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7A95" w14:textId="195EA3B2" w:rsidR="001B0365" w:rsidRPr="001B0365" w:rsidRDefault="001B0365" w:rsidP="001B0365">
      <w:pPr>
        <w:spacing w:line="400" w:lineRule="exact"/>
        <w:ind w:firstLineChars="200" w:firstLine="560"/>
        <w:jc w:val="center"/>
        <w:rPr>
          <w:rFonts w:ascii="宋体" w:eastAsia="宋体" w:hAnsi="宋体" w:cstheme="minorEastAsia"/>
          <w:sz w:val="28"/>
          <w:szCs w:val="28"/>
        </w:rPr>
      </w:pPr>
      <w:r w:rsidRPr="001B0365">
        <w:rPr>
          <w:rFonts w:ascii="宋体" w:eastAsia="宋体" w:hAnsi="宋体" w:cstheme="minorEastAsia" w:hint="eastAsia"/>
          <w:sz w:val="28"/>
          <w:szCs w:val="28"/>
        </w:rPr>
        <w:t>室内外声环境分析报告</w:t>
      </w:r>
    </w:p>
    <w:p w14:paraId="73281D30" w14:textId="020433A2" w:rsidR="001B0365" w:rsidRPr="001B0365" w:rsidRDefault="001B0365" w:rsidP="001B0365">
      <w:pPr>
        <w:spacing w:line="400" w:lineRule="exact"/>
        <w:ind w:firstLineChars="200" w:firstLine="480"/>
        <w:rPr>
          <w:rFonts w:ascii="宋体" w:eastAsia="宋体" w:hAnsi="宋体" w:cstheme="minorEastAsia"/>
          <w:sz w:val="24"/>
        </w:rPr>
      </w:pPr>
      <w:r w:rsidRPr="001B0365">
        <w:rPr>
          <w:rFonts w:ascii="宋体" w:eastAsia="宋体" w:hAnsi="宋体" w:cstheme="minorEastAsia" w:hint="eastAsia"/>
          <w:sz w:val="24"/>
        </w:rPr>
        <w:t>智“汇”天地</w:t>
      </w:r>
      <w:r w:rsidRPr="001B0365">
        <w:rPr>
          <w:rFonts w:ascii="微软雅黑" w:eastAsia="微软雅黑" w:hAnsi="微软雅黑" w:cs="微软雅黑" w:hint="eastAsia"/>
          <w:sz w:val="24"/>
        </w:rPr>
        <w:t>∙</w:t>
      </w:r>
      <w:r w:rsidRPr="001B0365">
        <w:rPr>
          <w:rFonts w:ascii="宋体" w:eastAsia="宋体" w:hAnsi="宋体" w:cs="宋体" w:hint="eastAsia"/>
          <w:sz w:val="24"/>
        </w:rPr>
        <w:t>葱绿遍浩—“碳锁”教学楼更新改造与自然的融合设计</w:t>
      </w:r>
      <w:r w:rsidRPr="001B0365">
        <w:rPr>
          <w:rFonts w:ascii="宋体" w:eastAsia="宋体" w:hAnsi="宋体" w:cstheme="minorEastAsia" w:hint="eastAsia"/>
          <w:sz w:val="24"/>
        </w:rPr>
        <w:t>项目位于北方工业大学，浩学东建筑面积5843.268m²，建筑高度22.85m，软件建模模型见图1。</w:t>
      </w:r>
    </w:p>
    <w:p w14:paraId="64F4B744" w14:textId="77777777" w:rsidR="001B0365" w:rsidRPr="008A5608" w:rsidRDefault="001B0365" w:rsidP="001B0365">
      <w:pPr>
        <w:jc w:val="center"/>
        <w:rPr>
          <w:rFonts w:asciiTheme="minorEastAsia" w:hAnsiTheme="minorEastAsia" w:cstheme="minorEastAsia"/>
        </w:rPr>
      </w:pPr>
      <w:r w:rsidRPr="008A5608">
        <w:rPr>
          <w:rFonts w:asciiTheme="minorEastAsia" w:hAnsiTheme="minorEastAsia" w:cstheme="minorEastAsia" w:hint="eastAsia"/>
          <w:noProof/>
        </w:rPr>
        <w:drawing>
          <wp:inline distT="0" distB="0" distL="114300" distR="114300" wp14:anchorId="59C74E4D" wp14:editId="4E13BB76">
            <wp:extent cx="4765466" cy="3987800"/>
            <wp:effectExtent l="0" t="0" r="0" b="0"/>
            <wp:docPr id="8" name="图片 8" descr="屏幕截图 2023-12-23 19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屏幕截图 2023-12-23 1933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4871" cy="39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79D39" w14:textId="77777777" w:rsidR="001B0365" w:rsidRPr="008A5608" w:rsidRDefault="001B0365" w:rsidP="001B0365">
      <w:pPr>
        <w:pStyle w:val="a7"/>
        <w:ind w:firstLineChars="1600" w:firstLine="3200"/>
        <w:rPr>
          <w:rFonts w:asciiTheme="minorEastAsia" w:eastAsiaTheme="minorEastAsia" w:hAnsiTheme="minorEastAsia" w:cstheme="minorEastAsia"/>
        </w:rPr>
      </w:pPr>
      <w:r w:rsidRPr="008A5608">
        <w:rPr>
          <w:rFonts w:asciiTheme="minorEastAsia" w:eastAsiaTheme="minorEastAsia" w:hAnsiTheme="minorEastAsia" w:cstheme="minorEastAsia" w:hint="eastAsia"/>
        </w:rPr>
        <w:t>图</w:t>
      </w:r>
      <w:r w:rsidRPr="008A5608">
        <w:rPr>
          <w:rFonts w:asciiTheme="minorEastAsia" w:eastAsiaTheme="minorEastAsia" w:hAnsiTheme="minorEastAsia" w:cstheme="minorEastAsia" w:hint="eastAsia"/>
        </w:rPr>
        <w:fldChar w:fldCharType="begin"/>
      </w:r>
      <w:r w:rsidRPr="008A5608">
        <w:rPr>
          <w:rFonts w:asciiTheme="minorEastAsia" w:eastAsiaTheme="minorEastAsia" w:hAnsiTheme="minorEastAsia" w:cstheme="minorEastAsia" w:hint="eastAsia"/>
        </w:rPr>
        <w:instrText xml:space="preserve"> SEQ 图 \* ARABIC </w:instrText>
      </w:r>
      <w:r w:rsidRPr="008A5608">
        <w:rPr>
          <w:rFonts w:asciiTheme="minorEastAsia" w:eastAsiaTheme="minorEastAsia" w:hAnsiTheme="minorEastAsia" w:cstheme="minorEastAsia" w:hint="eastAsia"/>
        </w:rPr>
        <w:fldChar w:fldCharType="separate"/>
      </w:r>
      <w:r w:rsidRPr="008A5608">
        <w:rPr>
          <w:rFonts w:asciiTheme="minorEastAsia" w:eastAsiaTheme="minorEastAsia" w:hAnsiTheme="minorEastAsia" w:cstheme="minorEastAsia" w:hint="eastAsia"/>
        </w:rPr>
        <w:t>1</w:t>
      </w:r>
      <w:r w:rsidRPr="008A5608">
        <w:rPr>
          <w:rFonts w:asciiTheme="minorEastAsia" w:eastAsiaTheme="minorEastAsia" w:hAnsiTheme="minorEastAsia" w:cstheme="minorEastAsia" w:hint="eastAsia"/>
        </w:rPr>
        <w:fldChar w:fldCharType="end"/>
      </w:r>
      <w:r w:rsidRPr="008A5608">
        <w:rPr>
          <w:rFonts w:asciiTheme="minorEastAsia" w:eastAsiaTheme="minorEastAsia" w:hAnsiTheme="minorEastAsia" w:cstheme="minorEastAsia"/>
        </w:rPr>
        <w:t xml:space="preserve"> </w:t>
      </w:r>
      <w:r w:rsidRPr="008A5608">
        <w:rPr>
          <w:rFonts w:asciiTheme="minorEastAsia" w:eastAsiaTheme="minorEastAsia" w:hAnsiTheme="minorEastAsia" w:cstheme="minorEastAsia" w:hint="eastAsia"/>
        </w:rPr>
        <w:t>浩学东模型</w:t>
      </w:r>
    </w:p>
    <w:p w14:paraId="2AC5489D" w14:textId="553A6532" w:rsidR="00211182" w:rsidRDefault="004901D9" w:rsidP="00211182">
      <w:pPr>
        <w:widowControl/>
        <w:shd w:val="clear" w:color="auto" w:fill="FDFDFE"/>
        <w:spacing w:before="210"/>
        <w:jc w:val="left"/>
        <w:rPr>
          <w:rFonts w:ascii="宋体" w:eastAsia="宋体" w:hAnsi="宋体" w:cstheme="minorEastAsia"/>
          <w:sz w:val="24"/>
        </w:rPr>
      </w:pPr>
      <w:r w:rsidRPr="004901D9">
        <w:rPr>
          <w:rFonts w:ascii="宋体" w:eastAsia="宋体" w:hAnsi="宋体" w:cstheme="minorEastAsia"/>
          <w:sz w:val="24"/>
        </w:rPr>
        <w:t>建筑隔声性能是绿色建筑的重要指标之一。绿色建筑评价标准中对建筑隔声性能有明确要求，要求采取措施优化主要功能房间的室内声环境，隔声性能应满足现行国家标准《民用建筑隔声设计规范》中的低限标准限值和高要求标准限值的平均值。</w:t>
      </w:r>
      <w:r w:rsidR="00211182">
        <w:rPr>
          <w:rFonts w:ascii="宋体" w:eastAsia="宋体" w:hAnsi="宋体" w:cstheme="minorEastAsia" w:hint="eastAsia"/>
          <w:sz w:val="24"/>
        </w:rPr>
        <w:t>故使用SEDU软件对建筑室内外声环境进行分析。</w:t>
      </w:r>
    </w:p>
    <w:p w14:paraId="47D6B7C6" w14:textId="343A667D" w:rsidR="00A50C5C" w:rsidRPr="00A50C5C" w:rsidRDefault="00211182" w:rsidP="00753A47">
      <w:pPr>
        <w:pStyle w:val="a8"/>
        <w:widowControl/>
        <w:numPr>
          <w:ilvl w:val="0"/>
          <w:numId w:val="3"/>
        </w:numPr>
        <w:shd w:val="clear" w:color="auto" w:fill="FDFDFE"/>
        <w:spacing w:before="210"/>
        <w:ind w:left="482" w:firstLineChars="0" w:hanging="482"/>
        <w:jc w:val="left"/>
        <w:outlineLvl w:val="0"/>
        <w:rPr>
          <w:rFonts w:ascii="宋体" w:eastAsia="宋体" w:hAnsi="宋体" w:cstheme="minorEastAsia"/>
          <w:sz w:val="24"/>
        </w:rPr>
      </w:pPr>
      <w:r w:rsidRPr="00211182">
        <w:rPr>
          <w:rFonts w:ascii="宋体" w:eastAsia="宋体" w:hAnsi="宋体" w:cstheme="minorEastAsia" w:hint="eastAsia"/>
          <w:sz w:val="24"/>
        </w:rPr>
        <w:t>室外噪声分析</w:t>
      </w:r>
    </w:p>
    <w:p w14:paraId="79F6549A" w14:textId="76EF2689" w:rsidR="00211182" w:rsidRPr="00211182" w:rsidRDefault="00211182" w:rsidP="00753A47">
      <w:pPr>
        <w:pStyle w:val="a8"/>
        <w:widowControl/>
        <w:numPr>
          <w:ilvl w:val="0"/>
          <w:numId w:val="4"/>
        </w:numPr>
        <w:shd w:val="clear" w:color="auto" w:fill="FDFDFE"/>
        <w:spacing w:before="210"/>
        <w:ind w:left="357" w:firstLineChars="0" w:hanging="357"/>
        <w:jc w:val="left"/>
        <w:outlineLvl w:val="1"/>
        <w:rPr>
          <w:rFonts w:ascii="宋体" w:eastAsia="宋体" w:hAnsi="宋体" w:cstheme="minorEastAsia"/>
          <w:sz w:val="24"/>
        </w:rPr>
      </w:pPr>
      <w:r w:rsidRPr="00211182">
        <w:rPr>
          <w:rFonts w:ascii="宋体" w:eastAsia="宋体" w:hAnsi="宋体" w:cstheme="minorEastAsia" w:hint="eastAsia"/>
          <w:sz w:val="24"/>
        </w:rPr>
        <w:t>场地噪声分布</w:t>
      </w:r>
    </w:p>
    <w:p w14:paraId="3FBDFF12" w14:textId="454E3D30" w:rsidR="00211182" w:rsidRDefault="00211182" w:rsidP="00211182">
      <w:pPr>
        <w:widowControl/>
        <w:shd w:val="clear" w:color="auto" w:fill="FDFDFE"/>
        <w:spacing w:before="210"/>
        <w:jc w:val="left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本项目室外噪声如下表所示</w:t>
      </w:r>
      <w:r w:rsidR="00CA0F66">
        <w:rPr>
          <w:rFonts w:ascii="宋体" w:eastAsia="宋体" w:hAnsi="宋体" w:cstheme="minorEastAsia" w:hint="eastAsia"/>
          <w:sz w:val="24"/>
        </w:rPr>
        <w:t>：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541"/>
        <w:gridCol w:w="1590"/>
        <w:gridCol w:w="1590"/>
      </w:tblGrid>
      <w:tr w:rsidR="00211182" w14:paraId="51D154E4" w14:textId="77777777" w:rsidTr="00211182">
        <w:tc>
          <w:tcPr>
            <w:tcW w:w="2542" w:type="dxa"/>
            <w:shd w:val="clear" w:color="auto" w:fill="E6E6E6"/>
            <w:vAlign w:val="center"/>
          </w:tcPr>
          <w:p w14:paraId="3282FBCE" w14:textId="77777777" w:rsidR="00211182" w:rsidRDefault="00211182" w:rsidP="00B83920">
            <w:pPr>
              <w:jc w:val="center"/>
            </w:pPr>
            <w:r>
              <w:t>声源名称</w:t>
            </w:r>
          </w:p>
        </w:tc>
        <w:tc>
          <w:tcPr>
            <w:tcW w:w="2541" w:type="dxa"/>
            <w:shd w:val="clear" w:color="auto" w:fill="E6E6E6"/>
            <w:vAlign w:val="center"/>
          </w:tcPr>
          <w:p w14:paraId="6602DFE1" w14:textId="77777777" w:rsidR="00211182" w:rsidRDefault="00211182" w:rsidP="00B83920">
            <w:pPr>
              <w:jc w:val="center"/>
            </w:pPr>
            <w:r>
              <w:t>声源类型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1753B6F9" w14:textId="77777777" w:rsidR="00211182" w:rsidRDefault="00211182" w:rsidP="00B83920">
            <w:pPr>
              <w:jc w:val="center"/>
            </w:pPr>
            <w:r>
              <w:t>昼间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019F2815" w14:textId="77777777" w:rsidR="00211182" w:rsidRDefault="00211182" w:rsidP="00B83920">
            <w:pPr>
              <w:jc w:val="center"/>
            </w:pPr>
            <w:r>
              <w:t>夜间</w:t>
            </w:r>
          </w:p>
        </w:tc>
      </w:tr>
      <w:tr w:rsidR="00211182" w14:paraId="1A61C405" w14:textId="77777777" w:rsidTr="00211182">
        <w:tc>
          <w:tcPr>
            <w:tcW w:w="2542" w:type="dxa"/>
            <w:vAlign w:val="center"/>
          </w:tcPr>
          <w:p w14:paraId="66B28F8F" w14:textId="77777777" w:rsidR="00211182" w:rsidRDefault="00211182" w:rsidP="00B83920">
            <w:pPr>
              <w:jc w:val="center"/>
            </w:pPr>
            <w:r>
              <w:t>设备机房</w:t>
            </w:r>
          </w:p>
        </w:tc>
        <w:tc>
          <w:tcPr>
            <w:tcW w:w="2541" w:type="dxa"/>
            <w:vAlign w:val="center"/>
          </w:tcPr>
          <w:p w14:paraId="6B3A595B" w14:textId="77777777" w:rsidR="00211182" w:rsidRDefault="00211182" w:rsidP="00B83920">
            <w:pPr>
              <w:jc w:val="center"/>
            </w:pPr>
            <w:r>
              <w:t>测声点的声级</w:t>
            </w:r>
          </w:p>
        </w:tc>
        <w:tc>
          <w:tcPr>
            <w:tcW w:w="1590" w:type="dxa"/>
            <w:vAlign w:val="center"/>
          </w:tcPr>
          <w:p w14:paraId="3882F44A" w14:textId="77777777" w:rsidR="00211182" w:rsidRDefault="00211182" w:rsidP="00B83920">
            <w:pPr>
              <w:jc w:val="center"/>
            </w:pPr>
            <w:r>
              <w:t>60</w:t>
            </w:r>
          </w:p>
        </w:tc>
        <w:tc>
          <w:tcPr>
            <w:tcW w:w="1590" w:type="dxa"/>
            <w:vAlign w:val="center"/>
          </w:tcPr>
          <w:p w14:paraId="12E29B05" w14:textId="77777777" w:rsidR="00211182" w:rsidRDefault="00211182" w:rsidP="00B83920">
            <w:pPr>
              <w:jc w:val="center"/>
            </w:pPr>
            <w:r>
              <w:t>55</w:t>
            </w:r>
          </w:p>
        </w:tc>
      </w:tr>
    </w:tbl>
    <w:p w14:paraId="72A5A47C" w14:textId="3BD35A07" w:rsidR="00211182" w:rsidRDefault="00211182" w:rsidP="00211182">
      <w:pPr>
        <w:widowControl/>
        <w:shd w:val="clear" w:color="auto" w:fill="FDFDFE"/>
        <w:spacing w:before="210"/>
        <w:jc w:val="left"/>
        <w:rPr>
          <w:rFonts w:ascii="宋体" w:eastAsia="宋体" w:hAnsi="宋体" w:cstheme="minorEastAsia"/>
          <w:sz w:val="24"/>
        </w:rPr>
      </w:pPr>
      <w:r w:rsidRPr="00211182">
        <w:rPr>
          <w:rFonts w:ascii="宋体" w:eastAsia="宋体" w:hAnsi="宋体" w:cstheme="minorEastAsia" w:hint="eastAsia"/>
          <w:sz w:val="24"/>
        </w:rPr>
        <w:t>经过软件模拟计算，预测出昼间和夜间两种时段下的场地噪声分布情况</w:t>
      </w:r>
      <w:r w:rsidR="00CA0F66">
        <w:rPr>
          <w:rFonts w:ascii="宋体" w:eastAsia="宋体" w:hAnsi="宋体" w:cstheme="minorEastAsia" w:hint="eastAsia"/>
          <w:sz w:val="24"/>
        </w:rPr>
        <w:t>：</w:t>
      </w:r>
    </w:p>
    <w:p w14:paraId="1C132D21" w14:textId="25F7A4BD" w:rsidR="00211182" w:rsidRDefault="00DF23D5" w:rsidP="00211182">
      <w:pPr>
        <w:widowControl/>
        <w:shd w:val="clear" w:color="auto" w:fill="FDFDFE"/>
        <w:spacing w:before="210"/>
        <w:jc w:val="left"/>
        <w:rPr>
          <w:rFonts w:ascii="宋体" w:eastAsia="宋体" w:hAnsi="宋体" w:cstheme="minorEastAsia"/>
          <w:sz w:val="24"/>
        </w:rPr>
      </w:pPr>
      <w:r>
        <w:rPr>
          <w:noProof/>
        </w:rPr>
        <w:lastRenderedPageBreak/>
        <w:drawing>
          <wp:inline distT="0" distB="0" distL="0" distR="0" wp14:anchorId="35250ED0" wp14:editId="49A6FAFD">
            <wp:extent cx="5274310" cy="4733582"/>
            <wp:effectExtent l="0" t="0" r="2540" b="0"/>
            <wp:docPr id="1085312417" name="图片 108531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3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B2959" w14:textId="547F80C1" w:rsidR="00DF23D5" w:rsidRPr="00DF23D5" w:rsidRDefault="00DB32D1" w:rsidP="00753A47">
      <w:pPr>
        <w:pStyle w:val="a8"/>
        <w:widowControl/>
        <w:numPr>
          <w:ilvl w:val="0"/>
          <w:numId w:val="4"/>
        </w:numPr>
        <w:shd w:val="clear" w:color="auto" w:fill="FDFDFE"/>
        <w:spacing w:before="210"/>
        <w:ind w:left="357" w:firstLineChars="0" w:hanging="357"/>
        <w:jc w:val="left"/>
        <w:outlineLvl w:val="1"/>
        <w:rPr>
          <w:rFonts w:ascii="宋体" w:eastAsia="宋体" w:hAnsi="宋体" w:cstheme="minorEastAsia"/>
          <w:sz w:val="24"/>
        </w:rPr>
      </w:pPr>
      <w:r w:rsidRPr="00DF23D5">
        <w:rPr>
          <w:rFonts w:ascii="宋体" w:eastAsia="宋体" w:hAnsi="宋体" w:cstheme="minorEastAsia" w:hint="eastAsia"/>
          <w:sz w:val="24"/>
        </w:rPr>
        <w:t>噪声敏感建筑</w:t>
      </w:r>
      <w:r w:rsidRPr="00DF23D5">
        <w:rPr>
          <w:rFonts w:ascii="宋体" w:eastAsia="宋体" w:hAnsi="宋体" w:cstheme="minorEastAsia"/>
          <w:sz w:val="24"/>
        </w:rPr>
        <w:t>噪声</w:t>
      </w:r>
      <w:r w:rsidRPr="00DF23D5">
        <w:rPr>
          <w:rFonts w:ascii="宋体" w:eastAsia="宋体" w:hAnsi="宋体" w:cstheme="minorEastAsia" w:hint="eastAsia"/>
          <w:sz w:val="24"/>
        </w:rPr>
        <w:t>分布情况</w:t>
      </w:r>
    </w:p>
    <w:p w14:paraId="30880D71" w14:textId="44A3E58C" w:rsidR="00A50C5C" w:rsidRPr="00DF23D5" w:rsidRDefault="00A50C5C" w:rsidP="00DF23D5">
      <w:pPr>
        <w:widowControl/>
        <w:shd w:val="clear" w:color="auto" w:fill="FDFDFE"/>
        <w:spacing w:before="210"/>
        <w:jc w:val="left"/>
        <w:rPr>
          <w:rFonts w:ascii="宋体" w:eastAsia="宋体" w:hAnsi="宋体" w:cstheme="minorEastAsia"/>
          <w:sz w:val="24"/>
        </w:rPr>
      </w:pPr>
      <w:r>
        <w:rPr>
          <w:rFonts w:ascii="宋体" w:eastAsia="宋体" w:hAnsi="宋体" w:cstheme="minorEastAsia"/>
          <w:sz w:val="24"/>
        </w:rPr>
        <w:t>利用</w:t>
      </w:r>
      <w:r w:rsidRPr="00A50C5C">
        <w:rPr>
          <w:rFonts w:ascii="宋体" w:eastAsia="宋体" w:hAnsi="宋体" w:cstheme="minorEastAsia" w:hint="eastAsia"/>
          <w:sz w:val="24"/>
        </w:rPr>
        <w:t>软件</w:t>
      </w:r>
      <w:r>
        <w:rPr>
          <w:rFonts w:ascii="宋体" w:eastAsia="宋体" w:hAnsi="宋体" w:cstheme="minorEastAsia"/>
          <w:sz w:val="24"/>
        </w:rPr>
        <w:t>对</w:t>
      </w:r>
      <w:r w:rsidRPr="00A50C5C">
        <w:rPr>
          <w:rFonts w:ascii="宋体" w:eastAsia="宋体" w:hAnsi="宋体" w:cstheme="minorEastAsia" w:hint="eastAsia"/>
          <w:sz w:val="24"/>
        </w:rPr>
        <w:t>建筑昼间和夜间沿底轮廓线1.5米分析高度处噪声分布情况以及沿立面噪声分布情况进行分析</w:t>
      </w:r>
      <w:r>
        <w:rPr>
          <w:rFonts w:ascii="宋体" w:eastAsia="宋体" w:hAnsi="宋体" w:cstheme="minorEastAsia" w:hint="eastAsia"/>
          <w:sz w:val="24"/>
        </w:rPr>
        <w:t>，</w:t>
      </w:r>
      <w:r w:rsidRPr="00A50C5C">
        <w:rPr>
          <w:rFonts w:ascii="宋体" w:eastAsia="宋体" w:hAnsi="宋体" w:cstheme="minorEastAsia" w:hint="eastAsia"/>
          <w:sz w:val="24"/>
        </w:rPr>
        <w:t>对该建筑物达标情况分别进行判定统计：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848"/>
        <w:gridCol w:w="1302"/>
        <w:gridCol w:w="1302"/>
        <w:gridCol w:w="1302"/>
        <w:gridCol w:w="1359"/>
      </w:tblGrid>
      <w:tr w:rsidR="00DF23D5" w14:paraId="30484170" w14:textId="77777777" w:rsidTr="00DF23D5">
        <w:tc>
          <w:tcPr>
            <w:tcW w:w="2150" w:type="dxa"/>
            <w:shd w:val="clear" w:color="auto" w:fill="E6E6E6"/>
            <w:vAlign w:val="center"/>
          </w:tcPr>
          <w:p w14:paraId="5A422A01" w14:textId="77777777" w:rsidR="00DF23D5" w:rsidRDefault="00DF23D5" w:rsidP="00B83920">
            <w:pPr>
              <w:jc w:val="center"/>
            </w:pPr>
            <w:r>
              <w:t>建筑名称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524B7F" w14:textId="77777777" w:rsidR="00DF23D5" w:rsidRDefault="00DF23D5" w:rsidP="00B83920">
            <w:pPr>
              <w:jc w:val="center"/>
            </w:pPr>
            <w:r>
              <w:t>时段</w:t>
            </w:r>
          </w:p>
        </w:tc>
        <w:tc>
          <w:tcPr>
            <w:tcW w:w="1302" w:type="dxa"/>
            <w:shd w:val="clear" w:color="auto" w:fill="E6E6E6"/>
            <w:vAlign w:val="center"/>
          </w:tcPr>
          <w:p w14:paraId="6B270686" w14:textId="77777777" w:rsidR="00DF23D5" w:rsidRDefault="00DF23D5" w:rsidP="00B83920">
            <w:pPr>
              <w:jc w:val="center"/>
            </w:pPr>
            <w:r>
              <w:t>1.5米高度</w:t>
            </w:r>
            <w:r>
              <w:br/>
              <w:t>噪声最大值</w:t>
            </w:r>
          </w:p>
        </w:tc>
        <w:tc>
          <w:tcPr>
            <w:tcW w:w="1302" w:type="dxa"/>
            <w:shd w:val="clear" w:color="auto" w:fill="E6E6E6"/>
            <w:vAlign w:val="center"/>
          </w:tcPr>
          <w:p w14:paraId="53323625" w14:textId="77777777" w:rsidR="00DF23D5" w:rsidRDefault="00DF23D5" w:rsidP="00B83920">
            <w:pPr>
              <w:jc w:val="center"/>
            </w:pPr>
            <w:r>
              <w:t>2类</w:t>
            </w:r>
            <w:r>
              <w:br/>
              <w:t>噪声限值</w:t>
            </w:r>
          </w:p>
        </w:tc>
        <w:tc>
          <w:tcPr>
            <w:tcW w:w="1302" w:type="dxa"/>
            <w:shd w:val="clear" w:color="auto" w:fill="E6E6E6"/>
            <w:vAlign w:val="center"/>
          </w:tcPr>
          <w:p w14:paraId="4853FFD5" w14:textId="77777777" w:rsidR="00DF23D5" w:rsidRDefault="00DF23D5" w:rsidP="00B83920">
            <w:pPr>
              <w:jc w:val="center"/>
            </w:pPr>
            <w:r>
              <w:t>3类</w:t>
            </w:r>
            <w:r>
              <w:br/>
              <w:t>噪声限值</w:t>
            </w:r>
          </w:p>
        </w:tc>
        <w:tc>
          <w:tcPr>
            <w:tcW w:w="1359" w:type="dxa"/>
            <w:shd w:val="clear" w:color="auto" w:fill="E6E6E6"/>
            <w:vAlign w:val="center"/>
          </w:tcPr>
          <w:p w14:paraId="598A78C7" w14:textId="77777777" w:rsidR="00DF23D5" w:rsidRDefault="00DF23D5" w:rsidP="00B83920">
            <w:pPr>
              <w:jc w:val="center"/>
            </w:pPr>
            <w:r>
              <w:t>得分</w:t>
            </w:r>
            <w:r>
              <w:br/>
              <w:t>情况</w:t>
            </w:r>
          </w:p>
        </w:tc>
      </w:tr>
      <w:tr w:rsidR="00DF23D5" w14:paraId="11B5B0B5" w14:textId="77777777" w:rsidTr="00DF23D5">
        <w:tc>
          <w:tcPr>
            <w:tcW w:w="2150" w:type="dxa"/>
            <w:vMerge w:val="restart"/>
            <w:vAlign w:val="center"/>
          </w:tcPr>
          <w:p w14:paraId="5F0322AD" w14:textId="39CF5521" w:rsidR="00DF23D5" w:rsidRDefault="00DF23D5" w:rsidP="00B83920">
            <w:pPr>
              <w:jc w:val="center"/>
            </w:pPr>
            <w:r>
              <w:t>浩学楼东</w:t>
            </w:r>
          </w:p>
        </w:tc>
        <w:tc>
          <w:tcPr>
            <w:tcW w:w="848" w:type="dxa"/>
            <w:vAlign w:val="center"/>
          </w:tcPr>
          <w:p w14:paraId="16564182" w14:textId="77777777" w:rsidR="00DF23D5" w:rsidRDefault="00DF23D5" w:rsidP="00B83920">
            <w:pPr>
              <w:jc w:val="center"/>
            </w:pPr>
            <w:r>
              <w:t>昼间</w:t>
            </w:r>
          </w:p>
        </w:tc>
        <w:tc>
          <w:tcPr>
            <w:tcW w:w="1302" w:type="dxa"/>
            <w:vAlign w:val="center"/>
          </w:tcPr>
          <w:p w14:paraId="061BD8F8" w14:textId="77777777" w:rsidR="00DF23D5" w:rsidRDefault="00DF23D5" w:rsidP="00B83920">
            <w:pPr>
              <w:jc w:val="center"/>
            </w:pPr>
            <w:r>
              <w:t>31</w:t>
            </w:r>
          </w:p>
        </w:tc>
        <w:tc>
          <w:tcPr>
            <w:tcW w:w="1302" w:type="dxa"/>
            <w:vAlign w:val="center"/>
          </w:tcPr>
          <w:p w14:paraId="755F532B" w14:textId="77777777" w:rsidR="00DF23D5" w:rsidRDefault="00DF23D5" w:rsidP="00B83920">
            <w:pPr>
              <w:jc w:val="center"/>
            </w:pPr>
            <w:r>
              <w:t>60</w:t>
            </w:r>
          </w:p>
        </w:tc>
        <w:tc>
          <w:tcPr>
            <w:tcW w:w="1302" w:type="dxa"/>
            <w:vAlign w:val="center"/>
          </w:tcPr>
          <w:p w14:paraId="650697D9" w14:textId="77777777" w:rsidR="00DF23D5" w:rsidRDefault="00DF23D5" w:rsidP="00B83920">
            <w:pPr>
              <w:jc w:val="center"/>
            </w:pPr>
            <w:r>
              <w:t>65</w:t>
            </w:r>
          </w:p>
        </w:tc>
        <w:tc>
          <w:tcPr>
            <w:tcW w:w="1359" w:type="dxa"/>
            <w:vMerge w:val="restart"/>
            <w:vAlign w:val="center"/>
          </w:tcPr>
          <w:p w14:paraId="48FC4A28" w14:textId="77777777" w:rsidR="00DF23D5" w:rsidRDefault="00DF23D5" w:rsidP="00B83920">
            <w:pPr>
              <w:jc w:val="center"/>
            </w:pPr>
            <w:r>
              <w:t>10</w:t>
            </w:r>
          </w:p>
        </w:tc>
      </w:tr>
      <w:tr w:rsidR="00DF23D5" w14:paraId="6A79D35E" w14:textId="77777777" w:rsidTr="00DF23D5">
        <w:tc>
          <w:tcPr>
            <w:tcW w:w="2150" w:type="dxa"/>
            <w:vMerge/>
            <w:vAlign w:val="center"/>
          </w:tcPr>
          <w:p w14:paraId="0248D0DF" w14:textId="77777777" w:rsidR="00DF23D5" w:rsidRDefault="00DF23D5" w:rsidP="00B83920">
            <w:pPr>
              <w:jc w:val="center"/>
            </w:pPr>
          </w:p>
        </w:tc>
        <w:tc>
          <w:tcPr>
            <w:tcW w:w="848" w:type="dxa"/>
            <w:vAlign w:val="center"/>
          </w:tcPr>
          <w:p w14:paraId="3E81A892" w14:textId="77777777" w:rsidR="00DF23D5" w:rsidRDefault="00DF23D5" w:rsidP="00B83920">
            <w:pPr>
              <w:jc w:val="center"/>
            </w:pPr>
            <w:r>
              <w:t>夜间</w:t>
            </w:r>
          </w:p>
        </w:tc>
        <w:tc>
          <w:tcPr>
            <w:tcW w:w="1302" w:type="dxa"/>
            <w:vAlign w:val="center"/>
          </w:tcPr>
          <w:p w14:paraId="0F2CAD4E" w14:textId="77777777" w:rsidR="00DF23D5" w:rsidRDefault="00DF23D5" w:rsidP="00B83920">
            <w:pPr>
              <w:jc w:val="center"/>
            </w:pPr>
            <w:r>
              <w:t>26</w:t>
            </w:r>
          </w:p>
        </w:tc>
        <w:tc>
          <w:tcPr>
            <w:tcW w:w="1302" w:type="dxa"/>
            <w:vAlign w:val="center"/>
          </w:tcPr>
          <w:p w14:paraId="40013FA9" w14:textId="77777777" w:rsidR="00DF23D5" w:rsidRDefault="00DF23D5" w:rsidP="00B83920">
            <w:pPr>
              <w:jc w:val="center"/>
            </w:pPr>
            <w:r>
              <w:t>50</w:t>
            </w:r>
          </w:p>
        </w:tc>
        <w:tc>
          <w:tcPr>
            <w:tcW w:w="1302" w:type="dxa"/>
            <w:vAlign w:val="center"/>
          </w:tcPr>
          <w:p w14:paraId="0AF40453" w14:textId="77777777" w:rsidR="00DF23D5" w:rsidRDefault="00DF23D5" w:rsidP="00B83920">
            <w:pPr>
              <w:jc w:val="center"/>
            </w:pPr>
            <w:r>
              <w:t>55</w:t>
            </w:r>
          </w:p>
        </w:tc>
        <w:tc>
          <w:tcPr>
            <w:tcW w:w="1359" w:type="dxa"/>
            <w:vMerge/>
            <w:vAlign w:val="center"/>
          </w:tcPr>
          <w:p w14:paraId="4E569408" w14:textId="77777777" w:rsidR="00DF23D5" w:rsidRDefault="00DF23D5" w:rsidP="00B83920">
            <w:pPr>
              <w:jc w:val="center"/>
            </w:pPr>
          </w:p>
        </w:tc>
      </w:tr>
    </w:tbl>
    <w:p w14:paraId="1D2B8423" w14:textId="2978F0E8" w:rsidR="00F47E08" w:rsidRPr="000C0D77" w:rsidRDefault="00F47E08" w:rsidP="00753A47">
      <w:pPr>
        <w:pStyle w:val="a9"/>
        <w:numPr>
          <w:ilvl w:val="0"/>
          <w:numId w:val="4"/>
        </w:numPr>
        <w:ind w:left="357" w:firstLineChars="0" w:hanging="357"/>
        <w:outlineLvl w:val="1"/>
        <w:rPr>
          <w:rFonts w:ascii="宋体" w:eastAsia="宋体" w:hAnsi="宋体" w:cstheme="minorEastAsia"/>
          <w:szCs w:val="24"/>
        </w:rPr>
      </w:pPr>
      <w:r w:rsidRPr="000C0D77">
        <w:rPr>
          <w:rFonts w:ascii="宋体" w:eastAsia="宋体" w:hAnsi="宋体" w:cstheme="minorEastAsia" w:hint="eastAsia"/>
          <w:szCs w:val="24"/>
        </w:rPr>
        <w:t>分析结果</w:t>
      </w:r>
    </w:p>
    <w:p w14:paraId="47B32E71" w14:textId="1A8FE406" w:rsidR="00DF23D5" w:rsidRDefault="00DF23D5" w:rsidP="00F47E08">
      <w:pPr>
        <w:pStyle w:val="a9"/>
        <w:ind w:firstLineChars="0" w:firstLine="0"/>
        <w:rPr>
          <w:rFonts w:ascii="宋体" w:eastAsia="宋体" w:hAnsi="宋体" w:cstheme="minorEastAsia"/>
          <w:b/>
          <w:bCs/>
          <w:szCs w:val="24"/>
        </w:rPr>
      </w:pPr>
      <w:r w:rsidRPr="00A50C5C">
        <w:rPr>
          <w:rFonts w:ascii="宋体" w:eastAsia="宋体" w:hAnsi="宋体" w:cstheme="minorEastAsia" w:hint="eastAsia"/>
          <w:b/>
          <w:bCs/>
          <w:szCs w:val="24"/>
        </w:rPr>
        <w:t>经过软件模拟和结果统计分析，最终判定本项目</w:t>
      </w:r>
      <w:bookmarkStart w:id="0" w:name="满足结论"/>
      <w:r w:rsidRPr="00A50C5C">
        <w:rPr>
          <w:rFonts w:ascii="宋体" w:eastAsia="宋体" w:hAnsi="宋体" w:cstheme="minorEastAsia" w:hint="eastAsia"/>
          <w:b/>
          <w:bCs/>
          <w:szCs w:val="24"/>
        </w:rPr>
        <w:t>满足</w:t>
      </w:r>
      <w:bookmarkEnd w:id="0"/>
      <w:r w:rsidRPr="00A50C5C">
        <w:rPr>
          <w:rFonts w:ascii="宋体" w:eastAsia="宋体" w:hAnsi="宋体" w:cstheme="minorEastAsia" w:hint="eastAsia"/>
          <w:b/>
          <w:bCs/>
          <w:szCs w:val="24"/>
        </w:rPr>
        <w:t>《绿色建筑评价标准》</w:t>
      </w:r>
      <w:r w:rsidRPr="00A50C5C">
        <w:rPr>
          <w:rFonts w:ascii="宋体" w:eastAsia="宋体" w:hAnsi="宋体" w:cstheme="minorEastAsia"/>
          <w:b/>
          <w:bCs/>
          <w:szCs w:val="24"/>
        </w:rPr>
        <w:t>GB</w:t>
      </w:r>
      <w:r w:rsidRPr="00A50C5C">
        <w:rPr>
          <w:rFonts w:ascii="宋体" w:eastAsia="宋体" w:hAnsi="宋体" w:cstheme="minorEastAsia" w:hint="eastAsia"/>
          <w:b/>
          <w:bCs/>
          <w:szCs w:val="24"/>
        </w:rPr>
        <w:t xml:space="preserve"> </w:t>
      </w:r>
      <w:r w:rsidRPr="00A50C5C">
        <w:rPr>
          <w:rFonts w:ascii="宋体" w:eastAsia="宋体" w:hAnsi="宋体" w:cstheme="minorEastAsia"/>
          <w:b/>
          <w:bCs/>
          <w:szCs w:val="24"/>
        </w:rPr>
        <w:t>50378-2019</w:t>
      </w:r>
      <w:r w:rsidRPr="00A50C5C">
        <w:rPr>
          <w:rFonts w:ascii="宋体" w:eastAsia="宋体" w:hAnsi="宋体" w:cstheme="minorEastAsia" w:hint="eastAsia"/>
          <w:b/>
          <w:bCs/>
          <w:szCs w:val="24"/>
        </w:rPr>
        <w:t>第8.2.6条，</w:t>
      </w:r>
      <w:bookmarkStart w:id="1" w:name="得分结论"/>
      <w:r w:rsidRPr="00A50C5C">
        <w:rPr>
          <w:rFonts w:ascii="宋体" w:eastAsia="宋体" w:hAnsi="宋体" w:cstheme="minorEastAsia"/>
          <w:b/>
          <w:bCs/>
          <w:szCs w:val="24"/>
        </w:rPr>
        <w:t>得 10 分</w:t>
      </w:r>
      <w:bookmarkEnd w:id="1"/>
      <w:r w:rsidRPr="00A50C5C">
        <w:rPr>
          <w:rFonts w:ascii="宋体" w:eastAsia="宋体" w:hAnsi="宋体" w:cstheme="minorEastAsia" w:hint="eastAsia"/>
          <w:b/>
          <w:bCs/>
          <w:szCs w:val="24"/>
        </w:rPr>
        <w:t>。</w:t>
      </w:r>
    </w:p>
    <w:p w14:paraId="11DB5ACF" w14:textId="6377E49B" w:rsidR="00A50C5C" w:rsidRPr="00A50C5C" w:rsidRDefault="00A50C5C" w:rsidP="00753A47">
      <w:pPr>
        <w:pStyle w:val="a9"/>
        <w:numPr>
          <w:ilvl w:val="0"/>
          <w:numId w:val="3"/>
        </w:numPr>
        <w:ind w:left="482" w:firstLineChars="0" w:hanging="482"/>
        <w:outlineLvl w:val="0"/>
        <w:rPr>
          <w:rFonts w:ascii="宋体" w:eastAsia="宋体" w:hAnsi="宋体" w:cstheme="minorEastAsia"/>
          <w:szCs w:val="24"/>
        </w:rPr>
      </w:pPr>
      <w:proofErr w:type="gramStart"/>
      <w:r w:rsidRPr="00A50C5C">
        <w:rPr>
          <w:rFonts w:ascii="宋体" w:eastAsia="宋体" w:hAnsi="宋体" w:cstheme="minorEastAsia" w:hint="eastAsia"/>
          <w:szCs w:val="24"/>
        </w:rPr>
        <w:t>室内声</w:t>
      </w:r>
      <w:proofErr w:type="gramEnd"/>
      <w:r w:rsidRPr="00A50C5C">
        <w:rPr>
          <w:rFonts w:ascii="宋体" w:eastAsia="宋体" w:hAnsi="宋体" w:cstheme="minorEastAsia" w:hint="eastAsia"/>
          <w:szCs w:val="24"/>
        </w:rPr>
        <w:t>环境分析</w:t>
      </w:r>
    </w:p>
    <w:p w14:paraId="20973278" w14:textId="5CBBD51F" w:rsidR="00A50C5C" w:rsidRDefault="00F47E08" w:rsidP="00753A47">
      <w:pPr>
        <w:pStyle w:val="a9"/>
        <w:numPr>
          <w:ilvl w:val="0"/>
          <w:numId w:val="5"/>
        </w:numPr>
        <w:ind w:left="357" w:firstLineChars="0" w:hanging="357"/>
        <w:outlineLvl w:val="1"/>
        <w:rPr>
          <w:rFonts w:ascii="宋体" w:eastAsia="宋体" w:hAnsi="宋体" w:cstheme="minorEastAsia"/>
          <w:szCs w:val="24"/>
        </w:rPr>
      </w:pPr>
      <w:r>
        <w:rPr>
          <w:rFonts w:ascii="宋体" w:eastAsia="宋体" w:hAnsi="宋体" w:cstheme="minorEastAsia" w:hint="eastAsia"/>
          <w:szCs w:val="24"/>
        </w:rPr>
        <w:t>构件空气声隔声</w:t>
      </w:r>
    </w:p>
    <w:p w14:paraId="0CEA485C" w14:textId="780E5F50" w:rsidR="00F47E08" w:rsidRPr="00F47E08" w:rsidRDefault="00F47E08" w:rsidP="00753A47">
      <w:pPr>
        <w:pStyle w:val="a9"/>
        <w:numPr>
          <w:ilvl w:val="1"/>
          <w:numId w:val="6"/>
        </w:numPr>
        <w:ind w:left="482" w:firstLineChars="0" w:hanging="482"/>
        <w:outlineLvl w:val="2"/>
        <w:rPr>
          <w:rFonts w:ascii="宋体" w:eastAsia="宋体" w:hAnsi="宋体" w:cstheme="minorEastAsia" w:hint="eastAsia"/>
          <w:szCs w:val="24"/>
        </w:rPr>
      </w:pPr>
      <w:r>
        <w:rPr>
          <w:rFonts w:ascii="宋体" w:eastAsia="宋体" w:hAnsi="宋体" w:cstheme="minorEastAsia" w:hint="eastAsia"/>
          <w:szCs w:val="24"/>
        </w:rPr>
        <w:t>墙板空气声隔声</w:t>
      </w:r>
    </w:p>
    <w:p w14:paraId="6D86DA79" w14:textId="5764815D" w:rsidR="00211182" w:rsidRPr="00DF23D5" w:rsidRDefault="00F47E08" w:rsidP="00211182">
      <w:pPr>
        <w:widowControl/>
        <w:shd w:val="clear" w:color="auto" w:fill="FDFDFE"/>
        <w:spacing w:before="210"/>
        <w:jc w:val="left"/>
        <w:rPr>
          <w:rFonts w:ascii="宋体" w:eastAsia="宋体" w:hAnsi="宋体" w:cstheme="minorEastAsia"/>
          <w:sz w:val="24"/>
        </w:rPr>
      </w:pPr>
      <w:r w:rsidRPr="00F47E08">
        <w:rPr>
          <w:rFonts w:ascii="宋体" w:eastAsia="宋体" w:hAnsi="宋体" w:cstheme="minorEastAsia" w:hint="eastAsia"/>
          <w:sz w:val="24"/>
        </w:rPr>
        <w:t>对该项目</w:t>
      </w:r>
      <w:r w:rsidRPr="00F47E08">
        <w:rPr>
          <w:rFonts w:ascii="宋体" w:eastAsia="宋体" w:hAnsi="宋体" w:cstheme="minorEastAsia" w:hint="eastAsia"/>
          <w:sz w:val="24"/>
        </w:rPr>
        <w:t>墙板的各频程下空气声隔声量</w:t>
      </w:r>
      <w:r w:rsidRPr="00F47E08">
        <w:rPr>
          <w:rFonts w:ascii="宋体" w:eastAsia="宋体" w:hAnsi="宋体" w:cstheme="minorEastAsia" w:hint="eastAsia"/>
          <w:sz w:val="24"/>
        </w:rPr>
        <w:t>进行计算，模拟结果如下：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528"/>
        <w:gridCol w:w="1132"/>
        <w:gridCol w:w="1132"/>
        <w:gridCol w:w="1132"/>
        <w:gridCol w:w="1132"/>
        <w:gridCol w:w="1132"/>
      </w:tblGrid>
      <w:tr w:rsidR="00F47E08" w14:paraId="735951B2" w14:textId="77777777" w:rsidTr="00B83920">
        <w:tc>
          <w:tcPr>
            <w:tcW w:w="2150" w:type="dxa"/>
            <w:shd w:val="clear" w:color="auto" w:fill="E6E6E6"/>
            <w:vAlign w:val="center"/>
          </w:tcPr>
          <w:p w14:paraId="56E824A1" w14:textId="77777777" w:rsidR="00F47E08" w:rsidRDefault="00F47E08" w:rsidP="00B83920">
            <w:r>
              <w:t>构件</w:t>
            </w:r>
          </w:p>
        </w:tc>
        <w:tc>
          <w:tcPr>
            <w:tcW w:w="7183" w:type="dxa"/>
            <w:gridSpan w:val="6"/>
            <w:shd w:val="clear" w:color="auto" w:fill="E6E6E6"/>
            <w:vAlign w:val="center"/>
          </w:tcPr>
          <w:p w14:paraId="22D2281B" w14:textId="77777777" w:rsidR="00F47E08" w:rsidRDefault="00F47E08" w:rsidP="00B83920">
            <w:pPr>
              <w:jc w:val="center"/>
            </w:pPr>
            <w:r>
              <w:t>计算过程参数</w:t>
            </w:r>
          </w:p>
        </w:tc>
      </w:tr>
      <w:tr w:rsidR="00F47E08" w14:paraId="25213A7A" w14:textId="77777777" w:rsidTr="00B83920">
        <w:tc>
          <w:tcPr>
            <w:tcW w:w="2150" w:type="dxa"/>
            <w:vMerge w:val="restart"/>
            <w:shd w:val="clear" w:color="auto" w:fill="E6E6E6"/>
            <w:vAlign w:val="center"/>
          </w:tcPr>
          <w:p w14:paraId="44A01B37" w14:textId="77777777" w:rsidR="00F47E08" w:rsidRDefault="00F47E08" w:rsidP="00B83920">
            <w:r>
              <w:t>教学用房外墙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D40E911" w14:textId="77777777" w:rsidR="00F47E08" w:rsidRDefault="00F47E08" w:rsidP="00B83920">
            <w:r>
              <w:t>构造做法</w:t>
            </w:r>
          </w:p>
        </w:tc>
        <w:tc>
          <w:tcPr>
            <w:tcW w:w="5655" w:type="dxa"/>
            <w:gridSpan w:val="5"/>
            <w:vAlign w:val="center"/>
          </w:tcPr>
          <w:p w14:paraId="4E3A1415" w14:textId="77777777" w:rsidR="00F47E08" w:rsidRDefault="00F47E08" w:rsidP="00B83920">
            <w:r>
              <w:t>水泥砂浆（1） 6mm＋聚氨酯硬泡沫塑料 110mm＋石灰水泥砂浆 10mm＋钢筋混凝土（1） 250mm</w:t>
            </w:r>
          </w:p>
        </w:tc>
      </w:tr>
      <w:tr w:rsidR="00F47E08" w14:paraId="223CB764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06CD33CA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09487B37" w14:textId="77777777" w:rsidR="00F47E08" w:rsidRDefault="00F47E08" w:rsidP="00B83920">
            <w:r>
              <w:t>参照构造</w:t>
            </w:r>
          </w:p>
        </w:tc>
        <w:tc>
          <w:tcPr>
            <w:tcW w:w="5655" w:type="dxa"/>
            <w:gridSpan w:val="5"/>
            <w:vAlign w:val="center"/>
          </w:tcPr>
          <w:p w14:paraId="3CABB49D" w14:textId="77777777" w:rsidR="00F47E08" w:rsidRDefault="00F47E08" w:rsidP="00B83920">
            <w:r>
              <w:t>--</w:t>
            </w:r>
          </w:p>
        </w:tc>
      </w:tr>
      <w:tr w:rsidR="00F47E08" w14:paraId="6A0FBB27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0E542E54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4E820C6E" w14:textId="77777777" w:rsidR="00F47E08" w:rsidRDefault="00F47E08" w:rsidP="00B83920">
            <w:r>
              <w:t>面密度(kg/㎡)</w:t>
            </w:r>
          </w:p>
        </w:tc>
        <w:tc>
          <w:tcPr>
            <w:tcW w:w="5655" w:type="dxa"/>
            <w:gridSpan w:val="5"/>
            <w:vAlign w:val="center"/>
          </w:tcPr>
          <w:p w14:paraId="6E23AF7A" w14:textId="77777777" w:rsidR="00F47E08" w:rsidRDefault="00F47E08" w:rsidP="00B83920">
            <w:r>
              <w:t>657</w:t>
            </w:r>
          </w:p>
        </w:tc>
      </w:tr>
      <w:tr w:rsidR="00F47E08" w14:paraId="304011A3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788BAD4B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21840631" w14:textId="77777777" w:rsidR="00F47E08" w:rsidRDefault="00F47E08" w:rsidP="00B83920">
            <w:r>
              <w:t>隔声量来源</w:t>
            </w:r>
          </w:p>
        </w:tc>
        <w:tc>
          <w:tcPr>
            <w:tcW w:w="5655" w:type="dxa"/>
            <w:gridSpan w:val="5"/>
            <w:vAlign w:val="center"/>
          </w:tcPr>
          <w:p w14:paraId="60EE47A9" w14:textId="77777777" w:rsidR="00F47E08" w:rsidRDefault="00F47E08" w:rsidP="00B83920">
            <w:r>
              <w:t>通过经验公式计算</w:t>
            </w:r>
          </w:p>
        </w:tc>
      </w:tr>
      <w:tr w:rsidR="00F47E08" w14:paraId="1398CFA0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24F15BA1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5A54F8EB" w14:textId="77777777" w:rsidR="00F47E08" w:rsidRDefault="00F47E08" w:rsidP="00B83920">
            <w:r>
              <w:t>倍频程中心频率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DE2983" w14:textId="77777777" w:rsidR="00F47E08" w:rsidRDefault="00F47E08" w:rsidP="00B83920">
            <w:r>
              <w:t>125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EB4DC5" w14:textId="77777777" w:rsidR="00F47E08" w:rsidRDefault="00F47E08" w:rsidP="00B83920">
            <w:r>
              <w:t>250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136DD5" w14:textId="77777777" w:rsidR="00F47E08" w:rsidRDefault="00F47E08" w:rsidP="00B83920">
            <w:r>
              <w:t>500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697A78" w14:textId="77777777" w:rsidR="00F47E08" w:rsidRDefault="00F47E08" w:rsidP="00B83920">
            <w:r>
              <w:t>1000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8C0B43" w14:textId="77777777" w:rsidR="00F47E08" w:rsidRDefault="00F47E08" w:rsidP="00B83920">
            <w:r>
              <w:t>2000 Hz</w:t>
            </w:r>
          </w:p>
        </w:tc>
      </w:tr>
      <w:tr w:rsidR="00F47E08" w14:paraId="77282B1E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6861EF22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101FEC88" w14:textId="77777777" w:rsidR="00F47E08" w:rsidRDefault="00F47E08" w:rsidP="00B83920">
            <w:r>
              <w:t>分频隔声量</w:t>
            </w:r>
          </w:p>
        </w:tc>
        <w:tc>
          <w:tcPr>
            <w:tcW w:w="1131" w:type="dxa"/>
            <w:vAlign w:val="center"/>
          </w:tcPr>
          <w:p w14:paraId="33C1D694" w14:textId="77777777" w:rsidR="00F47E08" w:rsidRDefault="00F47E08" w:rsidP="00B83920">
            <w:r>
              <w:t>46.9</w:t>
            </w:r>
          </w:p>
        </w:tc>
        <w:tc>
          <w:tcPr>
            <w:tcW w:w="1131" w:type="dxa"/>
            <w:vAlign w:val="center"/>
          </w:tcPr>
          <w:p w14:paraId="2E51B5F2" w14:textId="77777777" w:rsidR="00F47E08" w:rsidRDefault="00F47E08" w:rsidP="00B83920">
            <w:r>
              <w:t>50.2</w:t>
            </w:r>
          </w:p>
        </w:tc>
        <w:tc>
          <w:tcPr>
            <w:tcW w:w="1131" w:type="dxa"/>
            <w:vAlign w:val="center"/>
          </w:tcPr>
          <w:p w14:paraId="0FBDD803" w14:textId="77777777" w:rsidR="00F47E08" w:rsidRDefault="00F47E08" w:rsidP="00B83920">
            <w:r>
              <w:t>53.5</w:t>
            </w:r>
          </w:p>
        </w:tc>
        <w:tc>
          <w:tcPr>
            <w:tcW w:w="1131" w:type="dxa"/>
            <w:vAlign w:val="center"/>
          </w:tcPr>
          <w:p w14:paraId="0114AF6E" w14:textId="77777777" w:rsidR="00F47E08" w:rsidRDefault="00F47E08" w:rsidP="00B83920">
            <w:r>
              <w:t>56.8</w:t>
            </w:r>
          </w:p>
        </w:tc>
        <w:tc>
          <w:tcPr>
            <w:tcW w:w="1131" w:type="dxa"/>
            <w:vAlign w:val="center"/>
          </w:tcPr>
          <w:p w14:paraId="119AB541" w14:textId="77777777" w:rsidR="00F47E08" w:rsidRDefault="00F47E08" w:rsidP="00B83920">
            <w:r>
              <w:t>60.1</w:t>
            </w:r>
          </w:p>
        </w:tc>
      </w:tr>
      <w:tr w:rsidR="00F47E08" w14:paraId="1FCC9DF2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5B0B258E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55ACA05C" w14:textId="77777777" w:rsidR="00F47E08" w:rsidRDefault="00F47E08" w:rsidP="00B83920">
            <w:r>
              <w:t>不利偏差</w:t>
            </w:r>
          </w:p>
        </w:tc>
        <w:tc>
          <w:tcPr>
            <w:tcW w:w="1131" w:type="dxa"/>
            <w:vAlign w:val="center"/>
          </w:tcPr>
          <w:p w14:paraId="5A90D937" w14:textId="77777777" w:rsidR="00F47E08" w:rsidRDefault="00F47E08" w:rsidP="00B83920">
            <w:r>
              <w:t>0.0</w:t>
            </w:r>
          </w:p>
        </w:tc>
        <w:tc>
          <w:tcPr>
            <w:tcW w:w="1131" w:type="dxa"/>
            <w:vAlign w:val="center"/>
          </w:tcPr>
          <w:p w14:paraId="01E9ED20" w14:textId="77777777" w:rsidR="00F47E08" w:rsidRDefault="00F47E08" w:rsidP="00B83920">
            <w:r>
              <w:t>0.0</w:t>
            </w:r>
          </w:p>
        </w:tc>
        <w:tc>
          <w:tcPr>
            <w:tcW w:w="1131" w:type="dxa"/>
            <w:vAlign w:val="center"/>
          </w:tcPr>
          <w:p w14:paraId="063A8573" w14:textId="77777777" w:rsidR="00F47E08" w:rsidRDefault="00F47E08" w:rsidP="00B83920">
            <w:r>
              <w:t>3.5</w:t>
            </w:r>
          </w:p>
        </w:tc>
        <w:tc>
          <w:tcPr>
            <w:tcW w:w="1131" w:type="dxa"/>
            <w:vAlign w:val="center"/>
          </w:tcPr>
          <w:p w14:paraId="0E1E2F53" w14:textId="77777777" w:rsidR="00F47E08" w:rsidRDefault="00F47E08" w:rsidP="00B83920">
            <w:r>
              <w:t>3.2</w:t>
            </w:r>
          </w:p>
        </w:tc>
        <w:tc>
          <w:tcPr>
            <w:tcW w:w="1131" w:type="dxa"/>
            <w:vAlign w:val="center"/>
          </w:tcPr>
          <w:p w14:paraId="370A4382" w14:textId="77777777" w:rsidR="00F47E08" w:rsidRDefault="00F47E08" w:rsidP="00B83920">
            <w:r>
              <w:t>0.9</w:t>
            </w:r>
          </w:p>
        </w:tc>
      </w:tr>
      <w:tr w:rsidR="00F47E08" w14:paraId="727F32C5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07D40244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6B67AAC4" w14:textId="77777777" w:rsidR="00F47E08" w:rsidRDefault="00F47E08" w:rsidP="00B83920">
            <w:r>
              <w:t>计权隔声量</w:t>
            </w:r>
          </w:p>
        </w:tc>
        <w:tc>
          <w:tcPr>
            <w:tcW w:w="5655" w:type="dxa"/>
            <w:gridSpan w:val="5"/>
            <w:vAlign w:val="center"/>
          </w:tcPr>
          <w:p w14:paraId="030F06A9" w14:textId="77777777" w:rsidR="00F47E08" w:rsidRDefault="00F47E08" w:rsidP="00B83920">
            <w:r>
              <w:t>57</w:t>
            </w:r>
          </w:p>
        </w:tc>
      </w:tr>
      <w:tr w:rsidR="00F47E08" w14:paraId="2EF409C0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14CBA44F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636B351A" w14:textId="77777777" w:rsidR="00F47E08" w:rsidRDefault="00F47E08" w:rsidP="00B83920">
            <w:r>
              <w:t>频谱修正量</w:t>
            </w:r>
          </w:p>
        </w:tc>
        <w:tc>
          <w:tcPr>
            <w:tcW w:w="5655" w:type="dxa"/>
            <w:gridSpan w:val="5"/>
            <w:vAlign w:val="center"/>
          </w:tcPr>
          <w:p w14:paraId="22E10E73" w14:textId="77777777" w:rsidR="00F47E08" w:rsidRDefault="00F47E08" w:rsidP="00B83920">
            <w:r>
              <w:t>-3.0</w:t>
            </w:r>
          </w:p>
        </w:tc>
      </w:tr>
      <w:tr w:rsidR="00F47E08" w14:paraId="11FC39E8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6326D886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644D7B59" w14:textId="77777777" w:rsidR="00F47E08" w:rsidRDefault="00F47E08" w:rsidP="00B83920">
            <w:r>
              <w:t>隔声性能</w:t>
            </w:r>
          </w:p>
        </w:tc>
        <w:tc>
          <w:tcPr>
            <w:tcW w:w="5655" w:type="dxa"/>
            <w:gridSpan w:val="5"/>
            <w:vAlign w:val="center"/>
          </w:tcPr>
          <w:p w14:paraId="0B81EA0A" w14:textId="77777777" w:rsidR="00F47E08" w:rsidRDefault="00F47E08" w:rsidP="00B83920">
            <w:r>
              <w:t>54</w:t>
            </w:r>
          </w:p>
        </w:tc>
      </w:tr>
      <w:tr w:rsidR="00F47E08" w14:paraId="424FC62C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14463C92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658E64DC" w14:textId="77777777" w:rsidR="00F47E08" w:rsidRDefault="00F47E08" w:rsidP="00B83920">
            <w:r>
              <w:t>限值</w:t>
            </w:r>
          </w:p>
        </w:tc>
        <w:tc>
          <w:tcPr>
            <w:tcW w:w="5655" w:type="dxa"/>
            <w:gridSpan w:val="5"/>
            <w:vAlign w:val="center"/>
          </w:tcPr>
          <w:p w14:paraId="22C03220" w14:textId="77777777" w:rsidR="00F47E08" w:rsidRDefault="00F47E08" w:rsidP="00B83920">
            <w:r>
              <w:t>低限:≥45,高要求:≥50</w:t>
            </w:r>
          </w:p>
        </w:tc>
      </w:tr>
      <w:tr w:rsidR="00F47E08" w14:paraId="7C6D3E17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097269F1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055701DE" w14:textId="77777777" w:rsidR="00F47E08" w:rsidRDefault="00F47E08" w:rsidP="00B83920">
            <w:r>
              <w:t>结论</w:t>
            </w:r>
          </w:p>
        </w:tc>
        <w:tc>
          <w:tcPr>
            <w:tcW w:w="5655" w:type="dxa"/>
            <w:gridSpan w:val="5"/>
            <w:vAlign w:val="center"/>
          </w:tcPr>
          <w:p w14:paraId="75EF67C7" w14:textId="77777777" w:rsidR="00F47E08" w:rsidRDefault="00F47E08" w:rsidP="00B83920">
            <w:r>
              <w:t>满足高要求</w:t>
            </w:r>
          </w:p>
        </w:tc>
      </w:tr>
      <w:tr w:rsidR="00F47E08" w14:paraId="273B1194" w14:textId="77777777" w:rsidTr="00B83920">
        <w:tc>
          <w:tcPr>
            <w:tcW w:w="2150" w:type="dxa"/>
            <w:vMerge w:val="restart"/>
            <w:shd w:val="clear" w:color="auto" w:fill="E6E6E6"/>
            <w:vAlign w:val="center"/>
          </w:tcPr>
          <w:p w14:paraId="05F401DA" w14:textId="77777777" w:rsidR="00F47E08" w:rsidRDefault="00F47E08" w:rsidP="00B83920">
            <w:r>
              <w:t>普通教室间隔墙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CF7C7A8" w14:textId="77777777" w:rsidR="00F47E08" w:rsidRDefault="00F47E08" w:rsidP="00B83920">
            <w:r>
              <w:t>构造做法</w:t>
            </w:r>
          </w:p>
        </w:tc>
        <w:tc>
          <w:tcPr>
            <w:tcW w:w="5655" w:type="dxa"/>
            <w:gridSpan w:val="5"/>
            <w:vAlign w:val="center"/>
          </w:tcPr>
          <w:p w14:paraId="48B37277" w14:textId="77777777" w:rsidR="00F47E08" w:rsidRDefault="00F47E08" w:rsidP="00B83920">
            <w:r>
              <w:t>水泥砂浆 20mm＋混凝土多孔砖(190</w:t>
            </w:r>
            <w:proofErr w:type="gramStart"/>
            <w:r>
              <w:t>六</w:t>
            </w:r>
            <w:proofErr w:type="gramEnd"/>
            <w:r>
              <w:t>孔砖） 190mm＋石灰砂浆 20mm</w:t>
            </w:r>
          </w:p>
        </w:tc>
      </w:tr>
      <w:tr w:rsidR="00F47E08" w14:paraId="3315E37F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201E2625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3FAA28F1" w14:textId="77777777" w:rsidR="00F47E08" w:rsidRDefault="00F47E08" w:rsidP="00B83920">
            <w:r>
              <w:t>参照构造</w:t>
            </w:r>
          </w:p>
        </w:tc>
        <w:tc>
          <w:tcPr>
            <w:tcW w:w="5655" w:type="dxa"/>
            <w:gridSpan w:val="5"/>
            <w:vAlign w:val="center"/>
          </w:tcPr>
          <w:p w14:paraId="7DF174AC" w14:textId="77777777" w:rsidR="00F47E08" w:rsidRDefault="00F47E08" w:rsidP="00B83920">
            <w:r>
              <w:t>钢筋混凝土</w:t>
            </w:r>
          </w:p>
        </w:tc>
      </w:tr>
      <w:tr w:rsidR="00F47E08" w14:paraId="5BA1452A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69C54019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4F38EB6E" w14:textId="77777777" w:rsidR="00F47E08" w:rsidRDefault="00F47E08" w:rsidP="00B83920">
            <w:r>
              <w:t>面密度(kg/㎡)</w:t>
            </w:r>
          </w:p>
        </w:tc>
        <w:tc>
          <w:tcPr>
            <w:tcW w:w="5655" w:type="dxa"/>
            <w:gridSpan w:val="5"/>
            <w:vAlign w:val="center"/>
          </w:tcPr>
          <w:p w14:paraId="55ACA776" w14:textId="77777777" w:rsidR="00F47E08" w:rsidRDefault="00F47E08" w:rsidP="00B83920">
            <w:r>
              <w:t>344</w:t>
            </w:r>
          </w:p>
        </w:tc>
      </w:tr>
      <w:tr w:rsidR="00F47E08" w14:paraId="1C415D72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54E73A4B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45B42783" w14:textId="77777777" w:rsidR="00F47E08" w:rsidRDefault="00F47E08" w:rsidP="00B83920">
            <w:r>
              <w:t>隔声量来源</w:t>
            </w:r>
          </w:p>
        </w:tc>
        <w:tc>
          <w:tcPr>
            <w:tcW w:w="5655" w:type="dxa"/>
            <w:gridSpan w:val="5"/>
            <w:vAlign w:val="center"/>
          </w:tcPr>
          <w:p w14:paraId="2B5CA562" w14:textId="77777777" w:rsidR="00F47E08" w:rsidRDefault="00F47E08" w:rsidP="00B83920">
            <w:r>
              <w:t>《建筑隔声与吸声构造》08J931</w:t>
            </w:r>
          </w:p>
        </w:tc>
      </w:tr>
      <w:tr w:rsidR="00F47E08" w14:paraId="5E61B9BB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12AAA4C6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378008E9" w14:textId="77777777" w:rsidR="00F47E08" w:rsidRDefault="00F47E08" w:rsidP="00B83920">
            <w:r>
              <w:t>倍频程中心频率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E2A956" w14:textId="77777777" w:rsidR="00F47E08" w:rsidRDefault="00F47E08" w:rsidP="00B83920">
            <w:r>
              <w:t>125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872827" w14:textId="77777777" w:rsidR="00F47E08" w:rsidRDefault="00F47E08" w:rsidP="00B83920">
            <w:r>
              <w:t>250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1C26D4" w14:textId="77777777" w:rsidR="00F47E08" w:rsidRDefault="00F47E08" w:rsidP="00B83920">
            <w:r>
              <w:t>500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0A5182" w14:textId="77777777" w:rsidR="00F47E08" w:rsidRDefault="00F47E08" w:rsidP="00B83920">
            <w:r>
              <w:t>1000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E5AE6F" w14:textId="77777777" w:rsidR="00F47E08" w:rsidRDefault="00F47E08" w:rsidP="00B83920">
            <w:r>
              <w:t>2000 Hz</w:t>
            </w:r>
          </w:p>
        </w:tc>
      </w:tr>
      <w:tr w:rsidR="00F47E08" w14:paraId="5B0FEA6B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661F19DE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523038CE" w14:textId="77777777" w:rsidR="00F47E08" w:rsidRDefault="00F47E08" w:rsidP="00B83920">
            <w:r>
              <w:t>分频隔声量</w:t>
            </w:r>
          </w:p>
        </w:tc>
        <w:tc>
          <w:tcPr>
            <w:tcW w:w="1131" w:type="dxa"/>
            <w:vAlign w:val="center"/>
          </w:tcPr>
          <w:p w14:paraId="1F002AE7" w14:textId="77777777" w:rsidR="00F47E08" w:rsidRDefault="00F47E08" w:rsidP="00B83920">
            <w:r>
              <w:t>--</w:t>
            </w:r>
          </w:p>
        </w:tc>
        <w:tc>
          <w:tcPr>
            <w:tcW w:w="1131" w:type="dxa"/>
            <w:vAlign w:val="center"/>
          </w:tcPr>
          <w:p w14:paraId="647AA141" w14:textId="77777777" w:rsidR="00F47E08" w:rsidRDefault="00F47E08" w:rsidP="00B83920">
            <w:r>
              <w:t>--</w:t>
            </w:r>
          </w:p>
        </w:tc>
        <w:tc>
          <w:tcPr>
            <w:tcW w:w="1131" w:type="dxa"/>
            <w:vAlign w:val="center"/>
          </w:tcPr>
          <w:p w14:paraId="4F892370" w14:textId="77777777" w:rsidR="00F47E08" w:rsidRDefault="00F47E08" w:rsidP="00B83920">
            <w:r>
              <w:t>--</w:t>
            </w:r>
          </w:p>
        </w:tc>
        <w:tc>
          <w:tcPr>
            <w:tcW w:w="1131" w:type="dxa"/>
            <w:vAlign w:val="center"/>
          </w:tcPr>
          <w:p w14:paraId="5B215DF2" w14:textId="77777777" w:rsidR="00F47E08" w:rsidRDefault="00F47E08" w:rsidP="00B83920">
            <w:r>
              <w:t>--</w:t>
            </w:r>
          </w:p>
        </w:tc>
        <w:tc>
          <w:tcPr>
            <w:tcW w:w="1131" w:type="dxa"/>
            <w:vAlign w:val="center"/>
          </w:tcPr>
          <w:p w14:paraId="2A1DFA16" w14:textId="77777777" w:rsidR="00F47E08" w:rsidRDefault="00F47E08" w:rsidP="00B83920">
            <w:r>
              <w:t>--</w:t>
            </w:r>
          </w:p>
        </w:tc>
      </w:tr>
      <w:tr w:rsidR="00F47E08" w14:paraId="1749ABA6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0CA0EF34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150559B0" w14:textId="77777777" w:rsidR="00F47E08" w:rsidRDefault="00F47E08" w:rsidP="00B83920">
            <w:r>
              <w:t>不利偏差</w:t>
            </w:r>
          </w:p>
        </w:tc>
        <w:tc>
          <w:tcPr>
            <w:tcW w:w="1131" w:type="dxa"/>
            <w:vAlign w:val="center"/>
          </w:tcPr>
          <w:p w14:paraId="094E6678" w14:textId="77777777" w:rsidR="00F47E08" w:rsidRDefault="00F47E08" w:rsidP="00B83920">
            <w:r>
              <w:t>--</w:t>
            </w:r>
          </w:p>
        </w:tc>
        <w:tc>
          <w:tcPr>
            <w:tcW w:w="1131" w:type="dxa"/>
            <w:vAlign w:val="center"/>
          </w:tcPr>
          <w:p w14:paraId="1FBDBF8B" w14:textId="77777777" w:rsidR="00F47E08" w:rsidRDefault="00F47E08" w:rsidP="00B83920">
            <w:r>
              <w:t>--</w:t>
            </w:r>
          </w:p>
        </w:tc>
        <w:tc>
          <w:tcPr>
            <w:tcW w:w="1131" w:type="dxa"/>
            <w:vAlign w:val="center"/>
          </w:tcPr>
          <w:p w14:paraId="4D6A08F1" w14:textId="77777777" w:rsidR="00F47E08" w:rsidRDefault="00F47E08" w:rsidP="00B83920">
            <w:r>
              <w:t>--</w:t>
            </w:r>
          </w:p>
        </w:tc>
        <w:tc>
          <w:tcPr>
            <w:tcW w:w="1131" w:type="dxa"/>
            <w:vAlign w:val="center"/>
          </w:tcPr>
          <w:p w14:paraId="77E5F065" w14:textId="77777777" w:rsidR="00F47E08" w:rsidRDefault="00F47E08" w:rsidP="00B83920">
            <w:r>
              <w:t>--</w:t>
            </w:r>
          </w:p>
        </w:tc>
        <w:tc>
          <w:tcPr>
            <w:tcW w:w="1131" w:type="dxa"/>
            <w:vAlign w:val="center"/>
          </w:tcPr>
          <w:p w14:paraId="4B4453A5" w14:textId="77777777" w:rsidR="00F47E08" w:rsidRDefault="00F47E08" w:rsidP="00B83920">
            <w:r>
              <w:t>--</w:t>
            </w:r>
          </w:p>
        </w:tc>
      </w:tr>
      <w:tr w:rsidR="00F47E08" w14:paraId="0FC261D5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004AB675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4D464DFE" w14:textId="77777777" w:rsidR="00F47E08" w:rsidRDefault="00F47E08" w:rsidP="00B83920">
            <w:r>
              <w:t>计权隔声量</w:t>
            </w:r>
          </w:p>
        </w:tc>
        <w:tc>
          <w:tcPr>
            <w:tcW w:w="5655" w:type="dxa"/>
            <w:gridSpan w:val="5"/>
            <w:vAlign w:val="center"/>
          </w:tcPr>
          <w:p w14:paraId="1D2AD88D" w14:textId="77777777" w:rsidR="00F47E08" w:rsidRDefault="00F47E08" w:rsidP="00B83920">
            <w:r>
              <w:t>57</w:t>
            </w:r>
          </w:p>
        </w:tc>
      </w:tr>
      <w:tr w:rsidR="00F47E08" w14:paraId="2FDE2FE5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2F2FDC3B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5A209195" w14:textId="77777777" w:rsidR="00F47E08" w:rsidRDefault="00F47E08" w:rsidP="00B83920">
            <w:r>
              <w:t>频谱修正量</w:t>
            </w:r>
          </w:p>
        </w:tc>
        <w:tc>
          <w:tcPr>
            <w:tcW w:w="5655" w:type="dxa"/>
            <w:gridSpan w:val="5"/>
            <w:vAlign w:val="center"/>
          </w:tcPr>
          <w:p w14:paraId="2E7DEC47" w14:textId="77777777" w:rsidR="00F47E08" w:rsidRDefault="00F47E08" w:rsidP="00B83920">
            <w:r>
              <w:t>-2.0</w:t>
            </w:r>
          </w:p>
        </w:tc>
      </w:tr>
      <w:tr w:rsidR="00F47E08" w14:paraId="75870BDB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79E01E55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25F8A149" w14:textId="77777777" w:rsidR="00F47E08" w:rsidRDefault="00F47E08" w:rsidP="00B83920">
            <w:r>
              <w:t>隔声性能</w:t>
            </w:r>
          </w:p>
        </w:tc>
        <w:tc>
          <w:tcPr>
            <w:tcW w:w="5655" w:type="dxa"/>
            <w:gridSpan w:val="5"/>
            <w:vAlign w:val="center"/>
          </w:tcPr>
          <w:p w14:paraId="4E50317B" w14:textId="77777777" w:rsidR="00F47E08" w:rsidRDefault="00F47E08" w:rsidP="00B83920">
            <w:r>
              <w:t>55</w:t>
            </w:r>
          </w:p>
        </w:tc>
      </w:tr>
      <w:tr w:rsidR="00F47E08" w14:paraId="083FAE64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58DEB809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73470543" w14:textId="77777777" w:rsidR="00F47E08" w:rsidRDefault="00F47E08" w:rsidP="00B83920">
            <w:r>
              <w:t>限值</w:t>
            </w:r>
          </w:p>
        </w:tc>
        <w:tc>
          <w:tcPr>
            <w:tcW w:w="5655" w:type="dxa"/>
            <w:gridSpan w:val="5"/>
            <w:vAlign w:val="center"/>
          </w:tcPr>
          <w:p w14:paraId="06A1CCEF" w14:textId="77777777" w:rsidR="00F47E08" w:rsidRDefault="00F47E08" w:rsidP="00B83920">
            <w:r>
              <w:t>低限:&gt;45,高要求:&gt;50</w:t>
            </w:r>
          </w:p>
        </w:tc>
      </w:tr>
      <w:tr w:rsidR="00F47E08" w14:paraId="3C0351EF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0E11E356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5F4B05C6" w14:textId="77777777" w:rsidR="00F47E08" w:rsidRDefault="00F47E08" w:rsidP="00B83920">
            <w:r>
              <w:t>结论</w:t>
            </w:r>
          </w:p>
        </w:tc>
        <w:tc>
          <w:tcPr>
            <w:tcW w:w="5655" w:type="dxa"/>
            <w:gridSpan w:val="5"/>
            <w:vAlign w:val="center"/>
          </w:tcPr>
          <w:p w14:paraId="5C296B39" w14:textId="77777777" w:rsidR="00F47E08" w:rsidRDefault="00F47E08" w:rsidP="00B83920">
            <w:r>
              <w:t>满足高要求</w:t>
            </w:r>
          </w:p>
        </w:tc>
      </w:tr>
      <w:tr w:rsidR="00F47E08" w14:paraId="3F4D4ED8" w14:textId="77777777" w:rsidTr="00B83920">
        <w:tc>
          <w:tcPr>
            <w:tcW w:w="2150" w:type="dxa"/>
            <w:vMerge w:val="restart"/>
            <w:shd w:val="clear" w:color="auto" w:fill="E6E6E6"/>
            <w:vAlign w:val="center"/>
          </w:tcPr>
          <w:p w14:paraId="666B0AB3" w14:textId="77777777" w:rsidR="00F47E08" w:rsidRDefault="00F47E08" w:rsidP="00B83920">
            <w:r>
              <w:t>普通教室间楼板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3865CCE" w14:textId="77777777" w:rsidR="00F47E08" w:rsidRDefault="00F47E08" w:rsidP="00B83920">
            <w:r>
              <w:t>构造做法</w:t>
            </w:r>
          </w:p>
        </w:tc>
        <w:tc>
          <w:tcPr>
            <w:tcW w:w="5655" w:type="dxa"/>
            <w:gridSpan w:val="5"/>
            <w:vAlign w:val="center"/>
          </w:tcPr>
          <w:p w14:paraId="44A31444" w14:textId="77777777" w:rsidR="00F47E08" w:rsidRDefault="00F47E08" w:rsidP="00B83920">
            <w:r>
              <w:t>水泥砂浆 20mm＋钢筋混凝土 120mm＋石灰砂浆 20mm</w:t>
            </w:r>
          </w:p>
        </w:tc>
      </w:tr>
      <w:tr w:rsidR="00F47E08" w14:paraId="226EB8A8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13D67BA7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26527E93" w14:textId="77777777" w:rsidR="00F47E08" w:rsidRDefault="00F47E08" w:rsidP="00B83920">
            <w:r>
              <w:t>参照构造</w:t>
            </w:r>
          </w:p>
        </w:tc>
        <w:tc>
          <w:tcPr>
            <w:tcW w:w="5655" w:type="dxa"/>
            <w:gridSpan w:val="5"/>
            <w:vAlign w:val="center"/>
          </w:tcPr>
          <w:p w14:paraId="45CE9D20" w14:textId="77777777" w:rsidR="00F47E08" w:rsidRDefault="00F47E08" w:rsidP="00B83920">
            <w:r>
              <w:t>20厚抹灰+170倒槽型板+矿碴垫层+20厚水泥砂浆</w:t>
            </w:r>
          </w:p>
        </w:tc>
      </w:tr>
      <w:tr w:rsidR="00F47E08" w14:paraId="7CB50908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0CAECB51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28BAA470" w14:textId="77777777" w:rsidR="00F47E08" w:rsidRDefault="00F47E08" w:rsidP="00B83920">
            <w:r>
              <w:t>面密度(kg/㎡)</w:t>
            </w:r>
          </w:p>
        </w:tc>
        <w:tc>
          <w:tcPr>
            <w:tcW w:w="5655" w:type="dxa"/>
            <w:gridSpan w:val="5"/>
            <w:vAlign w:val="center"/>
          </w:tcPr>
          <w:p w14:paraId="1B433781" w14:textId="77777777" w:rsidR="00F47E08" w:rsidRDefault="00F47E08" w:rsidP="00B83920">
            <w:r>
              <w:t>368</w:t>
            </w:r>
          </w:p>
        </w:tc>
      </w:tr>
      <w:tr w:rsidR="00F47E08" w14:paraId="5720CD8D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48286873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513BD706" w14:textId="77777777" w:rsidR="00F47E08" w:rsidRDefault="00F47E08" w:rsidP="00B83920">
            <w:r>
              <w:t>隔声量来源</w:t>
            </w:r>
          </w:p>
        </w:tc>
        <w:tc>
          <w:tcPr>
            <w:tcW w:w="5655" w:type="dxa"/>
            <w:gridSpan w:val="5"/>
            <w:vAlign w:val="center"/>
          </w:tcPr>
          <w:p w14:paraId="7FB4D373" w14:textId="77777777" w:rsidR="00F47E08" w:rsidRDefault="00F47E08" w:rsidP="00B83920">
            <w:r>
              <w:t>《建筑声学设计手册》</w:t>
            </w:r>
          </w:p>
        </w:tc>
      </w:tr>
      <w:tr w:rsidR="00F47E08" w14:paraId="490DA8EA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207A6DEB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13D7A618" w14:textId="77777777" w:rsidR="00F47E08" w:rsidRDefault="00F47E08" w:rsidP="00B83920">
            <w:r>
              <w:t>倍频程中心频率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0B9267" w14:textId="77777777" w:rsidR="00F47E08" w:rsidRDefault="00F47E08" w:rsidP="00B83920">
            <w:r>
              <w:t>125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FC4F48" w14:textId="77777777" w:rsidR="00F47E08" w:rsidRDefault="00F47E08" w:rsidP="00B83920">
            <w:r>
              <w:t>250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7A8380" w14:textId="77777777" w:rsidR="00F47E08" w:rsidRDefault="00F47E08" w:rsidP="00B83920">
            <w:r>
              <w:t>500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13B991" w14:textId="77777777" w:rsidR="00F47E08" w:rsidRDefault="00F47E08" w:rsidP="00B83920">
            <w:r>
              <w:t>1000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C2B103" w14:textId="77777777" w:rsidR="00F47E08" w:rsidRDefault="00F47E08" w:rsidP="00B83920">
            <w:r>
              <w:t>2000 Hz</w:t>
            </w:r>
          </w:p>
        </w:tc>
      </w:tr>
      <w:tr w:rsidR="00F47E08" w14:paraId="712101A1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2C15F758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61BEB8BE" w14:textId="77777777" w:rsidR="00F47E08" w:rsidRDefault="00F47E08" w:rsidP="00B83920">
            <w:r>
              <w:t>分频隔声量</w:t>
            </w:r>
          </w:p>
        </w:tc>
        <w:tc>
          <w:tcPr>
            <w:tcW w:w="1131" w:type="dxa"/>
            <w:vAlign w:val="center"/>
          </w:tcPr>
          <w:p w14:paraId="6CC23FB1" w14:textId="77777777" w:rsidR="00F47E08" w:rsidRDefault="00F47E08" w:rsidP="00B83920">
            <w:r>
              <w:t>70.0</w:t>
            </w:r>
          </w:p>
        </w:tc>
        <w:tc>
          <w:tcPr>
            <w:tcW w:w="1131" w:type="dxa"/>
            <w:vAlign w:val="center"/>
          </w:tcPr>
          <w:p w14:paraId="73124E00" w14:textId="77777777" w:rsidR="00F47E08" w:rsidRDefault="00F47E08" w:rsidP="00B83920">
            <w:r>
              <w:t>70.0</w:t>
            </w:r>
          </w:p>
        </w:tc>
        <w:tc>
          <w:tcPr>
            <w:tcW w:w="1131" w:type="dxa"/>
            <w:vAlign w:val="center"/>
          </w:tcPr>
          <w:p w14:paraId="20475B00" w14:textId="77777777" w:rsidR="00F47E08" w:rsidRDefault="00F47E08" w:rsidP="00B83920">
            <w:r>
              <w:t>68.0</w:t>
            </w:r>
          </w:p>
        </w:tc>
        <w:tc>
          <w:tcPr>
            <w:tcW w:w="1131" w:type="dxa"/>
            <w:vAlign w:val="center"/>
          </w:tcPr>
          <w:p w14:paraId="6C7AD25C" w14:textId="77777777" w:rsidR="00F47E08" w:rsidRDefault="00F47E08" w:rsidP="00B83920">
            <w:r>
              <w:t>66.0</w:t>
            </w:r>
          </w:p>
        </w:tc>
        <w:tc>
          <w:tcPr>
            <w:tcW w:w="1131" w:type="dxa"/>
            <w:vAlign w:val="center"/>
          </w:tcPr>
          <w:p w14:paraId="3EE4F893" w14:textId="77777777" w:rsidR="00F47E08" w:rsidRDefault="00F47E08" w:rsidP="00B83920">
            <w:r>
              <w:t>58.0</w:t>
            </w:r>
          </w:p>
        </w:tc>
      </w:tr>
      <w:tr w:rsidR="00F47E08" w14:paraId="3AB18CD2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1A4882B7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6ACB5875" w14:textId="77777777" w:rsidR="00F47E08" w:rsidRDefault="00F47E08" w:rsidP="00B83920">
            <w:r>
              <w:t>不利偏差</w:t>
            </w:r>
          </w:p>
        </w:tc>
        <w:tc>
          <w:tcPr>
            <w:tcW w:w="1131" w:type="dxa"/>
            <w:vAlign w:val="center"/>
          </w:tcPr>
          <w:p w14:paraId="160D6044" w14:textId="77777777" w:rsidR="00F47E08" w:rsidRDefault="00F47E08" w:rsidP="00B83920">
            <w:r>
              <w:t>0.0</w:t>
            </w:r>
          </w:p>
        </w:tc>
        <w:tc>
          <w:tcPr>
            <w:tcW w:w="1131" w:type="dxa"/>
            <w:vAlign w:val="center"/>
          </w:tcPr>
          <w:p w14:paraId="1A32C994" w14:textId="77777777" w:rsidR="00F47E08" w:rsidRDefault="00F47E08" w:rsidP="00B83920">
            <w:r>
              <w:t>0.0</w:t>
            </w:r>
          </w:p>
        </w:tc>
        <w:tc>
          <w:tcPr>
            <w:tcW w:w="1131" w:type="dxa"/>
            <w:vAlign w:val="center"/>
          </w:tcPr>
          <w:p w14:paraId="296BE113" w14:textId="77777777" w:rsidR="00F47E08" w:rsidRDefault="00F47E08" w:rsidP="00B83920">
            <w:r>
              <w:t>0.0</w:t>
            </w:r>
          </w:p>
        </w:tc>
        <w:tc>
          <w:tcPr>
            <w:tcW w:w="1131" w:type="dxa"/>
            <w:vAlign w:val="center"/>
          </w:tcPr>
          <w:p w14:paraId="2AA6531F" w14:textId="77777777" w:rsidR="00F47E08" w:rsidRDefault="00F47E08" w:rsidP="00B83920">
            <w:r>
              <w:t>0.0</w:t>
            </w:r>
          </w:p>
        </w:tc>
        <w:tc>
          <w:tcPr>
            <w:tcW w:w="1131" w:type="dxa"/>
            <w:vAlign w:val="center"/>
          </w:tcPr>
          <w:p w14:paraId="49CF8F19" w14:textId="77777777" w:rsidR="00F47E08" w:rsidRDefault="00F47E08" w:rsidP="00B83920">
            <w:r>
              <w:t>9.0</w:t>
            </w:r>
          </w:p>
        </w:tc>
      </w:tr>
      <w:tr w:rsidR="00F47E08" w14:paraId="5D9D96CC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48742CDB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2BE99BDC" w14:textId="77777777" w:rsidR="00F47E08" w:rsidRDefault="00F47E08" w:rsidP="00B83920">
            <w:r>
              <w:t>计权隔声量</w:t>
            </w:r>
          </w:p>
        </w:tc>
        <w:tc>
          <w:tcPr>
            <w:tcW w:w="5655" w:type="dxa"/>
            <w:gridSpan w:val="5"/>
            <w:vAlign w:val="center"/>
          </w:tcPr>
          <w:p w14:paraId="3C0D19A5" w14:textId="77777777" w:rsidR="00F47E08" w:rsidRDefault="00F47E08" w:rsidP="00B83920">
            <w:r>
              <w:t>63</w:t>
            </w:r>
          </w:p>
        </w:tc>
      </w:tr>
      <w:tr w:rsidR="00F47E08" w14:paraId="0329C06D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01AEF15F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2F6E7426" w14:textId="77777777" w:rsidR="00F47E08" w:rsidRDefault="00F47E08" w:rsidP="00B83920">
            <w:r>
              <w:t>频谱修正量</w:t>
            </w:r>
          </w:p>
        </w:tc>
        <w:tc>
          <w:tcPr>
            <w:tcW w:w="5655" w:type="dxa"/>
            <w:gridSpan w:val="5"/>
            <w:vAlign w:val="center"/>
          </w:tcPr>
          <w:p w14:paraId="3B6A96D8" w14:textId="77777777" w:rsidR="00F47E08" w:rsidRDefault="00F47E08" w:rsidP="00B83920">
            <w:r>
              <w:t>-2.0</w:t>
            </w:r>
          </w:p>
        </w:tc>
      </w:tr>
      <w:tr w:rsidR="00F47E08" w14:paraId="5962D92D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73C7D4E9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543FDB24" w14:textId="77777777" w:rsidR="00F47E08" w:rsidRDefault="00F47E08" w:rsidP="00B83920">
            <w:r>
              <w:t>隔声性能</w:t>
            </w:r>
          </w:p>
        </w:tc>
        <w:tc>
          <w:tcPr>
            <w:tcW w:w="5655" w:type="dxa"/>
            <w:gridSpan w:val="5"/>
            <w:vAlign w:val="center"/>
          </w:tcPr>
          <w:p w14:paraId="30C6E599" w14:textId="77777777" w:rsidR="00F47E08" w:rsidRDefault="00F47E08" w:rsidP="00B83920">
            <w:r>
              <w:t>61</w:t>
            </w:r>
          </w:p>
        </w:tc>
      </w:tr>
      <w:tr w:rsidR="00F47E08" w14:paraId="0395C201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40326ED6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69D2D943" w14:textId="77777777" w:rsidR="00F47E08" w:rsidRDefault="00F47E08" w:rsidP="00B83920">
            <w:r>
              <w:t>限值</w:t>
            </w:r>
          </w:p>
        </w:tc>
        <w:tc>
          <w:tcPr>
            <w:tcW w:w="5655" w:type="dxa"/>
            <w:gridSpan w:val="5"/>
            <w:vAlign w:val="center"/>
          </w:tcPr>
          <w:p w14:paraId="58E5D128" w14:textId="77777777" w:rsidR="00F47E08" w:rsidRDefault="00F47E08" w:rsidP="00B83920">
            <w:r>
              <w:t>低限:&gt;45,高要求:&gt;50</w:t>
            </w:r>
          </w:p>
        </w:tc>
      </w:tr>
      <w:tr w:rsidR="00F47E08" w14:paraId="691DCEB9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23404501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73A40A62" w14:textId="77777777" w:rsidR="00F47E08" w:rsidRDefault="00F47E08" w:rsidP="00B83920">
            <w:r>
              <w:t>结论</w:t>
            </w:r>
          </w:p>
        </w:tc>
        <w:tc>
          <w:tcPr>
            <w:tcW w:w="5655" w:type="dxa"/>
            <w:gridSpan w:val="5"/>
            <w:vAlign w:val="center"/>
          </w:tcPr>
          <w:p w14:paraId="772F3554" w14:textId="77777777" w:rsidR="00F47E08" w:rsidRDefault="00F47E08" w:rsidP="00B83920">
            <w:r>
              <w:t>满足高要求</w:t>
            </w:r>
          </w:p>
        </w:tc>
      </w:tr>
    </w:tbl>
    <w:p w14:paraId="46A94D01" w14:textId="23C26AF7" w:rsidR="00211182" w:rsidRPr="000C0D77" w:rsidRDefault="00F47E08" w:rsidP="00753A47">
      <w:pPr>
        <w:pStyle w:val="a8"/>
        <w:widowControl/>
        <w:numPr>
          <w:ilvl w:val="1"/>
          <w:numId w:val="6"/>
        </w:numPr>
        <w:shd w:val="clear" w:color="auto" w:fill="FDFDFE"/>
        <w:spacing w:before="210"/>
        <w:ind w:left="482" w:firstLineChars="0" w:hanging="482"/>
        <w:jc w:val="left"/>
        <w:outlineLvl w:val="2"/>
        <w:rPr>
          <w:rFonts w:ascii="宋体" w:eastAsia="宋体" w:hAnsi="宋体" w:cstheme="minorEastAsia"/>
          <w:sz w:val="24"/>
        </w:rPr>
      </w:pPr>
      <w:r w:rsidRPr="000C0D77">
        <w:rPr>
          <w:rFonts w:ascii="宋体" w:eastAsia="宋体" w:hAnsi="宋体" w:cstheme="minorEastAsia" w:hint="eastAsia"/>
          <w:sz w:val="24"/>
        </w:rPr>
        <w:t>门窗空气声隔声</w:t>
      </w:r>
    </w:p>
    <w:p w14:paraId="7EC76B4D" w14:textId="70F1177D" w:rsidR="00F47E08" w:rsidRPr="00F47E08" w:rsidRDefault="00F47E08" w:rsidP="000C0D77">
      <w:pPr>
        <w:pStyle w:val="aa"/>
        <w:rPr>
          <w:rFonts w:ascii="宋体" w:eastAsia="宋体" w:hAnsi="宋体" w:cstheme="minorEastAsia"/>
          <w:kern w:val="2"/>
          <w:sz w:val="24"/>
          <w:szCs w:val="24"/>
          <w:lang w:val="en-US"/>
        </w:rPr>
      </w:pPr>
      <w:r w:rsidRPr="00F47E08">
        <w:rPr>
          <w:rFonts w:ascii="宋体" w:eastAsia="宋体" w:hAnsi="宋体" w:cstheme="minorEastAsia" w:hint="eastAsia"/>
          <w:kern w:val="2"/>
          <w:sz w:val="24"/>
          <w:szCs w:val="24"/>
          <w:lang w:val="en-US"/>
        </w:rPr>
        <w:t>本项目参考相关声学资料中相近构造</w:t>
      </w:r>
      <w:r w:rsidRPr="00F47E08">
        <w:rPr>
          <w:rFonts w:ascii="宋体" w:eastAsia="宋体" w:hAnsi="宋体" w:cstheme="minorEastAsia"/>
          <w:kern w:val="2"/>
          <w:sz w:val="24"/>
          <w:szCs w:val="24"/>
          <w:lang w:val="en-US"/>
        </w:rPr>
        <w:t>的</w:t>
      </w:r>
      <w:r w:rsidRPr="00F47E08">
        <w:rPr>
          <w:rFonts w:ascii="宋体" w:eastAsia="宋体" w:hAnsi="宋体" w:cstheme="minorEastAsia" w:hint="eastAsia"/>
          <w:kern w:val="2"/>
          <w:sz w:val="24"/>
          <w:szCs w:val="24"/>
          <w:lang w:val="en-US"/>
        </w:rPr>
        <w:t>门窗的空气声隔声量进行</w:t>
      </w:r>
      <w:r w:rsidRPr="00F47E08">
        <w:rPr>
          <w:rFonts w:ascii="宋体" w:eastAsia="宋体" w:hAnsi="宋体" w:cstheme="minorEastAsia"/>
          <w:kern w:val="2"/>
          <w:sz w:val="24"/>
          <w:szCs w:val="24"/>
          <w:lang w:val="en-US"/>
        </w:rPr>
        <w:t>计算</w:t>
      </w:r>
      <w:r>
        <w:rPr>
          <w:rFonts w:ascii="宋体" w:eastAsia="宋体" w:hAnsi="宋体" w:cstheme="minorEastAsia" w:hint="eastAsia"/>
          <w:kern w:val="2"/>
          <w:sz w:val="24"/>
          <w:szCs w:val="24"/>
          <w:lang w:val="en-US"/>
        </w:rPr>
        <w:t>结果如下：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528"/>
        <w:gridCol w:w="1132"/>
        <w:gridCol w:w="1132"/>
        <w:gridCol w:w="1132"/>
        <w:gridCol w:w="1132"/>
        <w:gridCol w:w="1132"/>
      </w:tblGrid>
      <w:tr w:rsidR="00F47E08" w14:paraId="6D149A8C" w14:textId="77777777" w:rsidTr="00B83920">
        <w:tc>
          <w:tcPr>
            <w:tcW w:w="2150" w:type="dxa"/>
            <w:shd w:val="clear" w:color="auto" w:fill="E6E6E6"/>
            <w:vAlign w:val="center"/>
          </w:tcPr>
          <w:p w14:paraId="43498121" w14:textId="77777777" w:rsidR="00F47E08" w:rsidRDefault="00F47E08" w:rsidP="00B83920">
            <w:r>
              <w:t>构件</w:t>
            </w:r>
          </w:p>
        </w:tc>
        <w:tc>
          <w:tcPr>
            <w:tcW w:w="7183" w:type="dxa"/>
            <w:gridSpan w:val="6"/>
            <w:shd w:val="clear" w:color="auto" w:fill="E6E6E6"/>
            <w:vAlign w:val="center"/>
          </w:tcPr>
          <w:p w14:paraId="75EBAB39" w14:textId="77777777" w:rsidR="00F47E08" w:rsidRDefault="00F47E08" w:rsidP="00B83920">
            <w:pPr>
              <w:jc w:val="center"/>
            </w:pPr>
            <w:r>
              <w:t>计算过程参数</w:t>
            </w:r>
          </w:p>
        </w:tc>
      </w:tr>
      <w:tr w:rsidR="00F47E08" w14:paraId="2E425893" w14:textId="77777777" w:rsidTr="00B83920">
        <w:tc>
          <w:tcPr>
            <w:tcW w:w="2150" w:type="dxa"/>
            <w:vMerge w:val="restart"/>
            <w:shd w:val="clear" w:color="auto" w:fill="E6E6E6"/>
            <w:vAlign w:val="center"/>
          </w:tcPr>
          <w:p w14:paraId="4A79DBFA" w14:textId="77777777" w:rsidR="00F47E08" w:rsidRDefault="00F47E08" w:rsidP="00B83920">
            <w:r>
              <w:t>教学用房的门</w:t>
            </w:r>
          </w:p>
        </w:tc>
        <w:tc>
          <w:tcPr>
            <w:tcW w:w="1528" w:type="dxa"/>
            <w:vAlign w:val="center"/>
          </w:tcPr>
          <w:p w14:paraId="3FF8EE0C" w14:textId="77777777" w:rsidR="00F47E08" w:rsidRDefault="00F47E08" w:rsidP="00B83920">
            <w:r>
              <w:t>构造名称</w:t>
            </w:r>
          </w:p>
        </w:tc>
        <w:tc>
          <w:tcPr>
            <w:tcW w:w="5655" w:type="dxa"/>
            <w:gridSpan w:val="5"/>
            <w:vAlign w:val="center"/>
          </w:tcPr>
          <w:p w14:paraId="4BD10F3C" w14:textId="77777777" w:rsidR="00F47E08" w:rsidRDefault="00F47E08" w:rsidP="00B83920">
            <w:r>
              <w:t>单层实体门</w:t>
            </w:r>
          </w:p>
        </w:tc>
      </w:tr>
      <w:tr w:rsidR="00F47E08" w14:paraId="4F374D68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424CC8D5" w14:textId="77777777" w:rsidR="00F47E08" w:rsidRDefault="00F47E08" w:rsidP="00B83920"/>
        </w:tc>
        <w:tc>
          <w:tcPr>
            <w:tcW w:w="1528" w:type="dxa"/>
            <w:vAlign w:val="center"/>
          </w:tcPr>
          <w:p w14:paraId="16C16D85" w14:textId="77777777" w:rsidR="00F47E08" w:rsidRDefault="00F47E08" w:rsidP="00B83920">
            <w:r>
              <w:t>参照构造</w:t>
            </w:r>
          </w:p>
        </w:tc>
        <w:tc>
          <w:tcPr>
            <w:tcW w:w="5655" w:type="dxa"/>
            <w:gridSpan w:val="5"/>
            <w:vAlign w:val="center"/>
          </w:tcPr>
          <w:p w14:paraId="15934E80" w14:textId="77777777" w:rsidR="00F47E08" w:rsidRDefault="00F47E08" w:rsidP="00B83920">
            <w:r>
              <w:t>木门</w:t>
            </w:r>
            <w:r>
              <w:br/>
              <w:t>60厚木门</w:t>
            </w:r>
          </w:p>
        </w:tc>
      </w:tr>
      <w:tr w:rsidR="00F47E08" w14:paraId="57DF3355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17A15E82" w14:textId="77777777" w:rsidR="00F47E08" w:rsidRDefault="00F47E08" w:rsidP="00B83920"/>
        </w:tc>
        <w:tc>
          <w:tcPr>
            <w:tcW w:w="1528" w:type="dxa"/>
            <w:vAlign w:val="center"/>
          </w:tcPr>
          <w:p w14:paraId="24B35EE5" w14:textId="77777777" w:rsidR="00F47E08" w:rsidRDefault="00F47E08" w:rsidP="00B83920">
            <w:r>
              <w:t>隔声量来源</w:t>
            </w:r>
          </w:p>
        </w:tc>
        <w:tc>
          <w:tcPr>
            <w:tcW w:w="5655" w:type="dxa"/>
            <w:gridSpan w:val="5"/>
            <w:vAlign w:val="center"/>
          </w:tcPr>
          <w:p w14:paraId="104C3D7A" w14:textId="77777777" w:rsidR="00F47E08" w:rsidRDefault="00F47E08" w:rsidP="00B83920">
            <w:r>
              <w:t>《建筑吸声材料与隔声材料》钟祥璋编著</w:t>
            </w:r>
          </w:p>
        </w:tc>
      </w:tr>
      <w:tr w:rsidR="00F47E08" w14:paraId="6DBF2D80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28C11EB2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13C34BD6" w14:textId="77777777" w:rsidR="00F47E08" w:rsidRDefault="00F47E08" w:rsidP="00B83920">
            <w:r>
              <w:t>倍频程中心频率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411AEC" w14:textId="77777777" w:rsidR="00F47E08" w:rsidRDefault="00F47E08" w:rsidP="00B83920">
            <w:r>
              <w:t>125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B2A2D4" w14:textId="77777777" w:rsidR="00F47E08" w:rsidRDefault="00F47E08" w:rsidP="00B83920">
            <w:r>
              <w:t>250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1D89B7" w14:textId="77777777" w:rsidR="00F47E08" w:rsidRDefault="00F47E08" w:rsidP="00B83920">
            <w:r>
              <w:t>500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38FE23" w14:textId="77777777" w:rsidR="00F47E08" w:rsidRDefault="00F47E08" w:rsidP="00B83920">
            <w:r>
              <w:t>1000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7A3138" w14:textId="77777777" w:rsidR="00F47E08" w:rsidRDefault="00F47E08" w:rsidP="00B83920">
            <w:r>
              <w:t>2000 Hz</w:t>
            </w:r>
          </w:p>
        </w:tc>
      </w:tr>
      <w:tr w:rsidR="00F47E08" w14:paraId="4E0BB416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5A417784" w14:textId="77777777" w:rsidR="00F47E08" w:rsidRDefault="00F47E08" w:rsidP="00B83920"/>
        </w:tc>
        <w:tc>
          <w:tcPr>
            <w:tcW w:w="1528" w:type="dxa"/>
            <w:vAlign w:val="center"/>
          </w:tcPr>
          <w:p w14:paraId="1C92F213" w14:textId="77777777" w:rsidR="00F47E08" w:rsidRDefault="00F47E08" w:rsidP="00B83920">
            <w:r>
              <w:t>分频隔声量</w:t>
            </w:r>
          </w:p>
        </w:tc>
        <w:tc>
          <w:tcPr>
            <w:tcW w:w="1131" w:type="dxa"/>
            <w:vAlign w:val="center"/>
          </w:tcPr>
          <w:p w14:paraId="4C5D84B0" w14:textId="77777777" w:rsidR="00F47E08" w:rsidRDefault="00F47E08" w:rsidP="00B83920">
            <w:r>
              <w:t>24.0</w:t>
            </w:r>
          </w:p>
        </w:tc>
        <w:tc>
          <w:tcPr>
            <w:tcW w:w="1131" w:type="dxa"/>
            <w:vAlign w:val="center"/>
          </w:tcPr>
          <w:p w14:paraId="3AB84036" w14:textId="77777777" w:rsidR="00F47E08" w:rsidRDefault="00F47E08" w:rsidP="00B83920">
            <w:r>
              <w:t>24.0</w:t>
            </w:r>
          </w:p>
        </w:tc>
        <w:tc>
          <w:tcPr>
            <w:tcW w:w="1131" w:type="dxa"/>
            <w:vAlign w:val="center"/>
          </w:tcPr>
          <w:p w14:paraId="49841D26" w14:textId="77777777" w:rsidR="00F47E08" w:rsidRDefault="00F47E08" w:rsidP="00B83920">
            <w:r>
              <w:t>31.0</w:t>
            </w:r>
          </w:p>
        </w:tc>
        <w:tc>
          <w:tcPr>
            <w:tcW w:w="1131" w:type="dxa"/>
            <w:vAlign w:val="center"/>
          </w:tcPr>
          <w:p w14:paraId="6C5F2A38" w14:textId="77777777" w:rsidR="00F47E08" w:rsidRDefault="00F47E08" w:rsidP="00B83920">
            <w:r>
              <w:t>35.0</w:t>
            </w:r>
          </w:p>
        </w:tc>
        <w:tc>
          <w:tcPr>
            <w:tcW w:w="1131" w:type="dxa"/>
            <w:vAlign w:val="center"/>
          </w:tcPr>
          <w:p w14:paraId="19E3AA5F" w14:textId="77777777" w:rsidR="00F47E08" w:rsidRDefault="00F47E08" w:rsidP="00B83920">
            <w:r>
              <w:t>39.0</w:t>
            </w:r>
          </w:p>
        </w:tc>
      </w:tr>
      <w:tr w:rsidR="00F47E08" w14:paraId="12FD9F15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320884F6" w14:textId="77777777" w:rsidR="00F47E08" w:rsidRDefault="00F47E08" w:rsidP="00B83920"/>
        </w:tc>
        <w:tc>
          <w:tcPr>
            <w:tcW w:w="1528" w:type="dxa"/>
            <w:vAlign w:val="center"/>
          </w:tcPr>
          <w:p w14:paraId="0BE1AA76" w14:textId="77777777" w:rsidR="00F47E08" w:rsidRDefault="00F47E08" w:rsidP="00B83920">
            <w:r>
              <w:t>不利偏差</w:t>
            </w:r>
          </w:p>
        </w:tc>
        <w:tc>
          <w:tcPr>
            <w:tcW w:w="1131" w:type="dxa"/>
            <w:vAlign w:val="center"/>
          </w:tcPr>
          <w:p w14:paraId="6B552337" w14:textId="77777777" w:rsidR="00F47E08" w:rsidRDefault="00F47E08" w:rsidP="00B83920">
            <w:r>
              <w:t>0.0</w:t>
            </w:r>
          </w:p>
        </w:tc>
        <w:tc>
          <w:tcPr>
            <w:tcW w:w="1131" w:type="dxa"/>
            <w:vAlign w:val="center"/>
          </w:tcPr>
          <w:p w14:paraId="3C34F795" w14:textId="77777777" w:rsidR="00F47E08" w:rsidRDefault="00F47E08" w:rsidP="00B83920">
            <w:r>
              <w:t>3.0</w:t>
            </w:r>
          </w:p>
        </w:tc>
        <w:tc>
          <w:tcPr>
            <w:tcW w:w="1131" w:type="dxa"/>
            <w:vAlign w:val="center"/>
          </w:tcPr>
          <w:p w14:paraId="570AD9AE" w14:textId="77777777" w:rsidR="00F47E08" w:rsidRDefault="00F47E08" w:rsidP="00B83920">
            <w:r>
              <w:t>3.0</w:t>
            </w:r>
          </w:p>
        </w:tc>
        <w:tc>
          <w:tcPr>
            <w:tcW w:w="1131" w:type="dxa"/>
            <w:vAlign w:val="center"/>
          </w:tcPr>
          <w:p w14:paraId="564DDE26" w14:textId="77777777" w:rsidR="00F47E08" w:rsidRDefault="00F47E08" w:rsidP="00B83920">
            <w:r>
              <w:t>2.0</w:t>
            </w:r>
          </w:p>
        </w:tc>
        <w:tc>
          <w:tcPr>
            <w:tcW w:w="1131" w:type="dxa"/>
            <w:vAlign w:val="center"/>
          </w:tcPr>
          <w:p w14:paraId="04502DE7" w14:textId="77777777" w:rsidR="00F47E08" w:rsidRDefault="00F47E08" w:rsidP="00B83920">
            <w:r>
              <w:t>0.0</w:t>
            </w:r>
          </w:p>
        </w:tc>
      </w:tr>
      <w:tr w:rsidR="00F47E08" w14:paraId="3F3C0570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26CCA9E5" w14:textId="77777777" w:rsidR="00F47E08" w:rsidRDefault="00F47E08" w:rsidP="00B83920"/>
        </w:tc>
        <w:tc>
          <w:tcPr>
            <w:tcW w:w="1528" w:type="dxa"/>
            <w:vAlign w:val="center"/>
          </w:tcPr>
          <w:p w14:paraId="149E71B0" w14:textId="77777777" w:rsidR="00F47E08" w:rsidRDefault="00F47E08" w:rsidP="00B83920">
            <w:r>
              <w:t>计权隔声量</w:t>
            </w:r>
          </w:p>
        </w:tc>
        <w:tc>
          <w:tcPr>
            <w:tcW w:w="5655" w:type="dxa"/>
            <w:gridSpan w:val="5"/>
            <w:vAlign w:val="center"/>
          </w:tcPr>
          <w:p w14:paraId="1D7C28F5" w14:textId="77777777" w:rsidR="00F47E08" w:rsidRDefault="00F47E08" w:rsidP="00B83920">
            <w:r>
              <w:t>34</w:t>
            </w:r>
          </w:p>
        </w:tc>
      </w:tr>
      <w:tr w:rsidR="00F47E08" w14:paraId="00AF5A38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7CA969A2" w14:textId="77777777" w:rsidR="00F47E08" w:rsidRDefault="00F47E08" w:rsidP="00B83920"/>
        </w:tc>
        <w:tc>
          <w:tcPr>
            <w:tcW w:w="1528" w:type="dxa"/>
            <w:vAlign w:val="center"/>
          </w:tcPr>
          <w:p w14:paraId="0A4664CA" w14:textId="77777777" w:rsidR="00F47E08" w:rsidRDefault="00F47E08" w:rsidP="00B83920">
            <w:r>
              <w:t>频谱修正量</w:t>
            </w:r>
          </w:p>
        </w:tc>
        <w:tc>
          <w:tcPr>
            <w:tcW w:w="5655" w:type="dxa"/>
            <w:gridSpan w:val="5"/>
            <w:vAlign w:val="center"/>
          </w:tcPr>
          <w:p w14:paraId="49955374" w14:textId="77777777" w:rsidR="00F47E08" w:rsidRDefault="00F47E08" w:rsidP="00B83920">
            <w:r>
              <w:t>-1.0</w:t>
            </w:r>
          </w:p>
        </w:tc>
      </w:tr>
      <w:tr w:rsidR="00F47E08" w14:paraId="1F6C78A9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6224B7FC" w14:textId="77777777" w:rsidR="00F47E08" w:rsidRDefault="00F47E08" w:rsidP="00B83920"/>
        </w:tc>
        <w:tc>
          <w:tcPr>
            <w:tcW w:w="1528" w:type="dxa"/>
            <w:vAlign w:val="center"/>
          </w:tcPr>
          <w:p w14:paraId="35B32DBE" w14:textId="77777777" w:rsidR="00F47E08" w:rsidRDefault="00F47E08" w:rsidP="00B83920">
            <w:r>
              <w:t>隔声性能</w:t>
            </w:r>
          </w:p>
        </w:tc>
        <w:tc>
          <w:tcPr>
            <w:tcW w:w="5655" w:type="dxa"/>
            <w:gridSpan w:val="5"/>
            <w:vAlign w:val="center"/>
          </w:tcPr>
          <w:p w14:paraId="35EEA63E" w14:textId="77777777" w:rsidR="00F47E08" w:rsidRDefault="00F47E08" w:rsidP="00B83920">
            <w:r>
              <w:t>33</w:t>
            </w:r>
          </w:p>
        </w:tc>
      </w:tr>
      <w:tr w:rsidR="00F47E08" w14:paraId="48C7C29E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1F5DA099" w14:textId="77777777" w:rsidR="00F47E08" w:rsidRDefault="00F47E08" w:rsidP="00B83920"/>
        </w:tc>
        <w:tc>
          <w:tcPr>
            <w:tcW w:w="1528" w:type="dxa"/>
            <w:vAlign w:val="center"/>
          </w:tcPr>
          <w:p w14:paraId="65E6BFB5" w14:textId="77777777" w:rsidR="00F47E08" w:rsidRDefault="00F47E08" w:rsidP="00B83920">
            <w:r>
              <w:t>限值</w:t>
            </w:r>
          </w:p>
        </w:tc>
        <w:tc>
          <w:tcPr>
            <w:tcW w:w="5655" w:type="dxa"/>
            <w:gridSpan w:val="5"/>
            <w:vAlign w:val="center"/>
          </w:tcPr>
          <w:p w14:paraId="60557073" w14:textId="77777777" w:rsidR="00F47E08" w:rsidRDefault="00F47E08" w:rsidP="00B83920">
            <w:r>
              <w:t>低限:≥20,高要求:≥25</w:t>
            </w:r>
          </w:p>
        </w:tc>
      </w:tr>
      <w:tr w:rsidR="00F47E08" w14:paraId="358D8FEE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3282153F" w14:textId="77777777" w:rsidR="00F47E08" w:rsidRDefault="00F47E08" w:rsidP="00B83920"/>
        </w:tc>
        <w:tc>
          <w:tcPr>
            <w:tcW w:w="1528" w:type="dxa"/>
            <w:vAlign w:val="center"/>
          </w:tcPr>
          <w:p w14:paraId="4375D04D" w14:textId="77777777" w:rsidR="00F47E08" w:rsidRDefault="00F47E08" w:rsidP="00B83920">
            <w:r>
              <w:t>结论</w:t>
            </w:r>
          </w:p>
        </w:tc>
        <w:tc>
          <w:tcPr>
            <w:tcW w:w="5655" w:type="dxa"/>
            <w:gridSpan w:val="5"/>
            <w:vAlign w:val="center"/>
          </w:tcPr>
          <w:p w14:paraId="19C4FF94" w14:textId="77777777" w:rsidR="00F47E08" w:rsidRDefault="00F47E08" w:rsidP="00B83920">
            <w:r>
              <w:t>满足高要求</w:t>
            </w:r>
          </w:p>
        </w:tc>
      </w:tr>
      <w:tr w:rsidR="00F47E08" w14:paraId="49D574E1" w14:textId="77777777" w:rsidTr="00B83920">
        <w:tc>
          <w:tcPr>
            <w:tcW w:w="2150" w:type="dxa"/>
            <w:vMerge w:val="restart"/>
            <w:shd w:val="clear" w:color="auto" w:fill="E6E6E6"/>
            <w:vAlign w:val="center"/>
          </w:tcPr>
          <w:p w14:paraId="12D77C06" w14:textId="77777777" w:rsidR="00F47E08" w:rsidRDefault="00F47E08" w:rsidP="00B83920">
            <w:r>
              <w:t>户门</w:t>
            </w:r>
          </w:p>
        </w:tc>
        <w:tc>
          <w:tcPr>
            <w:tcW w:w="1528" w:type="dxa"/>
            <w:vAlign w:val="center"/>
          </w:tcPr>
          <w:p w14:paraId="6FBDAE7F" w14:textId="77777777" w:rsidR="00F47E08" w:rsidRDefault="00F47E08" w:rsidP="00B83920">
            <w:r>
              <w:t>构造名称</w:t>
            </w:r>
          </w:p>
        </w:tc>
        <w:tc>
          <w:tcPr>
            <w:tcW w:w="5655" w:type="dxa"/>
            <w:gridSpan w:val="5"/>
            <w:vAlign w:val="center"/>
          </w:tcPr>
          <w:p w14:paraId="5ADC2071" w14:textId="77777777" w:rsidR="00F47E08" w:rsidRDefault="00F47E08" w:rsidP="00B83920">
            <w:r>
              <w:t>单层实体门</w:t>
            </w:r>
          </w:p>
        </w:tc>
      </w:tr>
      <w:tr w:rsidR="00F47E08" w14:paraId="57C947E0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1CF1AFCF" w14:textId="77777777" w:rsidR="00F47E08" w:rsidRDefault="00F47E08" w:rsidP="00B83920"/>
        </w:tc>
        <w:tc>
          <w:tcPr>
            <w:tcW w:w="1528" w:type="dxa"/>
            <w:vAlign w:val="center"/>
          </w:tcPr>
          <w:p w14:paraId="7EF26A64" w14:textId="77777777" w:rsidR="00F47E08" w:rsidRDefault="00F47E08" w:rsidP="00B83920">
            <w:r>
              <w:t>参照构造</w:t>
            </w:r>
          </w:p>
        </w:tc>
        <w:tc>
          <w:tcPr>
            <w:tcW w:w="5655" w:type="dxa"/>
            <w:gridSpan w:val="5"/>
            <w:vAlign w:val="center"/>
          </w:tcPr>
          <w:p w14:paraId="34E8887F" w14:textId="77777777" w:rsidR="00F47E08" w:rsidRDefault="00F47E08" w:rsidP="00B83920">
            <w:r>
              <w:t>木门</w:t>
            </w:r>
            <w:r>
              <w:br/>
              <w:t>60厚木门</w:t>
            </w:r>
          </w:p>
        </w:tc>
      </w:tr>
      <w:tr w:rsidR="00F47E08" w14:paraId="3B15BB78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5FD7511D" w14:textId="77777777" w:rsidR="00F47E08" w:rsidRDefault="00F47E08" w:rsidP="00B83920"/>
        </w:tc>
        <w:tc>
          <w:tcPr>
            <w:tcW w:w="1528" w:type="dxa"/>
            <w:vAlign w:val="center"/>
          </w:tcPr>
          <w:p w14:paraId="624F9F39" w14:textId="77777777" w:rsidR="00F47E08" w:rsidRDefault="00F47E08" w:rsidP="00B83920">
            <w:r>
              <w:t>隔声量来源</w:t>
            </w:r>
          </w:p>
        </w:tc>
        <w:tc>
          <w:tcPr>
            <w:tcW w:w="5655" w:type="dxa"/>
            <w:gridSpan w:val="5"/>
            <w:vAlign w:val="center"/>
          </w:tcPr>
          <w:p w14:paraId="239C37CF" w14:textId="77777777" w:rsidR="00F47E08" w:rsidRDefault="00F47E08" w:rsidP="00B83920">
            <w:r>
              <w:t>《建筑吸声材料与隔声材料》钟祥璋编著</w:t>
            </w:r>
          </w:p>
        </w:tc>
      </w:tr>
      <w:tr w:rsidR="00F47E08" w14:paraId="397F2725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4BC5B812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7B335D55" w14:textId="77777777" w:rsidR="00F47E08" w:rsidRDefault="00F47E08" w:rsidP="00B83920">
            <w:r>
              <w:t>倍频程中心频率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907B10" w14:textId="77777777" w:rsidR="00F47E08" w:rsidRDefault="00F47E08" w:rsidP="00B83920">
            <w:r>
              <w:t>125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DCE1850" w14:textId="77777777" w:rsidR="00F47E08" w:rsidRDefault="00F47E08" w:rsidP="00B83920">
            <w:r>
              <w:t>250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6878682" w14:textId="77777777" w:rsidR="00F47E08" w:rsidRDefault="00F47E08" w:rsidP="00B83920">
            <w:r>
              <w:t>500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401413" w14:textId="77777777" w:rsidR="00F47E08" w:rsidRDefault="00F47E08" w:rsidP="00B83920">
            <w:r>
              <w:t>1000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4EF7A4" w14:textId="77777777" w:rsidR="00F47E08" w:rsidRDefault="00F47E08" w:rsidP="00B83920">
            <w:r>
              <w:t>2000 Hz</w:t>
            </w:r>
          </w:p>
        </w:tc>
      </w:tr>
      <w:tr w:rsidR="00F47E08" w14:paraId="45253527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5E0D84BD" w14:textId="77777777" w:rsidR="00F47E08" w:rsidRDefault="00F47E08" w:rsidP="00B83920"/>
        </w:tc>
        <w:tc>
          <w:tcPr>
            <w:tcW w:w="1528" w:type="dxa"/>
            <w:vAlign w:val="center"/>
          </w:tcPr>
          <w:p w14:paraId="47AA3FBE" w14:textId="77777777" w:rsidR="00F47E08" w:rsidRDefault="00F47E08" w:rsidP="00B83920">
            <w:r>
              <w:t>分频隔声量</w:t>
            </w:r>
          </w:p>
        </w:tc>
        <w:tc>
          <w:tcPr>
            <w:tcW w:w="1131" w:type="dxa"/>
            <w:vAlign w:val="center"/>
          </w:tcPr>
          <w:p w14:paraId="695C4A3E" w14:textId="77777777" w:rsidR="00F47E08" w:rsidRDefault="00F47E08" w:rsidP="00B83920">
            <w:r>
              <w:t>24.0</w:t>
            </w:r>
          </w:p>
        </w:tc>
        <w:tc>
          <w:tcPr>
            <w:tcW w:w="1131" w:type="dxa"/>
            <w:vAlign w:val="center"/>
          </w:tcPr>
          <w:p w14:paraId="14990DC9" w14:textId="77777777" w:rsidR="00F47E08" w:rsidRDefault="00F47E08" w:rsidP="00B83920">
            <w:r>
              <w:t>24.0</w:t>
            </w:r>
          </w:p>
        </w:tc>
        <w:tc>
          <w:tcPr>
            <w:tcW w:w="1131" w:type="dxa"/>
            <w:vAlign w:val="center"/>
          </w:tcPr>
          <w:p w14:paraId="4EB282A7" w14:textId="77777777" w:rsidR="00F47E08" w:rsidRDefault="00F47E08" w:rsidP="00B83920">
            <w:r>
              <w:t>31.0</w:t>
            </w:r>
          </w:p>
        </w:tc>
        <w:tc>
          <w:tcPr>
            <w:tcW w:w="1131" w:type="dxa"/>
            <w:vAlign w:val="center"/>
          </w:tcPr>
          <w:p w14:paraId="314B2812" w14:textId="77777777" w:rsidR="00F47E08" w:rsidRDefault="00F47E08" w:rsidP="00B83920">
            <w:r>
              <w:t>35.0</w:t>
            </w:r>
          </w:p>
        </w:tc>
        <w:tc>
          <w:tcPr>
            <w:tcW w:w="1131" w:type="dxa"/>
            <w:vAlign w:val="center"/>
          </w:tcPr>
          <w:p w14:paraId="2B4D077E" w14:textId="77777777" w:rsidR="00F47E08" w:rsidRDefault="00F47E08" w:rsidP="00B83920">
            <w:r>
              <w:t>39.0</w:t>
            </w:r>
          </w:p>
        </w:tc>
      </w:tr>
      <w:tr w:rsidR="00F47E08" w14:paraId="41187E58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3F7504D7" w14:textId="77777777" w:rsidR="00F47E08" w:rsidRDefault="00F47E08" w:rsidP="00B83920"/>
        </w:tc>
        <w:tc>
          <w:tcPr>
            <w:tcW w:w="1528" w:type="dxa"/>
            <w:vAlign w:val="center"/>
          </w:tcPr>
          <w:p w14:paraId="0747869F" w14:textId="77777777" w:rsidR="00F47E08" w:rsidRDefault="00F47E08" w:rsidP="00B83920">
            <w:r>
              <w:t>不利偏差</w:t>
            </w:r>
          </w:p>
        </w:tc>
        <w:tc>
          <w:tcPr>
            <w:tcW w:w="1131" w:type="dxa"/>
            <w:vAlign w:val="center"/>
          </w:tcPr>
          <w:p w14:paraId="5E04456C" w14:textId="77777777" w:rsidR="00F47E08" w:rsidRDefault="00F47E08" w:rsidP="00B83920">
            <w:r>
              <w:t>0.0</w:t>
            </w:r>
          </w:p>
        </w:tc>
        <w:tc>
          <w:tcPr>
            <w:tcW w:w="1131" w:type="dxa"/>
            <w:vAlign w:val="center"/>
          </w:tcPr>
          <w:p w14:paraId="64E81AE5" w14:textId="77777777" w:rsidR="00F47E08" w:rsidRDefault="00F47E08" w:rsidP="00B83920">
            <w:r>
              <w:t>3.0</w:t>
            </w:r>
          </w:p>
        </w:tc>
        <w:tc>
          <w:tcPr>
            <w:tcW w:w="1131" w:type="dxa"/>
            <w:vAlign w:val="center"/>
          </w:tcPr>
          <w:p w14:paraId="375CBB27" w14:textId="77777777" w:rsidR="00F47E08" w:rsidRDefault="00F47E08" w:rsidP="00B83920">
            <w:r>
              <w:t>3.0</w:t>
            </w:r>
          </w:p>
        </w:tc>
        <w:tc>
          <w:tcPr>
            <w:tcW w:w="1131" w:type="dxa"/>
            <w:vAlign w:val="center"/>
          </w:tcPr>
          <w:p w14:paraId="7B849996" w14:textId="77777777" w:rsidR="00F47E08" w:rsidRDefault="00F47E08" w:rsidP="00B83920">
            <w:r>
              <w:t>2.0</w:t>
            </w:r>
          </w:p>
        </w:tc>
        <w:tc>
          <w:tcPr>
            <w:tcW w:w="1131" w:type="dxa"/>
            <w:vAlign w:val="center"/>
          </w:tcPr>
          <w:p w14:paraId="29050834" w14:textId="77777777" w:rsidR="00F47E08" w:rsidRDefault="00F47E08" w:rsidP="00B83920">
            <w:r>
              <w:t>0.0</w:t>
            </w:r>
          </w:p>
        </w:tc>
      </w:tr>
      <w:tr w:rsidR="00F47E08" w14:paraId="2A3CE985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63B3CC6F" w14:textId="77777777" w:rsidR="00F47E08" w:rsidRDefault="00F47E08" w:rsidP="00B83920"/>
        </w:tc>
        <w:tc>
          <w:tcPr>
            <w:tcW w:w="1528" w:type="dxa"/>
            <w:vAlign w:val="center"/>
          </w:tcPr>
          <w:p w14:paraId="03B6AFB2" w14:textId="77777777" w:rsidR="00F47E08" w:rsidRDefault="00F47E08" w:rsidP="00B83920">
            <w:r>
              <w:t>计权隔声量</w:t>
            </w:r>
          </w:p>
        </w:tc>
        <w:tc>
          <w:tcPr>
            <w:tcW w:w="5655" w:type="dxa"/>
            <w:gridSpan w:val="5"/>
            <w:vAlign w:val="center"/>
          </w:tcPr>
          <w:p w14:paraId="127EEC53" w14:textId="77777777" w:rsidR="00F47E08" w:rsidRDefault="00F47E08" w:rsidP="00B83920">
            <w:r>
              <w:t>34</w:t>
            </w:r>
          </w:p>
        </w:tc>
      </w:tr>
      <w:tr w:rsidR="00F47E08" w14:paraId="619294B7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7DD76416" w14:textId="77777777" w:rsidR="00F47E08" w:rsidRDefault="00F47E08" w:rsidP="00B83920"/>
        </w:tc>
        <w:tc>
          <w:tcPr>
            <w:tcW w:w="1528" w:type="dxa"/>
            <w:vAlign w:val="center"/>
          </w:tcPr>
          <w:p w14:paraId="4B2798DA" w14:textId="77777777" w:rsidR="00F47E08" w:rsidRDefault="00F47E08" w:rsidP="00B83920">
            <w:r>
              <w:t>频谱修正量</w:t>
            </w:r>
          </w:p>
        </w:tc>
        <w:tc>
          <w:tcPr>
            <w:tcW w:w="5655" w:type="dxa"/>
            <w:gridSpan w:val="5"/>
            <w:vAlign w:val="center"/>
          </w:tcPr>
          <w:p w14:paraId="491FBC96" w14:textId="77777777" w:rsidR="00F47E08" w:rsidRDefault="00F47E08" w:rsidP="00B83920">
            <w:r>
              <w:t>-1.0</w:t>
            </w:r>
          </w:p>
        </w:tc>
      </w:tr>
      <w:tr w:rsidR="00F47E08" w14:paraId="714900E5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4F602298" w14:textId="77777777" w:rsidR="00F47E08" w:rsidRDefault="00F47E08" w:rsidP="00B83920"/>
        </w:tc>
        <w:tc>
          <w:tcPr>
            <w:tcW w:w="1528" w:type="dxa"/>
            <w:vAlign w:val="center"/>
          </w:tcPr>
          <w:p w14:paraId="361C138F" w14:textId="77777777" w:rsidR="00F47E08" w:rsidRDefault="00F47E08" w:rsidP="00B83920">
            <w:r>
              <w:t>隔声性能</w:t>
            </w:r>
          </w:p>
        </w:tc>
        <w:tc>
          <w:tcPr>
            <w:tcW w:w="5655" w:type="dxa"/>
            <w:gridSpan w:val="5"/>
            <w:vAlign w:val="center"/>
          </w:tcPr>
          <w:p w14:paraId="6E2735D4" w14:textId="77777777" w:rsidR="00F47E08" w:rsidRDefault="00F47E08" w:rsidP="00B83920">
            <w:r>
              <w:t>33</w:t>
            </w:r>
          </w:p>
        </w:tc>
      </w:tr>
      <w:tr w:rsidR="00F47E08" w14:paraId="391D991C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18B44D33" w14:textId="77777777" w:rsidR="00F47E08" w:rsidRDefault="00F47E08" w:rsidP="00B83920"/>
        </w:tc>
        <w:tc>
          <w:tcPr>
            <w:tcW w:w="1528" w:type="dxa"/>
            <w:vAlign w:val="center"/>
          </w:tcPr>
          <w:p w14:paraId="580268AE" w14:textId="77777777" w:rsidR="00F47E08" w:rsidRDefault="00F47E08" w:rsidP="00B83920">
            <w:r>
              <w:t>限值</w:t>
            </w:r>
          </w:p>
        </w:tc>
        <w:tc>
          <w:tcPr>
            <w:tcW w:w="5655" w:type="dxa"/>
            <w:gridSpan w:val="5"/>
            <w:vAlign w:val="center"/>
          </w:tcPr>
          <w:p w14:paraId="6F76BC2A" w14:textId="77777777" w:rsidR="00F47E08" w:rsidRDefault="00F47E08" w:rsidP="00B83920">
            <w:r>
              <w:t>低限:≥25,高要求:≥30</w:t>
            </w:r>
          </w:p>
        </w:tc>
      </w:tr>
      <w:tr w:rsidR="00F47E08" w14:paraId="784C425A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3F8798C5" w14:textId="77777777" w:rsidR="00F47E08" w:rsidRDefault="00F47E08" w:rsidP="00B83920"/>
        </w:tc>
        <w:tc>
          <w:tcPr>
            <w:tcW w:w="1528" w:type="dxa"/>
            <w:vAlign w:val="center"/>
          </w:tcPr>
          <w:p w14:paraId="4FFC8FFD" w14:textId="77777777" w:rsidR="00F47E08" w:rsidRDefault="00F47E08" w:rsidP="00B83920">
            <w:r>
              <w:t>结论</w:t>
            </w:r>
          </w:p>
        </w:tc>
        <w:tc>
          <w:tcPr>
            <w:tcW w:w="5655" w:type="dxa"/>
            <w:gridSpan w:val="5"/>
            <w:vAlign w:val="center"/>
          </w:tcPr>
          <w:p w14:paraId="272CAF42" w14:textId="77777777" w:rsidR="00F47E08" w:rsidRDefault="00F47E08" w:rsidP="00B83920">
            <w:r>
              <w:t>满足高要求</w:t>
            </w:r>
          </w:p>
        </w:tc>
      </w:tr>
      <w:tr w:rsidR="00F47E08" w14:paraId="14CA6C01" w14:textId="77777777" w:rsidTr="00B83920">
        <w:tc>
          <w:tcPr>
            <w:tcW w:w="2150" w:type="dxa"/>
            <w:vMerge w:val="restart"/>
            <w:shd w:val="clear" w:color="auto" w:fill="E6E6E6"/>
            <w:vAlign w:val="center"/>
          </w:tcPr>
          <w:p w14:paraId="209A6C8F" w14:textId="77777777" w:rsidR="00F47E08" w:rsidRDefault="00F47E08" w:rsidP="00B83920">
            <w:r>
              <w:t>教学用房的其他外窗</w:t>
            </w:r>
          </w:p>
        </w:tc>
        <w:tc>
          <w:tcPr>
            <w:tcW w:w="1528" w:type="dxa"/>
            <w:vAlign w:val="center"/>
          </w:tcPr>
          <w:p w14:paraId="5F437926" w14:textId="77777777" w:rsidR="00F47E08" w:rsidRDefault="00F47E08" w:rsidP="00B83920">
            <w:r>
              <w:t>构造名称</w:t>
            </w:r>
          </w:p>
        </w:tc>
        <w:tc>
          <w:tcPr>
            <w:tcW w:w="5655" w:type="dxa"/>
            <w:gridSpan w:val="5"/>
            <w:vAlign w:val="center"/>
          </w:tcPr>
          <w:p w14:paraId="3A8B806B" w14:textId="77777777" w:rsidR="00F47E08" w:rsidRDefault="00F47E08" w:rsidP="00B83920">
            <w:r>
              <w:t>上限-90系列铝合金平开窗：5双银Low-E+12（16）A+5 +12（16）A+5双银Low-E</w:t>
            </w:r>
          </w:p>
        </w:tc>
      </w:tr>
      <w:tr w:rsidR="00F47E08" w14:paraId="7EEE7109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349E21C1" w14:textId="77777777" w:rsidR="00F47E08" w:rsidRDefault="00F47E08" w:rsidP="00B83920"/>
        </w:tc>
        <w:tc>
          <w:tcPr>
            <w:tcW w:w="1528" w:type="dxa"/>
            <w:vAlign w:val="center"/>
          </w:tcPr>
          <w:p w14:paraId="3181B637" w14:textId="77777777" w:rsidR="00F47E08" w:rsidRDefault="00F47E08" w:rsidP="00B83920">
            <w:r>
              <w:t>参照构造</w:t>
            </w:r>
          </w:p>
        </w:tc>
        <w:tc>
          <w:tcPr>
            <w:tcW w:w="5655" w:type="dxa"/>
            <w:gridSpan w:val="5"/>
            <w:vAlign w:val="center"/>
          </w:tcPr>
          <w:p w14:paraId="5838324C" w14:textId="77777777" w:rsidR="00F47E08" w:rsidRDefault="00F47E08" w:rsidP="00B83920">
            <w:r>
              <w:t>夹层玻璃隔声窗</w:t>
            </w:r>
            <w:r>
              <w:br/>
              <w:t>8+0.76PVB+8</w:t>
            </w:r>
          </w:p>
        </w:tc>
      </w:tr>
      <w:tr w:rsidR="00F47E08" w14:paraId="496E8B99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1C7367E6" w14:textId="77777777" w:rsidR="00F47E08" w:rsidRDefault="00F47E08" w:rsidP="00B83920"/>
        </w:tc>
        <w:tc>
          <w:tcPr>
            <w:tcW w:w="1528" w:type="dxa"/>
            <w:vAlign w:val="center"/>
          </w:tcPr>
          <w:p w14:paraId="12659F53" w14:textId="77777777" w:rsidR="00F47E08" w:rsidRDefault="00F47E08" w:rsidP="00B83920">
            <w:r>
              <w:t>隔声量来源</w:t>
            </w:r>
          </w:p>
        </w:tc>
        <w:tc>
          <w:tcPr>
            <w:tcW w:w="5655" w:type="dxa"/>
            <w:gridSpan w:val="5"/>
            <w:vAlign w:val="center"/>
          </w:tcPr>
          <w:p w14:paraId="5F9DF28A" w14:textId="77777777" w:rsidR="00F47E08" w:rsidRDefault="00F47E08" w:rsidP="00B83920">
            <w:r>
              <w:t>《建筑隔声与吸声构造》08J931</w:t>
            </w:r>
          </w:p>
        </w:tc>
      </w:tr>
      <w:tr w:rsidR="00F47E08" w14:paraId="1F5688E2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30EE42E7" w14:textId="77777777" w:rsidR="00F47E08" w:rsidRDefault="00F47E08" w:rsidP="00B83920"/>
        </w:tc>
        <w:tc>
          <w:tcPr>
            <w:tcW w:w="1528" w:type="dxa"/>
            <w:shd w:val="clear" w:color="auto" w:fill="E6E6E6"/>
            <w:vAlign w:val="center"/>
          </w:tcPr>
          <w:p w14:paraId="3F8954FC" w14:textId="77777777" w:rsidR="00F47E08" w:rsidRDefault="00F47E08" w:rsidP="00B83920">
            <w:r>
              <w:t>倍频程中心频率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8E22D0" w14:textId="77777777" w:rsidR="00F47E08" w:rsidRDefault="00F47E08" w:rsidP="00B83920">
            <w:r>
              <w:t>125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DA422D" w14:textId="77777777" w:rsidR="00F47E08" w:rsidRDefault="00F47E08" w:rsidP="00B83920">
            <w:r>
              <w:t>250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29B687" w14:textId="77777777" w:rsidR="00F47E08" w:rsidRDefault="00F47E08" w:rsidP="00B83920">
            <w:r>
              <w:t>500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44C2E63" w14:textId="77777777" w:rsidR="00F47E08" w:rsidRDefault="00F47E08" w:rsidP="00B83920">
            <w:r>
              <w:t>1000 Hz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9C6189" w14:textId="77777777" w:rsidR="00F47E08" w:rsidRDefault="00F47E08" w:rsidP="00B83920">
            <w:r>
              <w:t>2000 Hz</w:t>
            </w:r>
          </w:p>
        </w:tc>
      </w:tr>
      <w:tr w:rsidR="00F47E08" w14:paraId="2BA4235E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55CDFDD9" w14:textId="77777777" w:rsidR="00F47E08" w:rsidRDefault="00F47E08" w:rsidP="00B83920"/>
        </w:tc>
        <w:tc>
          <w:tcPr>
            <w:tcW w:w="1528" w:type="dxa"/>
            <w:vAlign w:val="center"/>
          </w:tcPr>
          <w:p w14:paraId="5A904D11" w14:textId="77777777" w:rsidR="00F47E08" w:rsidRDefault="00F47E08" w:rsidP="00B83920">
            <w:r>
              <w:t>分频隔声量</w:t>
            </w:r>
          </w:p>
        </w:tc>
        <w:tc>
          <w:tcPr>
            <w:tcW w:w="1131" w:type="dxa"/>
            <w:vAlign w:val="center"/>
          </w:tcPr>
          <w:p w14:paraId="6CE959D8" w14:textId="77777777" w:rsidR="00F47E08" w:rsidRDefault="00F47E08" w:rsidP="00B83920">
            <w:r>
              <w:t>23.0</w:t>
            </w:r>
          </w:p>
        </w:tc>
        <w:tc>
          <w:tcPr>
            <w:tcW w:w="1131" w:type="dxa"/>
            <w:vAlign w:val="center"/>
          </w:tcPr>
          <w:p w14:paraId="4F28970C" w14:textId="77777777" w:rsidR="00F47E08" w:rsidRDefault="00F47E08" w:rsidP="00B83920">
            <w:r>
              <w:t>31.0</w:t>
            </w:r>
          </w:p>
        </w:tc>
        <w:tc>
          <w:tcPr>
            <w:tcW w:w="1131" w:type="dxa"/>
            <w:vAlign w:val="center"/>
          </w:tcPr>
          <w:p w14:paraId="633790A2" w14:textId="77777777" w:rsidR="00F47E08" w:rsidRDefault="00F47E08" w:rsidP="00B83920">
            <w:r>
              <w:t>35.0</w:t>
            </w:r>
          </w:p>
        </w:tc>
        <w:tc>
          <w:tcPr>
            <w:tcW w:w="1131" w:type="dxa"/>
            <w:vAlign w:val="center"/>
          </w:tcPr>
          <w:p w14:paraId="65B4788E" w14:textId="77777777" w:rsidR="00F47E08" w:rsidRDefault="00F47E08" w:rsidP="00B83920">
            <w:r>
              <w:t>36.0</w:t>
            </w:r>
          </w:p>
        </w:tc>
        <w:tc>
          <w:tcPr>
            <w:tcW w:w="1131" w:type="dxa"/>
            <w:vAlign w:val="center"/>
          </w:tcPr>
          <w:p w14:paraId="5781DA64" w14:textId="77777777" w:rsidR="00F47E08" w:rsidRDefault="00F47E08" w:rsidP="00B83920">
            <w:r>
              <w:t>41.0</w:t>
            </w:r>
          </w:p>
        </w:tc>
      </w:tr>
      <w:tr w:rsidR="00F47E08" w14:paraId="5760F71A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52ED9C59" w14:textId="77777777" w:rsidR="00F47E08" w:rsidRDefault="00F47E08" w:rsidP="00B83920"/>
        </w:tc>
        <w:tc>
          <w:tcPr>
            <w:tcW w:w="1528" w:type="dxa"/>
            <w:vAlign w:val="center"/>
          </w:tcPr>
          <w:p w14:paraId="0093DBF3" w14:textId="77777777" w:rsidR="00F47E08" w:rsidRDefault="00F47E08" w:rsidP="00B83920">
            <w:r>
              <w:t>不利偏差</w:t>
            </w:r>
          </w:p>
        </w:tc>
        <w:tc>
          <w:tcPr>
            <w:tcW w:w="1131" w:type="dxa"/>
            <w:vAlign w:val="center"/>
          </w:tcPr>
          <w:p w14:paraId="4369B60B" w14:textId="77777777" w:rsidR="00F47E08" w:rsidRDefault="00F47E08" w:rsidP="00B83920">
            <w:r>
              <w:t>0.0</w:t>
            </w:r>
          </w:p>
        </w:tc>
        <w:tc>
          <w:tcPr>
            <w:tcW w:w="1131" w:type="dxa"/>
            <w:vAlign w:val="center"/>
          </w:tcPr>
          <w:p w14:paraId="4979A9C0" w14:textId="77777777" w:rsidR="00F47E08" w:rsidRDefault="00F47E08" w:rsidP="00B83920">
            <w:r>
              <w:t>0.0</w:t>
            </w:r>
          </w:p>
        </w:tc>
        <w:tc>
          <w:tcPr>
            <w:tcW w:w="1131" w:type="dxa"/>
            <w:vAlign w:val="center"/>
          </w:tcPr>
          <w:p w14:paraId="5B720350" w14:textId="77777777" w:rsidR="00F47E08" w:rsidRDefault="00F47E08" w:rsidP="00B83920">
            <w:r>
              <w:t>3.0</w:t>
            </w:r>
          </w:p>
        </w:tc>
        <w:tc>
          <w:tcPr>
            <w:tcW w:w="1131" w:type="dxa"/>
            <w:vAlign w:val="center"/>
          </w:tcPr>
          <w:p w14:paraId="3FF608BA" w14:textId="77777777" w:rsidR="00F47E08" w:rsidRDefault="00F47E08" w:rsidP="00B83920">
            <w:r>
              <w:t>5.0</w:t>
            </w:r>
          </w:p>
        </w:tc>
        <w:tc>
          <w:tcPr>
            <w:tcW w:w="1131" w:type="dxa"/>
            <w:vAlign w:val="center"/>
          </w:tcPr>
          <w:p w14:paraId="5CB99A4A" w14:textId="77777777" w:rsidR="00F47E08" w:rsidRDefault="00F47E08" w:rsidP="00B83920">
            <w:r>
              <w:t>1.0</w:t>
            </w:r>
          </w:p>
        </w:tc>
      </w:tr>
      <w:tr w:rsidR="00F47E08" w14:paraId="082AAB1B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3DF481B4" w14:textId="77777777" w:rsidR="00F47E08" w:rsidRDefault="00F47E08" w:rsidP="00B83920"/>
        </w:tc>
        <w:tc>
          <w:tcPr>
            <w:tcW w:w="1528" w:type="dxa"/>
            <w:vAlign w:val="center"/>
          </w:tcPr>
          <w:p w14:paraId="6820A763" w14:textId="77777777" w:rsidR="00F47E08" w:rsidRDefault="00F47E08" w:rsidP="00B83920">
            <w:r>
              <w:t>计权隔声量</w:t>
            </w:r>
          </w:p>
        </w:tc>
        <w:tc>
          <w:tcPr>
            <w:tcW w:w="5655" w:type="dxa"/>
            <w:gridSpan w:val="5"/>
            <w:vAlign w:val="center"/>
          </w:tcPr>
          <w:p w14:paraId="47C2685E" w14:textId="77777777" w:rsidR="00F47E08" w:rsidRDefault="00F47E08" w:rsidP="00B83920">
            <w:r>
              <w:t>38</w:t>
            </w:r>
          </w:p>
        </w:tc>
      </w:tr>
      <w:tr w:rsidR="00F47E08" w14:paraId="3D4A9BC8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67F2CCD3" w14:textId="77777777" w:rsidR="00F47E08" w:rsidRDefault="00F47E08" w:rsidP="00B83920"/>
        </w:tc>
        <w:tc>
          <w:tcPr>
            <w:tcW w:w="1528" w:type="dxa"/>
            <w:vAlign w:val="center"/>
          </w:tcPr>
          <w:p w14:paraId="68A8A652" w14:textId="77777777" w:rsidR="00F47E08" w:rsidRDefault="00F47E08" w:rsidP="00B83920">
            <w:r>
              <w:t>频谱修正量</w:t>
            </w:r>
          </w:p>
        </w:tc>
        <w:tc>
          <w:tcPr>
            <w:tcW w:w="5655" w:type="dxa"/>
            <w:gridSpan w:val="5"/>
            <w:vAlign w:val="center"/>
          </w:tcPr>
          <w:p w14:paraId="290198AB" w14:textId="77777777" w:rsidR="00F47E08" w:rsidRDefault="00F47E08" w:rsidP="00B83920">
            <w:r>
              <w:t>-5.0</w:t>
            </w:r>
          </w:p>
        </w:tc>
      </w:tr>
      <w:tr w:rsidR="00F47E08" w14:paraId="57B36D2E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72472251" w14:textId="77777777" w:rsidR="00F47E08" w:rsidRDefault="00F47E08" w:rsidP="00B83920"/>
        </w:tc>
        <w:tc>
          <w:tcPr>
            <w:tcW w:w="1528" w:type="dxa"/>
            <w:vAlign w:val="center"/>
          </w:tcPr>
          <w:p w14:paraId="2DFC7563" w14:textId="77777777" w:rsidR="00F47E08" w:rsidRDefault="00F47E08" w:rsidP="00B83920">
            <w:r>
              <w:t>隔声性能</w:t>
            </w:r>
          </w:p>
        </w:tc>
        <w:tc>
          <w:tcPr>
            <w:tcW w:w="5655" w:type="dxa"/>
            <w:gridSpan w:val="5"/>
            <w:vAlign w:val="center"/>
          </w:tcPr>
          <w:p w14:paraId="49302976" w14:textId="77777777" w:rsidR="00F47E08" w:rsidRDefault="00F47E08" w:rsidP="00B83920">
            <w:r>
              <w:t>33</w:t>
            </w:r>
          </w:p>
        </w:tc>
      </w:tr>
      <w:tr w:rsidR="00F47E08" w14:paraId="45AECEE2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19706B55" w14:textId="77777777" w:rsidR="00F47E08" w:rsidRDefault="00F47E08" w:rsidP="00B83920"/>
        </w:tc>
        <w:tc>
          <w:tcPr>
            <w:tcW w:w="1528" w:type="dxa"/>
            <w:vAlign w:val="center"/>
          </w:tcPr>
          <w:p w14:paraId="08D26BC2" w14:textId="77777777" w:rsidR="00F47E08" w:rsidRDefault="00F47E08" w:rsidP="00B83920">
            <w:r>
              <w:t>限值</w:t>
            </w:r>
          </w:p>
        </w:tc>
        <w:tc>
          <w:tcPr>
            <w:tcW w:w="5655" w:type="dxa"/>
            <w:gridSpan w:val="5"/>
            <w:vAlign w:val="center"/>
          </w:tcPr>
          <w:p w14:paraId="0B7C96B8" w14:textId="77777777" w:rsidR="00F47E08" w:rsidRDefault="00F47E08" w:rsidP="00B83920">
            <w:r>
              <w:t>低限:≥25,高要求:≥30</w:t>
            </w:r>
          </w:p>
        </w:tc>
      </w:tr>
      <w:tr w:rsidR="00F47E08" w14:paraId="5ED632AC" w14:textId="77777777" w:rsidTr="00B83920">
        <w:tc>
          <w:tcPr>
            <w:tcW w:w="2150" w:type="dxa"/>
            <w:vMerge/>
            <w:shd w:val="clear" w:color="auto" w:fill="E6E6E6"/>
            <w:vAlign w:val="center"/>
          </w:tcPr>
          <w:p w14:paraId="5E439D39" w14:textId="77777777" w:rsidR="00F47E08" w:rsidRDefault="00F47E08" w:rsidP="00B83920"/>
        </w:tc>
        <w:tc>
          <w:tcPr>
            <w:tcW w:w="1528" w:type="dxa"/>
            <w:vAlign w:val="center"/>
          </w:tcPr>
          <w:p w14:paraId="62F38DD7" w14:textId="77777777" w:rsidR="00F47E08" w:rsidRDefault="00F47E08" w:rsidP="00B83920">
            <w:r>
              <w:t>结论</w:t>
            </w:r>
          </w:p>
        </w:tc>
        <w:tc>
          <w:tcPr>
            <w:tcW w:w="5655" w:type="dxa"/>
            <w:gridSpan w:val="5"/>
            <w:vAlign w:val="center"/>
          </w:tcPr>
          <w:p w14:paraId="34954DCB" w14:textId="77777777" w:rsidR="00F47E08" w:rsidRDefault="00F47E08" w:rsidP="00B83920">
            <w:r>
              <w:t>满足高要求</w:t>
            </w:r>
          </w:p>
        </w:tc>
      </w:tr>
    </w:tbl>
    <w:p w14:paraId="6672A17C" w14:textId="30E7E278" w:rsidR="00F47E08" w:rsidRPr="00753A47" w:rsidRDefault="00F47E08" w:rsidP="00753A47">
      <w:pPr>
        <w:pStyle w:val="a8"/>
        <w:widowControl/>
        <w:numPr>
          <w:ilvl w:val="0"/>
          <w:numId w:val="5"/>
        </w:numPr>
        <w:shd w:val="clear" w:color="auto" w:fill="FDFDFE"/>
        <w:spacing w:before="210"/>
        <w:ind w:left="357" w:firstLineChars="0" w:hanging="357"/>
        <w:jc w:val="left"/>
        <w:outlineLvl w:val="1"/>
        <w:rPr>
          <w:rFonts w:ascii="宋体" w:eastAsia="宋体" w:hAnsi="宋体" w:cstheme="minorEastAsia"/>
          <w:sz w:val="24"/>
        </w:rPr>
      </w:pPr>
      <w:r w:rsidRPr="00753A47">
        <w:rPr>
          <w:rFonts w:ascii="宋体" w:eastAsia="宋体" w:hAnsi="宋体" w:cstheme="minorEastAsia" w:hint="eastAsia"/>
          <w:sz w:val="24"/>
        </w:rPr>
        <w:t>楼板撞击声隔声</w:t>
      </w:r>
    </w:p>
    <w:p w14:paraId="42B0F6B5" w14:textId="3B54B5E8" w:rsidR="00F47E08" w:rsidRPr="00F47E08" w:rsidRDefault="00F47E08" w:rsidP="00211182">
      <w:pPr>
        <w:widowControl/>
        <w:shd w:val="clear" w:color="auto" w:fill="FDFDFE"/>
        <w:spacing w:before="210"/>
        <w:jc w:val="left"/>
        <w:rPr>
          <w:rFonts w:ascii="宋体" w:eastAsia="宋体" w:hAnsi="宋体" w:cstheme="minorEastAsia" w:hint="eastAsia"/>
          <w:sz w:val="24"/>
        </w:rPr>
      </w:pPr>
      <w:r w:rsidRPr="00F47E08">
        <w:rPr>
          <w:rFonts w:ascii="宋体" w:eastAsia="宋体" w:hAnsi="宋体" w:cstheme="minorEastAsia" w:hint="eastAsia"/>
          <w:sz w:val="24"/>
        </w:rPr>
        <w:lastRenderedPageBreak/>
        <w:t>软件</w:t>
      </w:r>
      <w:r w:rsidRPr="00F47E08">
        <w:rPr>
          <w:rFonts w:ascii="宋体" w:eastAsia="宋体" w:hAnsi="宋体" w:cstheme="minorEastAsia" w:hint="eastAsia"/>
          <w:sz w:val="24"/>
        </w:rPr>
        <w:t>参照相近楼板构造的撞击声计权隔声量，依据《民用建筑隔声设计规范》</w:t>
      </w:r>
      <w:r w:rsidRPr="00F47E08">
        <w:rPr>
          <w:rFonts w:ascii="宋体" w:eastAsia="宋体" w:hAnsi="宋体" w:cstheme="minorEastAsia"/>
          <w:sz w:val="24"/>
        </w:rPr>
        <w:t>GB50118</w:t>
      </w:r>
      <w:r w:rsidRPr="00F47E08">
        <w:rPr>
          <w:rFonts w:ascii="宋体" w:eastAsia="宋体" w:hAnsi="宋体" w:cstheme="minorEastAsia" w:hint="eastAsia"/>
          <w:sz w:val="24"/>
        </w:rPr>
        <w:t>的要求，求</w:t>
      </w:r>
      <w:proofErr w:type="gramStart"/>
      <w:r w:rsidRPr="00F47E08">
        <w:rPr>
          <w:rFonts w:ascii="宋体" w:eastAsia="宋体" w:hAnsi="宋体" w:cstheme="minorEastAsia" w:hint="eastAsia"/>
          <w:sz w:val="24"/>
        </w:rPr>
        <w:t>得计权</w:t>
      </w:r>
      <w:proofErr w:type="gramEnd"/>
      <w:r w:rsidRPr="00F47E08">
        <w:rPr>
          <w:rFonts w:ascii="宋体" w:eastAsia="宋体" w:hAnsi="宋体" w:cstheme="minorEastAsia" w:hint="eastAsia"/>
          <w:sz w:val="24"/>
        </w:rPr>
        <w:t>规范化撞击声压级来评价楼板</w:t>
      </w:r>
      <w:r w:rsidRPr="00F47E08">
        <w:rPr>
          <w:rFonts w:ascii="宋体" w:eastAsia="宋体" w:hAnsi="宋体" w:cstheme="minorEastAsia"/>
          <w:sz w:val="24"/>
        </w:rPr>
        <w:t>的撞击声隔声性能</w:t>
      </w:r>
      <w:r w:rsidR="00CA0F66">
        <w:rPr>
          <w:rFonts w:ascii="宋体" w:eastAsia="宋体" w:hAnsi="宋体" w:cstheme="minorEastAsia" w:hint="eastAsia"/>
          <w:sz w:val="24"/>
        </w:rPr>
        <w:t>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1812"/>
        <w:gridCol w:w="1075"/>
        <w:gridCol w:w="1075"/>
        <w:gridCol w:w="1075"/>
        <w:gridCol w:w="1075"/>
        <w:gridCol w:w="1075"/>
      </w:tblGrid>
      <w:tr w:rsidR="00F47E08" w14:paraId="34B5D87B" w14:textId="77777777" w:rsidTr="00B83920">
        <w:tc>
          <w:tcPr>
            <w:tcW w:w="2145" w:type="dxa"/>
            <w:shd w:val="clear" w:color="auto" w:fill="E6E6E6"/>
            <w:vAlign w:val="center"/>
          </w:tcPr>
          <w:p w14:paraId="03D14FF1" w14:textId="77777777" w:rsidR="00F47E08" w:rsidRDefault="00F47E08" w:rsidP="00B83920">
            <w:pPr>
              <w:jc w:val="center"/>
            </w:pPr>
            <w:r>
              <w:t>构件</w:t>
            </w:r>
          </w:p>
        </w:tc>
        <w:tc>
          <w:tcPr>
            <w:tcW w:w="7186" w:type="dxa"/>
            <w:gridSpan w:val="6"/>
            <w:shd w:val="clear" w:color="auto" w:fill="E6E6E6"/>
            <w:vAlign w:val="center"/>
          </w:tcPr>
          <w:p w14:paraId="0FF492F1" w14:textId="77777777" w:rsidR="00F47E08" w:rsidRDefault="00F47E08" w:rsidP="00B83920">
            <w:pPr>
              <w:jc w:val="center"/>
            </w:pPr>
            <w:r>
              <w:t>构造参数</w:t>
            </w:r>
          </w:p>
        </w:tc>
      </w:tr>
      <w:tr w:rsidR="00F47E08" w14:paraId="7EEF55DD" w14:textId="77777777" w:rsidTr="00B83920">
        <w:tc>
          <w:tcPr>
            <w:tcW w:w="2145" w:type="dxa"/>
            <w:vMerge w:val="restart"/>
            <w:shd w:val="clear" w:color="auto" w:fill="E6E6E6"/>
            <w:vAlign w:val="center"/>
          </w:tcPr>
          <w:p w14:paraId="3F3EB19D" w14:textId="77777777" w:rsidR="00F47E08" w:rsidRDefault="00F47E08" w:rsidP="00B83920">
            <w:r>
              <w:t>普通教室之间楼板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6330A016" w14:textId="77777777" w:rsidR="00F47E08" w:rsidRDefault="00F47E08" w:rsidP="00B83920">
            <w:r>
              <w:t>构造做法</w:t>
            </w:r>
          </w:p>
        </w:tc>
        <w:tc>
          <w:tcPr>
            <w:tcW w:w="5375" w:type="dxa"/>
            <w:gridSpan w:val="5"/>
            <w:vAlign w:val="center"/>
          </w:tcPr>
          <w:p w14:paraId="5B7A53D7" w14:textId="77777777" w:rsidR="00F47E08" w:rsidRDefault="00F47E08" w:rsidP="00B83920">
            <w:r>
              <w:t>水泥砂浆 20mm＋钢筋混凝土 120mm＋石灰砂浆 20mm</w:t>
            </w:r>
          </w:p>
        </w:tc>
      </w:tr>
      <w:tr w:rsidR="00F47E08" w14:paraId="474FE6B3" w14:textId="77777777" w:rsidTr="00B83920">
        <w:tc>
          <w:tcPr>
            <w:tcW w:w="2145" w:type="dxa"/>
            <w:vMerge/>
            <w:shd w:val="clear" w:color="auto" w:fill="E6E6E6"/>
            <w:vAlign w:val="center"/>
          </w:tcPr>
          <w:p w14:paraId="3EBDFBAB" w14:textId="77777777" w:rsidR="00F47E08" w:rsidRDefault="00F47E08" w:rsidP="00B83920"/>
        </w:tc>
        <w:tc>
          <w:tcPr>
            <w:tcW w:w="1811" w:type="dxa"/>
            <w:shd w:val="clear" w:color="auto" w:fill="E6E6E6"/>
            <w:vAlign w:val="center"/>
          </w:tcPr>
          <w:p w14:paraId="196C96AE" w14:textId="77777777" w:rsidR="00F47E08" w:rsidRDefault="00F47E08" w:rsidP="00B83920">
            <w:r>
              <w:t>参照构造做法</w:t>
            </w:r>
          </w:p>
        </w:tc>
        <w:tc>
          <w:tcPr>
            <w:tcW w:w="5375" w:type="dxa"/>
            <w:gridSpan w:val="5"/>
            <w:vAlign w:val="center"/>
          </w:tcPr>
          <w:p w14:paraId="75DD5697" w14:textId="77777777" w:rsidR="00F47E08" w:rsidRDefault="00F47E08" w:rsidP="00B83920">
            <w:r>
              <w:t>20厚抹灰+170倒槽型板+矿碴垫层+20厚水泥砂浆</w:t>
            </w:r>
          </w:p>
        </w:tc>
      </w:tr>
      <w:tr w:rsidR="00F47E08" w14:paraId="00F882A0" w14:textId="77777777" w:rsidTr="00B83920">
        <w:tc>
          <w:tcPr>
            <w:tcW w:w="2145" w:type="dxa"/>
            <w:vMerge/>
            <w:shd w:val="clear" w:color="auto" w:fill="E6E6E6"/>
            <w:vAlign w:val="center"/>
          </w:tcPr>
          <w:p w14:paraId="5F524701" w14:textId="77777777" w:rsidR="00F47E08" w:rsidRDefault="00F47E08" w:rsidP="00B83920"/>
        </w:tc>
        <w:tc>
          <w:tcPr>
            <w:tcW w:w="1811" w:type="dxa"/>
            <w:shd w:val="clear" w:color="auto" w:fill="E6E6E6"/>
            <w:vAlign w:val="center"/>
          </w:tcPr>
          <w:p w14:paraId="727AD35E" w14:textId="77777777" w:rsidR="00F47E08" w:rsidRDefault="00F47E08" w:rsidP="00B83920">
            <w:r>
              <w:t>倍频程中心频率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0BAD77" w14:textId="77777777" w:rsidR="00F47E08" w:rsidRDefault="00F47E08" w:rsidP="00B83920">
            <w:r>
              <w:t>125Hz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0A92DB" w14:textId="77777777" w:rsidR="00F47E08" w:rsidRDefault="00F47E08" w:rsidP="00B83920">
            <w:r>
              <w:t>250Hz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B0D9A9" w14:textId="77777777" w:rsidR="00F47E08" w:rsidRDefault="00F47E08" w:rsidP="00B83920">
            <w:r>
              <w:t>500Hz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9B1D36" w14:textId="77777777" w:rsidR="00F47E08" w:rsidRDefault="00F47E08" w:rsidP="00B83920">
            <w:r>
              <w:t>1000Hz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BC5AEA" w14:textId="77777777" w:rsidR="00F47E08" w:rsidRDefault="00F47E08" w:rsidP="00B83920">
            <w:r>
              <w:t>2000Hz</w:t>
            </w:r>
          </w:p>
        </w:tc>
      </w:tr>
      <w:tr w:rsidR="00F47E08" w14:paraId="13495058" w14:textId="77777777" w:rsidTr="00B83920">
        <w:tc>
          <w:tcPr>
            <w:tcW w:w="2145" w:type="dxa"/>
            <w:vMerge/>
            <w:shd w:val="clear" w:color="auto" w:fill="E6E6E6"/>
            <w:vAlign w:val="center"/>
          </w:tcPr>
          <w:p w14:paraId="58B7EFC4" w14:textId="77777777" w:rsidR="00F47E08" w:rsidRDefault="00F47E08" w:rsidP="00B83920"/>
        </w:tc>
        <w:tc>
          <w:tcPr>
            <w:tcW w:w="1811" w:type="dxa"/>
            <w:shd w:val="clear" w:color="auto" w:fill="E6E6E6"/>
            <w:vAlign w:val="center"/>
          </w:tcPr>
          <w:p w14:paraId="23762286" w14:textId="77777777" w:rsidR="00F47E08" w:rsidRDefault="00F47E08" w:rsidP="00B83920">
            <w:r>
              <w:t>分频隔声量</w:t>
            </w:r>
          </w:p>
        </w:tc>
        <w:tc>
          <w:tcPr>
            <w:tcW w:w="1075" w:type="dxa"/>
            <w:vAlign w:val="center"/>
          </w:tcPr>
          <w:p w14:paraId="06173857" w14:textId="77777777" w:rsidR="00F47E08" w:rsidRDefault="00F47E08" w:rsidP="00B83920">
            <w:r>
              <w:t>70.0</w:t>
            </w:r>
          </w:p>
        </w:tc>
        <w:tc>
          <w:tcPr>
            <w:tcW w:w="1075" w:type="dxa"/>
            <w:vAlign w:val="center"/>
          </w:tcPr>
          <w:p w14:paraId="43D903EC" w14:textId="77777777" w:rsidR="00F47E08" w:rsidRDefault="00F47E08" w:rsidP="00B83920">
            <w:r>
              <w:t>70.0</w:t>
            </w:r>
          </w:p>
        </w:tc>
        <w:tc>
          <w:tcPr>
            <w:tcW w:w="1075" w:type="dxa"/>
            <w:vAlign w:val="center"/>
          </w:tcPr>
          <w:p w14:paraId="777855EA" w14:textId="77777777" w:rsidR="00F47E08" w:rsidRDefault="00F47E08" w:rsidP="00B83920">
            <w:r>
              <w:t>68.0</w:t>
            </w:r>
          </w:p>
        </w:tc>
        <w:tc>
          <w:tcPr>
            <w:tcW w:w="1075" w:type="dxa"/>
            <w:vAlign w:val="center"/>
          </w:tcPr>
          <w:p w14:paraId="5E84E266" w14:textId="77777777" w:rsidR="00F47E08" w:rsidRDefault="00F47E08" w:rsidP="00B83920">
            <w:r>
              <w:t>66.0</w:t>
            </w:r>
          </w:p>
        </w:tc>
        <w:tc>
          <w:tcPr>
            <w:tcW w:w="1075" w:type="dxa"/>
            <w:vAlign w:val="center"/>
          </w:tcPr>
          <w:p w14:paraId="2AEE4E94" w14:textId="77777777" w:rsidR="00F47E08" w:rsidRDefault="00F47E08" w:rsidP="00B83920">
            <w:r>
              <w:t>58.0</w:t>
            </w:r>
          </w:p>
        </w:tc>
      </w:tr>
      <w:tr w:rsidR="00F47E08" w14:paraId="6DD188B0" w14:textId="77777777" w:rsidTr="00B83920">
        <w:tc>
          <w:tcPr>
            <w:tcW w:w="2145" w:type="dxa"/>
            <w:vMerge/>
            <w:shd w:val="clear" w:color="auto" w:fill="E6E6E6"/>
            <w:vAlign w:val="center"/>
          </w:tcPr>
          <w:p w14:paraId="7E9C0BDE" w14:textId="77777777" w:rsidR="00F47E08" w:rsidRDefault="00F47E08" w:rsidP="00B83920"/>
        </w:tc>
        <w:tc>
          <w:tcPr>
            <w:tcW w:w="1811" w:type="dxa"/>
            <w:shd w:val="clear" w:color="auto" w:fill="E6E6E6"/>
            <w:vAlign w:val="center"/>
          </w:tcPr>
          <w:p w14:paraId="438043ED" w14:textId="77777777" w:rsidR="00F47E08" w:rsidRDefault="00F47E08" w:rsidP="00B83920">
            <w:r>
              <w:t>不利偏差</w:t>
            </w:r>
          </w:p>
        </w:tc>
        <w:tc>
          <w:tcPr>
            <w:tcW w:w="1075" w:type="dxa"/>
            <w:vAlign w:val="center"/>
          </w:tcPr>
          <w:p w14:paraId="2ABAB3BD" w14:textId="77777777" w:rsidR="00F47E08" w:rsidRDefault="00F47E08" w:rsidP="00B83920">
            <w:r>
              <w:t>0.0</w:t>
            </w:r>
          </w:p>
        </w:tc>
        <w:tc>
          <w:tcPr>
            <w:tcW w:w="1075" w:type="dxa"/>
            <w:vAlign w:val="center"/>
          </w:tcPr>
          <w:p w14:paraId="578E2EED" w14:textId="77777777" w:rsidR="00F47E08" w:rsidRDefault="00F47E08" w:rsidP="00B83920">
            <w:r>
              <w:t>0.0</w:t>
            </w:r>
          </w:p>
        </w:tc>
        <w:tc>
          <w:tcPr>
            <w:tcW w:w="1075" w:type="dxa"/>
            <w:vAlign w:val="center"/>
          </w:tcPr>
          <w:p w14:paraId="04AB2F11" w14:textId="77777777" w:rsidR="00F47E08" w:rsidRDefault="00F47E08" w:rsidP="00B83920">
            <w:r>
              <w:t>0.0</w:t>
            </w:r>
          </w:p>
        </w:tc>
        <w:tc>
          <w:tcPr>
            <w:tcW w:w="1075" w:type="dxa"/>
            <w:vAlign w:val="center"/>
          </w:tcPr>
          <w:p w14:paraId="3639410B" w14:textId="77777777" w:rsidR="00F47E08" w:rsidRDefault="00F47E08" w:rsidP="00B83920">
            <w:r>
              <w:t>1.0</w:t>
            </w:r>
          </w:p>
        </w:tc>
        <w:tc>
          <w:tcPr>
            <w:tcW w:w="1075" w:type="dxa"/>
            <w:vAlign w:val="center"/>
          </w:tcPr>
          <w:p w14:paraId="4D8120BB" w14:textId="77777777" w:rsidR="00F47E08" w:rsidRDefault="00F47E08" w:rsidP="00B83920">
            <w:r>
              <w:t>6.0</w:t>
            </w:r>
          </w:p>
        </w:tc>
      </w:tr>
      <w:tr w:rsidR="00F47E08" w14:paraId="0190D027" w14:textId="77777777" w:rsidTr="00B83920">
        <w:tc>
          <w:tcPr>
            <w:tcW w:w="2145" w:type="dxa"/>
            <w:vMerge/>
            <w:shd w:val="clear" w:color="auto" w:fill="E6E6E6"/>
            <w:vAlign w:val="center"/>
          </w:tcPr>
          <w:p w14:paraId="1A75B137" w14:textId="77777777" w:rsidR="00F47E08" w:rsidRDefault="00F47E08" w:rsidP="00B83920"/>
        </w:tc>
        <w:tc>
          <w:tcPr>
            <w:tcW w:w="1811" w:type="dxa"/>
            <w:shd w:val="clear" w:color="auto" w:fill="E6E6E6"/>
            <w:vAlign w:val="center"/>
          </w:tcPr>
          <w:p w14:paraId="301C4666" w14:textId="77777777" w:rsidR="00F47E08" w:rsidRDefault="00F47E08" w:rsidP="00B83920">
            <w:r>
              <w:t>数据来源</w:t>
            </w:r>
          </w:p>
        </w:tc>
        <w:tc>
          <w:tcPr>
            <w:tcW w:w="5375" w:type="dxa"/>
            <w:gridSpan w:val="5"/>
            <w:vAlign w:val="center"/>
          </w:tcPr>
          <w:p w14:paraId="47C59278" w14:textId="77777777" w:rsidR="00F47E08" w:rsidRDefault="00F47E08" w:rsidP="00B83920">
            <w:r>
              <w:t>《建筑声学设计手册》</w:t>
            </w:r>
          </w:p>
        </w:tc>
      </w:tr>
      <w:tr w:rsidR="00F47E08" w14:paraId="786DFE30" w14:textId="77777777" w:rsidTr="00B83920">
        <w:tc>
          <w:tcPr>
            <w:tcW w:w="2145" w:type="dxa"/>
            <w:vMerge/>
            <w:shd w:val="clear" w:color="auto" w:fill="E6E6E6"/>
            <w:vAlign w:val="center"/>
          </w:tcPr>
          <w:p w14:paraId="2B8E1161" w14:textId="77777777" w:rsidR="00F47E08" w:rsidRDefault="00F47E08" w:rsidP="00B83920"/>
        </w:tc>
        <w:tc>
          <w:tcPr>
            <w:tcW w:w="1811" w:type="dxa"/>
            <w:shd w:val="clear" w:color="auto" w:fill="E6E6E6"/>
            <w:vAlign w:val="center"/>
          </w:tcPr>
          <w:p w14:paraId="043D8C56" w14:textId="77777777" w:rsidR="00F47E08" w:rsidRDefault="00F47E08" w:rsidP="00B83920">
            <w:r>
              <w:t>计权规范化撞击声压级</w:t>
            </w:r>
          </w:p>
        </w:tc>
        <w:tc>
          <w:tcPr>
            <w:tcW w:w="5375" w:type="dxa"/>
            <w:gridSpan w:val="5"/>
            <w:vAlign w:val="center"/>
          </w:tcPr>
          <w:p w14:paraId="483D72E8" w14:textId="77777777" w:rsidR="00F47E08" w:rsidRDefault="00F47E08" w:rsidP="00B83920">
            <w:r>
              <w:t>63</w:t>
            </w:r>
          </w:p>
        </w:tc>
      </w:tr>
      <w:tr w:rsidR="00F47E08" w14:paraId="063418B8" w14:textId="77777777" w:rsidTr="00B83920">
        <w:tc>
          <w:tcPr>
            <w:tcW w:w="2145" w:type="dxa"/>
            <w:vMerge/>
            <w:shd w:val="clear" w:color="auto" w:fill="E6E6E6"/>
            <w:vAlign w:val="center"/>
          </w:tcPr>
          <w:p w14:paraId="2EBD801C" w14:textId="77777777" w:rsidR="00F47E08" w:rsidRDefault="00F47E08" w:rsidP="00B83920"/>
        </w:tc>
        <w:tc>
          <w:tcPr>
            <w:tcW w:w="1811" w:type="dxa"/>
            <w:shd w:val="clear" w:color="auto" w:fill="E6E6E6"/>
            <w:vAlign w:val="center"/>
          </w:tcPr>
          <w:p w14:paraId="36E871A3" w14:textId="77777777" w:rsidR="00F47E08" w:rsidRDefault="00F47E08" w:rsidP="00B83920">
            <w:r>
              <w:t>标准限值</w:t>
            </w:r>
          </w:p>
        </w:tc>
        <w:tc>
          <w:tcPr>
            <w:tcW w:w="5375" w:type="dxa"/>
            <w:gridSpan w:val="5"/>
            <w:vAlign w:val="center"/>
          </w:tcPr>
          <w:p w14:paraId="0E5C4E4A" w14:textId="77777777" w:rsidR="00F47E08" w:rsidRDefault="00F47E08" w:rsidP="00B83920">
            <w:r>
              <w:t>低限:&lt;75,高要求:&lt;65</w:t>
            </w:r>
          </w:p>
        </w:tc>
      </w:tr>
      <w:tr w:rsidR="00F47E08" w14:paraId="5F51EE2B" w14:textId="77777777" w:rsidTr="00B83920">
        <w:tc>
          <w:tcPr>
            <w:tcW w:w="2145" w:type="dxa"/>
            <w:vMerge/>
            <w:shd w:val="clear" w:color="auto" w:fill="E6E6E6"/>
            <w:vAlign w:val="center"/>
          </w:tcPr>
          <w:p w14:paraId="17A5084A" w14:textId="77777777" w:rsidR="00F47E08" w:rsidRDefault="00F47E08" w:rsidP="00B83920"/>
        </w:tc>
        <w:tc>
          <w:tcPr>
            <w:tcW w:w="1811" w:type="dxa"/>
            <w:shd w:val="clear" w:color="auto" w:fill="E6E6E6"/>
            <w:vAlign w:val="center"/>
          </w:tcPr>
          <w:p w14:paraId="313BB043" w14:textId="77777777" w:rsidR="00F47E08" w:rsidRDefault="00F47E08" w:rsidP="00B83920">
            <w:r>
              <w:t>结论</w:t>
            </w:r>
          </w:p>
        </w:tc>
        <w:tc>
          <w:tcPr>
            <w:tcW w:w="5375" w:type="dxa"/>
            <w:gridSpan w:val="5"/>
            <w:vAlign w:val="center"/>
          </w:tcPr>
          <w:p w14:paraId="59E5C8B7" w14:textId="77777777" w:rsidR="00F47E08" w:rsidRDefault="00F47E08" w:rsidP="00B83920">
            <w:r>
              <w:t>满足高要求</w:t>
            </w:r>
          </w:p>
        </w:tc>
      </w:tr>
    </w:tbl>
    <w:p w14:paraId="55431627" w14:textId="26F407EB" w:rsidR="00F47E08" w:rsidRDefault="00F47E08" w:rsidP="00211182">
      <w:pPr>
        <w:widowControl/>
        <w:shd w:val="clear" w:color="auto" w:fill="FDFDFE"/>
        <w:spacing w:before="210"/>
        <w:jc w:val="left"/>
        <w:rPr>
          <w:rFonts w:ascii="宋体" w:eastAsia="宋体" w:hAnsi="宋体" w:cstheme="minorEastAsia" w:hint="eastAsia"/>
          <w:sz w:val="24"/>
        </w:rPr>
      </w:pPr>
      <w:r>
        <w:rPr>
          <w:rFonts w:ascii="宋体" w:eastAsia="宋体" w:hAnsi="宋体" w:cstheme="minorEastAsia" w:hint="eastAsia"/>
          <w:sz w:val="24"/>
        </w:rPr>
        <w:t>分析结果</w:t>
      </w:r>
    </w:p>
    <w:p w14:paraId="54C9B541" w14:textId="38DFAD27" w:rsidR="00F47E08" w:rsidRPr="00CA0F66" w:rsidRDefault="00F47E08" w:rsidP="000C0D77">
      <w:pPr>
        <w:pStyle w:val="aa"/>
        <w:rPr>
          <w:rFonts w:ascii="宋体" w:eastAsia="宋体" w:hAnsi="宋体" w:cstheme="minorEastAsia"/>
          <w:kern w:val="2"/>
          <w:sz w:val="24"/>
          <w:szCs w:val="24"/>
          <w:lang w:val="en-US"/>
        </w:rPr>
      </w:pPr>
      <w:r w:rsidRPr="00CA0F66">
        <w:rPr>
          <w:rFonts w:ascii="宋体" w:eastAsia="宋体" w:hAnsi="宋体" w:cstheme="minorEastAsia" w:hint="eastAsia"/>
          <w:kern w:val="2"/>
          <w:sz w:val="24"/>
          <w:szCs w:val="24"/>
          <w:lang w:val="en-US"/>
        </w:rPr>
        <w:t>综上，根据《绿色建筑评</w:t>
      </w:r>
      <w:r w:rsidRPr="00CA0F66">
        <w:rPr>
          <w:rFonts w:ascii="宋体" w:eastAsia="宋体" w:hAnsi="宋体" w:cstheme="minorEastAsia"/>
          <w:kern w:val="2"/>
          <w:sz w:val="24"/>
          <w:szCs w:val="24"/>
          <w:lang w:val="en-US"/>
        </w:rPr>
        <w:t>价标准》GB/T50378-2019和《民用建筑隔声设计规范》GB50118-2010评价要求，可</w:t>
      </w:r>
      <w:r w:rsidRPr="00CA0F66">
        <w:rPr>
          <w:rFonts w:ascii="宋体" w:eastAsia="宋体" w:hAnsi="宋体" w:cstheme="minorEastAsia" w:hint="eastAsia"/>
          <w:kern w:val="2"/>
          <w:sz w:val="24"/>
          <w:szCs w:val="24"/>
          <w:lang w:val="en-US"/>
        </w:rPr>
        <w:t>得围护结构隔声评价结果及得分情况如下表：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897"/>
        <w:gridCol w:w="1381"/>
        <w:gridCol w:w="737"/>
      </w:tblGrid>
      <w:tr w:rsidR="00F47E08" w14:paraId="2E90ED04" w14:textId="77777777" w:rsidTr="00B83920">
        <w:trPr>
          <w:trHeight w:val="238"/>
        </w:trPr>
        <w:tc>
          <w:tcPr>
            <w:tcW w:w="1318" w:type="dxa"/>
            <w:shd w:val="clear" w:color="auto" w:fill="E6E6E6"/>
            <w:vAlign w:val="center"/>
          </w:tcPr>
          <w:p w14:paraId="24D15CD7" w14:textId="77777777" w:rsidR="00F47E08" w:rsidRPr="004778D9" w:rsidRDefault="00F47E08" w:rsidP="00B83920">
            <w:pPr>
              <w:jc w:val="center"/>
              <w:rPr>
                <w:bCs/>
              </w:rPr>
            </w:pPr>
            <w:r w:rsidRPr="004778D9">
              <w:rPr>
                <w:bCs/>
              </w:rPr>
              <w:t>检查项</w:t>
            </w:r>
          </w:p>
        </w:tc>
        <w:tc>
          <w:tcPr>
            <w:tcW w:w="5897" w:type="dxa"/>
            <w:shd w:val="clear" w:color="auto" w:fill="E6E6E6"/>
          </w:tcPr>
          <w:p w14:paraId="0EE36A9E" w14:textId="77777777" w:rsidR="00F47E08" w:rsidRPr="004778D9" w:rsidRDefault="00F47E08" w:rsidP="00B83920">
            <w:pPr>
              <w:jc w:val="center"/>
              <w:rPr>
                <w:bCs/>
              </w:rPr>
            </w:pPr>
            <w:r w:rsidRPr="004778D9">
              <w:rPr>
                <w:rFonts w:hint="eastAsia"/>
                <w:bCs/>
              </w:rPr>
              <w:t>评价</w:t>
            </w:r>
            <w:r w:rsidRPr="004778D9">
              <w:rPr>
                <w:bCs/>
              </w:rPr>
              <w:t>依据</w:t>
            </w:r>
          </w:p>
        </w:tc>
        <w:tc>
          <w:tcPr>
            <w:tcW w:w="1381" w:type="dxa"/>
            <w:shd w:val="clear" w:color="auto" w:fill="E6E6E6"/>
            <w:vAlign w:val="center"/>
          </w:tcPr>
          <w:p w14:paraId="457DDFF4" w14:textId="77777777" w:rsidR="00F47E08" w:rsidRPr="004778D9" w:rsidRDefault="00F47E08" w:rsidP="00B83920">
            <w:pPr>
              <w:jc w:val="center"/>
              <w:rPr>
                <w:bCs/>
              </w:rPr>
            </w:pPr>
            <w:r w:rsidRPr="004778D9">
              <w:rPr>
                <w:bCs/>
              </w:rPr>
              <w:t>结论</w:t>
            </w:r>
          </w:p>
        </w:tc>
        <w:tc>
          <w:tcPr>
            <w:tcW w:w="737" w:type="dxa"/>
            <w:shd w:val="clear" w:color="auto" w:fill="E6E6E6"/>
            <w:vAlign w:val="center"/>
          </w:tcPr>
          <w:p w14:paraId="09056218" w14:textId="77777777" w:rsidR="00F47E08" w:rsidRPr="004778D9" w:rsidRDefault="00F47E08" w:rsidP="00B83920">
            <w:pPr>
              <w:jc w:val="center"/>
              <w:rPr>
                <w:bCs/>
              </w:rPr>
            </w:pPr>
            <w:r w:rsidRPr="004778D9">
              <w:rPr>
                <w:bCs/>
              </w:rPr>
              <w:t>得分</w:t>
            </w:r>
          </w:p>
        </w:tc>
      </w:tr>
      <w:tr w:rsidR="00F47E08" w14:paraId="235C7130" w14:textId="77777777" w:rsidTr="00B83920">
        <w:trPr>
          <w:trHeight w:val="892"/>
        </w:trPr>
        <w:tc>
          <w:tcPr>
            <w:tcW w:w="1318" w:type="dxa"/>
            <w:vMerge w:val="restart"/>
            <w:shd w:val="clear" w:color="auto" w:fill="E6E6E6"/>
            <w:vAlign w:val="center"/>
          </w:tcPr>
          <w:p w14:paraId="08E17212" w14:textId="77777777" w:rsidR="00F47E08" w:rsidRPr="001276BB" w:rsidRDefault="00F47E08" w:rsidP="00B83920">
            <w:pPr>
              <w:pStyle w:val="aa"/>
              <w:ind w:firstLine="360"/>
              <w:jc w:val="center"/>
              <w:rPr>
                <w:sz w:val="18"/>
                <w:szCs w:val="18"/>
              </w:rPr>
            </w:pPr>
            <w:r w:rsidRPr="001276BB">
              <w:rPr>
                <w:rFonts w:hint="eastAsia"/>
                <w:sz w:val="18"/>
                <w:szCs w:val="18"/>
              </w:rPr>
              <w:t>空气声隔声</w:t>
            </w:r>
          </w:p>
        </w:tc>
        <w:tc>
          <w:tcPr>
            <w:tcW w:w="5897" w:type="dxa"/>
          </w:tcPr>
          <w:p w14:paraId="4BE1D82E" w14:textId="77777777" w:rsidR="00F47E08" w:rsidRPr="001276BB" w:rsidRDefault="00F47E08" w:rsidP="00B83920">
            <w:pPr>
              <w:pStyle w:val="aa"/>
              <w:ind w:firstLine="360"/>
              <w:rPr>
                <w:sz w:val="18"/>
                <w:szCs w:val="18"/>
              </w:rPr>
            </w:pPr>
            <w:r w:rsidRPr="001276BB">
              <w:rPr>
                <w:rFonts w:hint="eastAsia"/>
                <w:sz w:val="18"/>
                <w:szCs w:val="18"/>
              </w:rPr>
              <w:t>控制项</w:t>
            </w:r>
            <w:r w:rsidRPr="001276BB">
              <w:rPr>
                <w:sz w:val="18"/>
                <w:szCs w:val="18"/>
              </w:rPr>
              <w:t>：</w:t>
            </w:r>
          </w:p>
          <w:p w14:paraId="322F4D08" w14:textId="77777777" w:rsidR="00F47E08" w:rsidRPr="001276BB" w:rsidRDefault="00F47E08" w:rsidP="00B83920">
            <w:pPr>
              <w:pStyle w:val="aa"/>
              <w:ind w:firstLine="360"/>
              <w:rPr>
                <w:sz w:val="18"/>
                <w:szCs w:val="18"/>
              </w:rPr>
            </w:pPr>
            <w:r w:rsidRPr="001276BB">
              <w:rPr>
                <w:sz w:val="18"/>
                <w:szCs w:val="18"/>
              </w:rPr>
              <w:t xml:space="preserve">5.1.4  </w:t>
            </w:r>
            <w:r w:rsidRPr="001276BB">
              <w:rPr>
                <w:rFonts w:hint="eastAsia"/>
                <w:sz w:val="18"/>
                <w:szCs w:val="18"/>
              </w:rPr>
              <w:t>主要功能房间的外墙、隔墙、楼板和门窗的隔声性能应能满足现行国家标准《民用建筑隔声设计规范》</w:t>
            </w:r>
            <w:r w:rsidRPr="001276BB">
              <w:rPr>
                <w:sz w:val="18"/>
                <w:szCs w:val="18"/>
              </w:rPr>
              <w:t>GB 50118</w:t>
            </w:r>
            <w:r w:rsidRPr="001276BB">
              <w:rPr>
                <w:rFonts w:hint="eastAsia"/>
                <w:sz w:val="18"/>
                <w:szCs w:val="18"/>
              </w:rPr>
              <w:t>中低限要求。</w:t>
            </w:r>
          </w:p>
        </w:tc>
        <w:tc>
          <w:tcPr>
            <w:tcW w:w="1381" w:type="dxa"/>
            <w:vAlign w:val="center"/>
          </w:tcPr>
          <w:p w14:paraId="5BAAEA18" w14:textId="77777777" w:rsidR="00F47E08" w:rsidRPr="00702111" w:rsidRDefault="00F47E08" w:rsidP="00B83920">
            <w:pPr>
              <w:jc w:val="center"/>
              <w:rPr>
                <w:b/>
                <w:bCs/>
              </w:rPr>
            </w:pPr>
            <w:bookmarkStart w:id="2" w:name="空气声控制项结论"/>
            <w:r w:rsidRPr="00702111">
              <w:rPr>
                <w:rFonts w:hint="eastAsia"/>
                <w:b/>
                <w:bCs/>
              </w:rPr>
              <w:t>满足</w:t>
            </w:r>
            <w:bookmarkEnd w:id="2"/>
          </w:p>
        </w:tc>
        <w:tc>
          <w:tcPr>
            <w:tcW w:w="737" w:type="dxa"/>
            <w:vAlign w:val="center"/>
          </w:tcPr>
          <w:p w14:paraId="46E391C8" w14:textId="77777777" w:rsidR="00F47E08" w:rsidRPr="00702111" w:rsidRDefault="00F47E08" w:rsidP="00B83920">
            <w:pPr>
              <w:jc w:val="center"/>
              <w:rPr>
                <w:b/>
                <w:bCs/>
              </w:rPr>
            </w:pPr>
            <w:r w:rsidRPr="00702111">
              <w:rPr>
                <w:b/>
                <w:bCs/>
              </w:rPr>
              <w:t>--</w:t>
            </w:r>
          </w:p>
        </w:tc>
      </w:tr>
      <w:tr w:rsidR="00F47E08" w14:paraId="63F24E25" w14:textId="77777777" w:rsidTr="00B83920">
        <w:trPr>
          <w:trHeight w:val="1187"/>
        </w:trPr>
        <w:tc>
          <w:tcPr>
            <w:tcW w:w="1318" w:type="dxa"/>
            <w:vMerge/>
            <w:shd w:val="clear" w:color="auto" w:fill="E6E6E6"/>
            <w:vAlign w:val="center"/>
          </w:tcPr>
          <w:p w14:paraId="2C6EF583" w14:textId="77777777" w:rsidR="00F47E08" w:rsidRPr="001276BB" w:rsidRDefault="00F47E08" w:rsidP="00B83920">
            <w:pPr>
              <w:pStyle w:val="aa"/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5897" w:type="dxa"/>
          </w:tcPr>
          <w:p w14:paraId="37CD6979" w14:textId="77777777" w:rsidR="00F47E08" w:rsidRPr="001276BB" w:rsidRDefault="00F47E08" w:rsidP="00B83920">
            <w:pPr>
              <w:pStyle w:val="aa"/>
              <w:ind w:firstLine="360"/>
              <w:rPr>
                <w:sz w:val="18"/>
                <w:szCs w:val="18"/>
              </w:rPr>
            </w:pPr>
            <w:r w:rsidRPr="001276BB">
              <w:rPr>
                <w:rFonts w:hint="eastAsia"/>
                <w:sz w:val="18"/>
                <w:szCs w:val="18"/>
              </w:rPr>
              <w:t>评分项：</w:t>
            </w:r>
          </w:p>
          <w:p w14:paraId="5E541A5A" w14:textId="77777777" w:rsidR="00F47E08" w:rsidRPr="001276BB" w:rsidRDefault="00F47E08" w:rsidP="00B83920">
            <w:pPr>
              <w:pStyle w:val="aa"/>
              <w:ind w:firstLine="360"/>
              <w:rPr>
                <w:sz w:val="18"/>
                <w:szCs w:val="18"/>
              </w:rPr>
            </w:pPr>
            <w:r w:rsidRPr="001276BB">
              <w:rPr>
                <w:sz w:val="18"/>
                <w:szCs w:val="18"/>
              </w:rPr>
              <w:t xml:space="preserve">5.2.7  </w:t>
            </w:r>
            <w:r w:rsidRPr="001276BB">
              <w:rPr>
                <w:rFonts w:hint="eastAsia"/>
                <w:sz w:val="18"/>
                <w:szCs w:val="18"/>
              </w:rPr>
              <w:t>构件及相邻房间之间的空气声隔声性能达到现行国家标准《民用建筑隔声设计规范》</w:t>
            </w:r>
            <w:r w:rsidRPr="001276BB">
              <w:rPr>
                <w:sz w:val="18"/>
                <w:szCs w:val="18"/>
              </w:rPr>
              <w:t>GB 50118</w:t>
            </w:r>
            <w:r w:rsidRPr="001276BB">
              <w:rPr>
                <w:rFonts w:hint="eastAsia"/>
                <w:sz w:val="18"/>
                <w:szCs w:val="18"/>
              </w:rPr>
              <w:t>中的低限标准限值和高要求标准限值的平均值，得3分；达到高要求标准限值，得5分。</w:t>
            </w:r>
          </w:p>
        </w:tc>
        <w:tc>
          <w:tcPr>
            <w:tcW w:w="1381" w:type="dxa"/>
            <w:vAlign w:val="center"/>
          </w:tcPr>
          <w:p w14:paraId="5B83CEE7" w14:textId="77777777" w:rsidR="00F47E08" w:rsidRPr="00702111" w:rsidRDefault="00F47E08" w:rsidP="00B83920">
            <w:pPr>
              <w:jc w:val="center"/>
              <w:rPr>
                <w:b/>
                <w:bCs/>
              </w:rPr>
            </w:pPr>
            <w:bookmarkStart w:id="3" w:name="空气声评分项结论"/>
            <w:r w:rsidRPr="00702111">
              <w:rPr>
                <w:rFonts w:hint="eastAsia"/>
                <w:b/>
                <w:bCs/>
              </w:rPr>
              <w:t>满足高要求</w:t>
            </w:r>
            <w:bookmarkEnd w:id="3"/>
          </w:p>
        </w:tc>
        <w:tc>
          <w:tcPr>
            <w:tcW w:w="737" w:type="dxa"/>
            <w:vAlign w:val="center"/>
          </w:tcPr>
          <w:p w14:paraId="6AA55672" w14:textId="77777777" w:rsidR="00F47E08" w:rsidRPr="00702111" w:rsidRDefault="00F47E08" w:rsidP="00B83920">
            <w:pPr>
              <w:jc w:val="center"/>
              <w:rPr>
                <w:b/>
                <w:bCs/>
              </w:rPr>
            </w:pPr>
            <w:bookmarkStart w:id="4" w:name="空气声得分"/>
            <w:r w:rsidRPr="00702111">
              <w:rPr>
                <w:rFonts w:hint="eastAsia"/>
                <w:b/>
                <w:bCs/>
              </w:rPr>
              <w:t>5</w:t>
            </w:r>
            <w:bookmarkEnd w:id="4"/>
            <w:r>
              <w:rPr>
                <w:rFonts w:hint="eastAsia"/>
                <w:b/>
                <w:bCs/>
              </w:rPr>
              <w:t>分</w:t>
            </w:r>
          </w:p>
        </w:tc>
      </w:tr>
      <w:tr w:rsidR="00F47E08" w14:paraId="129E8725" w14:textId="77777777" w:rsidTr="00B83920">
        <w:trPr>
          <w:trHeight w:val="890"/>
        </w:trPr>
        <w:tc>
          <w:tcPr>
            <w:tcW w:w="1318" w:type="dxa"/>
            <w:vMerge w:val="restart"/>
            <w:shd w:val="clear" w:color="auto" w:fill="E6E6E6"/>
            <w:vAlign w:val="center"/>
          </w:tcPr>
          <w:p w14:paraId="61ACCF82" w14:textId="77777777" w:rsidR="00F47E08" w:rsidRPr="001276BB" w:rsidRDefault="00F47E08" w:rsidP="00B83920">
            <w:pPr>
              <w:pStyle w:val="aa"/>
              <w:ind w:firstLine="360"/>
              <w:jc w:val="center"/>
              <w:rPr>
                <w:sz w:val="18"/>
                <w:szCs w:val="18"/>
              </w:rPr>
            </w:pPr>
            <w:r w:rsidRPr="001276BB">
              <w:rPr>
                <w:rFonts w:hint="eastAsia"/>
                <w:sz w:val="18"/>
                <w:szCs w:val="18"/>
              </w:rPr>
              <w:t>撞击声隔声</w:t>
            </w:r>
          </w:p>
        </w:tc>
        <w:tc>
          <w:tcPr>
            <w:tcW w:w="5897" w:type="dxa"/>
          </w:tcPr>
          <w:p w14:paraId="3DA1A7E9" w14:textId="77777777" w:rsidR="00F47E08" w:rsidRPr="001276BB" w:rsidRDefault="00F47E08" w:rsidP="00B83920">
            <w:pPr>
              <w:pStyle w:val="aa"/>
              <w:ind w:firstLine="360"/>
              <w:rPr>
                <w:sz w:val="18"/>
                <w:szCs w:val="18"/>
              </w:rPr>
            </w:pPr>
            <w:r w:rsidRPr="001276BB">
              <w:rPr>
                <w:rFonts w:hint="eastAsia"/>
                <w:sz w:val="18"/>
                <w:szCs w:val="18"/>
              </w:rPr>
              <w:t>控制项</w:t>
            </w:r>
            <w:r w:rsidRPr="001276BB">
              <w:rPr>
                <w:sz w:val="18"/>
                <w:szCs w:val="18"/>
              </w:rPr>
              <w:t>：</w:t>
            </w:r>
          </w:p>
          <w:p w14:paraId="7DB36EE1" w14:textId="77777777" w:rsidR="00F47E08" w:rsidRPr="001276BB" w:rsidRDefault="00F47E08" w:rsidP="00B83920">
            <w:pPr>
              <w:pStyle w:val="aa"/>
              <w:ind w:firstLine="360"/>
              <w:rPr>
                <w:sz w:val="18"/>
                <w:szCs w:val="18"/>
              </w:rPr>
            </w:pPr>
            <w:r w:rsidRPr="001276BB">
              <w:rPr>
                <w:sz w:val="18"/>
                <w:szCs w:val="18"/>
              </w:rPr>
              <w:t xml:space="preserve">5.1.4  </w:t>
            </w:r>
            <w:r w:rsidRPr="001276BB">
              <w:rPr>
                <w:rFonts w:hint="eastAsia"/>
                <w:sz w:val="18"/>
                <w:szCs w:val="18"/>
              </w:rPr>
              <w:t>主要功能房间的外墙、隔墙、楼板和门窗的隔声性能应能满足现行国家标准《民用建筑隔声设计规范》</w:t>
            </w:r>
            <w:r w:rsidRPr="001276BB">
              <w:rPr>
                <w:sz w:val="18"/>
                <w:szCs w:val="18"/>
              </w:rPr>
              <w:t>GB 50118</w:t>
            </w:r>
            <w:r w:rsidRPr="001276BB">
              <w:rPr>
                <w:rFonts w:hint="eastAsia"/>
                <w:sz w:val="18"/>
                <w:szCs w:val="18"/>
              </w:rPr>
              <w:t>中低限要求。</w:t>
            </w:r>
          </w:p>
        </w:tc>
        <w:tc>
          <w:tcPr>
            <w:tcW w:w="1381" w:type="dxa"/>
            <w:vAlign w:val="center"/>
          </w:tcPr>
          <w:p w14:paraId="67B1BAC0" w14:textId="77777777" w:rsidR="00F47E08" w:rsidRPr="00702111" w:rsidRDefault="00F47E08" w:rsidP="00B83920">
            <w:pPr>
              <w:jc w:val="center"/>
              <w:rPr>
                <w:b/>
                <w:bCs/>
              </w:rPr>
            </w:pPr>
            <w:bookmarkStart w:id="5" w:name="撞击声控制项结论"/>
            <w:r w:rsidRPr="00702111">
              <w:rPr>
                <w:rFonts w:hint="eastAsia"/>
                <w:b/>
                <w:bCs/>
              </w:rPr>
              <w:t>满足</w:t>
            </w:r>
            <w:bookmarkEnd w:id="5"/>
          </w:p>
        </w:tc>
        <w:tc>
          <w:tcPr>
            <w:tcW w:w="737" w:type="dxa"/>
            <w:vAlign w:val="center"/>
          </w:tcPr>
          <w:p w14:paraId="28565242" w14:textId="77777777" w:rsidR="00F47E08" w:rsidRPr="00702111" w:rsidRDefault="00F47E08" w:rsidP="00B83920">
            <w:pPr>
              <w:jc w:val="center"/>
              <w:rPr>
                <w:b/>
                <w:bCs/>
              </w:rPr>
            </w:pPr>
            <w:r w:rsidRPr="00702111">
              <w:rPr>
                <w:rFonts w:hint="eastAsia"/>
                <w:b/>
                <w:bCs/>
              </w:rPr>
              <w:t>-</w:t>
            </w:r>
            <w:r w:rsidRPr="00702111">
              <w:rPr>
                <w:b/>
                <w:bCs/>
              </w:rPr>
              <w:t>-</w:t>
            </w:r>
          </w:p>
        </w:tc>
      </w:tr>
      <w:tr w:rsidR="00F47E08" w14:paraId="13825A45" w14:textId="77777777" w:rsidTr="00B83920">
        <w:trPr>
          <w:trHeight w:val="1187"/>
        </w:trPr>
        <w:tc>
          <w:tcPr>
            <w:tcW w:w="1318" w:type="dxa"/>
            <w:vMerge/>
            <w:shd w:val="clear" w:color="auto" w:fill="E6E6E6"/>
            <w:vAlign w:val="center"/>
          </w:tcPr>
          <w:p w14:paraId="66B34FC2" w14:textId="77777777" w:rsidR="00F47E08" w:rsidRPr="001276BB" w:rsidRDefault="00F47E08" w:rsidP="00B83920">
            <w:pPr>
              <w:pStyle w:val="aa"/>
              <w:ind w:firstLine="360"/>
              <w:rPr>
                <w:sz w:val="18"/>
                <w:szCs w:val="18"/>
              </w:rPr>
            </w:pPr>
          </w:p>
        </w:tc>
        <w:tc>
          <w:tcPr>
            <w:tcW w:w="5897" w:type="dxa"/>
          </w:tcPr>
          <w:p w14:paraId="0807C3F6" w14:textId="77777777" w:rsidR="00F47E08" w:rsidRPr="001276BB" w:rsidRDefault="00F47E08" w:rsidP="00B83920">
            <w:pPr>
              <w:pStyle w:val="aa"/>
              <w:ind w:firstLine="360"/>
              <w:rPr>
                <w:sz w:val="18"/>
                <w:szCs w:val="18"/>
              </w:rPr>
            </w:pPr>
            <w:r w:rsidRPr="001276BB">
              <w:rPr>
                <w:rFonts w:hint="eastAsia"/>
                <w:sz w:val="18"/>
                <w:szCs w:val="18"/>
              </w:rPr>
              <w:t>评分项：</w:t>
            </w:r>
          </w:p>
          <w:p w14:paraId="2CF558DC" w14:textId="77777777" w:rsidR="00F47E08" w:rsidRPr="001276BB" w:rsidRDefault="00F47E08" w:rsidP="00B83920">
            <w:pPr>
              <w:pStyle w:val="aa"/>
              <w:ind w:firstLine="360"/>
              <w:rPr>
                <w:sz w:val="18"/>
                <w:szCs w:val="18"/>
              </w:rPr>
            </w:pPr>
            <w:r w:rsidRPr="001276BB">
              <w:rPr>
                <w:sz w:val="18"/>
                <w:szCs w:val="18"/>
              </w:rPr>
              <w:t xml:space="preserve">5.2.7  </w:t>
            </w:r>
            <w:r w:rsidRPr="001276BB">
              <w:rPr>
                <w:rFonts w:hint="eastAsia"/>
                <w:sz w:val="18"/>
                <w:szCs w:val="18"/>
              </w:rPr>
              <w:t>楼板的撞击声隔声性能达到现行国家标准《民用建筑隔声设计规范》</w:t>
            </w:r>
            <w:r w:rsidRPr="001276BB">
              <w:rPr>
                <w:sz w:val="18"/>
                <w:szCs w:val="18"/>
              </w:rPr>
              <w:t>GB 50118</w:t>
            </w:r>
            <w:r w:rsidRPr="001276BB">
              <w:rPr>
                <w:rFonts w:hint="eastAsia"/>
                <w:sz w:val="18"/>
                <w:szCs w:val="18"/>
              </w:rPr>
              <w:t>中的低限标准限值和高要求标准限值的平均值，得3分；达到高要求标准限值，得</w:t>
            </w:r>
            <w:r w:rsidRPr="001276BB">
              <w:rPr>
                <w:sz w:val="18"/>
                <w:szCs w:val="18"/>
              </w:rPr>
              <w:t>5</w:t>
            </w:r>
            <w:r w:rsidRPr="001276BB"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381" w:type="dxa"/>
            <w:vAlign w:val="center"/>
          </w:tcPr>
          <w:p w14:paraId="5B5EB501" w14:textId="77777777" w:rsidR="00F47E08" w:rsidRPr="00702111" w:rsidRDefault="00F47E08" w:rsidP="00B83920">
            <w:pPr>
              <w:jc w:val="center"/>
              <w:rPr>
                <w:b/>
                <w:bCs/>
              </w:rPr>
            </w:pPr>
            <w:bookmarkStart w:id="6" w:name="撞击声评分项结论"/>
            <w:r w:rsidRPr="00702111">
              <w:rPr>
                <w:rFonts w:hint="eastAsia"/>
                <w:b/>
                <w:bCs/>
              </w:rPr>
              <w:t>满足高要求</w:t>
            </w:r>
            <w:bookmarkEnd w:id="6"/>
          </w:p>
        </w:tc>
        <w:tc>
          <w:tcPr>
            <w:tcW w:w="737" w:type="dxa"/>
            <w:vAlign w:val="center"/>
          </w:tcPr>
          <w:p w14:paraId="5B52D355" w14:textId="77777777" w:rsidR="00F47E08" w:rsidRPr="00702111" w:rsidRDefault="00F47E08" w:rsidP="00B83920">
            <w:pPr>
              <w:jc w:val="center"/>
              <w:rPr>
                <w:b/>
                <w:bCs/>
              </w:rPr>
            </w:pPr>
            <w:bookmarkStart w:id="7" w:name="撞击声得分"/>
            <w:r w:rsidRPr="00702111">
              <w:rPr>
                <w:rFonts w:hint="eastAsia"/>
                <w:b/>
                <w:bCs/>
              </w:rPr>
              <w:t>5</w:t>
            </w:r>
            <w:bookmarkEnd w:id="7"/>
            <w:r>
              <w:rPr>
                <w:rFonts w:hint="eastAsia"/>
                <w:b/>
                <w:bCs/>
              </w:rPr>
              <w:t>分</w:t>
            </w:r>
          </w:p>
        </w:tc>
      </w:tr>
    </w:tbl>
    <w:p w14:paraId="1E0DC1C9" w14:textId="25B75B6B" w:rsidR="00F47E08" w:rsidRPr="00753A47" w:rsidRDefault="00CA0F66" w:rsidP="00753A47">
      <w:pPr>
        <w:pStyle w:val="a8"/>
        <w:widowControl/>
        <w:numPr>
          <w:ilvl w:val="0"/>
          <w:numId w:val="5"/>
        </w:numPr>
        <w:shd w:val="clear" w:color="auto" w:fill="FDFDFE"/>
        <w:spacing w:before="210"/>
        <w:ind w:left="357" w:firstLineChars="0" w:hanging="357"/>
        <w:jc w:val="left"/>
        <w:outlineLvl w:val="1"/>
        <w:rPr>
          <w:rFonts w:ascii="宋体" w:eastAsia="宋体" w:hAnsi="宋体" w:cstheme="minorEastAsia"/>
          <w:sz w:val="24"/>
          <w:lang w:val="en-GB"/>
        </w:rPr>
      </w:pPr>
      <w:r w:rsidRPr="00753A47">
        <w:rPr>
          <w:rFonts w:ascii="宋体" w:eastAsia="宋体" w:hAnsi="宋体" w:cstheme="minorEastAsia" w:hint="eastAsia"/>
          <w:sz w:val="24"/>
          <w:lang w:val="en-GB"/>
        </w:rPr>
        <w:t>最不利房间室内噪声分析</w:t>
      </w:r>
    </w:p>
    <w:p w14:paraId="30A43EF8" w14:textId="2A8E870C" w:rsidR="00CA0F66" w:rsidRPr="00CA0F66" w:rsidRDefault="00CA0F66" w:rsidP="00CA0F66">
      <w:pPr>
        <w:widowControl/>
        <w:shd w:val="clear" w:color="auto" w:fill="FDFDFE"/>
        <w:spacing w:before="210"/>
        <w:jc w:val="left"/>
        <w:rPr>
          <w:rFonts w:ascii="宋体" w:eastAsia="宋体" w:hAnsi="宋体" w:cstheme="minorEastAsia" w:hint="eastAsia"/>
          <w:sz w:val="24"/>
          <w:lang w:val="en-GB"/>
        </w:rPr>
      </w:pPr>
      <w:r>
        <w:rPr>
          <w:rFonts w:ascii="宋体" w:eastAsia="宋体" w:hAnsi="宋体" w:cstheme="minorEastAsia" w:hint="eastAsia"/>
          <w:sz w:val="24"/>
          <w:lang w:val="en-GB"/>
        </w:rPr>
        <w:t>利用软件对</w:t>
      </w:r>
      <w:r w:rsidR="000C0D77">
        <w:rPr>
          <w:rFonts w:ascii="宋体" w:eastAsia="宋体" w:hAnsi="宋体" w:cstheme="minorEastAsia" w:hint="eastAsia"/>
          <w:sz w:val="24"/>
          <w:lang w:val="en-GB"/>
        </w:rPr>
        <w:t>室内噪声级进行计算结果如下：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707"/>
        <w:gridCol w:w="707"/>
        <w:gridCol w:w="2151"/>
        <w:gridCol w:w="2151"/>
        <w:gridCol w:w="1568"/>
      </w:tblGrid>
      <w:tr w:rsidR="00CA0F66" w14:paraId="076B34AD" w14:textId="77777777" w:rsidTr="00B83920">
        <w:tc>
          <w:tcPr>
            <w:tcW w:w="2037" w:type="dxa"/>
            <w:vMerge w:val="restart"/>
            <w:shd w:val="clear" w:color="auto" w:fill="E6E6E6"/>
            <w:vAlign w:val="center"/>
          </w:tcPr>
          <w:p w14:paraId="1BFDDD92" w14:textId="77777777" w:rsidR="00CA0F66" w:rsidRDefault="00CA0F66" w:rsidP="00B83920">
            <w:r>
              <w:t>房间类型</w:t>
            </w:r>
          </w:p>
        </w:tc>
        <w:tc>
          <w:tcPr>
            <w:tcW w:w="1414" w:type="dxa"/>
            <w:gridSpan w:val="2"/>
            <w:shd w:val="clear" w:color="auto" w:fill="E6E6E6"/>
            <w:vAlign w:val="center"/>
          </w:tcPr>
          <w:p w14:paraId="7529F74A" w14:textId="77777777" w:rsidR="00CA0F66" w:rsidRDefault="00CA0F66" w:rsidP="00B83920">
            <w:pPr>
              <w:jc w:val="center"/>
            </w:pPr>
            <w:r>
              <w:t>室内噪声级</w:t>
            </w:r>
          </w:p>
        </w:tc>
        <w:tc>
          <w:tcPr>
            <w:tcW w:w="4300" w:type="dxa"/>
            <w:gridSpan w:val="2"/>
            <w:shd w:val="clear" w:color="auto" w:fill="E6E6E6"/>
            <w:vAlign w:val="center"/>
          </w:tcPr>
          <w:p w14:paraId="6600B623" w14:textId="77777777" w:rsidR="00CA0F66" w:rsidRDefault="00CA0F66" w:rsidP="00B83920">
            <w:pPr>
              <w:jc w:val="center"/>
            </w:pPr>
            <w:r>
              <w:t>标准限值</w:t>
            </w:r>
          </w:p>
        </w:tc>
        <w:tc>
          <w:tcPr>
            <w:tcW w:w="1567" w:type="dxa"/>
            <w:vMerge w:val="restart"/>
            <w:shd w:val="clear" w:color="auto" w:fill="E6E6E6"/>
            <w:vAlign w:val="center"/>
          </w:tcPr>
          <w:p w14:paraId="4458380D" w14:textId="77777777" w:rsidR="00CA0F66" w:rsidRDefault="00CA0F66" w:rsidP="00B83920">
            <w:pPr>
              <w:jc w:val="center"/>
            </w:pPr>
            <w:r>
              <w:t>结论</w:t>
            </w:r>
          </w:p>
        </w:tc>
      </w:tr>
      <w:tr w:rsidR="00CA0F66" w14:paraId="6B7927E3" w14:textId="77777777" w:rsidTr="00B83920">
        <w:tc>
          <w:tcPr>
            <w:tcW w:w="2037" w:type="dxa"/>
            <w:vMerge/>
            <w:shd w:val="clear" w:color="auto" w:fill="E6E6E6"/>
            <w:vAlign w:val="center"/>
          </w:tcPr>
          <w:p w14:paraId="36D07E2E" w14:textId="77777777" w:rsidR="00CA0F66" w:rsidRDefault="00CA0F66" w:rsidP="00B83920"/>
        </w:tc>
        <w:tc>
          <w:tcPr>
            <w:tcW w:w="707" w:type="dxa"/>
            <w:shd w:val="clear" w:color="auto" w:fill="E6E6E6"/>
            <w:vAlign w:val="center"/>
          </w:tcPr>
          <w:p w14:paraId="7785806D" w14:textId="77777777" w:rsidR="00CA0F66" w:rsidRDefault="00CA0F66" w:rsidP="00B83920">
            <w:pPr>
              <w:jc w:val="center"/>
            </w:pPr>
            <w:r>
              <w:t>昼间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79CCE02" w14:textId="77777777" w:rsidR="00CA0F66" w:rsidRDefault="00CA0F66" w:rsidP="00B83920">
            <w:pPr>
              <w:jc w:val="center"/>
            </w:pPr>
            <w:r>
              <w:t>夜间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597F8AC" w14:textId="77777777" w:rsidR="00CA0F66" w:rsidRDefault="00CA0F66" w:rsidP="00B83920">
            <w:pPr>
              <w:jc w:val="center"/>
            </w:pPr>
            <w:r>
              <w:t>昼间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22B9F13" w14:textId="77777777" w:rsidR="00CA0F66" w:rsidRDefault="00CA0F66" w:rsidP="00B83920">
            <w:pPr>
              <w:jc w:val="center"/>
            </w:pPr>
            <w:r>
              <w:t>夜间</w:t>
            </w:r>
          </w:p>
        </w:tc>
        <w:tc>
          <w:tcPr>
            <w:tcW w:w="1567" w:type="dxa"/>
            <w:vMerge/>
            <w:shd w:val="clear" w:color="auto" w:fill="E6E6E6"/>
            <w:vAlign w:val="center"/>
          </w:tcPr>
          <w:p w14:paraId="7E826567" w14:textId="77777777" w:rsidR="00CA0F66" w:rsidRDefault="00CA0F66" w:rsidP="00B83920">
            <w:pPr>
              <w:jc w:val="center"/>
            </w:pPr>
          </w:p>
        </w:tc>
      </w:tr>
      <w:tr w:rsidR="00CA0F66" w14:paraId="0BC7B3E6" w14:textId="77777777" w:rsidTr="00B83920">
        <w:tc>
          <w:tcPr>
            <w:tcW w:w="2037" w:type="dxa"/>
            <w:shd w:val="clear" w:color="auto" w:fill="E6E6E6"/>
            <w:vAlign w:val="center"/>
          </w:tcPr>
          <w:p w14:paraId="21FC18E4" w14:textId="77777777" w:rsidR="00CA0F66" w:rsidRDefault="00CA0F66" w:rsidP="00B83920">
            <w:r>
              <w:t>普通教室</w:t>
            </w:r>
          </w:p>
        </w:tc>
        <w:tc>
          <w:tcPr>
            <w:tcW w:w="707" w:type="dxa"/>
            <w:vAlign w:val="center"/>
          </w:tcPr>
          <w:p w14:paraId="5F53AC2E" w14:textId="77777777" w:rsidR="00CA0F66" w:rsidRDefault="00CA0F66" w:rsidP="00B83920">
            <w:pPr>
              <w:jc w:val="center"/>
            </w:pPr>
            <w:r>
              <w:t>40</w:t>
            </w:r>
          </w:p>
        </w:tc>
        <w:tc>
          <w:tcPr>
            <w:tcW w:w="707" w:type="dxa"/>
            <w:vAlign w:val="center"/>
          </w:tcPr>
          <w:p w14:paraId="28015A3F" w14:textId="77777777" w:rsidR="00CA0F66" w:rsidRDefault="00CA0F66" w:rsidP="00B83920">
            <w:pPr>
              <w:jc w:val="center"/>
            </w:pPr>
            <w:r>
              <w:t>40</w:t>
            </w:r>
          </w:p>
        </w:tc>
        <w:tc>
          <w:tcPr>
            <w:tcW w:w="2150" w:type="dxa"/>
            <w:vAlign w:val="center"/>
          </w:tcPr>
          <w:p w14:paraId="56EFEE30" w14:textId="77777777" w:rsidR="00CA0F66" w:rsidRDefault="00CA0F66" w:rsidP="00B83920">
            <w:pPr>
              <w:jc w:val="center"/>
            </w:pPr>
            <w:r>
              <w:t>低限:≤45,高要求:≤40</w:t>
            </w:r>
          </w:p>
        </w:tc>
        <w:tc>
          <w:tcPr>
            <w:tcW w:w="2150" w:type="dxa"/>
            <w:vAlign w:val="center"/>
          </w:tcPr>
          <w:p w14:paraId="4D919655" w14:textId="77777777" w:rsidR="00CA0F66" w:rsidRDefault="00CA0F66" w:rsidP="00B83920">
            <w:pPr>
              <w:jc w:val="center"/>
            </w:pPr>
            <w:r>
              <w:t>--</w:t>
            </w:r>
          </w:p>
        </w:tc>
        <w:tc>
          <w:tcPr>
            <w:tcW w:w="1567" w:type="dxa"/>
            <w:vAlign w:val="center"/>
          </w:tcPr>
          <w:p w14:paraId="65410E1F" w14:textId="77777777" w:rsidR="00CA0F66" w:rsidRDefault="00CA0F66" w:rsidP="00B83920">
            <w:pPr>
              <w:jc w:val="center"/>
            </w:pPr>
            <w:r>
              <w:rPr>
                <w:b/>
              </w:rPr>
              <w:t>满足高要求</w:t>
            </w:r>
          </w:p>
        </w:tc>
      </w:tr>
    </w:tbl>
    <w:p w14:paraId="0C2BD02F" w14:textId="47126DBC" w:rsidR="00CA0F66" w:rsidRDefault="000C0D77" w:rsidP="000C0D77">
      <w:pPr>
        <w:widowControl/>
        <w:shd w:val="clear" w:color="auto" w:fill="FDFDFE"/>
        <w:spacing w:before="210"/>
        <w:jc w:val="left"/>
      </w:pPr>
      <w:r>
        <w:rPr>
          <w:rFonts w:hint="eastAsia"/>
        </w:rPr>
        <w:t>分析结果</w:t>
      </w:r>
    </w:p>
    <w:p w14:paraId="119A1BFA" w14:textId="77777777" w:rsidR="000C0D77" w:rsidRPr="000C0D77" w:rsidRDefault="000C0D77" w:rsidP="000C0D77">
      <w:pPr>
        <w:pStyle w:val="aa"/>
        <w:spacing w:line="276" w:lineRule="auto"/>
        <w:rPr>
          <w:rFonts w:ascii="宋体" w:eastAsia="宋体" w:hAnsi="宋体" w:cstheme="minorEastAsia"/>
          <w:kern w:val="2"/>
          <w:sz w:val="24"/>
          <w:szCs w:val="24"/>
          <w:lang w:val="en-US"/>
        </w:rPr>
      </w:pPr>
      <w:r w:rsidRPr="000C0D77">
        <w:rPr>
          <w:rFonts w:ascii="宋体" w:eastAsia="宋体" w:hAnsi="宋体" w:cstheme="minorEastAsia"/>
          <w:kern w:val="2"/>
          <w:sz w:val="24"/>
          <w:szCs w:val="24"/>
          <w:lang w:val="en-US"/>
        </w:rPr>
        <w:lastRenderedPageBreak/>
        <w:t>根据《绿色建筑评价标准》GB/T50378-2019和《民用建筑隔声设计规范》GB50118-2010评价要求，</w:t>
      </w:r>
      <w:r w:rsidRPr="000C0D77">
        <w:rPr>
          <w:rFonts w:ascii="宋体" w:eastAsia="宋体" w:hAnsi="宋体" w:cstheme="minorEastAsia" w:hint="eastAsia"/>
          <w:kern w:val="2"/>
          <w:sz w:val="24"/>
          <w:szCs w:val="24"/>
          <w:lang w:val="en-US"/>
        </w:rPr>
        <w:t>本</w:t>
      </w:r>
      <w:r w:rsidRPr="000C0D77">
        <w:rPr>
          <w:rFonts w:ascii="宋体" w:eastAsia="宋体" w:hAnsi="宋体" w:cstheme="minorEastAsia"/>
          <w:kern w:val="2"/>
          <w:sz w:val="24"/>
          <w:szCs w:val="24"/>
          <w:lang w:val="en-US"/>
        </w:rPr>
        <w:t>工程</w:t>
      </w:r>
      <w:r w:rsidRPr="000C0D77">
        <w:rPr>
          <w:rFonts w:ascii="宋体" w:eastAsia="宋体" w:hAnsi="宋体" w:cstheme="minorEastAsia" w:hint="eastAsia"/>
          <w:kern w:val="2"/>
          <w:sz w:val="24"/>
          <w:szCs w:val="24"/>
          <w:lang w:val="en-US"/>
        </w:rPr>
        <w:t>最不利</w:t>
      </w:r>
      <w:r w:rsidRPr="000C0D77">
        <w:rPr>
          <w:rFonts w:ascii="宋体" w:eastAsia="宋体" w:hAnsi="宋体" w:cstheme="minorEastAsia"/>
          <w:kern w:val="2"/>
          <w:sz w:val="24"/>
          <w:szCs w:val="24"/>
          <w:lang w:val="en-US"/>
        </w:rPr>
        <w:t>房间</w:t>
      </w:r>
      <w:r w:rsidRPr="000C0D77">
        <w:rPr>
          <w:rFonts w:ascii="宋体" w:eastAsia="宋体" w:hAnsi="宋体" w:cstheme="minorEastAsia" w:hint="eastAsia"/>
          <w:kern w:val="2"/>
          <w:sz w:val="24"/>
          <w:szCs w:val="24"/>
          <w:lang w:val="en-US"/>
        </w:rPr>
        <w:t>(</w:t>
      </w:r>
      <w:bookmarkStart w:id="8" w:name="最不利房间编号"/>
      <w:r w:rsidRPr="000C0D77">
        <w:rPr>
          <w:rFonts w:ascii="宋体" w:eastAsia="宋体" w:hAnsi="宋体" w:cstheme="minorEastAsia"/>
          <w:kern w:val="2"/>
          <w:sz w:val="24"/>
          <w:szCs w:val="24"/>
          <w:lang w:val="en-US"/>
        </w:rPr>
        <w:t>4003房间,房间类型[普通教室]</w:t>
      </w:r>
      <w:bookmarkEnd w:id="8"/>
      <w:r w:rsidRPr="000C0D77">
        <w:rPr>
          <w:rFonts w:ascii="宋体" w:eastAsia="宋体" w:hAnsi="宋体" w:cstheme="minorEastAsia" w:hint="eastAsia"/>
          <w:kern w:val="2"/>
          <w:sz w:val="24"/>
          <w:szCs w:val="24"/>
          <w:lang w:val="en-US"/>
        </w:rPr>
        <w:t>)的室内噪声级评价结论汇总如下表：</w:t>
      </w:r>
    </w:p>
    <w:tbl>
      <w:tblPr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5616"/>
        <w:gridCol w:w="1694"/>
        <w:gridCol w:w="731"/>
      </w:tblGrid>
      <w:tr w:rsidR="000C0D77" w14:paraId="130A0A27" w14:textId="77777777" w:rsidTr="00B83920">
        <w:trPr>
          <w:trHeight w:val="209"/>
        </w:trPr>
        <w:tc>
          <w:tcPr>
            <w:tcW w:w="1315" w:type="dxa"/>
            <w:shd w:val="clear" w:color="auto" w:fill="E6E6E6"/>
            <w:vAlign w:val="center"/>
          </w:tcPr>
          <w:p w14:paraId="31A3C51C" w14:textId="77777777" w:rsidR="000C0D77" w:rsidRPr="0070721F" w:rsidRDefault="000C0D77" w:rsidP="00B83920">
            <w:pPr>
              <w:pStyle w:val="aa"/>
              <w:ind w:firstLine="360"/>
              <w:jc w:val="center"/>
              <w:rPr>
                <w:sz w:val="18"/>
                <w:szCs w:val="18"/>
              </w:rPr>
            </w:pPr>
            <w:r w:rsidRPr="0070721F">
              <w:rPr>
                <w:sz w:val="18"/>
                <w:szCs w:val="18"/>
              </w:rPr>
              <w:t>检查项</w:t>
            </w:r>
          </w:p>
        </w:tc>
        <w:tc>
          <w:tcPr>
            <w:tcW w:w="5616" w:type="dxa"/>
            <w:shd w:val="clear" w:color="auto" w:fill="E6E6E6"/>
          </w:tcPr>
          <w:p w14:paraId="72CD8D59" w14:textId="77777777" w:rsidR="000C0D77" w:rsidRPr="0070721F" w:rsidRDefault="000C0D77" w:rsidP="00B83920">
            <w:pPr>
              <w:pStyle w:val="aa"/>
              <w:ind w:firstLine="360"/>
              <w:jc w:val="center"/>
              <w:rPr>
                <w:sz w:val="18"/>
                <w:szCs w:val="18"/>
              </w:rPr>
            </w:pPr>
            <w:r w:rsidRPr="0070721F">
              <w:rPr>
                <w:rFonts w:hint="eastAsia"/>
                <w:sz w:val="18"/>
                <w:szCs w:val="18"/>
              </w:rPr>
              <w:t>评价</w:t>
            </w:r>
            <w:r w:rsidRPr="0070721F">
              <w:rPr>
                <w:sz w:val="18"/>
                <w:szCs w:val="18"/>
              </w:rPr>
              <w:t>依据</w:t>
            </w:r>
          </w:p>
        </w:tc>
        <w:tc>
          <w:tcPr>
            <w:tcW w:w="1694" w:type="dxa"/>
            <w:shd w:val="clear" w:color="auto" w:fill="E6E6E6"/>
            <w:vAlign w:val="center"/>
          </w:tcPr>
          <w:p w14:paraId="52B488CA" w14:textId="77777777" w:rsidR="000C0D77" w:rsidRPr="0070721F" w:rsidRDefault="000C0D77" w:rsidP="00B83920">
            <w:pPr>
              <w:pStyle w:val="aa"/>
              <w:ind w:firstLine="360"/>
              <w:jc w:val="center"/>
              <w:rPr>
                <w:sz w:val="18"/>
                <w:szCs w:val="18"/>
              </w:rPr>
            </w:pPr>
            <w:r w:rsidRPr="0070721F">
              <w:rPr>
                <w:sz w:val="18"/>
                <w:szCs w:val="18"/>
              </w:rPr>
              <w:t>结论</w:t>
            </w:r>
          </w:p>
        </w:tc>
        <w:tc>
          <w:tcPr>
            <w:tcW w:w="731" w:type="dxa"/>
            <w:shd w:val="clear" w:color="auto" w:fill="E6E6E6"/>
            <w:vAlign w:val="center"/>
          </w:tcPr>
          <w:p w14:paraId="72F09827" w14:textId="77777777" w:rsidR="000C0D77" w:rsidRPr="0070721F" w:rsidRDefault="000C0D77" w:rsidP="00B83920">
            <w:pPr>
              <w:pStyle w:val="aa"/>
              <w:ind w:firstLine="360"/>
              <w:jc w:val="center"/>
              <w:rPr>
                <w:sz w:val="18"/>
                <w:szCs w:val="18"/>
              </w:rPr>
            </w:pPr>
            <w:r w:rsidRPr="0070721F">
              <w:rPr>
                <w:sz w:val="18"/>
                <w:szCs w:val="18"/>
              </w:rPr>
              <w:t>得分</w:t>
            </w:r>
          </w:p>
        </w:tc>
      </w:tr>
      <w:tr w:rsidR="000C0D77" w14:paraId="33667FD2" w14:textId="77777777" w:rsidTr="00B83920">
        <w:trPr>
          <w:trHeight w:val="786"/>
        </w:trPr>
        <w:tc>
          <w:tcPr>
            <w:tcW w:w="1315" w:type="dxa"/>
            <w:vMerge w:val="restart"/>
            <w:shd w:val="clear" w:color="auto" w:fill="E6E6E6"/>
            <w:vAlign w:val="center"/>
          </w:tcPr>
          <w:p w14:paraId="033448EC" w14:textId="77777777" w:rsidR="000C0D77" w:rsidRPr="0070721F" w:rsidRDefault="000C0D77" w:rsidP="00B83920">
            <w:pPr>
              <w:pStyle w:val="aa"/>
              <w:ind w:firstLine="360"/>
              <w:jc w:val="center"/>
              <w:rPr>
                <w:sz w:val="18"/>
                <w:szCs w:val="18"/>
              </w:rPr>
            </w:pPr>
            <w:r w:rsidRPr="0070721F">
              <w:rPr>
                <w:sz w:val="18"/>
                <w:szCs w:val="18"/>
              </w:rPr>
              <w:t>室内噪声级</w:t>
            </w:r>
          </w:p>
        </w:tc>
        <w:tc>
          <w:tcPr>
            <w:tcW w:w="5616" w:type="dxa"/>
          </w:tcPr>
          <w:p w14:paraId="07DE358B" w14:textId="77777777" w:rsidR="000C0D77" w:rsidRPr="00C64EA6" w:rsidRDefault="000C0D77" w:rsidP="00B83920">
            <w:pPr>
              <w:pStyle w:val="aa"/>
              <w:ind w:firstLine="360"/>
              <w:rPr>
                <w:bCs/>
                <w:sz w:val="18"/>
                <w:szCs w:val="18"/>
              </w:rPr>
            </w:pPr>
            <w:r w:rsidRPr="00C64EA6">
              <w:rPr>
                <w:rFonts w:hint="eastAsia"/>
                <w:bCs/>
                <w:sz w:val="18"/>
                <w:szCs w:val="18"/>
              </w:rPr>
              <w:t>控制项</w:t>
            </w:r>
            <w:r w:rsidRPr="00C64EA6">
              <w:rPr>
                <w:bCs/>
                <w:sz w:val="18"/>
                <w:szCs w:val="18"/>
              </w:rPr>
              <w:t>：</w:t>
            </w:r>
          </w:p>
          <w:p w14:paraId="72B8C4A0" w14:textId="77777777" w:rsidR="000C0D77" w:rsidRPr="00C64EA6" w:rsidRDefault="000C0D77" w:rsidP="00B83920">
            <w:pPr>
              <w:pStyle w:val="aa"/>
              <w:ind w:firstLine="360"/>
              <w:rPr>
                <w:bCs/>
                <w:sz w:val="18"/>
                <w:szCs w:val="18"/>
              </w:rPr>
            </w:pPr>
            <w:r w:rsidRPr="00C64EA6">
              <w:rPr>
                <w:bCs/>
                <w:sz w:val="18"/>
                <w:szCs w:val="18"/>
              </w:rPr>
              <w:t xml:space="preserve">5.1.4  </w:t>
            </w:r>
            <w:r w:rsidRPr="00C64EA6">
              <w:rPr>
                <w:rFonts w:hint="eastAsia"/>
                <w:bCs/>
                <w:sz w:val="18"/>
                <w:szCs w:val="18"/>
              </w:rPr>
              <w:t>主要功能房间的室内噪声级应满足现行国家标准《民用建筑隔声设计规范》</w:t>
            </w:r>
            <w:r w:rsidRPr="00C64EA6">
              <w:rPr>
                <w:bCs/>
                <w:sz w:val="18"/>
                <w:szCs w:val="18"/>
              </w:rPr>
              <w:t>GB 50118</w:t>
            </w:r>
            <w:r w:rsidRPr="00C64EA6">
              <w:rPr>
                <w:rFonts w:hint="eastAsia"/>
                <w:bCs/>
                <w:sz w:val="18"/>
                <w:szCs w:val="18"/>
              </w:rPr>
              <w:t>中的低限要求。</w:t>
            </w:r>
          </w:p>
        </w:tc>
        <w:tc>
          <w:tcPr>
            <w:tcW w:w="1694" w:type="dxa"/>
            <w:vAlign w:val="center"/>
          </w:tcPr>
          <w:p w14:paraId="355C28A0" w14:textId="77777777" w:rsidR="000C0D77" w:rsidRPr="006B63E8" w:rsidRDefault="000C0D77" w:rsidP="00B83920">
            <w:pPr>
              <w:jc w:val="center"/>
              <w:rPr>
                <w:b/>
                <w:bCs/>
              </w:rPr>
            </w:pPr>
            <w:bookmarkStart w:id="9" w:name="室内噪声控制项结论"/>
            <w:r w:rsidRPr="006B63E8">
              <w:rPr>
                <w:b/>
                <w:bCs/>
              </w:rPr>
              <w:t>满足</w:t>
            </w:r>
            <w:bookmarkEnd w:id="9"/>
          </w:p>
        </w:tc>
        <w:tc>
          <w:tcPr>
            <w:tcW w:w="731" w:type="dxa"/>
            <w:vAlign w:val="center"/>
          </w:tcPr>
          <w:p w14:paraId="2B8F4C15" w14:textId="77777777" w:rsidR="000C0D77" w:rsidRPr="0070721F" w:rsidRDefault="000C0D77" w:rsidP="00B83920">
            <w:pPr>
              <w:jc w:val="center"/>
            </w:pPr>
            <w:r w:rsidRPr="0070721F">
              <w:t>--</w:t>
            </w:r>
          </w:p>
        </w:tc>
      </w:tr>
      <w:tr w:rsidR="000C0D77" w14:paraId="0B98BDF9" w14:textId="77777777" w:rsidTr="00B83920">
        <w:trPr>
          <w:trHeight w:val="1046"/>
        </w:trPr>
        <w:tc>
          <w:tcPr>
            <w:tcW w:w="1315" w:type="dxa"/>
            <w:vMerge/>
            <w:shd w:val="clear" w:color="auto" w:fill="E6E6E6"/>
            <w:vAlign w:val="center"/>
          </w:tcPr>
          <w:p w14:paraId="7E426BFC" w14:textId="77777777" w:rsidR="000C0D77" w:rsidRPr="0070721F" w:rsidRDefault="000C0D77" w:rsidP="00B83920">
            <w:pPr>
              <w:pStyle w:val="aa"/>
              <w:ind w:firstLine="360"/>
              <w:rPr>
                <w:sz w:val="18"/>
                <w:szCs w:val="18"/>
              </w:rPr>
            </w:pPr>
          </w:p>
        </w:tc>
        <w:tc>
          <w:tcPr>
            <w:tcW w:w="5616" w:type="dxa"/>
          </w:tcPr>
          <w:p w14:paraId="55359470" w14:textId="77777777" w:rsidR="000C0D77" w:rsidRPr="00C64EA6" w:rsidRDefault="000C0D77" w:rsidP="00B83920">
            <w:pPr>
              <w:pStyle w:val="aa"/>
              <w:ind w:firstLine="360"/>
              <w:rPr>
                <w:bCs/>
                <w:sz w:val="18"/>
                <w:szCs w:val="18"/>
              </w:rPr>
            </w:pPr>
            <w:r w:rsidRPr="00C64EA6">
              <w:rPr>
                <w:rFonts w:hint="eastAsia"/>
                <w:bCs/>
                <w:sz w:val="18"/>
                <w:szCs w:val="18"/>
              </w:rPr>
              <w:t>评分项：</w:t>
            </w:r>
          </w:p>
          <w:p w14:paraId="038C6A21" w14:textId="77777777" w:rsidR="000C0D77" w:rsidRPr="00C64EA6" w:rsidRDefault="000C0D77" w:rsidP="00B83920">
            <w:pPr>
              <w:pStyle w:val="aa"/>
              <w:ind w:firstLine="360"/>
              <w:rPr>
                <w:bCs/>
                <w:sz w:val="18"/>
                <w:szCs w:val="18"/>
              </w:rPr>
            </w:pPr>
            <w:r w:rsidRPr="00C64EA6">
              <w:rPr>
                <w:bCs/>
                <w:sz w:val="18"/>
                <w:szCs w:val="18"/>
              </w:rPr>
              <w:t xml:space="preserve">5.2.6  </w:t>
            </w:r>
            <w:r w:rsidRPr="00C64EA6">
              <w:rPr>
                <w:rFonts w:hint="eastAsia"/>
                <w:bCs/>
                <w:sz w:val="18"/>
                <w:szCs w:val="18"/>
              </w:rPr>
              <w:t>主要功能房间噪声级达到现行国家标准《民用建筑隔声设计规范》GB 50118 中的低限标准限值和高要求标准限值的平均值，得4分；达到高要求标准限值，得8分。</w:t>
            </w:r>
          </w:p>
        </w:tc>
        <w:tc>
          <w:tcPr>
            <w:tcW w:w="1694" w:type="dxa"/>
            <w:vAlign w:val="center"/>
          </w:tcPr>
          <w:p w14:paraId="3CD01482" w14:textId="77777777" w:rsidR="000C0D77" w:rsidRPr="006B63E8" w:rsidRDefault="000C0D77" w:rsidP="00B83920">
            <w:pPr>
              <w:jc w:val="center"/>
              <w:rPr>
                <w:b/>
                <w:bCs/>
              </w:rPr>
            </w:pPr>
            <w:bookmarkStart w:id="10" w:name="室内噪声评分项结论"/>
            <w:r w:rsidRPr="006B63E8">
              <w:rPr>
                <w:b/>
                <w:bCs/>
              </w:rPr>
              <w:t>满足高要求</w:t>
            </w:r>
            <w:bookmarkEnd w:id="10"/>
          </w:p>
        </w:tc>
        <w:tc>
          <w:tcPr>
            <w:tcW w:w="731" w:type="dxa"/>
            <w:vAlign w:val="center"/>
          </w:tcPr>
          <w:p w14:paraId="15AF92A0" w14:textId="77777777" w:rsidR="000C0D77" w:rsidRPr="006B63E8" w:rsidRDefault="000C0D77" w:rsidP="00B83920">
            <w:pPr>
              <w:jc w:val="center"/>
              <w:rPr>
                <w:b/>
                <w:bCs/>
              </w:rPr>
            </w:pPr>
            <w:bookmarkStart w:id="11" w:name="室内噪声得分"/>
            <w:r w:rsidRPr="006B63E8">
              <w:rPr>
                <w:b/>
                <w:bCs/>
              </w:rPr>
              <w:t>8</w:t>
            </w:r>
            <w:bookmarkEnd w:id="11"/>
            <w:r>
              <w:rPr>
                <w:rFonts w:hint="eastAsia"/>
                <w:b/>
                <w:bCs/>
              </w:rPr>
              <w:t>分</w:t>
            </w:r>
          </w:p>
        </w:tc>
      </w:tr>
    </w:tbl>
    <w:p w14:paraId="5566CBBD" w14:textId="77777777" w:rsidR="00211182" w:rsidRPr="00211182" w:rsidRDefault="00211182" w:rsidP="00211182">
      <w:pPr>
        <w:widowControl/>
        <w:shd w:val="clear" w:color="auto" w:fill="FDFDFE"/>
        <w:spacing w:before="210"/>
        <w:jc w:val="left"/>
        <w:rPr>
          <w:rFonts w:ascii="宋体" w:eastAsia="宋体" w:hAnsi="宋体" w:cstheme="minorEastAsia" w:hint="eastAsia"/>
          <w:sz w:val="24"/>
        </w:rPr>
      </w:pPr>
    </w:p>
    <w:sectPr w:rsidR="00211182" w:rsidRPr="00211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EA00" w14:textId="77777777" w:rsidR="001E5A26" w:rsidRDefault="001E5A26" w:rsidP="001B0365">
      <w:r>
        <w:separator/>
      </w:r>
    </w:p>
  </w:endnote>
  <w:endnote w:type="continuationSeparator" w:id="0">
    <w:p w14:paraId="3978F813" w14:textId="77777777" w:rsidR="001E5A26" w:rsidRDefault="001E5A26" w:rsidP="001B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3833" w14:textId="77777777" w:rsidR="001E5A26" w:rsidRDefault="001E5A26" w:rsidP="001B0365">
      <w:r>
        <w:separator/>
      </w:r>
    </w:p>
  </w:footnote>
  <w:footnote w:type="continuationSeparator" w:id="0">
    <w:p w14:paraId="4A9570F1" w14:textId="77777777" w:rsidR="001E5A26" w:rsidRDefault="001E5A26" w:rsidP="001B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41AF"/>
    <w:multiLevelType w:val="hybridMultilevel"/>
    <w:tmpl w:val="35FC52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740758"/>
    <w:multiLevelType w:val="hybridMultilevel"/>
    <w:tmpl w:val="CDB66116"/>
    <w:lvl w:ilvl="0" w:tplc="D4E4B4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CA3713D"/>
    <w:multiLevelType w:val="multilevel"/>
    <w:tmpl w:val="FC0262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016938"/>
    <w:multiLevelType w:val="hybridMultilevel"/>
    <w:tmpl w:val="5AD8A0C4"/>
    <w:lvl w:ilvl="0" w:tplc="0EA65E4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43B353A"/>
    <w:multiLevelType w:val="hybridMultilevel"/>
    <w:tmpl w:val="F14A2F64"/>
    <w:lvl w:ilvl="0" w:tplc="80F4A82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44E7125"/>
    <w:multiLevelType w:val="hybridMultilevel"/>
    <w:tmpl w:val="AD006D5E"/>
    <w:lvl w:ilvl="0" w:tplc="DA7445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C64CCE"/>
    <w:multiLevelType w:val="hybridMultilevel"/>
    <w:tmpl w:val="676CFEC8"/>
    <w:lvl w:ilvl="0" w:tplc="36ACCB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38093696">
    <w:abstractNumId w:val="3"/>
  </w:num>
  <w:num w:numId="2" w16cid:durableId="1748110009">
    <w:abstractNumId w:val="6"/>
  </w:num>
  <w:num w:numId="3" w16cid:durableId="407074251">
    <w:abstractNumId w:val="4"/>
  </w:num>
  <w:num w:numId="4" w16cid:durableId="1189830701">
    <w:abstractNumId w:val="1"/>
  </w:num>
  <w:num w:numId="5" w16cid:durableId="1739983054">
    <w:abstractNumId w:val="5"/>
  </w:num>
  <w:num w:numId="6" w16cid:durableId="950209027">
    <w:abstractNumId w:val="2"/>
  </w:num>
  <w:num w:numId="7" w16cid:durableId="77798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06"/>
    <w:rsid w:val="00004C12"/>
    <w:rsid w:val="000C0D77"/>
    <w:rsid w:val="001B0365"/>
    <w:rsid w:val="001E5A26"/>
    <w:rsid w:val="00211182"/>
    <w:rsid w:val="00465EB5"/>
    <w:rsid w:val="004901D9"/>
    <w:rsid w:val="00753A47"/>
    <w:rsid w:val="00835B06"/>
    <w:rsid w:val="00A50C5C"/>
    <w:rsid w:val="00A85D6D"/>
    <w:rsid w:val="00BA16E6"/>
    <w:rsid w:val="00BA3E70"/>
    <w:rsid w:val="00CA0F66"/>
    <w:rsid w:val="00D066D1"/>
    <w:rsid w:val="00DB32D1"/>
    <w:rsid w:val="00DF23D5"/>
    <w:rsid w:val="00F47E08"/>
    <w:rsid w:val="00F94CA6"/>
    <w:rsid w:val="00F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B6F63"/>
  <w15:chartTrackingRefBased/>
  <w15:docId w15:val="{43CC53FF-EF91-464D-8B41-6FD4CC8C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3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3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365"/>
    <w:rPr>
      <w:sz w:val="18"/>
      <w:szCs w:val="18"/>
    </w:rPr>
  </w:style>
  <w:style w:type="paragraph" w:styleId="a7">
    <w:name w:val="caption"/>
    <w:basedOn w:val="a"/>
    <w:next w:val="a"/>
    <w:unhideWhenUsed/>
    <w:qFormat/>
    <w:rsid w:val="001B0365"/>
    <w:rPr>
      <w:rFonts w:ascii="Arial" w:eastAsia="黑体" w:hAnsi="Arial"/>
      <w:sz w:val="20"/>
    </w:rPr>
  </w:style>
  <w:style w:type="paragraph" w:styleId="a8">
    <w:name w:val="List Paragraph"/>
    <w:basedOn w:val="a"/>
    <w:uiPriority w:val="34"/>
    <w:qFormat/>
    <w:rsid w:val="00211182"/>
    <w:pPr>
      <w:ind w:firstLineChars="200" w:firstLine="420"/>
    </w:pPr>
  </w:style>
  <w:style w:type="paragraph" w:customStyle="1" w:styleId="a9">
    <w:name w:val="毕业论文 正文"/>
    <w:basedOn w:val="a"/>
    <w:rsid w:val="00DF23D5"/>
    <w:pPr>
      <w:snapToGrid w:val="0"/>
      <w:spacing w:line="400" w:lineRule="exact"/>
      <w:ind w:firstLineChars="200" w:firstLine="560"/>
      <w:jc w:val="left"/>
    </w:pPr>
    <w:rPr>
      <w:rFonts w:ascii="Times New Roman" w:eastAsia="微软雅黑" w:hAnsi="Times New Roman" w:cs="宋体"/>
      <w:sz w:val="24"/>
      <w:szCs w:val="20"/>
    </w:rPr>
  </w:style>
  <w:style w:type="paragraph" w:styleId="aa">
    <w:name w:val="Block Text"/>
    <w:uiPriority w:val="99"/>
    <w:qFormat/>
    <w:rsid w:val="00F47E08"/>
    <w:pPr>
      <w:kinsoku w:val="0"/>
      <w:snapToGrid w:val="0"/>
      <w:jc w:val="both"/>
    </w:pPr>
    <w:rPr>
      <w:rFonts w:ascii="微软雅黑" w:eastAsia="微软雅黑" w:hAnsi="微软雅黑" w:cs="微软雅黑"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全蛋 张</dc:creator>
  <cp:keywords/>
  <dc:description/>
  <cp:lastModifiedBy>全蛋 张</cp:lastModifiedBy>
  <cp:revision>4</cp:revision>
  <dcterms:created xsi:type="dcterms:W3CDTF">2023-12-28T13:06:00Z</dcterms:created>
  <dcterms:modified xsi:type="dcterms:W3CDTF">2023-12-28T14:38:00Z</dcterms:modified>
</cp:coreProperties>
</file>