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</w:t>
      </w:r>
      <w:bookmarkStart w:id="0" w:name="软件中文名称"/>
      <w:r>
        <w:rPr>
          <w:rFonts w:hint="eastAsia" w:ascii="黑体" w:hAnsi="宋体" w:eastAsia="黑体"/>
          <w:b/>
          <w:bCs/>
          <w:sz w:val="72"/>
          <w:szCs w:val="72"/>
        </w:rPr>
        <w:t>节能设计</w:t>
      </w:r>
      <w:bookmarkEnd w:id="0"/>
      <w:r>
        <w:rPr>
          <w:rFonts w:hint="eastAsia" w:ascii="黑体" w:hAnsi="宋体" w:eastAsia="黑体"/>
          <w:b/>
          <w:bCs/>
          <w:sz w:val="72"/>
          <w:szCs w:val="72"/>
        </w:rPr>
        <w:t>报告书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地区"/>
      <w:r>
        <w:rPr>
          <w:rFonts w:hint="eastAsia" w:ascii="宋体" w:hAnsi="宋体"/>
          <w:bCs/>
          <w:sz w:val="44"/>
          <w:szCs w:val="44"/>
          <w:lang w:val="en-US"/>
        </w:rPr>
        <w:t>居住建筑</w:t>
      </w:r>
      <w:bookmarkEnd w:id="1"/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绿贝佳居——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马邱村装配式农房设计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河北-石家庄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bookmarkStart w:id="4" w:name="建设单位"/>
            <w:bookmarkEnd w:id="4"/>
            <w:r>
              <w:rPr>
                <w:rFonts w:hint="eastAsia" w:ascii="宋体" w:hAnsi="宋体"/>
                <w:szCs w:val="21"/>
                <w:lang w:val="en-US" w:eastAsia="zh-CN"/>
              </w:rPr>
              <w:t>华北理工大学建筑工程学院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  <w:r>
              <w:rPr>
                <w:rFonts w:hint="eastAsia" w:ascii="宋体" w:hAnsi="宋体"/>
                <w:szCs w:val="21"/>
                <w:lang w:val="en-US" w:eastAsia="zh-CN"/>
              </w:rPr>
              <w:t>华北理工大学建筑工程学院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bookmarkStart w:id="28" w:name="_GoBack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2023年12月10日</w:t>
            </w:r>
            <w:bookmarkEnd w:id="6"/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t>节能设计BECS2023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20220923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T15256452557</w:t>
            </w:r>
            <w:bookmarkEnd w:id="10"/>
          </w:p>
        </w:tc>
      </w:tr>
    </w:tbl>
    <w:p>
      <w:pPr>
        <w:spacing w:line="1000" w:lineRule="exact"/>
        <w:jc w:val="center"/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t xml:space="preserve"> </w:t>
      </w:r>
    </w:p>
    <w:p>
      <w:pPr>
        <w:pStyle w:val="16"/>
      </w:pPr>
    </w:p>
    <w:p>
      <w:pPr>
        <w:rPr>
          <w:lang w:val="en-US"/>
        </w:rPr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>
      <w:pPr>
        <w:pStyle w:val="16"/>
      </w:pPr>
    </w:p>
    <w:p>
      <w:pPr>
        <w:pStyle w:val="2"/>
      </w:pPr>
      <w:bookmarkStart w:id="11" w:name="_Toc316568035"/>
      <w:r>
        <w:rPr>
          <w:rFonts w:hint="eastAsia"/>
        </w:rPr>
        <w:t>建筑概况</w:t>
      </w:r>
      <w:bookmarkEnd w:id="11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62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231" w:type="dxa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231" w:type="dxa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河北-石家庄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气候子区</w:t>
            </w:r>
          </w:p>
        </w:tc>
        <w:tc>
          <w:tcPr>
            <w:tcW w:w="6231" w:type="dxa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4" w:name="气候分区"/>
            <w:r>
              <w:t>寒冷B区</w:t>
            </w:r>
            <w:bookmarkEnd w:id="1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231" w:type="dxa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5" w:name="地上建筑面积"/>
            <w:r>
              <w:rPr>
                <w:rFonts w:hint="eastAsia" w:ascii="宋体" w:hAnsi="宋体"/>
                <w:lang w:val="en-US"/>
              </w:rPr>
              <w:t>504</w:t>
            </w:r>
            <w:bookmarkEnd w:id="15"/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6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6"/>
            <w:r>
              <w:rPr>
                <w:rFonts w:hint="eastAsia" w:ascii="宋体" w:hAnsi="宋体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231" w:type="dxa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7" w:name="地上建筑层数"/>
            <w:r>
              <w:rPr>
                <w:rFonts w:hint="eastAsia" w:ascii="宋体" w:hAnsi="宋体"/>
                <w:lang w:val="en-US"/>
              </w:rPr>
              <w:t>2</w:t>
            </w:r>
            <w:bookmarkEnd w:id="17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18" w:name="地下建筑层数"/>
            <w:r>
              <w:t>0</w:t>
            </w:r>
            <w:bookmarkEnd w:id="1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231" w:type="dxa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9" w:name="地上建筑高度"/>
            <w:r>
              <w:rPr>
                <w:rFonts w:hint="eastAsia" w:ascii="宋体" w:hAnsi="宋体"/>
                <w:lang w:val="en-US"/>
              </w:rPr>
              <w:t>7.1</w:t>
            </w:r>
            <w:bookmarkEnd w:id="19"/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231" w:type="dxa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0" w:name="北向角度"/>
            <w:r>
              <w:t>90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231" w:type="dxa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1" w:name="结构类型"/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采暖期天数（d）</w:t>
            </w:r>
          </w:p>
        </w:tc>
        <w:tc>
          <w:tcPr>
            <w:tcW w:w="6231" w:type="dxa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2" w:name="采暖期天数"/>
            <w:r>
              <w:t>97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采暖期室外平均温度（C°）</w:t>
            </w:r>
          </w:p>
        </w:tc>
        <w:tc>
          <w:tcPr>
            <w:tcW w:w="6231" w:type="dxa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采暖期平均外温"/>
            <w:r>
              <w:t>0.90</w:t>
            </w:r>
            <w:bookmarkEnd w:id="23"/>
          </w:p>
        </w:tc>
      </w:tr>
    </w:tbl>
    <w:p>
      <w:pPr>
        <w:pStyle w:val="2"/>
      </w:pPr>
      <w:bookmarkStart w:id="24" w:name="_Toc316568036"/>
      <w:bookmarkStart w:id="25" w:name="TitleFormat"/>
      <w:r>
        <w:rPr>
          <w:rFonts w:hint="eastAsia"/>
        </w:rPr>
        <w:t>设计依据</w:t>
      </w:r>
      <w:bookmarkEnd w:id="24"/>
    </w:p>
    <w:bookmarkEnd w:id="25"/>
    <w:p>
      <w:pPr>
        <w:widowControl w:val="0"/>
        <w:jc w:val="both"/>
        <w:rPr>
          <w:kern w:val="2"/>
          <w:szCs w:val="24"/>
          <w:lang w:val="en-US"/>
        </w:rPr>
      </w:pPr>
      <w:bookmarkStart w:id="26" w:name="计算依据"/>
      <w:bookmarkEnd w:id="26"/>
      <w:r>
        <w:rPr>
          <w:kern w:val="2"/>
          <w:szCs w:val="24"/>
          <w:lang w:val="en-US"/>
        </w:rPr>
        <w:t>1. 《河北省居住建筑节能设计标准(节能75%)(2021版)》DB13(J)185-2020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《严寒和寒冷地区居住建筑节能设计标准》JGJ 26-2018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《民用建筑热工设计规范》GB50176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《建筑幕墙、门窗通用技术条件》GB/T 31433-2015</w:t>
      </w:r>
    </w:p>
    <w:p>
      <w:pPr>
        <w:pStyle w:val="2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建筑大样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43865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34340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0671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89572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左视图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89572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右视图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89572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西南轴侧图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8957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东南轴侧图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89572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西北轴侧图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895725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东北轴侧图</w:t>
      </w:r>
    </w:p>
    <w:p>
      <w:pPr>
        <w:pStyle w:val="2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规定性指标检查</w:t>
      </w:r>
    </w:p>
    <w:p>
      <w:pPr>
        <w:pStyle w:val="4"/>
        <w:widowControl w:val="0"/>
        <w:rPr>
          <w:kern w:val="2"/>
        </w:rPr>
      </w:pPr>
      <w:r>
        <w:rPr>
          <w:kern w:val="2"/>
        </w:rPr>
        <w:t>工程材料</w:t>
      </w:r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30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岩棉、矿棉、玻璃棉板</w:t>
            </w:r>
          </w:p>
        </w:tc>
        <w:tc>
          <w:tcPr>
            <w:tcW w:w="1018" w:type="dxa"/>
            <w:vAlign w:val="center"/>
          </w:tcPr>
          <w:p>
            <w:r>
              <w:t>0.045</w:t>
            </w:r>
          </w:p>
        </w:tc>
        <w:tc>
          <w:tcPr>
            <w:tcW w:w="1030" w:type="dxa"/>
            <w:vAlign w:val="center"/>
          </w:tcPr>
          <w:p>
            <w:r>
              <w:t>0.750</w:t>
            </w:r>
          </w:p>
        </w:tc>
        <w:tc>
          <w:tcPr>
            <w:tcW w:w="848" w:type="dxa"/>
            <w:vAlign w:val="center"/>
          </w:tcPr>
          <w:p>
            <w:r>
              <w:t>100.0</w:t>
            </w:r>
          </w:p>
        </w:tc>
        <w:tc>
          <w:tcPr>
            <w:tcW w:w="1018" w:type="dxa"/>
            <w:vAlign w:val="center"/>
          </w:tcPr>
          <w:p>
            <w:r>
              <w:t>1718.9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石灰砂浆</w:t>
            </w:r>
          </w:p>
        </w:tc>
        <w:tc>
          <w:tcPr>
            <w:tcW w:w="1018" w:type="dxa"/>
            <w:vAlign w:val="center"/>
          </w:tcPr>
          <w:p>
            <w:r>
              <w:t>0.810</w:t>
            </w:r>
          </w:p>
        </w:tc>
        <w:tc>
          <w:tcPr>
            <w:tcW w:w="1030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1600.0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0.0443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tcW w:w="1018" w:type="dxa"/>
            <w:vAlign w:val="center"/>
          </w:tcPr>
          <w:p>
            <w:r>
              <w:t>1.740</w:t>
            </w:r>
          </w:p>
        </w:tc>
        <w:tc>
          <w:tcPr>
            <w:tcW w:w="1030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2500.0</w:t>
            </w:r>
          </w:p>
        </w:tc>
        <w:tc>
          <w:tcPr>
            <w:tcW w:w="1018" w:type="dxa"/>
            <w:vAlign w:val="center"/>
          </w:tcPr>
          <w:p>
            <w:r>
              <w:t>920.0</w:t>
            </w:r>
          </w:p>
        </w:tc>
        <w:tc>
          <w:tcPr>
            <w:tcW w:w="1188" w:type="dxa"/>
            <w:vAlign w:val="center"/>
          </w:tcPr>
          <w:p>
            <w:r>
              <w:t>0.0158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混凝土多孔砖(190六孔砖）</w:t>
            </w:r>
          </w:p>
        </w:tc>
        <w:tc>
          <w:tcPr>
            <w:tcW w:w="1018" w:type="dxa"/>
            <w:vAlign w:val="center"/>
          </w:tcPr>
          <w:p>
            <w:r>
              <w:t>0.750</w:t>
            </w:r>
          </w:p>
        </w:tc>
        <w:tc>
          <w:tcPr>
            <w:tcW w:w="1030" w:type="dxa"/>
            <w:vAlign w:val="center"/>
          </w:tcPr>
          <w:p>
            <w:r>
              <w:t>7.490</w:t>
            </w:r>
          </w:p>
        </w:tc>
        <w:tc>
          <w:tcPr>
            <w:tcW w:w="848" w:type="dxa"/>
            <w:vAlign w:val="center"/>
          </w:tcPr>
          <w:p>
            <w:r>
              <w:t>1450.0</w:t>
            </w:r>
          </w:p>
        </w:tc>
        <w:tc>
          <w:tcPr>
            <w:tcW w:w="1018" w:type="dxa"/>
            <w:vAlign w:val="center"/>
          </w:tcPr>
          <w:p>
            <w:r>
              <w:t>709.4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水泥砂浆（1）</w:t>
            </w:r>
          </w:p>
        </w:tc>
        <w:tc>
          <w:tcPr>
            <w:tcW w:w="1018" w:type="dxa"/>
            <w:vAlign w:val="center"/>
          </w:tcPr>
          <w:p>
            <w:r>
              <w:t>0.930</w:t>
            </w:r>
          </w:p>
        </w:tc>
        <w:tc>
          <w:tcPr>
            <w:tcW w:w="1030" w:type="dxa"/>
            <w:vAlign w:val="center"/>
          </w:tcPr>
          <w:p>
            <w:r>
              <w:t>11.306</w:t>
            </w:r>
          </w:p>
        </w:tc>
        <w:tc>
          <w:tcPr>
            <w:tcW w:w="848" w:type="dxa"/>
            <w:vAlign w:val="center"/>
          </w:tcPr>
          <w:p>
            <w:r>
              <w:t>1800.0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蒸汽渗透系数为测定值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C20细石混凝土(ρ=2300)</w:t>
            </w:r>
          </w:p>
        </w:tc>
        <w:tc>
          <w:tcPr>
            <w:tcW w:w="1018" w:type="dxa"/>
            <w:vAlign w:val="center"/>
          </w:tcPr>
          <w:p>
            <w:r>
              <w:t>1.510</w:t>
            </w:r>
          </w:p>
        </w:tc>
        <w:tc>
          <w:tcPr>
            <w:tcW w:w="1030" w:type="dxa"/>
            <w:vAlign w:val="center"/>
          </w:tcPr>
          <w:p>
            <w:r>
              <w:t>15.243</w:t>
            </w:r>
          </w:p>
        </w:tc>
        <w:tc>
          <w:tcPr>
            <w:tcW w:w="848" w:type="dxa"/>
            <w:vAlign w:val="center"/>
          </w:tcPr>
          <w:p>
            <w:r>
              <w:t>2300.0</w:t>
            </w:r>
          </w:p>
        </w:tc>
        <w:tc>
          <w:tcPr>
            <w:tcW w:w="1018" w:type="dxa"/>
            <w:vAlign w:val="center"/>
          </w:tcPr>
          <w:p>
            <w:r>
              <w:t>920.0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挤塑聚苯乙烯泡沫板（XPS）(ρ=30)</w:t>
            </w:r>
          </w:p>
        </w:tc>
        <w:tc>
          <w:tcPr>
            <w:tcW w:w="1018" w:type="dxa"/>
            <w:vAlign w:val="center"/>
          </w:tcPr>
          <w:p>
            <w:r>
              <w:t>0.030</w:t>
            </w:r>
          </w:p>
        </w:tc>
        <w:tc>
          <w:tcPr>
            <w:tcW w:w="1030" w:type="dxa"/>
            <w:vAlign w:val="center"/>
          </w:tcPr>
          <w:p>
            <w:r>
              <w:t>0.540</w:t>
            </w:r>
          </w:p>
        </w:tc>
        <w:tc>
          <w:tcPr>
            <w:tcW w:w="848" w:type="dxa"/>
            <w:vAlign w:val="center"/>
          </w:tcPr>
          <w:p>
            <w:r>
              <w:t>30.0</w:t>
            </w:r>
          </w:p>
        </w:tc>
        <w:tc>
          <w:tcPr>
            <w:tcW w:w="1018" w:type="dxa"/>
            <w:vAlign w:val="center"/>
          </w:tcPr>
          <w:p>
            <w:r>
              <w:t>4455.3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聚合物砂浆（网格布）</w:t>
            </w:r>
          </w:p>
        </w:tc>
        <w:tc>
          <w:tcPr>
            <w:tcW w:w="1018" w:type="dxa"/>
            <w:vAlign w:val="center"/>
          </w:tcPr>
          <w:p>
            <w:r>
              <w:t>0.930</w:t>
            </w:r>
          </w:p>
        </w:tc>
        <w:tc>
          <w:tcPr>
            <w:tcW w:w="1030" w:type="dxa"/>
            <w:vAlign w:val="center"/>
          </w:tcPr>
          <w:p>
            <w:r>
              <w:t>11.306</w:t>
            </w:r>
          </w:p>
        </w:tc>
        <w:tc>
          <w:tcPr>
            <w:tcW w:w="848" w:type="dxa"/>
            <w:vAlign w:val="center"/>
          </w:tcPr>
          <w:p>
            <w:r>
              <w:t>1800.0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水泥珍珠岩板</w:t>
            </w:r>
          </w:p>
        </w:tc>
        <w:tc>
          <w:tcPr>
            <w:tcW w:w="1018" w:type="dxa"/>
            <w:vAlign w:val="center"/>
          </w:tcPr>
          <w:p>
            <w:r>
              <w:t>0.210</w:t>
            </w:r>
          </w:p>
        </w:tc>
        <w:tc>
          <w:tcPr>
            <w:tcW w:w="1030" w:type="dxa"/>
            <w:vAlign w:val="center"/>
          </w:tcPr>
          <w:p>
            <w:r>
              <w:t>3.440</w:t>
            </w:r>
          </w:p>
        </w:tc>
        <w:tc>
          <w:tcPr>
            <w:tcW w:w="848" w:type="dxa"/>
            <w:vAlign w:val="center"/>
          </w:tcPr>
          <w:p>
            <w:r>
              <w:t>600.0</w:t>
            </w:r>
          </w:p>
        </w:tc>
        <w:tc>
          <w:tcPr>
            <w:tcW w:w="1018" w:type="dxa"/>
            <w:vAlign w:val="center"/>
          </w:tcPr>
          <w:p>
            <w:r>
              <w:t>1291.5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钢筋混凝土（1）</w:t>
            </w:r>
          </w:p>
        </w:tc>
        <w:tc>
          <w:tcPr>
            <w:tcW w:w="1018" w:type="dxa"/>
            <w:vAlign w:val="center"/>
          </w:tcPr>
          <w:p>
            <w:r>
              <w:t>1.740</w:t>
            </w:r>
          </w:p>
        </w:tc>
        <w:tc>
          <w:tcPr>
            <w:tcW w:w="1030" w:type="dxa"/>
            <w:vAlign w:val="center"/>
          </w:tcPr>
          <w:p>
            <w:r>
              <w:t>17.060</w:t>
            </w:r>
          </w:p>
        </w:tc>
        <w:tc>
          <w:tcPr>
            <w:tcW w:w="848" w:type="dxa"/>
            <w:vAlign w:val="center"/>
          </w:tcPr>
          <w:p>
            <w:r>
              <w:t>2500.0</w:t>
            </w:r>
          </w:p>
        </w:tc>
        <w:tc>
          <w:tcPr>
            <w:tcW w:w="1018" w:type="dxa"/>
            <w:vAlign w:val="center"/>
          </w:tcPr>
          <w:p>
            <w:r>
              <w:t>920.0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tcW w:w="1018" w:type="dxa"/>
            <w:vAlign w:val="center"/>
          </w:tcPr>
          <w:p>
            <w:r>
              <w:t>0.930</w:t>
            </w:r>
          </w:p>
        </w:tc>
        <w:tc>
          <w:tcPr>
            <w:tcW w:w="1030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1800.0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0.0210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来源：《民用建筑热工设计规范（GB50176-93）》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STP(VIPB)真空绝热板I型</w:t>
            </w:r>
          </w:p>
        </w:tc>
        <w:tc>
          <w:tcPr>
            <w:tcW w:w="1018" w:type="dxa"/>
            <w:vAlign w:val="center"/>
          </w:tcPr>
          <w:p>
            <w:r>
              <w:t>0.005</w:t>
            </w:r>
          </w:p>
        </w:tc>
        <w:tc>
          <w:tcPr>
            <w:tcW w:w="1030" w:type="dxa"/>
            <w:vAlign w:val="center"/>
          </w:tcPr>
          <w:p>
            <w:r>
              <w:t>1.200</w:t>
            </w:r>
          </w:p>
        </w:tc>
        <w:tc>
          <w:tcPr>
            <w:tcW w:w="848" w:type="dxa"/>
            <w:vAlign w:val="center"/>
          </w:tcPr>
          <w:p>
            <w:r>
              <w:t>450.0</w:t>
            </w:r>
          </w:p>
        </w:tc>
        <w:tc>
          <w:tcPr>
            <w:tcW w:w="1018" w:type="dxa"/>
            <w:vAlign w:val="center"/>
          </w:tcPr>
          <w:p>
            <w:r>
              <w:t>8800.6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燃烧性能A级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细石混凝土</w:t>
            </w:r>
          </w:p>
        </w:tc>
        <w:tc>
          <w:tcPr>
            <w:tcW w:w="1018" w:type="dxa"/>
            <w:vAlign w:val="center"/>
          </w:tcPr>
          <w:p>
            <w:r>
              <w:t>1.510</w:t>
            </w:r>
          </w:p>
        </w:tc>
        <w:tc>
          <w:tcPr>
            <w:tcW w:w="1030" w:type="dxa"/>
            <w:vAlign w:val="center"/>
          </w:tcPr>
          <w:p>
            <w:r>
              <w:t>15.360</w:t>
            </w:r>
          </w:p>
        </w:tc>
        <w:tc>
          <w:tcPr>
            <w:tcW w:w="848" w:type="dxa"/>
            <w:vAlign w:val="center"/>
          </w:tcPr>
          <w:p>
            <w:r>
              <w:t>2300.0</w:t>
            </w:r>
          </w:p>
        </w:tc>
        <w:tc>
          <w:tcPr>
            <w:tcW w:w="1018" w:type="dxa"/>
            <w:vAlign w:val="center"/>
          </w:tcPr>
          <w:p>
            <w:r>
              <w:t>920.0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酚醛泡沫板（用于墙体）</w:t>
            </w:r>
          </w:p>
        </w:tc>
        <w:tc>
          <w:tcPr>
            <w:tcW w:w="1018" w:type="dxa"/>
            <w:vAlign w:val="center"/>
          </w:tcPr>
          <w:p>
            <w:r>
              <w:t>0.034</w:t>
            </w:r>
          </w:p>
        </w:tc>
        <w:tc>
          <w:tcPr>
            <w:tcW w:w="1030" w:type="dxa"/>
            <w:vAlign w:val="center"/>
          </w:tcPr>
          <w:p>
            <w:r>
              <w:t>0.452</w:t>
            </w:r>
          </w:p>
        </w:tc>
        <w:tc>
          <w:tcPr>
            <w:tcW w:w="848" w:type="dxa"/>
            <w:vAlign w:val="center"/>
          </w:tcPr>
          <w:p>
            <w:r>
              <w:t>60.0</w:t>
            </w:r>
          </w:p>
        </w:tc>
        <w:tc>
          <w:tcPr>
            <w:tcW w:w="1018" w:type="dxa"/>
            <w:vAlign w:val="center"/>
          </w:tcPr>
          <w:p>
            <w:r>
              <w:t>1378.6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依据来源：GB 50176-2016，导热系数修正系数（β）：1.15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玻璃棉板、毡</w:t>
            </w:r>
          </w:p>
        </w:tc>
        <w:tc>
          <w:tcPr>
            <w:tcW w:w="1018" w:type="dxa"/>
            <w:vAlign w:val="center"/>
          </w:tcPr>
          <w:p>
            <w:r>
              <w:t>0.040</w:t>
            </w:r>
          </w:p>
        </w:tc>
        <w:tc>
          <w:tcPr>
            <w:tcW w:w="1030" w:type="dxa"/>
            <w:vAlign w:val="center"/>
          </w:tcPr>
          <w:p>
            <w:r>
              <w:t>0.380</w:t>
            </w:r>
          </w:p>
        </w:tc>
        <w:tc>
          <w:tcPr>
            <w:tcW w:w="848" w:type="dxa"/>
            <w:vAlign w:val="center"/>
          </w:tcPr>
          <w:p>
            <w:r>
              <w:t>40.0</w:t>
            </w:r>
          </w:p>
        </w:tc>
        <w:tc>
          <w:tcPr>
            <w:tcW w:w="1018" w:type="dxa"/>
            <w:vAlign w:val="center"/>
          </w:tcPr>
          <w:p>
            <w:r>
              <w:t>1241.0</w:t>
            </w:r>
          </w:p>
        </w:tc>
        <w:tc>
          <w:tcPr>
            <w:tcW w:w="1188" w:type="dxa"/>
            <w:vAlign w:val="center"/>
          </w:tcPr>
          <w:p>
            <w:r>
              <w:t>0.4880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依据来源：GB 50176-2016；注：密度：＜40；导热系数修正系数（β）：1.10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防水层(沥青油毡、油毡纸)</w:t>
            </w:r>
          </w:p>
        </w:tc>
        <w:tc>
          <w:tcPr>
            <w:tcW w:w="1018" w:type="dxa"/>
            <w:vAlign w:val="center"/>
          </w:tcPr>
          <w:p>
            <w:r>
              <w:t>0.170</w:t>
            </w:r>
          </w:p>
        </w:tc>
        <w:tc>
          <w:tcPr>
            <w:tcW w:w="1030" w:type="dxa"/>
            <w:vAlign w:val="center"/>
          </w:tcPr>
          <w:p>
            <w:r>
              <w:t>3.302</w:t>
            </w:r>
          </w:p>
        </w:tc>
        <w:tc>
          <w:tcPr>
            <w:tcW w:w="848" w:type="dxa"/>
            <w:vAlign w:val="center"/>
          </w:tcPr>
          <w:p>
            <w:r>
              <w:t>600.0</w:t>
            </w:r>
          </w:p>
        </w:tc>
        <w:tc>
          <w:tcPr>
            <w:tcW w:w="1018" w:type="dxa"/>
            <w:vAlign w:val="center"/>
          </w:tcPr>
          <w:p>
            <w:r>
              <w:t>1470.0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QY凝胶玻珠保温板</w:t>
            </w:r>
          </w:p>
        </w:tc>
        <w:tc>
          <w:tcPr>
            <w:tcW w:w="1018" w:type="dxa"/>
            <w:vAlign w:val="center"/>
          </w:tcPr>
          <w:p>
            <w:r>
              <w:t>0.033</w:t>
            </w:r>
          </w:p>
        </w:tc>
        <w:tc>
          <w:tcPr>
            <w:tcW w:w="1030" w:type="dxa"/>
            <w:vAlign w:val="center"/>
          </w:tcPr>
          <w:p>
            <w:r>
              <w:t>1.200</w:t>
            </w:r>
          </w:p>
        </w:tc>
        <w:tc>
          <w:tcPr>
            <w:tcW w:w="848" w:type="dxa"/>
            <w:vAlign w:val="center"/>
          </w:tcPr>
          <w:p>
            <w:r>
              <w:t>191.0</w:t>
            </w:r>
          </w:p>
        </w:tc>
        <w:tc>
          <w:tcPr>
            <w:tcW w:w="1018" w:type="dxa"/>
            <w:vAlign w:val="center"/>
          </w:tcPr>
          <w:p>
            <w:r>
              <w:t>1350.0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此材料导热系数为“当量导热系数”，检测依据：GB/T 32981-2016、燃烧性能A1级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石灰水泥砂浆（混合砂浆）（1）</w:t>
            </w:r>
          </w:p>
        </w:tc>
        <w:tc>
          <w:tcPr>
            <w:tcW w:w="1018" w:type="dxa"/>
            <w:vAlign w:val="center"/>
          </w:tcPr>
          <w:p>
            <w:r>
              <w:t>0.870</w:t>
            </w:r>
          </w:p>
        </w:tc>
        <w:tc>
          <w:tcPr>
            <w:tcW w:w="1030" w:type="dxa"/>
            <w:vAlign w:val="center"/>
          </w:tcPr>
          <w:p>
            <w:r>
              <w:t>10.750</w:t>
            </w:r>
          </w:p>
        </w:tc>
        <w:tc>
          <w:tcPr>
            <w:tcW w:w="848" w:type="dxa"/>
            <w:vAlign w:val="center"/>
          </w:tcPr>
          <w:p>
            <w:r>
              <w:t>1700.0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0.0975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pStyle w:val="4"/>
        <w:widowControl w:val="0"/>
        <w:rPr>
          <w:kern w:val="2"/>
        </w:rPr>
      </w:pPr>
      <w:r>
        <w:rPr>
          <w:kern w:val="2"/>
        </w:rPr>
        <w:t>体形系数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外表面积</w:t>
            </w:r>
          </w:p>
        </w:tc>
        <w:tc>
          <w:tcPr>
            <w:tcW w:w="6820" w:type="dxa"/>
            <w:vAlign w:val="center"/>
          </w:tcPr>
          <w:p>
            <w:r>
              <w:t>422.33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建筑体积</w:t>
            </w:r>
          </w:p>
        </w:tc>
        <w:tc>
          <w:tcPr>
            <w:tcW w:w="6820" w:type="dxa"/>
            <w:vAlign w:val="center"/>
          </w:tcPr>
          <w:p>
            <w:r>
              <w:t>1713.12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体形系数</w:t>
            </w:r>
          </w:p>
        </w:tc>
        <w:tc>
          <w:tcPr>
            <w:tcW w:w="6820" w:type="dxa"/>
            <w:vAlign w:val="center"/>
          </w:tcPr>
          <w:p>
            <w:r>
              <w:t>0.25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6820" w:type="dxa"/>
            <w:vAlign w:val="center"/>
          </w:tcPr>
          <w:p>
            <w:r>
              <w:t>《河北省居住建筑节能设计标准(节能75%)(2021版)》DB13(J)185-2020第4.1.3条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820" w:type="dxa"/>
            <w:vAlign w:val="center"/>
          </w:tcPr>
          <w:p>
            <w:r>
              <w:t>体形系数应符合表4.1.3的规定(s≤0.57)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820" w:type="dxa"/>
            <w:vAlign w:val="center"/>
          </w:tcPr>
          <w:p>
            <w:r>
              <w:t>满足</w:t>
            </w:r>
          </w:p>
        </w:tc>
      </w:tr>
    </w:tbl>
    <w:p>
      <w:pPr>
        <w:pStyle w:val="4"/>
        <w:widowControl w:val="0"/>
        <w:rPr>
          <w:kern w:val="2"/>
        </w:rPr>
      </w:pPr>
      <w:r>
        <w:rPr>
          <w:kern w:val="2"/>
        </w:rPr>
        <w:t>开间窗墙比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280"/>
        <w:gridCol w:w="1443"/>
        <w:gridCol w:w="1715"/>
        <w:gridCol w:w="1228"/>
        <w:gridCol w:w="1188"/>
        <w:gridCol w:w="131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shd w:val="clear" w:color="auto" w:fill="E6E6E6"/>
            <w:vAlign w:val="center"/>
          </w:tcPr>
          <w:p>
            <w:pPr>
              <w:jc w:val="center"/>
            </w:pPr>
            <w:r>
              <w:t>朝  向</w:t>
            </w:r>
          </w:p>
        </w:tc>
        <w:tc>
          <w:tcPr>
            <w:tcW w:w="1279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房间编号</w:t>
            </w:r>
          </w:p>
        </w:tc>
        <w:tc>
          <w:tcPr>
            <w:tcW w:w="1443" w:type="dxa"/>
            <w:shd w:val="clear" w:color="auto" w:fill="E6E6E6"/>
            <w:vAlign w:val="center"/>
          </w:tcPr>
          <w:p>
            <w:pPr>
              <w:jc w:val="center"/>
            </w:pPr>
            <w:r>
              <w:t>窗面积(㎡)</w:t>
            </w:r>
          </w:p>
        </w:tc>
        <w:tc>
          <w:tcPr>
            <w:tcW w:w="1714" w:type="dxa"/>
            <w:shd w:val="clear" w:color="auto" w:fill="E6E6E6"/>
            <w:vAlign w:val="center"/>
          </w:tcPr>
          <w:p>
            <w:pPr>
              <w:jc w:val="center"/>
            </w:pPr>
            <w:r>
              <w:t>立面面积(㎡)</w:t>
            </w:r>
          </w:p>
        </w:tc>
        <w:tc>
          <w:tcPr>
            <w:tcW w:w="1228" w:type="dxa"/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限  值</w:t>
            </w:r>
          </w:p>
        </w:tc>
        <w:tc>
          <w:tcPr>
            <w:tcW w:w="1318" w:type="dxa"/>
            <w:shd w:val="clear" w:color="auto" w:fill="E6E6E6"/>
            <w:vAlign w:val="center"/>
          </w:tcPr>
          <w:p>
            <w:pPr>
              <w:jc w:val="center"/>
            </w:pPr>
            <w:r>
              <w:t>是否满足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>
            <w:r>
              <w:t>南向</w:t>
            </w:r>
          </w:p>
        </w:tc>
        <w:tc>
          <w:tcPr>
            <w:tcW w:w="1279" w:type="dxa"/>
            <w:vAlign w:val="center"/>
          </w:tcPr>
          <w:p>
            <w:r>
              <w:t>2001</w:t>
            </w:r>
          </w:p>
        </w:tc>
        <w:tc>
          <w:tcPr>
            <w:tcW w:w="1443" w:type="dxa"/>
            <w:vAlign w:val="center"/>
          </w:tcPr>
          <w:p>
            <w:r>
              <w:t>2.700</w:t>
            </w:r>
          </w:p>
        </w:tc>
        <w:tc>
          <w:tcPr>
            <w:tcW w:w="1714" w:type="dxa"/>
            <w:vAlign w:val="center"/>
          </w:tcPr>
          <w:p>
            <w:r>
              <w:t>12.078</w:t>
            </w:r>
          </w:p>
        </w:tc>
        <w:tc>
          <w:tcPr>
            <w:tcW w:w="1228" w:type="dxa"/>
            <w:vAlign w:val="center"/>
          </w:tcPr>
          <w:p>
            <w:r>
              <w:t>0.22</w:t>
            </w:r>
          </w:p>
        </w:tc>
        <w:tc>
          <w:tcPr>
            <w:tcW w:w="1188" w:type="dxa"/>
            <w:vAlign w:val="center"/>
          </w:tcPr>
          <w:p>
            <w:r>
              <w:t>0.50</w:t>
            </w:r>
          </w:p>
        </w:tc>
        <w:tc>
          <w:tcPr>
            <w:tcW w:w="131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>
            <w:r>
              <w:t>北向</w:t>
            </w:r>
          </w:p>
        </w:tc>
        <w:tc>
          <w:tcPr>
            <w:tcW w:w="1279" w:type="dxa"/>
            <w:vAlign w:val="center"/>
          </w:tcPr>
          <w:p>
            <w:r>
              <w:t>2001</w:t>
            </w:r>
          </w:p>
        </w:tc>
        <w:tc>
          <w:tcPr>
            <w:tcW w:w="1443" w:type="dxa"/>
            <w:vAlign w:val="center"/>
          </w:tcPr>
          <w:p>
            <w:r>
              <w:t>2.700</w:t>
            </w:r>
          </w:p>
        </w:tc>
        <w:tc>
          <w:tcPr>
            <w:tcW w:w="1714" w:type="dxa"/>
            <w:vAlign w:val="center"/>
          </w:tcPr>
          <w:p>
            <w:r>
              <w:t>12.078</w:t>
            </w:r>
          </w:p>
        </w:tc>
        <w:tc>
          <w:tcPr>
            <w:tcW w:w="1228" w:type="dxa"/>
            <w:vAlign w:val="center"/>
          </w:tcPr>
          <w:p>
            <w:r>
              <w:t>0.22</w:t>
            </w:r>
          </w:p>
        </w:tc>
        <w:tc>
          <w:tcPr>
            <w:tcW w:w="1188" w:type="dxa"/>
            <w:vAlign w:val="center"/>
          </w:tcPr>
          <w:p>
            <w:r>
              <w:t>0.30</w:t>
            </w:r>
          </w:p>
        </w:tc>
        <w:tc>
          <w:tcPr>
            <w:tcW w:w="131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>
            <w:r>
              <w:t>东向</w:t>
            </w:r>
          </w:p>
        </w:tc>
        <w:tc>
          <w:tcPr>
            <w:tcW w:w="1279" w:type="dxa"/>
            <w:vAlign w:val="center"/>
          </w:tcPr>
          <w:p>
            <w:r>
              <w:t>2003</w:t>
            </w:r>
          </w:p>
        </w:tc>
        <w:tc>
          <w:tcPr>
            <w:tcW w:w="1443" w:type="dxa"/>
            <w:vAlign w:val="center"/>
          </w:tcPr>
          <w:p>
            <w:r>
              <w:t>2.700</w:t>
            </w:r>
          </w:p>
        </w:tc>
        <w:tc>
          <w:tcPr>
            <w:tcW w:w="1714" w:type="dxa"/>
            <w:vAlign w:val="center"/>
          </w:tcPr>
          <w:p>
            <w:r>
              <w:t>12.078</w:t>
            </w:r>
          </w:p>
        </w:tc>
        <w:tc>
          <w:tcPr>
            <w:tcW w:w="1228" w:type="dxa"/>
            <w:vAlign w:val="center"/>
          </w:tcPr>
          <w:p>
            <w:r>
              <w:t>0.22</w:t>
            </w:r>
          </w:p>
        </w:tc>
        <w:tc>
          <w:tcPr>
            <w:tcW w:w="1188" w:type="dxa"/>
            <w:vAlign w:val="center"/>
          </w:tcPr>
          <w:p>
            <w:r>
              <w:t>0.35</w:t>
            </w:r>
          </w:p>
        </w:tc>
        <w:tc>
          <w:tcPr>
            <w:tcW w:w="131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6891" w:type="dxa"/>
            <w:gridSpan w:val="5"/>
            <w:vAlign w:val="center"/>
          </w:tcPr>
          <w:p>
            <w:r>
              <w:t>《河北省居住建筑节能设计标准(节能75%)(2021版)》DB13(J)185-2020第4.1.4条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891" w:type="dxa"/>
            <w:gridSpan w:val="5"/>
            <w:vAlign w:val="center"/>
          </w:tcPr>
          <w:p>
            <w:r>
              <w:t>窗墙面积比不应超过表4.1.4的规定的数值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891" w:type="dxa"/>
            <w:gridSpan w:val="5"/>
            <w:vAlign w:val="center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注：达标朝向只列出一个最大窗墙比的房间，不达标朝向列出全部不达标房间</w:t>
      </w:r>
    </w:p>
    <w:p>
      <w:pPr>
        <w:pStyle w:val="4"/>
        <w:widowControl w:val="0"/>
        <w:rPr>
          <w:kern w:val="2"/>
        </w:rPr>
      </w:pPr>
      <w:r>
        <w:rPr>
          <w:kern w:val="2"/>
        </w:rPr>
        <w:t>可权衡判断窗墙面积比检查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280"/>
        <w:gridCol w:w="1443"/>
        <w:gridCol w:w="1715"/>
        <w:gridCol w:w="1228"/>
        <w:gridCol w:w="1188"/>
        <w:gridCol w:w="131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shd w:val="clear" w:color="auto" w:fill="E6E6E6"/>
            <w:vAlign w:val="center"/>
          </w:tcPr>
          <w:p>
            <w:pPr>
              <w:jc w:val="center"/>
            </w:pPr>
            <w:r>
              <w:t>朝  向</w:t>
            </w:r>
          </w:p>
        </w:tc>
        <w:tc>
          <w:tcPr>
            <w:tcW w:w="1279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房间编号</w:t>
            </w:r>
          </w:p>
        </w:tc>
        <w:tc>
          <w:tcPr>
            <w:tcW w:w="1443" w:type="dxa"/>
            <w:shd w:val="clear" w:color="auto" w:fill="E6E6E6"/>
            <w:vAlign w:val="center"/>
          </w:tcPr>
          <w:p>
            <w:pPr>
              <w:jc w:val="center"/>
            </w:pPr>
            <w:r>
              <w:t>窗面积(㎡)</w:t>
            </w:r>
          </w:p>
        </w:tc>
        <w:tc>
          <w:tcPr>
            <w:tcW w:w="1714" w:type="dxa"/>
            <w:shd w:val="clear" w:color="auto" w:fill="E6E6E6"/>
            <w:vAlign w:val="center"/>
          </w:tcPr>
          <w:p>
            <w:pPr>
              <w:jc w:val="center"/>
            </w:pPr>
            <w:r>
              <w:t>立面面积(㎡)</w:t>
            </w:r>
          </w:p>
        </w:tc>
        <w:tc>
          <w:tcPr>
            <w:tcW w:w="1228" w:type="dxa"/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限  值</w:t>
            </w:r>
          </w:p>
        </w:tc>
        <w:tc>
          <w:tcPr>
            <w:tcW w:w="1318" w:type="dxa"/>
            <w:shd w:val="clear" w:color="auto" w:fill="E6E6E6"/>
            <w:vAlign w:val="center"/>
          </w:tcPr>
          <w:p>
            <w:pPr>
              <w:jc w:val="center"/>
            </w:pPr>
            <w:r>
              <w:t>是否满足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>
            <w:r>
              <w:t>南向</w:t>
            </w:r>
          </w:p>
        </w:tc>
        <w:tc>
          <w:tcPr>
            <w:tcW w:w="1279" w:type="dxa"/>
            <w:vAlign w:val="center"/>
          </w:tcPr>
          <w:p>
            <w:r>
              <w:t>2001</w:t>
            </w:r>
          </w:p>
        </w:tc>
        <w:tc>
          <w:tcPr>
            <w:tcW w:w="1443" w:type="dxa"/>
            <w:vAlign w:val="center"/>
          </w:tcPr>
          <w:p>
            <w:r>
              <w:t>2.700</w:t>
            </w:r>
          </w:p>
        </w:tc>
        <w:tc>
          <w:tcPr>
            <w:tcW w:w="1714" w:type="dxa"/>
            <w:vAlign w:val="center"/>
          </w:tcPr>
          <w:p>
            <w:r>
              <w:t>12.078</w:t>
            </w:r>
          </w:p>
        </w:tc>
        <w:tc>
          <w:tcPr>
            <w:tcW w:w="1228" w:type="dxa"/>
            <w:vAlign w:val="center"/>
          </w:tcPr>
          <w:p>
            <w:r>
              <w:t>0.22</w:t>
            </w:r>
          </w:p>
        </w:tc>
        <w:tc>
          <w:tcPr>
            <w:tcW w:w="1188" w:type="dxa"/>
            <w:vAlign w:val="center"/>
          </w:tcPr>
          <w:p>
            <w:r>
              <w:t>0.60</w:t>
            </w:r>
          </w:p>
        </w:tc>
        <w:tc>
          <w:tcPr>
            <w:tcW w:w="131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>
            <w:r>
              <w:t>北向</w:t>
            </w:r>
          </w:p>
        </w:tc>
        <w:tc>
          <w:tcPr>
            <w:tcW w:w="1279" w:type="dxa"/>
            <w:vAlign w:val="center"/>
          </w:tcPr>
          <w:p>
            <w:r>
              <w:t>2001</w:t>
            </w:r>
          </w:p>
        </w:tc>
        <w:tc>
          <w:tcPr>
            <w:tcW w:w="1443" w:type="dxa"/>
            <w:vAlign w:val="center"/>
          </w:tcPr>
          <w:p>
            <w:r>
              <w:t>2.700</w:t>
            </w:r>
          </w:p>
        </w:tc>
        <w:tc>
          <w:tcPr>
            <w:tcW w:w="1714" w:type="dxa"/>
            <w:vAlign w:val="center"/>
          </w:tcPr>
          <w:p>
            <w:r>
              <w:t>12.078</w:t>
            </w:r>
          </w:p>
        </w:tc>
        <w:tc>
          <w:tcPr>
            <w:tcW w:w="1228" w:type="dxa"/>
            <w:vAlign w:val="center"/>
          </w:tcPr>
          <w:p>
            <w:r>
              <w:t>0.22</w:t>
            </w:r>
          </w:p>
        </w:tc>
        <w:tc>
          <w:tcPr>
            <w:tcW w:w="1188" w:type="dxa"/>
            <w:vAlign w:val="center"/>
          </w:tcPr>
          <w:p>
            <w:r>
              <w:t>0.40</w:t>
            </w:r>
          </w:p>
        </w:tc>
        <w:tc>
          <w:tcPr>
            <w:tcW w:w="131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>
            <w:r>
              <w:t>东向</w:t>
            </w:r>
          </w:p>
        </w:tc>
        <w:tc>
          <w:tcPr>
            <w:tcW w:w="1279" w:type="dxa"/>
            <w:vAlign w:val="center"/>
          </w:tcPr>
          <w:p>
            <w:r>
              <w:t>2003</w:t>
            </w:r>
          </w:p>
        </w:tc>
        <w:tc>
          <w:tcPr>
            <w:tcW w:w="1443" w:type="dxa"/>
            <w:vAlign w:val="center"/>
          </w:tcPr>
          <w:p>
            <w:r>
              <w:t>2.700</w:t>
            </w:r>
          </w:p>
        </w:tc>
        <w:tc>
          <w:tcPr>
            <w:tcW w:w="1714" w:type="dxa"/>
            <w:vAlign w:val="center"/>
          </w:tcPr>
          <w:p>
            <w:r>
              <w:t>12.078</w:t>
            </w:r>
          </w:p>
        </w:tc>
        <w:tc>
          <w:tcPr>
            <w:tcW w:w="1228" w:type="dxa"/>
            <w:vAlign w:val="center"/>
          </w:tcPr>
          <w:p>
            <w:r>
              <w:t>0.22</w:t>
            </w:r>
          </w:p>
        </w:tc>
        <w:tc>
          <w:tcPr>
            <w:tcW w:w="1188" w:type="dxa"/>
            <w:vAlign w:val="center"/>
          </w:tcPr>
          <w:p>
            <w:r>
              <w:t>0.45</w:t>
            </w:r>
          </w:p>
        </w:tc>
        <w:tc>
          <w:tcPr>
            <w:tcW w:w="131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6891" w:type="dxa"/>
            <w:gridSpan w:val="5"/>
            <w:vAlign w:val="center"/>
          </w:tcPr>
          <w:p>
            <w:r>
              <w:t>《河北省居住建筑节能设计标准(节能75%)(2021版)》DB13(J)185-2020第4.3.1条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891" w:type="dxa"/>
            <w:gridSpan w:val="5"/>
            <w:vAlign w:val="center"/>
          </w:tcPr>
          <w:p>
            <w:r>
              <w:t>在进行权衡判断时，各朝向的窗墙面积比最大只能比本标准表 4.1.4 中的对应值大 0.1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891" w:type="dxa"/>
            <w:gridSpan w:val="5"/>
            <w:vAlign w:val="center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注：达标朝向只列出一个最大窗墙比的房间，不达标朝向列出全部不达标房间</w:t>
      </w:r>
    </w:p>
    <w:p>
      <w:pPr>
        <w:pStyle w:val="4"/>
        <w:widowControl w:val="0"/>
        <w:rPr>
          <w:kern w:val="2"/>
        </w:rPr>
      </w:pPr>
      <w:r>
        <w:rPr>
          <w:kern w:val="2"/>
        </w:rPr>
        <w:t>天窗</w:t>
      </w:r>
    </w:p>
    <w:p>
      <w:pPr>
        <w:pStyle w:val="5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天窗屋顶比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>
      <w:pPr>
        <w:pStyle w:val="5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天窗传热系数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>
      <w:pPr>
        <w:pStyle w:val="5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天窗太阳得热系数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rPr>
          <w:kern w:val="2"/>
        </w:rPr>
      </w:pPr>
      <w:r>
        <w:rPr>
          <w:kern w:val="2"/>
        </w:rPr>
        <w:t>屋顶</w:t>
      </w:r>
    </w:p>
    <w:p>
      <w:pPr>
        <w:pStyle w:val="5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平屋顶2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水泥砂浆（1）</w:t>
            </w:r>
          </w:p>
        </w:tc>
        <w:tc>
          <w:tcPr>
            <w:tcW w:w="848" w:type="dxa"/>
            <w:vAlign w:val="center"/>
          </w:tcPr>
          <w:p>
            <w:r>
              <w:t>25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11.306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0.027</w:t>
            </w:r>
          </w:p>
        </w:tc>
        <w:tc>
          <w:tcPr>
            <w:tcW w:w="1064" w:type="dxa"/>
            <w:vAlign w:val="center"/>
          </w:tcPr>
          <w:p>
            <w:r>
              <w:t>0.304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C20细石混凝土(ρ=2300)</w:t>
            </w:r>
          </w:p>
        </w:tc>
        <w:tc>
          <w:tcPr>
            <w:tcW w:w="848" w:type="dxa"/>
            <w:vAlign w:val="center"/>
          </w:tcPr>
          <w:p>
            <w:r>
              <w:t>40</w:t>
            </w:r>
          </w:p>
        </w:tc>
        <w:tc>
          <w:tcPr>
            <w:tcW w:w="1075" w:type="dxa"/>
            <w:vAlign w:val="center"/>
          </w:tcPr>
          <w:p>
            <w:r>
              <w:t>1.510</w:t>
            </w:r>
          </w:p>
        </w:tc>
        <w:tc>
          <w:tcPr>
            <w:tcW w:w="1075" w:type="dxa"/>
            <w:vAlign w:val="center"/>
          </w:tcPr>
          <w:p>
            <w:r>
              <w:t>15.243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0.026</w:t>
            </w:r>
          </w:p>
        </w:tc>
        <w:tc>
          <w:tcPr>
            <w:tcW w:w="1064" w:type="dxa"/>
            <w:vAlign w:val="center"/>
          </w:tcPr>
          <w:p>
            <w:r>
              <w:t>0.404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挤塑聚苯乙烯泡沫板（XPS）(ρ=30)</w:t>
            </w:r>
          </w:p>
        </w:tc>
        <w:tc>
          <w:tcPr>
            <w:tcW w:w="848" w:type="dxa"/>
            <w:vAlign w:val="center"/>
          </w:tcPr>
          <w:p>
            <w:r>
              <w:t>115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0.540</w:t>
            </w:r>
          </w:p>
        </w:tc>
        <w:tc>
          <w:tcPr>
            <w:tcW w:w="848" w:type="dxa"/>
            <w:vAlign w:val="center"/>
          </w:tcPr>
          <w:p>
            <w:r>
              <w:t>1.10</w:t>
            </w:r>
          </w:p>
        </w:tc>
        <w:tc>
          <w:tcPr>
            <w:tcW w:w="1075" w:type="dxa"/>
            <w:vAlign w:val="center"/>
          </w:tcPr>
          <w:p>
            <w:r>
              <w:t>3.485</w:t>
            </w:r>
          </w:p>
        </w:tc>
        <w:tc>
          <w:tcPr>
            <w:tcW w:w="1064" w:type="dxa"/>
            <w:vAlign w:val="center"/>
          </w:tcPr>
          <w:p>
            <w:r>
              <w:t>2.070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聚合物砂浆（网格布）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11.306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水泥珍珠岩板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0.210</w:t>
            </w:r>
          </w:p>
        </w:tc>
        <w:tc>
          <w:tcPr>
            <w:tcW w:w="1075" w:type="dxa"/>
            <w:vAlign w:val="center"/>
          </w:tcPr>
          <w:p>
            <w:r>
              <w:t>3.440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0.095</w:t>
            </w:r>
          </w:p>
        </w:tc>
        <w:tc>
          <w:tcPr>
            <w:tcW w:w="1064" w:type="dxa"/>
            <w:vAlign w:val="center"/>
          </w:tcPr>
          <w:p>
            <w:r>
              <w:t>0.328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钢筋混凝土（1）</w:t>
            </w:r>
          </w:p>
        </w:tc>
        <w:tc>
          <w:tcPr>
            <w:tcW w:w="848" w:type="dxa"/>
            <w:vAlign w:val="center"/>
          </w:tcPr>
          <w:p>
            <w:r>
              <w:t>100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17.060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0.057</w:t>
            </w:r>
          </w:p>
        </w:tc>
        <w:tc>
          <w:tcPr>
            <w:tcW w:w="1064" w:type="dxa"/>
            <w:vAlign w:val="center"/>
          </w:tcPr>
          <w:p>
            <w:r>
              <w:t>0.980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320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3.712</w:t>
            </w:r>
          </w:p>
        </w:tc>
        <w:tc>
          <w:tcPr>
            <w:tcW w:w="1064" w:type="dxa"/>
            <w:vAlign w:val="center"/>
          </w:tcPr>
          <w:p>
            <w:r>
              <w:t>4.329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数据来源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河北居住2007规范第37页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5985" w:type="dxa"/>
            <w:gridSpan w:val="6"/>
          </w:tcPr>
          <w:p>
            <w:r>
              <w:t>《河北省居住建筑节能设计标准(节能75%)(2021版)》DB13(J)185-2020第4.2.1条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5985" w:type="dxa"/>
            <w:gridSpan w:val="6"/>
          </w:tcPr>
          <w:p>
            <w:r>
              <w:t>K值应当符合表4.2.1-1、4.2.1-2的要求(K≤0.30)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5985" w:type="dxa"/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4"/>
        <w:widowControl w:val="0"/>
        <w:rPr>
          <w:kern w:val="2"/>
        </w:rPr>
      </w:pPr>
      <w:r>
        <w:rPr>
          <w:kern w:val="2"/>
        </w:rPr>
        <w:t>外墙</w:t>
      </w:r>
    </w:p>
    <w:p>
      <w:pPr>
        <w:pStyle w:val="5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外墙相关构造</w:t>
      </w:r>
    </w:p>
    <w:p>
      <w:pPr>
        <w:pStyle w:val="6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外墙构造一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酚醛泡沫板（用于墙体）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0.034</w:t>
            </w:r>
          </w:p>
        </w:tc>
        <w:tc>
          <w:tcPr>
            <w:tcW w:w="1075" w:type="dxa"/>
            <w:vAlign w:val="center"/>
          </w:tcPr>
          <w:p>
            <w:r>
              <w:t>0.452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0.588</w:t>
            </w:r>
          </w:p>
        </w:tc>
        <w:tc>
          <w:tcPr>
            <w:tcW w:w="1064" w:type="dxa"/>
            <w:vAlign w:val="center"/>
          </w:tcPr>
          <w:p>
            <w:r>
              <w:t>0.266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STP(VIPB)真空绝热板I型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0.005</w:t>
            </w:r>
          </w:p>
        </w:tc>
        <w:tc>
          <w:tcPr>
            <w:tcW w:w="1075" w:type="dxa"/>
            <w:vAlign w:val="center"/>
          </w:tcPr>
          <w:p>
            <w:r>
              <w:t>1.200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4.000</w:t>
            </w:r>
          </w:p>
        </w:tc>
        <w:tc>
          <w:tcPr>
            <w:tcW w:w="1064" w:type="dxa"/>
            <w:vAlign w:val="center"/>
          </w:tcPr>
          <w:p>
            <w:r>
              <w:t>4.800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细石混凝土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1.510</w:t>
            </w:r>
          </w:p>
        </w:tc>
        <w:tc>
          <w:tcPr>
            <w:tcW w:w="1075" w:type="dxa"/>
            <w:vAlign w:val="center"/>
          </w:tcPr>
          <w:p>
            <w:r>
              <w:t>15.360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0.013</w:t>
            </w:r>
          </w:p>
        </w:tc>
        <w:tc>
          <w:tcPr>
            <w:tcW w:w="1064" w:type="dxa"/>
            <w:vAlign w:val="center"/>
          </w:tcPr>
          <w:p>
            <w:r>
              <w:t>0.203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玻璃棉板、毡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0.040</w:t>
            </w:r>
          </w:p>
        </w:tc>
        <w:tc>
          <w:tcPr>
            <w:tcW w:w="1075" w:type="dxa"/>
            <w:vAlign w:val="center"/>
          </w:tcPr>
          <w:p>
            <w:r>
              <w:t>0.380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0.500</w:t>
            </w:r>
          </w:p>
        </w:tc>
        <w:tc>
          <w:tcPr>
            <w:tcW w:w="1064" w:type="dxa"/>
            <w:vAlign w:val="center"/>
          </w:tcPr>
          <w:p>
            <w:r>
              <w:t>0.190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5.170</w:t>
            </w:r>
          </w:p>
        </w:tc>
        <w:tc>
          <w:tcPr>
            <w:tcW w:w="1064" w:type="dxa"/>
            <w:vAlign w:val="center"/>
          </w:tcPr>
          <w:p>
            <w:r>
              <w:t>6.646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修正后K, D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K = 0.23, D = 6.68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/>
        </w:tc>
      </w:tr>
    </w:tbl>
    <w:p>
      <w:pPr>
        <w:pStyle w:val="5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外墙主断面传热系数的修正系数ψ</w:t>
      </w:r>
    </w:p>
    <w:p>
      <w:pPr>
        <w:jc w:val="center"/>
        <w:rPr>
          <w:rFonts w:asciiTheme="majorEastAsia" w:hAnsiTheme="majorEastAsia" w:eastAsiaTheme="majorEastAsia"/>
          <w:sz w:val="18"/>
          <w:szCs w:val="18"/>
        </w:rPr>
      </w:pPr>
      <w:bookmarkStart w:id="27" w:name="严寒寒冷居建2018外墙K修正系数表"/>
      <w:r>
        <w:rPr>
          <w:rFonts w:hint="eastAsia" w:asciiTheme="majorEastAsia" w:hAnsiTheme="majorEastAsia" w:eastAsiaTheme="majorEastAsia"/>
          <w:sz w:val="18"/>
          <w:szCs w:val="18"/>
        </w:rPr>
        <w:t>外墙</w:t>
      </w:r>
      <w:r>
        <w:rPr>
          <w:rFonts w:asciiTheme="majorEastAsia" w:hAnsiTheme="majorEastAsia" w:eastAsiaTheme="majorEastAsia"/>
          <w:sz w:val="18"/>
          <w:szCs w:val="18"/>
        </w:rPr>
        <w:t>平壁传热系数的修正系数</w:t>
      </w:r>
      <w:r>
        <w:rPr>
          <w:color w:val="000000"/>
          <w:sz w:val="24"/>
        </w:rPr>
        <w:t>φ</w:t>
      </w:r>
    </w:p>
    <w:tbl>
      <w:tblPr>
        <w:tblStyle w:val="18"/>
        <w:tblW w:w="59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1"/>
        <w:gridCol w:w="2002"/>
        <w:gridCol w:w="19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外墙传热系数限值</w:t>
            </w:r>
            <w:r>
              <w:rPr>
                <w:szCs w:val="21"/>
              </w:rPr>
              <w:t>K</w:t>
            </w:r>
            <w:r>
              <w:rPr>
                <w:szCs w:val="21"/>
                <w:vertAlign w:val="subscript"/>
              </w:rPr>
              <w:t>m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393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rFonts w:hAnsi="宋体"/>
                <w:szCs w:val="21"/>
              </w:rPr>
              <w:t>外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保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02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普通窗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rFonts w:hAnsi="宋体"/>
                <w:spacing w:val="-12"/>
                <w:szCs w:val="21"/>
              </w:rPr>
              <w:t>凸</w:t>
            </w:r>
            <w:r>
              <w:rPr>
                <w:spacing w:val="-12"/>
                <w:szCs w:val="21"/>
              </w:rPr>
              <w:t xml:space="preserve">    </w:t>
            </w:r>
            <w:r>
              <w:rPr>
                <w:rFonts w:hAnsi="宋体"/>
                <w:spacing w:val="-12"/>
                <w:szCs w:val="21"/>
              </w:rPr>
              <w:t>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0.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0</w:t>
            </w:r>
          </w:p>
        </w:tc>
        <w:tc>
          <w:tcPr>
            <w:tcW w:w="2002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szCs w:val="21"/>
              </w:rPr>
              <w:t>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0.55</w:t>
            </w:r>
          </w:p>
        </w:tc>
        <w:tc>
          <w:tcPr>
            <w:tcW w:w="2002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szCs w:val="21"/>
              </w:rPr>
              <w:t>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0.50</w:t>
            </w:r>
          </w:p>
        </w:tc>
        <w:tc>
          <w:tcPr>
            <w:tcW w:w="2002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szCs w:val="21"/>
              </w:rPr>
              <w:t>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0.45</w:t>
            </w:r>
          </w:p>
        </w:tc>
        <w:tc>
          <w:tcPr>
            <w:tcW w:w="2002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szCs w:val="21"/>
              </w:rPr>
              <w:t>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0.40</w:t>
            </w:r>
          </w:p>
        </w:tc>
        <w:tc>
          <w:tcPr>
            <w:tcW w:w="2002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szCs w:val="21"/>
              </w:rPr>
              <w:t>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0.35</w:t>
            </w:r>
          </w:p>
        </w:tc>
        <w:tc>
          <w:tcPr>
            <w:tcW w:w="2002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0.30</w:t>
            </w:r>
          </w:p>
        </w:tc>
        <w:tc>
          <w:tcPr>
            <w:tcW w:w="2002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1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0.25</w:t>
            </w:r>
          </w:p>
        </w:tc>
        <w:tc>
          <w:tcPr>
            <w:tcW w:w="2002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1.4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1.5</w:t>
            </w:r>
          </w:p>
        </w:tc>
      </w:tr>
    </w:tbl>
    <w:p>
      <w:pPr>
        <w:ind w:firstLine="540" w:firstLineChars="300"/>
        <w:rPr>
          <w:rFonts w:asciiTheme="majorEastAsia" w:hAnsiTheme="majorEastAsia" w:eastAsiaTheme="majorEastAsia"/>
          <w:sz w:val="18"/>
          <w:szCs w:val="18"/>
        </w:rPr>
      </w:pPr>
      <w:r>
        <w:rPr>
          <w:rFonts w:hint="eastAsia" w:cs="宋体" w:asciiTheme="majorEastAsia" w:hAnsiTheme="majorEastAsia" w:eastAsiaTheme="majorEastAsia"/>
          <w:sz w:val="18"/>
          <w:szCs w:val="18"/>
          <w:lang w:val="en-US"/>
        </w:rPr>
        <w:t>注：凸窗所占外窗总面积的比例≥</w:t>
      </w:r>
      <w:r>
        <w:rPr>
          <w:rFonts w:asciiTheme="majorEastAsia" w:hAnsiTheme="majorEastAsia" w:eastAsiaTheme="majorEastAsia"/>
          <w:sz w:val="18"/>
          <w:szCs w:val="18"/>
          <w:lang w:val="en-US"/>
        </w:rPr>
        <w:t>30</w:t>
      </w:r>
      <w:r>
        <w:rPr>
          <w:rFonts w:cs="ËÎÌå" w:asciiTheme="majorEastAsia" w:hAnsiTheme="majorEastAsia" w:eastAsiaTheme="majorEastAsia"/>
          <w:sz w:val="18"/>
          <w:szCs w:val="18"/>
          <w:lang w:val="en-US"/>
        </w:rPr>
        <w:t>%</w:t>
      </w:r>
      <w:r>
        <w:rPr>
          <w:rFonts w:hint="eastAsia" w:cs="宋体" w:asciiTheme="majorEastAsia" w:hAnsiTheme="majorEastAsia" w:eastAsiaTheme="majorEastAsia"/>
          <w:sz w:val="18"/>
          <w:szCs w:val="18"/>
          <w:lang w:val="en-US"/>
        </w:rPr>
        <w:t>时，外墙主断面传热系数的修正系数按外窗为凸窗取值。</w:t>
      </w:r>
    </w:p>
    <w:bookmarkEnd w:id="27"/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5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外墙平均热工特性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　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9"/>
        <w:gridCol w:w="950"/>
        <w:gridCol w:w="990"/>
        <w:gridCol w:w="922"/>
        <w:gridCol w:w="1860"/>
        <w:gridCol w:w="16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22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859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661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外墙构造一</w:t>
            </w:r>
          </w:p>
        </w:tc>
        <w:tc>
          <w:tcPr>
            <w:tcW w:w="95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67.23</w:t>
            </w:r>
          </w:p>
        </w:tc>
        <w:tc>
          <w:tcPr>
            <w:tcW w:w="922" w:type="dxa"/>
            <w:vAlign w:val="center"/>
          </w:tcPr>
          <w:p>
            <w:r>
              <w:t>1.000</w:t>
            </w:r>
          </w:p>
        </w:tc>
        <w:tc>
          <w:tcPr>
            <w:tcW w:w="1859" w:type="dxa"/>
            <w:vAlign w:val="center"/>
          </w:tcPr>
          <w:p>
            <w:r>
              <w:t>0.23</w:t>
            </w:r>
          </w:p>
        </w:tc>
        <w:tc>
          <w:tcPr>
            <w:tcW w:w="1661" w:type="dxa"/>
            <w:vAlign w:val="center"/>
          </w:tcPr>
          <w:p>
            <w:r>
              <w:t>6.68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凸窗外窗比（%）</w:t>
            </w:r>
          </w:p>
        </w:tc>
        <w:tc>
          <w:tcPr>
            <w:tcW w:w="6382" w:type="dxa"/>
            <w:gridSpan w:val="5"/>
          </w:tcPr>
          <w:p>
            <w:pPr>
              <w:jc w:val="center"/>
            </w:pPr>
            <w:r>
              <w:t>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tcW w:w="6382" w:type="dxa"/>
            <w:gridSpan w:val="5"/>
          </w:tcPr>
          <w:p>
            <w:pPr>
              <w:jc w:val="center"/>
            </w:pPr>
            <w:r>
              <w:t>0.23 × 1.40 = 0.32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　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9"/>
        <w:gridCol w:w="950"/>
        <w:gridCol w:w="990"/>
        <w:gridCol w:w="922"/>
        <w:gridCol w:w="1860"/>
        <w:gridCol w:w="16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22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859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661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外墙构造一</w:t>
            </w:r>
          </w:p>
        </w:tc>
        <w:tc>
          <w:tcPr>
            <w:tcW w:w="95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80.97</w:t>
            </w:r>
          </w:p>
        </w:tc>
        <w:tc>
          <w:tcPr>
            <w:tcW w:w="922" w:type="dxa"/>
            <w:vAlign w:val="center"/>
          </w:tcPr>
          <w:p>
            <w:r>
              <w:t>1.000</w:t>
            </w:r>
          </w:p>
        </w:tc>
        <w:tc>
          <w:tcPr>
            <w:tcW w:w="1859" w:type="dxa"/>
            <w:vAlign w:val="center"/>
          </w:tcPr>
          <w:p>
            <w:r>
              <w:t>0.23</w:t>
            </w:r>
          </w:p>
        </w:tc>
        <w:tc>
          <w:tcPr>
            <w:tcW w:w="1661" w:type="dxa"/>
            <w:vAlign w:val="center"/>
          </w:tcPr>
          <w:p>
            <w:r>
              <w:t>6.68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凸窗外窗比（%）</w:t>
            </w:r>
          </w:p>
        </w:tc>
        <w:tc>
          <w:tcPr>
            <w:tcW w:w="6382" w:type="dxa"/>
            <w:gridSpan w:val="5"/>
          </w:tcPr>
          <w:p>
            <w:pPr>
              <w:jc w:val="center"/>
            </w:pPr>
            <w:r>
              <w:t>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tcW w:w="6382" w:type="dxa"/>
            <w:gridSpan w:val="5"/>
          </w:tcPr>
          <w:p>
            <w:pPr>
              <w:jc w:val="center"/>
            </w:pPr>
            <w:r>
              <w:t>0.23 × 1.40 = 0.32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　东向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9"/>
        <w:gridCol w:w="950"/>
        <w:gridCol w:w="990"/>
        <w:gridCol w:w="922"/>
        <w:gridCol w:w="1860"/>
        <w:gridCol w:w="16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22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859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661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外墙构造一</w:t>
            </w:r>
          </w:p>
        </w:tc>
        <w:tc>
          <w:tcPr>
            <w:tcW w:w="95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45.64</w:t>
            </w:r>
          </w:p>
        </w:tc>
        <w:tc>
          <w:tcPr>
            <w:tcW w:w="922" w:type="dxa"/>
            <w:vAlign w:val="center"/>
          </w:tcPr>
          <w:p>
            <w:r>
              <w:t>1.000</w:t>
            </w:r>
          </w:p>
        </w:tc>
        <w:tc>
          <w:tcPr>
            <w:tcW w:w="1859" w:type="dxa"/>
            <w:vAlign w:val="center"/>
          </w:tcPr>
          <w:p>
            <w:r>
              <w:t>0.23</w:t>
            </w:r>
          </w:p>
        </w:tc>
        <w:tc>
          <w:tcPr>
            <w:tcW w:w="1661" w:type="dxa"/>
            <w:vAlign w:val="center"/>
          </w:tcPr>
          <w:p>
            <w:r>
              <w:t>6.68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凸窗外窗比（%）</w:t>
            </w:r>
          </w:p>
        </w:tc>
        <w:tc>
          <w:tcPr>
            <w:tcW w:w="6382" w:type="dxa"/>
            <w:gridSpan w:val="5"/>
          </w:tcPr>
          <w:p>
            <w:pPr>
              <w:jc w:val="center"/>
            </w:pPr>
            <w:r>
              <w:t>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tcW w:w="6382" w:type="dxa"/>
            <w:gridSpan w:val="5"/>
          </w:tcPr>
          <w:p>
            <w:pPr>
              <w:jc w:val="center"/>
            </w:pPr>
            <w:r>
              <w:t>0.23 × 1.40 = 0.32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　西向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9"/>
        <w:gridCol w:w="950"/>
        <w:gridCol w:w="990"/>
        <w:gridCol w:w="922"/>
        <w:gridCol w:w="1860"/>
        <w:gridCol w:w="16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22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859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661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外墙构造一</w:t>
            </w:r>
          </w:p>
        </w:tc>
        <w:tc>
          <w:tcPr>
            <w:tcW w:w="95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59.98</w:t>
            </w:r>
          </w:p>
        </w:tc>
        <w:tc>
          <w:tcPr>
            <w:tcW w:w="922" w:type="dxa"/>
            <w:vAlign w:val="center"/>
          </w:tcPr>
          <w:p>
            <w:r>
              <w:t>1.000</w:t>
            </w:r>
          </w:p>
        </w:tc>
        <w:tc>
          <w:tcPr>
            <w:tcW w:w="1859" w:type="dxa"/>
            <w:vAlign w:val="center"/>
          </w:tcPr>
          <w:p>
            <w:r>
              <w:t>0.23</w:t>
            </w:r>
          </w:p>
        </w:tc>
        <w:tc>
          <w:tcPr>
            <w:tcW w:w="1661" w:type="dxa"/>
            <w:vAlign w:val="center"/>
          </w:tcPr>
          <w:p>
            <w:r>
              <w:t>6.68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凸窗外窗比（%）</w:t>
            </w:r>
          </w:p>
        </w:tc>
        <w:tc>
          <w:tcPr>
            <w:tcW w:w="6382" w:type="dxa"/>
            <w:gridSpan w:val="5"/>
          </w:tcPr>
          <w:p>
            <w:pPr>
              <w:jc w:val="center"/>
            </w:pPr>
            <w:r>
              <w:t>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tcW w:w="6382" w:type="dxa"/>
            <w:gridSpan w:val="5"/>
          </w:tcPr>
          <w:p>
            <w:pPr>
              <w:jc w:val="center"/>
            </w:pPr>
            <w:r>
              <w:t>0.23 × 1.40 = 0.32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　总体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9"/>
        <w:gridCol w:w="950"/>
        <w:gridCol w:w="990"/>
        <w:gridCol w:w="922"/>
        <w:gridCol w:w="1860"/>
        <w:gridCol w:w="16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22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859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661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外墙构造一</w:t>
            </w:r>
          </w:p>
        </w:tc>
        <w:tc>
          <w:tcPr>
            <w:tcW w:w="95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253.81</w:t>
            </w:r>
          </w:p>
        </w:tc>
        <w:tc>
          <w:tcPr>
            <w:tcW w:w="922" w:type="dxa"/>
            <w:vAlign w:val="center"/>
          </w:tcPr>
          <w:p>
            <w:r>
              <w:t>1.000</w:t>
            </w:r>
          </w:p>
        </w:tc>
        <w:tc>
          <w:tcPr>
            <w:tcW w:w="1859" w:type="dxa"/>
            <w:vAlign w:val="center"/>
          </w:tcPr>
          <w:p>
            <w:r>
              <w:t>0.23</w:t>
            </w:r>
          </w:p>
        </w:tc>
        <w:tc>
          <w:tcPr>
            <w:tcW w:w="1661" w:type="dxa"/>
            <w:vAlign w:val="center"/>
          </w:tcPr>
          <w:p>
            <w:r>
              <w:t>6.68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凸窗外窗比（%）</w:t>
            </w:r>
          </w:p>
        </w:tc>
        <w:tc>
          <w:tcPr>
            <w:tcW w:w="6382" w:type="dxa"/>
            <w:gridSpan w:val="5"/>
          </w:tcPr>
          <w:p>
            <w:pPr>
              <w:jc w:val="center"/>
            </w:pPr>
            <w:r>
              <w:t>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tcW w:w="6382" w:type="dxa"/>
            <w:gridSpan w:val="5"/>
          </w:tcPr>
          <w:p>
            <w:pPr>
              <w:jc w:val="center"/>
            </w:pPr>
            <w:r>
              <w:t>0.23 × 1.40 = 0.32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6382" w:type="dxa"/>
            <w:gridSpan w:val="5"/>
          </w:tcPr>
          <w:p>
            <w:r>
              <w:t>《河北省居住建筑节能设计标准(节能75%)(2021版)》DB13(J)185-2020第4.2.1条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382" w:type="dxa"/>
            <w:gridSpan w:val="5"/>
          </w:tcPr>
          <w:p>
            <w:r>
              <w:t>K值应当符合表4.2.1-1、4.2.1-2的要求(K≤0.35)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382" w:type="dxa"/>
            <w:gridSpan w:val="5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4"/>
        <w:widowControl w:val="0"/>
        <w:rPr>
          <w:kern w:val="2"/>
        </w:rPr>
      </w:pPr>
      <w:r>
        <w:rPr>
          <w:kern w:val="2"/>
        </w:rPr>
        <w:t>挑空楼板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rPr>
          <w:kern w:val="2"/>
        </w:rPr>
      </w:pPr>
      <w:r>
        <w:rPr>
          <w:kern w:val="2"/>
        </w:rPr>
        <w:t>阳台门下部门芯板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1"/>
        <w:gridCol w:w="1358"/>
        <w:gridCol w:w="1471"/>
        <w:gridCol w:w="2292"/>
        <w:gridCol w:w="147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9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1358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1471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2292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 [W/(㎡.K)]</w:t>
            </w:r>
          </w:p>
        </w:tc>
        <w:tc>
          <w:tcPr>
            <w:tcW w:w="1471" w:type="dxa"/>
            <w:shd w:val="clear" w:color="auto" w:fill="E6E6E6"/>
            <w:vAlign w:val="center"/>
          </w:tcPr>
          <w:p>
            <w:pPr>
              <w:jc w:val="center"/>
            </w:pPr>
            <w:r>
              <w:t>是否满足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9" w:type="dxa"/>
            <w:vAlign w:val="center"/>
          </w:tcPr>
          <w:p>
            <w:r>
              <w:t>保温门（多功能门）</w:t>
            </w:r>
          </w:p>
        </w:tc>
        <w:tc>
          <w:tcPr>
            <w:tcW w:w="1358" w:type="dxa"/>
            <w:vAlign w:val="center"/>
          </w:tcPr>
          <w:p>
            <w:r>
              <w:t>2.88</w:t>
            </w:r>
          </w:p>
        </w:tc>
        <w:tc>
          <w:tcPr>
            <w:tcW w:w="1471" w:type="dxa"/>
            <w:vAlign w:val="center"/>
          </w:tcPr>
          <w:p>
            <w:r>
              <w:t>1.000</w:t>
            </w:r>
          </w:p>
        </w:tc>
        <w:tc>
          <w:tcPr>
            <w:tcW w:w="2292" w:type="dxa"/>
            <w:vAlign w:val="center"/>
          </w:tcPr>
          <w:p>
            <w:r>
              <w:t>1.67</w:t>
            </w:r>
          </w:p>
        </w:tc>
        <w:tc>
          <w:tcPr>
            <w:tcW w:w="147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9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6592" w:type="dxa"/>
            <w:gridSpan w:val="4"/>
          </w:tcPr>
          <w:p>
            <w:r>
              <w:t>《河北省居住建筑节能设计标准(节能75%)(2021版)》DB13(J)185-2020第4.2.2条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9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592" w:type="dxa"/>
            <w:gridSpan w:val="4"/>
          </w:tcPr>
          <w:p>
            <w:r>
              <w:t>K值应符合表4.2.2-1的要求(K≤1.70)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9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592" w:type="dxa"/>
            <w:gridSpan w:val="4"/>
          </w:tcPr>
          <w:p>
            <w:r>
              <w:t>满足</w:t>
            </w:r>
          </w:p>
        </w:tc>
      </w:tr>
    </w:tbl>
    <w:p>
      <w:pPr>
        <w:pStyle w:val="4"/>
        <w:widowControl w:val="0"/>
        <w:rPr>
          <w:kern w:val="2"/>
        </w:rPr>
      </w:pPr>
      <w:r>
        <w:rPr>
          <w:kern w:val="2"/>
        </w:rPr>
        <w:t>非供暖地下室顶板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rPr>
          <w:kern w:val="2"/>
        </w:rPr>
      </w:pPr>
      <w:r>
        <w:rPr>
          <w:kern w:val="2"/>
        </w:rPr>
        <w:t>分隔供暖与非供暖空间的隔墙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rPr>
          <w:kern w:val="2"/>
        </w:rPr>
      </w:pPr>
      <w:r>
        <w:rPr>
          <w:kern w:val="2"/>
        </w:rPr>
        <w:t>分隔供暖与非供暖空间的楼板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rPr>
          <w:kern w:val="2"/>
        </w:rPr>
      </w:pPr>
      <w:r>
        <w:rPr>
          <w:kern w:val="2"/>
        </w:rPr>
        <w:t>分隔供暖与非供暖空间的户门</w:t>
      </w:r>
    </w:p>
    <w:p>
      <w:pPr>
        <w:widowControl w:val="0"/>
        <w:jc w:val="both"/>
        <w:rPr>
          <w:kern w:val="2"/>
          <w:szCs w:val="24"/>
          <w:lang w:val="en-US"/>
        </w:rPr>
      </w:pPr>
    </w:p>
    <w:p>
      <w:r>
        <w:tab/>
      </w:r>
      <w:r>
        <w:t>本工程无此项内容</w:t>
      </w:r>
    </w:p>
    <w:p>
      <w:pPr>
        <w:pStyle w:val="4"/>
      </w:pPr>
      <w:r>
        <w:t>供暖温差大于5K的隔墙</w:t>
      </w:r>
    </w:p>
    <w:p>
      <w:r>
        <w:tab/>
      </w:r>
      <w:r>
        <w:t>本工程无此项内容</w:t>
      </w:r>
    </w:p>
    <w:p>
      <w:pPr>
        <w:pStyle w:val="4"/>
      </w:pPr>
      <w:r>
        <w:t>供暖温差大于5K的楼板</w:t>
      </w:r>
    </w:p>
    <w:p>
      <w:r>
        <w:tab/>
      </w:r>
      <w:r>
        <w:t>本工程无此项内容</w:t>
      </w:r>
    </w:p>
    <w:p>
      <w:pPr>
        <w:pStyle w:val="4"/>
      </w:pPr>
      <w:r>
        <w:t>变形缝</w:t>
      </w:r>
    </w:p>
    <w:p>
      <w:r>
        <w:tab/>
      </w:r>
      <w:r>
        <w:t>本工程无此项内容</w:t>
      </w:r>
    </w:p>
    <w:p>
      <w:pPr>
        <w:pStyle w:val="4"/>
      </w:pPr>
      <w:r>
        <w:t>分户墙</w:t>
      </w:r>
    </w:p>
    <w:p>
      <w:r>
        <w:tab/>
      </w:r>
      <w:r>
        <w:t>本工程无此项内容</w:t>
      </w:r>
    </w:p>
    <w:p>
      <w:pPr>
        <w:pStyle w:val="4"/>
      </w:pPr>
      <w:r>
        <w:t>分户楼板</w:t>
      </w:r>
    </w:p>
    <w:p>
      <w:r>
        <w:tab/>
      </w:r>
      <w:r>
        <w:t>本工程无此项内容</w:t>
      </w:r>
    </w:p>
    <w:p>
      <w:pPr>
        <w:pStyle w:val="4"/>
      </w:pPr>
      <w:r>
        <w:t>外窗</w:t>
      </w:r>
    </w:p>
    <w:p>
      <w:pPr>
        <w:pStyle w:val="5"/>
      </w:pPr>
      <w:r>
        <w:t>外窗构造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r>
              <w:t>1</w:t>
            </w:r>
          </w:p>
        </w:tc>
        <w:tc>
          <w:tcPr>
            <w:tcW w:w="1867" w:type="dxa"/>
            <w:vAlign w:val="center"/>
          </w:tcPr>
          <w:p>
            <w:r>
              <w:t>多腔封闭塑料型材框+中空玻璃（6mm高透光Low-E+12mm氩气+6mm透明）</w:t>
            </w:r>
          </w:p>
        </w:tc>
        <w:tc>
          <w:tcPr>
            <w:tcW w:w="826" w:type="dxa"/>
            <w:vAlign w:val="center"/>
          </w:tcPr>
          <w:p>
            <w:r>
              <w:t>18</w:t>
            </w:r>
          </w:p>
        </w:tc>
        <w:tc>
          <w:tcPr>
            <w:tcW w:w="832" w:type="dxa"/>
            <w:vAlign w:val="center"/>
          </w:tcPr>
          <w:p>
            <w:r>
              <w:t>1.60</w:t>
            </w:r>
          </w:p>
        </w:tc>
        <w:tc>
          <w:tcPr>
            <w:tcW w:w="956" w:type="dxa"/>
            <w:vAlign w:val="center"/>
          </w:tcPr>
          <w:p>
            <w:r>
              <w:t>0.44</w:t>
            </w:r>
          </w:p>
        </w:tc>
        <w:tc>
          <w:tcPr>
            <w:tcW w:w="956" w:type="dxa"/>
            <w:vAlign w:val="center"/>
          </w:tcPr>
          <w:p>
            <w:r>
              <w:t>0.800</w:t>
            </w:r>
          </w:p>
        </w:tc>
        <w:tc>
          <w:tcPr>
            <w:tcW w:w="2988" w:type="dxa"/>
            <w:vAlign w:val="center"/>
          </w:tcPr>
          <w:p>
            <w:r>
              <w:t>《全国民用建筑工程设计技术措施节能篇》</w:t>
            </w:r>
          </w:p>
        </w:tc>
      </w:tr>
    </w:tbl>
    <w:p>
      <w:pPr>
        <w:pStyle w:val="5"/>
      </w:pPr>
      <w:r>
        <w:t>总体热工性能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302"/>
        <w:gridCol w:w="984"/>
        <w:gridCol w:w="2010"/>
        <w:gridCol w:w="2038"/>
        <w:gridCol w:w="1018"/>
        <w:gridCol w:w="11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1301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房间编号</w:t>
            </w:r>
          </w:p>
        </w:tc>
        <w:tc>
          <w:tcPr>
            <w:tcW w:w="984" w:type="dxa"/>
            <w:shd w:val="clear" w:color="auto" w:fill="E6E6E6"/>
            <w:vAlign w:val="center"/>
          </w:tcPr>
          <w:p>
            <w:pPr>
              <w:jc w:val="center"/>
            </w:pPr>
            <w:r>
              <w:t>窗构造</w:t>
            </w:r>
            <w:r>
              <w:br w:type="textWrapping"/>
            </w:r>
            <w:r>
              <w:t>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>
            <w:pPr>
              <w:jc w:val="center"/>
            </w:pPr>
            <w:r>
              <w:t>K值</w:t>
            </w:r>
          </w:p>
        </w:tc>
        <w:tc>
          <w:tcPr>
            <w:tcW w:w="2037" w:type="dxa"/>
            <w:shd w:val="clear" w:color="auto" w:fill="E6E6E6"/>
            <w:vAlign w:val="center"/>
          </w:tcPr>
          <w:p>
            <w:pPr>
              <w:jc w:val="center"/>
            </w:pPr>
            <w:r>
              <w:t>K限值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是否满足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restart"/>
            <w:vAlign w:val="center"/>
          </w:tcPr>
          <w:p>
            <w:r>
              <w:t>南向</w:t>
            </w:r>
          </w:p>
        </w:tc>
        <w:tc>
          <w:tcPr>
            <w:tcW w:w="1301" w:type="dxa"/>
            <w:vAlign w:val="center"/>
          </w:tcPr>
          <w:p>
            <w:r>
              <w:t>1001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09" w:type="dxa"/>
            <w:vAlign w:val="center"/>
          </w:tcPr>
          <w:p>
            <w:r>
              <w:t>1.60</w:t>
            </w:r>
          </w:p>
        </w:tc>
        <w:tc>
          <w:tcPr>
            <w:tcW w:w="2037" w:type="dxa"/>
            <w:vAlign w:val="center"/>
          </w:tcPr>
          <w:p>
            <w:r>
              <w:t>1.80</w:t>
            </w:r>
          </w:p>
        </w:tc>
        <w:tc>
          <w:tcPr>
            <w:tcW w:w="1018" w:type="dxa"/>
            <w:vAlign w:val="center"/>
          </w:tcPr>
          <w:p>
            <w:r>
              <w:t>0.17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2001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09" w:type="dxa"/>
            <w:vAlign w:val="center"/>
          </w:tcPr>
          <w:p>
            <w:r>
              <w:t>1.60</w:t>
            </w:r>
          </w:p>
        </w:tc>
        <w:tc>
          <w:tcPr>
            <w:tcW w:w="2037" w:type="dxa"/>
            <w:vAlign w:val="center"/>
          </w:tcPr>
          <w:p>
            <w:r>
              <w:t>1.80</w:t>
            </w:r>
          </w:p>
        </w:tc>
        <w:tc>
          <w:tcPr>
            <w:tcW w:w="1018" w:type="dxa"/>
            <w:vAlign w:val="center"/>
          </w:tcPr>
          <w:p>
            <w:r>
              <w:t>0.22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2004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09" w:type="dxa"/>
            <w:vAlign w:val="center"/>
          </w:tcPr>
          <w:p>
            <w:r>
              <w:t>1.60</w:t>
            </w:r>
          </w:p>
        </w:tc>
        <w:tc>
          <w:tcPr>
            <w:tcW w:w="2037" w:type="dxa"/>
            <w:vAlign w:val="center"/>
          </w:tcPr>
          <w:p>
            <w:r>
              <w:t>1.80</w:t>
            </w:r>
          </w:p>
        </w:tc>
        <w:tc>
          <w:tcPr>
            <w:tcW w:w="1018" w:type="dxa"/>
            <w:vAlign w:val="center"/>
          </w:tcPr>
          <w:p>
            <w:r>
              <w:t>0.15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restart"/>
            <w:vAlign w:val="center"/>
          </w:tcPr>
          <w:p>
            <w:r>
              <w:t>北向</w:t>
            </w:r>
          </w:p>
        </w:tc>
        <w:tc>
          <w:tcPr>
            <w:tcW w:w="1301" w:type="dxa"/>
            <w:vAlign w:val="center"/>
          </w:tcPr>
          <w:p>
            <w:r>
              <w:t>1001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09" w:type="dxa"/>
            <w:vAlign w:val="center"/>
          </w:tcPr>
          <w:p>
            <w:r>
              <w:t>1.60</w:t>
            </w:r>
          </w:p>
        </w:tc>
        <w:tc>
          <w:tcPr>
            <w:tcW w:w="2037" w:type="dxa"/>
            <w:vAlign w:val="center"/>
          </w:tcPr>
          <w:p>
            <w:r>
              <w:t>1.80</w:t>
            </w:r>
          </w:p>
        </w:tc>
        <w:tc>
          <w:tcPr>
            <w:tcW w:w="1018" w:type="dxa"/>
            <w:vAlign w:val="center"/>
          </w:tcPr>
          <w:p>
            <w:r>
              <w:t>0.12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1002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09" w:type="dxa"/>
            <w:vAlign w:val="center"/>
          </w:tcPr>
          <w:p>
            <w:r>
              <w:t>1.60</w:t>
            </w:r>
          </w:p>
        </w:tc>
        <w:tc>
          <w:tcPr>
            <w:tcW w:w="2037" w:type="dxa"/>
            <w:vAlign w:val="center"/>
          </w:tcPr>
          <w:p>
            <w:r>
              <w:t>1.80</w:t>
            </w:r>
          </w:p>
        </w:tc>
        <w:tc>
          <w:tcPr>
            <w:tcW w:w="1018" w:type="dxa"/>
            <w:vAlign w:val="center"/>
          </w:tcPr>
          <w:p>
            <w:r>
              <w:t>0.13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2001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09" w:type="dxa"/>
            <w:vAlign w:val="center"/>
          </w:tcPr>
          <w:p>
            <w:r>
              <w:t>1.60</w:t>
            </w:r>
          </w:p>
        </w:tc>
        <w:tc>
          <w:tcPr>
            <w:tcW w:w="2037" w:type="dxa"/>
            <w:vAlign w:val="center"/>
          </w:tcPr>
          <w:p>
            <w:r>
              <w:t>1.80</w:t>
            </w:r>
          </w:p>
        </w:tc>
        <w:tc>
          <w:tcPr>
            <w:tcW w:w="1018" w:type="dxa"/>
            <w:vAlign w:val="center"/>
          </w:tcPr>
          <w:p>
            <w:r>
              <w:t>0.22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2002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09" w:type="dxa"/>
            <w:vAlign w:val="center"/>
          </w:tcPr>
          <w:p>
            <w:r>
              <w:t>1.60</w:t>
            </w:r>
          </w:p>
        </w:tc>
        <w:tc>
          <w:tcPr>
            <w:tcW w:w="2037" w:type="dxa"/>
            <w:vAlign w:val="center"/>
          </w:tcPr>
          <w:p>
            <w:r>
              <w:t>1.80</w:t>
            </w:r>
          </w:p>
        </w:tc>
        <w:tc>
          <w:tcPr>
            <w:tcW w:w="1018" w:type="dxa"/>
            <w:vAlign w:val="center"/>
          </w:tcPr>
          <w:p>
            <w:r>
              <w:t>0.10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2003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09" w:type="dxa"/>
            <w:vAlign w:val="center"/>
          </w:tcPr>
          <w:p>
            <w:r>
              <w:t>1.60</w:t>
            </w:r>
          </w:p>
        </w:tc>
        <w:tc>
          <w:tcPr>
            <w:tcW w:w="2037" w:type="dxa"/>
            <w:vAlign w:val="center"/>
          </w:tcPr>
          <w:p>
            <w:r>
              <w:t>1.80</w:t>
            </w:r>
          </w:p>
        </w:tc>
        <w:tc>
          <w:tcPr>
            <w:tcW w:w="1018" w:type="dxa"/>
            <w:vAlign w:val="center"/>
          </w:tcPr>
          <w:p>
            <w:r>
              <w:t>0.14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restart"/>
            <w:vAlign w:val="center"/>
          </w:tcPr>
          <w:p>
            <w:r>
              <w:t>东向</w:t>
            </w:r>
          </w:p>
        </w:tc>
        <w:tc>
          <w:tcPr>
            <w:tcW w:w="1301" w:type="dxa"/>
            <w:vAlign w:val="center"/>
          </w:tcPr>
          <w:p>
            <w:r>
              <w:t>1002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09" w:type="dxa"/>
            <w:vAlign w:val="center"/>
          </w:tcPr>
          <w:p>
            <w:r>
              <w:t>1.60</w:t>
            </w:r>
          </w:p>
        </w:tc>
        <w:tc>
          <w:tcPr>
            <w:tcW w:w="2037" w:type="dxa"/>
            <w:vAlign w:val="center"/>
          </w:tcPr>
          <w:p>
            <w:r>
              <w:t>1.80</w:t>
            </w:r>
          </w:p>
        </w:tc>
        <w:tc>
          <w:tcPr>
            <w:tcW w:w="1018" w:type="dxa"/>
            <w:vAlign w:val="center"/>
          </w:tcPr>
          <w:p>
            <w:r>
              <w:t>0.21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1003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09" w:type="dxa"/>
            <w:vAlign w:val="center"/>
          </w:tcPr>
          <w:p>
            <w:r>
              <w:t>1.60</w:t>
            </w:r>
          </w:p>
        </w:tc>
        <w:tc>
          <w:tcPr>
            <w:tcW w:w="2037" w:type="dxa"/>
            <w:vAlign w:val="center"/>
          </w:tcPr>
          <w:p>
            <w:r>
              <w:t>1.80</w:t>
            </w:r>
          </w:p>
        </w:tc>
        <w:tc>
          <w:tcPr>
            <w:tcW w:w="1018" w:type="dxa"/>
            <w:vAlign w:val="center"/>
          </w:tcPr>
          <w:p>
            <w:r>
              <w:t>0.16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2003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09" w:type="dxa"/>
            <w:vAlign w:val="center"/>
          </w:tcPr>
          <w:p>
            <w:r>
              <w:t>1.60</w:t>
            </w:r>
          </w:p>
        </w:tc>
        <w:tc>
          <w:tcPr>
            <w:tcW w:w="2037" w:type="dxa"/>
            <w:vAlign w:val="center"/>
          </w:tcPr>
          <w:p>
            <w:r>
              <w:t>1.80</w:t>
            </w:r>
          </w:p>
        </w:tc>
        <w:tc>
          <w:tcPr>
            <w:tcW w:w="1018" w:type="dxa"/>
            <w:vAlign w:val="center"/>
          </w:tcPr>
          <w:p>
            <w:r>
              <w:t>0.22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2006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09" w:type="dxa"/>
            <w:vAlign w:val="center"/>
          </w:tcPr>
          <w:p>
            <w:r>
              <w:t>1.60</w:t>
            </w:r>
          </w:p>
        </w:tc>
        <w:tc>
          <w:tcPr>
            <w:tcW w:w="2037" w:type="dxa"/>
            <w:vAlign w:val="center"/>
          </w:tcPr>
          <w:p>
            <w:r>
              <w:t>1.80</w:t>
            </w:r>
          </w:p>
        </w:tc>
        <w:tc>
          <w:tcPr>
            <w:tcW w:w="1018" w:type="dxa"/>
            <w:vAlign w:val="center"/>
          </w:tcPr>
          <w:p>
            <w:r>
              <w:t>0.17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7236" w:type="dxa"/>
            <w:gridSpan w:val="5"/>
            <w:vAlign w:val="center"/>
          </w:tcPr>
          <w:p>
            <w:r>
              <w:t>《河北省居住建筑节能设计标准(节能75%)(2021版)》DB13(J)185-2020第4.2.1条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236" w:type="dxa"/>
            <w:gridSpan w:val="5"/>
            <w:vAlign w:val="center"/>
          </w:tcPr>
          <w:p>
            <w:r>
              <w:t>K值应满足表4.2.1-1、4.2.1-2的要求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236" w:type="dxa"/>
            <w:gridSpan w:val="5"/>
            <w:vAlign w:val="center"/>
          </w:tcPr>
          <w:p>
            <w:r>
              <w:t>满足</w:t>
            </w:r>
          </w:p>
        </w:tc>
      </w:tr>
    </w:tbl>
    <w:p>
      <w:pPr>
        <w:pStyle w:val="5"/>
      </w:pPr>
      <w:r>
        <w:t>外遮阳类型</w:t>
      </w:r>
    </w:p>
    <w:p>
      <w:pPr>
        <w:pStyle w:val="6"/>
      </w:pPr>
      <w:r>
        <w:t>自定义遮阳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698"/>
        <w:gridCol w:w="1075"/>
        <w:gridCol w:w="1075"/>
        <w:gridCol w:w="1075"/>
        <w:gridCol w:w="339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697" w:type="dxa"/>
            <w:shd w:val="clear" w:color="auto" w:fill="E6E6E6"/>
            <w:vAlign w:val="center"/>
          </w:tcPr>
          <w:p>
            <w:pPr>
              <w:jc w:val="center"/>
            </w:pPr>
            <w:r>
              <w:t>编号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夏季遮阳系数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冬季遮阳系数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平均遮阳系数</w:t>
            </w:r>
          </w:p>
        </w:tc>
        <w:tc>
          <w:tcPr>
            <w:tcW w:w="3390" w:type="dxa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Align w:val="center"/>
          </w:tcPr>
          <w:p>
            <w:r>
              <w:t>1</w:t>
            </w:r>
          </w:p>
        </w:tc>
        <w:tc>
          <w:tcPr>
            <w:tcW w:w="1697" w:type="dxa"/>
            <w:vAlign w:val="center"/>
          </w:tcPr>
          <w:p>
            <w:r>
              <w:t>活动遮阳0</w:t>
            </w:r>
          </w:p>
        </w:tc>
        <w:tc>
          <w:tcPr>
            <w:tcW w:w="1075" w:type="dxa"/>
            <w:vAlign w:val="center"/>
          </w:tcPr>
          <w:p>
            <w:r>
              <w:t>1.000</w:t>
            </w:r>
          </w:p>
        </w:tc>
        <w:tc>
          <w:tcPr>
            <w:tcW w:w="1075" w:type="dxa"/>
            <w:vAlign w:val="center"/>
          </w:tcPr>
          <w:p>
            <w:r>
              <w:t>0.500</w:t>
            </w:r>
          </w:p>
        </w:tc>
        <w:tc>
          <w:tcPr>
            <w:tcW w:w="1075" w:type="dxa"/>
            <w:vAlign w:val="center"/>
          </w:tcPr>
          <w:p>
            <w:r>
              <w:t>0.750</w:t>
            </w:r>
          </w:p>
        </w:tc>
        <w:tc>
          <w:tcPr>
            <w:tcW w:w="3390" w:type="dxa"/>
            <w:vAlign w:val="center"/>
          </w:tcPr>
          <w:p/>
        </w:tc>
      </w:tr>
    </w:tbl>
    <w:p>
      <w:pPr>
        <w:pStyle w:val="5"/>
      </w:pPr>
      <w:r>
        <w:t>外窗太阳得热系数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302"/>
        <w:gridCol w:w="984"/>
        <w:gridCol w:w="2010"/>
        <w:gridCol w:w="2038"/>
        <w:gridCol w:w="1018"/>
        <w:gridCol w:w="11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1301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房间编号</w:t>
            </w:r>
          </w:p>
        </w:tc>
        <w:tc>
          <w:tcPr>
            <w:tcW w:w="984" w:type="dxa"/>
            <w:shd w:val="clear" w:color="auto" w:fill="E6E6E6"/>
            <w:vAlign w:val="center"/>
          </w:tcPr>
          <w:p>
            <w:pPr>
              <w:jc w:val="center"/>
            </w:pPr>
            <w:r>
              <w:t>窗构造</w:t>
            </w:r>
            <w:r>
              <w:br w:type="textWrapping"/>
            </w:r>
            <w:r>
              <w:t>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>
            <w:pPr>
              <w:jc w:val="center"/>
            </w:pPr>
            <w:r>
              <w:t>夏季综合太阳得热系数</w:t>
            </w:r>
          </w:p>
        </w:tc>
        <w:tc>
          <w:tcPr>
            <w:tcW w:w="2037" w:type="dxa"/>
            <w:shd w:val="clear" w:color="auto" w:fill="E6E6E6"/>
            <w:vAlign w:val="center"/>
          </w:tcPr>
          <w:p>
            <w:pPr>
              <w:jc w:val="center"/>
            </w:pPr>
            <w:r>
              <w:t>标准要求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是否满足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Align w:val="center"/>
          </w:tcPr>
          <w:p>
            <w:r>
              <w:t>东向</w:t>
            </w:r>
          </w:p>
        </w:tc>
        <w:tc>
          <w:tcPr>
            <w:tcW w:w="1301" w:type="dxa"/>
            <w:vAlign w:val="center"/>
          </w:tcPr>
          <w:p>
            <w:r>
              <w:t>1002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09" w:type="dxa"/>
            <w:vAlign w:val="center"/>
          </w:tcPr>
          <w:p>
            <w:r>
              <w:t>0.44</w:t>
            </w:r>
          </w:p>
        </w:tc>
        <w:tc>
          <w:tcPr>
            <w:tcW w:w="2037" w:type="dxa"/>
            <w:vAlign w:val="center"/>
          </w:tcPr>
          <w:p>
            <w:r>
              <w:t>不要求</w:t>
            </w:r>
          </w:p>
        </w:tc>
        <w:tc>
          <w:tcPr>
            <w:tcW w:w="1018" w:type="dxa"/>
            <w:vAlign w:val="center"/>
          </w:tcPr>
          <w:p>
            <w:r>
              <w:t>0.21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7236" w:type="dxa"/>
            <w:gridSpan w:val="5"/>
            <w:vAlign w:val="center"/>
          </w:tcPr>
          <w:p>
            <w:r>
              <w:t>《河北省居住建筑节能设计标准(节能75%)(2021版)》DB13(J)185-2020第4.2.2条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236" w:type="dxa"/>
            <w:gridSpan w:val="5"/>
            <w:vAlign w:val="center"/>
          </w:tcPr>
          <w:p>
            <w:r>
              <w:t>寒冷（B）区夏季外窗太阳得热系数不应大于表4.2.2-2的要求。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236" w:type="dxa"/>
            <w:gridSpan w:val="5"/>
            <w:vAlign w:val="center"/>
          </w:tcPr>
          <w:p>
            <w:r>
              <w:t>满足</w:t>
            </w:r>
          </w:p>
        </w:tc>
      </w:tr>
    </w:tbl>
    <w:p>
      <w:r>
        <w:t>注：达标朝向只列出一项，不达标朝向列出全部不达标项</w:t>
      </w:r>
    </w:p>
    <w:p>
      <w:pPr>
        <w:pStyle w:val="4"/>
      </w:pPr>
      <w:r>
        <w:t>是否有凸窗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2"/>
        <w:gridCol w:w="2037"/>
        <w:gridCol w:w="3170"/>
        <w:gridCol w:w="158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1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2037" w:type="dxa"/>
            <w:shd w:val="clear" w:color="auto" w:fill="E6E6E6"/>
            <w:vAlign w:val="center"/>
          </w:tcPr>
          <w:p>
            <w:pPr>
              <w:jc w:val="center"/>
            </w:pPr>
            <w:r>
              <w:t>是否有凸窗</w:t>
            </w:r>
          </w:p>
        </w:tc>
        <w:tc>
          <w:tcPr>
            <w:tcW w:w="3169" w:type="dxa"/>
            <w:shd w:val="clear" w:color="auto" w:fill="E6E6E6"/>
            <w:vAlign w:val="center"/>
          </w:tcPr>
          <w:p>
            <w:pPr>
              <w:jc w:val="center"/>
            </w:pPr>
            <w:r>
              <w:t>标准要求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1" w:type="dxa"/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tcW w:w="2037" w:type="dxa"/>
            <w:vAlign w:val="center"/>
          </w:tcPr>
          <w:p>
            <w:r>
              <w:t>无凸窗</w:t>
            </w:r>
          </w:p>
        </w:tc>
        <w:tc>
          <w:tcPr>
            <w:tcW w:w="3169" w:type="dxa"/>
            <w:vAlign w:val="center"/>
          </w:tcPr>
          <w:p>
            <w:r>
              <w:t>不要求</w:t>
            </w:r>
          </w:p>
        </w:tc>
        <w:tc>
          <w:tcPr>
            <w:tcW w:w="1584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1" w:type="dxa"/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tcW w:w="2037" w:type="dxa"/>
            <w:vAlign w:val="center"/>
          </w:tcPr>
          <w:p>
            <w:r>
              <w:t>无凸窗</w:t>
            </w:r>
          </w:p>
        </w:tc>
        <w:tc>
          <w:tcPr>
            <w:tcW w:w="3169" w:type="dxa"/>
            <w:vAlign w:val="center"/>
          </w:tcPr>
          <w:p>
            <w:r>
              <w:t>不应设置凸窗</w:t>
            </w:r>
          </w:p>
        </w:tc>
        <w:tc>
          <w:tcPr>
            <w:tcW w:w="1584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1" w:type="dxa"/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tcW w:w="2037" w:type="dxa"/>
            <w:vAlign w:val="center"/>
          </w:tcPr>
          <w:p>
            <w:r>
              <w:t>无凸窗</w:t>
            </w:r>
          </w:p>
        </w:tc>
        <w:tc>
          <w:tcPr>
            <w:tcW w:w="3169" w:type="dxa"/>
            <w:vAlign w:val="center"/>
          </w:tcPr>
          <w:p>
            <w:r>
              <w:t>不应设置凸窗</w:t>
            </w:r>
          </w:p>
        </w:tc>
        <w:tc>
          <w:tcPr>
            <w:tcW w:w="1584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1" w:type="dxa"/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tcW w:w="2037" w:type="dxa"/>
            <w:vAlign w:val="center"/>
          </w:tcPr>
          <w:p>
            <w:r>
              <w:t>无凸窗</w:t>
            </w:r>
          </w:p>
        </w:tc>
        <w:tc>
          <w:tcPr>
            <w:tcW w:w="3169" w:type="dxa"/>
            <w:vAlign w:val="center"/>
          </w:tcPr>
          <w:p>
            <w:r>
              <w:t>不应设置凸窗</w:t>
            </w:r>
          </w:p>
        </w:tc>
        <w:tc>
          <w:tcPr>
            <w:tcW w:w="1584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1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6790" w:type="dxa"/>
            <w:gridSpan w:val="3"/>
          </w:tcPr>
          <w:p>
            <w:r>
              <w:t>《河北省居住建筑节能设计标准(节能75%)(2021版)》DB13(J)185-2020第4.2.4条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1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790" w:type="dxa"/>
            <w:gridSpan w:val="3"/>
          </w:tcPr>
          <w:p>
            <w:r>
              <w:t>严寒地区不应设置凸窗，寒冷地区除南向外不应设置凸窗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1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790" w:type="dxa"/>
            <w:gridSpan w:val="3"/>
          </w:tcPr>
          <w:p>
            <w:r>
              <w:t>满足</w:t>
            </w:r>
          </w:p>
        </w:tc>
      </w:tr>
    </w:tbl>
    <w:p>
      <w:pPr>
        <w:pStyle w:val="4"/>
      </w:pPr>
      <w:r>
        <w:t>凸窗透明部分</w:t>
      </w:r>
    </w:p>
    <w:p/>
    <w:p>
      <w:r>
        <w:tab/>
      </w:r>
      <w:r>
        <w:t>本工程无此项内容</w:t>
      </w:r>
    </w:p>
    <w:p>
      <w:pPr>
        <w:pStyle w:val="4"/>
      </w:pPr>
      <w:r>
        <w:t>凸窗板</w:t>
      </w:r>
    </w:p>
    <w:p>
      <w:r>
        <w:tab/>
      </w:r>
      <w:r>
        <w:t>本工程无此项内容</w:t>
      </w:r>
    </w:p>
    <w:p>
      <w:pPr>
        <w:pStyle w:val="4"/>
      </w:pPr>
      <w:r>
        <w:t>周边地面</w:t>
      </w:r>
    </w:p>
    <w:p>
      <w:pPr>
        <w:pStyle w:val="5"/>
      </w:pPr>
      <w:r>
        <w:t>周边地面构造二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rPr>
                <w:color w:val="999999"/>
              </w:rP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rPr>
                <w:color w:val="999999"/>
              </w:rPr>
              <w:t>10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0.930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11.370</w:t>
            </w:r>
          </w:p>
        </w:tc>
        <w:tc>
          <w:tcPr>
            <w:tcW w:w="848" w:type="dxa"/>
            <w:vAlign w:val="center"/>
          </w:tcPr>
          <w:p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0.011</w:t>
            </w:r>
          </w:p>
        </w:tc>
        <w:tc>
          <w:tcPr>
            <w:tcW w:w="1064" w:type="dxa"/>
            <w:vAlign w:val="center"/>
          </w:tcPr>
          <w:p>
            <w:r>
              <w:rPr>
                <w:color w:val="999999"/>
              </w:rPr>
              <w:t>0.122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防水层(沥青油毡、油毡纸)</w:t>
            </w:r>
          </w:p>
        </w:tc>
        <w:tc>
          <w:tcPr>
            <w:tcW w:w="848" w:type="dxa"/>
            <w:vAlign w:val="center"/>
          </w:tcPr>
          <w:p>
            <w:r>
              <w:t>10</w:t>
            </w:r>
          </w:p>
        </w:tc>
        <w:tc>
          <w:tcPr>
            <w:tcW w:w="1075" w:type="dxa"/>
            <w:vAlign w:val="center"/>
          </w:tcPr>
          <w:p>
            <w:r>
              <w:t>0.170</w:t>
            </w:r>
          </w:p>
        </w:tc>
        <w:tc>
          <w:tcPr>
            <w:tcW w:w="1075" w:type="dxa"/>
            <w:vAlign w:val="center"/>
          </w:tcPr>
          <w:p>
            <w:r>
              <w:t>3.302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0.059</w:t>
            </w:r>
          </w:p>
        </w:tc>
        <w:tc>
          <w:tcPr>
            <w:tcW w:w="1064" w:type="dxa"/>
            <w:vAlign w:val="center"/>
          </w:tcPr>
          <w:p>
            <w:r>
              <w:t>0.194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QY凝胶玻珠保温板</w:t>
            </w:r>
          </w:p>
        </w:tc>
        <w:tc>
          <w:tcPr>
            <w:tcW w:w="848" w:type="dxa"/>
            <w:vAlign w:val="center"/>
          </w:tcPr>
          <w:p>
            <w:r>
              <w:t>70</w:t>
            </w:r>
          </w:p>
        </w:tc>
        <w:tc>
          <w:tcPr>
            <w:tcW w:w="1075" w:type="dxa"/>
            <w:vAlign w:val="center"/>
          </w:tcPr>
          <w:p>
            <w:r>
              <w:t>0.033</w:t>
            </w:r>
          </w:p>
        </w:tc>
        <w:tc>
          <w:tcPr>
            <w:tcW w:w="1075" w:type="dxa"/>
            <w:vAlign w:val="center"/>
          </w:tcPr>
          <w:p>
            <w:r>
              <w:t>1.200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2.121</w:t>
            </w:r>
          </w:p>
        </w:tc>
        <w:tc>
          <w:tcPr>
            <w:tcW w:w="1064" w:type="dxa"/>
            <w:vAlign w:val="center"/>
          </w:tcPr>
          <w:p>
            <w:r>
              <w:t>2.545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rPr>
                <w:color w:val="999999"/>
              </w:rPr>
              <w:t>200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1.740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17.200</w:t>
            </w:r>
          </w:p>
        </w:tc>
        <w:tc>
          <w:tcPr>
            <w:tcW w:w="848" w:type="dxa"/>
            <w:vAlign w:val="center"/>
          </w:tcPr>
          <w:p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0.115</w:t>
            </w:r>
          </w:p>
        </w:tc>
        <w:tc>
          <w:tcPr>
            <w:tcW w:w="1064" w:type="dxa"/>
            <w:vAlign w:val="center"/>
          </w:tcPr>
          <w:p>
            <w:r>
              <w:rPr>
                <w:color w:val="999999"/>
              </w:rP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rPr>
                <w:color w:val="999999"/>
              </w:rPr>
              <w:t>石灰水泥砂浆（混合砂浆）（1）</w:t>
            </w:r>
          </w:p>
        </w:tc>
        <w:tc>
          <w:tcPr>
            <w:tcW w:w="848" w:type="dxa"/>
            <w:vAlign w:val="center"/>
          </w:tcPr>
          <w:p>
            <w:r>
              <w:rPr>
                <w:color w:val="999999"/>
              </w:rPr>
              <w:t>10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0.870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10.750</w:t>
            </w:r>
          </w:p>
        </w:tc>
        <w:tc>
          <w:tcPr>
            <w:tcW w:w="848" w:type="dxa"/>
            <w:vAlign w:val="center"/>
          </w:tcPr>
          <w:p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0.011</w:t>
            </w:r>
          </w:p>
        </w:tc>
        <w:tc>
          <w:tcPr>
            <w:tcW w:w="1064" w:type="dxa"/>
            <w:vAlign w:val="center"/>
          </w:tcPr>
          <w:p>
            <w:r>
              <w:rPr>
                <w:color w:val="999999"/>
              </w:rPr>
              <w:t>0.124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300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2.317</w:t>
            </w:r>
          </w:p>
        </w:tc>
        <w:tc>
          <w:tcPr>
            <w:tcW w:w="1064" w:type="dxa"/>
            <w:vAlign w:val="center"/>
          </w:tcPr>
          <w:p>
            <w:r>
              <w:t>4.963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保温材料层R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2.18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5985" w:type="dxa"/>
            <w:gridSpan w:val="6"/>
          </w:tcPr>
          <w:p>
            <w:r>
              <w:t>《河北省居住建筑节能设计标准(节能75%)(2021版)》DB13(J)185-2020第4.2.1条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5985" w:type="dxa"/>
            <w:gridSpan w:val="6"/>
          </w:tcPr>
          <w:p>
            <w:r>
              <w:t>R值不应小于表4.2.1-1、4.2.1-2的限值(R≥1.50)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5985" w:type="dxa"/>
            <w:gridSpan w:val="6"/>
          </w:tcPr>
          <w:p>
            <w:r>
              <w:t>满足</w:t>
            </w:r>
          </w:p>
        </w:tc>
      </w:tr>
    </w:tbl>
    <w:p>
      <w:r>
        <w:t>备注：用灰色显示的材料是非保温材料。</w:t>
      </w:r>
    </w:p>
    <w:p/>
    <w:p/>
    <w:p>
      <w:pPr>
        <w:pStyle w:val="4"/>
      </w:pPr>
      <w:r>
        <w:t>非周边地面</w:t>
      </w:r>
    </w:p>
    <w:p>
      <w:pPr>
        <w:pStyle w:val="5"/>
      </w:pPr>
      <w:r>
        <w:t>非周边地面构造一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岩棉、矿棉、玻璃棉板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0.045</w:t>
            </w:r>
          </w:p>
        </w:tc>
        <w:tc>
          <w:tcPr>
            <w:tcW w:w="1075" w:type="dxa"/>
            <w:vAlign w:val="center"/>
          </w:tcPr>
          <w:p>
            <w:r>
              <w:t>0.750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0.444</w:t>
            </w:r>
          </w:p>
        </w:tc>
        <w:tc>
          <w:tcPr>
            <w:tcW w:w="1064" w:type="dxa"/>
            <w:vAlign w:val="center"/>
          </w:tcPr>
          <w:p>
            <w:r>
              <w:t>0.333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1.740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17.200</w:t>
            </w:r>
          </w:p>
        </w:tc>
        <w:tc>
          <w:tcPr>
            <w:tcW w:w="848" w:type="dxa"/>
            <w:vAlign w:val="center"/>
          </w:tcPr>
          <w:p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>
            <w:r>
              <w:rPr>
                <w:color w:val="999999"/>
              </w:rP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140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0.513</w:t>
            </w:r>
          </w:p>
        </w:tc>
        <w:tc>
          <w:tcPr>
            <w:tcW w:w="1064" w:type="dxa"/>
            <w:vAlign w:val="center"/>
          </w:tcPr>
          <w:p>
            <w:r>
              <w:t>1.520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保温材料层R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0.444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0.06</w:t>
            </w:r>
          </w:p>
        </w:tc>
      </w:tr>
    </w:tbl>
    <w:p>
      <w:r>
        <w:t>备注：用灰色显示的材料是非保温材料。</w:t>
      </w:r>
    </w:p>
    <w:p/>
    <w:p/>
    <w:p>
      <w:pPr>
        <w:pStyle w:val="4"/>
      </w:pPr>
      <w:r>
        <w:t>地下墙</w:t>
      </w:r>
    </w:p>
    <w:p>
      <w:r>
        <w:tab/>
      </w:r>
      <w:r>
        <w:t>本工程无此项内容</w:t>
      </w:r>
    </w:p>
    <w:p>
      <w:pPr>
        <w:pStyle w:val="4"/>
      </w:pPr>
      <w:r>
        <w:t>外窗气密性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7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最不利气密性等级</w:t>
            </w:r>
          </w:p>
        </w:tc>
        <w:tc>
          <w:tcPr>
            <w:tcW w:w="7069" w:type="dxa"/>
            <w:vAlign w:val="center"/>
          </w:tcPr>
          <w:p>
            <w:r>
              <w:t>8级  C0908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外窗气密性措施</w:t>
            </w:r>
          </w:p>
        </w:tc>
        <w:tc>
          <w:tcPr>
            <w:tcW w:w="7069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7069" w:type="dxa"/>
            <w:vAlign w:val="center"/>
          </w:tcPr>
          <w:p>
            <w:r>
              <w:t>《河北省居住建筑节能设计标准(节能75%)(2021版)》DB13(J)185-2020第4.2.5条，分级与检测方法《建筑外门窗气密、水密、抗风压性能分级及检测方法》GB/T 7106-2008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069" w:type="dxa"/>
            <w:vAlign w:val="center"/>
          </w:tcPr>
          <w:p>
            <w:r>
              <w:t>外窗气密性不应低于《建筑幕墙、门窗通用技术条件》GB/T 31433-2015 规定的7级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069" w:type="dxa"/>
            <w:vAlign w:val="center"/>
          </w:tcPr>
          <w:p>
            <w:r>
              <w:t>满足</w:t>
            </w:r>
          </w:p>
        </w:tc>
      </w:tr>
    </w:tbl>
    <w:p>
      <w:pPr>
        <w:pStyle w:val="4"/>
      </w:pPr>
      <w:r>
        <w:t>封闭阳台</w:t>
      </w:r>
    </w:p>
    <w:p>
      <w:r>
        <w:tab/>
      </w:r>
      <w:r>
        <w:t>本工程无此项内容</w:t>
      </w:r>
    </w:p>
    <w:p>
      <w:pPr>
        <w:pStyle w:val="4"/>
      </w:pPr>
      <w:r>
        <w:t>规定性指标检查结论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70"/>
        <w:gridCol w:w="2151"/>
        <w:gridCol w:w="198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>
            <w:pPr>
              <w:jc w:val="center"/>
            </w:pPr>
            <w:r>
              <w:t>检查项</w:t>
            </w:r>
          </w:p>
        </w:tc>
        <w:tc>
          <w:tcPr>
            <w:tcW w:w="2150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  <w:tc>
          <w:tcPr>
            <w:tcW w:w="1980" w:type="dxa"/>
            <w:shd w:val="clear" w:color="auto" w:fill="E6E6E6"/>
            <w:vAlign w:val="center"/>
          </w:tcPr>
          <w:p>
            <w:pPr>
              <w:jc w:val="center"/>
            </w:pPr>
            <w:r>
              <w:t>可否性能权衡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</w:t>
            </w:r>
          </w:p>
        </w:tc>
        <w:tc>
          <w:tcPr>
            <w:tcW w:w="4069" w:type="dxa"/>
            <w:vAlign w:val="center"/>
          </w:tcPr>
          <w:p>
            <w:r>
              <w:t>体形系数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2</w:t>
            </w:r>
          </w:p>
        </w:tc>
        <w:tc>
          <w:tcPr>
            <w:tcW w:w="4069" w:type="dxa"/>
            <w:vAlign w:val="center"/>
          </w:tcPr>
          <w:p>
            <w:r>
              <w:t>开间窗墙比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3</w:t>
            </w:r>
          </w:p>
        </w:tc>
        <w:tc>
          <w:tcPr>
            <w:tcW w:w="4069" w:type="dxa"/>
            <w:vAlign w:val="center"/>
          </w:tcPr>
          <w:p>
            <w:r>
              <w:t>可权衡判断窗墙面积比检查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4</w:t>
            </w:r>
          </w:p>
        </w:tc>
        <w:tc>
          <w:tcPr>
            <w:tcW w:w="4069" w:type="dxa"/>
            <w:vAlign w:val="center"/>
          </w:tcPr>
          <w:p>
            <w:r>
              <w:t>天窗传热系数</w:t>
            </w:r>
          </w:p>
        </w:tc>
        <w:tc>
          <w:tcPr>
            <w:tcW w:w="2150" w:type="dxa"/>
            <w:vAlign w:val="center"/>
          </w:tcPr>
          <w:p>
            <w:r>
              <w:t>无屋顶透光部分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5</w:t>
            </w:r>
          </w:p>
        </w:tc>
        <w:tc>
          <w:tcPr>
            <w:tcW w:w="4069" w:type="dxa"/>
            <w:vAlign w:val="center"/>
          </w:tcPr>
          <w:p>
            <w:r>
              <w:t>天窗太阳得热系数</w:t>
            </w:r>
          </w:p>
        </w:tc>
        <w:tc>
          <w:tcPr>
            <w:tcW w:w="2150" w:type="dxa"/>
            <w:vAlign w:val="center"/>
          </w:tcPr>
          <w:p>
            <w:r>
              <w:t>无屋顶透光部分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6</w:t>
            </w:r>
          </w:p>
        </w:tc>
        <w:tc>
          <w:tcPr>
            <w:tcW w:w="4069" w:type="dxa"/>
            <w:vAlign w:val="center"/>
          </w:tcPr>
          <w:p>
            <w:r>
              <w:t>屋顶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7</w:t>
            </w:r>
          </w:p>
        </w:tc>
        <w:tc>
          <w:tcPr>
            <w:tcW w:w="4069" w:type="dxa"/>
            <w:vAlign w:val="center"/>
          </w:tcPr>
          <w:p>
            <w:r>
              <w:t>外墙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8</w:t>
            </w:r>
          </w:p>
        </w:tc>
        <w:tc>
          <w:tcPr>
            <w:tcW w:w="4069" w:type="dxa"/>
            <w:vAlign w:val="center"/>
          </w:tcPr>
          <w:p>
            <w:r>
              <w:t>阳台门下部门芯板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9</w:t>
            </w:r>
          </w:p>
        </w:tc>
        <w:tc>
          <w:tcPr>
            <w:tcW w:w="4069" w:type="dxa"/>
            <w:vAlign w:val="center"/>
          </w:tcPr>
          <w:p>
            <w:r>
              <w:t>外窗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10</w:t>
            </w:r>
          </w:p>
        </w:tc>
        <w:tc>
          <w:tcPr>
            <w:tcW w:w="4069" w:type="dxa"/>
            <w:vAlign w:val="center"/>
          </w:tcPr>
          <w:p>
            <w:r>
              <w:t>是否有凸窗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11</w:t>
            </w:r>
          </w:p>
        </w:tc>
        <w:tc>
          <w:tcPr>
            <w:tcW w:w="4069" w:type="dxa"/>
            <w:vAlign w:val="center"/>
          </w:tcPr>
          <w:p>
            <w:r>
              <w:t>周边地面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12</w:t>
            </w:r>
          </w:p>
        </w:tc>
        <w:tc>
          <w:tcPr>
            <w:tcW w:w="4069" w:type="dxa"/>
            <w:vAlign w:val="center"/>
          </w:tcPr>
          <w:p>
            <w:r>
              <w:t>外窗气密性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0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</w:tbl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正文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ËÎÌå">
    <w:altName w:val="Times New Roman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  <w:rPr>
        <w:rFonts w:ascii="宋体" w:hAnsi="宋体"/>
        <w:szCs w:val="21"/>
      </w:rPr>
    </w:pPr>
    <w:r>
      <w:rPr>
        <w:rFonts w:hint="eastAsia" w:ascii="宋体" w:hAnsi="宋体"/>
        <w:szCs w:val="21"/>
      </w:rPr>
      <w:t xml:space="preserve">第 </w:t>
    </w:r>
    <w:r>
      <w:rPr>
        <w:rStyle w:val="21"/>
        <w:rFonts w:ascii="宋体" w:hAnsi="宋体"/>
        <w:szCs w:val="21"/>
      </w:rPr>
      <w:fldChar w:fldCharType="begin"/>
    </w:r>
    <w:r>
      <w:rPr>
        <w:rStyle w:val="21"/>
        <w:rFonts w:ascii="宋体" w:hAnsi="宋体"/>
        <w:szCs w:val="21"/>
      </w:rPr>
      <w:instrText xml:space="preserve"> PAGE </w:instrText>
    </w:r>
    <w:r>
      <w:rPr>
        <w:rStyle w:val="21"/>
        <w:rFonts w:ascii="宋体" w:hAnsi="宋体"/>
        <w:szCs w:val="21"/>
      </w:rPr>
      <w:fldChar w:fldCharType="separate"/>
    </w:r>
    <w:r>
      <w:rPr>
        <w:rStyle w:val="21"/>
        <w:rFonts w:ascii="宋体" w:hAnsi="宋体"/>
        <w:szCs w:val="21"/>
      </w:rPr>
      <w:t>2</w:t>
    </w:r>
    <w:r>
      <w:rPr>
        <w:rStyle w:val="21"/>
        <w:rFonts w:ascii="宋体" w:hAnsi="宋体"/>
        <w:szCs w:val="21"/>
      </w:rPr>
      <w:fldChar w:fldCharType="end"/>
    </w:r>
    <w:r>
      <w:rPr>
        <w:rStyle w:val="21"/>
        <w:rFonts w:hint="eastAsia" w:ascii="宋体" w:hAnsi="宋体"/>
        <w:szCs w:val="21"/>
      </w:rPr>
      <w:t xml:space="preserve"> / </w:t>
    </w:r>
    <w:r>
      <w:rPr>
        <w:rStyle w:val="21"/>
        <w:rFonts w:ascii="宋体" w:hAnsi="宋体"/>
        <w:szCs w:val="21"/>
      </w:rPr>
      <w:fldChar w:fldCharType="begin"/>
    </w:r>
    <w:r>
      <w:rPr>
        <w:rStyle w:val="21"/>
        <w:rFonts w:ascii="宋体" w:hAnsi="宋体"/>
        <w:szCs w:val="21"/>
      </w:rPr>
      <w:instrText xml:space="preserve"> NUMPAGES </w:instrText>
    </w:r>
    <w:r>
      <w:rPr>
        <w:rStyle w:val="21"/>
        <w:rFonts w:ascii="宋体" w:hAnsi="宋体"/>
        <w:szCs w:val="21"/>
      </w:rPr>
      <w:fldChar w:fldCharType="separate"/>
    </w:r>
    <w:r>
      <w:rPr>
        <w:rStyle w:val="21"/>
        <w:rFonts w:ascii="宋体" w:hAnsi="宋体"/>
        <w:szCs w:val="21"/>
      </w:rPr>
      <w:t>2</w:t>
    </w:r>
    <w:r>
      <w:rPr>
        <w:rStyle w:val="21"/>
        <w:rFonts w:ascii="宋体" w:hAnsi="宋体"/>
        <w:szCs w:val="21"/>
      </w:rPr>
      <w:fldChar w:fldCharType="end"/>
    </w:r>
    <w:r>
      <w:rPr>
        <w:rStyle w:val="21"/>
        <w:rFonts w:hint="eastAsia" w:ascii="宋体" w:hAnsi="宋体"/>
        <w:szCs w:val="21"/>
      </w:rPr>
      <w:t xml:space="preserve"> 页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both"/>
    </w:pPr>
    <w:r>
      <w:drawing>
        <wp:inline distT="0" distB="0" distL="0" distR="0">
          <wp:extent cx="861060" cy="16002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1060" cy="160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MyMzYyMjE4OGEyYmU0NGU4OWM3NGNlZDgzMmNmZWUifQ=="/>
  </w:docVars>
  <w:rsids>
    <w:rsidRoot w:val="00243ED4"/>
    <w:rsid w:val="00040173"/>
    <w:rsid w:val="000D77BD"/>
    <w:rsid w:val="000F7EF2"/>
    <w:rsid w:val="0010335A"/>
    <w:rsid w:val="001B79BE"/>
    <w:rsid w:val="001D2236"/>
    <w:rsid w:val="00227810"/>
    <w:rsid w:val="00243ED4"/>
    <w:rsid w:val="002555B8"/>
    <w:rsid w:val="00264EEA"/>
    <w:rsid w:val="00291CAC"/>
    <w:rsid w:val="002C14BC"/>
    <w:rsid w:val="003121F7"/>
    <w:rsid w:val="00432C77"/>
    <w:rsid w:val="00467891"/>
    <w:rsid w:val="004A3A91"/>
    <w:rsid w:val="004D230F"/>
    <w:rsid w:val="004D449D"/>
    <w:rsid w:val="005215FB"/>
    <w:rsid w:val="00557D61"/>
    <w:rsid w:val="005A24B8"/>
    <w:rsid w:val="005A520A"/>
    <w:rsid w:val="005B76BA"/>
    <w:rsid w:val="00613C70"/>
    <w:rsid w:val="006722A6"/>
    <w:rsid w:val="00685ADE"/>
    <w:rsid w:val="006B709E"/>
    <w:rsid w:val="006D35F7"/>
    <w:rsid w:val="006D3A82"/>
    <w:rsid w:val="006E0178"/>
    <w:rsid w:val="00710087"/>
    <w:rsid w:val="00790573"/>
    <w:rsid w:val="008027E4"/>
    <w:rsid w:val="008145E3"/>
    <w:rsid w:val="008A622C"/>
    <w:rsid w:val="009213E5"/>
    <w:rsid w:val="009A79DA"/>
    <w:rsid w:val="009C4D39"/>
    <w:rsid w:val="00A0078F"/>
    <w:rsid w:val="00A651B1"/>
    <w:rsid w:val="00B25B1B"/>
    <w:rsid w:val="00B51927"/>
    <w:rsid w:val="00B55B22"/>
    <w:rsid w:val="00B67B45"/>
    <w:rsid w:val="00B8010B"/>
    <w:rsid w:val="00BB0E5C"/>
    <w:rsid w:val="00BB189B"/>
    <w:rsid w:val="00BF74AB"/>
    <w:rsid w:val="00C01025"/>
    <w:rsid w:val="00C17FFB"/>
    <w:rsid w:val="00C26225"/>
    <w:rsid w:val="00C63237"/>
    <w:rsid w:val="00C97E25"/>
    <w:rsid w:val="00CA7D2C"/>
    <w:rsid w:val="00CB5932"/>
    <w:rsid w:val="00D40158"/>
    <w:rsid w:val="00D62A9A"/>
    <w:rsid w:val="00DC73AD"/>
    <w:rsid w:val="00DC756A"/>
    <w:rsid w:val="00E04FFA"/>
    <w:rsid w:val="00E15E69"/>
    <w:rsid w:val="00E30F2C"/>
    <w:rsid w:val="00E547DE"/>
    <w:rsid w:val="00E81ACD"/>
    <w:rsid w:val="00E840C2"/>
    <w:rsid w:val="00EB6185"/>
    <w:rsid w:val="00FB028F"/>
    <w:rsid w:val="270A253F"/>
    <w:rsid w:val="4E825D8D"/>
    <w:rsid w:val="7465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autoRedefine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autoRedefine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autoRedefine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autoRedefine/>
    <w:semiHidden/>
    <w:unhideWhenUsed/>
    <w:qFormat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qFormat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uiPriority w:val="0"/>
  </w:style>
  <w:style w:type="character" w:styleId="22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8" Type="http://schemas.openxmlformats.org/officeDocument/2006/relationships/image" Target="media/image4.wmf"/><Relationship Id="rId7" Type="http://schemas.openxmlformats.org/officeDocument/2006/relationships/image" Target="media/image3.wmf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Company>ths</Company>
  <Pages>16</Pages>
  <Words>1051</Words>
  <Characters>5993</Characters>
  <Lines>49</Lines>
  <Paragraphs>14</Paragraphs>
  <TotalTime>1</TotalTime>
  <ScaleCrop>false</ScaleCrop>
  <LinksUpToDate>false</LinksUpToDate>
  <CharactersWithSpaces>7030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2023-12-10T10:47:00Z</dcterms:created>
  <dc:creator>Administrator</dc:creator>
  <cp:lastModifiedBy>介子生</cp:lastModifiedBy>
  <cp:lastPrinted>2411-12-31T16:00:00Z</cp:lastPrinted>
  <dcterms:modified xsi:type="dcterms:W3CDTF">2024-01-10T03:48:03Z</dcterms:modified>
  <dc:title>建筑节能设计报告书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3296BD758BDF4231B7BC658BA32B2D02_12</vt:lpwstr>
  </property>
</Properties>
</file>