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台回小筑，乡缝新居—乡村振兴背景下的低碳民居改造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98.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30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