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0" w:name="封面页"/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1" w:name="项目名称＃1"/>
      <w:r>
        <w:rPr>
          <w:rFonts w:hint="eastAsia" w:ascii="黑体" w:hAnsi="宋体" w:eastAsia="黑体"/>
          <w:b/>
          <w:bCs/>
          <w:sz w:val="72"/>
          <w:szCs w:val="72"/>
        </w:rPr>
        <w:t>新建项目</w:t>
      </w:r>
      <w:bookmarkEnd w:id="1"/>
    </w:p>
    <w:p>
      <w:pPr>
        <w:spacing w:before="312" w:beforeLines="100" w:line="180" w:lineRule="atLeast"/>
        <w:jc w:val="center"/>
        <w:rPr>
          <w:rFonts w:ascii="黑体" w:hAnsi="黑体" w:eastAsia="黑体"/>
          <w:b/>
          <w:bCs/>
          <w:sz w:val="72"/>
          <w:szCs w:val="72"/>
          <w:lang w:val="en-US"/>
        </w:rPr>
      </w:pPr>
      <w:r>
        <w:rPr>
          <w:rFonts w:hint="eastAsia" w:ascii="黑体" w:hAnsi="黑体" w:eastAsia="黑体"/>
          <w:b/>
          <w:bCs/>
          <w:sz w:val="72"/>
          <w:szCs w:val="72"/>
          <w:lang w:val="en-US"/>
        </w:rPr>
        <w:t>全年负荷计算书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25"/>
            </w:pPr>
            <w:r>
              <w:rPr>
                <w:rFonts w:ascii="宋体" w:hAnsi="宋体"/>
              </w:rPr>
              <w:t>熏风解愠，绿映芳华</w:t>
            </w:r>
            <w:r>
              <w:t>—</w:t>
            </w:r>
            <w:r>
              <w:rPr>
                <w:rFonts w:ascii="宋体" w:hAnsi="宋体"/>
              </w:rPr>
              <w:t>基于既有建筑的高校学生活动中心设计</w:t>
            </w:r>
          </w:p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3" w:name="建设单位"/>
            <w:r>
              <w:rPr>
                <w:rFonts w:hint="eastAsia" w:ascii="宋体" w:hAnsi="宋体"/>
                <w:szCs w:val="21"/>
              </w:rPr>
              <w:t>河南工业大学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设计单位"/>
            <w:r>
              <w:rPr>
                <w:rFonts w:hint="eastAsia" w:ascii="宋体" w:hAnsi="宋体"/>
                <w:szCs w:val="21"/>
              </w:rPr>
              <w:t>河南工业大学土木建筑学院</w:t>
            </w:r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 算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报告日期"/>
            <w:r>
              <w:rPr>
                <w:rFonts w:hint="eastAsia" w:ascii="宋体" w:hAnsi="宋体"/>
                <w:szCs w:val="21"/>
              </w:rPr>
              <w:t>2024年3月16日</w:t>
            </w:r>
            <w:bookmarkEnd w:id="5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6" w:name="二维码"/>
      <w:r>
        <w:drawing>
          <wp:inline distT="0" distB="0" distL="0" distR="0">
            <wp:extent cx="1514475" cy="15144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p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hint="eastAsia" w:ascii="宋体" w:hAnsi="宋体"/>
              </w:rPr>
              <w:t>暖通负荷BECH2023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hint="eastAsia" w:ascii="宋体" w:hAnsi="宋体"/>
                <w:szCs w:val="18"/>
              </w:rPr>
              <w:t>20220808(SP1)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rPr>
                <w:rFonts w:hint="eastAsia" w:ascii="宋体" w:hAnsi="宋体"/>
                <w:szCs w:val="18"/>
              </w:rPr>
              <w:t>T18623717257</w:t>
            </w:r>
            <w:bookmarkEnd w:id="9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bookmarkEnd w:id="0"/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"_Toc161492972" </w:instrText>
      </w:r>
      <w:r>
        <w:fldChar w:fldCharType="separate"/>
      </w:r>
      <w:r>
        <w:rPr>
          <w:rStyle w:val="21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建筑概况</w:t>
      </w:r>
      <w:r>
        <w:tab/>
      </w:r>
      <w:r>
        <w:fldChar w:fldCharType="begin"/>
      </w:r>
      <w:r>
        <w:instrText xml:space="preserve"> PAGEREF _Toc161492972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"_Toc161492973" </w:instrText>
      </w:r>
      <w:r>
        <w:fldChar w:fldCharType="separate"/>
      </w:r>
      <w:r>
        <w:rPr>
          <w:rStyle w:val="21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气象数据</w:t>
      </w:r>
      <w:r>
        <w:tab/>
      </w:r>
      <w:r>
        <w:fldChar w:fldCharType="begin"/>
      </w:r>
      <w:r>
        <w:instrText xml:space="preserve"> PAGEREF _Toc161492973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"_Toc161492974" </w:instrText>
      </w:r>
      <w:r>
        <w:fldChar w:fldCharType="separate"/>
      </w:r>
      <w:r>
        <w:rPr>
          <w:rStyle w:val="21"/>
          <w:lang w:val="en-GB"/>
        </w:rPr>
        <w:t>2.1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气象地点</w:t>
      </w:r>
      <w:r>
        <w:tab/>
      </w:r>
      <w:r>
        <w:fldChar w:fldCharType="begin"/>
      </w:r>
      <w:r>
        <w:instrText xml:space="preserve"> PAGEREF _Toc161492974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"_Toc161492975" </w:instrText>
      </w:r>
      <w:r>
        <w:fldChar w:fldCharType="separate"/>
      </w:r>
      <w:r>
        <w:rPr>
          <w:rStyle w:val="21"/>
          <w:lang w:val="en-GB"/>
        </w:rPr>
        <w:t>2.2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逐日干球温度表</w:t>
      </w:r>
      <w:r>
        <w:tab/>
      </w:r>
      <w:r>
        <w:fldChar w:fldCharType="begin"/>
      </w:r>
      <w:r>
        <w:instrText xml:space="preserve"> PAGEREF _Toc161492975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"_Toc161492976" </w:instrText>
      </w:r>
      <w:r>
        <w:fldChar w:fldCharType="separate"/>
      </w:r>
      <w:r>
        <w:rPr>
          <w:rStyle w:val="21"/>
          <w:lang w:val="en-GB"/>
        </w:rPr>
        <w:t>2.3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逐月辐照量表</w:t>
      </w:r>
      <w:r>
        <w:tab/>
      </w:r>
      <w:r>
        <w:fldChar w:fldCharType="begin"/>
      </w:r>
      <w:r>
        <w:instrText xml:space="preserve"> PAGEREF _Toc161492976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"_Toc161492977" </w:instrText>
      </w:r>
      <w:r>
        <w:fldChar w:fldCharType="separate"/>
      </w:r>
      <w:r>
        <w:rPr>
          <w:rStyle w:val="21"/>
          <w:lang w:val="en-GB"/>
        </w:rPr>
        <w:t>2.4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峰值工况</w:t>
      </w:r>
      <w:r>
        <w:tab/>
      </w:r>
      <w:r>
        <w:fldChar w:fldCharType="begin"/>
      </w:r>
      <w:r>
        <w:instrText xml:space="preserve"> PAGEREF _Toc161492977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"_Toc161492978" </w:instrText>
      </w:r>
      <w:r>
        <w:fldChar w:fldCharType="separate"/>
      </w:r>
      <w:r>
        <w:rPr>
          <w:rStyle w:val="21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软件介绍</w:t>
      </w:r>
      <w:r>
        <w:tab/>
      </w:r>
      <w:r>
        <w:fldChar w:fldCharType="begin"/>
      </w:r>
      <w:r>
        <w:instrText xml:space="preserve"> PAGEREF _Toc161492978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"_Toc161492979" </w:instrText>
      </w:r>
      <w:r>
        <w:fldChar w:fldCharType="separate"/>
      </w:r>
      <w:r>
        <w:rPr>
          <w:rStyle w:val="21"/>
        </w:rPr>
        <w:t>4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围护结构</w:t>
      </w:r>
      <w:r>
        <w:tab/>
      </w:r>
      <w:r>
        <w:fldChar w:fldCharType="begin"/>
      </w:r>
      <w:r>
        <w:instrText xml:space="preserve"> PAGEREF _Toc161492979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"_Toc161492980" </w:instrText>
      </w:r>
      <w:r>
        <w:fldChar w:fldCharType="separate"/>
      </w:r>
      <w:r>
        <w:rPr>
          <w:rStyle w:val="21"/>
          <w:lang w:val="en-GB"/>
        </w:rPr>
        <w:t>4.1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屋顶构造</w:t>
      </w:r>
      <w:r>
        <w:tab/>
      </w:r>
      <w:r>
        <w:fldChar w:fldCharType="begin"/>
      </w:r>
      <w:r>
        <w:instrText xml:space="preserve"> PAGEREF _Toc161492980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"_Toc161492981" </w:instrText>
      </w:r>
      <w:r>
        <w:fldChar w:fldCharType="separate"/>
      </w:r>
      <w:r>
        <w:rPr>
          <w:rStyle w:val="21"/>
          <w:lang w:val="en-GB"/>
        </w:rPr>
        <w:t>4.1.1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屋顶构造一</w:t>
      </w:r>
      <w:r>
        <w:tab/>
      </w:r>
      <w:r>
        <w:fldChar w:fldCharType="begin"/>
      </w:r>
      <w:r>
        <w:instrText xml:space="preserve"> PAGEREF _Toc161492981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"_Toc161492982" </w:instrText>
      </w:r>
      <w:r>
        <w:fldChar w:fldCharType="separate"/>
      </w:r>
      <w:r>
        <w:rPr>
          <w:rStyle w:val="21"/>
          <w:lang w:val="en-GB"/>
        </w:rPr>
        <w:t>4.2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外墙构造</w:t>
      </w:r>
      <w:r>
        <w:tab/>
      </w:r>
      <w:r>
        <w:fldChar w:fldCharType="begin"/>
      </w:r>
      <w:r>
        <w:instrText xml:space="preserve"> PAGEREF _Toc161492982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"_Toc161492983" </w:instrText>
      </w:r>
      <w:r>
        <w:fldChar w:fldCharType="separate"/>
      </w:r>
      <w:r>
        <w:rPr>
          <w:rStyle w:val="21"/>
          <w:lang w:val="en-GB"/>
        </w:rPr>
        <w:t>4.2.1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外墙构造一</w:t>
      </w:r>
      <w:r>
        <w:tab/>
      </w:r>
      <w:r>
        <w:fldChar w:fldCharType="begin"/>
      </w:r>
      <w:r>
        <w:instrText xml:space="preserve"> PAGEREF _Toc161492983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"_Toc161492984" </w:instrText>
      </w:r>
      <w:r>
        <w:fldChar w:fldCharType="separate"/>
      </w:r>
      <w:r>
        <w:rPr>
          <w:rStyle w:val="21"/>
          <w:lang w:val="en-GB"/>
        </w:rPr>
        <w:t>4.3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凸窗顶板</w:t>
      </w:r>
      <w:r>
        <w:tab/>
      </w:r>
      <w:r>
        <w:fldChar w:fldCharType="begin"/>
      </w:r>
      <w:r>
        <w:instrText xml:space="preserve"> PAGEREF _Toc161492984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"_Toc161492985" </w:instrText>
      </w:r>
      <w:r>
        <w:fldChar w:fldCharType="separate"/>
      </w:r>
      <w:r>
        <w:rPr>
          <w:rStyle w:val="21"/>
          <w:lang w:val="en-GB"/>
        </w:rPr>
        <w:t>4.3.1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凸窗顶板构造一</w:t>
      </w:r>
      <w:r>
        <w:tab/>
      </w:r>
      <w:r>
        <w:fldChar w:fldCharType="begin"/>
      </w:r>
      <w:r>
        <w:instrText xml:space="preserve"> PAGEREF _Toc161492985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"_Toc161492986" </w:instrText>
      </w:r>
      <w:r>
        <w:fldChar w:fldCharType="separate"/>
      </w:r>
      <w:r>
        <w:rPr>
          <w:rStyle w:val="21"/>
          <w:lang w:val="en-GB"/>
        </w:rPr>
        <w:t>4.4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凸窗底板构造</w:t>
      </w:r>
      <w:r>
        <w:tab/>
      </w:r>
      <w:r>
        <w:fldChar w:fldCharType="begin"/>
      </w:r>
      <w:r>
        <w:instrText xml:space="preserve"> PAGEREF _Toc161492986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"_Toc161492987" </w:instrText>
      </w:r>
      <w:r>
        <w:fldChar w:fldCharType="separate"/>
      </w:r>
      <w:r>
        <w:rPr>
          <w:rStyle w:val="21"/>
          <w:lang w:val="en-GB"/>
        </w:rPr>
        <w:t>4.4.1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凸窗底板构造一</w:t>
      </w:r>
      <w:r>
        <w:tab/>
      </w:r>
      <w:r>
        <w:fldChar w:fldCharType="begin"/>
      </w:r>
      <w:r>
        <w:instrText xml:space="preserve"> PAGEREF _Toc161492987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"_Toc161492988" </w:instrText>
      </w:r>
      <w:r>
        <w:fldChar w:fldCharType="separate"/>
      </w:r>
      <w:r>
        <w:rPr>
          <w:rStyle w:val="21"/>
          <w:lang w:val="en-GB"/>
        </w:rPr>
        <w:t>4.5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挑空楼板构造</w:t>
      </w:r>
      <w:r>
        <w:tab/>
      </w:r>
      <w:r>
        <w:fldChar w:fldCharType="begin"/>
      </w:r>
      <w:r>
        <w:instrText xml:space="preserve"> PAGEREF _Toc161492988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"_Toc161492989" </w:instrText>
      </w:r>
      <w:r>
        <w:fldChar w:fldCharType="separate"/>
      </w:r>
      <w:r>
        <w:rPr>
          <w:rStyle w:val="21"/>
          <w:lang w:val="en-GB"/>
        </w:rPr>
        <w:t>4.5.1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挑空楼板构造一</w:t>
      </w:r>
      <w:r>
        <w:tab/>
      </w:r>
      <w:r>
        <w:fldChar w:fldCharType="begin"/>
      </w:r>
      <w:r>
        <w:instrText xml:space="preserve"> PAGEREF _Toc161492989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"_Toc161492990" </w:instrText>
      </w:r>
      <w:r>
        <w:fldChar w:fldCharType="separate"/>
      </w:r>
      <w:r>
        <w:rPr>
          <w:rStyle w:val="21"/>
          <w:lang w:val="en-GB"/>
        </w:rPr>
        <w:t>4.6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楼板构造</w:t>
      </w:r>
      <w:r>
        <w:tab/>
      </w:r>
      <w:r>
        <w:fldChar w:fldCharType="begin"/>
      </w:r>
      <w:r>
        <w:instrText xml:space="preserve"> PAGEREF _Toc161492990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"_Toc161492991" </w:instrText>
      </w:r>
      <w:r>
        <w:fldChar w:fldCharType="separate"/>
      </w:r>
      <w:r>
        <w:rPr>
          <w:rStyle w:val="21"/>
          <w:lang w:val="en-GB"/>
        </w:rPr>
        <w:t>4.6.1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楼板构造一</w:t>
      </w:r>
      <w:r>
        <w:tab/>
      </w:r>
      <w:r>
        <w:fldChar w:fldCharType="begin"/>
      </w:r>
      <w:r>
        <w:instrText xml:space="preserve"> PAGEREF _Toc161492991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"_Toc161492992" </w:instrText>
      </w:r>
      <w:r>
        <w:fldChar w:fldCharType="separate"/>
      </w:r>
      <w:r>
        <w:rPr>
          <w:rStyle w:val="21"/>
          <w:lang w:val="en-GB"/>
        </w:rPr>
        <w:t>4.7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门构造</w:t>
      </w:r>
      <w:r>
        <w:tab/>
      </w:r>
      <w:r>
        <w:fldChar w:fldCharType="begin"/>
      </w:r>
      <w:r>
        <w:instrText xml:space="preserve"> PAGEREF _Toc161492992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"_Toc161492993" </w:instrText>
      </w:r>
      <w:r>
        <w:fldChar w:fldCharType="separate"/>
      </w:r>
      <w:r>
        <w:rPr>
          <w:rStyle w:val="21"/>
          <w:lang w:val="en-GB"/>
        </w:rPr>
        <w:t>4.8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窗构造</w:t>
      </w:r>
      <w:r>
        <w:tab/>
      </w:r>
      <w:r>
        <w:fldChar w:fldCharType="begin"/>
      </w:r>
      <w:r>
        <w:instrText xml:space="preserve"> PAGEREF _Toc161492993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"_Toc161492994" </w:instrText>
      </w:r>
      <w:r>
        <w:fldChar w:fldCharType="separate"/>
      </w:r>
      <w:r>
        <w:rPr>
          <w:rStyle w:val="21"/>
        </w:rPr>
        <w:t>5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房间类型</w:t>
      </w:r>
      <w:r>
        <w:tab/>
      </w:r>
      <w:r>
        <w:fldChar w:fldCharType="begin"/>
      </w:r>
      <w:r>
        <w:instrText xml:space="preserve"> PAGEREF _Toc161492994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"_Toc161492995" </w:instrText>
      </w:r>
      <w:r>
        <w:fldChar w:fldCharType="separate"/>
      </w:r>
      <w:r>
        <w:rPr>
          <w:rStyle w:val="21"/>
          <w:lang w:val="en-GB"/>
        </w:rPr>
        <w:t>5.1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房间表</w:t>
      </w:r>
      <w:r>
        <w:tab/>
      </w:r>
      <w:r>
        <w:fldChar w:fldCharType="begin"/>
      </w:r>
      <w:r>
        <w:instrText xml:space="preserve"> PAGEREF _Toc161492995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"_Toc161492996" </w:instrText>
      </w:r>
      <w:r>
        <w:fldChar w:fldCharType="separate"/>
      </w:r>
      <w:r>
        <w:rPr>
          <w:rStyle w:val="21"/>
          <w:lang w:val="en-GB"/>
        </w:rPr>
        <w:t>5.2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作息时间表</w:t>
      </w:r>
      <w:r>
        <w:tab/>
      </w:r>
      <w:r>
        <w:fldChar w:fldCharType="begin"/>
      </w:r>
      <w:r>
        <w:instrText xml:space="preserve"> PAGEREF _Toc161492996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"_Toc161492997" </w:instrText>
      </w:r>
      <w:r>
        <w:fldChar w:fldCharType="separate"/>
      </w:r>
      <w:r>
        <w:rPr>
          <w:rStyle w:val="21"/>
        </w:rPr>
        <w:t>6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系统设置</w:t>
      </w:r>
      <w:r>
        <w:tab/>
      </w:r>
      <w:r>
        <w:fldChar w:fldCharType="begin"/>
      </w:r>
      <w:r>
        <w:instrText xml:space="preserve"> PAGEREF _Toc161492997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"_Toc161492998" </w:instrText>
      </w:r>
      <w:r>
        <w:fldChar w:fldCharType="separate"/>
      </w:r>
      <w:r>
        <w:rPr>
          <w:rStyle w:val="21"/>
          <w:lang w:val="en-GB"/>
        </w:rPr>
        <w:t>6.1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系统划分</w:t>
      </w:r>
      <w:r>
        <w:tab/>
      </w:r>
      <w:r>
        <w:fldChar w:fldCharType="begin"/>
      </w:r>
      <w:r>
        <w:instrText xml:space="preserve"> PAGEREF _Toc161492998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"_Toc161492999" </w:instrText>
      </w:r>
      <w:r>
        <w:fldChar w:fldCharType="separate"/>
      </w:r>
      <w:r>
        <w:rPr>
          <w:rStyle w:val="21"/>
          <w:lang w:val="en-GB"/>
        </w:rPr>
        <w:t>6.2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运行时间表</w:t>
      </w:r>
      <w:r>
        <w:tab/>
      </w:r>
      <w:r>
        <w:fldChar w:fldCharType="begin"/>
      </w:r>
      <w:r>
        <w:instrText xml:space="preserve"> PAGEREF _Toc161492999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"_Toc161493000" </w:instrText>
      </w:r>
      <w:r>
        <w:fldChar w:fldCharType="separate"/>
      </w:r>
      <w:r>
        <w:rPr>
          <w:rStyle w:val="21"/>
        </w:rPr>
        <w:t>7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计算结果</w:t>
      </w:r>
      <w:r>
        <w:tab/>
      </w:r>
      <w:r>
        <w:fldChar w:fldCharType="begin"/>
      </w:r>
      <w:r>
        <w:instrText xml:space="preserve"> PAGEREF _Toc161493000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"_Toc161493001" </w:instrText>
      </w:r>
      <w:r>
        <w:fldChar w:fldCharType="separate"/>
      </w:r>
      <w:r>
        <w:rPr>
          <w:rStyle w:val="21"/>
          <w:lang w:val="en-GB"/>
        </w:rPr>
        <w:t>7.1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模拟周期</w:t>
      </w:r>
      <w:r>
        <w:tab/>
      </w:r>
      <w:r>
        <w:fldChar w:fldCharType="begin"/>
      </w:r>
      <w:r>
        <w:instrText xml:space="preserve"> PAGEREF _Toc161493001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"_Toc161493002" </w:instrText>
      </w:r>
      <w:r>
        <w:fldChar w:fldCharType="separate"/>
      </w:r>
      <w:r>
        <w:rPr>
          <w:rStyle w:val="21"/>
          <w:lang w:val="en-GB"/>
        </w:rPr>
        <w:t>7.2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全年冷暖需求</w:t>
      </w:r>
      <w:r>
        <w:tab/>
      </w:r>
      <w:r>
        <w:fldChar w:fldCharType="begin"/>
      </w:r>
      <w:r>
        <w:instrText xml:space="preserve"> PAGEREF _Toc161493002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"_Toc161493003" </w:instrText>
      </w:r>
      <w:r>
        <w:fldChar w:fldCharType="separate"/>
      </w:r>
      <w:r>
        <w:rPr>
          <w:rStyle w:val="21"/>
          <w:lang w:val="en-GB"/>
        </w:rPr>
        <w:t>7.3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负荷分项统计</w:t>
      </w:r>
      <w:r>
        <w:tab/>
      </w:r>
      <w:r>
        <w:fldChar w:fldCharType="begin"/>
      </w:r>
      <w:r>
        <w:instrText xml:space="preserve"> PAGEREF _Toc161493003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"_Toc161493004" </w:instrText>
      </w:r>
      <w:r>
        <w:fldChar w:fldCharType="separate"/>
      </w:r>
      <w:r>
        <w:rPr>
          <w:rStyle w:val="21"/>
          <w:lang w:val="en-GB"/>
        </w:rPr>
        <w:t>7.4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逐月负荷表</w:t>
      </w:r>
      <w:r>
        <w:tab/>
      </w:r>
      <w:r>
        <w:fldChar w:fldCharType="begin"/>
      </w:r>
      <w:r>
        <w:instrText xml:space="preserve"> PAGEREF _Toc161493004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"_Toc161493005" </w:instrText>
      </w:r>
      <w:r>
        <w:fldChar w:fldCharType="separate"/>
      </w:r>
      <w:r>
        <w:rPr>
          <w:rStyle w:val="21"/>
        </w:rPr>
        <w:t>8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附录</w:t>
      </w:r>
      <w:r>
        <w:tab/>
      </w:r>
      <w:r>
        <w:fldChar w:fldCharType="begin"/>
      </w:r>
      <w:r>
        <w:instrText xml:space="preserve"> PAGEREF _Toc161493005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sectPr>
          <w:headerReference r:id="rId3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>
      <w:pPr>
        <w:pStyle w:val="2"/>
        <w:widowControl w:val="0"/>
        <w:jc w:val="both"/>
        <w:rPr>
          <w:kern w:val="2"/>
          <w:szCs w:val="24"/>
        </w:rPr>
      </w:pPr>
      <w:bookmarkStart w:id="10" w:name="_Toc161492972"/>
      <w:bookmarkStart w:id="11" w:name="_Toc494471704"/>
      <w:r>
        <w:rPr>
          <w:kern w:val="2"/>
          <w:szCs w:val="24"/>
        </w:rPr>
        <w:t>建筑概况</w:t>
      </w:r>
      <w:bookmarkEnd w:id="10"/>
      <w:bookmarkEnd w:id="11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1"/>
        <w:gridCol w:w="3101"/>
        <w:gridCol w:w="339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>
            <w:bookmarkStart w:id="12" w:name="地理位置"/>
            <w:r>
              <w:t>河南-郑州</w:t>
            </w:r>
            <w:bookmarkEnd w:id="12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>
            <w:bookmarkStart w:id="13" w:name="气候分区"/>
            <w:r>
              <w:t>寒冷</w:t>
            </w:r>
            <w:bookmarkEnd w:id="13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>
            <w:bookmarkStart w:id="14" w:name="纬度"/>
            <w:r>
              <w:t>34.72</w:t>
            </w:r>
            <w:bookmarkEnd w:id="14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>
            <w:bookmarkStart w:id="15" w:name="经度"/>
            <w:r>
              <w:t>113.65</w:t>
            </w:r>
            <w:bookmarkEnd w:id="15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>
            <w:bookmarkStart w:id="16" w:name="工程名称"/>
            <w:r>
              <w:t>熏风解愠，绿映芳华—基于既有建筑的高校学生活动中心设计</w:t>
            </w:r>
            <w:bookmarkEnd w:id="16"/>
            <w:bookmarkStart w:id="63" w:name="_GoBack"/>
            <w:bookmarkEnd w:id="63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建筑类型</w:t>
            </w:r>
          </w:p>
        </w:tc>
        <w:tc>
          <w:tcPr>
            <w:tcW w:w="3101" w:type="dxa"/>
            <w:vAlign w:val="center"/>
          </w:tcPr>
          <w:p>
            <w:bookmarkStart w:id="17" w:name="建筑类型"/>
            <w:r>
              <w:t>公共建筑</w:t>
            </w:r>
            <w:bookmarkEnd w:id="17"/>
          </w:p>
        </w:tc>
        <w:tc>
          <w:tcPr>
            <w:tcW w:w="3395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建筑面积</w:t>
            </w:r>
          </w:p>
        </w:tc>
        <w:tc>
          <w:tcPr>
            <w:tcW w:w="3101" w:type="dxa"/>
            <w:vAlign w:val="center"/>
          </w:tcPr>
          <w:p>
            <w:r>
              <w:t>地上 5331 ㎡</w:t>
            </w:r>
          </w:p>
        </w:tc>
        <w:tc>
          <w:tcPr>
            <w:tcW w:w="3395" w:type="dxa"/>
            <w:vAlign w:val="center"/>
          </w:tcPr>
          <w:p>
            <w:r>
              <w:t xml:space="preserve">地下 </w:t>
            </w:r>
            <w:bookmarkStart w:id="18" w:name="地下建筑面积"/>
            <w:r>
              <w:t>0.00</w:t>
            </w:r>
            <w:bookmarkEnd w:id="18"/>
            <w:r>
              <w:t xml:space="preserve"> 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建筑高度</w:t>
            </w:r>
          </w:p>
        </w:tc>
        <w:tc>
          <w:tcPr>
            <w:tcW w:w="3101" w:type="dxa"/>
            <w:vAlign w:val="center"/>
          </w:tcPr>
          <w:p>
            <w:r>
              <w:t xml:space="preserve">地上 </w:t>
            </w:r>
            <w:bookmarkStart w:id="19" w:name="地上建筑高度"/>
            <w:r>
              <w:t>18.60</w:t>
            </w:r>
            <w:bookmarkEnd w:id="19"/>
            <w:r>
              <w:t xml:space="preserve"> m</w:t>
            </w:r>
          </w:p>
        </w:tc>
        <w:tc>
          <w:tcPr>
            <w:tcW w:w="3395" w:type="dxa"/>
            <w:vAlign w:val="center"/>
          </w:tcPr>
          <w:p>
            <w:r>
              <w:t>地下0.00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建筑层数</w:t>
            </w:r>
          </w:p>
        </w:tc>
        <w:tc>
          <w:tcPr>
            <w:tcW w:w="3101" w:type="dxa"/>
            <w:vAlign w:val="center"/>
          </w:tcPr>
          <w:p>
            <w:r>
              <w:t xml:space="preserve">地上 </w:t>
            </w:r>
            <w:bookmarkStart w:id="20" w:name="地上建筑层数"/>
            <w:r>
              <w:t>4</w:t>
            </w:r>
            <w:bookmarkEnd w:id="20"/>
          </w:p>
        </w:tc>
        <w:tc>
          <w:tcPr>
            <w:tcW w:w="3395" w:type="dxa"/>
            <w:vAlign w:val="center"/>
          </w:tcPr>
          <w:p>
            <w:r>
              <w:t xml:space="preserve">地下 </w:t>
            </w:r>
            <w:bookmarkStart w:id="21" w:name="地下建筑层数"/>
            <w:r>
              <w:t>0</w:t>
            </w:r>
            <w:bookmarkEnd w:id="21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>
            <w:bookmarkStart w:id="22" w:name="北向角度"/>
            <w:r>
              <w:t>90</w:t>
            </w:r>
            <w:bookmarkEnd w:id="22"/>
            <w:r>
              <w:t>°</w:t>
            </w:r>
          </w:p>
        </w:tc>
      </w:tr>
    </w:tbl>
    <w:p>
      <w:pPr>
        <w:pStyle w:val="2"/>
      </w:pPr>
      <w:bookmarkStart w:id="23" w:name="_Toc161492973"/>
      <w:r>
        <w:rPr>
          <w:rFonts w:hint="eastAsia"/>
        </w:rPr>
        <w:t>气象</w:t>
      </w:r>
      <w:r>
        <w:t>数据</w:t>
      </w:r>
      <w:bookmarkEnd w:id="23"/>
    </w:p>
    <w:p>
      <w:pPr>
        <w:pStyle w:val="4"/>
      </w:pPr>
      <w:bookmarkStart w:id="24" w:name="_Toc161492974"/>
      <w:r>
        <w:rPr>
          <w:rFonts w:hint="eastAsia"/>
        </w:rPr>
        <w:t>气象地点</w:t>
      </w:r>
      <w:bookmarkEnd w:id="24"/>
    </w:p>
    <w:p>
      <w:pPr>
        <w:pStyle w:val="3"/>
        <w:ind w:firstLine="420"/>
        <w:rPr>
          <w:lang w:val="en-US"/>
        </w:rPr>
      </w:pPr>
      <w:bookmarkStart w:id="25" w:name="气象数据来源"/>
      <w:r>
        <w:t>河南-郑州, 《中国建筑热环境分析专用气象数据集》</w:t>
      </w:r>
      <w:bookmarkEnd w:id="25"/>
    </w:p>
    <w:p>
      <w:pPr>
        <w:pStyle w:val="4"/>
      </w:pPr>
      <w:bookmarkStart w:id="26" w:name="_Toc161492975"/>
      <w:r>
        <w:rPr>
          <w:rFonts w:hint="eastAsia"/>
        </w:rPr>
        <w:t>逐</w:t>
      </w:r>
      <w:r>
        <w:t>日干球温度表</w:t>
      </w:r>
      <w:bookmarkEnd w:id="26"/>
    </w:p>
    <w:p>
      <w:pPr>
        <w:widowControl w:val="0"/>
        <w:rPr>
          <w:kern w:val="2"/>
          <w:szCs w:val="24"/>
          <w:lang w:val="en-US"/>
        </w:rPr>
      </w:pPr>
      <w:bookmarkStart w:id="27" w:name="日均干球温度变化表"/>
      <w:bookmarkEnd w:id="27"/>
      <w:r>
        <w:drawing>
          <wp:inline distT="0" distB="0" distL="0" distR="0">
            <wp:extent cx="5667375" cy="278130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28" w:name="日最小干球温度变化表"/>
      <w:bookmarkEnd w:id="28"/>
      <w:bookmarkStart w:id="29" w:name="_Toc161492976"/>
      <w:r>
        <w:rPr>
          <w:rFonts w:hint="eastAsia"/>
        </w:rPr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29"/>
    </w:p>
    <w:p>
      <w:pPr>
        <w:rPr>
          <w:kern w:val="2"/>
          <w:szCs w:val="24"/>
          <w:lang w:val="en-US"/>
        </w:rPr>
      </w:pPr>
      <w:bookmarkStart w:id="30" w:name="逐月辐照量图表"/>
      <w:bookmarkEnd w:id="30"/>
      <w:r>
        <w:drawing>
          <wp:inline distT="0" distB="0" distL="0" distR="0">
            <wp:extent cx="5667375" cy="25050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31" w:name="_Toc161492977"/>
      <w:r>
        <w:rPr>
          <w:rFonts w:hint="eastAsia"/>
        </w:rPr>
        <w:t>峰值</w:t>
      </w:r>
      <w:r>
        <w:t>工况</w:t>
      </w:r>
      <w:bookmarkEnd w:id="3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1975"/>
        <w:gridCol w:w="1557"/>
        <w:gridCol w:w="1557"/>
        <w:gridCol w:w="1557"/>
        <w:gridCol w:w="155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干球温度(℃)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湿球温度(℃)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含湿量(g/kg)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焓值(kj/kg)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r>
              <w:t>最热</w:t>
            </w:r>
          </w:p>
        </w:tc>
        <w:tc>
          <w:tcPr>
            <w:tcW w:w="1975" w:type="dxa"/>
            <w:vAlign w:val="center"/>
          </w:tcPr>
          <w:p>
            <w:r>
              <w:t>05月27日16时</w:t>
            </w:r>
          </w:p>
        </w:tc>
        <w:tc>
          <w:tcPr>
            <w:tcW w:w="1556" w:type="dxa"/>
            <w:vAlign w:val="center"/>
          </w:tcPr>
          <w:p>
            <w:r>
              <w:t>37.2</w:t>
            </w:r>
          </w:p>
        </w:tc>
        <w:tc>
          <w:tcPr>
            <w:tcW w:w="1556" w:type="dxa"/>
            <w:vAlign w:val="center"/>
          </w:tcPr>
          <w:p>
            <w:r>
              <w:t>18.3</w:t>
            </w:r>
          </w:p>
        </w:tc>
        <w:tc>
          <w:tcPr>
            <w:tcW w:w="1556" w:type="dxa"/>
            <w:vAlign w:val="center"/>
          </w:tcPr>
          <w:p>
            <w:r>
              <w:t>5.5</w:t>
            </w:r>
          </w:p>
        </w:tc>
        <w:tc>
          <w:tcPr>
            <w:tcW w:w="1556" w:type="dxa"/>
            <w:vAlign w:val="center"/>
          </w:tcPr>
          <w:p>
            <w:r>
              <w:t>51.5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r>
              <w:t>最冷</w:t>
            </w:r>
          </w:p>
        </w:tc>
        <w:tc>
          <w:tcPr>
            <w:tcW w:w="1975" w:type="dxa"/>
            <w:vAlign w:val="center"/>
          </w:tcPr>
          <w:p>
            <w:r>
              <w:t>01月05日07时</w:t>
            </w:r>
          </w:p>
        </w:tc>
        <w:tc>
          <w:tcPr>
            <w:tcW w:w="1556" w:type="dxa"/>
            <w:vAlign w:val="center"/>
          </w:tcPr>
          <w:p>
            <w:r>
              <w:t>-8.9</w:t>
            </w:r>
          </w:p>
        </w:tc>
        <w:tc>
          <w:tcPr>
            <w:tcW w:w="1556" w:type="dxa"/>
            <w:vAlign w:val="center"/>
          </w:tcPr>
          <w:p>
            <w:r>
              <w:t>-10.0</w:t>
            </w:r>
          </w:p>
        </w:tc>
        <w:tc>
          <w:tcPr>
            <w:tcW w:w="1556" w:type="dxa"/>
            <w:vAlign w:val="center"/>
          </w:tcPr>
          <w:p>
            <w:r>
              <w:t>1.2</w:t>
            </w:r>
          </w:p>
        </w:tc>
        <w:tc>
          <w:tcPr>
            <w:tcW w:w="1556" w:type="dxa"/>
            <w:vAlign w:val="center"/>
          </w:tcPr>
          <w:p>
            <w:r>
              <w:t>-6.0</w:t>
            </w:r>
          </w:p>
        </w:tc>
      </w:tr>
    </w:tbl>
    <w:p>
      <w:pPr>
        <w:rPr>
          <w:kern w:val="2"/>
          <w:szCs w:val="24"/>
          <w:lang w:val="en-US"/>
        </w:rPr>
      </w:pPr>
      <w:bookmarkStart w:id="32" w:name="气象峰值工况"/>
      <w:bookmarkEnd w:id="32"/>
    </w:p>
    <w:p>
      <w:pPr>
        <w:pStyle w:val="2"/>
      </w:pPr>
      <w:bookmarkStart w:id="33" w:name="_Toc161492978"/>
      <w:r>
        <w:rPr>
          <w:rFonts w:hint="eastAsia"/>
        </w:rPr>
        <w:t>软件介绍</w:t>
      </w:r>
      <w:bookmarkEnd w:id="33"/>
    </w:p>
    <w:p>
      <w:pPr>
        <w:widowControl w:val="0"/>
        <w:ind w:firstLine="420"/>
      </w:pPr>
      <w:r>
        <w:rPr>
          <w:rFonts w:hint="eastAsia"/>
        </w:rPr>
        <w:t>本报告采用的软件为绿建</w:t>
      </w:r>
      <w:bookmarkStart w:id="34" w:name="软件全称＃2"/>
      <w:r>
        <w:rPr>
          <w:rFonts w:hint="eastAsia"/>
        </w:rPr>
        <w:t>暖通负荷BECH2023</w:t>
      </w:r>
      <w:bookmarkEnd w:id="34"/>
      <w:r>
        <w:rPr>
          <w:rFonts w:hint="eastAsia"/>
        </w:rPr>
        <w:t>，该软件紧密结合暖通和节能设计规范、可根据项目实际情况建立建筑热工模型，并可对围护结构材料、房间内扰发热、作息时间表、热回收方式等参数进行设置。</w:t>
      </w:r>
    </w:p>
    <w:p>
      <w:pPr>
        <w:widowControl w:val="0"/>
        <w:ind w:firstLine="420"/>
      </w:pPr>
      <w:r>
        <w:rPr>
          <w:rFonts w:hint="eastAsia"/>
        </w:rPr>
        <w:t>软件包含全国各地典型气象年数据，内置</w:t>
      </w:r>
      <w:r>
        <w:t>DOE2.1E</w:t>
      </w:r>
      <w:r>
        <w:rPr>
          <w:rFonts w:hint="eastAsia"/>
        </w:rPr>
        <w:t>内核，对于建筑的逐时负荷进行动态模拟，既可以模拟</w:t>
      </w:r>
      <w:r>
        <w:t>8760</w:t>
      </w:r>
      <w:r>
        <w:rPr>
          <w:rFonts w:hint="eastAsia"/>
        </w:rPr>
        <w:t>小时理想负荷，也可以根据设定好的采暖期</w:t>
      </w:r>
      <w:r>
        <w:t>/</w:t>
      </w:r>
      <w:r>
        <w:rPr>
          <w:rFonts w:hint="eastAsia"/>
        </w:rPr>
        <w:t>空调期进行逐时模拟。</w:t>
      </w:r>
    </w:p>
    <w:p>
      <w:pPr>
        <w:widowControl w:val="0"/>
        <w:ind w:firstLine="420"/>
      </w:pPr>
      <w:r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>
      <w:pPr>
        <w:pStyle w:val="2"/>
      </w:pPr>
      <w:bookmarkStart w:id="35" w:name="_Toc161492979"/>
      <w:r>
        <w:rPr>
          <w:rFonts w:hint="eastAsia"/>
        </w:rPr>
        <w:t>围护</w:t>
      </w:r>
      <w:r>
        <w:t>结构</w:t>
      </w:r>
      <w:bookmarkEnd w:id="35"/>
    </w:p>
    <w:p>
      <w:pPr>
        <w:pStyle w:val="4"/>
        <w:widowControl w:val="0"/>
        <w:rPr>
          <w:kern w:val="2"/>
        </w:rPr>
      </w:pPr>
      <w:bookmarkStart w:id="36" w:name="围护结构"/>
      <w:bookmarkEnd w:id="36"/>
      <w:bookmarkStart w:id="37" w:name="_Toc161492980"/>
      <w:r>
        <w:rPr>
          <w:kern w:val="2"/>
        </w:rPr>
        <w:t>屋顶构造</w:t>
      </w:r>
      <w:bookmarkEnd w:id="37"/>
    </w:p>
    <w:p>
      <w:pPr>
        <w:pStyle w:val="5"/>
        <w:widowControl w:val="0"/>
        <w:rPr>
          <w:kern w:val="2"/>
          <w:szCs w:val="24"/>
        </w:rPr>
      </w:pPr>
      <w:bookmarkStart w:id="38" w:name="_Toc161492981"/>
      <w:r>
        <w:rPr>
          <w:kern w:val="2"/>
          <w:szCs w:val="24"/>
        </w:rPr>
        <w:t>屋顶构造一</w:t>
      </w:r>
      <w:bookmarkEnd w:id="3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种植介质</w:t>
            </w:r>
          </w:p>
        </w:tc>
        <w:tc>
          <w:tcPr>
            <w:tcW w:w="848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0.760</w:t>
            </w:r>
          </w:p>
        </w:tc>
        <w:tc>
          <w:tcPr>
            <w:tcW w:w="1075" w:type="dxa"/>
            <w:vAlign w:val="center"/>
          </w:tcPr>
          <w:p>
            <w:r>
              <w:t>9.370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0.263</w:t>
            </w:r>
          </w:p>
        </w:tc>
        <w:tc>
          <w:tcPr>
            <w:tcW w:w="1064" w:type="dxa"/>
            <w:vAlign w:val="center"/>
          </w:tcPr>
          <w:p>
            <w:r>
              <w:t>2.466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聚氯乙烯硬泡沫塑料</w:t>
            </w:r>
          </w:p>
        </w:tc>
        <w:tc>
          <w:tcPr>
            <w:tcW w:w="848" w:type="dxa"/>
            <w:vAlign w:val="center"/>
          </w:tcPr>
          <w:p>
            <w:r>
              <w:t>40</w:t>
            </w:r>
          </w:p>
        </w:tc>
        <w:tc>
          <w:tcPr>
            <w:tcW w:w="1075" w:type="dxa"/>
            <w:vAlign w:val="center"/>
          </w:tcPr>
          <w:p>
            <w:r>
              <w:t>0.048</w:t>
            </w:r>
          </w:p>
        </w:tc>
        <w:tc>
          <w:tcPr>
            <w:tcW w:w="1075" w:type="dxa"/>
            <w:vAlign w:val="center"/>
          </w:tcPr>
          <w:p>
            <w:r>
              <w:t>0.830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0.833</w:t>
            </w:r>
          </w:p>
        </w:tc>
        <w:tc>
          <w:tcPr>
            <w:tcW w:w="1064" w:type="dxa"/>
            <w:vAlign w:val="center"/>
          </w:tcPr>
          <w:p>
            <w:r>
              <w:t>0.692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粒径10~30卵石</w:t>
            </w:r>
          </w:p>
        </w:tc>
        <w:tc>
          <w:tcPr>
            <w:tcW w:w="848" w:type="dxa"/>
            <w:vAlign w:val="center"/>
          </w:tcPr>
          <w:p>
            <w:r>
              <w:t>50</w:t>
            </w:r>
          </w:p>
        </w:tc>
        <w:tc>
          <w:tcPr>
            <w:tcW w:w="1075" w:type="dxa"/>
            <w:vAlign w:val="center"/>
          </w:tcPr>
          <w:p>
            <w:r>
              <w:t>0.140</w:t>
            </w:r>
          </w:p>
        </w:tc>
        <w:tc>
          <w:tcPr>
            <w:tcW w:w="1075" w:type="dxa"/>
            <w:vAlign w:val="center"/>
          </w:tcPr>
          <w:p>
            <w:r>
              <w:t>1.790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0.357</w:t>
            </w:r>
          </w:p>
        </w:tc>
        <w:tc>
          <w:tcPr>
            <w:tcW w:w="1064" w:type="dxa"/>
            <w:vAlign w:val="center"/>
          </w:tcPr>
          <w:p>
            <w:r>
              <w:t>0.639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细石防水砼</w:t>
            </w:r>
          </w:p>
        </w:tc>
        <w:tc>
          <w:tcPr>
            <w:tcW w:w="848" w:type="dxa"/>
            <w:vAlign w:val="center"/>
          </w:tcPr>
          <w:p>
            <w:r>
              <w:t>40</w:t>
            </w:r>
          </w:p>
        </w:tc>
        <w:tc>
          <w:tcPr>
            <w:tcW w:w="1075" w:type="dxa"/>
            <w:vAlign w:val="center"/>
          </w:tcPr>
          <w:p>
            <w:r>
              <w:t>1.510</w:t>
            </w:r>
          </w:p>
        </w:tc>
        <w:tc>
          <w:tcPr>
            <w:tcW w:w="1075" w:type="dxa"/>
            <w:vAlign w:val="center"/>
          </w:tcPr>
          <w:p>
            <w:r>
              <w:t>15.360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0.026</w:t>
            </w:r>
          </w:p>
        </w:tc>
        <w:tc>
          <w:tcPr>
            <w:tcW w:w="1064" w:type="dxa"/>
            <w:vAlign w:val="center"/>
          </w:tcPr>
          <w:p>
            <w:r>
              <w:t>0.407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挤塑聚苯板(ρ=25-32)</w:t>
            </w:r>
          </w:p>
        </w:tc>
        <w:tc>
          <w:tcPr>
            <w:tcW w:w="848" w:type="dxa"/>
            <w:vAlign w:val="center"/>
          </w:tcPr>
          <w:p>
            <w:r>
              <w:t>30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0.320</w:t>
            </w:r>
          </w:p>
        </w:tc>
        <w:tc>
          <w:tcPr>
            <w:tcW w:w="848" w:type="dxa"/>
            <w:vAlign w:val="center"/>
          </w:tcPr>
          <w:p>
            <w:r>
              <w:t>1.10</w:t>
            </w:r>
          </w:p>
        </w:tc>
        <w:tc>
          <w:tcPr>
            <w:tcW w:w="1075" w:type="dxa"/>
            <w:vAlign w:val="center"/>
          </w:tcPr>
          <w:p>
            <w:r>
              <w:t>0.909</w:t>
            </w:r>
          </w:p>
        </w:tc>
        <w:tc>
          <w:tcPr>
            <w:tcW w:w="1064" w:type="dxa"/>
            <w:vAlign w:val="center"/>
          </w:tcPr>
          <w:p>
            <w:r>
              <w:t>0.320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水泥膨胀珍珠岩2%找坡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0.260</w:t>
            </w:r>
          </w:p>
        </w:tc>
        <w:tc>
          <w:tcPr>
            <w:tcW w:w="1075" w:type="dxa"/>
            <w:vAlign w:val="center"/>
          </w:tcPr>
          <w:p>
            <w:r>
              <w:t>4.370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0.077</w:t>
            </w:r>
          </w:p>
        </w:tc>
        <w:tc>
          <w:tcPr>
            <w:tcW w:w="1064" w:type="dxa"/>
            <w:vAlign w:val="center"/>
          </w:tcPr>
          <w:p>
            <w:r>
              <w:t>0.336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520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2.557</w:t>
            </w:r>
          </w:p>
        </w:tc>
        <w:tc>
          <w:tcPr>
            <w:tcW w:w="1064" w:type="dxa"/>
            <w:vAlign w:val="center"/>
          </w:tcPr>
          <w:p>
            <w:r>
              <w:t>6.291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0.91[默认]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数据来源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河南公建2006标准第58页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39" w:name="_Toc161492982"/>
      <w:r>
        <w:rPr>
          <w:kern w:val="2"/>
        </w:rPr>
        <w:t>外墙构造</w:t>
      </w:r>
      <w:bookmarkEnd w:id="39"/>
    </w:p>
    <w:p>
      <w:pPr>
        <w:pStyle w:val="5"/>
        <w:widowControl w:val="0"/>
        <w:rPr>
          <w:kern w:val="2"/>
          <w:szCs w:val="24"/>
        </w:rPr>
      </w:pPr>
      <w:bookmarkStart w:id="40" w:name="_Toc161492983"/>
      <w:r>
        <w:rPr>
          <w:kern w:val="2"/>
          <w:szCs w:val="24"/>
        </w:rPr>
        <w:t>外墙构造一</w:t>
      </w:r>
      <w:bookmarkEnd w:id="4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石灰水泥砂浆（混合砂浆）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0.870</w:t>
            </w:r>
          </w:p>
        </w:tc>
        <w:tc>
          <w:tcPr>
            <w:tcW w:w="1075" w:type="dxa"/>
            <w:vAlign w:val="center"/>
          </w:tcPr>
          <w:p>
            <w:r>
              <w:t>10.750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0.023</w:t>
            </w:r>
          </w:p>
        </w:tc>
        <w:tc>
          <w:tcPr>
            <w:tcW w:w="1064" w:type="dxa"/>
            <w:vAlign w:val="center"/>
          </w:tcPr>
          <w:p>
            <w:r>
              <w:t>0.247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加气砼砌块</w:t>
            </w:r>
          </w:p>
        </w:tc>
        <w:tc>
          <w:tcPr>
            <w:tcW w:w="848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0.200</w:t>
            </w:r>
          </w:p>
        </w:tc>
        <w:tc>
          <w:tcPr>
            <w:tcW w:w="1075" w:type="dxa"/>
            <w:vAlign w:val="center"/>
          </w:tcPr>
          <w:p>
            <w:r>
              <w:t>3.000</w:t>
            </w:r>
          </w:p>
        </w:tc>
        <w:tc>
          <w:tcPr>
            <w:tcW w:w="848" w:type="dxa"/>
            <w:vAlign w:val="center"/>
          </w:tcPr>
          <w:p>
            <w:r>
              <w:t>1.25</w:t>
            </w:r>
          </w:p>
        </w:tc>
        <w:tc>
          <w:tcPr>
            <w:tcW w:w="1075" w:type="dxa"/>
            <w:vAlign w:val="center"/>
          </w:tcPr>
          <w:p>
            <w:r>
              <w:t>0.800</w:t>
            </w:r>
          </w:p>
        </w:tc>
        <w:tc>
          <w:tcPr>
            <w:tcW w:w="1064" w:type="dxa"/>
            <w:vAlign w:val="center"/>
          </w:tcPr>
          <w:p>
            <w:r>
              <w:t>3.000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矿棉、岩棉、玻璃棉板(ρ=80-200)</w:t>
            </w:r>
          </w:p>
        </w:tc>
        <w:tc>
          <w:tcPr>
            <w:tcW w:w="848" w:type="dxa"/>
            <w:vAlign w:val="center"/>
          </w:tcPr>
          <w:p>
            <w:r>
              <w:t>90</w:t>
            </w:r>
          </w:p>
        </w:tc>
        <w:tc>
          <w:tcPr>
            <w:tcW w:w="1075" w:type="dxa"/>
            <w:vAlign w:val="center"/>
          </w:tcPr>
          <w:p>
            <w:r>
              <w:t>0.045</w:t>
            </w:r>
          </w:p>
        </w:tc>
        <w:tc>
          <w:tcPr>
            <w:tcW w:w="1075" w:type="dxa"/>
            <w:vAlign w:val="center"/>
          </w:tcPr>
          <w:p>
            <w:r>
              <w:t>0.748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1.667</w:t>
            </w:r>
          </w:p>
        </w:tc>
        <w:tc>
          <w:tcPr>
            <w:tcW w:w="1064" w:type="dxa"/>
            <w:vAlign w:val="center"/>
          </w:tcPr>
          <w:p>
            <w:r>
              <w:t>1.496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310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2.490</w:t>
            </w:r>
          </w:p>
        </w:tc>
        <w:tc>
          <w:tcPr>
            <w:tcW w:w="1064" w:type="dxa"/>
            <w:vAlign w:val="center"/>
          </w:tcPr>
          <w:p>
            <w:r>
              <w:t>4.743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0.91[默认]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数据来源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河南公建2006标准第66页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41" w:name="_Toc161492984"/>
      <w:r>
        <w:rPr>
          <w:kern w:val="2"/>
        </w:rPr>
        <w:t>凸窗顶板</w:t>
      </w:r>
      <w:bookmarkEnd w:id="41"/>
    </w:p>
    <w:p>
      <w:pPr>
        <w:pStyle w:val="5"/>
        <w:widowControl w:val="0"/>
        <w:rPr>
          <w:kern w:val="2"/>
          <w:szCs w:val="24"/>
        </w:rPr>
      </w:pPr>
      <w:bookmarkStart w:id="42" w:name="_Toc161492985"/>
      <w:r>
        <w:rPr>
          <w:kern w:val="2"/>
          <w:szCs w:val="24"/>
        </w:rPr>
        <w:t>凸窗顶板构造一</w:t>
      </w:r>
      <w:bookmarkEnd w:id="4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50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0.029</w:t>
            </w:r>
          </w:p>
        </w:tc>
        <w:tc>
          <w:tcPr>
            <w:tcW w:w="1064" w:type="dxa"/>
            <w:vAlign w:val="center"/>
          </w:tcPr>
          <w:p>
            <w:r>
              <w:t>0.494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50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0.029</w:t>
            </w:r>
          </w:p>
        </w:tc>
        <w:tc>
          <w:tcPr>
            <w:tcW w:w="1064" w:type="dxa"/>
            <w:vAlign w:val="center"/>
          </w:tcPr>
          <w:p>
            <w:r>
              <w:t>0.494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0.91[默认]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5.60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43" w:name="_Toc161492986"/>
      <w:r>
        <w:rPr>
          <w:kern w:val="2"/>
        </w:rPr>
        <w:t>凸窗底板构造</w:t>
      </w:r>
      <w:bookmarkEnd w:id="43"/>
    </w:p>
    <w:p>
      <w:pPr>
        <w:pStyle w:val="5"/>
        <w:widowControl w:val="0"/>
        <w:rPr>
          <w:kern w:val="2"/>
          <w:szCs w:val="24"/>
        </w:rPr>
      </w:pPr>
      <w:bookmarkStart w:id="44" w:name="_Toc161492987"/>
      <w:r>
        <w:rPr>
          <w:kern w:val="2"/>
          <w:szCs w:val="24"/>
        </w:rPr>
        <w:t>凸窗底板构造一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50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0.029</w:t>
            </w:r>
          </w:p>
        </w:tc>
        <w:tc>
          <w:tcPr>
            <w:tcW w:w="1064" w:type="dxa"/>
            <w:vAlign w:val="center"/>
          </w:tcPr>
          <w:p>
            <w:r>
              <w:t>0.494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50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0.029</w:t>
            </w:r>
          </w:p>
        </w:tc>
        <w:tc>
          <w:tcPr>
            <w:tcW w:w="1064" w:type="dxa"/>
            <w:vAlign w:val="center"/>
          </w:tcPr>
          <w:p>
            <w:r>
              <w:t>0.494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5.60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45" w:name="_Toc161492988"/>
      <w:r>
        <w:rPr>
          <w:kern w:val="2"/>
        </w:rPr>
        <w:t>挑空楼板构造</w:t>
      </w:r>
      <w:bookmarkEnd w:id="45"/>
    </w:p>
    <w:p>
      <w:pPr>
        <w:pStyle w:val="5"/>
        <w:widowControl w:val="0"/>
        <w:rPr>
          <w:kern w:val="2"/>
          <w:szCs w:val="24"/>
        </w:rPr>
      </w:pPr>
      <w:bookmarkStart w:id="46" w:name="_Toc161492989"/>
      <w:r>
        <w:rPr>
          <w:kern w:val="2"/>
          <w:szCs w:val="24"/>
        </w:rPr>
        <w:t>挑空楼板构造一</w:t>
      </w:r>
      <w:bookmarkEnd w:id="4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石灰水泥砂浆（混合砂浆）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0.870</w:t>
            </w:r>
          </w:p>
        </w:tc>
        <w:tc>
          <w:tcPr>
            <w:tcW w:w="1075" w:type="dxa"/>
            <w:vAlign w:val="center"/>
          </w:tcPr>
          <w:p>
            <w:r>
              <w:t>10.750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0.023</w:t>
            </w:r>
          </w:p>
        </w:tc>
        <w:tc>
          <w:tcPr>
            <w:tcW w:w="1064" w:type="dxa"/>
            <w:vAlign w:val="center"/>
          </w:tcPr>
          <w:p>
            <w:r>
              <w:t>0.247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加气砼砌块</w:t>
            </w:r>
          </w:p>
        </w:tc>
        <w:tc>
          <w:tcPr>
            <w:tcW w:w="848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0.200</w:t>
            </w:r>
          </w:p>
        </w:tc>
        <w:tc>
          <w:tcPr>
            <w:tcW w:w="1075" w:type="dxa"/>
            <w:vAlign w:val="center"/>
          </w:tcPr>
          <w:p>
            <w:r>
              <w:t>3.000</w:t>
            </w:r>
          </w:p>
        </w:tc>
        <w:tc>
          <w:tcPr>
            <w:tcW w:w="848" w:type="dxa"/>
            <w:vAlign w:val="center"/>
          </w:tcPr>
          <w:p>
            <w:r>
              <w:t>1.25</w:t>
            </w:r>
          </w:p>
        </w:tc>
        <w:tc>
          <w:tcPr>
            <w:tcW w:w="1075" w:type="dxa"/>
            <w:vAlign w:val="center"/>
          </w:tcPr>
          <w:p>
            <w:r>
              <w:t>0.800</w:t>
            </w:r>
          </w:p>
        </w:tc>
        <w:tc>
          <w:tcPr>
            <w:tcW w:w="1064" w:type="dxa"/>
            <w:vAlign w:val="center"/>
          </w:tcPr>
          <w:p>
            <w:r>
              <w:t>3.000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矿棉、岩棉、玻璃棉板(ρ=80-200)</w:t>
            </w:r>
          </w:p>
        </w:tc>
        <w:tc>
          <w:tcPr>
            <w:tcW w:w="848" w:type="dxa"/>
            <w:vAlign w:val="center"/>
          </w:tcPr>
          <w:p>
            <w:r>
              <w:t>90</w:t>
            </w:r>
          </w:p>
        </w:tc>
        <w:tc>
          <w:tcPr>
            <w:tcW w:w="1075" w:type="dxa"/>
            <w:vAlign w:val="center"/>
          </w:tcPr>
          <w:p>
            <w:r>
              <w:t>0.045</w:t>
            </w:r>
          </w:p>
        </w:tc>
        <w:tc>
          <w:tcPr>
            <w:tcW w:w="1075" w:type="dxa"/>
            <w:vAlign w:val="center"/>
          </w:tcPr>
          <w:p>
            <w:r>
              <w:t>0.748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1.667</w:t>
            </w:r>
          </w:p>
        </w:tc>
        <w:tc>
          <w:tcPr>
            <w:tcW w:w="1064" w:type="dxa"/>
            <w:vAlign w:val="center"/>
          </w:tcPr>
          <w:p>
            <w:r>
              <w:t>1.496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310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2.490</w:t>
            </w:r>
          </w:p>
        </w:tc>
        <w:tc>
          <w:tcPr>
            <w:tcW w:w="1064" w:type="dxa"/>
            <w:vAlign w:val="center"/>
          </w:tcPr>
          <w:p>
            <w:r>
              <w:t>4.743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数据来源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河南公建2006标准第66页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47" w:name="_Toc161492990"/>
      <w:r>
        <w:rPr>
          <w:kern w:val="2"/>
        </w:rPr>
        <w:t>楼板构造</w:t>
      </w:r>
      <w:bookmarkEnd w:id="47"/>
    </w:p>
    <w:p>
      <w:pPr>
        <w:pStyle w:val="5"/>
        <w:widowControl w:val="0"/>
        <w:rPr>
          <w:kern w:val="2"/>
          <w:szCs w:val="24"/>
        </w:rPr>
      </w:pPr>
      <w:bookmarkStart w:id="48" w:name="_Toc161492991"/>
      <w:r>
        <w:rPr>
          <w:kern w:val="2"/>
          <w:szCs w:val="24"/>
        </w:rPr>
        <w:t>楼板构造一</w:t>
      </w:r>
      <w:bookmarkEnd w:id="4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160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0.115</w:t>
            </w:r>
          </w:p>
        </w:tc>
        <w:tc>
          <w:tcPr>
            <w:tcW w:w="1064" w:type="dxa"/>
            <w:vAlign w:val="center"/>
          </w:tcPr>
          <w:p>
            <w:r>
              <w:t>1.679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2.98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49" w:name="_Toc161492992"/>
      <w:r>
        <w:rPr>
          <w:kern w:val="2"/>
        </w:rPr>
        <w:t>门构造</w:t>
      </w:r>
      <w:bookmarkEnd w:id="4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3667"/>
        <w:gridCol w:w="1460"/>
        <w:gridCol w:w="356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3667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460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tcW w:w="3560" w:type="dxa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  <w:shd w:val="clear" w:color="auto" w:fill="E6E6E6"/>
            <w:vAlign w:val="center"/>
          </w:tcPr>
          <w:p>
            <w:r>
              <w:t>1</w:t>
            </w:r>
          </w:p>
        </w:tc>
        <w:tc>
          <w:tcPr>
            <w:tcW w:w="3667" w:type="dxa"/>
            <w:vAlign w:val="center"/>
          </w:tcPr>
          <w:p>
            <w:r>
              <w:t>金属框—保温门（多功能门）</w:t>
            </w:r>
          </w:p>
        </w:tc>
        <w:tc>
          <w:tcPr>
            <w:tcW w:w="1460" w:type="dxa"/>
            <w:vAlign w:val="center"/>
          </w:tcPr>
          <w:p>
            <w:r>
              <w:t>2.000</w:t>
            </w:r>
          </w:p>
        </w:tc>
        <w:tc>
          <w:tcPr>
            <w:tcW w:w="3560" w:type="dxa"/>
            <w:vAlign w:val="center"/>
          </w:tcPr>
          <w:p/>
        </w:tc>
      </w:tr>
    </w:tbl>
    <w:p>
      <w:pPr>
        <w:pStyle w:val="4"/>
      </w:pPr>
      <w:bookmarkStart w:id="50" w:name="_Toc161492993"/>
      <w:r>
        <w:t>窗构造</w:t>
      </w:r>
      <w:bookmarkEnd w:id="5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2695"/>
        <w:gridCol w:w="832"/>
        <w:gridCol w:w="956"/>
        <w:gridCol w:w="956"/>
        <w:gridCol w:w="29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2694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832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r>
              <w:t>1</w:t>
            </w:r>
          </w:p>
        </w:tc>
        <w:tc>
          <w:tcPr>
            <w:tcW w:w="2694" w:type="dxa"/>
            <w:vAlign w:val="center"/>
          </w:tcPr>
          <w:p>
            <w:r>
              <w:t>多腔封闭塑料型材框+中空玻璃（6mm高透光Low-E+12mm氩气+6mm透明）</w:t>
            </w:r>
          </w:p>
        </w:tc>
        <w:tc>
          <w:tcPr>
            <w:tcW w:w="832" w:type="dxa"/>
            <w:vAlign w:val="center"/>
          </w:tcPr>
          <w:p>
            <w:r>
              <w:t>1.600</w:t>
            </w:r>
          </w:p>
        </w:tc>
        <w:tc>
          <w:tcPr>
            <w:tcW w:w="956" w:type="dxa"/>
            <w:vAlign w:val="center"/>
          </w:tcPr>
          <w:p>
            <w:r>
              <w:t>0.620</w:t>
            </w:r>
          </w:p>
        </w:tc>
        <w:tc>
          <w:tcPr>
            <w:tcW w:w="956" w:type="dxa"/>
            <w:vAlign w:val="center"/>
          </w:tcPr>
          <w:p>
            <w:r>
              <w:t>0.800</w:t>
            </w:r>
          </w:p>
        </w:tc>
        <w:tc>
          <w:tcPr>
            <w:tcW w:w="2988" w:type="dxa"/>
            <w:vAlign w:val="center"/>
          </w:tcPr>
          <w:p>
            <w:r>
              <w:t>《全国民用建筑工程设计技术措施节能篇》</w:t>
            </w:r>
          </w:p>
        </w:tc>
      </w:tr>
    </w:tbl>
    <w:p>
      <w:pPr>
        <w:pStyle w:val="2"/>
      </w:pPr>
      <w:bookmarkStart w:id="51" w:name="_Toc161492994"/>
      <w:r>
        <w:t>房间类型</w:t>
      </w:r>
      <w:bookmarkEnd w:id="51"/>
    </w:p>
    <w:p>
      <w:pPr>
        <w:pStyle w:val="4"/>
        <w:widowControl w:val="0"/>
        <w:rPr>
          <w:kern w:val="2"/>
        </w:rPr>
      </w:pPr>
      <w:bookmarkStart w:id="52" w:name="_Toc161492995"/>
      <w:r>
        <w:rPr>
          <w:kern w:val="2"/>
        </w:rPr>
        <w:t>房间表</w:t>
      </w:r>
      <w:bookmarkEnd w:id="5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空调温度</w:t>
            </w:r>
            <w:r>
              <w:br w:type="textWrapping"/>
            </w:r>
            <w:r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供暖温度</w:t>
            </w:r>
            <w:r>
              <w:br w:type="textWrapping"/>
            </w:r>
            <w:r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shd w:val="clear" w:color="auto" w:fill="E6E6E6"/>
            <w:vAlign w:val="center"/>
          </w:tcPr>
          <w:p>
            <w:r>
              <w:t>办公-普通办公室</w:t>
            </w:r>
          </w:p>
        </w:tc>
        <w:tc>
          <w:tcPr>
            <w:tcW w:w="781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</w:pPr>
            <w:r>
              <w:t>30(m^3/h.人)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</w:pPr>
            <w:r>
              <w:t>8(m^2/人)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</w:pPr>
            <w:r>
              <w:t>9(W/m^2)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</w:pPr>
            <w:r>
              <w:t>15(W/m^2)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53" w:name="_Toc161492996"/>
      <w:r>
        <w:rPr>
          <w:kern w:val="2"/>
        </w:rPr>
        <w:t>作息时间表</w:t>
      </w:r>
      <w:bookmarkEnd w:id="53"/>
    </w:p>
    <w:p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>
      <w:pPr>
        <w:pStyle w:val="2"/>
        <w:widowControl w:val="0"/>
        <w:rPr>
          <w:kern w:val="2"/>
          <w:szCs w:val="24"/>
        </w:rPr>
      </w:pPr>
      <w:bookmarkStart w:id="54" w:name="_Toc161492997"/>
      <w:r>
        <w:rPr>
          <w:kern w:val="2"/>
          <w:szCs w:val="24"/>
        </w:rPr>
        <w:t>系统设置</w:t>
      </w:r>
      <w:bookmarkEnd w:id="54"/>
    </w:p>
    <w:p>
      <w:pPr>
        <w:pStyle w:val="4"/>
        <w:widowControl w:val="0"/>
        <w:rPr>
          <w:kern w:val="2"/>
        </w:rPr>
      </w:pPr>
      <w:bookmarkStart w:id="55" w:name="_Toc161492998"/>
      <w:r>
        <w:rPr>
          <w:kern w:val="2"/>
        </w:rPr>
        <w:t>系统划分</w:t>
      </w:r>
      <w:bookmarkEnd w:id="5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132"/>
        <w:gridCol w:w="1529"/>
        <w:gridCol w:w="1018"/>
        <w:gridCol w:w="735"/>
        <w:gridCol w:w="956"/>
        <w:gridCol w:w="28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  <w:r>
              <w:br w:type="textWrapping"/>
            </w:r>
            <w:r>
              <w:t>类型</w:t>
            </w:r>
          </w:p>
        </w:tc>
        <w:tc>
          <w:tcPr>
            <w:tcW w:w="1528" w:type="dxa"/>
            <w:shd w:val="clear" w:color="auto" w:fill="E6E6E6"/>
            <w:vAlign w:val="center"/>
          </w:tcPr>
          <w:p>
            <w:pPr>
              <w:jc w:val="center"/>
            </w:pPr>
            <w:r>
              <w:t>启动</w:t>
            </w:r>
            <w:r>
              <w:br w:type="textWrapping"/>
            </w:r>
            <w:r>
              <w:t>条件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回收</w:t>
            </w:r>
            <w:r>
              <w:br w:type="textWrapping"/>
            </w:r>
            <w:r>
              <w:t>效率</w:t>
            </w:r>
          </w:p>
        </w:tc>
        <w:tc>
          <w:tcPr>
            <w:tcW w:w="735" w:type="dxa"/>
            <w:shd w:val="clear" w:color="auto" w:fill="E6E6E6"/>
            <w:vAlign w:val="center"/>
          </w:tcPr>
          <w:p>
            <w:pPr>
              <w:jc w:val="center"/>
            </w:pPr>
            <w:r>
              <w:t>排风</w:t>
            </w:r>
            <w:r>
              <w:br w:type="textWrapping"/>
            </w:r>
            <w:r>
              <w:t>比例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面积(m2)</w:t>
            </w:r>
          </w:p>
        </w:tc>
        <w:tc>
          <w:tcPr>
            <w:tcW w:w="2830" w:type="dxa"/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默认</w:t>
            </w:r>
          </w:p>
        </w:tc>
        <w:tc>
          <w:tcPr>
            <w:tcW w:w="1131" w:type="dxa"/>
            <w:vAlign w:val="center"/>
          </w:tcPr>
          <w:p>
            <w:r>
              <w:t>显热回收</w:t>
            </w:r>
          </w:p>
        </w:tc>
        <w:tc>
          <w:tcPr>
            <w:tcW w:w="1528" w:type="dxa"/>
            <w:vAlign w:val="center"/>
          </w:tcPr>
          <w:p>
            <w:r>
              <w:t>温差启动</w:t>
            </w:r>
            <w:r>
              <w:br w:type="textWrapping"/>
            </w:r>
            <w:r>
              <w:t>冷:≥5.0(℃)</w:t>
            </w:r>
            <w:r>
              <w:br w:type="textWrapping"/>
            </w:r>
            <w:r>
              <w:t>暖:≥5.0(℃)</w:t>
            </w:r>
          </w:p>
        </w:tc>
        <w:tc>
          <w:tcPr>
            <w:tcW w:w="1018" w:type="dxa"/>
            <w:vAlign w:val="center"/>
          </w:tcPr>
          <w:p>
            <w:r>
              <w:t>冷:1.00, 暖:1.00</w:t>
            </w:r>
          </w:p>
        </w:tc>
        <w:tc>
          <w:tcPr>
            <w:tcW w:w="735" w:type="dxa"/>
            <w:vAlign w:val="center"/>
          </w:tcPr>
          <w:p>
            <w:r>
              <w:t>1.00</w:t>
            </w:r>
          </w:p>
        </w:tc>
        <w:tc>
          <w:tcPr>
            <w:tcW w:w="956" w:type="dxa"/>
            <w:vAlign w:val="center"/>
          </w:tcPr>
          <w:p>
            <w:r>
              <w:t>3779.14</w:t>
            </w:r>
          </w:p>
        </w:tc>
        <w:tc>
          <w:tcPr>
            <w:tcW w:w="2830" w:type="dxa"/>
            <w:vAlign w:val="center"/>
          </w:tcPr>
          <w:p>
            <w:r>
              <w:t>所有房间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56" w:name="_Toc161492999"/>
      <w:r>
        <w:rPr>
          <w:kern w:val="2"/>
        </w:rPr>
        <w:t>运行时间表</w:t>
      </w:r>
      <w:bookmarkEnd w:id="56"/>
    </w:p>
    <w:p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>
      <w:pPr>
        <w:pStyle w:val="2"/>
        <w:widowControl w:val="0"/>
        <w:rPr>
          <w:kern w:val="2"/>
          <w:szCs w:val="24"/>
        </w:rPr>
      </w:pPr>
      <w:bookmarkStart w:id="57" w:name="_Toc161493000"/>
      <w:r>
        <w:rPr>
          <w:kern w:val="2"/>
          <w:szCs w:val="24"/>
        </w:rPr>
        <w:t>计算结果</w:t>
      </w:r>
      <w:bookmarkEnd w:id="57"/>
    </w:p>
    <w:p>
      <w:pPr>
        <w:pStyle w:val="4"/>
        <w:widowControl w:val="0"/>
        <w:rPr>
          <w:kern w:val="2"/>
        </w:rPr>
      </w:pPr>
      <w:bookmarkStart w:id="58" w:name="_Toc161493001"/>
      <w:r>
        <w:rPr>
          <w:kern w:val="2"/>
        </w:rPr>
        <w:t>模拟周期</w:t>
      </w:r>
      <w:bookmarkEnd w:id="58"/>
    </w:p>
    <w:p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供冷季(6.14-8.31) 供暖季(11.15-3.15)</w:t>
      </w:r>
    </w:p>
    <w:p>
      <w:pPr>
        <w:pStyle w:val="4"/>
        <w:widowControl w:val="0"/>
        <w:rPr>
          <w:kern w:val="2"/>
        </w:rPr>
      </w:pPr>
      <w:bookmarkStart w:id="59" w:name="_Toc161493002"/>
      <w:r>
        <w:rPr>
          <w:kern w:val="2"/>
        </w:rPr>
        <w:t>全年冷暖需求</w:t>
      </w:r>
      <w:bookmarkEnd w:id="5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6"/>
        <w:gridCol w:w="1840"/>
        <w:gridCol w:w="1839"/>
        <w:gridCol w:w="1839"/>
        <w:gridCol w:w="183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shd w:val="clear" w:color="auto" w:fill="E6E6E6"/>
            <w:vAlign w:val="center"/>
          </w:tcPr>
          <w:p>
            <w:pPr>
              <w:jc w:val="center"/>
            </w:pPr>
            <w:r>
              <w:t>系统名称\负荷</w:t>
            </w:r>
          </w:p>
        </w:tc>
        <w:tc>
          <w:tcPr>
            <w:tcW w:w="1839" w:type="dxa"/>
            <w:shd w:val="clear" w:color="auto" w:fill="E6E6E6"/>
            <w:vAlign w:val="center"/>
          </w:tcPr>
          <w:p>
            <w:pPr>
              <w:jc w:val="center"/>
            </w:pPr>
            <w:r>
              <w:t>供暖需求</w:t>
            </w:r>
            <w:r>
              <w:br w:type="textWrapping"/>
            </w:r>
            <w:r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>
            <w:pPr>
              <w:jc w:val="center"/>
            </w:pPr>
            <w:r>
              <w:t>供暖指标</w:t>
            </w:r>
            <w:r>
              <w:br w:type="textWrapping"/>
            </w:r>
            <w:r>
              <w:t>(kWh/㎡·a)</w:t>
            </w:r>
          </w:p>
        </w:tc>
        <w:tc>
          <w:tcPr>
            <w:tcW w:w="1839" w:type="dxa"/>
            <w:shd w:val="clear" w:color="auto" w:fill="E6E6E6"/>
            <w:vAlign w:val="center"/>
          </w:tcPr>
          <w:p>
            <w:pPr>
              <w:jc w:val="center"/>
            </w:pPr>
            <w:r>
              <w:t>供冷需求</w:t>
            </w:r>
            <w:r>
              <w:br w:type="textWrapping"/>
            </w:r>
            <w:r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>
            <w:pPr>
              <w:jc w:val="center"/>
            </w:pPr>
            <w:r>
              <w:t>供冷指标</w:t>
            </w:r>
            <w:r>
              <w:br w:type="textWrapping"/>
            </w:r>
            <w:r>
              <w:t>(kWh/㎡·a)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shd w:val="clear" w:color="auto" w:fill="E6E6E6"/>
            <w:vAlign w:val="center"/>
          </w:tcPr>
          <w:p>
            <w:r>
              <w:t>默认系统</w:t>
            </w:r>
          </w:p>
        </w:tc>
        <w:tc>
          <w:tcPr>
            <w:tcW w:w="1839" w:type="dxa"/>
            <w:vAlign w:val="center"/>
          </w:tcPr>
          <w:p>
            <w:r>
              <w:t>28591</w:t>
            </w:r>
          </w:p>
        </w:tc>
        <w:tc>
          <w:tcPr>
            <w:tcW w:w="1839" w:type="dxa"/>
            <w:vAlign w:val="center"/>
          </w:tcPr>
          <w:p>
            <w:r>
              <w:t>7.57</w:t>
            </w:r>
          </w:p>
        </w:tc>
        <w:tc>
          <w:tcPr>
            <w:tcW w:w="1839" w:type="dxa"/>
            <w:vAlign w:val="center"/>
          </w:tcPr>
          <w:p>
            <w:r>
              <w:t>82227</w:t>
            </w:r>
          </w:p>
        </w:tc>
        <w:tc>
          <w:tcPr>
            <w:tcW w:w="1839" w:type="dxa"/>
            <w:vAlign w:val="center"/>
          </w:tcPr>
          <w:p>
            <w:r>
              <w:t>21.76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shd w:val="clear" w:color="auto" w:fill="E6E6E6"/>
            <w:vAlign w:val="center"/>
          </w:tcPr>
          <w:p>
            <w:r>
              <w:t>建筑总计</w:t>
            </w:r>
          </w:p>
        </w:tc>
        <w:tc>
          <w:tcPr>
            <w:tcW w:w="1839" w:type="dxa"/>
            <w:vAlign w:val="center"/>
          </w:tcPr>
          <w:p>
            <w:r>
              <w:t>28591</w:t>
            </w:r>
          </w:p>
        </w:tc>
        <w:tc>
          <w:tcPr>
            <w:tcW w:w="1839" w:type="dxa"/>
            <w:vAlign w:val="center"/>
          </w:tcPr>
          <w:p>
            <w:r>
              <w:t>4.50</w:t>
            </w:r>
          </w:p>
        </w:tc>
        <w:tc>
          <w:tcPr>
            <w:tcW w:w="1839" w:type="dxa"/>
            <w:vAlign w:val="center"/>
          </w:tcPr>
          <w:p>
            <w:r>
              <w:t>82227</w:t>
            </w:r>
          </w:p>
        </w:tc>
        <w:tc>
          <w:tcPr>
            <w:tcW w:w="1839" w:type="dxa"/>
            <w:vAlign w:val="center"/>
          </w:tcPr>
          <w:p>
            <w:r>
              <w:t>12.94</w:t>
            </w:r>
          </w:p>
        </w:tc>
      </w:tr>
    </w:tbl>
    <w:p>
      <w:r>
        <w:drawing>
          <wp:inline distT="0" distB="0" distL="0" distR="0">
            <wp:extent cx="5667375" cy="264795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pStyle w:val="4"/>
        <w:widowControl w:val="0"/>
        <w:rPr>
          <w:kern w:val="2"/>
        </w:rPr>
      </w:pPr>
      <w:bookmarkStart w:id="60" w:name="_Toc161493003"/>
      <w:r>
        <w:rPr>
          <w:kern w:val="2"/>
        </w:rPr>
        <w:t>负荷分项统计</w:t>
      </w:r>
      <w:bookmarkEnd w:id="60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shd w:val="clear" w:color="auto" w:fill="E6E6E6"/>
            <w:vAlign w:val="center"/>
          </w:tcPr>
          <w:p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新风/渗透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>
            <w:pPr>
              <w:jc w:val="center"/>
            </w:pPr>
            <w:r>
              <w:t>合计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shd w:val="clear" w:color="auto" w:fill="E6E6E6"/>
            <w:vAlign w:val="center"/>
          </w:tcPr>
          <w:p>
            <w:r>
              <w:t>供暖需求(kWh/㎡)</w:t>
            </w:r>
          </w:p>
        </w:tc>
        <w:tc>
          <w:tcPr>
            <w:tcW w:w="1273" w:type="dxa"/>
            <w:vAlign w:val="center"/>
          </w:tcPr>
          <w:p>
            <w:r>
              <w:t>-10.63</w:t>
            </w:r>
          </w:p>
        </w:tc>
        <w:tc>
          <w:tcPr>
            <w:tcW w:w="1273" w:type="dxa"/>
            <w:vAlign w:val="center"/>
          </w:tcPr>
          <w:p>
            <w:r>
              <w:t>6.29</w:t>
            </w:r>
          </w:p>
        </w:tc>
        <w:tc>
          <w:tcPr>
            <w:tcW w:w="1131" w:type="dxa"/>
            <w:vAlign w:val="center"/>
          </w:tcPr>
          <w:p>
            <w:r>
              <w:t>0.46</w:t>
            </w:r>
          </w:p>
        </w:tc>
        <w:tc>
          <w:tcPr>
            <w:tcW w:w="1131" w:type="dxa"/>
            <w:vAlign w:val="center"/>
          </w:tcPr>
          <w:p>
            <w:r>
              <w:t>-8.38</w:t>
            </w:r>
          </w:p>
        </w:tc>
        <w:tc>
          <w:tcPr>
            <w:tcW w:w="1131" w:type="dxa"/>
            <w:vAlign w:val="center"/>
          </w:tcPr>
          <w:p>
            <w:r>
              <w:t>7.75</w:t>
            </w:r>
          </w:p>
        </w:tc>
        <w:tc>
          <w:tcPr>
            <w:tcW w:w="1415" w:type="dxa"/>
            <w:vAlign w:val="center"/>
          </w:tcPr>
          <w:p>
            <w:r>
              <w:t>-4.50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shd w:val="clear" w:color="auto" w:fill="E6E6E6"/>
            <w:vAlign w:val="center"/>
          </w:tcPr>
          <w:p>
            <w:r>
              <w:t>供冷需求(kWh/㎡)</w:t>
            </w:r>
          </w:p>
        </w:tc>
        <w:tc>
          <w:tcPr>
            <w:tcW w:w="1273" w:type="dxa"/>
            <w:vAlign w:val="center"/>
          </w:tcPr>
          <w:p>
            <w:r>
              <w:t>4.07</w:t>
            </w:r>
          </w:p>
        </w:tc>
        <w:tc>
          <w:tcPr>
            <w:tcW w:w="1273" w:type="dxa"/>
            <w:vAlign w:val="center"/>
          </w:tcPr>
          <w:p>
            <w:r>
              <w:t>4.73</w:t>
            </w:r>
          </w:p>
        </w:tc>
        <w:tc>
          <w:tcPr>
            <w:tcW w:w="1131" w:type="dxa"/>
            <w:vAlign w:val="center"/>
          </w:tcPr>
          <w:p>
            <w:r>
              <w:t>0.74</w:t>
            </w:r>
          </w:p>
        </w:tc>
        <w:tc>
          <w:tcPr>
            <w:tcW w:w="1131" w:type="dxa"/>
            <w:vAlign w:val="center"/>
          </w:tcPr>
          <w:p>
            <w:r>
              <w:t>4.15</w:t>
            </w:r>
          </w:p>
        </w:tc>
        <w:tc>
          <w:tcPr>
            <w:tcW w:w="1131" w:type="dxa"/>
            <w:vAlign w:val="center"/>
          </w:tcPr>
          <w:p>
            <w:r>
              <w:t>-0.76</w:t>
            </w:r>
          </w:p>
        </w:tc>
        <w:tc>
          <w:tcPr>
            <w:tcW w:w="1415" w:type="dxa"/>
            <w:vAlign w:val="center"/>
          </w:tcPr>
          <w:p>
            <w:r>
              <w:t>12.94</w:t>
            </w:r>
          </w:p>
        </w:tc>
      </w:tr>
    </w:tbl>
    <w:p>
      <w:r>
        <w:drawing>
          <wp:inline distT="0" distB="0" distL="0" distR="0">
            <wp:extent cx="5667375" cy="295275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widowControl w:val="0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90512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widowControl w:val="0"/>
        <w:rPr>
          <w:kern w:val="2"/>
        </w:rPr>
      </w:pPr>
      <w:bookmarkStart w:id="61" w:name="_Toc161493004"/>
      <w:r>
        <w:rPr>
          <w:kern w:val="2"/>
        </w:rPr>
        <w:t>逐月负荷表</w:t>
      </w:r>
      <w:bookmarkEnd w:id="6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right"/>
            </w:pPr>
            <w:r>
              <w:t>供暖需求</w:t>
            </w:r>
            <w:r>
              <w:br w:type="textWrapping"/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right"/>
            </w:pPr>
            <w:r>
              <w:t>供冷需求</w:t>
            </w:r>
            <w:r>
              <w:br w:type="textWrapping"/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1月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10777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rPr>
                <w:color w:val="FF0000"/>
              </w:rPr>
              <w:t>466.442</w:t>
            </w:r>
          </w:p>
        </w:tc>
        <w:tc>
          <w:tcPr>
            <w:tcW w:w="1862" w:type="dxa"/>
            <w:vAlign w:val="center"/>
          </w:tcPr>
          <w:p>
            <w:r>
              <w:rPr>
                <w:color w:val="FF0000"/>
              </w:rPr>
              <w:t>01月02日07时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2月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5638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111.880</w:t>
            </w:r>
          </w:p>
        </w:tc>
        <w:tc>
          <w:tcPr>
            <w:tcW w:w="1862" w:type="dxa"/>
            <w:vAlign w:val="center"/>
          </w:tcPr>
          <w:p>
            <w:r>
              <w:t>02月14日06时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3月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3978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301.145</w:t>
            </w:r>
          </w:p>
        </w:tc>
        <w:tc>
          <w:tcPr>
            <w:tcW w:w="1862" w:type="dxa"/>
            <w:vAlign w:val="center"/>
          </w:tcPr>
          <w:p>
            <w:r>
              <w:t>03月04日07时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4月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5月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6月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35914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rPr>
                <w:color w:val="0000FF"/>
              </w:rPr>
              <w:t>618.344</w:t>
            </w:r>
          </w:p>
        </w:tc>
        <w:tc>
          <w:tcPr>
            <w:tcW w:w="1862" w:type="dxa"/>
            <w:vAlign w:val="center"/>
          </w:tcPr>
          <w:p>
            <w:r>
              <w:rPr>
                <w:color w:val="0000FF"/>
              </w:rPr>
              <w:t>06月14日07时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7月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29899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350.827</w:t>
            </w:r>
          </w:p>
        </w:tc>
        <w:tc>
          <w:tcPr>
            <w:tcW w:w="1862" w:type="dxa"/>
            <w:vAlign w:val="center"/>
          </w:tcPr>
          <w:p>
            <w:r>
              <w:t>07月12日09时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8月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16414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382.870</w:t>
            </w:r>
          </w:p>
        </w:tc>
        <w:tc>
          <w:tcPr>
            <w:tcW w:w="1862" w:type="dxa"/>
            <w:vAlign w:val="center"/>
          </w:tcPr>
          <w:p>
            <w:r>
              <w:t>08月26日08时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9月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10月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11月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1865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144.267</w:t>
            </w:r>
          </w:p>
        </w:tc>
        <w:tc>
          <w:tcPr>
            <w:tcW w:w="1862" w:type="dxa"/>
            <w:vAlign w:val="center"/>
          </w:tcPr>
          <w:p>
            <w:r>
              <w:t>11月25日07时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12月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6332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196.104</w:t>
            </w:r>
          </w:p>
        </w:tc>
        <w:tc>
          <w:tcPr>
            <w:tcW w:w="1862" w:type="dxa"/>
            <w:vAlign w:val="center"/>
          </w:tcPr>
          <w:p>
            <w:r>
              <w:t>12月02日07时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</w:tr>
    </w:tbl>
    <w:p>
      <w:r>
        <w:drawing>
          <wp:inline distT="0" distB="0" distL="0" distR="0">
            <wp:extent cx="5667375" cy="2638425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widowControl w:val="0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647950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rPr>
          <w:kern w:val="2"/>
          <w:szCs w:val="24"/>
          <w:lang w:val="en-US"/>
        </w:rPr>
      </w:pPr>
    </w:p>
    <w:p>
      <w:pPr>
        <w:sectPr>
          <w:headerReference r:id="rId6" w:type="first"/>
          <w:footerReference r:id="rId9" w:type="first"/>
          <w:headerReference r:id="rId4" w:type="default"/>
          <w:footerReference r:id="rId7" w:type="default"/>
          <w:headerReference r:id="rId5" w:type="even"/>
          <w:footerReference r:id="rId8" w:type="even"/>
          <w:pgSz w:w="11906" w:h="16838"/>
          <w:pgMar w:top="1440" w:right="1418" w:bottom="1440" w:left="1418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pStyle w:val="2"/>
        <w:widowControl w:val="0"/>
        <w:rPr>
          <w:kern w:val="2"/>
          <w:szCs w:val="24"/>
        </w:rPr>
      </w:pPr>
      <w:bookmarkStart w:id="62" w:name="_Toc161493005"/>
      <w:r>
        <w:rPr>
          <w:kern w:val="2"/>
          <w:szCs w:val="24"/>
        </w:rPr>
        <w:t>附录</w:t>
      </w:r>
      <w:bookmarkEnd w:id="62"/>
    </w:p>
    <w:p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工作日/节假日人员逐时在室率(%)</w:t>
      </w:r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>
      <w:pPr>
        <w:widowControl w:val="0"/>
        <w:rPr>
          <w:kern w:val="2"/>
          <w:szCs w:val="24"/>
          <w:lang w:val="en-US"/>
        </w:rPr>
      </w:pPr>
    </w:p>
    <w:p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工作日/节假日照明开关时间表(%)</w:t>
      </w:r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>
      <w:pPr>
        <w:widowControl w:val="0"/>
        <w:rPr>
          <w:kern w:val="2"/>
          <w:szCs w:val="24"/>
          <w:lang w:val="en-US"/>
        </w:rPr>
      </w:pPr>
    </w:p>
    <w:p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工作日/节假日设备逐时使用率(%)</w:t>
      </w:r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>
      <w:pPr>
        <w:widowControl w:val="0"/>
        <w:rPr>
          <w:kern w:val="2"/>
          <w:szCs w:val="24"/>
          <w:lang w:val="en-US"/>
        </w:rPr>
      </w:pPr>
    </w:p>
    <w:p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工作日/节假日空调系统开关时间表</w:t>
      </w:r>
    </w:p>
    <w:p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r>
        <w:t>供冷期：</w:t>
      </w:r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r>
        <w:rPr>
          <w:color w:val="000000"/>
          <w:sz w:val="18"/>
          <w:szCs w:val="18"/>
        </w:rPr>
        <w:t>注：上行：工作日；下行：节假日</w:t>
      </w:r>
    </w:p>
    <w:p/>
    <w:p/>
    <w:sectPr>
      <w:headerReference r:id="rId12" w:type="first"/>
      <w:footerReference r:id="rId15" w:type="first"/>
      <w:headerReference r:id="rId10" w:type="default"/>
      <w:footerReference r:id="rId13" w:type="default"/>
      <w:headerReference r:id="rId11" w:type="even"/>
      <w:footerReference r:id="rId14" w:type="even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1452306"/>
      <w:docPartObj>
        <w:docPartGallery w:val="AutoText"/>
      </w:docPartObj>
    </w:sdtPr>
    <w:sdtContent>
      <w:p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14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50882590"/>
      <w:docPartObj>
        <w:docPartGallery w:val="AutoText"/>
      </w:docPartObj>
    </w:sdtPr>
    <w:sdtContent>
      <w:p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14"/>
      <w:jc w:val="cen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全年</w:t>
    </w:r>
    <w:r>
      <w:t>负荷计算书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RlMTVlOTkzOGQ5ODUzNDY5ZGRiYmZmYTM1ZGMxNjAifQ=="/>
  </w:docVars>
  <w:rsids>
    <w:rsidRoot w:val="00CC6CEB"/>
    <w:rsid w:val="0002338D"/>
    <w:rsid w:val="0002594F"/>
    <w:rsid w:val="00033DE7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8345A"/>
    <w:rsid w:val="001B2A47"/>
    <w:rsid w:val="001B7033"/>
    <w:rsid w:val="001B79BE"/>
    <w:rsid w:val="001C18CB"/>
    <w:rsid w:val="001C5FD8"/>
    <w:rsid w:val="001E2239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B7246"/>
    <w:rsid w:val="002C32CA"/>
    <w:rsid w:val="002D0AE2"/>
    <w:rsid w:val="002E0C36"/>
    <w:rsid w:val="002E4AD4"/>
    <w:rsid w:val="003121F7"/>
    <w:rsid w:val="0031404D"/>
    <w:rsid w:val="00330E96"/>
    <w:rsid w:val="00333A2B"/>
    <w:rsid w:val="003545EA"/>
    <w:rsid w:val="003812FE"/>
    <w:rsid w:val="003A3E6E"/>
    <w:rsid w:val="003B01F4"/>
    <w:rsid w:val="003B69A6"/>
    <w:rsid w:val="003F7978"/>
    <w:rsid w:val="00404F3F"/>
    <w:rsid w:val="00413E13"/>
    <w:rsid w:val="004208E6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449D"/>
    <w:rsid w:val="004F1990"/>
    <w:rsid w:val="004F64E0"/>
    <w:rsid w:val="005215FB"/>
    <w:rsid w:val="00526030"/>
    <w:rsid w:val="00553773"/>
    <w:rsid w:val="00556F85"/>
    <w:rsid w:val="005612C7"/>
    <w:rsid w:val="005726CB"/>
    <w:rsid w:val="00573DF2"/>
    <w:rsid w:val="005807AB"/>
    <w:rsid w:val="005923AE"/>
    <w:rsid w:val="005A520A"/>
    <w:rsid w:val="005C1189"/>
    <w:rsid w:val="005E36B7"/>
    <w:rsid w:val="005F0615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B709E"/>
    <w:rsid w:val="006D560B"/>
    <w:rsid w:val="006F0362"/>
    <w:rsid w:val="006F0A9E"/>
    <w:rsid w:val="006F579F"/>
    <w:rsid w:val="00700B8C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60D36"/>
    <w:rsid w:val="00893E84"/>
    <w:rsid w:val="00895464"/>
    <w:rsid w:val="008A5B87"/>
    <w:rsid w:val="008B05BB"/>
    <w:rsid w:val="008B4594"/>
    <w:rsid w:val="008C28CF"/>
    <w:rsid w:val="008D04AA"/>
    <w:rsid w:val="009000FA"/>
    <w:rsid w:val="00901166"/>
    <w:rsid w:val="00913DDC"/>
    <w:rsid w:val="0091731C"/>
    <w:rsid w:val="00931AEE"/>
    <w:rsid w:val="0094328E"/>
    <w:rsid w:val="00986005"/>
    <w:rsid w:val="009B6EEC"/>
    <w:rsid w:val="009C2673"/>
    <w:rsid w:val="009C2713"/>
    <w:rsid w:val="009C4D39"/>
    <w:rsid w:val="009F5E70"/>
    <w:rsid w:val="00A102D6"/>
    <w:rsid w:val="00A104C6"/>
    <w:rsid w:val="00A27490"/>
    <w:rsid w:val="00A31918"/>
    <w:rsid w:val="00A7048B"/>
    <w:rsid w:val="00A71379"/>
    <w:rsid w:val="00A8222B"/>
    <w:rsid w:val="00A84650"/>
    <w:rsid w:val="00AA60D8"/>
    <w:rsid w:val="00AB5CF2"/>
    <w:rsid w:val="00AC2573"/>
    <w:rsid w:val="00AC5061"/>
    <w:rsid w:val="00AC563B"/>
    <w:rsid w:val="00AE7036"/>
    <w:rsid w:val="00AF4ECE"/>
    <w:rsid w:val="00B06731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5236"/>
    <w:rsid w:val="00C63237"/>
    <w:rsid w:val="00C97E25"/>
    <w:rsid w:val="00CA6DD4"/>
    <w:rsid w:val="00CC6CEB"/>
    <w:rsid w:val="00CD7550"/>
    <w:rsid w:val="00CE56E7"/>
    <w:rsid w:val="00CE69C3"/>
    <w:rsid w:val="00CF3664"/>
    <w:rsid w:val="00D40158"/>
    <w:rsid w:val="00D44A8E"/>
    <w:rsid w:val="00D55625"/>
    <w:rsid w:val="00D62A9A"/>
    <w:rsid w:val="00D7335B"/>
    <w:rsid w:val="00D843F3"/>
    <w:rsid w:val="00D93668"/>
    <w:rsid w:val="00DA63A8"/>
    <w:rsid w:val="00DC73AD"/>
    <w:rsid w:val="00DC756A"/>
    <w:rsid w:val="00DD1B15"/>
    <w:rsid w:val="00DD4B55"/>
    <w:rsid w:val="00DD70A8"/>
    <w:rsid w:val="00DE1E0A"/>
    <w:rsid w:val="00DE75D3"/>
    <w:rsid w:val="00DF1E04"/>
    <w:rsid w:val="00E30F2C"/>
    <w:rsid w:val="00E33D8C"/>
    <w:rsid w:val="00E374AF"/>
    <w:rsid w:val="00E547DE"/>
    <w:rsid w:val="00E56ABA"/>
    <w:rsid w:val="00E60D50"/>
    <w:rsid w:val="00E6482B"/>
    <w:rsid w:val="00E750BA"/>
    <w:rsid w:val="00E81ACD"/>
    <w:rsid w:val="00E917BD"/>
    <w:rsid w:val="00EA4BCE"/>
    <w:rsid w:val="00EA4C5E"/>
    <w:rsid w:val="00EC503E"/>
    <w:rsid w:val="00EC521D"/>
    <w:rsid w:val="00EE6C6C"/>
    <w:rsid w:val="00EE7F24"/>
    <w:rsid w:val="00EF1EC2"/>
    <w:rsid w:val="00F17274"/>
    <w:rsid w:val="00F25477"/>
    <w:rsid w:val="00F4369B"/>
    <w:rsid w:val="00F462CC"/>
    <w:rsid w:val="00F552D2"/>
    <w:rsid w:val="00F6198E"/>
    <w:rsid w:val="00F83AFC"/>
    <w:rsid w:val="00F90B7E"/>
    <w:rsid w:val="00FB028F"/>
    <w:rsid w:val="00FB3DE9"/>
    <w:rsid w:val="00FB76EE"/>
    <w:rsid w:val="00FC2568"/>
    <w:rsid w:val="00FD0BF6"/>
    <w:rsid w:val="00FE3473"/>
    <w:rsid w:val="00FE6537"/>
    <w:rsid w:val="5E34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2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autoRedefine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autoRedefine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autoRedefine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autoRedefine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qFormat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4"/>
    <w:autoRedefine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qFormat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autoRedefine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autoRedefine/>
    <w:qFormat/>
    <w:uiPriority w:val="99"/>
    <w:rPr>
      <w:color w:val="0000FF"/>
      <w:u w:val="single"/>
    </w:rPr>
  </w:style>
  <w:style w:type="character" w:customStyle="1" w:styleId="22">
    <w:name w:val="标题 1 字符"/>
    <w:link w:val="2"/>
    <w:autoRedefine/>
    <w:qFormat/>
    <w:uiPriority w:val="0"/>
    <w:rPr>
      <w:b/>
      <w:bCs/>
      <w:kern w:val="32"/>
      <w:sz w:val="28"/>
      <w:szCs w:val="28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页脚 字符"/>
    <w:basedOn w:val="20"/>
    <w:link w:val="14"/>
    <w:autoRedefine/>
    <w:qFormat/>
    <w:uiPriority w:val="99"/>
    <w:rPr>
      <w:sz w:val="21"/>
      <w:szCs w:val="18"/>
      <w:lang w:val="en-GB"/>
    </w:rPr>
  </w:style>
  <w:style w:type="paragraph" w:customStyle="1" w:styleId="25">
    <w:name w:val="Normal"/>
    <w:autoRedefine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6" Type="http://schemas.openxmlformats.org/officeDocument/2006/relationships/fontTable" Target="fontTable.xml"/><Relationship Id="rId25" Type="http://schemas.openxmlformats.org/officeDocument/2006/relationships/numbering" Target="numbering.xml"/><Relationship Id="rId24" Type="http://schemas.openxmlformats.org/officeDocument/2006/relationships/image" Target="media/image9.png"/><Relationship Id="rId23" Type="http://schemas.openxmlformats.org/officeDocument/2006/relationships/image" Target="media/image8.png"/><Relationship Id="rId22" Type="http://schemas.openxmlformats.org/officeDocument/2006/relationships/image" Target="media/image7.png"/><Relationship Id="rId21" Type="http://schemas.openxmlformats.org/officeDocument/2006/relationships/image" Target="media/image6.png"/><Relationship Id="rId20" Type="http://schemas.openxmlformats.org/officeDocument/2006/relationships/image" Target="media/image5.png"/><Relationship Id="rId2" Type="http://schemas.openxmlformats.org/officeDocument/2006/relationships/settings" Target="settings.xml"/><Relationship Id="rId19" Type="http://schemas.openxmlformats.org/officeDocument/2006/relationships/image" Target="media/image4.png"/><Relationship Id="rId18" Type="http://schemas.openxmlformats.org/officeDocument/2006/relationships/image" Target="media/image3.png"/><Relationship Id="rId17" Type="http://schemas.openxmlformats.org/officeDocument/2006/relationships/image" Target="media/image2.png"/><Relationship Id="rId16" Type="http://schemas.openxmlformats.org/officeDocument/2006/relationships/theme" Target="theme/theme1.xml"/><Relationship Id="rId15" Type="http://schemas.openxmlformats.org/officeDocument/2006/relationships/footer" Target="footer6.xml"/><Relationship Id="rId14" Type="http://schemas.openxmlformats.org/officeDocument/2006/relationships/footer" Target="footer5.xml"/><Relationship Id="rId13" Type="http://schemas.openxmlformats.org/officeDocument/2006/relationships/footer" Target="footer4.xml"/><Relationship Id="rId12" Type="http://schemas.openxmlformats.org/officeDocument/2006/relationships/header" Target="header7.xml"/><Relationship Id="rId11" Type="http://schemas.openxmlformats.org/officeDocument/2006/relationships/header" Target="header6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8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tmp8</Template>
  <Company>ths</Company>
  <Pages>11</Pages>
  <Words>1131</Words>
  <Characters>6447</Characters>
  <Lines>53</Lines>
  <Paragraphs>15</Paragraphs>
  <TotalTime>0</TotalTime>
  <ScaleCrop>false</ScaleCrop>
  <LinksUpToDate>false</LinksUpToDate>
  <CharactersWithSpaces>7563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2024-03-16T06:49:00Z</dcterms:created>
  <dc:creator>lenovo</dc:creator>
  <cp:lastModifiedBy>宋佳欣</cp:lastModifiedBy>
  <cp:lastPrinted>2411-12-31T16:00:00Z</cp:lastPrinted>
  <dcterms:modified xsi:type="dcterms:W3CDTF">2024-03-16T06:56:53Z</dcterms:modified>
  <dc:title>全年负荷计算书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A79F49162846448A833FBF0E636AA822_12</vt:lpwstr>
  </property>
</Properties>
</file>