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5.2.1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控制室内主要空气污染物的浓度。（12分）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87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3152"/>
        <w:gridCol w:w="1213"/>
        <w:gridCol w:w="1575"/>
        <w:gridCol w:w="1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627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98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39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1897" w:type="pct"/>
            <w:vMerge w:val="restar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氨</w:t>
            </w:r>
            <w:r>
              <w:rPr>
                <w:rFonts w:ascii="Times New Roman" w:hAnsi="Times New Roman" w:eastAsia="宋体" w:cs="Times New Roman"/>
                <w:szCs w:val="21"/>
              </w:rPr>
              <w:t>、甲醛、苯、总挥发性有机物、氡等污染物浓度低于现行国家标准《室内空气质量标准》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GB/T18883规定限值</w:t>
            </w:r>
          </w:p>
        </w:tc>
        <w:tc>
          <w:tcPr>
            <w:tcW w:w="730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低于10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428885838"/>
            <w:placeholder>
              <w:docPart w:val="350A716467634FD68D2ABB230AFBE3C3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948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10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658110820"/>
            <w:placeholder>
              <w:docPart w:val="3C72C07E2FDB4B25B39C7ECA80F0E60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86" w:type="pct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39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97" w:type="pct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30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低于20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572886145"/>
            <w:placeholder>
              <w:docPart w:val="A41EC3782ED1469890313E09C20056FE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948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10</w:t>
                </w:r>
              </w:p>
            </w:tc>
          </w:sdtContent>
        </w:sdt>
        <w:tc>
          <w:tcPr>
            <w:tcW w:w="98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627" w:type="pct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室内PM2.5年均</w:t>
            </w:r>
            <w:r>
              <w:rPr>
                <w:rFonts w:ascii="Times New Roman" w:hAnsi="Times New Roman" w:eastAsia="宋体" w:cs="Times New Roman"/>
                <w:szCs w:val="21"/>
              </w:rPr>
              <w:t>浓度不高于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25</w:t>
            </w:r>
            <w:r>
              <w:rPr>
                <w:rFonts w:ascii="Times New Roman" w:hAnsi="Times New Roman" w:eastAsia="宋体" w:cs="Times New Roman"/>
                <w:szCs w:val="21"/>
              </w:rPr>
              <w:t>ug/m</w:t>
            </w:r>
            <w:r>
              <w:rPr>
                <w:rFonts w:ascii="Times New Roman" w:hAnsi="Times New Roman" w:eastAsia="宋体" w:cs="Times New Roman"/>
                <w:szCs w:val="21"/>
                <w:vertAlign w:val="superscript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</w:t>
            </w:r>
            <w:r>
              <w:rPr>
                <w:rFonts w:ascii="Times New Roman" w:hAnsi="Times New Roman" w:eastAsia="宋体" w:cs="Times New Roman"/>
                <w:szCs w:val="21"/>
              </w:rPr>
              <w:t>且室内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PM10年均</w:t>
            </w:r>
            <w:r>
              <w:rPr>
                <w:rFonts w:ascii="Times New Roman" w:hAnsi="Times New Roman" w:eastAsia="宋体" w:cs="Times New Roman"/>
                <w:szCs w:val="21"/>
              </w:rPr>
              <w:t>浓度不高于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50</w:t>
            </w:r>
            <w:r>
              <w:rPr>
                <w:rFonts w:ascii="Times New Roman" w:hAnsi="Times New Roman" w:eastAsia="宋体" w:cs="Times New Roman"/>
                <w:szCs w:val="21"/>
              </w:rPr>
              <w:t>ug/m</w:t>
            </w:r>
            <w:r>
              <w:rPr>
                <w:rFonts w:ascii="Times New Roman" w:hAnsi="Times New Roman" w:eastAsia="宋体" w:cs="Times New Roman"/>
                <w:szCs w:val="21"/>
                <w:vertAlign w:val="superscript"/>
              </w:rPr>
              <w:t>3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9016493"/>
            <w:placeholder>
              <w:docPart w:val="49092F0B821C465189D543D4EDA8DED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86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66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合计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12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847243660"/>
            <w:placeholder>
              <w:docPart w:val="745EFFEADEE049D7B0DC1DA10BFF53F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86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12</w:t>
                </w:r>
                <w:bookmarkStart w:id="0" w:name="_GoBack"/>
                <w:bookmarkEnd w:id="0"/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本项目为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</w:t>
      </w:r>
      <w:r>
        <w:rPr>
          <w:rFonts w:hint="eastAsia"/>
        </w:rPr>
        <w:t>类民用建筑工程</w:t>
      </w:r>
    </w:p>
    <w:p>
      <w:r>
        <w:rPr>
          <w:rFonts w:hint="eastAsia"/>
        </w:rPr>
        <w:t>检测情况：</w:t>
      </w:r>
    </w:p>
    <w:tbl>
      <w:tblPr>
        <w:tblStyle w:val="6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576"/>
        <w:gridCol w:w="754"/>
        <w:gridCol w:w="579"/>
        <w:gridCol w:w="752"/>
        <w:gridCol w:w="581"/>
        <w:gridCol w:w="754"/>
        <w:gridCol w:w="581"/>
        <w:gridCol w:w="754"/>
        <w:gridCol w:w="581"/>
        <w:gridCol w:w="754"/>
        <w:gridCol w:w="41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748" w:type="pct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项目</w:t>
            </w:r>
          </w:p>
          <w:p>
            <w:pPr>
              <w:widowControl/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采样地点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799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甲醛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mg/m</w:t>
            </w:r>
            <w:r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0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氨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mg/m</w:t>
            </w:r>
            <w:r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2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苯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mg/m</w:t>
            </w:r>
            <w:r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2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TVOC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mg/m</w:t>
            </w:r>
            <w:r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2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氡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Bq/m</w:t>
            </w:r>
            <w:r>
              <w:rPr>
                <w:rFonts w:hint="eastAsia"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248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是否符合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748" w:type="pct"/>
            <w:vMerge w:val="continue"/>
            <w:tcBorders>
              <w:tl2br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6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规定值90%/80%</w:t>
            </w:r>
          </w:p>
        </w:tc>
        <w:tc>
          <w:tcPr>
            <w:tcW w:w="34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规定值90%/80%</w:t>
            </w:r>
          </w:p>
        </w:tc>
        <w:tc>
          <w:tcPr>
            <w:tcW w:w="349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规定值90%/80%</w:t>
            </w:r>
          </w:p>
        </w:tc>
        <w:tc>
          <w:tcPr>
            <w:tcW w:w="349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规定值90%/80%</w:t>
            </w:r>
          </w:p>
        </w:tc>
        <w:tc>
          <w:tcPr>
            <w:tcW w:w="349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规定值90%/80%</w:t>
            </w:r>
          </w:p>
        </w:tc>
        <w:tc>
          <w:tcPr>
            <w:tcW w:w="248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sdt>
          <w:sdtPr>
            <w:rPr>
              <w:rFonts w:ascii="Times New Roman" w:hAnsi="Times New Roman" w:eastAsia="宋体" w:cs="Times New Roman"/>
              <w:szCs w:val="21"/>
            </w:rPr>
            <w:id w:val="2034921586"/>
            <w:placeholder>
              <w:docPart w:val="9C98282AD7B743FBAECD38ED93C99EFA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748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753634628"/>
            <w:placeholder>
              <w:docPart w:val="331B9DE68E6C4ED7AF6863F005FC4F39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6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463221693"/>
            <w:placeholder>
              <w:docPart w:val="ABCC3AE0672A49B0B5B4972CACA9F15D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277600519"/>
            <w:placeholder>
              <w:docPart w:val="C9517B63BAD242B3B20A08EE8166D23C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8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873452972"/>
            <w:placeholder>
              <w:docPart w:val="81BF620E9E234805A88EAA51A6A3CD37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2038390803"/>
            <w:placeholder>
              <w:docPart w:val="5AB88095175B49BAA4127467259A763A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979676815"/>
            <w:placeholder>
              <w:docPart w:val="6B266CA3FBF646A8ABD631204F40253F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853236415"/>
            <w:placeholder>
              <w:docPart w:val="B30C94181BCF49C09622CB0F79A3F863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910491260"/>
            <w:placeholder>
              <w:docPart w:val="8C5D4ABD301B4DE9808AAC73FFEC2696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455175897"/>
            <w:placeholder>
              <w:docPart w:val="5B9B37CAC055418C9319FFB4BC06D03F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262064806"/>
            <w:placeholder>
              <w:docPart w:val="BBEC321D99CB4D1EADBDA3329DB5E3D2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1555072784"/>
            <w:placeholder>
              <w:docPart w:val="150A388C9CFA414BB7208EAFAFD35BEE"/>
            </w:placeholder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cs="Times New Roman"/>
              <w:lang w:val="zh-CN"/>
            </w:rPr>
          </w:sdtEndPr>
          <w:sdtContent>
            <w:tc>
              <w:tcPr>
                <w:tcW w:w="248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lang w:val="zh-CN"/>
                  </w:rPr>
                  <w:t>是</w:t>
                </w:r>
              </w:p>
            </w:tc>
          </w:sdtContent>
        </w:sdt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sdt>
          <w:sdtPr>
            <w:rPr>
              <w:rFonts w:ascii="Times New Roman" w:hAnsi="Times New Roman" w:eastAsia="宋体" w:cs="Times New Roman"/>
              <w:szCs w:val="21"/>
            </w:rPr>
            <w:id w:val="-1974827482"/>
            <w:placeholder>
              <w:docPart w:val="76E84515557549A7A586880B2BBFE784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748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25570697"/>
            <w:placeholder>
              <w:docPart w:val="36C0F44579B845F1AB1CA856B451868B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6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2069223084"/>
            <w:placeholder>
              <w:docPart w:val="9232B0BA0EB942FBB8DEDFEBCA0E2C46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881211677"/>
            <w:placeholder>
              <w:docPart w:val="5D27253E07254048816526145FDCDBED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8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190220476"/>
            <w:placeholder>
              <w:docPart w:val="BF5B36AC0805411C91F0B87ABA0E89D3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59635466"/>
            <w:placeholder>
              <w:docPart w:val="25B4A6A0D22444F4AA346AE85C03C272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32421838"/>
            <w:placeholder>
              <w:docPart w:val="76D0E61039F24E40947AC1053311BECB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974788745"/>
            <w:placeholder>
              <w:docPart w:val="867DA797DC6F43CC933210D60D82681A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337957549"/>
            <w:placeholder>
              <w:docPart w:val="F6920B594B6A4FE796D1DC4D08A1323F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239440217"/>
            <w:placeholder>
              <w:docPart w:val="8645D4022135466E9E35B148F18E8040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817098275"/>
            <w:placeholder>
              <w:docPart w:val="287F57D198C74734AAC457C6EAF1306D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1021360623"/>
            <w:placeholder>
              <w:docPart w:val="AEAB781C4FB5452D9217573F4FA09CE6"/>
            </w:placeholder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cs="Times New Roman"/>
              <w:lang w:val="zh-CN"/>
            </w:rPr>
          </w:sdtEndPr>
          <w:sdtContent>
            <w:tc>
              <w:tcPr>
                <w:tcW w:w="248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lang w:val="zh-CN"/>
                  </w:rPr>
                  <w:t>是</w:t>
                </w:r>
              </w:p>
            </w:tc>
          </w:sdtContent>
        </w:sdt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sdt>
          <w:sdtPr>
            <w:rPr>
              <w:rFonts w:ascii="Times New Roman" w:hAnsi="Times New Roman" w:eastAsia="宋体" w:cs="Times New Roman"/>
              <w:szCs w:val="21"/>
            </w:rPr>
            <w:id w:val="1788872"/>
            <w:placeholder>
              <w:docPart w:val="8EF42DB121704F21A99E41D9E4C0BCBC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748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654128229"/>
            <w:placeholder>
              <w:docPart w:val="A604282652684A5D926BED4267B169A7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6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505029114"/>
            <w:placeholder>
              <w:docPart w:val="4F8CBDF298A04A0EA27EB1C7E6B0666E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786569264"/>
            <w:placeholder>
              <w:docPart w:val="E8D181ACD348414FBBB73EF98FCB42A7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8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869332175"/>
            <w:placeholder>
              <w:docPart w:val="5E1B589F0E3045FA84A1303FDEECAF97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89397132"/>
            <w:placeholder>
              <w:docPart w:val="F44F6A4E5442400EB0F468A90701589F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525628441"/>
            <w:placeholder>
              <w:docPart w:val="7C4DC6DA448D42AA9F42ADF378153F6C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167870"/>
            <w:placeholder>
              <w:docPart w:val="D4249A54815244D197F22229416E795D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99257219"/>
            <w:placeholder>
              <w:docPart w:val="AE61AABD9BCD40439A59EBF376A6DC71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2026129622"/>
            <w:placeholder>
              <w:docPart w:val="459F5CDD52E047F7B7778338D9BC726D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512876458"/>
            <w:placeholder>
              <w:docPart w:val="FD24FD75EA5B440DA6B539825A934AA8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2079043555"/>
            <w:placeholder>
              <w:docPart w:val="27B000C1A9BA43C39985B6F9507AF930"/>
            </w:placeholder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cs="Times New Roman"/>
              <w:lang w:val="zh-CN"/>
            </w:rPr>
          </w:sdtEndPr>
          <w:sdtContent>
            <w:tc>
              <w:tcPr>
                <w:tcW w:w="248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lang w:val="zh-CN"/>
                  </w:rPr>
                  <w:t>是</w:t>
                </w:r>
              </w:p>
            </w:tc>
          </w:sdtContent>
        </w:sdt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sdt>
          <w:sdtPr>
            <w:rPr>
              <w:rFonts w:ascii="Times New Roman" w:hAnsi="Times New Roman" w:eastAsia="宋体" w:cs="Times New Roman"/>
              <w:szCs w:val="21"/>
            </w:rPr>
            <w:id w:val="372977696"/>
            <w:placeholder>
              <w:docPart w:val="605889863D86404DA9707F6449DDFF52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748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221173317"/>
            <w:placeholder>
              <w:docPart w:val="A628C6C5683B417481A069C08B57E9AC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6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67622153"/>
            <w:placeholder>
              <w:docPart w:val="61F200BCE8C743DFBB25A52BE6149520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603806655"/>
            <w:placeholder>
              <w:docPart w:val="A3C866F439874EF5A64EEC4E0A8660FA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8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125118854"/>
            <w:placeholder>
              <w:docPart w:val="6396275F16B0490E874CC5A2D4F7E9B5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487127237"/>
            <w:placeholder>
              <w:docPart w:val="17A63C58C1AF4495B16AC55F131F266B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567950023"/>
            <w:placeholder>
              <w:docPart w:val="A8C370883BD649F090A0F98FA6CB72D8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52267405"/>
            <w:placeholder>
              <w:docPart w:val="17E67EFC59AE48159D5B7D28CDC55AA9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276530486"/>
            <w:placeholder>
              <w:docPart w:val="92738155AE1B4AD1AE0AF23FC39539CD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2013437147"/>
            <w:placeholder>
              <w:docPart w:val="61B769143DDD4F489E797E04EDCCC56A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67292581"/>
            <w:placeholder>
              <w:docPart w:val="E501A762CE2947C090DAB04EA638A140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142940945"/>
            <w:placeholder>
              <w:docPart w:val="581D6C5DADA34C07B158CE919D0D1E00"/>
            </w:placeholder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cs="Times New Roman"/>
              <w:lang w:val="zh-CN"/>
            </w:rPr>
          </w:sdtEndPr>
          <w:sdtContent>
            <w:tc>
              <w:tcPr>
                <w:tcW w:w="248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lang w:val="zh-CN"/>
                  </w:rPr>
                  <w:t>是</w:t>
                </w:r>
              </w:p>
            </w:tc>
          </w:sdtContent>
        </w:sdt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sdt>
          <w:sdtPr>
            <w:rPr>
              <w:rFonts w:ascii="Times New Roman" w:hAnsi="Times New Roman" w:eastAsia="宋体" w:cs="Times New Roman"/>
              <w:szCs w:val="21"/>
            </w:rPr>
            <w:id w:val="1108237990"/>
            <w:placeholder>
              <w:docPart w:val="2F7A3B600BAF41688A13D3C827712EA7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748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64173459"/>
            <w:placeholder>
              <w:docPart w:val="E9E570B497E24302BAE1A4353DE1BCB0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6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605313594"/>
            <w:placeholder>
              <w:docPart w:val="EFE76031A2E9486FA1E6CA60142AEC48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322498191"/>
            <w:placeholder>
              <w:docPart w:val="3CF188CC2B34487CBFEB74D104D8D3E9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8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2034994995"/>
            <w:placeholder>
              <w:docPart w:val="F16FD88BC7A04FDA93B92A77A87EDFA8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393393632"/>
            <w:placeholder>
              <w:docPart w:val="B5422C61BE9443F38CFA429CA3EFB766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47364487"/>
            <w:placeholder>
              <w:docPart w:val="F9A0F005E30E4F2692C748DE489B794F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636525989"/>
            <w:placeholder>
              <w:docPart w:val="114032F4F291442CB50E3E805E473169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84351650"/>
            <w:placeholder>
              <w:docPart w:val="5009CD091C254AAF8BCE07E4F29D2C08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36975271"/>
            <w:placeholder>
              <w:docPart w:val="7421D9E3BEEF40839F0D760E83F6E960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942109136"/>
            <w:placeholder>
              <w:docPart w:val="33DA3CEE532D49B9AAA5525CA7ED1838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1644803188"/>
            <w:placeholder>
              <w:docPart w:val="DD9FC3DE91FA45E09EC8F3F954CDD15B"/>
            </w:placeholder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cs="Times New Roman"/>
              <w:lang w:val="zh-CN"/>
            </w:rPr>
          </w:sdtEndPr>
          <w:sdtContent>
            <w:tc>
              <w:tcPr>
                <w:tcW w:w="248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lang w:val="zh-CN"/>
                  </w:rPr>
                  <w:t>是</w:t>
                </w:r>
              </w:p>
            </w:tc>
          </w:sdtContent>
        </w:sdt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sdt>
          <w:sdtPr>
            <w:rPr>
              <w:rFonts w:ascii="Times New Roman" w:hAnsi="Times New Roman" w:eastAsia="宋体" w:cs="Times New Roman"/>
              <w:szCs w:val="21"/>
            </w:rPr>
            <w:id w:val="-829983155"/>
            <w:placeholder>
              <w:docPart w:val="B06A8CAC77244CE8940F10291CC162E9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748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640847192"/>
            <w:placeholder>
              <w:docPart w:val="A059E8CC79D64CF7A247E9733E47F3D5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6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648547894"/>
            <w:placeholder>
              <w:docPart w:val="E536F2BF19594208A3579CB605859A4A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313631291"/>
            <w:placeholder>
              <w:docPart w:val="C2D2783F7E0F46F7BCAC067510C76CA9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8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187433875"/>
            <w:placeholder>
              <w:docPart w:val="4BC4C3C7DF48451A9676E2ADB5B738C3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481116810"/>
            <w:placeholder>
              <w:docPart w:val="29F33CA23C5445A69AF834DFEB0F34B5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690947767"/>
            <w:placeholder>
              <w:docPart w:val="10708B3F65F846AEA80B0504A73E1421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379055620"/>
            <w:placeholder>
              <w:docPart w:val="1ECFEEB076E847C18BC769EFC3261900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38408877"/>
            <w:placeholder>
              <w:docPart w:val="D619D94BD4004AA4966276984C56530A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313378057"/>
            <w:placeholder>
              <w:docPart w:val="2EC77DE4786443FF9C19C3903AB2ABAF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419629321"/>
            <w:placeholder>
              <w:docPart w:val="28A714BCCC8F4A25AC65547BAF6D6A42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410322387"/>
            <w:placeholder>
              <w:docPart w:val="5BD5078AFA1046BBB32DEA2D13FD4C2B"/>
            </w:placeholder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cs="Times New Roman"/>
              <w:lang w:val="zh-CN"/>
            </w:rPr>
          </w:sdtEndPr>
          <w:sdtContent>
            <w:tc>
              <w:tcPr>
                <w:tcW w:w="248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lang w:val="zh-CN"/>
                  </w:rPr>
                  <w:t>是</w:t>
                </w:r>
              </w:p>
            </w:tc>
          </w:sdtContent>
        </w:sdt>
      </w:tr>
    </w:tbl>
    <w:p>
      <w:pPr>
        <w:pStyle w:val="14"/>
        <w:spacing w:line="288" w:lineRule="auto"/>
        <w:outlineLvl w:val="9"/>
        <w:rPr>
          <w:b/>
          <w:bCs/>
        </w:rPr>
      </w:pP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室内PM2.5年均浓度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室内PM10年均浓度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br w:type="page"/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请对室内空气污染物浓度情况进行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1）建筑</w:t>
      </w:r>
      <w:r>
        <w:rPr>
          <w:rFonts w:ascii="Times New Roman" w:hAnsi="Times New Roman" w:eastAsia="宋体" w:cs="Times New Roman"/>
          <w:szCs w:val="21"/>
        </w:rPr>
        <w:t>、装修竣工</w:t>
      </w:r>
      <w:r>
        <w:rPr>
          <w:rFonts w:hint="eastAsia" w:ascii="Times New Roman" w:hAnsi="Times New Roman" w:eastAsia="宋体" w:cs="Times New Roman"/>
          <w:szCs w:val="21"/>
        </w:rPr>
        <w:t>图及说明文件，装修材料使用说明（选择与用量）；</w:t>
      </w:r>
      <w:r>
        <w:rPr>
          <w:rFonts w:ascii="Times New Roman" w:hAnsi="Times New Roman" w:eastAsia="宋体" w:cs="Times New Roman"/>
          <w:szCs w:val="21"/>
        </w:rPr>
        <w:t xml:space="preserve"> 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2）室内空气污染物浓度预评估分析报告或检测报告；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3）PM2.5、PM10浓度计算报告（原始监测数据）。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BjZWY5YmYzMGQyNWMyMDVlMmFmMWIxYjY3NWNjMGEifQ=="/>
  </w:docVars>
  <w:rsids>
    <w:rsidRoot w:val="00A04883"/>
    <w:rsid w:val="00074A38"/>
    <w:rsid w:val="000A65B0"/>
    <w:rsid w:val="00402600"/>
    <w:rsid w:val="00A02954"/>
    <w:rsid w:val="00A04883"/>
    <w:rsid w:val="00AB2A8A"/>
    <w:rsid w:val="00B7612F"/>
    <w:rsid w:val="00B77E78"/>
    <w:rsid w:val="6B32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条文"/>
    <w:basedOn w:val="1"/>
    <w:uiPriority w:val="0"/>
    <w:pPr>
      <w:spacing w:line="300" w:lineRule="auto"/>
      <w:outlineLvl w:val="2"/>
    </w:pPr>
    <w:rPr>
      <w:rFonts w:ascii="Times New Roman" w:hAnsi="Times New Roman" w:eastAsia="宋体" w:cs="Times New Roman"/>
      <w:sz w:val="24"/>
      <w:szCs w:val="24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50A716467634FD68D2ABB230AFBE3C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C0B3DF-42C8-4A83-B6A5-31D1A5994957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72C07E2FDB4B25B39C7ECA80F0E60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6BEF8E3-0F25-40BB-8A1C-D6DBDD6F87B9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41EC3782ED1469890313E09C20056F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46AD292-512C-44D2-B9EC-C536E752BB78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9092F0B821C465189D543D4EDA8DED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A2D4751-F32D-4494-8E84-3DAD1B0F0998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45EFFEADEE049D7B0DC1DA10BFF53F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28A593-838A-455C-B40F-49C6A6CFC3D4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98282AD7B743FBAECD38ED93C99EF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73FDB2-2275-4E70-B1C5-7A3A17EF9DAC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31B9DE68E6C4ED7AF6863F005FC4F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8D3008-5611-4431-876A-911E42514BBA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BCC3AE0672A49B0B5B4972CACA9F15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5D478C7-78D0-4995-834C-FD4A98D64C2B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9517B63BAD242B3B20A08EE8166D23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B0C0AF9-520B-463D-A0DD-E11A6A85C436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1BF620E9E234805A88EAA51A6A3CD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38EBB9A-1E80-43A1-9005-3D57C4D95A96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B88095175B49BAA4127467259A76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30D62B-C541-414C-AA05-50EAEAE6F618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B266CA3FBF646A8ABD631204F40253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F22CEE-8257-459A-96DC-C670ECC0BD98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30C94181BCF49C09622CB0F79A3F86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65DCF4-F623-49DD-8435-43C95D7DC665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C5D4ABD301B4DE9808AAC73FFEC269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33578E-41E7-406F-8111-1CBCFDE0F40A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9B37CAC055418C9319FFB4BC06D03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967440-FBB4-41BA-B348-821E6C50086C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BEC321D99CB4D1EADBDA3329DB5E3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0ACDB37-56C5-42DD-B5A0-6424EDBF29B2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50A388C9CFA414BB7208EAFAFD35B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F4268F-0245-4D10-8505-253DDC7CFC63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76E84515557549A7A586880B2BBFE78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237DB3-7B41-4947-89D3-46943B64469D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6C0F44579B845F1AB1CA856B451868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537FB6-7A78-4EC3-8F9C-77A37B5F5924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32B0BA0EB942FBB8DEDFEBCA0E2C4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99EB47-3A90-4A4A-ACE9-FE2D8998ED14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27253E07254048816526145FDCDBE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CCF2304-E63B-4920-A16A-630197032CBE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F5B36AC0805411C91F0B87ABA0E89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8A595A-2F42-41BC-8E0B-733A3E417574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5B4A6A0D22444F4AA346AE85C03C27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8F61EB-E91A-4125-8E3F-4D751222039C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6D0E61039F24E40947AC1053311BEC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B50D58A-12F3-4AC9-A9EC-8DD207EAB764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67DA797DC6F43CC933210D60D82681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EE39751-0734-4556-9E8C-37035B3DA090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6920B594B6A4FE796D1DC4D08A1323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C72B78-3FFB-43DD-BB22-4FD88BF5567D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645D4022135466E9E35B148F18E804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5DEE243-864E-4DF5-A93A-D6CB95E08B63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87F57D198C74734AAC457C6EAF130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443491-DD60-4877-B3DE-A52EBD082A14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EAB781C4FB5452D9217573F4FA09CE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C8CD11-38BA-4FBA-96DA-A147EA7C7D5C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8EF42DB121704F21A99E41D9E4C0BC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28DAF4-CFAF-4D1B-8261-6FD8A4CD9BCC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604282652684A5D926BED4267B169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6A13F97-B290-4222-A3BF-B4D30628834C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F8CBDF298A04A0EA27EB1C7E6B0666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C9057F-59FF-42AA-89B7-B97288ECBCC9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8D181ACD348414FBBB73EF98FCB42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8DD0A7-3C4E-4D3A-9CBB-CC20329FD1BA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1B589F0E3045FA84A1303FDEECAF9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7303AC-856D-46CB-A7A3-70F2206060CD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44F6A4E5442400EB0F468A90701589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FCD804F-B7A9-4931-9815-80CC9857D6E7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C4DC6DA448D42AA9F42ADF378153F6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BC84E5E-95DA-42BD-A4C6-35E877578B53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4249A54815244D197F22229416E795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FAEA1F-859A-4FC6-BAEC-E9CF84275B78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E61AABD9BCD40439A59EBF376A6DC7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4E7B4F7-17A0-4591-9938-401B5438DE62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59F5CDD52E047F7B7778338D9BC72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8C08B88-49D3-467D-967C-BCA52A59E655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D24FD75EA5B440DA6B539825A934AA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398E7C-8434-4D5E-9D90-DED6B35CBD68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7B000C1A9BA43C39985B6F9507AF9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73E83F-E27A-42EC-861D-5041ED15BE24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605889863D86404DA9707F6449DDFF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EE8A0B5-D38C-4923-B950-F2BF24EF9481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628C6C5683B417481A069C08B57E9A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87ABEC-3307-4FA2-AB35-5543C7B87CF5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1F200BCE8C743DFBB25A52BE614952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B3EC84-5300-4DC8-B410-3ECC6A515072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3C866F439874EF5A64EEC4E0A8660F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4394C9-4339-4418-89E4-72D4080D1481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396275F16B0490E874CC5A2D4F7E9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905E3E-7B4F-4D1F-B046-6227CA63E0FC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7A63C58C1AF4495B16AC55F131F266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0F2F9B5-10FA-4207-A5AF-CFA734724134}"/>
      </w:docPartPr>
      <w:docPartBody>
        <w:p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8C370883BD649F090A0F98FA6CB72D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E212EB4-35A2-423D-AC2D-06DDF69C2990}"/>
      </w:docPartPr>
      <w:docPartBody>
        <w:p>
          <w:pPr>
            <w:pStyle w:val="5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7E67EFC59AE48159D5B7D28CDC55A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1EF31A-9F7D-49C3-8BC2-6B5A21C3E3A6}"/>
      </w:docPartPr>
      <w:docPartBody>
        <w:p>
          <w:pPr>
            <w:pStyle w:val="5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738155AE1B4AD1AE0AF23FC39539C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8A37BFB-8D78-4299-9C10-0F57EC640055}"/>
      </w:docPartPr>
      <w:docPartBody>
        <w:p>
          <w:pPr>
            <w:pStyle w:val="5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1B769143DDD4F489E797E04EDCCC56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D877DFA-E852-45EF-A34D-196B2FE07C8B}"/>
      </w:docPartPr>
      <w:docPartBody>
        <w:p>
          <w:pPr>
            <w:pStyle w:val="5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501A762CE2947C090DAB04EA638A14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EB20622-8FBA-411B-B2F6-E4F240D9BFD9}"/>
      </w:docPartPr>
      <w:docPartBody>
        <w:p>
          <w:pPr>
            <w:pStyle w:val="5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81D6C5DADA34C07B158CE919D0D1E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EC74B5-1894-4107-B780-45439AEE3D78}"/>
      </w:docPartPr>
      <w:docPartBody>
        <w:p>
          <w:pPr>
            <w:pStyle w:val="57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2F7A3B600BAF41688A13D3C827712E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FF89379-A402-4B47-8E8D-26F54269E237}"/>
      </w:docPartPr>
      <w:docPartBody>
        <w:p>
          <w:pPr>
            <w:pStyle w:val="5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9E570B497E24302BAE1A4353DE1BCB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23D1D2-C144-45FA-BD5F-02B99843D48F}"/>
      </w:docPartPr>
      <w:docPartBody>
        <w:p>
          <w:pPr>
            <w:pStyle w:val="5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FE76031A2E9486FA1E6CA60142AEC4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15E820C-5DE0-481C-869E-04576E0180DA}"/>
      </w:docPartPr>
      <w:docPartBody>
        <w:p>
          <w:pPr>
            <w:pStyle w:val="6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F188CC2B34487CBFEB74D104D8D3E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63C9E0-329E-4B75-BA5F-A94C1018D020}"/>
      </w:docPartPr>
      <w:docPartBody>
        <w:p>
          <w:pPr>
            <w:pStyle w:val="6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16FD88BC7A04FDA93B92A77A87EDFA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51BCB6D-312E-4EEA-B389-8E175DA2A939}"/>
      </w:docPartPr>
      <w:docPartBody>
        <w:p>
          <w:pPr>
            <w:pStyle w:val="6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5422C61BE9443F38CFA429CA3EFB76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7947CD-1CCA-4E17-95CC-C63D3952C0CB}"/>
      </w:docPartPr>
      <w:docPartBody>
        <w:p>
          <w:pPr>
            <w:pStyle w:val="6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9A0F005E30E4F2692C748DE489B794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F08905-B53B-4876-B84A-30401D7E0482}"/>
      </w:docPartPr>
      <w:docPartBody>
        <w:p>
          <w:pPr>
            <w:pStyle w:val="6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14032F4F291442CB50E3E805E47316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9C19213-DD18-4334-81AA-2682AC8DCEAA}"/>
      </w:docPartPr>
      <w:docPartBody>
        <w:p>
          <w:pPr>
            <w:pStyle w:val="6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009CD091C254AAF8BCE07E4F29D2C0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F66D08C-6D41-402A-8A5E-6CB0792C1E22}"/>
      </w:docPartPr>
      <w:docPartBody>
        <w:p>
          <w:pPr>
            <w:pStyle w:val="6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421D9E3BEEF40839F0D760E83F6E96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98B329-28C6-48E9-A512-E8F5C5500A5B}"/>
      </w:docPartPr>
      <w:docPartBody>
        <w:p>
          <w:pPr>
            <w:pStyle w:val="6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3DA3CEE532D49B9AAA5525CA7ED183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862C4AC-1421-45C1-A8DE-43717D884BB4}"/>
      </w:docPartPr>
      <w:docPartBody>
        <w:p>
          <w:pPr>
            <w:pStyle w:val="6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D9FC3DE91FA45E09EC8F3F954CDD15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5B570C-7391-49C7-AAD9-532FAB7BD71D}"/>
      </w:docPartPr>
      <w:docPartBody>
        <w:p>
          <w:pPr>
            <w:pStyle w:val="69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B06A8CAC77244CE8940F10291CC162E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B93CF9-CB7C-45C8-8774-EE9634DF121A}"/>
      </w:docPartPr>
      <w:docPartBody>
        <w:p>
          <w:pPr>
            <w:pStyle w:val="7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059E8CC79D64CF7A247E9733E47F3D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40ACBA0-F858-4C9A-89E4-BCCFDB9D3784}"/>
      </w:docPartPr>
      <w:docPartBody>
        <w:p>
          <w:pPr>
            <w:pStyle w:val="7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536F2BF19594208A3579CB605859A4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50E727-ACBA-43A4-B245-89BE5AA2B19B}"/>
      </w:docPartPr>
      <w:docPartBody>
        <w:p>
          <w:pPr>
            <w:pStyle w:val="7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2D2783F7E0F46F7BCAC067510C76C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3CFC272-2937-4710-9CCF-25AC703F71A7}"/>
      </w:docPartPr>
      <w:docPartBody>
        <w:p>
          <w:pPr>
            <w:pStyle w:val="7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BC4C3C7DF48451A9676E2ADB5B738C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AF45C9A-7354-4E94-8593-E0B2E9D958F1}"/>
      </w:docPartPr>
      <w:docPartBody>
        <w:p>
          <w:pPr>
            <w:pStyle w:val="7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9F33CA23C5445A69AF834DFEB0F34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3C26A03-60ED-43A8-AB1E-CEABC0936C5D}"/>
      </w:docPartPr>
      <w:docPartBody>
        <w:p>
          <w:pPr>
            <w:pStyle w:val="7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0708B3F65F846AEA80B0504A73E142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126AD94-EC0E-4F5E-B996-1DB39A4B0D85}"/>
      </w:docPartPr>
      <w:docPartBody>
        <w:p>
          <w:pPr>
            <w:pStyle w:val="7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ECFEEB076E847C18BC769EFC32619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44C4B9-E89D-46E6-B06A-0CFEC1A2E139}"/>
      </w:docPartPr>
      <w:docPartBody>
        <w:p>
          <w:pPr>
            <w:pStyle w:val="7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19D94BD4004AA4966276984C56530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FBE212-2BDE-45AD-AA31-59BC3CA87E0F}"/>
      </w:docPartPr>
      <w:docPartBody>
        <w:p>
          <w:pPr>
            <w:pStyle w:val="7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EC77DE4786443FF9C19C3903AB2ABA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85EB61-F222-4341-AC2B-3060FFEA316F}"/>
      </w:docPartPr>
      <w:docPartBody>
        <w:p>
          <w:pPr>
            <w:pStyle w:val="7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8A714BCCC8F4A25AC65547BAF6D6A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87E7888-EA5B-466B-A461-D0CA6BFFF358}"/>
      </w:docPartPr>
      <w:docPartBody>
        <w:p>
          <w:pPr>
            <w:pStyle w:val="8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D5078AFA1046BBB32DEA2D13FD4C2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4E2301-0F7D-48F7-BF12-701B6380F3E0}"/>
      </w:docPartPr>
      <w:docPartBody>
        <w:p>
          <w:pPr>
            <w:pStyle w:val="81"/>
          </w:pPr>
          <w:r>
            <w:rPr>
              <w:rStyle w:val="4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09C"/>
    <w:rsid w:val="00366AAB"/>
    <w:rsid w:val="00551366"/>
    <w:rsid w:val="0064609C"/>
    <w:rsid w:val="00904197"/>
    <w:rsid w:val="00C4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350A716467634FD68D2ABB230AFBE3C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C72C07E2FDB4B25B39C7ECA80F0E60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A41EC3782ED1469890313E09C20056F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49092F0B821C465189D543D4EDA8DED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745EFFEADEE049D7B0DC1DA10BFF53F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9C98282AD7B743FBAECD38ED93C99EF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331B9DE68E6C4ED7AF6863F005FC4F3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ABCC3AE0672A49B0B5B4972CACA9F15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C9517B63BAD242B3B20A08EE8166D23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81BF620E9E234805A88EAA51A6A3CD3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5AB88095175B49BAA4127467259A763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6B266CA3FBF646A8ABD631204F40253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B30C94181BCF49C09622CB0F79A3F86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8C5D4ABD301B4DE9808AAC73FFEC269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5B9B37CAC055418C9319FFB4BC06D03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BBEC321D99CB4D1EADBDA3329DB5E3D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150A388C9CFA414BB7208EAFAFD35BE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76E84515557549A7A586880B2BBFE78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36C0F44579B845F1AB1CA856B451868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9232B0BA0EB942FBB8DEDFEBCA0E2C4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5D27253E07254048816526145FDCDBE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BF5B36AC0805411C91F0B87ABA0E89D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25B4A6A0D22444F4AA346AE85C03C27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76D0E61039F24E40947AC1053311BEC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867DA797DC6F43CC933210D60D82681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F6920B594B6A4FE796D1DC4D08A1323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8645D4022135466E9E35B148F18E804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287F57D198C74734AAC457C6EAF1306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AEAB781C4FB5452D9217573F4FA09CE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8EF42DB121704F21A99E41D9E4C0BCB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A604282652684A5D926BED4267B169A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4F8CBDF298A04A0EA27EB1C7E6B0666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E8D181ACD348414FBBB73EF98FCB42A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5E1B589F0E3045FA84A1303FDEECAF9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F44F6A4E5442400EB0F468A90701589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7C4DC6DA448D42AA9F42ADF378153F6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D4249A54815244D197F22229416E795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AE61AABD9BCD40439A59EBF376A6DC7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459F5CDD52E047F7B7778338D9BC726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FD24FD75EA5B440DA6B539825A934AA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27B000C1A9BA43C39985B6F9507AF93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605889863D86404DA9707F6449DDFF5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A628C6C5683B417481A069C08B57E9A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61F200BCE8C743DFBB25A52BE614952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A3C866F439874EF5A64EEC4E0A8660F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6396275F16B0490E874CC5A2D4F7E9B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17A63C58C1AF4495B16AC55F131F266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A8C370883BD649F090A0F98FA6CB72D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17E67EFC59AE48159D5B7D28CDC55A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92738155AE1B4AD1AE0AF23FC39539C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61B769143DDD4F489E797E04EDCCC56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E501A762CE2947C090DAB04EA638A14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581D6C5DADA34C07B158CE919D0D1E0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2F7A3B600BAF41688A13D3C827712EA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E9E570B497E24302BAE1A4353DE1BCB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EFE76031A2E9486FA1E6CA60142AEC4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3CF188CC2B34487CBFEB74D104D8D3E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F16FD88BC7A04FDA93B92A77A87EDFA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B5422C61BE9443F38CFA429CA3EFB76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F9A0F005E30E4F2692C748DE489B794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114032F4F291442CB50E3E805E47316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5009CD091C254AAF8BCE07E4F29D2C0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7421D9E3BEEF40839F0D760E83F6E960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33DA3CEE532D49B9AAA5525CA7ED183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DD9FC3DE91FA45E09EC8F3F954CDD15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0">
    <w:name w:val="B06A8CAC77244CE8940F10291CC162E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1">
    <w:name w:val="A059E8CC79D64CF7A247E9733E47F3D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2">
    <w:name w:val="E536F2BF19594208A3579CB605859A4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3">
    <w:name w:val="C2D2783F7E0F46F7BCAC067510C76CA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4">
    <w:name w:val="4BC4C3C7DF48451A9676E2ADB5B738C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5">
    <w:name w:val="29F33CA23C5445A69AF834DFEB0F34B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6">
    <w:name w:val="10708B3F65F846AEA80B0504A73E142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7">
    <w:name w:val="1ECFEEB076E847C18BC769EFC326190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8">
    <w:name w:val="D619D94BD4004AA4966276984C56530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9">
    <w:name w:val="2EC77DE4786443FF9C19C3903AB2ABA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0">
    <w:name w:val="28A714BCCC8F4A25AC65547BAF6D6A42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1">
    <w:name w:val="5BD5078AFA1046BBB32DEA2D13FD4C2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2">
    <w:name w:val="94902A6587E64B4AA9BB01CE8F7E7BD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3">
    <w:name w:val="CC29A2CB319D47C695796F74BEE8E71C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4">
    <w:name w:val="F79A012CB441413BA12325B4031FC0D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5">
    <w:name w:val="8DAE4914822E4FEBB8AE4155F9254A8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158</Words>
  <Characters>905</Characters>
  <Lines>7</Lines>
  <Paragraphs>2</Paragraphs>
  <TotalTime>4</TotalTime>
  <ScaleCrop>false</ScaleCrop>
  <LinksUpToDate>false</LinksUpToDate>
  <CharactersWithSpaces>1061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2019-07-12T07:51:00Z</dcterms:created>
  <dc:creator>dongYP</dc:creator>
  <cp:lastModifiedBy>ʘᴗʘ</cp:lastModifiedBy>
  <dcterms:modified xsi:type="dcterms:W3CDTF">2024-03-15T16:41:09Z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CB76509F577247C694D3B7438AA0FBB3_12</vt:lpwstr>
  </property>
</Properties>
</file>