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hint="eastAsia"/>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A6210" w:rsidP="00C97E25">
            <w:pPr>
              <w:jc w:val="both"/>
              <w:rPr>
                <w:rFonts w:ascii="宋体" w:hAnsi="宋体"/>
                <w:szCs w:val="21"/>
              </w:rPr>
            </w:pPr>
            <w:bookmarkStart w:id="1" w:name="工程地点"/>
            <w:r>
              <w:rPr>
                <w:rFonts w:ascii="宋体" w:hAnsi="宋体" w:hint="eastAsia"/>
                <w:szCs w:val="21"/>
              </w:rPr>
              <w:t>成都</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9069e0325401c"/>
                    <a:stretch>
                      <a:fillRect/>
                    </a:stretch>
                  </pic:blipFill>
                  <pic:spPr>
                    <a:xfrm>
                      <a:off x="0" y="0"/>
                      <a:ext cx="1628946" cy="1628946"/>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A878CA" w:rsidP="00A878CA">
            <w:pPr>
              <w:pStyle w:val="a4"/>
              <w:pBdr>
                <w:bottom w:val="none" w:sz="0" w:space="0" w:color="auto"/>
              </w:pBdr>
              <w:tabs>
                <w:tab w:val="clear" w:pos="4153"/>
                <w:tab w:val="clear" w:pos="8306"/>
              </w:tabs>
              <w:snapToGrid/>
              <w:jc w:val="both"/>
              <w:rPr>
                <w:rFonts w:ascii="宋体" w:hAnsi="宋体"/>
              </w:rPr>
            </w:pPr>
            <w:bookmarkStart w:id="7" w:name="采用软件"/>
            <w:r>
              <w:t>建筑通风Vent2023</w:t>
            </w:r>
            <w:bookmarkEnd w:id="7"/>
            <w:r>
              <w:rPr>
                <w:rFonts w:ascii="宋体" w:hAnsi="宋体"/>
              </w:rPr>
              <w:t xml:space="preserve"> </w:t>
            </w:r>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8" w:name="软件版本"/>
            <w:r w:rsidRPr="004D70A5">
              <w:rPr>
                <w:rFonts w:ascii="宋体" w:hAnsi="宋体"/>
                <w:szCs w:val="18"/>
              </w:rPr>
              <w:t>20220808（SP1）</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T18990228503</w:t>
            </w:r>
            <w:bookmarkEnd w:id="9"/>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7"/>
          <w:footerReference w:type="default" r:id="rId8"/>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2" w:name="工程名称2"/>
            <w:r>
              <w:rPr>
                <w:rFonts w:ascii="宋体" w:hAnsi="宋体" w:hint="eastAsia"/>
              </w:rPr>
              <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3" w:name="工程地点2"/>
            <w:r>
              <w:rPr>
                <w:rFonts w:ascii="宋体" w:hAnsi="宋体" w:hint="eastAsia"/>
              </w:rPr>
              <w:t>成都</w:t>
            </w:r>
            <w:bookmarkEnd w:id="13"/>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3765</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6" w:name="地上层数"/>
            <w:r w:rsidR="00E7309F">
              <w:rPr>
                <w:rFonts w:ascii="宋体" w:hAnsi="宋体" w:hint="eastAsia"/>
                <w:lang w:val="en-US"/>
              </w:rPr>
              <w:t>4</w:t>
            </w:r>
            <w:bookmarkEnd w:id="16"/>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7" w:name="建筑高度"/>
            <w:r>
              <w:rPr>
                <w:rFonts w:ascii="宋体" w:hAnsi="宋体" w:hint="eastAsia"/>
                <w:lang w:val="en-US"/>
              </w:rPr>
              <w:t>14.7</w:t>
            </w:r>
            <w:bookmarkEnd w:id="17"/>
            <w:r w:rsidR="00044565">
              <w:rPr>
                <w:rFonts w:ascii="宋体" w:hAnsi="宋体" w:hint="eastAsia"/>
                <w:lang w:val="en-US"/>
              </w:rPr>
              <w:t>m</w:t>
            </w:r>
          </w:p>
        </w:tc>
      </w:tr>
    </w:tbl>
    <w:p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《绿色建筑评价标准》GB/T50378-2019</w:t>
      </w:r>
      <w:bookmarkEnd w:id="21"/>
    </w:p>
    <w:p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rsidR="000951E6" w:rsidRPr="00D61081" w:rsidRDefault="00D61081" w:rsidP="00D61081">
      <w:pPr>
        <w:rPr>
          <w:szCs w:val="24"/>
        </w:rPr>
      </w:pPr>
      <w:r>
        <w:rPr>
          <w:szCs w:val="24"/>
        </w:rPr>
        <w:t xml:space="preserve">4. </w:t>
      </w:r>
      <w:r w:rsidR="000951E6" w:rsidRPr="00D61081">
        <w:rPr>
          <w:rFonts w:hint="eastAsia"/>
          <w:szCs w:val="24"/>
        </w:rPr>
        <w:t xml:space="preserve"> </w:t>
      </w:r>
      <w:bookmarkStart w:id="22" w:name="工程名称3"/>
      <w:r w:rsidR="002D61A3" w:rsidRPr="00D61081">
        <w:rPr>
          <w:rFonts w:ascii="宋体" w:hAnsi="宋体" w:hint="eastAsia"/>
          <w:szCs w:val="21"/>
        </w:rPr>
        <w:t/>
      </w:r>
      <w:bookmarkEnd w:id="22"/>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rsidR="00086FC8" w:rsidRDefault="00086FC8" w:rsidP="00086FC8">
      <w:pPr>
        <w:pStyle w:val="1"/>
        <w:rPr>
          <w:kern w:val="2"/>
        </w:rPr>
      </w:pPr>
      <w:bookmarkStart w:id="23" w:name="_Toc420663551"/>
      <w:bookmarkStart w:id="24" w:name="TitleFormat1"/>
      <w:r>
        <w:rPr>
          <w:rFonts w:hint="eastAsia"/>
          <w:kern w:val="2"/>
        </w:rPr>
        <w:t>参考标准</w:t>
      </w:r>
    </w:p>
    <w:p w:rsidR="00527331" w:rsidRDefault="00DF6CCA"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sidR="00527331">
        <w:rPr>
          <w:rFonts w:hint="eastAsia"/>
          <w:szCs w:val="24"/>
        </w:rPr>
        <w:t>：</w:t>
      </w:r>
      <w:r w:rsidR="00527331" w:rsidRPr="00F2558A">
        <w:rPr>
          <w:rFonts w:hint="eastAsia"/>
          <w:szCs w:val="24"/>
        </w:rPr>
        <w:t>住宅建筑通风开口面积与房间地板面积的比例在夏热冬暖地区达到</w:t>
      </w:r>
      <w:r w:rsidR="00527331" w:rsidRPr="00F2558A">
        <w:rPr>
          <w:rFonts w:hint="eastAsia"/>
          <w:szCs w:val="24"/>
        </w:rPr>
        <w:t xml:space="preserve">12%, </w:t>
      </w:r>
      <w:r w:rsidR="00527331" w:rsidRPr="00F2558A">
        <w:rPr>
          <w:rFonts w:hint="eastAsia"/>
          <w:szCs w:val="24"/>
        </w:rPr>
        <w:t>在夏热冬冷地区达到</w:t>
      </w:r>
      <w:r w:rsidR="00527331" w:rsidRPr="00F2558A">
        <w:rPr>
          <w:rFonts w:hint="eastAsia"/>
          <w:szCs w:val="24"/>
        </w:rPr>
        <w:t xml:space="preserve">8%, </w:t>
      </w:r>
      <w:r w:rsidR="00527331" w:rsidRPr="00F2558A">
        <w:rPr>
          <w:rFonts w:hint="eastAsia"/>
          <w:szCs w:val="24"/>
        </w:rPr>
        <w:t>在其他地区达到</w:t>
      </w:r>
      <w:r w:rsidR="00527331" w:rsidRPr="00F2558A">
        <w:rPr>
          <w:rFonts w:hint="eastAsia"/>
          <w:szCs w:val="24"/>
        </w:rPr>
        <w:t xml:space="preserve">5%, </w:t>
      </w:r>
      <w:r w:rsidR="00527331" w:rsidRPr="00F2558A">
        <w:rPr>
          <w:rFonts w:hint="eastAsia"/>
          <w:szCs w:val="24"/>
        </w:rPr>
        <w:t>得</w:t>
      </w:r>
      <w:r w:rsidR="00527331" w:rsidRPr="00F2558A">
        <w:rPr>
          <w:rFonts w:hint="eastAsia"/>
          <w:szCs w:val="24"/>
        </w:rPr>
        <w:t>5</w:t>
      </w:r>
      <w:r w:rsidR="00527331" w:rsidRPr="00F2558A">
        <w:rPr>
          <w:rFonts w:hint="eastAsia"/>
          <w:szCs w:val="24"/>
        </w:rPr>
        <w:t>分；每再增加</w:t>
      </w:r>
      <w:r w:rsidR="00527331" w:rsidRPr="00F2558A">
        <w:rPr>
          <w:rFonts w:hint="eastAsia"/>
          <w:szCs w:val="24"/>
        </w:rPr>
        <w:t xml:space="preserve">2%, </w:t>
      </w:r>
      <w:r w:rsidR="00527331" w:rsidRPr="00F2558A">
        <w:rPr>
          <w:rFonts w:hint="eastAsia"/>
          <w:szCs w:val="24"/>
        </w:rPr>
        <w:t>再得</w:t>
      </w:r>
      <w:r w:rsidR="00527331" w:rsidRPr="00F2558A">
        <w:rPr>
          <w:rFonts w:hint="eastAsia"/>
          <w:szCs w:val="24"/>
        </w:rPr>
        <w:t xml:space="preserve">1 </w:t>
      </w:r>
      <w:r w:rsidR="00527331" w:rsidRPr="00F2558A">
        <w:rPr>
          <w:rFonts w:hint="eastAsia"/>
          <w:szCs w:val="24"/>
        </w:rPr>
        <w:t>分，最高得</w:t>
      </w:r>
      <w:r w:rsidR="00527331" w:rsidRPr="00F2558A">
        <w:rPr>
          <w:rFonts w:hint="eastAsia"/>
          <w:szCs w:val="24"/>
        </w:rPr>
        <w:t>8</w:t>
      </w:r>
      <w:r w:rsidR="00527331" w:rsidRPr="00F2558A">
        <w:rPr>
          <w:rFonts w:hint="eastAsia"/>
          <w:szCs w:val="24"/>
        </w:rPr>
        <w:t>分</w:t>
      </w:r>
      <w:r w:rsidR="00527331">
        <w:rPr>
          <w:rFonts w:hint="eastAsia"/>
          <w:szCs w:val="24"/>
        </w:rPr>
        <w:t>。</w:t>
      </w:r>
      <w:bookmarkStart w:id="0" w:name="_GoBack"/>
      <w:bookmarkEnd w:id="0"/>
    </w:p>
    <w:p w:rsidR="001E70F8" w:rsidRPr="00A85B13" w:rsidRDefault="001E70F8" w:rsidP="00527331">
      <w:pPr>
        <w:spacing w:line="140" w:lineRule="atLeast"/>
        <w:ind w:firstLine="420"/>
        <w:jc w:val="center"/>
        <w:rPr>
          <w:rFonts w:ascii="微软雅黑" w:eastAsia="微软雅黑" w:hAnsi="微软雅黑" w:cs="Calibri"/>
          <w:color w:val="000000"/>
          <w:sz w:val="20"/>
        </w:rPr>
      </w:pPr>
      <w:r w:rsidRPr="00A85B13">
        <w:rPr>
          <w:rFonts w:ascii="微软雅黑" w:eastAsia="微软雅黑" w:hAnsi="微软雅黑" w:hint="eastAsia"/>
          <w:sz w:val="20"/>
        </w:rPr>
        <w:t>表1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微软雅黑" w:eastAsia="微软雅黑" w:hAnsi="微软雅黑" w:cs="Calibri"/>
                <w:b/>
                <w:bCs/>
                <w:color w:val="000000"/>
                <w:sz w:val="22"/>
              </w:rPr>
            </w:pPr>
            <w:r w:rsidRPr="00B25625">
              <w:rPr>
                <w:rFonts w:ascii="微软雅黑" w:eastAsia="微软雅黑" w:hAnsi="微软雅黑" w:cs="Calibri" w:hint="eastAsia"/>
                <w:b/>
                <w:bCs/>
                <w:color w:val="000000"/>
                <w:sz w:val="22"/>
              </w:rPr>
              <w:t>得分</w:t>
            </w:r>
          </w:p>
        </w:tc>
      </w:tr>
      <w:tr w:rsidR="000512D2" w:rsidRPr="00B25625"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0512D2"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512D2" w:rsidRPr="00B25625" w:rsidRDefault="000512D2"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2D2" w:rsidRPr="00B25625" w:rsidRDefault="000512D2"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rsidR="000512D2" w:rsidRPr="00B25625" w:rsidRDefault="000512D2"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0512D2" w:rsidRPr="00B25625" w:rsidRDefault="000512D2"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rsidR="008F446B" w:rsidRPr="000512D2" w:rsidRDefault="008F446B"/>
    <w:p w:rsidR="000951E6" w:rsidRDefault="00F3166B" w:rsidP="000951E6">
      <w:pPr>
        <w:pStyle w:val="1"/>
        <w:rPr>
          <w:kern w:val="2"/>
        </w:rPr>
      </w:pPr>
      <w:r>
        <w:rPr>
          <w:rFonts w:hint="eastAsia"/>
          <w:kern w:val="2"/>
        </w:rPr>
        <w:t>计算内容</w:t>
      </w:r>
      <w:bookmarkEnd w:id="23"/>
      <w:r w:rsidR="007D52FE">
        <w:rPr>
          <w:rFonts w:hint="eastAsia"/>
          <w:kern w:val="2"/>
        </w:rPr>
        <w:t>和方法</w:t>
      </w:r>
    </w:p>
    <w:p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36.3pt" o:ole="">
            <v:imagedata r:id="rId9" o:title=""/>
          </v:shape>
          <o:OLEObject Type="Embed" ProgID="Equation.DSMT4" ShapeID="_x0000_i1025" DrawAspect="Content" ObjectID="_1684133798" r:id="rId10"/>
        </w:object>
      </w:r>
      <w:r>
        <w:rPr>
          <w:kern w:val="2"/>
          <w:szCs w:val="24"/>
          <w:lang w:val="en-US"/>
        </w:rPr>
        <w:t xml:space="preserve"> </w:t>
      </w:r>
    </w:p>
    <w:p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v:shape id="_x0000_i1026" type="#_x0000_t75" style="width:36.3pt;height:21.9pt" o:ole="">
            <v:imagedata r:id="rId11" o:title=""/>
          </v:shape>
          <o:OLEObject Type="Embed" ProgID="Equation.DSMT4" ShapeID="_x0000_i1026" DrawAspect="Content" ObjectID="_1684133799" r:id="rId12"/>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v:shape id="_x0000_i1027" type="#_x0000_t75" style="width:20.75pt;height:20.75pt" o:ole="">
            <v:imagedata r:id="rId13" o:title=""/>
          </v:shape>
          <o:OLEObject Type="Embed" ProgID="Equation.DSMT4" ShapeID="_x0000_i1027" DrawAspect="Content" ObjectID="_1684133800" r:id="rId14"/>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v:shape id="_x0000_i1028" type="#_x0000_t75" style="width:13.8pt;height:21.9pt" o:ole="">
            <v:imagedata r:id="rId15" o:title=""/>
          </v:shape>
          <o:OLEObject Type="Embed" ProgID="Equation.DSMT4" ShapeID="_x0000_i1028" DrawAspect="Content" ObjectID="_1684133801" r:id="rId16"/>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rsidR="00E236CA" w:rsidRDefault="00E236CA" w:rsidP="00E236CA">
      <w:pPr>
        <w:widowControl w:val="0"/>
        <w:spacing w:line="240" w:lineRule="auto"/>
        <w:ind w:leftChars="500" w:left="1050"/>
        <w:rPr>
          <w:kern w:val="2"/>
          <w:lang w:val="en-US"/>
        </w:rPr>
      </w:pPr>
    </w:p>
    <w:p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Cs w:val="24"/>
          <w:lang w:val="en-US"/>
        </w:rPr>
      </w:pPr>
      <w:r>
        <w:rPr>
          <w:noProof/>
          <w:kern w:val="2"/>
          <w:szCs w:val="24"/>
          <w:lang w:val="en-US"/>
        </w:rPr>
        <w:lastRenderedPageBreak/>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1-A</w:t>
            </w:r>
          </w:p>
        </w:tc>
        <w:tc>
          <w:tcPr>
            <w:vAlign w:val="center"/>
            <w:vMerge w:val="restart"/>
          </w:tcPr>
          <w:p>
            <w:pPr/>
            <w:r>
              <w:t>1001[开架书库]</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72.97</w:t>
            </w:r>
          </w:p>
        </w:tc>
        <w:tc>
          <w:tcPr>
            <w:vAlign w:val="center"/>
            <w:vMerge w:val="restart"/>
          </w:tcPr>
          <w:p>
            <w:pPr/>
            <w:r>
              <w:t>630.44</w:t>
            </w:r>
          </w:p>
        </w:tc>
        <w:tc>
          <w:tcPr>
            <w:vAlign w:val="center"/>
            <w:vMerge w:val="restart"/>
          </w:tcPr>
          <w:p>
            <w:pPr/>
            <w:r>
              <w:t>11.57</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5036</w:t>
            </w:r>
          </w:p>
        </w:tc>
        <w:tc>
          <w:tcPr>
            <w:vAlign w:val="center"/>
          </w:tcPr>
          <w:p>
            <w:pPr/>
            <w:r>
              <w:t>推拉窗</w:t>
            </w:r>
          </w:p>
        </w:tc>
        <w:tc>
          <w:tcPr>
            <w:vAlign w:val="center"/>
          </w:tcPr>
          <w:p>
            <w:pPr/>
            <w:r>
              <w:t>18.21</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C12016</w:t>
            </w:r>
          </w:p>
        </w:tc>
        <w:tc>
          <w:tcPr>
            <w:vAlign w:val="center"/>
          </w:tcPr>
          <w:p>
            <w:pPr/>
            <w:r>
              <w:t>推拉窗-向右开</w:t>
            </w:r>
          </w:p>
        </w:tc>
        <w:tc>
          <w:tcPr>
            <w:vAlign w:val="center"/>
          </w:tcPr>
          <w:p>
            <w:pPr/>
            <w:r>
              <w:t>18.18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C3516</w:t>
            </w:r>
          </w:p>
        </w:tc>
        <w:tc>
          <w:tcPr>
            <w:vAlign w:val="center"/>
          </w:tcPr>
          <w:p>
            <w:pPr/>
            <w:r>
              <w:t>推拉窗-向右开</w:t>
            </w:r>
          </w:p>
        </w:tc>
        <w:tc>
          <w:tcPr>
            <w:vAlign w:val="center"/>
          </w:tcPr>
          <w:p>
            <w:pPr/>
            <w:r>
              <w:t>5.77</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C6536</w:t>
            </w:r>
          </w:p>
        </w:tc>
        <w:tc>
          <w:tcPr>
            <w:vAlign w:val="center"/>
          </w:tcPr>
          <w:p>
            <w:pPr/>
            <w:r>
              <w:t>推拉窗-向右开</w:t>
            </w:r>
          </w:p>
        </w:tc>
        <w:tc>
          <w:tcPr>
            <w:vAlign w:val="center"/>
          </w:tcPr>
          <w:p>
            <w:pPr/>
            <w:r>
              <w:t>23.40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C6536</w:t>
            </w:r>
          </w:p>
        </w:tc>
        <w:tc>
          <w:tcPr>
            <w:vAlign w:val="center"/>
          </w:tcPr>
          <w:p>
            <w:pPr/>
            <w:r>
              <w:t>推拉窗-向右开</w:t>
            </w:r>
          </w:p>
        </w:tc>
        <w:tc>
          <w:tcPr>
            <w:vAlign w:val="center"/>
          </w:tcPr>
          <w:p>
            <w:pPr/>
            <w:r>
              <w:t>23.40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C6536</w:t>
            </w:r>
          </w:p>
        </w:tc>
        <w:tc>
          <w:tcPr>
            <w:vAlign w:val="center"/>
          </w:tcPr>
          <w:p>
            <w:pPr/>
            <w:r>
              <w:t>推拉窗-向右开</w:t>
            </w:r>
          </w:p>
        </w:tc>
        <w:tc>
          <w:tcPr>
            <w:vAlign w:val="center"/>
          </w:tcPr>
          <w:p>
            <w:pPr/>
            <w:r>
              <w:t>23.40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C7036</w:t>
            </w:r>
          </w:p>
        </w:tc>
        <w:tc>
          <w:tcPr>
            <w:vAlign w:val="center"/>
          </w:tcPr>
          <w:p>
            <w:pPr/>
            <w:r>
              <w:t>推拉窗-向右开</w:t>
            </w:r>
          </w:p>
        </w:tc>
        <w:tc>
          <w:tcPr>
            <w:vAlign w:val="center"/>
          </w:tcPr>
          <w:p>
            <w:pPr/>
            <w:r>
              <w:t>25.20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1005[书库]</w:t>
            </w:r>
          </w:p>
        </w:tc>
        <w:tc>
          <w:tcPr>
            <w:vAlign w:val="center"/>
          </w:tcPr>
          <w:p>
            <w:pPr/>
            <w:r>
              <w:t>C3036</w:t>
            </w:r>
          </w:p>
        </w:tc>
        <w:tc>
          <w:tcPr>
            <w:vAlign w:val="center"/>
          </w:tcPr>
          <w:p>
            <w:pPr/>
            <w:r>
              <w:t>推拉窗-向右开</w:t>
            </w:r>
          </w:p>
        </w:tc>
        <w:tc>
          <w:tcPr>
            <w:vAlign w:val="center"/>
          </w:tcPr>
          <w:p>
            <w:pPr/>
            <w:r>
              <w:t>10.80</w:t>
            </w:r>
          </w:p>
        </w:tc>
        <w:tc>
          <w:tcPr>
            <w:vAlign w:val="center"/>
            <w:vMerge w:val="restart"/>
          </w:tcPr>
          <w:p>
            <w:pPr/>
            <w:r>
              <w:t>8.10</w:t>
            </w:r>
          </w:p>
        </w:tc>
        <w:tc>
          <w:tcPr>
            <w:vAlign w:val="center"/>
            <w:vMerge w:val="restart"/>
          </w:tcPr>
          <w:p>
            <w:pPr/>
            <w:r>
              <w:t>209.19</w:t>
            </w:r>
          </w:p>
        </w:tc>
        <w:tc>
          <w:tcPr>
            <w:vAlign w:val="center"/>
            <w:vMerge w:val="restart"/>
          </w:tcPr>
          <w:p>
            <w:pPr/>
            <w:r>
              <w:t>3.87</w:t>
            </w: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1006[办公-普通办公室]</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12.55</w:t>
            </w:r>
          </w:p>
        </w:tc>
        <w:tc>
          <w:tcPr>
            <w:vAlign w:val="center"/>
            <w:vMerge w:val="restart"/>
          </w:tcPr>
          <w:p>
            <w:pPr/>
            <w:r>
              <w:t>143.79</w:t>
            </w:r>
          </w:p>
        </w:tc>
        <w:tc>
          <w:tcPr>
            <w:vAlign w:val="center"/>
            <w:vMerge w:val="restart"/>
          </w:tcPr>
          <w:p>
            <w:pPr/>
            <w:r>
              <w:t>8.73</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C6536</w:t>
            </w:r>
          </w:p>
        </w:tc>
        <w:tc>
          <w:tcPr>
            <w:vAlign w:val="center"/>
          </w:tcPr>
          <w:p>
            <w:pPr/>
            <w:r>
              <w:t>推拉窗-向右开</w:t>
            </w:r>
          </w:p>
        </w:tc>
        <w:tc>
          <w:tcPr>
            <w:vAlign w:val="center"/>
          </w:tcPr>
          <w:p>
            <w:pPr/>
            <w:r>
              <w:t>23.40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1010[阅览室]</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18.91</w:t>
            </w:r>
          </w:p>
        </w:tc>
        <w:tc>
          <w:tcPr>
            <w:vAlign w:val="center"/>
            <w:vMerge w:val="restart"/>
          </w:tcPr>
          <w:p>
            <w:pPr/>
            <w:r>
              <w:t>107.16</w:t>
            </w:r>
          </w:p>
        </w:tc>
        <w:tc>
          <w:tcPr>
            <w:vAlign w:val="center"/>
            <w:vMerge w:val="restart"/>
          </w:tcPr>
          <w:p>
            <w:pPr/>
            <w:r>
              <w:t>17.65</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C6520</w:t>
            </w:r>
          </w:p>
        </w:tc>
        <w:tc>
          <w:tcPr>
            <w:vAlign w:val="center"/>
          </w:tcPr>
          <w:p>
            <w:pPr/>
            <w:r>
              <w:t>推拉窗-向右开</w:t>
            </w:r>
          </w:p>
        </w:tc>
        <w:tc>
          <w:tcPr>
            <w:vAlign w:val="center"/>
          </w:tcPr>
          <w:p>
            <w:pPr/>
            <w:r>
              <w:t>13.00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1014[目录室]</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31.60</w:t>
            </w:r>
          </w:p>
        </w:tc>
        <w:tc>
          <w:tcPr>
            <w:vAlign w:val="center"/>
            <w:vMerge w:val="restart"/>
          </w:tcPr>
          <w:p>
            <w:pPr/>
            <w:r>
              <w:t>141.58</w:t>
            </w:r>
          </w:p>
        </w:tc>
        <w:tc>
          <w:tcPr>
            <w:vAlign w:val="center"/>
            <w:vMerge w:val="restart"/>
          </w:tcPr>
          <w:p>
            <w:pPr/>
            <w:r>
              <w:t>22.32</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3036</w:t>
            </w:r>
          </w:p>
        </w:tc>
        <w:tc>
          <w:tcPr>
            <w:vAlign w:val="center"/>
          </w:tcPr>
          <w:p>
            <w:pPr/>
            <w:r>
              <w:t>推拉窗</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C6736</w:t>
            </w:r>
          </w:p>
        </w:tc>
        <w:tc>
          <w:tcPr>
            <w:vAlign w:val="center"/>
          </w:tcPr>
          <w:p>
            <w:pPr/>
            <w:r>
              <w:t>推拉窗-向右开</w:t>
            </w:r>
          </w:p>
        </w:tc>
        <w:tc>
          <w:tcPr>
            <w:vAlign w:val="center"/>
          </w:tcPr>
          <w:p>
            <w:pPr/>
            <w:r>
              <w:t>24.34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1016[走道]</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3.95</w:t>
            </w:r>
          </w:p>
        </w:tc>
        <w:tc>
          <w:tcPr>
            <w:vAlign w:val="center"/>
            <w:vMerge w:val="restart"/>
          </w:tcPr>
          <w:p>
            <w:pPr/>
            <w:r>
              <w:t>48.35</w:t>
            </w:r>
          </w:p>
        </w:tc>
        <w:tc>
          <w:tcPr>
            <w:vAlign w:val="center"/>
            <w:vMerge w:val="restart"/>
          </w:tcPr>
          <w:p>
            <w:pPr/>
            <w:r>
              <w:t>8.18</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C5112</w:t>
            </w:r>
          </w:p>
        </w:tc>
        <w:tc>
          <w:tcPr>
            <w:vAlign w:val="center"/>
          </w:tcPr>
          <w:p>
            <w:pPr/>
            <w:r>
              <w:t>推拉窗-向右开</w:t>
            </w:r>
          </w:p>
        </w:tc>
        <w:tc>
          <w:tcPr>
            <w:vAlign w:val="center"/>
          </w:tcPr>
          <w:p>
            <w:pPr/>
            <w:r>
              <w:t>6.19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2002[阅览室]</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38.54</w:t>
            </w:r>
          </w:p>
        </w:tc>
        <w:tc>
          <w:tcPr>
            <w:vAlign w:val="center"/>
            <w:vMerge w:val="restart"/>
          </w:tcPr>
          <w:p>
            <w:pPr/>
            <w:r>
              <w:t>133.29</w:t>
            </w:r>
          </w:p>
        </w:tc>
        <w:tc>
          <w:tcPr>
            <w:vAlign w:val="center"/>
            <w:vMerge w:val="restart"/>
          </w:tcPr>
          <w:p>
            <w:pPr/>
            <w:r>
              <w:t>28.91</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2136</w:t>
            </w:r>
          </w:p>
        </w:tc>
        <w:tc>
          <w:tcPr>
            <w:vAlign w:val="center"/>
          </w:tcPr>
          <w:p>
            <w:pPr/>
            <w:r>
              <w:t>推拉窗</w:t>
            </w:r>
          </w:p>
        </w:tc>
        <w:tc>
          <w:tcPr>
            <w:vAlign w:val="center"/>
          </w:tcPr>
          <w:p>
            <w:pPr/>
            <w:r>
              <w:t>7.85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6536</w:t>
            </w:r>
          </w:p>
        </w:tc>
        <w:tc>
          <w:tcPr>
            <w:vAlign w:val="center"/>
          </w:tcPr>
          <w:p>
            <w:pPr/>
            <w:r>
              <w:t>推拉窗</w:t>
            </w:r>
          </w:p>
        </w:tc>
        <w:tc>
          <w:tcPr>
            <w:vAlign w:val="center"/>
          </w:tcPr>
          <w:p>
            <w:pPr/>
            <w:r>
              <w:t>23.40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C3036</w:t>
            </w:r>
          </w:p>
        </w:tc>
        <w:tc>
          <w:tcPr>
            <w:vAlign w:val="center"/>
          </w:tcPr>
          <w:p>
            <w:pPr/>
            <w:r>
              <w:t>推拉窗-向右开</w:t>
            </w:r>
          </w:p>
        </w:tc>
        <w:tc>
          <w:tcPr>
            <w:vAlign w:val="center"/>
          </w:tcPr>
          <w:p>
            <w:pPr/>
            <w:r>
              <w:t>10.80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484.94</w:t>
            </w:r>
          </w:p>
        </w:tc>
        <w:tc>
          <w:tcPr>
            <w:vAlign w:val="center"/>
          </w:tcPr>
          <w:p>
            <w:pPr/>
            <w:r>
              <w:t>186.63</w:t>
            </w:r>
          </w:p>
        </w:tc>
        <w:tc>
          <w:tcPr>
            <w:vAlign w:val="center"/>
          </w:tcPr>
          <w:p>
            <w:pPr/>
            <w:r>
              <w:t>1413.80</w:t>
            </w:r>
          </w:p>
        </w:tc>
        <w:tc>
          <w:tcPr>
            <w:vAlign w:val="center"/>
          </w:tcPr>
          <w:p>
            <w:pPr>
              <w:rPr>
                <w:color w:val="0000FF"/>
              </w:rPr>
            </w:pPr>
            <w:r>
              <w:rPr>
                <w:color w:val="0000FF"/>
                <w:b/>
              </w:rPr>
              <w:t>13.20</w:t>
            </w:r>
          </w:p>
        </w:tc>
      </w:tr>
      <w:tr>
        <w:tc>
          <w:tcPr>
            <w:vAlign w:val="center"/>
            <w:vMerge/>
          </w:tcPr>
          <w:p>
            <w:pPr/>
          </w:p>
        </w:tc>
        <w:tc>
          <w:tcPr>
            <w:vAlign w:val="center"/>
            <w:vMerge w:val="restart"/>
          </w:tcPr>
          <w:p>
            <w:pPr/>
            <w:r>
              <w:t>1-H</w:t>
            </w:r>
          </w:p>
        </w:tc>
        <w:tc>
          <w:tcPr>
            <w:vAlign w:val="center"/>
            <w:vMerge w:val="restart"/>
          </w:tcPr>
          <w:p>
            <w:pPr/>
            <w:r>
              <w:t>1012[办公-普通办公室]</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6.95</w:t>
            </w:r>
          </w:p>
        </w:tc>
        <w:tc>
          <w:tcPr>
            <w:vAlign w:val="center"/>
            <w:vMerge w:val="restart"/>
          </w:tcPr>
          <w:p>
            <w:pPr/>
            <w:r>
              <w:t>20.00</w:t>
            </w:r>
          </w:p>
        </w:tc>
        <w:tc>
          <w:tcPr>
            <w:vAlign w:val="center"/>
            <w:vMerge w:val="restart"/>
          </w:tcPr>
          <w:p>
            <w:pPr/>
            <w:r>
              <w:t>34.73</w:t>
            </w:r>
          </w:p>
        </w:tc>
      </w:tr>
      <w:tr>
        <w:tc>
          <w:tcPr>
            <w:vAlign w:val="center"/>
            <w:vMerge/>
          </w:tcPr>
          <w:p>
            <w:pPr/>
          </w:p>
        </w:tc>
        <w:tc>
          <w:tcPr>
            <w:vAlign w:val="center"/>
            <w:vMerge/>
          </w:tcPr>
          <w:p>
            <w:pPr/>
          </w:p>
        </w:tc>
        <w:tc>
          <w:tcPr>
            <w:vAlign w:val="center"/>
            <w:vMerge/>
          </w:tcPr>
          <w:p>
            <w:pPr/>
          </w:p>
        </w:tc>
        <w:tc>
          <w:tcPr>
            <w:vAlign w:val="center"/>
          </w:tcPr>
          <w:p>
            <w:pPr/>
            <w:r>
              <w:t>3020</w:t>
            </w:r>
          </w:p>
        </w:tc>
        <w:tc>
          <w:tcPr>
            <w:vAlign w:val="center"/>
          </w:tcPr>
          <w:p>
            <w:pPr/>
            <w:r>
              <w:t>推拉窗</w:t>
            </w:r>
          </w:p>
        </w:tc>
        <w:tc>
          <w:tcPr>
            <w:vAlign w:val="center"/>
          </w:tcPr>
          <w:p>
            <w:pPr/>
            <w:r>
              <w:t>6.00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7.89</w:t>
            </w:r>
          </w:p>
        </w:tc>
        <w:tc>
          <w:tcPr>
            <w:vAlign w:val="center"/>
          </w:tcPr>
          <w:p>
            <w:pPr/>
            <w:r>
              <w:t>6.95</w:t>
            </w:r>
          </w:p>
        </w:tc>
        <w:tc>
          <w:tcPr>
            <w:vAlign w:val="center"/>
          </w:tcPr>
          <w:p>
            <w:pPr/>
            <w:r>
              <w:t>20.00</w:t>
            </w:r>
          </w:p>
        </w:tc>
        <w:tc>
          <w:tcPr>
            <w:vAlign w:val="center"/>
          </w:tcPr>
          <w:p>
            <w:pPr/>
            <w:r>
              <w:rPr>
                <w:b/>
              </w:rPr>
              <w:t>34.73</w:t>
            </w:r>
          </w:p>
        </w:tc>
      </w:tr>
      <w:tr>
        <w:tc>
          <w:tcPr>
            <w:vAlign w:val="center"/>
            <w:vMerge w:val="restart"/>
          </w:tcPr>
          <w:p>
            <w:pPr/>
            <w:r>
              <w:t>2层</w:t>
            </w:r>
          </w:p>
        </w:tc>
        <w:tc>
          <w:tcPr>
            <w:vAlign w:val="center"/>
            <w:vMerge w:val="restart"/>
          </w:tcPr>
          <w:p>
            <w:pPr/>
            <w:r>
              <w:t>1-D</w:t>
            </w:r>
          </w:p>
        </w:tc>
        <w:tc>
          <w:tcPr>
            <w:vAlign w:val="center"/>
            <w:vMerge w:val="restart"/>
          </w:tcPr>
          <w:p>
            <w:pPr/>
            <w:r>
              <w:t>2001[开架书库]</w:t>
            </w:r>
          </w:p>
        </w:tc>
        <w:tc>
          <w:tcPr>
            <w:vAlign w:val="center"/>
          </w:tcPr>
          <w:p>
            <w:pPr/>
            <w:r>
              <w:t>0921</w:t>
            </w:r>
          </w:p>
        </w:tc>
        <w:tc>
          <w:tcPr>
            <w:vAlign w:val="center"/>
          </w:tcPr>
          <w:p>
            <w:pPr/>
            <w:r>
              <w:t>上悬窗</w:t>
            </w:r>
          </w:p>
        </w:tc>
        <w:tc>
          <w:tcPr>
            <w:vAlign w:val="center"/>
          </w:tcPr>
          <w:p>
            <w:pPr/>
            <w:r>
              <w:t>1.89</w:t>
            </w:r>
          </w:p>
        </w:tc>
        <w:tc>
          <w:tcPr>
            <w:vAlign w:val="center"/>
            <w:vMerge w:val="restart"/>
          </w:tcPr>
          <w:p>
            <w:pPr/>
            <w:r>
              <w:t>114.59</w:t>
            </w:r>
          </w:p>
        </w:tc>
        <w:tc>
          <w:tcPr>
            <w:vAlign w:val="center"/>
            <w:vMerge w:val="restart"/>
          </w:tcPr>
          <w:p>
            <w:pPr/>
            <w:r>
              <w:t>595.50</w:t>
            </w:r>
          </w:p>
        </w:tc>
        <w:tc>
          <w:tcPr>
            <w:vAlign w:val="center"/>
            <w:vMerge w:val="restart"/>
          </w:tcPr>
          <w:p>
            <w:pPr/>
            <w:r>
              <w:t>19.24</w:t>
            </w: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0921</w:t>
            </w:r>
          </w:p>
        </w:tc>
        <w:tc>
          <w:tcPr>
            <w:vAlign w:val="center"/>
          </w:tcPr>
          <w:p>
            <w:pPr/>
            <w:r>
              <w:t>上悬窗</w:t>
            </w:r>
          </w:p>
        </w:tc>
        <w:tc>
          <w:tcPr>
            <w:vAlign w:val="center"/>
          </w:tcPr>
          <w:p>
            <w:pPr/>
            <w:r>
              <w:t>1.89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3027</w:t>
            </w:r>
          </w:p>
        </w:tc>
        <w:tc>
          <w:tcPr>
            <w:vAlign w:val="center"/>
          </w:tcPr>
          <w:p>
            <w:pPr/>
            <w:r>
              <w:t>推拉窗</w:t>
            </w:r>
          </w:p>
        </w:tc>
        <w:tc>
          <w:tcPr>
            <w:vAlign w:val="center"/>
          </w:tcPr>
          <w:p>
            <w:pPr/>
            <w:r>
              <w:t>8.10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3027</w:t>
            </w:r>
          </w:p>
        </w:tc>
        <w:tc>
          <w:tcPr>
            <w:vAlign w:val="center"/>
          </w:tcPr>
          <w:p>
            <w:pPr/>
            <w:r>
              <w:t>推拉窗</w:t>
            </w:r>
          </w:p>
        </w:tc>
        <w:tc>
          <w:tcPr>
            <w:vAlign w:val="center"/>
          </w:tcPr>
          <w:p>
            <w:pPr/>
            <w:r>
              <w:t>8.10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6527</w:t>
            </w:r>
          </w:p>
        </w:tc>
        <w:tc>
          <w:tcPr>
            <w:vAlign w:val="center"/>
          </w:tcPr>
          <w:p>
            <w:pPr/>
            <w:r>
              <w:t>推拉窗</w:t>
            </w:r>
          </w:p>
        </w:tc>
        <w:tc>
          <w:tcPr>
            <w:vAlign w:val="center"/>
          </w:tcPr>
          <w:p>
            <w:pPr/>
            <w:r>
              <w:t>17.55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6527</w:t>
            </w:r>
          </w:p>
        </w:tc>
        <w:tc>
          <w:tcPr>
            <w:vAlign w:val="center"/>
          </w:tcPr>
          <w:p>
            <w:pPr/>
            <w:r>
              <w:t>推拉窗</w:t>
            </w:r>
          </w:p>
        </w:tc>
        <w:tc>
          <w:tcPr>
            <w:vAlign w:val="center"/>
          </w:tcPr>
          <w:p>
            <w:pPr/>
            <w:r>
              <w:t>17.55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7027</w:t>
            </w:r>
          </w:p>
        </w:tc>
        <w:tc>
          <w:tcPr>
            <w:vAlign w:val="center"/>
          </w:tcPr>
          <w:p>
            <w:pPr/>
            <w:r>
              <w:t>推拉窗</w:t>
            </w:r>
          </w:p>
        </w:tc>
        <w:tc>
          <w:tcPr>
            <w:vAlign w:val="center"/>
          </w:tcPr>
          <w:p>
            <w:pPr/>
            <w:r>
              <w:t>18.90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C17027</w:t>
            </w:r>
          </w:p>
        </w:tc>
        <w:tc>
          <w:tcPr>
            <w:vAlign w:val="center"/>
          </w:tcPr>
          <w:p>
            <w:pPr/>
            <w:r>
              <w:t>推拉窗-向右开</w:t>
            </w:r>
          </w:p>
        </w:tc>
        <w:tc>
          <w:tcPr>
            <w:vAlign w:val="center"/>
          </w:tcPr>
          <w:p>
            <w:pPr/>
            <w:r>
              <w:t>47.01</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C25627</w:t>
            </w:r>
          </w:p>
        </w:tc>
        <w:tc>
          <w:tcPr>
            <w:vAlign w:val="center"/>
          </w:tcPr>
          <w:p>
            <w:pPr/>
            <w:r>
              <w:t>推拉窗-向右开</w:t>
            </w:r>
          </w:p>
        </w:tc>
        <w:tc>
          <w:tcPr>
            <w:vAlign w:val="center"/>
          </w:tcPr>
          <w:p>
            <w:pPr/>
            <w:r>
              <w:t>69.14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197.69</w:t>
            </w:r>
          </w:p>
        </w:tc>
        <w:tc>
          <w:tcPr>
            <w:vAlign w:val="center"/>
          </w:tcPr>
          <w:p>
            <w:pPr/>
            <w:r>
              <w:t>114.59</w:t>
            </w:r>
          </w:p>
        </w:tc>
        <w:tc>
          <w:tcPr>
            <w:vAlign w:val="center"/>
          </w:tcPr>
          <w:p>
            <w:pPr/>
            <w:r>
              <w:t>595.50</w:t>
            </w:r>
          </w:p>
        </w:tc>
        <w:tc>
          <w:tcPr>
            <w:vAlign w:val="center"/>
          </w:tcPr>
          <w:p>
            <w:pPr/>
            <w:r>
              <w:rPr>
                <w:b/>
              </w:rPr>
              <w:t>19.24</w:t>
            </w:r>
          </w:p>
        </w:tc>
      </w:tr>
      <w:tr>
        <w:tc>
          <w:tcPr>
            <w:vAlign w:val="center"/>
            <w:vMerge w:val="restart"/>
          </w:tcPr>
          <w:p>
            <w:pPr/>
            <w:r>
              <w:t>3层</w:t>
            </w:r>
          </w:p>
        </w:tc>
        <w:tc>
          <w:tcPr>
            <w:vAlign w:val="center"/>
            <w:vMerge w:val="restart"/>
          </w:tcPr>
          <w:p>
            <w:pPr/>
            <w:r>
              <w:t>1-B</w:t>
            </w:r>
          </w:p>
        </w:tc>
        <w:tc>
          <w:tcPr>
            <w:vAlign w:val="center"/>
            <w:vMerge w:val="restart"/>
          </w:tcPr>
          <w:p>
            <w:pPr/>
            <w:r>
              <w:t>3001[阅览室]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24.60</w:t>
            </w:r>
          </w:p>
        </w:tc>
        <w:tc>
          <w:tcPr>
            <w:vAlign w:val="center"/>
            <w:vMerge w:val="restart"/>
          </w:tcPr>
          <w:p>
            <w:pPr/>
            <w:r>
              <w:t>47.11</w:t>
            </w:r>
          </w:p>
        </w:tc>
        <w:tc>
          <w:tcPr>
            <w:vAlign w:val="center"/>
            <w:vMerge w:val="restart"/>
          </w:tcPr>
          <w:p>
            <w:pPr/>
            <w:r>
              <w:t>52.22</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3003[阅览室]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24.60</w:t>
            </w:r>
          </w:p>
        </w:tc>
        <w:tc>
          <w:tcPr>
            <w:vAlign w:val="center"/>
            <w:vMerge w:val="restart"/>
          </w:tcPr>
          <w:p>
            <w:pPr/>
            <w:r>
              <w:t>47.01</w:t>
            </w:r>
          </w:p>
        </w:tc>
        <w:tc>
          <w:tcPr>
            <w:vAlign w:val="center"/>
            <w:vMerge w:val="restart"/>
          </w:tcPr>
          <w:p>
            <w:pPr/>
            <w:r>
              <w:t>52.33</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3005[办公-普通办公室]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42.26</w:t>
            </w:r>
          </w:p>
        </w:tc>
        <w:tc>
          <w:tcPr>
            <w:vAlign w:val="center"/>
            <w:vMerge w:val="restart"/>
          </w:tcPr>
          <w:p>
            <w:pPr/>
            <w:r>
              <w:t>46.67</w:t>
            </w:r>
          </w:p>
        </w:tc>
        <w:tc>
          <w:tcPr>
            <w:vAlign w:val="center"/>
            <w:vMerge w:val="restart"/>
          </w:tcPr>
          <w:p>
            <w:pPr/>
            <w:r>
              <w:t>90.55</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654027</w:t>
            </w:r>
          </w:p>
        </w:tc>
        <w:tc>
          <w:tcPr>
            <w:vAlign w:val="center"/>
          </w:tcPr>
          <w:p>
            <w:pPr/>
            <w:r>
              <w:t>推拉窗</w:t>
            </w:r>
          </w:p>
        </w:tc>
        <w:tc>
          <w:tcPr>
            <w:vAlign w:val="center"/>
          </w:tcPr>
          <w:p>
            <w:pPr/>
            <w:r>
              <w:t>17.66</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3006[阅览室]</w:t>
            </w:r>
          </w:p>
        </w:tc>
        <w:tc>
          <w:tcPr>
            <w:vAlign w:val="center"/>
          </w:tcPr>
          <w:p>
            <w:pPr/>
            <w:r>
              <w:t>1521</w:t>
            </w:r>
          </w:p>
        </w:tc>
        <w:tc>
          <w:tcPr>
            <w:vAlign w:val="center"/>
          </w:tcPr>
          <w:p>
            <w:pPr/>
            <w:r>
              <w:t>推拉窗-向右开</w:t>
            </w:r>
          </w:p>
        </w:tc>
        <w:tc>
          <w:tcPr>
            <w:vAlign w:val="center"/>
          </w:tcPr>
          <w:p>
            <w:pPr/>
            <w:r>
              <w:t>3.15</w:t>
            </w:r>
          </w:p>
        </w:tc>
        <w:tc>
          <w:tcPr>
            <w:vAlign w:val="center"/>
            <w:vMerge w:val="restart"/>
          </w:tcPr>
          <w:p>
            <w:pPr/>
            <w:r>
              <w:t>32.23</w:t>
            </w:r>
          </w:p>
        </w:tc>
        <w:tc>
          <w:tcPr>
            <w:vAlign w:val="center"/>
            <w:vMerge w:val="restart"/>
          </w:tcPr>
          <w:p>
            <w:pPr/>
            <w:r>
              <w:t>46.32</w:t>
            </w:r>
          </w:p>
        </w:tc>
        <w:tc>
          <w:tcPr>
            <w:vAlign w:val="center"/>
            <w:vMerge w:val="restart"/>
          </w:tcPr>
          <w:p>
            <w:pPr/>
            <w:r>
              <w:t>69.60</w:t>
            </w:r>
          </w:p>
        </w:tc>
      </w:tr>
      <w:tr>
        <w:tc>
          <w:tcPr>
            <w:vAlign w:val="center"/>
            <w:vMerge/>
          </w:tcPr>
          <w:p>
            <w:pPr/>
          </w:p>
        </w:tc>
        <w:tc>
          <w:tcPr>
            <w:vAlign w:val="center"/>
            <w:vMerge/>
          </w:tcPr>
          <w:p>
            <w:pPr/>
          </w:p>
        </w:tc>
        <w:tc>
          <w:tcPr>
            <w:vAlign w:val="center"/>
            <w:vMerge/>
          </w:tcPr>
          <w:p>
            <w:pPr/>
          </w:p>
        </w:tc>
        <w:tc>
          <w:tcPr>
            <w:vAlign w:val="center"/>
          </w:tcPr>
          <w:p>
            <w:pPr/>
            <w:r>
              <w:t>5390</w:t>
            </w:r>
          </w:p>
        </w:tc>
        <w:tc>
          <w:tcPr>
            <w:vAlign w:val="center"/>
          </w:tcPr>
          <w:p>
            <w:pPr/>
            <w:r>
              <w:t>推拉窗</w:t>
            </w:r>
          </w:p>
        </w:tc>
        <w:tc>
          <w:tcPr>
            <w:vAlign w:val="center"/>
          </w:tcPr>
          <w:p>
            <w:pPr/>
            <w:r>
              <w:t>14.55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6127</w:t>
            </w:r>
          </w:p>
        </w:tc>
        <w:tc>
          <w:tcPr>
            <w:vAlign w:val="center"/>
          </w:tcPr>
          <w:p>
            <w:pPr/>
            <w:r>
              <w:t>推拉窗</w:t>
            </w:r>
          </w:p>
        </w:tc>
        <w:tc>
          <w:tcPr>
            <w:vAlign w:val="center"/>
          </w:tcPr>
          <w:p>
            <w:pPr/>
            <w:r>
              <w:t>16.63</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3007[办公-普通办公室]</w:t>
            </w:r>
          </w:p>
        </w:tc>
        <w:tc>
          <w:tcPr>
            <w:vAlign w:val="center"/>
          </w:tcPr>
          <w:p>
            <w:pPr/>
            <w:r>
              <w:t>13C6039</w:t>
            </w:r>
          </w:p>
        </w:tc>
        <w:tc>
          <w:tcPr>
            <w:vAlign w:val="center"/>
          </w:tcPr>
          <w:p>
            <w:pPr/>
            <w:r>
              <w:t>推拉窗-向右开</w:t>
            </w:r>
          </w:p>
        </w:tc>
        <w:tc>
          <w:tcPr>
            <w:vAlign w:val="center"/>
          </w:tcPr>
          <w:p>
            <w:pPr/>
            <w:r>
              <w:t>6.77</w:t>
            </w:r>
          </w:p>
        </w:tc>
        <w:tc>
          <w:tcPr>
            <w:vAlign w:val="center"/>
            <w:vMerge w:val="restart"/>
          </w:tcPr>
          <w:p>
            <w:pPr/>
            <w:r>
              <w:t>4.52</w:t>
            </w:r>
          </w:p>
        </w:tc>
        <w:tc>
          <w:tcPr>
            <w:vAlign w:val="center"/>
            <w:vMerge w:val="restart"/>
          </w:tcPr>
          <w:p>
            <w:pPr/>
            <w:r>
              <w:t>46.66</w:t>
            </w:r>
          </w:p>
        </w:tc>
        <w:tc>
          <w:tcPr>
            <w:vAlign w:val="center"/>
            <w:vMerge w:val="restart"/>
          </w:tcPr>
          <w:p>
            <w:pPr/>
            <w:r>
              <w:t>9.68</w:t>
            </w:r>
          </w:p>
        </w:tc>
      </w:tr>
      <w:tr>
        <w:tc>
          <w:tcPr>
            <w:vAlign w:val="center"/>
            <w:vMerge/>
          </w:tcPr>
          <w:p>
            <w:pPr/>
          </w:p>
        </w:tc>
        <w:tc>
          <w:tcPr>
            <w:vAlign w:val="center"/>
            <w:vMerge/>
          </w:tcPr>
          <w:p>
            <w:pPr/>
          </w:p>
        </w:tc>
        <w:tc>
          <w:tcPr>
            <w:vAlign w:val="center"/>
            <w:vMerge/>
          </w:tcPr>
          <w:p>
            <w:pPr/>
          </w:p>
        </w:tc>
        <w:tc>
          <w:tcPr>
            <w:vAlign w:val="center"/>
          </w:tcPr>
          <w:p>
            <w:pPr/>
            <w:r>
              <w:t>13C6039</w:t>
            </w:r>
          </w:p>
        </w:tc>
        <w:tc>
          <w:tcPr>
            <w:vAlign w:val="center"/>
          </w:tcPr>
          <w:p>
            <w:pPr/>
            <w:r>
              <w:t>推拉窗-向右开</w:t>
            </w:r>
          </w:p>
        </w:tc>
        <w:tc>
          <w:tcPr>
            <w:vAlign w:val="center"/>
          </w:tcPr>
          <w:p>
            <w:pPr/>
            <w:r>
              <w:t>6.77</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3008[目录室]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41.55</w:t>
            </w:r>
          </w:p>
        </w:tc>
        <w:tc>
          <w:tcPr>
            <w:vAlign w:val="center"/>
            <w:vMerge w:val="restart"/>
          </w:tcPr>
          <w:p>
            <w:pPr/>
            <w:r>
              <w:t>46.65</w:t>
            </w:r>
          </w:p>
        </w:tc>
        <w:tc>
          <w:tcPr>
            <w:vAlign w:val="center"/>
            <w:vMerge w:val="restart"/>
          </w:tcPr>
          <w:p>
            <w:pPr/>
            <w:r>
              <w:t>89.07</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1521</w:t>
            </w:r>
          </w:p>
        </w:tc>
        <w:tc>
          <w:tcPr>
            <w:vAlign w:val="center"/>
          </w:tcPr>
          <w:p>
            <w:pPr/>
            <w:r>
              <w:t>推拉窗-向右开</w:t>
            </w:r>
          </w:p>
        </w:tc>
        <w:tc>
          <w:tcPr>
            <w:vAlign w:val="center"/>
          </w:tcPr>
          <w:p>
            <w:pPr/>
            <w:r>
              <w:t>3.15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6030</w:t>
            </w:r>
          </w:p>
        </w:tc>
        <w:tc>
          <w:tcPr>
            <w:vAlign w:val="center"/>
          </w:tcPr>
          <w:p>
            <w:pPr/>
            <w:r>
              <w:t>推拉窗</w:t>
            </w:r>
          </w:p>
        </w:tc>
        <w:tc>
          <w:tcPr>
            <w:vAlign w:val="center"/>
          </w:tcPr>
          <w:p>
            <w:pPr/>
            <w:r>
              <w:t>18.00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3010[阅览室]</w:t>
            </w:r>
          </w:p>
        </w:tc>
        <w:tc>
          <w:tcPr>
            <w:vAlign w:val="center"/>
          </w:tcPr>
          <w:p>
            <w:pPr/>
            <w:r>
              <w:t>5130</w:t>
            </w:r>
          </w:p>
        </w:tc>
        <w:tc>
          <w:tcPr>
            <w:vAlign w:val="center"/>
          </w:tcPr>
          <w:p>
            <w:pPr/>
            <w:r>
              <w:t>推拉窗</w:t>
            </w:r>
          </w:p>
        </w:tc>
        <w:tc>
          <w:tcPr>
            <w:vAlign w:val="center"/>
          </w:tcPr>
          <w:p>
            <w:pPr/>
            <w:r>
              <w:t>15.52</w:t>
            </w:r>
          </w:p>
        </w:tc>
        <w:tc>
          <w:tcPr>
            <w:vAlign w:val="center"/>
            <w:vMerge w:val="restart"/>
          </w:tcPr>
          <w:p>
            <w:pPr/>
            <w:r>
              <w:t>34.29</w:t>
            </w:r>
          </w:p>
        </w:tc>
        <w:tc>
          <w:tcPr>
            <w:vAlign w:val="center"/>
            <w:vMerge w:val="restart"/>
          </w:tcPr>
          <w:p>
            <w:pPr/>
            <w:r>
              <w:t>46.60</w:t>
            </w:r>
          </w:p>
        </w:tc>
        <w:tc>
          <w:tcPr>
            <w:vAlign w:val="center"/>
            <w:vMerge w:val="restart"/>
          </w:tcPr>
          <w:p>
            <w:pPr/>
            <w:r>
              <w:t>73.59</w:t>
            </w:r>
          </w:p>
        </w:tc>
      </w:tr>
      <w:tr>
        <w:tc>
          <w:tcPr>
            <w:vAlign w:val="center"/>
            <w:vMerge/>
          </w:tcPr>
          <w:p>
            <w:pPr/>
          </w:p>
        </w:tc>
        <w:tc>
          <w:tcPr>
            <w:vAlign w:val="center"/>
            <w:vMerge/>
          </w:tcPr>
          <w:p>
            <w:pPr/>
          </w:p>
        </w:tc>
        <w:tc>
          <w:tcPr>
            <w:vAlign w:val="center"/>
            <w:vMerge/>
          </w:tcPr>
          <w:p>
            <w:pPr/>
          </w:p>
        </w:tc>
        <w:tc>
          <w:tcPr>
            <w:vAlign w:val="center"/>
          </w:tcPr>
          <w:p>
            <w:pPr/>
            <w:r>
              <w:t>6030</w:t>
            </w:r>
          </w:p>
        </w:tc>
        <w:tc>
          <w:tcPr>
            <w:vAlign w:val="center"/>
          </w:tcPr>
          <w:p>
            <w:pPr/>
            <w:r>
              <w:t>推拉窗</w:t>
            </w:r>
          </w:p>
        </w:tc>
        <w:tc>
          <w:tcPr>
            <w:vAlign w:val="center"/>
          </w:tcPr>
          <w:p>
            <w:pPr/>
            <w:r>
              <w:t>18.00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M1121</w:t>
            </w:r>
          </w:p>
        </w:tc>
        <w:tc>
          <w:tcPr>
            <w:vAlign w:val="center"/>
          </w:tcPr>
          <w:p>
            <w:pPr/>
            <w:r>
              <w:t>推拉窗-向右开</w:t>
            </w:r>
          </w:p>
        </w:tc>
        <w:tc>
          <w:tcPr>
            <w:vAlign w:val="center"/>
          </w:tcPr>
          <w:p>
            <w:pPr/>
            <w:r>
              <w:t>2.31</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3011[书库]</w:t>
            </w:r>
          </w:p>
        </w:tc>
        <w:tc>
          <w:tcPr>
            <w:vAlign w:val="center"/>
          </w:tcPr>
          <w:p>
            <w:pPr/>
            <w:r>
              <w:t>3C8027</w:t>
            </w:r>
          </w:p>
        </w:tc>
        <w:tc>
          <w:tcPr>
            <w:vAlign w:val="center"/>
          </w:tcPr>
          <w:p>
            <w:pPr/>
            <w:r>
              <w:t>推拉窗-向右开</w:t>
            </w:r>
          </w:p>
        </w:tc>
        <w:tc>
          <w:tcPr>
            <w:vAlign w:val="center"/>
          </w:tcPr>
          <w:p>
            <w:pPr/>
            <w:r>
              <w:t>23.89</w:t>
            </w:r>
          </w:p>
        </w:tc>
        <w:tc>
          <w:tcPr>
            <w:vAlign w:val="center"/>
            <w:vMerge w:val="restart"/>
          </w:tcPr>
          <w:p>
            <w:pPr/>
            <w:r>
              <w:t>26.68</w:t>
            </w:r>
          </w:p>
        </w:tc>
        <w:tc>
          <w:tcPr>
            <w:vAlign w:val="center"/>
            <w:vMerge w:val="restart"/>
          </w:tcPr>
          <w:p>
            <w:pPr/>
            <w:r>
              <w:t>94.97</w:t>
            </w:r>
          </w:p>
        </w:tc>
        <w:tc>
          <w:tcPr>
            <w:vAlign w:val="center"/>
            <w:vMerge w:val="restart"/>
          </w:tcPr>
          <w:p>
            <w:pPr/>
            <w:r>
              <w:t>28.10</w:t>
            </w: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M1821</w:t>
            </w:r>
          </w:p>
        </w:tc>
        <w:tc>
          <w:tcPr>
            <w:vAlign w:val="center"/>
          </w:tcPr>
          <w:p>
            <w:pPr/>
            <w:r>
              <w:t>推拉窗-向右开</w:t>
            </w:r>
          </w:p>
        </w:tc>
        <w:tc>
          <w:tcPr>
            <w:vAlign w:val="center"/>
          </w:tcPr>
          <w:p>
            <w:pPr/>
            <w:r>
              <w:t>3.78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M1821</w:t>
            </w:r>
          </w:p>
        </w:tc>
        <w:tc>
          <w:tcPr>
            <w:vAlign w:val="center"/>
          </w:tcPr>
          <w:p>
            <w:pPr/>
            <w:r>
              <w:t>推拉窗-向右开</w:t>
            </w:r>
          </w:p>
        </w:tc>
        <w:tc>
          <w:tcPr>
            <w:vAlign w:val="center"/>
          </w:tcPr>
          <w:p>
            <w:pPr/>
            <w:r>
              <w:t>3.78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3022[阅览室]</w:t>
            </w:r>
          </w:p>
        </w:tc>
        <w:tc>
          <w:tcPr>
            <w:vAlign w:val="center"/>
          </w:tcPr>
          <w:p>
            <w:pPr/>
            <w:r>
              <w:t>1521</w:t>
            </w:r>
          </w:p>
        </w:tc>
        <w:tc>
          <w:tcPr>
            <w:vAlign w:val="center"/>
          </w:tcPr>
          <w:p>
            <w:pPr/>
            <w:r>
              <w:t>推拉窗-向右开</w:t>
            </w:r>
          </w:p>
        </w:tc>
        <w:tc>
          <w:tcPr>
            <w:vAlign w:val="center"/>
          </w:tcPr>
          <w:p>
            <w:pPr/>
            <w:r>
              <w:t>3.15</w:t>
            </w:r>
          </w:p>
        </w:tc>
        <w:tc>
          <w:tcPr>
            <w:vAlign w:val="center"/>
            <w:vMerge w:val="restart"/>
          </w:tcPr>
          <w:p>
            <w:pPr/>
            <w:r>
              <w:t>37.52</w:t>
            </w:r>
          </w:p>
        </w:tc>
        <w:tc>
          <w:tcPr>
            <w:vAlign w:val="center"/>
            <w:vMerge w:val="restart"/>
          </w:tcPr>
          <w:p>
            <w:pPr/>
            <w:r>
              <w:t>46.32</w:t>
            </w:r>
          </w:p>
        </w:tc>
        <w:tc>
          <w:tcPr>
            <w:vAlign w:val="center"/>
            <w:vMerge w:val="restart"/>
          </w:tcPr>
          <w:p>
            <w:pPr/>
            <w:r>
              <w:t>81.02</w:t>
            </w:r>
          </w:p>
        </w:tc>
      </w:tr>
      <w:tr>
        <w:tc>
          <w:tcPr>
            <w:vAlign w:val="center"/>
            <w:vMerge/>
          </w:tcPr>
          <w:p>
            <w:pPr/>
          </w:p>
        </w:tc>
        <w:tc>
          <w:tcPr>
            <w:vAlign w:val="center"/>
            <w:vMerge/>
          </w:tcPr>
          <w:p>
            <w:pPr/>
          </w:p>
        </w:tc>
        <w:tc>
          <w:tcPr>
            <w:vAlign w:val="center"/>
            <w:vMerge/>
          </w:tcPr>
          <w:p>
            <w:pPr/>
          </w:p>
        </w:tc>
        <w:tc>
          <w:tcPr>
            <w:vAlign w:val="center"/>
          </w:tcPr>
          <w:p>
            <w:pPr/>
            <w:r>
              <w:t>6030</w:t>
            </w:r>
          </w:p>
        </w:tc>
        <w:tc>
          <w:tcPr>
            <w:vAlign w:val="center"/>
          </w:tcPr>
          <w:p>
            <w:pPr/>
            <w:r>
              <w:t>推拉窗</w:t>
            </w:r>
          </w:p>
        </w:tc>
        <w:tc>
          <w:tcPr>
            <w:vAlign w:val="center"/>
          </w:tcPr>
          <w:p>
            <w:pPr/>
            <w:r>
              <w:t>18.00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6158</w:t>
            </w:r>
          </w:p>
        </w:tc>
        <w:tc>
          <w:tcPr>
            <w:vAlign w:val="center"/>
          </w:tcPr>
          <w:p>
            <w:pPr/>
            <w:r>
              <w:t>推拉窗</w:t>
            </w:r>
          </w:p>
        </w:tc>
        <w:tc>
          <w:tcPr>
            <w:vAlign w:val="center"/>
          </w:tcPr>
          <w:p>
            <w:pPr/>
            <w:r>
              <w:t>18.47</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3023[阅览室]</w:t>
            </w:r>
          </w:p>
        </w:tc>
        <w:tc>
          <w:tcPr>
            <w:vAlign w:val="center"/>
          </w:tcPr>
          <w:p>
            <w:pPr/>
            <w:r>
              <w:t>5427</w:t>
            </w:r>
          </w:p>
        </w:tc>
        <w:tc>
          <w:tcPr>
            <w:vAlign w:val="center"/>
          </w:tcPr>
          <w:p>
            <w:pPr/>
            <w:r>
              <w:t>推拉窗</w:t>
            </w:r>
          </w:p>
        </w:tc>
        <w:tc>
          <w:tcPr>
            <w:vAlign w:val="center"/>
          </w:tcPr>
          <w:p>
            <w:pPr/>
            <w:r>
              <w:t>14.78</w:t>
            </w:r>
          </w:p>
        </w:tc>
        <w:tc>
          <w:tcPr>
            <w:vAlign w:val="center"/>
            <w:vMerge w:val="restart"/>
          </w:tcPr>
          <w:p>
            <w:pPr/>
            <w:r>
              <w:t>48.98</w:t>
            </w:r>
          </w:p>
        </w:tc>
        <w:tc>
          <w:tcPr>
            <w:vAlign w:val="center"/>
            <w:vMerge w:val="restart"/>
          </w:tcPr>
          <w:p>
            <w:pPr/>
            <w:r>
              <w:t>46.43</w:t>
            </w:r>
          </w:p>
        </w:tc>
        <w:tc>
          <w:tcPr>
            <w:vAlign w:val="center"/>
            <w:vMerge w:val="restart"/>
          </w:tcPr>
          <w:p>
            <w:pPr/>
            <w:r>
              <w:t>105.48</w:t>
            </w: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6030</w:t>
            </w:r>
          </w:p>
        </w:tc>
        <w:tc>
          <w:tcPr>
            <w:vAlign w:val="center"/>
          </w:tcPr>
          <w:p>
            <w:pPr/>
            <w:r>
              <w:t>推拉窗</w:t>
            </w:r>
          </w:p>
        </w:tc>
        <w:tc>
          <w:tcPr>
            <w:vAlign w:val="center"/>
          </w:tcPr>
          <w:p>
            <w:pPr/>
            <w:r>
              <w:t>18.00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386.58</w:t>
            </w:r>
          </w:p>
        </w:tc>
        <w:tc>
          <w:tcPr>
            <w:vAlign w:val="center"/>
          </w:tcPr>
          <w:p>
            <w:pPr/>
            <w:r>
              <w:t>317.24</w:t>
            </w:r>
          </w:p>
        </w:tc>
        <w:tc>
          <w:tcPr>
            <w:vAlign w:val="center"/>
          </w:tcPr>
          <w:p>
            <w:pPr/>
            <w:r>
              <w:t>514.73</w:t>
            </w:r>
          </w:p>
        </w:tc>
        <w:tc>
          <w:tcPr>
            <w:vAlign w:val="center"/>
          </w:tcPr>
          <w:p>
            <w:pPr/>
            <w:r>
              <w:rPr>
                <w:b/>
              </w:rPr>
              <w:t>61.63</w:t>
            </w:r>
          </w:p>
        </w:tc>
      </w:tr>
      <w:tr>
        <w:tc>
          <w:tcPr>
            <w:vAlign w:val="center"/>
            <w:vMerge w:val="restart"/>
          </w:tcPr>
          <w:p>
            <w:pPr/>
            <w:r>
              <w:t>4层</w:t>
            </w:r>
          </w:p>
        </w:tc>
        <w:tc>
          <w:tcPr>
            <w:vAlign w:val="center"/>
            <w:vMerge w:val="restart"/>
          </w:tcPr>
          <w:p>
            <w:pPr/>
            <w:r>
              <w:t>1-C</w:t>
            </w:r>
          </w:p>
        </w:tc>
        <w:tc>
          <w:tcPr>
            <w:vAlign w:val="center"/>
            <w:vMerge w:val="restart"/>
          </w:tcPr>
          <w:p>
            <w:pPr/>
            <w:r>
              <w:t>4002[办公-普通办公室]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8.40</w:t>
            </w:r>
          </w:p>
        </w:tc>
        <w:tc>
          <w:tcPr>
            <w:vAlign w:val="center"/>
            <w:vMerge w:val="restart"/>
          </w:tcPr>
          <w:p>
            <w:pPr/>
            <w:r>
              <w:t>46.66</w:t>
            </w:r>
          </w:p>
        </w:tc>
        <w:tc>
          <w:tcPr>
            <w:vAlign w:val="center"/>
            <w:vMerge w:val="restart"/>
          </w:tcPr>
          <w:p>
            <w:pPr/>
            <w:r>
              <w:t>18.00</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4003[办公-普通办公室]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24.60</w:t>
            </w:r>
          </w:p>
        </w:tc>
        <w:tc>
          <w:tcPr>
            <w:vAlign w:val="center"/>
            <w:vMerge w:val="restart"/>
          </w:tcPr>
          <w:p>
            <w:pPr/>
            <w:r>
              <w:t>47.25</w:t>
            </w:r>
          </w:p>
        </w:tc>
        <w:tc>
          <w:tcPr>
            <w:vAlign w:val="center"/>
            <w:vMerge w:val="restart"/>
          </w:tcPr>
          <w:p>
            <w:pPr/>
            <w:r>
              <w:t>52.07</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4004[办公-普通办公室]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34.73</w:t>
            </w:r>
          </w:p>
        </w:tc>
        <w:tc>
          <w:tcPr>
            <w:vAlign w:val="center"/>
            <w:vMerge w:val="restart"/>
          </w:tcPr>
          <w:p>
            <w:pPr/>
            <w:r>
              <w:t>46.67</w:t>
            </w:r>
          </w:p>
        </w:tc>
        <w:tc>
          <w:tcPr>
            <w:vAlign w:val="center"/>
            <w:vMerge w:val="restart"/>
          </w:tcPr>
          <w:p>
            <w:pPr/>
            <w:r>
              <w:t>74.43</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6021</w:t>
            </w:r>
          </w:p>
        </w:tc>
        <w:tc>
          <w:tcPr>
            <w:vAlign w:val="center"/>
          </w:tcPr>
          <w:p>
            <w:pPr/>
            <w:r>
              <w:t>推拉窗</w:t>
            </w:r>
          </w:p>
        </w:tc>
        <w:tc>
          <w:tcPr>
            <w:vAlign w:val="center"/>
          </w:tcPr>
          <w:p>
            <w:pPr/>
            <w:r>
              <w:t>12.60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6521</w:t>
            </w:r>
          </w:p>
        </w:tc>
        <w:tc>
          <w:tcPr>
            <w:vAlign w:val="center"/>
          </w:tcPr>
          <w:p>
            <w:pPr/>
            <w:r>
              <w:t>推拉窗</w:t>
            </w:r>
          </w:p>
        </w:tc>
        <w:tc>
          <w:tcPr>
            <w:vAlign w:val="center"/>
          </w:tcPr>
          <w:p>
            <w:pPr/>
            <w:r>
              <w:t>13.73</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4005[办公-普通办公室]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21.00</w:t>
            </w:r>
          </w:p>
        </w:tc>
        <w:tc>
          <w:tcPr>
            <w:vAlign w:val="center"/>
            <w:vMerge w:val="restart"/>
          </w:tcPr>
          <w:p>
            <w:pPr/>
            <w:r>
              <w:t>47.02</w:t>
            </w:r>
          </w:p>
        </w:tc>
        <w:tc>
          <w:tcPr>
            <w:vAlign w:val="center"/>
            <w:vMerge w:val="restart"/>
          </w:tcPr>
          <w:p>
            <w:pPr/>
            <w:r>
              <w:t>44.66</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6021</w:t>
            </w:r>
          </w:p>
        </w:tc>
        <w:tc>
          <w:tcPr>
            <w:vAlign w:val="center"/>
          </w:tcPr>
          <w:p>
            <w:pPr/>
            <w:r>
              <w:t>推拉窗</w:t>
            </w:r>
          </w:p>
        </w:tc>
        <w:tc>
          <w:tcPr>
            <w:vAlign w:val="center"/>
          </w:tcPr>
          <w:p>
            <w:pPr/>
            <w:r>
              <w:t>12.60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4007[办公-普通办公室]</w:t>
            </w:r>
          </w:p>
        </w:tc>
        <w:tc>
          <w:tcPr>
            <w:vAlign w:val="center"/>
          </w:tcPr>
          <w:p>
            <w:pPr/>
            <w:r>
              <w:t>5327</w:t>
            </w:r>
          </w:p>
        </w:tc>
        <w:tc>
          <w:tcPr>
            <w:vAlign w:val="center"/>
          </w:tcPr>
          <w:p>
            <w:pPr/>
            <w:r>
              <w:t>推拉窗</w:t>
            </w:r>
          </w:p>
        </w:tc>
        <w:tc>
          <w:tcPr>
            <w:vAlign w:val="center"/>
          </w:tcPr>
          <w:p>
            <w:pPr/>
            <w:r>
              <w:t>14.40</w:t>
            </w:r>
          </w:p>
        </w:tc>
        <w:tc>
          <w:tcPr>
            <w:vAlign w:val="center"/>
            <w:vMerge w:val="restart"/>
          </w:tcPr>
          <w:p>
            <w:pPr/>
            <w:r>
              <w:t>30.60</w:t>
            </w:r>
          </w:p>
        </w:tc>
        <w:tc>
          <w:tcPr>
            <w:vAlign w:val="center"/>
            <w:vMerge w:val="restart"/>
          </w:tcPr>
          <w:p>
            <w:pPr/>
            <w:r>
              <w:t>46.39</w:t>
            </w:r>
          </w:p>
        </w:tc>
        <w:tc>
          <w:tcPr>
            <w:vAlign w:val="center"/>
            <w:vMerge w:val="restart"/>
          </w:tcPr>
          <w:p>
            <w:pPr/>
            <w:r>
              <w:t>65.95</w:t>
            </w: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4009[办公-普通办公室]</w:t>
            </w:r>
          </w:p>
        </w:tc>
        <w:tc>
          <w:tcPr>
            <w:vAlign w:val="center"/>
          </w:tcPr>
          <w:p>
            <w:pPr/>
            <w:r>
              <w:t>5136</w:t>
            </w:r>
          </w:p>
        </w:tc>
        <w:tc>
          <w:tcPr>
            <w:vAlign w:val="center"/>
          </w:tcPr>
          <w:p>
            <w:pPr/>
            <w:r>
              <w:t>推拉窗</w:t>
            </w:r>
          </w:p>
        </w:tc>
        <w:tc>
          <w:tcPr>
            <w:vAlign w:val="center"/>
          </w:tcPr>
          <w:p>
            <w:pPr/>
            <w:r>
              <w:t>18.63</w:t>
            </w:r>
          </w:p>
        </w:tc>
        <w:tc>
          <w:tcPr>
            <w:vAlign w:val="center"/>
            <w:vMerge w:val="restart"/>
          </w:tcPr>
          <w:p>
            <w:pPr/>
            <w:r>
              <w:t>38.69</w:t>
            </w:r>
          </w:p>
        </w:tc>
        <w:tc>
          <w:tcPr>
            <w:vAlign w:val="center"/>
            <w:vMerge w:val="restart"/>
          </w:tcPr>
          <w:p>
            <w:pPr/>
            <w:r>
              <w:t>46.62</w:t>
            </w:r>
          </w:p>
        </w:tc>
        <w:tc>
          <w:tcPr>
            <w:vAlign w:val="center"/>
            <w:vMerge w:val="restart"/>
          </w:tcPr>
          <w:p>
            <w:pPr/>
            <w:r>
              <w:t>82.99</w:t>
            </w:r>
          </w:p>
        </w:tc>
      </w:tr>
      <w:tr>
        <w:tc>
          <w:tcPr>
            <w:vAlign w:val="center"/>
            <w:vMerge/>
          </w:tcPr>
          <w:p>
            <w:pPr/>
          </w:p>
        </w:tc>
        <w:tc>
          <w:tcPr>
            <w:vAlign w:val="center"/>
            <w:vMerge/>
          </w:tcPr>
          <w:p>
            <w:pPr/>
          </w:p>
        </w:tc>
        <w:tc>
          <w:tcPr>
            <w:vAlign w:val="center"/>
            <w:vMerge/>
          </w:tcPr>
          <w:p>
            <w:pPr/>
          </w:p>
        </w:tc>
        <w:tc>
          <w:tcPr>
            <w:vAlign w:val="center"/>
          </w:tcPr>
          <w:p>
            <w:pPr/>
            <w:r>
              <w:t>6430</w:t>
            </w:r>
          </w:p>
        </w:tc>
        <w:tc>
          <w:tcPr>
            <w:vAlign w:val="center"/>
          </w:tcPr>
          <w:p>
            <w:pPr/>
            <w:r>
              <w:t>推拉窗</w:t>
            </w:r>
          </w:p>
        </w:tc>
        <w:tc>
          <w:tcPr>
            <w:vAlign w:val="center"/>
          </w:tcPr>
          <w:p>
            <w:pPr/>
            <w:r>
              <w:t>19.29</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M1121</w:t>
            </w:r>
          </w:p>
        </w:tc>
        <w:tc>
          <w:tcPr>
            <w:vAlign w:val="center"/>
          </w:tcPr>
          <w:p>
            <w:pPr/>
            <w:r>
              <w:t>推拉窗-向右开</w:t>
            </w:r>
          </w:p>
        </w:tc>
        <w:tc>
          <w:tcPr>
            <w:vAlign w:val="center"/>
          </w:tcPr>
          <w:p>
            <w:pPr/>
            <w:r>
              <w:t>2.31</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4013[办公-普通办公室]</w:t>
            </w:r>
          </w:p>
        </w:tc>
        <w:tc>
          <w:tcPr>
            <w:vAlign w:val="center"/>
          </w:tcPr>
          <w:p>
            <w:pPr/>
            <w:r>
              <w:t>6021</w:t>
            </w:r>
          </w:p>
        </w:tc>
        <w:tc>
          <w:tcPr>
            <w:vAlign w:val="center"/>
          </w:tcPr>
          <w:p>
            <w:pPr/>
            <w:r>
              <w:t>推拉窗</w:t>
            </w:r>
          </w:p>
        </w:tc>
        <w:tc>
          <w:tcPr>
            <w:vAlign w:val="center"/>
          </w:tcPr>
          <w:p>
            <w:pPr/>
            <w:r>
              <w:t>12.60</w:t>
            </w:r>
          </w:p>
        </w:tc>
        <w:tc>
          <w:tcPr>
            <w:vAlign w:val="center"/>
            <w:vMerge w:val="restart"/>
          </w:tcPr>
          <w:p>
            <w:pPr/>
            <w:r>
              <w:t>21.55</w:t>
            </w:r>
          </w:p>
        </w:tc>
        <w:tc>
          <w:tcPr>
            <w:vAlign w:val="center"/>
            <w:vMerge w:val="restart"/>
          </w:tcPr>
          <w:p>
            <w:pPr/>
            <w:r>
              <w:t>94.97</w:t>
            </w:r>
          </w:p>
        </w:tc>
        <w:tc>
          <w:tcPr>
            <w:vAlign w:val="center"/>
            <w:vMerge w:val="restart"/>
          </w:tcPr>
          <w:p>
            <w:pPr/>
            <w:r>
              <w:t>22.69</w:t>
            </w:r>
          </w:p>
        </w:tc>
      </w:tr>
      <w:tr>
        <w:tc>
          <w:tcPr>
            <w:vAlign w:val="center"/>
            <w:vMerge/>
          </w:tcPr>
          <w:p>
            <w:pPr/>
          </w:p>
        </w:tc>
        <w:tc>
          <w:tcPr>
            <w:vAlign w:val="center"/>
            <w:vMerge/>
          </w:tcPr>
          <w:p>
            <w:pPr/>
          </w:p>
        </w:tc>
        <w:tc>
          <w:tcPr>
            <w:vAlign w:val="center"/>
            <w:vMerge/>
          </w:tcPr>
          <w:p>
            <w:pPr/>
          </w:p>
        </w:tc>
        <w:tc>
          <w:tcPr>
            <w:vAlign w:val="center"/>
          </w:tcPr>
          <w:p>
            <w:pPr/>
            <w:r>
              <w:t>C12721</w:t>
            </w:r>
          </w:p>
        </w:tc>
        <w:tc>
          <w:tcPr>
            <w:vAlign w:val="center"/>
          </w:tcPr>
          <w:p>
            <w:pPr/>
            <w:r>
              <w:t>推拉窗-向右开</w:t>
            </w:r>
          </w:p>
        </w:tc>
        <w:tc>
          <w:tcPr>
            <w:vAlign w:val="center"/>
          </w:tcPr>
          <w:p>
            <w:pPr/>
            <w:r>
              <w:t>26.84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4019[办公-普通办公室]</w:t>
            </w:r>
          </w:p>
        </w:tc>
        <w:tc>
          <w:tcPr>
            <w:vAlign w:val="center"/>
          </w:tcPr>
          <w:p>
            <w:pPr/>
            <w:r>
              <w:t>5421</w:t>
            </w:r>
          </w:p>
        </w:tc>
        <w:tc>
          <w:tcPr>
            <w:vAlign w:val="center"/>
          </w:tcPr>
          <w:p>
            <w:pPr/>
            <w:r>
              <w:t>推拉窗</w:t>
            </w:r>
          </w:p>
        </w:tc>
        <w:tc>
          <w:tcPr>
            <w:vAlign w:val="center"/>
          </w:tcPr>
          <w:p>
            <w:pPr/>
            <w:r>
              <w:t>11.50</w:t>
            </w:r>
          </w:p>
        </w:tc>
        <w:tc>
          <w:tcPr>
            <w:vAlign w:val="center"/>
            <w:vMerge w:val="restart"/>
          </w:tcPr>
          <w:p>
            <w:pPr/>
            <w:r>
              <w:t>36.70</w:t>
            </w:r>
          </w:p>
        </w:tc>
        <w:tc>
          <w:tcPr>
            <w:vAlign w:val="center"/>
            <w:vMerge w:val="restart"/>
          </w:tcPr>
          <w:p>
            <w:pPr/>
            <w:r>
              <w:t>46.50</w:t>
            </w:r>
          </w:p>
        </w:tc>
        <w:tc>
          <w:tcPr>
            <w:vAlign w:val="center"/>
            <w:vMerge w:val="restart"/>
          </w:tcPr>
          <w:p>
            <w:pPr/>
            <w:r>
              <w:t>78.92</w:t>
            </w:r>
          </w:p>
        </w:tc>
      </w:tr>
      <w:tr>
        <w:tc>
          <w:tcPr>
            <w:vAlign w:val="center"/>
            <w:vMerge/>
          </w:tcPr>
          <w:p>
            <w:pPr/>
          </w:p>
        </w:tc>
        <w:tc>
          <w:tcPr>
            <w:vAlign w:val="center"/>
            <w:vMerge/>
          </w:tcPr>
          <w:p>
            <w:pPr/>
          </w:p>
        </w:tc>
        <w:tc>
          <w:tcPr>
            <w:vAlign w:val="center"/>
            <w:vMerge/>
          </w:tcPr>
          <w:p>
            <w:pPr/>
          </w:p>
        </w:tc>
        <w:tc>
          <w:tcPr>
            <w:vAlign w:val="center"/>
          </w:tcPr>
          <w:p>
            <w:pPr/>
            <w:r>
              <w:t>6021</w:t>
            </w:r>
          </w:p>
        </w:tc>
        <w:tc>
          <w:tcPr>
            <w:vAlign w:val="center"/>
          </w:tcPr>
          <w:p>
            <w:pPr/>
            <w:r>
              <w:t>推拉窗</w:t>
            </w:r>
          </w:p>
        </w:tc>
        <w:tc>
          <w:tcPr>
            <w:vAlign w:val="center"/>
          </w:tcPr>
          <w:p>
            <w:pPr/>
            <w:r>
              <w:t>12.60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6021</w:t>
            </w:r>
          </w:p>
        </w:tc>
        <w:tc>
          <w:tcPr>
            <w:vAlign w:val="center"/>
          </w:tcPr>
          <w:p>
            <w:pPr/>
            <w:r>
              <w:t>推拉窗</w:t>
            </w:r>
          </w:p>
        </w:tc>
        <w:tc>
          <w:tcPr>
            <w:vAlign w:val="center"/>
          </w:tcPr>
          <w:p>
            <w:pPr/>
            <w:r>
              <w:t>12.60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4020[办公-普通办公室]</w:t>
            </w:r>
          </w:p>
        </w:tc>
        <w:tc>
          <w:tcPr>
            <w:vAlign w:val="center"/>
          </w:tcPr>
          <w:p>
            <w:pPr/>
            <w:r>
              <w:t>0635</w:t>
            </w:r>
          </w:p>
        </w:tc>
        <w:tc>
          <w:tcPr>
            <w:vAlign w:val="center"/>
          </w:tcPr>
          <w:p>
            <w:pPr/>
            <w:r>
              <w:t>上悬窗</w:t>
            </w:r>
          </w:p>
        </w:tc>
        <w:tc>
          <w:tcPr>
            <w:vAlign w:val="center"/>
          </w:tcPr>
          <w:p>
            <w:pPr/>
            <w:r>
              <w:t>2.10</w:t>
            </w:r>
          </w:p>
        </w:tc>
        <w:tc>
          <w:tcPr>
            <w:vAlign w:val="center"/>
            <w:vMerge w:val="restart"/>
          </w:tcPr>
          <w:p>
            <w:pPr/>
            <w:r>
              <w:t>40.80</w:t>
            </w:r>
          </w:p>
        </w:tc>
        <w:tc>
          <w:tcPr>
            <w:vAlign w:val="center"/>
            <w:vMerge w:val="restart"/>
          </w:tcPr>
          <w:p>
            <w:pPr/>
            <w:r>
              <w:t>46.65</w:t>
            </w:r>
          </w:p>
        </w:tc>
        <w:tc>
          <w:tcPr>
            <w:vAlign w:val="center"/>
            <w:vMerge w:val="restart"/>
          </w:tcPr>
          <w:p>
            <w:pPr/>
            <w:r>
              <w:t>87.47</w:t>
            </w: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0635</w:t>
            </w:r>
          </w:p>
        </w:tc>
        <w:tc>
          <w:tcPr>
            <w:vAlign w:val="center"/>
          </w:tcPr>
          <w:p>
            <w:pPr/>
            <w:r>
              <w:t>上悬窗</w:t>
            </w:r>
          </w:p>
        </w:tc>
        <w:tc>
          <w:tcPr>
            <w:vAlign w:val="center"/>
          </w:tcPr>
          <w:p>
            <w:pPr/>
            <w:r>
              <w:t>2.10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6027</w:t>
            </w:r>
          </w:p>
        </w:tc>
        <w:tc>
          <w:tcPr>
            <w:vAlign w:val="center"/>
          </w:tcPr>
          <w:p>
            <w:pPr/>
            <w:r>
              <w:t>推拉窗</w:t>
            </w:r>
          </w:p>
        </w:tc>
        <w:tc>
          <w:tcPr>
            <w:vAlign w:val="center"/>
          </w:tcPr>
          <w:p>
            <w:pPr/>
            <w:r>
              <w:t>16.20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4021[办公-普通办公室]</w:t>
            </w:r>
          </w:p>
        </w:tc>
        <w:tc>
          <w:tcPr>
            <w:vAlign w:val="center"/>
          </w:tcPr>
          <w:p>
            <w:pPr/>
            <w:r>
              <w:t>6030</w:t>
            </w:r>
          </w:p>
        </w:tc>
        <w:tc>
          <w:tcPr>
            <w:vAlign w:val="center"/>
          </w:tcPr>
          <w:p>
            <w:pPr/>
            <w:r>
              <w:t>推拉窗</w:t>
            </w:r>
          </w:p>
        </w:tc>
        <w:tc>
          <w:tcPr>
            <w:vAlign w:val="center"/>
          </w:tcPr>
          <w:p>
            <w:pPr/>
            <w:r>
              <w:t>18.00</w:t>
            </w:r>
          </w:p>
        </w:tc>
        <w:tc>
          <w:tcPr>
            <w:vAlign w:val="center"/>
            <w:vMerge w:val="restart"/>
          </w:tcPr>
          <w:p>
            <w:pPr/>
            <w:r>
              <w:t>39.60</w:t>
            </w:r>
          </w:p>
        </w:tc>
        <w:tc>
          <w:tcPr>
            <w:vAlign w:val="center"/>
            <w:vMerge w:val="restart"/>
          </w:tcPr>
          <w:p>
            <w:pPr/>
            <w:r>
              <w:t>45.77</w:t>
            </w:r>
          </w:p>
        </w:tc>
        <w:tc>
          <w:tcPr>
            <w:vAlign w:val="center"/>
            <w:vMerge w:val="restart"/>
          </w:tcPr>
          <w:p>
            <w:pPr/>
            <w:r>
              <w:t>86.51</w:t>
            </w:r>
          </w:p>
        </w:tc>
      </w:tr>
      <w:tr>
        <w:tc>
          <w:tcPr>
            <w:vAlign w:val="center"/>
            <w:vMerge/>
          </w:tcPr>
          <w:p>
            <w:pPr/>
          </w:p>
        </w:tc>
        <w:tc>
          <w:tcPr>
            <w:vAlign w:val="center"/>
            <w:vMerge/>
          </w:tcPr>
          <w:p>
            <w:pPr/>
          </w:p>
        </w:tc>
        <w:tc>
          <w:tcPr>
            <w:vAlign w:val="center"/>
            <w:vMerge/>
          </w:tcPr>
          <w:p>
            <w:pPr/>
          </w:p>
        </w:tc>
        <w:tc>
          <w:tcPr>
            <w:vAlign w:val="center"/>
          </w:tcPr>
          <w:p>
            <w:pPr/>
            <w:r>
              <w:t>6036</w:t>
            </w:r>
          </w:p>
        </w:tc>
        <w:tc>
          <w:tcPr>
            <w:vAlign w:val="center"/>
          </w:tcPr>
          <w:p>
            <w:pPr/>
            <w:r>
              <w:t>推拉窗</w:t>
            </w:r>
          </w:p>
        </w:tc>
        <w:tc>
          <w:tcPr>
            <w:vAlign w:val="center"/>
          </w:tcPr>
          <w:p>
            <w:pPr/>
            <w:r>
              <w:t>21.60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358.09</w:t>
            </w:r>
          </w:p>
        </w:tc>
        <w:tc>
          <w:tcPr>
            <w:vAlign w:val="center"/>
          </w:tcPr>
          <w:p>
            <w:pPr/>
            <w:r>
              <w:t>296.66</w:t>
            </w:r>
          </w:p>
        </w:tc>
        <w:tc>
          <w:tcPr>
            <w:vAlign w:val="center"/>
          </w:tcPr>
          <w:p>
            <w:pPr/>
            <w:r>
              <w:t>514.49</w:t>
            </w:r>
          </w:p>
        </w:tc>
        <w:tc>
          <w:tcPr>
            <w:vAlign w:val="center"/>
          </w:tcPr>
          <w:p>
            <w:pPr/>
            <w:r>
              <w:rPr>
                <w:b/>
              </w:rPr>
              <w:t>57.66</w:t>
            </w:r>
          </w:p>
        </w:tc>
      </w:tr>
      <w:tr>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r>
      <w:tr>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c>
          <w:tcPr>
            <w:vAlign w:val="center"/>
          </w:tcPr>
          <w:p>
            <w:pPr/>
          </w:p>
        </w:tc>
      </w:tr>
    </w:tbl>
    <w:p w:rsidR="00902666" w:rsidRDefault="00902666" w:rsidP="003A53FE">
      <w:pPr>
        <w:widowControl w:val="0"/>
        <w:spacing w:line="240" w:lineRule="auto"/>
        <w:jc w:val="center"/>
        <w:rPr>
          <w:kern w:val="2"/>
          <w:szCs w:val="24"/>
          <w:lang w:val="en-US"/>
        </w:rPr>
      </w:pPr>
      <w:bookmarkStart w:id="26" w:name="统计计算表"/>
      <w:bookmarkEnd w:id="26"/>
    </w:p>
    <w:p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7" w:name="_Toc420663553"/>
      <w:r>
        <w:rPr>
          <w:rFonts w:hint="eastAsia"/>
          <w:kern w:val="2"/>
        </w:rPr>
        <w:t>结论</w:t>
      </w:r>
      <w:bookmarkEnd w:id="27"/>
    </w:p>
    <w:p w:rsidR="00057F36" w:rsidRPr="00A47BF7" w:rsidRDefault="00A56C12" w:rsidP="00077CB2">
      <w:pPr>
        <w:pStyle w:val="a0"/>
        <w:ind w:firstLineChars="0" w:firstLine="420"/>
        <w:rPr>
          <w:kern w:val="2"/>
          <w:szCs w:val="24"/>
          <w:lang w:val="en-US"/>
        </w:rPr>
      </w:pPr>
      <w:bookmarkStart w:id="28"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9" w:name="最小比例值"/>
      <w:r w:rsidR="00A5699B">
        <w:rPr>
          <w:rFonts w:hint="eastAsia"/>
          <w:kern w:val="2"/>
          <w:szCs w:val="24"/>
          <w:lang w:val="en-US"/>
        </w:rPr>
        <w:t>13.2</w:t>
      </w:r>
      <w:bookmarkEnd w:id="29"/>
      <w:r w:rsidR="00447B3E" w:rsidRPr="002D0FF8">
        <w:rPr>
          <w:rFonts w:hint="eastAsia"/>
          <w:kern w:val="2"/>
          <w:szCs w:val="24"/>
          <w:lang w:val="en-US"/>
        </w:rPr>
        <w:t>%</w:t>
      </w:r>
      <w:r w:rsidR="00176BFE">
        <w:rPr>
          <w:rFonts w:hint="eastAsia"/>
          <w:kern w:val="2"/>
          <w:szCs w:val="24"/>
          <w:lang w:val="en-US"/>
        </w:rPr>
        <w:t>，</w:t>
      </w:r>
      <w:bookmarkStart w:id="30" w:name="结论标准要求"/>
      <w:r w:rsidRPr="00A56C12">
        <w:rPr>
          <w:rFonts w:hint="eastAsia"/>
          <w:kern w:val="2"/>
          <w:szCs w:val="24"/>
          <w:lang w:val="en-US"/>
        </w:rPr>
        <w:t>按照标准要求该项</w:t>
      </w:r>
      <w:bookmarkStart w:id="31" w:name="得分"/>
      <w:r>
        <w:rPr>
          <w:rFonts w:hint="eastAsia"/>
          <w:kern w:val="2"/>
          <w:szCs w:val="24"/>
          <w:lang w:val="en-US"/>
        </w:rPr>
        <w:t>得7分</w:t>
      </w:r>
      <w:bookmarkEnd w:id="30"/>
      <w:bookmarkEnd w:id="31"/>
      <w:r w:rsidR="00BB5196">
        <w:rPr>
          <w:rFonts w:hint="eastAsia"/>
          <w:kern w:val="2"/>
          <w:szCs w:val="24"/>
          <w:lang w:val="en-US"/>
        </w:rPr>
        <w:t>。</w:t>
      </w:r>
      <w:bookmarkStart w:id="32" w:name="_GoBack"/>
      <w:bookmarkEnd w:id="28"/>
      <w:bookmarkEnd w:id="32"/>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6E" w:rsidRDefault="00CE7F6E" w:rsidP="00203A7D">
      <w:pPr>
        <w:spacing w:line="240" w:lineRule="auto"/>
      </w:pPr>
      <w:r>
        <w:separator/>
      </w:r>
    </w:p>
  </w:endnote>
  <w:endnote w:type="continuationSeparator" w:id="0">
    <w:p w:rsidR="00CE7F6E" w:rsidRDefault="00CE7F6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CE7F6E"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CE7F6E"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D4E41">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2504EE">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2504EE">
            <w:rPr>
              <w:rFonts w:asciiTheme="minorEastAsia" w:eastAsiaTheme="minorEastAsia" w:hAnsiTheme="minorEastAsia"/>
              <w:sz w:val="20"/>
              <w:szCs w:val="21"/>
            </w:rPr>
            <w:t>2</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6E" w:rsidRDefault="00CE7F6E" w:rsidP="00203A7D">
      <w:pPr>
        <w:spacing w:line="240" w:lineRule="auto"/>
      </w:pPr>
      <w:r>
        <w:separator/>
      </w:r>
    </w:p>
  </w:footnote>
  <w:footnote w:type="continuationSeparator" w:id="0">
    <w:p w:rsidR="00CE7F6E" w:rsidRDefault="00CE7F6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png" Id="rId17"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oleObject" Target="embeddings/oleObject1.bin"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image" Target="/word/media/6c92ba1e-c602-46da-a463-9ec15093f2b1.png" Id="R7229069e0325401c"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居住建筑通风开口面积计算书.dotx</Template>
  <TotalTime>10</TotalTime>
  <Pages>3</Pages>
  <Words>125</Words>
  <Characters>715</Characters>
  <Application>Microsoft Office Word</Application>
  <DocSecurity>0</DocSecurity>
  <Lines>5</Lines>
  <Paragraphs>1</Paragraphs>
  <ScaleCrop>false</ScaleCrop>
  <Company>ths</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sware</dc:creator>
  <cp:keywords/>
  <dc:description/>
  <cp:lastModifiedBy>sware</cp:lastModifiedBy>
  <cp:revision>1</cp:revision>
  <cp:lastPrinted>1900-12-31T16:00:00Z</cp:lastPrinted>
  <dcterms:created xsi:type="dcterms:W3CDTF">2021-06-02T02:00:00Z</dcterms:created>
  <dcterms:modified xsi:type="dcterms:W3CDTF">2021-06-02T02:10:00Z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