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08B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2694C6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6CA4A3B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014045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328B7D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C20597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0AA218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F768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74C47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30D1CB5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F9F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BD8A2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03143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71ED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A27A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512C37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E90C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9FB69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9D24F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54BE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168A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6D88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47C1B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FDE8A5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68E5E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2D2EE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06CF1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3647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48A8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37EEC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9"/>
          </w:p>
        </w:tc>
      </w:tr>
    </w:tbl>
    <w:p w14:paraId="5856176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9CC231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503BECB" wp14:editId="0BBB5E65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AA89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91F6A3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D3235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BFFA30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44A6033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3A8BC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212572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562888B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D5B6F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7CEE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6A15B3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10F14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04F7C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3"/>
          </w:p>
        </w:tc>
      </w:tr>
    </w:tbl>
    <w:p w14:paraId="4734237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42778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F17A2C" w14:textId="77777777" w:rsidR="00E91E9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55469" w:history="1">
        <w:r w:rsidR="00E91E9A" w:rsidRPr="0094495C">
          <w:rPr>
            <w:rStyle w:val="a7"/>
          </w:rPr>
          <w:t>1</w:t>
        </w:r>
        <w:r w:rsidR="00E91E9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91E9A" w:rsidRPr="0094495C">
          <w:rPr>
            <w:rStyle w:val="a7"/>
          </w:rPr>
          <w:t>建筑概况</w:t>
        </w:r>
        <w:r w:rsidR="00E91E9A">
          <w:rPr>
            <w:webHidden/>
          </w:rPr>
          <w:tab/>
        </w:r>
        <w:r w:rsidR="00E91E9A">
          <w:rPr>
            <w:webHidden/>
          </w:rPr>
          <w:fldChar w:fldCharType="begin"/>
        </w:r>
        <w:r w:rsidR="00E91E9A">
          <w:rPr>
            <w:webHidden/>
          </w:rPr>
          <w:instrText xml:space="preserve"> PAGEREF _Toc154655469 \h </w:instrText>
        </w:r>
        <w:r w:rsidR="00E91E9A">
          <w:rPr>
            <w:webHidden/>
          </w:rPr>
        </w:r>
        <w:r w:rsidR="00E91E9A">
          <w:rPr>
            <w:webHidden/>
          </w:rPr>
          <w:fldChar w:fldCharType="separate"/>
        </w:r>
        <w:r w:rsidR="00E91E9A">
          <w:rPr>
            <w:webHidden/>
          </w:rPr>
          <w:t>3</w:t>
        </w:r>
        <w:r w:rsidR="00E91E9A">
          <w:rPr>
            <w:webHidden/>
          </w:rPr>
          <w:fldChar w:fldCharType="end"/>
        </w:r>
      </w:hyperlink>
    </w:p>
    <w:p w14:paraId="00E8BFEE" w14:textId="77777777" w:rsidR="00E91E9A" w:rsidRDefault="00E91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470" w:history="1">
        <w:r w:rsidRPr="0094495C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5C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17CE0C" w14:textId="77777777" w:rsidR="00E91E9A" w:rsidRDefault="00E91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471" w:history="1">
        <w:r w:rsidRPr="0094495C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5C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48923B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2" w:history="1">
        <w:r w:rsidRPr="0094495C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1EA7CA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3" w:history="1">
        <w:r w:rsidRPr="0094495C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17DFBA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4" w:history="1">
        <w:r w:rsidRPr="0094495C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EEB943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5" w:history="1">
        <w:r w:rsidRPr="0094495C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461F40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6" w:history="1">
        <w:r w:rsidRPr="0094495C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29A0E8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7" w:history="1">
        <w:r w:rsidRPr="0094495C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0EC922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8" w:history="1">
        <w:r w:rsidRPr="0094495C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4709EC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79" w:history="1">
        <w:r w:rsidRPr="0094495C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548424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0" w:history="1">
        <w:r w:rsidRPr="0094495C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95E3802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1" w:history="1">
        <w:r w:rsidRPr="0094495C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97AA40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2" w:history="1">
        <w:r w:rsidRPr="0094495C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6B271B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3" w:history="1">
        <w:r w:rsidRPr="0094495C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8C7DFB9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4" w:history="1">
        <w:r w:rsidRPr="0094495C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DE766E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5" w:history="1">
        <w:r w:rsidRPr="0094495C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72129B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6" w:history="1">
        <w:r w:rsidRPr="0094495C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40AA71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7" w:history="1">
        <w:r w:rsidRPr="0094495C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D75457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8" w:history="1">
        <w:r w:rsidRPr="0094495C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CB7CA6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89" w:history="1">
        <w:r w:rsidRPr="0094495C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79CDA4" w14:textId="77777777" w:rsidR="00E91E9A" w:rsidRDefault="00E91E9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0" w:history="1">
        <w:r w:rsidRPr="0094495C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D2BE2E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1" w:history="1">
        <w:r w:rsidRPr="0094495C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D6CDFF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2" w:history="1">
        <w:r w:rsidRPr="0094495C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A95699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3" w:history="1">
        <w:r w:rsidRPr="0094495C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6C16CF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4" w:history="1">
        <w:r w:rsidRPr="0094495C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B3B3E6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5" w:history="1">
        <w:r w:rsidRPr="0094495C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F09814D" w14:textId="77777777" w:rsidR="00E91E9A" w:rsidRDefault="00E91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496" w:history="1">
        <w:r w:rsidRPr="0094495C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5C">
          <w:rPr>
            <w:rStyle w:val="a7"/>
          </w:rPr>
          <w:t>权衡判断基本要求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B265D4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7" w:history="1">
        <w:r w:rsidRPr="0094495C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F93D6D" w14:textId="77777777" w:rsidR="00E91E9A" w:rsidRDefault="00E91E9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55498" w:history="1">
        <w:r w:rsidRPr="0094495C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5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CB6360C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499" w:history="1">
        <w:r w:rsidRPr="0094495C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5442DB8" w14:textId="77777777" w:rsidR="00E91E9A" w:rsidRDefault="00E91E9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55500" w:history="1">
        <w:r w:rsidRPr="0094495C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5C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_Toc154655500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39AD10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550A8B7" w14:textId="77777777" w:rsidR="00D40158" w:rsidRDefault="00D40158" w:rsidP="00D40158">
      <w:pPr>
        <w:pStyle w:val="TOC1"/>
      </w:pPr>
    </w:p>
    <w:p w14:paraId="62656BC4" w14:textId="77777777" w:rsidR="00D40158" w:rsidRPr="005E5F93" w:rsidRDefault="00D40158" w:rsidP="005215FB">
      <w:pPr>
        <w:pStyle w:val="1"/>
      </w:pPr>
      <w:bookmarkStart w:id="14" w:name="_Toc15465546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D14F2E3" w14:textId="77777777" w:rsidTr="00BE3C10">
        <w:tc>
          <w:tcPr>
            <w:tcW w:w="2759" w:type="dxa"/>
            <w:shd w:val="clear" w:color="auto" w:fill="E6E6E6"/>
          </w:tcPr>
          <w:p w14:paraId="67E41E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57824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12CF4AF5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7B6DD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D6265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2E0BE3E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57B5EE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8F4FC8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4989298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18D9164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93230E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58A61DC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7E7B31AF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B3793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7E2578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237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870D89C" w14:textId="77777777" w:rsidTr="00BE3C10">
        <w:tc>
          <w:tcPr>
            <w:tcW w:w="2759" w:type="dxa"/>
            <w:shd w:val="clear" w:color="auto" w:fill="E6E6E6"/>
          </w:tcPr>
          <w:p w14:paraId="572DF1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8A1F6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8FC08CD" w14:textId="77777777" w:rsidTr="00BE3C10">
        <w:tc>
          <w:tcPr>
            <w:tcW w:w="2759" w:type="dxa"/>
            <w:shd w:val="clear" w:color="auto" w:fill="E6E6E6"/>
          </w:tcPr>
          <w:p w14:paraId="3C3286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962A9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13.8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F9EAF00" w14:textId="77777777" w:rsidTr="00BE3C10">
        <w:tc>
          <w:tcPr>
            <w:tcW w:w="2759" w:type="dxa"/>
            <w:shd w:val="clear" w:color="auto" w:fill="E6E6E6"/>
          </w:tcPr>
          <w:p w14:paraId="57EA796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940A2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799.25</w:t>
            </w:r>
            <w:bookmarkEnd w:id="26"/>
          </w:p>
        </w:tc>
      </w:tr>
      <w:tr w:rsidR="00203A7D" w:rsidRPr="00FF2243" w14:paraId="00D6CE32" w14:textId="77777777" w:rsidTr="00BE3C10">
        <w:tc>
          <w:tcPr>
            <w:tcW w:w="2759" w:type="dxa"/>
            <w:shd w:val="clear" w:color="auto" w:fill="E6E6E6"/>
          </w:tcPr>
          <w:p w14:paraId="25AC5CB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06E419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632.95</w:t>
            </w:r>
            <w:bookmarkEnd w:id="27"/>
          </w:p>
        </w:tc>
      </w:tr>
      <w:tr w:rsidR="00FA4476" w:rsidRPr="00FF2243" w14:paraId="212A76A1" w14:textId="77777777" w:rsidTr="00BE3C10">
        <w:tc>
          <w:tcPr>
            <w:tcW w:w="2759" w:type="dxa"/>
            <w:shd w:val="clear" w:color="auto" w:fill="E6E6E6"/>
          </w:tcPr>
          <w:p w14:paraId="4BB0F83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F2ECAE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128.4</w:t>
            </w:r>
            <w:bookmarkEnd w:id="28"/>
          </w:p>
        </w:tc>
      </w:tr>
      <w:tr w:rsidR="00D40158" w:rsidRPr="00FF2243" w14:paraId="7DA69047" w14:textId="77777777" w:rsidTr="00BE3C10">
        <w:tc>
          <w:tcPr>
            <w:tcW w:w="2759" w:type="dxa"/>
            <w:shd w:val="clear" w:color="auto" w:fill="E6E6E6"/>
          </w:tcPr>
          <w:p w14:paraId="7515C4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F1682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61B4010" w14:textId="77777777" w:rsidTr="00BE3C10">
        <w:tc>
          <w:tcPr>
            <w:tcW w:w="2759" w:type="dxa"/>
            <w:shd w:val="clear" w:color="auto" w:fill="E6E6E6"/>
          </w:tcPr>
          <w:p w14:paraId="79F9DE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1DF14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696C16FB" w14:textId="77777777" w:rsidTr="00BE3C10">
        <w:tc>
          <w:tcPr>
            <w:tcW w:w="2759" w:type="dxa"/>
            <w:shd w:val="clear" w:color="auto" w:fill="E6E6E6"/>
          </w:tcPr>
          <w:p w14:paraId="3E75A1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1BF78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72BA79BE" w14:textId="77777777" w:rsidR="00D40158" w:rsidRDefault="00D40158" w:rsidP="00D40158">
      <w:pPr>
        <w:pStyle w:val="1"/>
      </w:pPr>
      <w:bookmarkStart w:id="30" w:name="TitleFormat"/>
      <w:bookmarkStart w:id="31" w:name="_Toc154655470"/>
      <w:bookmarkEnd w:id="15"/>
      <w:r>
        <w:rPr>
          <w:rFonts w:hint="eastAsia"/>
        </w:rPr>
        <w:t>设计依据</w:t>
      </w:r>
      <w:bookmarkEnd w:id="31"/>
    </w:p>
    <w:p w14:paraId="76DD50B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36DEBC6" w14:textId="77777777" w:rsidR="009D2E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4AFAD170" w14:textId="77777777" w:rsidR="009D2E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3418C9B" w14:textId="77777777" w:rsidR="009D2E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4BBE4C2" w14:textId="77777777" w:rsidR="009D2E4B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4655471"/>
      <w:r>
        <w:rPr>
          <w:kern w:val="2"/>
          <w:szCs w:val="24"/>
        </w:rPr>
        <w:t>规定性指标检查</w:t>
      </w:r>
      <w:bookmarkEnd w:id="33"/>
    </w:p>
    <w:p w14:paraId="4743C722" w14:textId="77777777" w:rsidR="009D2E4B" w:rsidRDefault="00000000">
      <w:pPr>
        <w:pStyle w:val="2"/>
        <w:widowControl w:val="0"/>
        <w:rPr>
          <w:kern w:val="2"/>
        </w:rPr>
      </w:pPr>
      <w:bookmarkStart w:id="34" w:name="_Toc154655472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D2E4B" w14:paraId="3E19BEF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E3B4955" w14:textId="77777777" w:rsidR="009D2E4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78FD86" w14:textId="77777777" w:rsidR="009D2E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3A2C7A3" w14:textId="77777777" w:rsidR="009D2E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17668" w14:textId="77777777" w:rsidR="009D2E4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B8447B" w14:textId="77777777" w:rsidR="009D2E4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27EE36" w14:textId="77777777" w:rsidR="009D2E4B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AEA6B0D" w14:textId="77777777" w:rsidR="009D2E4B" w:rsidRDefault="00000000">
            <w:pPr>
              <w:jc w:val="center"/>
            </w:pPr>
            <w:r>
              <w:t>备注</w:t>
            </w:r>
          </w:p>
        </w:tc>
      </w:tr>
      <w:tr w:rsidR="009D2E4B" w14:paraId="10D6AED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CC003A3" w14:textId="77777777" w:rsidR="009D2E4B" w:rsidRDefault="009D2E4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D58725B" w14:textId="77777777" w:rsidR="009D2E4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5280DDB" w14:textId="77777777" w:rsidR="009D2E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A8940E" w14:textId="77777777" w:rsidR="009D2E4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449C8E" w14:textId="77777777" w:rsidR="009D2E4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6A14C" w14:textId="77777777" w:rsidR="009D2E4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D68C72" w14:textId="77777777" w:rsidR="009D2E4B" w:rsidRDefault="009D2E4B">
            <w:pPr>
              <w:jc w:val="center"/>
            </w:pPr>
          </w:p>
        </w:tc>
      </w:tr>
      <w:tr w:rsidR="009D2E4B" w14:paraId="37B03AEE" w14:textId="77777777">
        <w:tc>
          <w:tcPr>
            <w:tcW w:w="2196" w:type="dxa"/>
            <w:shd w:val="clear" w:color="auto" w:fill="E6E6E6"/>
            <w:vAlign w:val="center"/>
          </w:tcPr>
          <w:p w14:paraId="16FEDF4D" w14:textId="77777777" w:rsidR="009D2E4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C95B59" w14:textId="77777777" w:rsidR="009D2E4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9C23F06" w14:textId="77777777" w:rsidR="009D2E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F88CEB" w14:textId="77777777" w:rsidR="009D2E4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942CEA4" w14:textId="77777777" w:rsidR="009D2E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FE370F" w14:textId="77777777" w:rsidR="009D2E4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D92E6E1" w14:textId="77777777" w:rsidR="009D2E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2E4B" w14:paraId="7F4A20BA" w14:textId="77777777">
        <w:tc>
          <w:tcPr>
            <w:tcW w:w="2196" w:type="dxa"/>
            <w:shd w:val="clear" w:color="auto" w:fill="E6E6E6"/>
            <w:vAlign w:val="center"/>
          </w:tcPr>
          <w:p w14:paraId="7ED18A4F" w14:textId="77777777" w:rsidR="009D2E4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7B3EE56" w14:textId="77777777" w:rsidR="009D2E4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CCB39F9" w14:textId="77777777" w:rsidR="009D2E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B7BF266" w14:textId="77777777" w:rsidR="009D2E4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D0F374D" w14:textId="77777777" w:rsidR="009D2E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C975BE" w14:textId="77777777" w:rsidR="009D2E4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AB6BBA9" w14:textId="77777777" w:rsidR="009D2E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2E4B" w14:paraId="44448256" w14:textId="77777777">
        <w:tc>
          <w:tcPr>
            <w:tcW w:w="2196" w:type="dxa"/>
            <w:shd w:val="clear" w:color="auto" w:fill="E6E6E6"/>
            <w:vAlign w:val="center"/>
          </w:tcPr>
          <w:p w14:paraId="59D673B5" w14:textId="77777777" w:rsidR="009D2E4B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321D593" w14:textId="77777777" w:rsidR="009D2E4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40B34AF" w14:textId="77777777" w:rsidR="009D2E4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F0CD9B" w14:textId="77777777" w:rsidR="009D2E4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D0C7759" w14:textId="77777777" w:rsidR="009D2E4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4B421D" w14:textId="77777777" w:rsidR="009D2E4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C340F88" w14:textId="77777777" w:rsidR="009D2E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2E4B" w14:paraId="4DC42B41" w14:textId="77777777">
        <w:tc>
          <w:tcPr>
            <w:tcW w:w="2196" w:type="dxa"/>
            <w:shd w:val="clear" w:color="auto" w:fill="E6E6E6"/>
            <w:vAlign w:val="center"/>
          </w:tcPr>
          <w:p w14:paraId="13490459" w14:textId="77777777" w:rsidR="009D2E4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3387B68" w14:textId="77777777" w:rsidR="009D2E4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8E34402" w14:textId="77777777" w:rsidR="009D2E4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1B4EB0D" w14:textId="77777777" w:rsidR="009D2E4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4AA21E6" w14:textId="77777777" w:rsidR="009D2E4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DE335AA" w14:textId="77777777" w:rsidR="009D2E4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08EB50B" w14:textId="77777777" w:rsidR="009D2E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2E4B" w14:paraId="4175D838" w14:textId="77777777">
        <w:tc>
          <w:tcPr>
            <w:tcW w:w="2196" w:type="dxa"/>
            <w:shd w:val="clear" w:color="auto" w:fill="E6E6E6"/>
            <w:vAlign w:val="center"/>
          </w:tcPr>
          <w:p w14:paraId="79BC48A8" w14:textId="77777777" w:rsidR="009D2E4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73C5263" w14:textId="77777777" w:rsidR="009D2E4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0317575" w14:textId="77777777" w:rsidR="009D2E4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473ED02" w14:textId="77777777" w:rsidR="009D2E4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E5847F5" w14:textId="77777777" w:rsidR="009D2E4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BCD60DC" w14:textId="77777777" w:rsidR="009D2E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09D67B" w14:textId="77777777" w:rsidR="009D2E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D2E4B" w14:paraId="5D192FA4" w14:textId="77777777">
        <w:tc>
          <w:tcPr>
            <w:tcW w:w="2196" w:type="dxa"/>
            <w:shd w:val="clear" w:color="auto" w:fill="E6E6E6"/>
            <w:vAlign w:val="center"/>
          </w:tcPr>
          <w:p w14:paraId="60F4A446" w14:textId="77777777" w:rsidR="009D2E4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44EF9A8" w14:textId="77777777" w:rsidR="009D2E4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4CC6EE9" w14:textId="77777777" w:rsidR="009D2E4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1C7A20F" w14:textId="77777777" w:rsidR="009D2E4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2A0E2E1" w14:textId="77777777" w:rsidR="009D2E4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2CABE2" w14:textId="77777777" w:rsidR="009D2E4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9CA9DEC" w14:textId="77777777" w:rsidR="009D2E4B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2E4B" w14:paraId="0BDC5A30" w14:textId="77777777">
        <w:tc>
          <w:tcPr>
            <w:tcW w:w="2196" w:type="dxa"/>
            <w:shd w:val="clear" w:color="auto" w:fill="E6E6E6"/>
            <w:vAlign w:val="center"/>
          </w:tcPr>
          <w:p w14:paraId="2A4581CE" w14:textId="77777777" w:rsidR="009D2E4B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791881D" w14:textId="77777777" w:rsidR="009D2E4B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51F96EE" w14:textId="77777777" w:rsidR="009D2E4B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17EDEC80" w14:textId="77777777" w:rsidR="009D2E4B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D969B48" w14:textId="77777777" w:rsidR="009D2E4B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5CFD626" w14:textId="77777777" w:rsidR="009D2E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157441A" w14:textId="77777777" w:rsidR="009D2E4B" w:rsidRDefault="009D2E4B">
            <w:pPr>
              <w:rPr>
                <w:sz w:val="18"/>
                <w:szCs w:val="18"/>
              </w:rPr>
            </w:pPr>
          </w:p>
        </w:tc>
      </w:tr>
      <w:tr w:rsidR="009D2E4B" w14:paraId="7D5C86F2" w14:textId="77777777">
        <w:tc>
          <w:tcPr>
            <w:tcW w:w="2196" w:type="dxa"/>
            <w:shd w:val="clear" w:color="auto" w:fill="E6E6E6"/>
            <w:vAlign w:val="center"/>
          </w:tcPr>
          <w:p w14:paraId="1F7C9485" w14:textId="77777777" w:rsidR="009D2E4B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095A7053" w14:textId="77777777" w:rsidR="009D2E4B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6D93CC3F" w14:textId="77777777" w:rsidR="009D2E4B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5A0F75E6" w14:textId="77777777" w:rsidR="009D2E4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E2AD518" w14:textId="77777777" w:rsidR="009D2E4B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6C3DB9B5" w14:textId="77777777" w:rsidR="009D2E4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0A333E" w14:textId="77777777" w:rsidR="009D2E4B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61B1DF4F" w14:textId="77777777" w:rsidR="009D2E4B" w:rsidRDefault="00000000">
      <w:pPr>
        <w:pStyle w:val="2"/>
        <w:widowControl w:val="0"/>
        <w:rPr>
          <w:kern w:val="2"/>
        </w:rPr>
      </w:pPr>
      <w:bookmarkStart w:id="35" w:name="_Toc154655473"/>
      <w:r>
        <w:rPr>
          <w:kern w:val="2"/>
        </w:rPr>
        <w:t>围护结构作法简要说明</w:t>
      </w:r>
      <w:bookmarkEnd w:id="35"/>
    </w:p>
    <w:p w14:paraId="7FD0BB07" w14:textId="77777777" w:rsidR="009D2E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5A3F9E0" w14:textId="77777777" w:rsidR="009D2E4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30.7mm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EB5C370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17A151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B945D32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加气混凝土砌体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5C8068D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B042AF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5FB3042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077110C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D5AE42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1A8AFCF6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61171AD1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6CBFA2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中透光</w:t>
      </w:r>
      <w:r>
        <w:rPr>
          <w:color w:val="0000FF"/>
          <w:kern w:val="2"/>
          <w:szCs w:val="21"/>
          <w:lang w:val="en-US"/>
        </w:rPr>
        <w:t>Low-E+12A+6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隔热金属窗框：</w:t>
      </w:r>
    </w:p>
    <w:p w14:paraId="3D007F6C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2.400W/m^2.K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0.348</w:t>
      </w:r>
    </w:p>
    <w:p w14:paraId="57251658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D70C14" w14:textId="77777777" w:rsidR="009D2E4B" w:rsidRDefault="00000000">
      <w:pPr>
        <w:pStyle w:val="2"/>
        <w:widowControl w:val="0"/>
        <w:rPr>
          <w:kern w:val="2"/>
        </w:rPr>
      </w:pPr>
      <w:bookmarkStart w:id="36" w:name="_Toc154655474"/>
      <w:r>
        <w:rPr>
          <w:kern w:val="2"/>
        </w:rPr>
        <w:lastRenderedPageBreak/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D2E4B" w14:paraId="0C14F634" w14:textId="77777777">
        <w:tc>
          <w:tcPr>
            <w:tcW w:w="2513" w:type="dxa"/>
            <w:shd w:val="clear" w:color="auto" w:fill="E6E6E6"/>
            <w:vAlign w:val="center"/>
          </w:tcPr>
          <w:p w14:paraId="08F73A81" w14:textId="77777777" w:rsidR="009D2E4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F8C152C" w14:textId="77777777" w:rsidR="009D2E4B" w:rsidRDefault="00000000">
            <w:r>
              <w:t>632.95</w:t>
            </w:r>
          </w:p>
        </w:tc>
      </w:tr>
      <w:tr w:rsidR="009D2E4B" w14:paraId="0554C445" w14:textId="77777777">
        <w:tc>
          <w:tcPr>
            <w:tcW w:w="2513" w:type="dxa"/>
            <w:shd w:val="clear" w:color="auto" w:fill="E6E6E6"/>
            <w:vAlign w:val="center"/>
          </w:tcPr>
          <w:p w14:paraId="1B35EBBB" w14:textId="77777777" w:rsidR="009D2E4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EA1194E" w14:textId="77777777" w:rsidR="009D2E4B" w:rsidRDefault="00000000">
            <w:r>
              <w:t>799.25</w:t>
            </w:r>
          </w:p>
        </w:tc>
      </w:tr>
      <w:tr w:rsidR="009D2E4B" w14:paraId="186267A2" w14:textId="77777777">
        <w:tc>
          <w:tcPr>
            <w:tcW w:w="2513" w:type="dxa"/>
            <w:shd w:val="clear" w:color="auto" w:fill="E6E6E6"/>
            <w:vAlign w:val="center"/>
          </w:tcPr>
          <w:p w14:paraId="1FFA3328" w14:textId="77777777" w:rsidR="009D2E4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C893FD3" w14:textId="77777777" w:rsidR="009D2E4B" w:rsidRDefault="00000000">
            <w:r>
              <w:t>0.79</w:t>
            </w:r>
          </w:p>
        </w:tc>
      </w:tr>
      <w:tr w:rsidR="009D2E4B" w14:paraId="0EB835EA" w14:textId="77777777">
        <w:tc>
          <w:tcPr>
            <w:tcW w:w="2513" w:type="dxa"/>
            <w:shd w:val="clear" w:color="auto" w:fill="E6E6E6"/>
            <w:vAlign w:val="center"/>
          </w:tcPr>
          <w:p w14:paraId="122E6D7F" w14:textId="77777777" w:rsidR="009D2E4B" w:rsidRDefault="00000000">
            <w:r>
              <w:t>建筑形状</w:t>
            </w:r>
          </w:p>
        </w:tc>
        <w:tc>
          <w:tcPr>
            <w:tcW w:w="6820" w:type="dxa"/>
            <w:vAlign w:val="center"/>
          </w:tcPr>
          <w:p w14:paraId="1A2B6B18" w14:textId="77777777" w:rsidR="009D2E4B" w:rsidRDefault="00000000">
            <w:r>
              <w:t>条形</w:t>
            </w:r>
          </w:p>
        </w:tc>
      </w:tr>
    </w:tbl>
    <w:p w14:paraId="4BF8FC58" w14:textId="77777777" w:rsidR="009D2E4B" w:rsidRDefault="00000000">
      <w:pPr>
        <w:pStyle w:val="2"/>
        <w:widowControl w:val="0"/>
        <w:rPr>
          <w:kern w:val="2"/>
        </w:rPr>
      </w:pPr>
      <w:bookmarkStart w:id="37" w:name="_Toc154655475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9D2E4B" w14:paraId="42967BF6" w14:textId="77777777">
        <w:tc>
          <w:tcPr>
            <w:tcW w:w="1596" w:type="dxa"/>
            <w:shd w:val="clear" w:color="auto" w:fill="E6E6E6"/>
            <w:vAlign w:val="center"/>
          </w:tcPr>
          <w:p w14:paraId="29F58780" w14:textId="77777777" w:rsidR="009D2E4B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4B5BF092" w14:textId="77777777" w:rsidR="009D2E4B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128FE49" w14:textId="77777777" w:rsidR="009D2E4B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B009EA" w14:textId="77777777" w:rsidR="009D2E4B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8793637" w14:textId="77777777" w:rsidR="009D2E4B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D21BE82" w14:textId="77777777" w:rsidR="009D2E4B" w:rsidRDefault="00000000">
            <w:pPr>
              <w:jc w:val="center"/>
            </w:pPr>
            <w:r>
              <w:t>结论</w:t>
            </w:r>
          </w:p>
        </w:tc>
      </w:tr>
      <w:tr w:rsidR="009D2E4B" w14:paraId="7C46A183" w14:textId="77777777">
        <w:tc>
          <w:tcPr>
            <w:tcW w:w="1596" w:type="dxa"/>
            <w:vMerge w:val="restart"/>
            <w:vAlign w:val="center"/>
          </w:tcPr>
          <w:p w14:paraId="221E543A" w14:textId="77777777" w:rsidR="009D2E4B" w:rsidRDefault="00000000">
            <w:r>
              <w:t>1-N</w:t>
            </w:r>
          </w:p>
        </w:tc>
        <w:tc>
          <w:tcPr>
            <w:tcW w:w="1590" w:type="dxa"/>
            <w:vMerge w:val="restart"/>
            <w:vAlign w:val="center"/>
          </w:tcPr>
          <w:p w14:paraId="0091EFF8" w14:textId="77777777" w:rsidR="009D2E4B" w:rsidRDefault="00000000">
            <w:r>
              <w:t>1011</w:t>
            </w:r>
          </w:p>
        </w:tc>
        <w:tc>
          <w:tcPr>
            <w:tcW w:w="1415" w:type="dxa"/>
            <w:vAlign w:val="center"/>
          </w:tcPr>
          <w:p w14:paraId="79AFA7BA" w14:textId="77777777" w:rsidR="009D2E4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2C271F9" w14:textId="77777777" w:rsidR="009D2E4B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589B35F2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571729C" w14:textId="77777777" w:rsidR="009D2E4B" w:rsidRDefault="00000000">
            <w:r>
              <w:t>满足</w:t>
            </w:r>
          </w:p>
        </w:tc>
      </w:tr>
      <w:tr w:rsidR="009D2E4B" w14:paraId="6B599A0A" w14:textId="77777777">
        <w:tc>
          <w:tcPr>
            <w:tcW w:w="1596" w:type="dxa"/>
            <w:vMerge/>
            <w:vAlign w:val="center"/>
          </w:tcPr>
          <w:p w14:paraId="3CAF0C6F" w14:textId="77777777" w:rsidR="009D2E4B" w:rsidRDefault="009D2E4B"/>
        </w:tc>
        <w:tc>
          <w:tcPr>
            <w:tcW w:w="1590" w:type="dxa"/>
            <w:vMerge/>
            <w:vAlign w:val="center"/>
          </w:tcPr>
          <w:p w14:paraId="227CE341" w14:textId="77777777" w:rsidR="009D2E4B" w:rsidRDefault="009D2E4B"/>
        </w:tc>
        <w:tc>
          <w:tcPr>
            <w:tcW w:w="1415" w:type="dxa"/>
            <w:vAlign w:val="center"/>
          </w:tcPr>
          <w:p w14:paraId="2C2701CA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F7C7FAA" w14:textId="77777777" w:rsidR="009D2E4B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163AA26F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2763199" w14:textId="77777777" w:rsidR="009D2E4B" w:rsidRDefault="00000000">
            <w:r>
              <w:t>满足</w:t>
            </w:r>
          </w:p>
        </w:tc>
      </w:tr>
      <w:tr w:rsidR="009D2E4B" w14:paraId="0EF3972E" w14:textId="77777777">
        <w:tc>
          <w:tcPr>
            <w:tcW w:w="1596" w:type="dxa"/>
            <w:vMerge/>
            <w:vAlign w:val="center"/>
          </w:tcPr>
          <w:p w14:paraId="67775B34" w14:textId="77777777" w:rsidR="009D2E4B" w:rsidRDefault="009D2E4B"/>
        </w:tc>
        <w:tc>
          <w:tcPr>
            <w:tcW w:w="1590" w:type="dxa"/>
            <w:vAlign w:val="center"/>
          </w:tcPr>
          <w:p w14:paraId="68F2D78B" w14:textId="77777777" w:rsidR="009D2E4B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743E0CA" w14:textId="77777777" w:rsidR="009D2E4B" w:rsidRDefault="009D2E4B"/>
        </w:tc>
        <w:tc>
          <w:tcPr>
            <w:tcW w:w="1658" w:type="dxa"/>
            <w:vAlign w:val="center"/>
          </w:tcPr>
          <w:p w14:paraId="12137170" w14:textId="77777777" w:rsidR="009D2E4B" w:rsidRDefault="00000000">
            <w:r>
              <w:t>满足</w:t>
            </w:r>
          </w:p>
        </w:tc>
      </w:tr>
      <w:tr w:rsidR="009D2E4B" w14:paraId="5EB1B478" w14:textId="77777777">
        <w:tc>
          <w:tcPr>
            <w:tcW w:w="1596" w:type="dxa"/>
            <w:vMerge w:val="restart"/>
            <w:vAlign w:val="center"/>
          </w:tcPr>
          <w:p w14:paraId="31FB69BF" w14:textId="77777777" w:rsidR="009D2E4B" w:rsidRDefault="00000000">
            <w:r>
              <w:t>1-O</w:t>
            </w:r>
          </w:p>
        </w:tc>
        <w:tc>
          <w:tcPr>
            <w:tcW w:w="1590" w:type="dxa"/>
            <w:vMerge w:val="restart"/>
            <w:vAlign w:val="center"/>
          </w:tcPr>
          <w:p w14:paraId="15149A68" w14:textId="77777777" w:rsidR="009D2E4B" w:rsidRDefault="00000000">
            <w:r>
              <w:t>1011</w:t>
            </w:r>
          </w:p>
        </w:tc>
        <w:tc>
          <w:tcPr>
            <w:tcW w:w="1415" w:type="dxa"/>
            <w:vAlign w:val="center"/>
          </w:tcPr>
          <w:p w14:paraId="52744F56" w14:textId="77777777" w:rsidR="009D2E4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31481FD" w14:textId="77777777" w:rsidR="009D2E4B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54CBA864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407EA3C" w14:textId="77777777" w:rsidR="009D2E4B" w:rsidRDefault="00000000">
            <w:r>
              <w:t>满足</w:t>
            </w:r>
          </w:p>
        </w:tc>
      </w:tr>
      <w:tr w:rsidR="009D2E4B" w14:paraId="7ED70AA8" w14:textId="77777777">
        <w:tc>
          <w:tcPr>
            <w:tcW w:w="1596" w:type="dxa"/>
            <w:vMerge/>
            <w:vAlign w:val="center"/>
          </w:tcPr>
          <w:p w14:paraId="62655408" w14:textId="77777777" w:rsidR="009D2E4B" w:rsidRDefault="009D2E4B"/>
        </w:tc>
        <w:tc>
          <w:tcPr>
            <w:tcW w:w="1590" w:type="dxa"/>
            <w:vMerge/>
            <w:vAlign w:val="center"/>
          </w:tcPr>
          <w:p w14:paraId="64559B15" w14:textId="77777777" w:rsidR="009D2E4B" w:rsidRDefault="009D2E4B"/>
        </w:tc>
        <w:tc>
          <w:tcPr>
            <w:tcW w:w="1415" w:type="dxa"/>
            <w:vAlign w:val="center"/>
          </w:tcPr>
          <w:p w14:paraId="432B6F36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4564ABF" w14:textId="77777777" w:rsidR="009D2E4B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2D7E8350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9806CB3" w14:textId="77777777" w:rsidR="009D2E4B" w:rsidRDefault="00000000">
            <w:r>
              <w:t>满足</w:t>
            </w:r>
          </w:p>
        </w:tc>
      </w:tr>
      <w:tr w:rsidR="009D2E4B" w14:paraId="51ACC189" w14:textId="77777777">
        <w:tc>
          <w:tcPr>
            <w:tcW w:w="1596" w:type="dxa"/>
            <w:vMerge/>
            <w:vAlign w:val="center"/>
          </w:tcPr>
          <w:p w14:paraId="1AC0C3FF" w14:textId="77777777" w:rsidR="009D2E4B" w:rsidRDefault="009D2E4B"/>
        </w:tc>
        <w:tc>
          <w:tcPr>
            <w:tcW w:w="1590" w:type="dxa"/>
            <w:vAlign w:val="center"/>
          </w:tcPr>
          <w:p w14:paraId="702BD5F1" w14:textId="77777777" w:rsidR="009D2E4B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5CBB6341" w14:textId="77777777" w:rsidR="009D2E4B" w:rsidRDefault="009D2E4B"/>
        </w:tc>
        <w:tc>
          <w:tcPr>
            <w:tcW w:w="1658" w:type="dxa"/>
            <w:vAlign w:val="center"/>
          </w:tcPr>
          <w:p w14:paraId="1BDB9340" w14:textId="77777777" w:rsidR="009D2E4B" w:rsidRDefault="00000000">
            <w:r>
              <w:t>满足</w:t>
            </w:r>
          </w:p>
        </w:tc>
      </w:tr>
      <w:tr w:rsidR="009D2E4B" w14:paraId="5CDEAE70" w14:textId="77777777">
        <w:tc>
          <w:tcPr>
            <w:tcW w:w="1596" w:type="dxa"/>
            <w:vMerge w:val="restart"/>
            <w:vAlign w:val="center"/>
          </w:tcPr>
          <w:p w14:paraId="6B8982F4" w14:textId="77777777" w:rsidR="009D2E4B" w:rsidRDefault="00000000">
            <w:r>
              <w:t>1-P</w:t>
            </w:r>
          </w:p>
        </w:tc>
        <w:tc>
          <w:tcPr>
            <w:tcW w:w="1590" w:type="dxa"/>
            <w:vAlign w:val="center"/>
          </w:tcPr>
          <w:p w14:paraId="1571B0D9" w14:textId="77777777" w:rsidR="009D2E4B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459A1F04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4A4C068" w14:textId="77777777" w:rsidR="009D2E4B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7F763B75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5D3E3FF" w14:textId="77777777" w:rsidR="009D2E4B" w:rsidRDefault="00000000">
            <w:r>
              <w:t>满足</w:t>
            </w:r>
          </w:p>
        </w:tc>
      </w:tr>
      <w:tr w:rsidR="009D2E4B" w14:paraId="64AAB914" w14:textId="77777777">
        <w:tc>
          <w:tcPr>
            <w:tcW w:w="1596" w:type="dxa"/>
            <w:vMerge/>
            <w:vAlign w:val="center"/>
          </w:tcPr>
          <w:p w14:paraId="65D6E1D1" w14:textId="77777777" w:rsidR="009D2E4B" w:rsidRDefault="009D2E4B"/>
        </w:tc>
        <w:tc>
          <w:tcPr>
            <w:tcW w:w="1590" w:type="dxa"/>
            <w:vAlign w:val="center"/>
          </w:tcPr>
          <w:p w14:paraId="7FA1F4AD" w14:textId="77777777" w:rsidR="009D2E4B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03348451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10C4C775" w14:textId="77777777" w:rsidR="009D2E4B" w:rsidRDefault="00000000">
            <w:r>
              <w:t>0.26</w:t>
            </w:r>
          </w:p>
        </w:tc>
        <w:tc>
          <w:tcPr>
            <w:tcW w:w="1658" w:type="dxa"/>
            <w:vAlign w:val="center"/>
          </w:tcPr>
          <w:p w14:paraId="6824978A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ED67747" w14:textId="77777777" w:rsidR="009D2E4B" w:rsidRDefault="00000000">
            <w:r>
              <w:t>满足</w:t>
            </w:r>
          </w:p>
        </w:tc>
      </w:tr>
      <w:tr w:rsidR="009D2E4B" w14:paraId="50495E3C" w14:textId="77777777">
        <w:tc>
          <w:tcPr>
            <w:tcW w:w="1596" w:type="dxa"/>
            <w:vMerge/>
            <w:vAlign w:val="center"/>
          </w:tcPr>
          <w:p w14:paraId="048B2FC0" w14:textId="77777777" w:rsidR="009D2E4B" w:rsidRDefault="009D2E4B"/>
        </w:tc>
        <w:tc>
          <w:tcPr>
            <w:tcW w:w="1590" w:type="dxa"/>
            <w:vAlign w:val="center"/>
          </w:tcPr>
          <w:p w14:paraId="6AB39969" w14:textId="77777777" w:rsidR="009D2E4B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071147FC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D03452C" w14:textId="77777777" w:rsidR="009D2E4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41816C6C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D2930FF" w14:textId="77777777" w:rsidR="009D2E4B" w:rsidRDefault="00000000">
            <w:r>
              <w:t>满足</w:t>
            </w:r>
          </w:p>
        </w:tc>
      </w:tr>
      <w:tr w:rsidR="009D2E4B" w14:paraId="66A1AB8E" w14:textId="77777777">
        <w:tc>
          <w:tcPr>
            <w:tcW w:w="1596" w:type="dxa"/>
            <w:vMerge/>
            <w:vAlign w:val="center"/>
          </w:tcPr>
          <w:p w14:paraId="29B0F519" w14:textId="77777777" w:rsidR="009D2E4B" w:rsidRDefault="009D2E4B"/>
        </w:tc>
        <w:tc>
          <w:tcPr>
            <w:tcW w:w="1590" w:type="dxa"/>
            <w:vAlign w:val="center"/>
          </w:tcPr>
          <w:p w14:paraId="04B776A2" w14:textId="77777777" w:rsidR="009D2E4B" w:rsidRDefault="00000000">
            <w:r>
              <w:t>2016</w:t>
            </w:r>
          </w:p>
        </w:tc>
        <w:tc>
          <w:tcPr>
            <w:tcW w:w="1415" w:type="dxa"/>
            <w:vAlign w:val="center"/>
          </w:tcPr>
          <w:p w14:paraId="0D4EE152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626D0AC" w14:textId="77777777" w:rsidR="009D2E4B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3A200DB5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ABAAD92" w14:textId="77777777" w:rsidR="009D2E4B" w:rsidRDefault="00000000">
            <w:r>
              <w:t>满足</w:t>
            </w:r>
          </w:p>
        </w:tc>
      </w:tr>
      <w:tr w:rsidR="009D2E4B" w14:paraId="41346A04" w14:textId="77777777">
        <w:tc>
          <w:tcPr>
            <w:tcW w:w="1596" w:type="dxa"/>
            <w:vMerge/>
            <w:vAlign w:val="center"/>
          </w:tcPr>
          <w:p w14:paraId="633F479E" w14:textId="77777777" w:rsidR="009D2E4B" w:rsidRDefault="009D2E4B"/>
        </w:tc>
        <w:tc>
          <w:tcPr>
            <w:tcW w:w="1590" w:type="dxa"/>
            <w:vAlign w:val="center"/>
          </w:tcPr>
          <w:p w14:paraId="0DAB5ADC" w14:textId="77777777" w:rsidR="009D2E4B" w:rsidRDefault="00000000">
            <w:r>
              <w:t>2017</w:t>
            </w:r>
          </w:p>
        </w:tc>
        <w:tc>
          <w:tcPr>
            <w:tcW w:w="1415" w:type="dxa"/>
            <w:vAlign w:val="center"/>
          </w:tcPr>
          <w:p w14:paraId="01C950F7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333B932" w14:textId="77777777" w:rsidR="009D2E4B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1254861D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FA9D3EF" w14:textId="77777777" w:rsidR="009D2E4B" w:rsidRDefault="00000000">
            <w:r>
              <w:t>满足</w:t>
            </w:r>
          </w:p>
        </w:tc>
      </w:tr>
      <w:tr w:rsidR="009D2E4B" w14:paraId="3254DE5C" w14:textId="77777777">
        <w:tc>
          <w:tcPr>
            <w:tcW w:w="1596" w:type="dxa"/>
            <w:vMerge/>
            <w:vAlign w:val="center"/>
          </w:tcPr>
          <w:p w14:paraId="12D3EE67" w14:textId="77777777" w:rsidR="009D2E4B" w:rsidRDefault="009D2E4B"/>
        </w:tc>
        <w:tc>
          <w:tcPr>
            <w:tcW w:w="1590" w:type="dxa"/>
            <w:vAlign w:val="center"/>
          </w:tcPr>
          <w:p w14:paraId="676D9BD0" w14:textId="77777777" w:rsidR="009D2E4B" w:rsidRDefault="00000000">
            <w:r>
              <w:t>2018</w:t>
            </w:r>
          </w:p>
        </w:tc>
        <w:tc>
          <w:tcPr>
            <w:tcW w:w="1415" w:type="dxa"/>
            <w:vAlign w:val="center"/>
          </w:tcPr>
          <w:p w14:paraId="72FF75D1" w14:textId="77777777" w:rsidR="009D2E4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4D57CB69" w14:textId="77777777" w:rsidR="009D2E4B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3C2357FB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2F3140C" w14:textId="77777777" w:rsidR="009D2E4B" w:rsidRDefault="00000000">
            <w:r>
              <w:t>满足</w:t>
            </w:r>
          </w:p>
        </w:tc>
      </w:tr>
      <w:tr w:rsidR="009D2E4B" w14:paraId="26A41DFB" w14:textId="77777777">
        <w:tc>
          <w:tcPr>
            <w:tcW w:w="1596" w:type="dxa"/>
            <w:vMerge/>
            <w:vAlign w:val="center"/>
          </w:tcPr>
          <w:p w14:paraId="7CE34CA1" w14:textId="77777777" w:rsidR="009D2E4B" w:rsidRDefault="009D2E4B"/>
        </w:tc>
        <w:tc>
          <w:tcPr>
            <w:tcW w:w="1590" w:type="dxa"/>
            <w:vMerge w:val="restart"/>
            <w:vAlign w:val="center"/>
          </w:tcPr>
          <w:p w14:paraId="36FFBB31" w14:textId="77777777" w:rsidR="009D2E4B" w:rsidRDefault="00000000">
            <w:r>
              <w:t>2010</w:t>
            </w:r>
          </w:p>
        </w:tc>
        <w:tc>
          <w:tcPr>
            <w:tcW w:w="1415" w:type="dxa"/>
            <w:vAlign w:val="center"/>
          </w:tcPr>
          <w:p w14:paraId="0BBD26A3" w14:textId="77777777" w:rsidR="009D2E4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27FFAE7" w14:textId="77777777" w:rsidR="009D2E4B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32C958E5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1640F19" w14:textId="77777777" w:rsidR="009D2E4B" w:rsidRDefault="00000000">
            <w:r>
              <w:t>满足</w:t>
            </w:r>
          </w:p>
        </w:tc>
      </w:tr>
      <w:tr w:rsidR="009D2E4B" w14:paraId="13F96828" w14:textId="77777777">
        <w:tc>
          <w:tcPr>
            <w:tcW w:w="1596" w:type="dxa"/>
            <w:vMerge/>
            <w:vAlign w:val="center"/>
          </w:tcPr>
          <w:p w14:paraId="011EEF3E" w14:textId="77777777" w:rsidR="009D2E4B" w:rsidRDefault="009D2E4B"/>
        </w:tc>
        <w:tc>
          <w:tcPr>
            <w:tcW w:w="1590" w:type="dxa"/>
            <w:vMerge/>
            <w:vAlign w:val="center"/>
          </w:tcPr>
          <w:p w14:paraId="1ACCD4D3" w14:textId="77777777" w:rsidR="009D2E4B" w:rsidRDefault="009D2E4B"/>
        </w:tc>
        <w:tc>
          <w:tcPr>
            <w:tcW w:w="1415" w:type="dxa"/>
            <w:vAlign w:val="center"/>
          </w:tcPr>
          <w:p w14:paraId="3F0D5814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DF8C9CC" w14:textId="77777777" w:rsidR="009D2E4B" w:rsidRDefault="00000000">
            <w:r>
              <w:t>0.31</w:t>
            </w:r>
          </w:p>
        </w:tc>
        <w:tc>
          <w:tcPr>
            <w:tcW w:w="1658" w:type="dxa"/>
            <w:vAlign w:val="center"/>
          </w:tcPr>
          <w:p w14:paraId="4C62870D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AE3E5F2" w14:textId="77777777" w:rsidR="009D2E4B" w:rsidRDefault="00000000">
            <w:r>
              <w:rPr>
                <w:color w:val="FF7F00"/>
              </w:rPr>
              <w:t>超限值</w:t>
            </w:r>
          </w:p>
        </w:tc>
      </w:tr>
      <w:tr w:rsidR="009D2E4B" w14:paraId="65D9E1B3" w14:textId="77777777">
        <w:tc>
          <w:tcPr>
            <w:tcW w:w="1596" w:type="dxa"/>
            <w:vMerge/>
            <w:vAlign w:val="center"/>
          </w:tcPr>
          <w:p w14:paraId="621D8817" w14:textId="77777777" w:rsidR="009D2E4B" w:rsidRDefault="009D2E4B"/>
        </w:tc>
        <w:tc>
          <w:tcPr>
            <w:tcW w:w="1590" w:type="dxa"/>
            <w:vAlign w:val="center"/>
          </w:tcPr>
          <w:p w14:paraId="21FAD816" w14:textId="77777777" w:rsidR="009D2E4B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2F4095E4" w14:textId="77777777" w:rsidR="009D2E4B" w:rsidRDefault="009D2E4B"/>
        </w:tc>
        <w:tc>
          <w:tcPr>
            <w:tcW w:w="1658" w:type="dxa"/>
            <w:vAlign w:val="center"/>
          </w:tcPr>
          <w:p w14:paraId="5BC313C2" w14:textId="77777777" w:rsidR="009D2E4B" w:rsidRDefault="00000000">
            <w:r>
              <w:t>满足</w:t>
            </w:r>
          </w:p>
        </w:tc>
      </w:tr>
      <w:tr w:rsidR="009D2E4B" w14:paraId="60E70AA7" w14:textId="77777777">
        <w:tc>
          <w:tcPr>
            <w:tcW w:w="1596" w:type="dxa"/>
            <w:vMerge w:val="restart"/>
            <w:vAlign w:val="center"/>
          </w:tcPr>
          <w:p w14:paraId="72B48344" w14:textId="77777777" w:rsidR="009D2E4B" w:rsidRDefault="00000000">
            <w:r>
              <w:t>1-M</w:t>
            </w:r>
          </w:p>
        </w:tc>
        <w:tc>
          <w:tcPr>
            <w:tcW w:w="1590" w:type="dxa"/>
            <w:vAlign w:val="center"/>
          </w:tcPr>
          <w:p w14:paraId="121CAF7B" w14:textId="77777777" w:rsidR="009D2E4B" w:rsidRDefault="00000000">
            <w:r>
              <w:t>3004</w:t>
            </w:r>
          </w:p>
        </w:tc>
        <w:tc>
          <w:tcPr>
            <w:tcW w:w="1415" w:type="dxa"/>
            <w:vAlign w:val="center"/>
          </w:tcPr>
          <w:p w14:paraId="7184CB30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E73D18C" w14:textId="77777777" w:rsidR="009D2E4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0C3AAAEC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1BBE904" w14:textId="77777777" w:rsidR="009D2E4B" w:rsidRDefault="00000000">
            <w:r>
              <w:t>满足</w:t>
            </w:r>
          </w:p>
        </w:tc>
      </w:tr>
      <w:tr w:rsidR="009D2E4B" w14:paraId="5705CA71" w14:textId="77777777">
        <w:tc>
          <w:tcPr>
            <w:tcW w:w="1596" w:type="dxa"/>
            <w:vMerge/>
            <w:vAlign w:val="center"/>
          </w:tcPr>
          <w:p w14:paraId="1A909E75" w14:textId="77777777" w:rsidR="009D2E4B" w:rsidRDefault="009D2E4B"/>
        </w:tc>
        <w:tc>
          <w:tcPr>
            <w:tcW w:w="1590" w:type="dxa"/>
            <w:vAlign w:val="center"/>
          </w:tcPr>
          <w:p w14:paraId="391BB6A9" w14:textId="77777777" w:rsidR="009D2E4B" w:rsidRDefault="00000000">
            <w:r>
              <w:t>3005</w:t>
            </w:r>
          </w:p>
        </w:tc>
        <w:tc>
          <w:tcPr>
            <w:tcW w:w="1415" w:type="dxa"/>
            <w:vAlign w:val="center"/>
          </w:tcPr>
          <w:p w14:paraId="773B4829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84C33C6" w14:textId="77777777" w:rsidR="009D2E4B" w:rsidRDefault="00000000">
            <w:r>
              <w:t>0.27</w:t>
            </w:r>
          </w:p>
        </w:tc>
        <w:tc>
          <w:tcPr>
            <w:tcW w:w="1658" w:type="dxa"/>
            <w:vAlign w:val="center"/>
          </w:tcPr>
          <w:p w14:paraId="5E6AF58A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85A9B54" w14:textId="77777777" w:rsidR="009D2E4B" w:rsidRDefault="00000000">
            <w:r>
              <w:t>满足</w:t>
            </w:r>
          </w:p>
        </w:tc>
      </w:tr>
      <w:tr w:rsidR="009D2E4B" w14:paraId="574F3740" w14:textId="77777777">
        <w:tc>
          <w:tcPr>
            <w:tcW w:w="1596" w:type="dxa"/>
            <w:vMerge/>
            <w:vAlign w:val="center"/>
          </w:tcPr>
          <w:p w14:paraId="14344498" w14:textId="77777777" w:rsidR="009D2E4B" w:rsidRDefault="009D2E4B"/>
        </w:tc>
        <w:tc>
          <w:tcPr>
            <w:tcW w:w="1590" w:type="dxa"/>
            <w:vAlign w:val="center"/>
          </w:tcPr>
          <w:p w14:paraId="34383224" w14:textId="77777777" w:rsidR="009D2E4B" w:rsidRDefault="00000000">
            <w:r>
              <w:t>3007</w:t>
            </w:r>
          </w:p>
        </w:tc>
        <w:tc>
          <w:tcPr>
            <w:tcW w:w="1415" w:type="dxa"/>
            <w:vAlign w:val="center"/>
          </w:tcPr>
          <w:p w14:paraId="6AE86E62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1DFA799" w14:textId="77777777" w:rsidR="009D2E4B" w:rsidRDefault="00000000">
            <w:r>
              <w:t>0.20</w:t>
            </w:r>
          </w:p>
        </w:tc>
        <w:tc>
          <w:tcPr>
            <w:tcW w:w="1658" w:type="dxa"/>
            <w:vAlign w:val="center"/>
          </w:tcPr>
          <w:p w14:paraId="2C2D9E7B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D259EEF" w14:textId="77777777" w:rsidR="009D2E4B" w:rsidRDefault="00000000">
            <w:r>
              <w:t>满足</w:t>
            </w:r>
          </w:p>
        </w:tc>
      </w:tr>
      <w:tr w:rsidR="009D2E4B" w14:paraId="72B5D96D" w14:textId="77777777">
        <w:tc>
          <w:tcPr>
            <w:tcW w:w="1596" w:type="dxa"/>
            <w:vMerge/>
            <w:vAlign w:val="center"/>
          </w:tcPr>
          <w:p w14:paraId="150778FB" w14:textId="77777777" w:rsidR="009D2E4B" w:rsidRDefault="009D2E4B"/>
        </w:tc>
        <w:tc>
          <w:tcPr>
            <w:tcW w:w="1590" w:type="dxa"/>
            <w:vMerge w:val="restart"/>
            <w:vAlign w:val="center"/>
          </w:tcPr>
          <w:p w14:paraId="5AB8E9C8" w14:textId="77777777" w:rsidR="009D2E4B" w:rsidRDefault="00000000">
            <w:r>
              <w:t>3009</w:t>
            </w:r>
          </w:p>
        </w:tc>
        <w:tc>
          <w:tcPr>
            <w:tcW w:w="1415" w:type="dxa"/>
            <w:vAlign w:val="center"/>
          </w:tcPr>
          <w:p w14:paraId="02ED8B21" w14:textId="77777777" w:rsidR="009D2E4B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DFF32EC" w14:textId="77777777" w:rsidR="009D2E4B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725181F1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3BF2F535" w14:textId="77777777" w:rsidR="009D2E4B" w:rsidRDefault="00000000">
            <w:r>
              <w:t>满足</w:t>
            </w:r>
          </w:p>
        </w:tc>
      </w:tr>
      <w:tr w:rsidR="009D2E4B" w14:paraId="71BB8FAF" w14:textId="77777777">
        <w:tc>
          <w:tcPr>
            <w:tcW w:w="1596" w:type="dxa"/>
            <w:vMerge/>
            <w:vAlign w:val="center"/>
          </w:tcPr>
          <w:p w14:paraId="45632F5F" w14:textId="77777777" w:rsidR="009D2E4B" w:rsidRDefault="009D2E4B"/>
        </w:tc>
        <w:tc>
          <w:tcPr>
            <w:tcW w:w="1590" w:type="dxa"/>
            <w:vMerge/>
            <w:vAlign w:val="center"/>
          </w:tcPr>
          <w:p w14:paraId="091D2442" w14:textId="77777777" w:rsidR="009D2E4B" w:rsidRDefault="009D2E4B"/>
        </w:tc>
        <w:tc>
          <w:tcPr>
            <w:tcW w:w="1415" w:type="dxa"/>
            <w:vAlign w:val="center"/>
          </w:tcPr>
          <w:p w14:paraId="3E04BC29" w14:textId="77777777" w:rsidR="009D2E4B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6B355F9" w14:textId="77777777" w:rsidR="009D2E4B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38F60C92" w14:textId="77777777" w:rsidR="009D2E4B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24D1215" w14:textId="77777777" w:rsidR="009D2E4B" w:rsidRDefault="00000000">
            <w:r>
              <w:t>满足</w:t>
            </w:r>
          </w:p>
        </w:tc>
      </w:tr>
      <w:tr w:rsidR="009D2E4B" w14:paraId="44F25A89" w14:textId="77777777">
        <w:tc>
          <w:tcPr>
            <w:tcW w:w="1596" w:type="dxa"/>
            <w:vMerge/>
            <w:vAlign w:val="center"/>
          </w:tcPr>
          <w:p w14:paraId="43842788" w14:textId="77777777" w:rsidR="009D2E4B" w:rsidRDefault="009D2E4B"/>
        </w:tc>
        <w:tc>
          <w:tcPr>
            <w:tcW w:w="1590" w:type="dxa"/>
            <w:vAlign w:val="center"/>
          </w:tcPr>
          <w:p w14:paraId="3FED6918" w14:textId="77777777" w:rsidR="009D2E4B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11E58BA6" w14:textId="77777777" w:rsidR="009D2E4B" w:rsidRDefault="009D2E4B"/>
        </w:tc>
        <w:tc>
          <w:tcPr>
            <w:tcW w:w="1658" w:type="dxa"/>
            <w:vAlign w:val="center"/>
          </w:tcPr>
          <w:p w14:paraId="2E2B0F2F" w14:textId="77777777" w:rsidR="009D2E4B" w:rsidRDefault="00000000">
            <w:r>
              <w:t>满足</w:t>
            </w:r>
          </w:p>
        </w:tc>
      </w:tr>
      <w:tr w:rsidR="009D2E4B" w14:paraId="64E4BA44" w14:textId="77777777">
        <w:tc>
          <w:tcPr>
            <w:tcW w:w="1596" w:type="dxa"/>
            <w:shd w:val="clear" w:color="auto" w:fill="E6E6E6"/>
            <w:vAlign w:val="center"/>
          </w:tcPr>
          <w:p w14:paraId="20881928" w14:textId="77777777" w:rsidR="009D2E4B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2039CFC7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9D2E4B" w14:paraId="47540381" w14:textId="77777777">
        <w:tc>
          <w:tcPr>
            <w:tcW w:w="1596" w:type="dxa"/>
            <w:shd w:val="clear" w:color="auto" w:fill="E6E6E6"/>
            <w:vAlign w:val="center"/>
          </w:tcPr>
          <w:p w14:paraId="35CAACA7" w14:textId="77777777" w:rsidR="009D2E4B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3B4E565D" w14:textId="77777777" w:rsidR="009D2E4B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9D2E4B" w14:paraId="744126B8" w14:textId="77777777">
        <w:tc>
          <w:tcPr>
            <w:tcW w:w="1596" w:type="dxa"/>
            <w:shd w:val="clear" w:color="auto" w:fill="E6E6E6"/>
            <w:vAlign w:val="center"/>
          </w:tcPr>
          <w:p w14:paraId="7D173DE8" w14:textId="77777777" w:rsidR="009D2E4B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7FAEE982" w14:textId="77777777" w:rsidR="009D2E4B" w:rsidRDefault="00000000">
            <w:r>
              <w:t>满足</w:t>
            </w:r>
          </w:p>
        </w:tc>
      </w:tr>
    </w:tbl>
    <w:p w14:paraId="027762D9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154655476"/>
      <w:r>
        <w:rPr>
          <w:color w:val="000000"/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9D2E4B" w14:paraId="4FE0B186" w14:textId="77777777">
        <w:tc>
          <w:tcPr>
            <w:tcW w:w="1160" w:type="dxa"/>
            <w:shd w:val="clear" w:color="auto" w:fill="E6E6E6"/>
            <w:vAlign w:val="center"/>
          </w:tcPr>
          <w:p w14:paraId="3917D801" w14:textId="77777777" w:rsidR="009D2E4B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2C6688B" w14:textId="77777777" w:rsidR="009D2E4B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0A58698" w14:textId="77777777" w:rsidR="009D2E4B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92956DA" w14:textId="77777777" w:rsidR="009D2E4B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1F5B6BF" w14:textId="77777777" w:rsidR="009D2E4B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A709727" w14:textId="77777777" w:rsidR="009D2E4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C637DDF" w14:textId="77777777" w:rsidR="009D2E4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D2E4B" w14:paraId="08A8A390" w14:textId="77777777">
        <w:tc>
          <w:tcPr>
            <w:tcW w:w="1160" w:type="dxa"/>
            <w:vMerge w:val="restart"/>
            <w:vAlign w:val="center"/>
          </w:tcPr>
          <w:p w14:paraId="7A072F87" w14:textId="77777777" w:rsidR="009D2E4B" w:rsidRDefault="00000000">
            <w:r>
              <w:t>东向</w:t>
            </w:r>
            <w:r>
              <w:br/>
              <w:t>54.38</w:t>
            </w:r>
          </w:p>
        </w:tc>
        <w:tc>
          <w:tcPr>
            <w:tcW w:w="1562" w:type="dxa"/>
            <w:vAlign w:val="center"/>
          </w:tcPr>
          <w:p w14:paraId="00B743AF" w14:textId="77777777" w:rsidR="009D2E4B" w:rsidRDefault="009D2E4B"/>
        </w:tc>
        <w:tc>
          <w:tcPr>
            <w:tcW w:w="1386" w:type="dxa"/>
            <w:vAlign w:val="center"/>
          </w:tcPr>
          <w:p w14:paraId="11AC4AF2" w14:textId="77777777" w:rsidR="009D2E4B" w:rsidRDefault="00000000">
            <w:r>
              <w:t>1.10×3.90</w:t>
            </w:r>
          </w:p>
        </w:tc>
        <w:tc>
          <w:tcPr>
            <w:tcW w:w="1528" w:type="dxa"/>
            <w:vAlign w:val="center"/>
          </w:tcPr>
          <w:p w14:paraId="19C3EC80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C54AD87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91C6A9" w14:textId="77777777" w:rsidR="009D2E4B" w:rsidRDefault="00000000">
            <w:r>
              <w:t>4.29</w:t>
            </w:r>
          </w:p>
        </w:tc>
        <w:tc>
          <w:tcPr>
            <w:tcW w:w="1262" w:type="dxa"/>
            <w:vAlign w:val="center"/>
          </w:tcPr>
          <w:p w14:paraId="1E7EFC7A" w14:textId="77777777" w:rsidR="009D2E4B" w:rsidRDefault="00000000">
            <w:r>
              <w:t>4.29</w:t>
            </w:r>
          </w:p>
        </w:tc>
      </w:tr>
      <w:tr w:rsidR="009D2E4B" w14:paraId="1AC7BE5E" w14:textId="77777777">
        <w:tc>
          <w:tcPr>
            <w:tcW w:w="1160" w:type="dxa"/>
            <w:vMerge/>
            <w:vAlign w:val="center"/>
          </w:tcPr>
          <w:p w14:paraId="48976EDE" w14:textId="77777777" w:rsidR="009D2E4B" w:rsidRDefault="009D2E4B"/>
        </w:tc>
        <w:tc>
          <w:tcPr>
            <w:tcW w:w="1562" w:type="dxa"/>
            <w:vAlign w:val="center"/>
          </w:tcPr>
          <w:p w14:paraId="74850889" w14:textId="77777777" w:rsidR="009D2E4B" w:rsidRDefault="009D2E4B"/>
        </w:tc>
        <w:tc>
          <w:tcPr>
            <w:tcW w:w="1386" w:type="dxa"/>
            <w:vAlign w:val="center"/>
          </w:tcPr>
          <w:p w14:paraId="2EA555AC" w14:textId="77777777" w:rsidR="009D2E4B" w:rsidRDefault="00000000">
            <w:r>
              <w:t>1.80×1.80</w:t>
            </w:r>
          </w:p>
        </w:tc>
        <w:tc>
          <w:tcPr>
            <w:tcW w:w="1528" w:type="dxa"/>
            <w:vAlign w:val="center"/>
          </w:tcPr>
          <w:p w14:paraId="17D48286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EA01CC1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7BFC4A" w14:textId="77777777" w:rsidR="009D2E4B" w:rsidRDefault="00000000">
            <w:r>
              <w:t>3.25</w:t>
            </w:r>
          </w:p>
        </w:tc>
        <w:tc>
          <w:tcPr>
            <w:tcW w:w="1262" w:type="dxa"/>
            <w:vAlign w:val="center"/>
          </w:tcPr>
          <w:p w14:paraId="028A9D78" w14:textId="77777777" w:rsidR="009D2E4B" w:rsidRDefault="00000000">
            <w:r>
              <w:t>3.25</w:t>
            </w:r>
          </w:p>
        </w:tc>
      </w:tr>
      <w:tr w:rsidR="009D2E4B" w14:paraId="7BDAF811" w14:textId="77777777">
        <w:tc>
          <w:tcPr>
            <w:tcW w:w="1160" w:type="dxa"/>
            <w:vMerge/>
            <w:vAlign w:val="center"/>
          </w:tcPr>
          <w:p w14:paraId="7BDED159" w14:textId="77777777" w:rsidR="009D2E4B" w:rsidRDefault="009D2E4B"/>
        </w:tc>
        <w:tc>
          <w:tcPr>
            <w:tcW w:w="1562" w:type="dxa"/>
            <w:vAlign w:val="center"/>
          </w:tcPr>
          <w:p w14:paraId="2E1232D4" w14:textId="77777777" w:rsidR="009D2E4B" w:rsidRDefault="009D2E4B"/>
        </w:tc>
        <w:tc>
          <w:tcPr>
            <w:tcW w:w="1386" w:type="dxa"/>
            <w:vAlign w:val="center"/>
          </w:tcPr>
          <w:p w14:paraId="0B34AD49" w14:textId="77777777" w:rsidR="009D2E4B" w:rsidRDefault="00000000">
            <w:r>
              <w:t>1.00×3.90</w:t>
            </w:r>
          </w:p>
        </w:tc>
        <w:tc>
          <w:tcPr>
            <w:tcW w:w="1528" w:type="dxa"/>
            <w:vAlign w:val="center"/>
          </w:tcPr>
          <w:p w14:paraId="7EE87AD2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7BCB80F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DEDF555" w14:textId="77777777" w:rsidR="009D2E4B" w:rsidRDefault="00000000">
            <w:r>
              <w:t>3.89</w:t>
            </w:r>
          </w:p>
        </w:tc>
        <w:tc>
          <w:tcPr>
            <w:tcW w:w="1262" w:type="dxa"/>
            <w:vAlign w:val="center"/>
          </w:tcPr>
          <w:p w14:paraId="0CE9AE93" w14:textId="77777777" w:rsidR="009D2E4B" w:rsidRDefault="00000000">
            <w:r>
              <w:t>3.89</w:t>
            </w:r>
          </w:p>
        </w:tc>
      </w:tr>
      <w:tr w:rsidR="009D2E4B" w14:paraId="2432C6D5" w14:textId="77777777">
        <w:tc>
          <w:tcPr>
            <w:tcW w:w="1160" w:type="dxa"/>
            <w:vMerge/>
            <w:vAlign w:val="center"/>
          </w:tcPr>
          <w:p w14:paraId="1A6BACFF" w14:textId="77777777" w:rsidR="009D2E4B" w:rsidRDefault="009D2E4B"/>
        </w:tc>
        <w:tc>
          <w:tcPr>
            <w:tcW w:w="1562" w:type="dxa"/>
            <w:vAlign w:val="center"/>
          </w:tcPr>
          <w:p w14:paraId="2FD88030" w14:textId="77777777" w:rsidR="009D2E4B" w:rsidRDefault="009D2E4B"/>
        </w:tc>
        <w:tc>
          <w:tcPr>
            <w:tcW w:w="1386" w:type="dxa"/>
            <w:vAlign w:val="center"/>
          </w:tcPr>
          <w:p w14:paraId="1FBA8B34" w14:textId="77777777" w:rsidR="009D2E4B" w:rsidRDefault="00000000">
            <w:r>
              <w:t>4.00×1.50</w:t>
            </w:r>
          </w:p>
        </w:tc>
        <w:tc>
          <w:tcPr>
            <w:tcW w:w="1528" w:type="dxa"/>
            <w:vAlign w:val="center"/>
          </w:tcPr>
          <w:p w14:paraId="527B1498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6D1E8BA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DA1BC9" w14:textId="77777777" w:rsidR="009D2E4B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4368BD4B" w14:textId="77777777" w:rsidR="009D2E4B" w:rsidRDefault="00000000">
            <w:r>
              <w:t>6.00</w:t>
            </w:r>
          </w:p>
        </w:tc>
      </w:tr>
      <w:tr w:rsidR="009D2E4B" w14:paraId="0656EC12" w14:textId="77777777">
        <w:tc>
          <w:tcPr>
            <w:tcW w:w="1160" w:type="dxa"/>
            <w:vMerge/>
            <w:vAlign w:val="center"/>
          </w:tcPr>
          <w:p w14:paraId="4B029206" w14:textId="77777777" w:rsidR="009D2E4B" w:rsidRDefault="009D2E4B"/>
        </w:tc>
        <w:tc>
          <w:tcPr>
            <w:tcW w:w="1562" w:type="dxa"/>
            <w:vAlign w:val="center"/>
          </w:tcPr>
          <w:p w14:paraId="3CA8D64F" w14:textId="77777777" w:rsidR="009D2E4B" w:rsidRDefault="009D2E4B"/>
        </w:tc>
        <w:tc>
          <w:tcPr>
            <w:tcW w:w="1386" w:type="dxa"/>
            <w:vAlign w:val="center"/>
          </w:tcPr>
          <w:p w14:paraId="34325E48" w14:textId="77777777" w:rsidR="009D2E4B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0B57B1DF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E4F76F4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93384C" w14:textId="77777777" w:rsidR="009D2E4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FE3844A" w14:textId="77777777" w:rsidR="009D2E4B" w:rsidRDefault="00000000">
            <w:r>
              <w:t>1.80</w:t>
            </w:r>
          </w:p>
        </w:tc>
      </w:tr>
      <w:tr w:rsidR="009D2E4B" w14:paraId="4C3E3140" w14:textId="77777777">
        <w:tc>
          <w:tcPr>
            <w:tcW w:w="1160" w:type="dxa"/>
            <w:vMerge/>
            <w:vAlign w:val="center"/>
          </w:tcPr>
          <w:p w14:paraId="4FAB1247" w14:textId="77777777" w:rsidR="009D2E4B" w:rsidRDefault="009D2E4B"/>
        </w:tc>
        <w:tc>
          <w:tcPr>
            <w:tcW w:w="1562" w:type="dxa"/>
            <w:vAlign w:val="center"/>
          </w:tcPr>
          <w:p w14:paraId="70E92048" w14:textId="77777777" w:rsidR="009D2E4B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3A8858FA" w14:textId="77777777" w:rsidR="009D2E4B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1BCA3B2D" w14:textId="77777777" w:rsidR="009D2E4B" w:rsidRDefault="00000000">
            <w:r>
              <w:t>1,3</w:t>
            </w:r>
          </w:p>
        </w:tc>
        <w:tc>
          <w:tcPr>
            <w:tcW w:w="1171" w:type="dxa"/>
            <w:vAlign w:val="center"/>
          </w:tcPr>
          <w:p w14:paraId="384CE459" w14:textId="77777777" w:rsidR="009D2E4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8E0EA3E" w14:textId="77777777" w:rsidR="009D2E4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67874A67" w14:textId="77777777" w:rsidR="009D2E4B" w:rsidRDefault="00000000">
            <w:r>
              <w:t>3.60</w:t>
            </w:r>
          </w:p>
        </w:tc>
      </w:tr>
      <w:tr w:rsidR="009D2E4B" w14:paraId="7A9D78C1" w14:textId="77777777">
        <w:tc>
          <w:tcPr>
            <w:tcW w:w="1160" w:type="dxa"/>
            <w:vMerge/>
            <w:vAlign w:val="center"/>
          </w:tcPr>
          <w:p w14:paraId="08F44A4E" w14:textId="77777777" w:rsidR="009D2E4B" w:rsidRDefault="009D2E4B"/>
        </w:tc>
        <w:tc>
          <w:tcPr>
            <w:tcW w:w="1562" w:type="dxa"/>
            <w:vAlign w:val="center"/>
          </w:tcPr>
          <w:p w14:paraId="1ED354F3" w14:textId="77777777" w:rsidR="009D2E4B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2C6EB41D" w14:textId="77777777" w:rsidR="009D2E4B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2E007B1A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37F619F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D0EE0D" w14:textId="77777777" w:rsidR="009D2E4B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724921AA" w14:textId="77777777" w:rsidR="009D2E4B" w:rsidRDefault="00000000">
            <w:r>
              <w:t>2.25</w:t>
            </w:r>
          </w:p>
        </w:tc>
      </w:tr>
      <w:tr w:rsidR="009D2E4B" w14:paraId="1BD21D5D" w14:textId="77777777">
        <w:tc>
          <w:tcPr>
            <w:tcW w:w="1160" w:type="dxa"/>
            <w:vMerge/>
            <w:vAlign w:val="center"/>
          </w:tcPr>
          <w:p w14:paraId="062E8A04" w14:textId="77777777" w:rsidR="009D2E4B" w:rsidRDefault="009D2E4B"/>
        </w:tc>
        <w:tc>
          <w:tcPr>
            <w:tcW w:w="1562" w:type="dxa"/>
            <w:vAlign w:val="center"/>
          </w:tcPr>
          <w:p w14:paraId="42715F58" w14:textId="77777777" w:rsidR="009D2E4B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12638D09" w14:textId="77777777" w:rsidR="009D2E4B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1026527C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9372C13" w14:textId="77777777" w:rsidR="009D2E4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4A2A440" w14:textId="77777777" w:rsidR="009D2E4B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2E8412CD" w14:textId="77777777" w:rsidR="009D2E4B" w:rsidRDefault="00000000">
            <w:r>
              <w:t>5.40</w:t>
            </w:r>
          </w:p>
        </w:tc>
      </w:tr>
      <w:tr w:rsidR="009D2E4B" w14:paraId="11F983C8" w14:textId="77777777">
        <w:tc>
          <w:tcPr>
            <w:tcW w:w="1160" w:type="dxa"/>
            <w:vMerge/>
            <w:vAlign w:val="center"/>
          </w:tcPr>
          <w:p w14:paraId="66BD38EC" w14:textId="77777777" w:rsidR="009D2E4B" w:rsidRDefault="009D2E4B"/>
        </w:tc>
        <w:tc>
          <w:tcPr>
            <w:tcW w:w="1562" w:type="dxa"/>
            <w:vAlign w:val="center"/>
          </w:tcPr>
          <w:p w14:paraId="043DA229" w14:textId="77777777" w:rsidR="009D2E4B" w:rsidRDefault="00000000">
            <w:r>
              <w:t>C3615</w:t>
            </w:r>
          </w:p>
        </w:tc>
        <w:tc>
          <w:tcPr>
            <w:tcW w:w="1386" w:type="dxa"/>
            <w:vAlign w:val="center"/>
          </w:tcPr>
          <w:p w14:paraId="4B82AC00" w14:textId="77777777" w:rsidR="009D2E4B" w:rsidRDefault="00000000">
            <w:r>
              <w:t>3.60×1.50</w:t>
            </w:r>
          </w:p>
        </w:tc>
        <w:tc>
          <w:tcPr>
            <w:tcW w:w="1528" w:type="dxa"/>
            <w:vAlign w:val="center"/>
          </w:tcPr>
          <w:p w14:paraId="6F0D632C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FA293C1" w14:textId="77777777" w:rsidR="009D2E4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B0B4E38" w14:textId="77777777" w:rsidR="009D2E4B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0BC4A4F8" w14:textId="77777777" w:rsidR="009D2E4B" w:rsidRDefault="00000000">
            <w:r>
              <w:t>10.80</w:t>
            </w:r>
          </w:p>
        </w:tc>
      </w:tr>
      <w:tr w:rsidR="009D2E4B" w14:paraId="7DAE821D" w14:textId="77777777">
        <w:tc>
          <w:tcPr>
            <w:tcW w:w="1160" w:type="dxa"/>
            <w:vMerge/>
            <w:vAlign w:val="center"/>
          </w:tcPr>
          <w:p w14:paraId="2C414049" w14:textId="77777777" w:rsidR="009D2E4B" w:rsidRDefault="009D2E4B"/>
        </w:tc>
        <w:tc>
          <w:tcPr>
            <w:tcW w:w="1562" w:type="dxa"/>
            <w:vAlign w:val="center"/>
          </w:tcPr>
          <w:p w14:paraId="5E4C05F0" w14:textId="77777777" w:rsidR="009D2E4B" w:rsidRDefault="00000000">
            <w:r>
              <w:t>C5621</w:t>
            </w:r>
          </w:p>
        </w:tc>
        <w:tc>
          <w:tcPr>
            <w:tcW w:w="1386" w:type="dxa"/>
            <w:vAlign w:val="center"/>
          </w:tcPr>
          <w:p w14:paraId="258CA4BA" w14:textId="77777777" w:rsidR="009D2E4B" w:rsidRDefault="00000000">
            <w:r>
              <w:t>5.60×2.10</w:t>
            </w:r>
          </w:p>
        </w:tc>
        <w:tc>
          <w:tcPr>
            <w:tcW w:w="1528" w:type="dxa"/>
            <w:vAlign w:val="center"/>
          </w:tcPr>
          <w:p w14:paraId="1F983390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CFED36F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022509" w14:textId="77777777" w:rsidR="009D2E4B" w:rsidRDefault="00000000">
            <w:r>
              <w:t>11.76</w:t>
            </w:r>
          </w:p>
        </w:tc>
        <w:tc>
          <w:tcPr>
            <w:tcW w:w="1262" w:type="dxa"/>
            <w:vAlign w:val="center"/>
          </w:tcPr>
          <w:p w14:paraId="3853B0B3" w14:textId="77777777" w:rsidR="009D2E4B" w:rsidRDefault="00000000">
            <w:r>
              <w:t>11.76</w:t>
            </w:r>
          </w:p>
        </w:tc>
      </w:tr>
      <w:tr w:rsidR="009D2E4B" w14:paraId="39EFE63E" w14:textId="77777777">
        <w:tc>
          <w:tcPr>
            <w:tcW w:w="1160" w:type="dxa"/>
            <w:vMerge/>
            <w:vAlign w:val="center"/>
          </w:tcPr>
          <w:p w14:paraId="2AC2907E" w14:textId="77777777" w:rsidR="009D2E4B" w:rsidRDefault="009D2E4B"/>
        </w:tc>
        <w:tc>
          <w:tcPr>
            <w:tcW w:w="1562" w:type="dxa"/>
            <w:vAlign w:val="center"/>
          </w:tcPr>
          <w:p w14:paraId="052DF24A" w14:textId="77777777" w:rsidR="009D2E4B" w:rsidRDefault="00000000">
            <w:r>
              <w:t>C9015</w:t>
            </w:r>
          </w:p>
        </w:tc>
        <w:tc>
          <w:tcPr>
            <w:tcW w:w="1386" w:type="dxa"/>
            <w:vAlign w:val="center"/>
          </w:tcPr>
          <w:p w14:paraId="4EB4C36B" w14:textId="77777777" w:rsidR="009D2E4B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07B9C51A" w14:textId="77777777" w:rsidR="009D2E4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7CCB3921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5B9A28" w14:textId="77777777" w:rsidR="009D2E4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435AB0D" w14:textId="77777777" w:rsidR="009D2E4B" w:rsidRDefault="00000000">
            <w:r>
              <w:t>1.35</w:t>
            </w:r>
          </w:p>
        </w:tc>
      </w:tr>
      <w:tr w:rsidR="009D2E4B" w14:paraId="669C85B5" w14:textId="77777777">
        <w:tc>
          <w:tcPr>
            <w:tcW w:w="1160" w:type="dxa"/>
            <w:vMerge w:val="restart"/>
            <w:vAlign w:val="center"/>
          </w:tcPr>
          <w:p w14:paraId="4360AE2B" w14:textId="77777777" w:rsidR="009D2E4B" w:rsidRDefault="00000000">
            <w:r>
              <w:t>西向</w:t>
            </w:r>
            <w:r>
              <w:br/>
              <w:t>44.04</w:t>
            </w:r>
          </w:p>
        </w:tc>
        <w:tc>
          <w:tcPr>
            <w:tcW w:w="1562" w:type="dxa"/>
            <w:vAlign w:val="center"/>
          </w:tcPr>
          <w:p w14:paraId="6F0672B2" w14:textId="77777777" w:rsidR="009D2E4B" w:rsidRDefault="009D2E4B"/>
        </w:tc>
        <w:tc>
          <w:tcPr>
            <w:tcW w:w="1386" w:type="dxa"/>
            <w:vAlign w:val="center"/>
          </w:tcPr>
          <w:p w14:paraId="656B1704" w14:textId="77777777" w:rsidR="009D2E4B" w:rsidRDefault="00000000">
            <w:r>
              <w:t>4.00×3.90</w:t>
            </w:r>
          </w:p>
        </w:tc>
        <w:tc>
          <w:tcPr>
            <w:tcW w:w="1528" w:type="dxa"/>
            <w:vAlign w:val="center"/>
          </w:tcPr>
          <w:p w14:paraId="585ED423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8FD1AD5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FB283C" w14:textId="77777777" w:rsidR="009D2E4B" w:rsidRDefault="00000000">
            <w:r>
              <w:t>15.60</w:t>
            </w:r>
          </w:p>
        </w:tc>
        <w:tc>
          <w:tcPr>
            <w:tcW w:w="1262" w:type="dxa"/>
            <w:vAlign w:val="center"/>
          </w:tcPr>
          <w:p w14:paraId="2E434AE2" w14:textId="77777777" w:rsidR="009D2E4B" w:rsidRDefault="00000000">
            <w:r>
              <w:t>15.60</w:t>
            </w:r>
          </w:p>
        </w:tc>
      </w:tr>
      <w:tr w:rsidR="009D2E4B" w14:paraId="1A398F94" w14:textId="77777777">
        <w:tc>
          <w:tcPr>
            <w:tcW w:w="1160" w:type="dxa"/>
            <w:vMerge/>
            <w:vAlign w:val="center"/>
          </w:tcPr>
          <w:p w14:paraId="1DC26725" w14:textId="77777777" w:rsidR="009D2E4B" w:rsidRDefault="009D2E4B"/>
        </w:tc>
        <w:tc>
          <w:tcPr>
            <w:tcW w:w="1562" w:type="dxa"/>
            <w:vAlign w:val="center"/>
          </w:tcPr>
          <w:p w14:paraId="45FBA99E" w14:textId="77777777" w:rsidR="009D2E4B" w:rsidRDefault="009D2E4B"/>
        </w:tc>
        <w:tc>
          <w:tcPr>
            <w:tcW w:w="1386" w:type="dxa"/>
            <w:vAlign w:val="center"/>
          </w:tcPr>
          <w:p w14:paraId="62A6EE8F" w14:textId="77777777" w:rsidR="009D2E4B" w:rsidRDefault="00000000">
            <w:r>
              <w:t>3.40×1.50</w:t>
            </w:r>
          </w:p>
        </w:tc>
        <w:tc>
          <w:tcPr>
            <w:tcW w:w="1528" w:type="dxa"/>
            <w:vAlign w:val="center"/>
          </w:tcPr>
          <w:p w14:paraId="391ACDD3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5456E461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843714" w14:textId="77777777" w:rsidR="009D2E4B" w:rsidRDefault="00000000">
            <w:r>
              <w:t>5.10</w:t>
            </w:r>
          </w:p>
        </w:tc>
        <w:tc>
          <w:tcPr>
            <w:tcW w:w="1262" w:type="dxa"/>
            <w:vAlign w:val="center"/>
          </w:tcPr>
          <w:p w14:paraId="7F41CBEF" w14:textId="77777777" w:rsidR="009D2E4B" w:rsidRDefault="00000000">
            <w:r>
              <w:t>5.10</w:t>
            </w:r>
          </w:p>
        </w:tc>
      </w:tr>
      <w:tr w:rsidR="009D2E4B" w14:paraId="28B66255" w14:textId="77777777">
        <w:tc>
          <w:tcPr>
            <w:tcW w:w="1160" w:type="dxa"/>
            <w:vMerge/>
            <w:vAlign w:val="center"/>
          </w:tcPr>
          <w:p w14:paraId="2D45EF11" w14:textId="77777777" w:rsidR="009D2E4B" w:rsidRDefault="009D2E4B"/>
        </w:tc>
        <w:tc>
          <w:tcPr>
            <w:tcW w:w="1562" w:type="dxa"/>
            <w:vAlign w:val="center"/>
          </w:tcPr>
          <w:p w14:paraId="6EF131E5" w14:textId="77777777" w:rsidR="009D2E4B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36140C69" w14:textId="77777777" w:rsidR="009D2E4B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3A2CF97A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6A6B9549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4AF4CD" w14:textId="77777777" w:rsidR="009D2E4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229E29CD" w14:textId="77777777" w:rsidR="009D2E4B" w:rsidRDefault="00000000">
            <w:r>
              <w:t>0.90</w:t>
            </w:r>
          </w:p>
        </w:tc>
      </w:tr>
      <w:tr w:rsidR="009D2E4B" w14:paraId="51B310C5" w14:textId="77777777">
        <w:tc>
          <w:tcPr>
            <w:tcW w:w="1160" w:type="dxa"/>
            <w:vMerge/>
            <w:vAlign w:val="center"/>
          </w:tcPr>
          <w:p w14:paraId="77E72DF1" w14:textId="77777777" w:rsidR="009D2E4B" w:rsidRDefault="009D2E4B"/>
        </w:tc>
        <w:tc>
          <w:tcPr>
            <w:tcW w:w="1562" w:type="dxa"/>
            <w:vAlign w:val="center"/>
          </w:tcPr>
          <w:p w14:paraId="7ADA794C" w14:textId="77777777" w:rsidR="009D2E4B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2A6C5777" w14:textId="77777777" w:rsidR="009D2E4B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196437A4" w14:textId="77777777" w:rsidR="009D2E4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34B74607" w14:textId="77777777" w:rsidR="009D2E4B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76063DE7" w14:textId="77777777" w:rsidR="009D2E4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6881AC12" w14:textId="77777777" w:rsidR="009D2E4B" w:rsidRDefault="00000000">
            <w:r>
              <w:t>4.05</w:t>
            </w:r>
          </w:p>
        </w:tc>
      </w:tr>
      <w:tr w:rsidR="009D2E4B" w14:paraId="30154AA8" w14:textId="77777777">
        <w:tc>
          <w:tcPr>
            <w:tcW w:w="1160" w:type="dxa"/>
            <w:vMerge/>
            <w:vAlign w:val="center"/>
          </w:tcPr>
          <w:p w14:paraId="5D97346D" w14:textId="77777777" w:rsidR="009D2E4B" w:rsidRDefault="009D2E4B"/>
        </w:tc>
        <w:tc>
          <w:tcPr>
            <w:tcW w:w="1562" w:type="dxa"/>
            <w:vAlign w:val="center"/>
          </w:tcPr>
          <w:p w14:paraId="0CC311CB" w14:textId="77777777" w:rsidR="009D2E4B" w:rsidRDefault="00000000">
            <w:r>
              <w:t>C1213</w:t>
            </w:r>
          </w:p>
        </w:tc>
        <w:tc>
          <w:tcPr>
            <w:tcW w:w="1386" w:type="dxa"/>
            <w:vAlign w:val="center"/>
          </w:tcPr>
          <w:p w14:paraId="328E4435" w14:textId="77777777" w:rsidR="009D2E4B" w:rsidRDefault="00000000">
            <w:r>
              <w:t>1.20×1.30</w:t>
            </w:r>
          </w:p>
        </w:tc>
        <w:tc>
          <w:tcPr>
            <w:tcW w:w="1528" w:type="dxa"/>
            <w:vAlign w:val="center"/>
          </w:tcPr>
          <w:p w14:paraId="16DB6638" w14:textId="77777777" w:rsidR="009D2E4B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9ED3853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96BB05" w14:textId="77777777" w:rsidR="009D2E4B" w:rsidRDefault="00000000">
            <w:r>
              <w:t>1.56</w:t>
            </w:r>
          </w:p>
        </w:tc>
        <w:tc>
          <w:tcPr>
            <w:tcW w:w="1262" w:type="dxa"/>
            <w:vAlign w:val="center"/>
          </w:tcPr>
          <w:p w14:paraId="5D9173D3" w14:textId="77777777" w:rsidR="009D2E4B" w:rsidRDefault="00000000">
            <w:r>
              <w:t>1.56</w:t>
            </w:r>
          </w:p>
        </w:tc>
      </w:tr>
      <w:tr w:rsidR="009D2E4B" w14:paraId="1BD9C28C" w14:textId="77777777">
        <w:tc>
          <w:tcPr>
            <w:tcW w:w="1160" w:type="dxa"/>
            <w:vMerge/>
            <w:vAlign w:val="center"/>
          </w:tcPr>
          <w:p w14:paraId="3BDDE32D" w14:textId="77777777" w:rsidR="009D2E4B" w:rsidRDefault="009D2E4B"/>
        </w:tc>
        <w:tc>
          <w:tcPr>
            <w:tcW w:w="1562" w:type="dxa"/>
            <w:vAlign w:val="center"/>
          </w:tcPr>
          <w:p w14:paraId="4A610E83" w14:textId="77777777" w:rsidR="009D2E4B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08769747" w14:textId="77777777" w:rsidR="009D2E4B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4896308C" w14:textId="77777777" w:rsidR="009D2E4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44D135B6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067291" w14:textId="77777777" w:rsidR="009D2E4B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765EA48" w14:textId="77777777" w:rsidR="009D2E4B" w:rsidRDefault="00000000">
            <w:r>
              <w:t>1.80</w:t>
            </w:r>
          </w:p>
        </w:tc>
      </w:tr>
      <w:tr w:rsidR="009D2E4B" w14:paraId="5D2ABCA8" w14:textId="77777777">
        <w:tc>
          <w:tcPr>
            <w:tcW w:w="1160" w:type="dxa"/>
            <w:vMerge/>
            <w:vAlign w:val="center"/>
          </w:tcPr>
          <w:p w14:paraId="0C09280A" w14:textId="77777777" w:rsidR="009D2E4B" w:rsidRDefault="009D2E4B"/>
        </w:tc>
        <w:tc>
          <w:tcPr>
            <w:tcW w:w="1562" w:type="dxa"/>
            <w:vAlign w:val="center"/>
          </w:tcPr>
          <w:p w14:paraId="5651BD6E" w14:textId="77777777" w:rsidR="009D2E4B" w:rsidRDefault="00000000">
            <w:r>
              <w:t>C1560</w:t>
            </w:r>
          </w:p>
        </w:tc>
        <w:tc>
          <w:tcPr>
            <w:tcW w:w="1386" w:type="dxa"/>
            <w:vAlign w:val="center"/>
          </w:tcPr>
          <w:p w14:paraId="18DD0ED6" w14:textId="77777777" w:rsidR="009D2E4B" w:rsidRDefault="00000000">
            <w:r>
              <w:t>0.60×1.50</w:t>
            </w:r>
          </w:p>
        </w:tc>
        <w:tc>
          <w:tcPr>
            <w:tcW w:w="1528" w:type="dxa"/>
            <w:vAlign w:val="center"/>
          </w:tcPr>
          <w:p w14:paraId="738EF477" w14:textId="77777777" w:rsidR="009D2E4B" w:rsidRDefault="00000000">
            <w:r>
              <w:t>3</w:t>
            </w:r>
          </w:p>
        </w:tc>
        <w:tc>
          <w:tcPr>
            <w:tcW w:w="1171" w:type="dxa"/>
            <w:vAlign w:val="center"/>
          </w:tcPr>
          <w:p w14:paraId="4E45796F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506912" w14:textId="77777777" w:rsidR="009D2E4B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9DBB7E5" w14:textId="77777777" w:rsidR="009D2E4B" w:rsidRDefault="00000000">
            <w:r>
              <w:t>0.90</w:t>
            </w:r>
          </w:p>
        </w:tc>
      </w:tr>
      <w:tr w:rsidR="009D2E4B" w14:paraId="70530666" w14:textId="77777777">
        <w:tc>
          <w:tcPr>
            <w:tcW w:w="1160" w:type="dxa"/>
            <w:vMerge/>
            <w:vAlign w:val="center"/>
          </w:tcPr>
          <w:p w14:paraId="4B946B85" w14:textId="77777777" w:rsidR="009D2E4B" w:rsidRDefault="009D2E4B"/>
        </w:tc>
        <w:tc>
          <w:tcPr>
            <w:tcW w:w="1562" w:type="dxa"/>
            <w:vAlign w:val="center"/>
          </w:tcPr>
          <w:p w14:paraId="17EDBC23" w14:textId="77777777" w:rsidR="009D2E4B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165756FF" w14:textId="77777777" w:rsidR="009D2E4B" w:rsidRDefault="00000000">
            <w:r>
              <w:t>1.80×1.50</w:t>
            </w:r>
          </w:p>
        </w:tc>
        <w:tc>
          <w:tcPr>
            <w:tcW w:w="1528" w:type="dxa"/>
            <w:vAlign w:val="center"/>
          </w:tcPr>
          <w:p w14:paraId="2FB124AB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9D87828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0866DAC" w14:textId="77777777" w:rsidR="009D2E4B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02A42D8" w14:textId="77777777" w:rsidR="009D2E4B" w:rsidRDefault="00000000">
            <w:r>
              <w:t>2.70</w:t>
            </w:r>
          </w:p>
        </w:tc>
      </w:tr>
      <w:tr w:rsidR="009D2E4B" w14:paraId="5E34081B" w14:textId="77777777">
        <w:tc>
          <w:tcPr>
            <w:tcW w:w="1160" w:type="dxa"/>
            <w:vMerge/>
            <w:vAlign w:val="center"/>
          </w:tcPr>
          <w:p w14:paraId="3C295E28" w14:textId="77777777" w:rsidR="009D2E4B" w:rsidRDefault="009D2E4B"/>
        </w:tc>
        <w:tc>
          <w:tcPr>
            <w:tcW w:w="1562" w:type="dxa"/>
            <w:vAlign w:val="center"/>
          </w:tcPr>
          <w:p w14:paraId="1A0E0A5D" w14:textId="77777777" w:rsidR="009D2E4B" w:rsidRDefault="00000000">
            <w:r>
              <w:t>C2421</w:t>
            </w:r>
          </w:p>
        </w:tc>
        <w:tc>
          <w:tcPr>
            <w:tcW w:w="1386" w:type="dxa"/>
            <w:vAlign w:val="center"/>
          </w:tcPr>
          <w:p w14:paraId="27B03F7E" w14:textId="77777777" w:rsidR="009D2E4B" w:rsidRDefault="00000000">
            <w:r>
              <w:t>2.40×2.10</w:t>
            </w:r>
          </w:p>
        </w:tc>
        <w:tc>
          <w:tcPr>
            <w:tcW w:w="1528" w:type="dxa"/>
            <w:vAlign w:val="center"/>
          </w:tcPr>
          <w:p w14:paraId="2F8096F9" w14:textId="77777777" w:rsidR="009D2E4B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732C8BE5" w14:textId="77777777" w:rsidR="009D2E4B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EFFCE4D" w14:textId="77777777" w:rsidR="009D2E4B" w:rsidRDefault="00000000">
            <w:r>
              <w:t>5.04</w:t>
            </w:r>
          </w:p>
        </w:tc>
        <w:tc>
          <w:tcPr>
            <w:tcW w:w="1262" w:type="dxa"/>
            <w:vAlign w:val="center"/>
          </w:tcPr>
          <w:p w14:paraId="069A0810" w14:textId="77777777" w:rsidR="009D2E4B" w:rsidRDefault="00000000">
            <w:r>
              <w:t>10.08</w:t>
            </w:r>
          </w:p>
        </w:tc>
      </w:tr>
      <w:tr w:rsidR="009D2E4B" w14:paraId="5E06AFFF" w14:textId="77777777">
        <w:tc>
          <w:tcPr>
            <w:tcW w:w="1160" w:type="dxa"/>
            <w:vMerge/>
            <w:vAlign w:val="center"/>
          </w:tcPr>
          <w:p w14:paraId="0D27D9CA" w14:textId="77777777" w:rsidR="009D2E4B" w:rsidRDefault="009D2E4B"/>
        </w:tc>
        <w:tc>
          <w:tcPr>
            <w:tcW w:w="1562" w:type="dxa"/>
            <w:vAlign w:val="center"/>
          </w:tcPr>
          <w:p w14:paraId="4CDAD606" w14:textId="77777777" w:rsidR="009D2E4B" w:rsidRDefault="00000000">
            <w:r>
              <w:t>C9015</w:t>
            </w:r>
          </w:p>
        </w:tc>
        <w:tc>
          <w:tcPr>
            <w:tcW w:w="1386" w:type="dxa"/>
            <w:vAlign w:val="center"/>
          </w:tcPr>
          <w:p w14:paraId="02519480" w14:textId="77777777" w:rsidR="009D2E4B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0EBAB0B2" w14:textId="77777777" w:rsidR="009D2E4B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B194701" w14:textId="77777777" w:rsidR="009D2E4B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C5AD89" w14:textId="77777777" w:rsidR="009D2E4B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19F0EC6" w14:textId="77777777" w:rsidR="009D2E4B" w:rsidRDefault="00000000">
            <w:r>
              <w:t>1.35</w:t>
            </w:r>
          </w:p>
        </w:tc>
      </w:tr>
    </w:tbl>
    <w:p w14:paraId="419AC352" w14:textId="77777777" w:rsidR="009D2E4B" w:rsidRDefault="00000000">
      <w:pPr>
        <w:pStyle w:val="2"/>
        <w:widowControl w:val="0"/>
        <w:rPr>
          <w:kern w:val="2"/>
        </w:rPr>
      </w:pPr>
      <w:bookmarkStart w:id="39" w:name="_Toc154655477"/>
      <w:r>
        <w:rPr>
          <w:kern w:val="2"/>
        </w:rPr>
        <w:t>天窗</w:t>
      </w:r>
      <w:bookmarkEnd w:id="39"/>
    </w:p>
    <w:p w14:paraId="6943FA07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655478"/>
      <w:r>
        <w:rPr>
          <w:color w:val="000000"/>
          <w:kern w:val="2"/>
          <w:szCs w:val="24"/>
        </w:rPr>
        <w:t>天窗屋顶比</w:t>
      </w:r>
      <w:bookmarkEnd w:id="40"/>
    </w:p>
    <w:p w14:paraId="6FDBC531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28E328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4655479"/>
      <w:r>
        <w:rPr>
          <w:color w:val="000000"/>
          <w:kern w:val="2"/>
          <w:szCs w:val="24"/>
        </w:rPr>
        <w:t>天窗热工</w:t>
      </w:r>
      <w:bookmarkEnd w:id="41"/>
    </w:p>
    <w:p w14:paraId="049F6734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246D80E" w14:textId="77777777" w:rsidR="009D2E4B" w:rsidRDefault="00000000">
      <w:pPr>
        <w:pStyle w:val="2"/>
        <w:widowControl w:val="0"/>
        <w:rPr>
          <w:kern w:val="2"/>
        </w:rPr>
      </w:pPr>
      <w:bookmarkStart w:id="42" w:name="_Toc154655480"/>
      <w:r>
        <w:rPr>
          <w:kern w:val="2"/>
        </w:rPr>
        <w:t>屋顶构造</w:t>
      </w:r>
      <w:bookmarkEnd w:id="42"/>
    </w:p>
    <w:p w14:paraId="22DB8AB2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655481"/>
      <w:r>
        <w:rPr>
          <w:color w:val="000000"/>
          <w:kern w:val="2"/>
          <w:szCs w:val="24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2E4B" w14:paraId="009242A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64A102" w14:textId="77777777" w:rsidR="009D2E4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81BB78" w14:textId="77777777" w:rsidR="009D2E4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1BA19" w14:textId="77777777" w:rsidR="009D2E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4CF9D7" w14:textId="77777777" w:rsidR="009D2E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9A61E" w14:textId="77777777" w:rsidR="009D2E4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68DC9" w14:textId="77777777" w:rsidR="009D2E4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7A3D66" w14:textId="77777777" w:rsidR="009D2E4B" w:rsidRDefault="00000000">
            <w:pPr>
              <w:jc w:val="center"/>
            </w:pPr>
            <w:r>
              <w:t>热惰性指标</w:t>
            </w:r>
          </w:p>
        </w:tc>
      </w:tr>
      <w:tr w:rsidR="009D2E4B" w14:paraId="29ED4B9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14D1C6" w14:textId="77777777" w:rsidR="009D2E4B" w:rsidRDefault="009D2E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C0541F" w14:textId="77777777" w:rsidR="009D2E4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821A1" w14:textId="77777777" w:rsidR="009D2E4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EFB73" w14:textId="77777777" w:rsidR="009D2E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13C13" w14:textId="77777777" w:rsidR="009D2E4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A81D0" w14:textId="77777777" w:rsidR="009D2E4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62EB64" w14:textId="77777777" w:rsidR="009D2E4B" w:rsidRDefault="00000000">
            <w:pPr>
              <w:jc w:val="center"/>
            </w:pPr>
            <w:r>
              <w:t>D=R*S</w:t>
            </w:r>
          </w:p>
        </w:tc>
      </w:tr>
      <w:tr w:rsidR="009D2E4B" w14:paraId="2CA83BDE" w14:textId="77777777">
        <w:tc>
          <w:tcPr>
            <w:tcW w:w="3345" w:type="dxa"/>
            <w:vAlign w:val="center"/>
          </w:tcPr>
          <w:p w14:paraId="0F78FDC7" w14:textId="77777777" w:rsidR="009D2E4B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FAC77B0" w14:textId="77777777" w:rsidR="009D2E4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6785DDA" w14:textId="77777777" w:rsidR="009D2E4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2B52F8A" w14:textId="77777777" w:rsidR="009D2E4B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BED9595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901D71" w14:textId="77777777" w:rsidR="009D2E4B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7C64741" w14:textId="77777777" w:rsidR="009D2E4B" w:rsidRDefault="00000000">
            <w:r>
              <w:t>0.407</w:t>
            </w:r>
          </w:p>
        </w:tc>
      </w:tr>
      <w:tr w:rsidR="009D2E4B" w14:paraId="5A74457F" w14:textId="77777777">
        <w:tc>
          <w:tcPr>
            <w:tcW w:w="3345" w:type="dxa"/>
            <w:vAlign w:val="center"/>
          </w:tcPr>
          <w:p w14:paraId="4D0D706A" w14:textId="77777777" w:rsidR="009D2E4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79E7843" w14:textId="77777777" w:rsidR="009D2E4B" w:rsidRDefault="00000000">
            <w:r>
              <w:t>30.7</w:t>
            </w:r>
          </w:p>
        </w:tc>
        <w:tc>
          <w:tcPr>
            <w:tcW w:w="1075" w:type="dxa"/>
            <w:vAlign w:val="center"/>
          </w:tcPr>
          <w:p w14:paraId="35786F71" w14:textId="77777777" w:rsidR="009D2E4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858185E" w14:textId="77777777" w:rsidR="009D2E4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6ABB195" w14:textId="77777777" w:rsidR="009D2E4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3C85607" w14:textId="77777777" w:rsidR="009D2E4B" w:rsidRDefault="00000000">
            <w:r>
              <w:t>0.853</w:t>
            </w:r>
          </w:p>
        </w:tc>
        <w:tc>
          <w:tcPr>
            <w:tcW w:w="1064" w:type="dxa"/>
            <w:vAlign w:val="center"/>
          </w:tcPr>
          <w:p w14:paraId="47992D86" w14:textId="77777777" w:rsidR="009D2E4B" w:rsidRDefault="00000000">
            <w:r>
              <w:t>0.348</w:t>
            </w:r>
          </w:p>
        </w:tc>
      </w:tr>
      <w:tr w:rsidR="009D2E4B" w14:paraId="53F4BA87" w14:textId="77777777">
        <w:tc>
          <w:tcPr>
            <w:tcW w:w="3345" w:type="dxa"/>
            <w:vAlign w:val="center"/>
          </w:tcPr>
          <w:p w14:paraId="399AEE7B" w14:textId="77777777" w:rsidR="009D2E4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7BBBA41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E513B9" w14:textId="77777777" w:rsidR="009D2E4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A327E51" w14:textId="77777777" w:rsidR="009D2E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24C8A9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32D011" w14:textId="77777777" w:rsidR="009D2E4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C64D964" w14:textId="77777777" w:rsidR="009D2E4B" w:rsidRDefault="00000000">
            <w:r>
              <w:t>0.245</w:t>
            </w:r>
          </w:p>
        </w:tc>
      </w:tr>
      <w:tr w:rsidR="009D2E4B" w14:paraId="63C0A6B9" w14:textId="77777777">
        <w:tc>
          <w:tcPr>
            <w:tcW w:w="3345" w:type="dxa"/>
            <w:vAlign w:val="center"/>
          </w:tcPr>
          <w:p w14:paraId="6EA4A7C7" w14:textId="77777777" w:rsidR="009D2E4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DC57C39" w14:textId="77777777" w:rsidR="009D2E4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C3B6528" w14:textId="77777777" w:rsidR="009D2E4B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DA49030" w14:textId="77777777" w:rsidR="009D2E4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D3C676A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582F96" w14:textId="77777777" w:rsidR="009D2E4B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5F2684C7" w14:textId="77777777" w:rsidR="009D2E4B" w:rsidRDefault="00000000">
            <w:r>
              <w:t>1.378</w:t>
            </w:r>
          </w:p>
        </w:tc>
      </w:tr>
      <w:tr w:rsidR="009D2E4B" w14:paraId="23792AAA" w14:textId="77777777">
        <w:tc>
          <w:tcPr>
            <w:tcW w:w="3345" w:type="dxa"/>
            <w:vAlign w:val="center"/>
          </w:tcPr>
          <w:p w14:paraId="70C8FEA4" w14:textId="77777777" w:rsidR="009D2E4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DDC7F2" w14:textId="77777777" w:rsidR="009D2E4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4C7E2E" w14:textId="77777777" w:rsidR="009D2E4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D91A0CD" w14:textId="77777777" w:rsidR="009D2E4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D29623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D6A95D" w14:textId="77777777" w:rsidR="009D2E4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12C16F2" w14:textId="77777777" w:rsidR="009D2E4B" w:rsidRDefault="00000000">
            <w:r>
              <w:t>1.186</w:t>
            </w:r>
          </w:p>
        </w:tc>
      </w:tr>
      <w:tr w:rsidR="009D2E4B" w14:paraId="61EFB2A5" w14:textId="77777777">
        <w:tc>
          <w:tcPr>
            <w:tcW w:w="3345" w:type="dxa"/>
            <w:vAlign w:val="center"/>
          </w:tcPr>
          <w:p w14:paraId="7A66930C" w14:textId="77777777" w:rsidR="009D2E4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C2424A7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19EE6B9" w14:textId="77777777" w:rsidR="009D2E4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80608B1" w14:textId="77777777" w:rsidR="009D2E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A886510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99ECD4" w14:textId="77777777" w:rsidR="009D2E4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51F6EEF" w14:textId="77777777" w:rsidR="009D2E4B" w:rsidRDefault="00000000">
            <w:r>
              <w:t>0.249</w:t>
            </w:r>
          </w:p>
        </w:tc>
      </w:tr>
      <w:tr w:rsidR="009D2E4B" w14:paraId="00CBFF06" w14:textId="77777777">
        <w:tc>
          <w:tcPr>
            <w:tcW w:w="3345" w:type="dxa"/>
            <w:vAlign w:val="center"/>
          </w:tcPr>
          <w:p w14:paraId="43A54C64" w14:textId="77777777" w:rsidR="009D2E4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707A1C" w14:textId="77777777" w:rsidR="009D2E4B" w:rsidRDefault="00000000">
            <w:r>
              <w:t>310.7</w:t>
            </w:r>
          </w:p>
        </w:tc>
        <w:tc>
          <w:tcPr>
            <w:tcW w:w="1075" w:type="dxa"/>
            <w:vAlign w:val="center"/>
          </w:tcPr>
          <w:p w14:paraId="71095F95" w14:textId="77777777" w:rsidR="009D2E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A4C80D" w14:textId="77777777" w:rsidR="009D2E4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F9B4402" w14:textId="77777777" w:rsidR="009D2E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8CDDCA" w14:textId="77777777" w:rsidR="009D2E4B" w:rsidRDefault="00000000">
            <w:r>
              <w:t>1.439</w:t>
            </w:r>
          </w:p>
        </w:tc>
        <w:tc>
          <w:tcPr>
            <w:tcW w:w="1064" w:type="dxa"/>
            <w:vAlign w:val="center"/>
          </w:tcPr>
          <w:p w14:paraId="312558CA" w14:textId="77777777" w:rsidR="009D2E4B" w:rsidRDefault="00000000">
            <w:r>
              <w:t>3.812</w:t>
            </w:r>
          </w:p>
        </w:tc>
      </w:tr>
      <w:tr w:rsidR="009D2E4B" w14:paraId="034FB418" w14:textId="77777777">
        <w:tc>
          <w:tcPr>
            <w:tcW w:w="3345" w:type="dxa"/>
            <w:shd w:val="clear" w:color="auto" w:fill="E6E6E6"/>
            <w:vAlign w:val="center"/>
          </w:tcPr>
          <w:p w14:paraId="2D034127" w14:textId="77777777" w:rsidR="009D2E4B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70E742F1" w14:textId="77777777" w:rsidR="009D2E4B" w:rsidRDefault="00000000">
            <w:r>
              <w:t>屋面种植层</w:t>
            </w:r>
          </w:p>
        </w:tc>
        <w:tc>
          <w:tcPr>
            <w:tcW w:w="1075" w:type="dxa"/>
            <w:vAlign w:val="center"/>
          </w:tcPr>
          <w:p w14:paraId="730011B8" w14:textId="77777777" w:rsidR="009D2E4B" w:rsidRDefault="00000000">
            <w:r>
              <w:t>0.90</w:t>
            </w:r>
          </w:p>
        </w:tc>
        <w:tc>
          <w:tcPr>
            <w:tcW w:w="1064" w:type="dxa"/>
            <w:vAlign w:val="center"/>
          </w:tcPr>
          <w:p w14:paraId="64B4B34E" w14:textId="77777777" w:rsidR="009D2E4B" w:rsidRDefault="009D2E4B"/>
        </w:tc>
      </w:tr>
      <w:tr w:rsidR="009D2E4B" w14:paraId="55274EF8" w14:textId="77777777">
        <w:tc>
          <w:tcPr>
            <w:tcW w:w="3345" w:type="dxa"/>
            <w:shd w:val="clear" w:color="auto" w:fill="E6E6E6"/>
            <w:vAlign w:val="center"/>
          </w:tcPr>
          <w:p w14:paraId="23BCC0C1" w14:textId="77777777" w:rsidR="009D2E4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3B8343" w14:textId="77777777" w:rsidR="009D2E4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2E4B" w14:paraId="6D37BBDD" w14:textId="77777777">
        <w:tc>
          <w:tcPr>
            <w:tcW w:w="3345" w:type="dxa"/>
            <w:shd w:val="clear" w:color="auto" w:fill="E6E6E6"/>
            <w:vAlign w:val="center"/>
          </w:tcPr>
          <w:p w14:paraId="600D71AF" w14:textId="77777777" w:rsidR="009D2E4B" w:rsidRDefault="00000000">
            <w:r>
              <w:lastRenderedPageBreak/>
              <w:t>传热系数</w:t>
            </w:r>
            <w:r>
              <w:t>K=1/(1.06+∑R)</w:t>
            </w:r>
          </w:p>
        </w:tc>
        <w:tc>
          <w:tcPr>
            <w:tcW w:w="5985" w:type="dxa"/>
            <w:gridSpan w:val="6"/>
          </w:tcPr>
          <w:p w14:paraId="7ECF2E7F" w14:textId="77777777" w:rsidR="009D2E4B" w:rsidRDefault="00000000">
            <w:pPr>
              <w:jc w:val="center"/>
            </w:pPr>
            <w:r>
              <w:t>0.40</w:t>
            </w:r>
          </w:p>
        </w:tc>
      </w:tr>
      <w:tr w:rsidR="009D2E4B" w14:paraId="6A664842" w14:textId="77777777">
        <w:tc>
          <w:tcPr>
            <w:tcW w:w="3345" w:type="dxa"/>
            <w:shd w:val="clear" w:color="auto" w:fill="E6E6E6"/>
            <w:vAlign w:val="center"/>
          </w:tcPr>
          <w:p w14:paraId="0E2F05B3" w14:textId="77777777" w:rsidR="009D2E4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CFA539B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D2E4B" w14:paraId="11DEE6D4" w14:textId="77777777">
        <w:tc>
          <w:tcPr>
            <w:tcW w:w="3345" w:type="dxa"/>
            <w:shd w:val="clear" w:color="auto" w:fill="E6E6E6"/>
            <w:vAlign w:val="center"/>
          </w:tcPr>
          <w:p w14:paraId="70EEFBD8" w14:textId="77777777" w:rsidR="009D2E4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1B406E94" w14:textId="77777777" w:rsidR="009D2E4B" w:rsidRDefault="00000000">
            <w:r>
              <w:t>K≤0.40</w:t>
            </w:r>
          </w:p>
        </w:tc>
      </w:tr>
      <w:tr w:rsidR="009D2E4B" w14:paraId="45CB09FD" w14:textId="77777777">
        <w:tc>
          <w:tcPr>
            <w:tcW w:w="3345" w:type="dxa"/>
            <w:shd w:val="clear" w:color="auto" w:fill="E6E6E6"/>
            <w:vAlign w:val="center"/>
          </w:tcPr>
          <w:p w14:paraId="2F4A1C4C" w14:textId="77777777" w:rsidR="009D2E4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92C5BD0" w14:textId="77777777" w:rsidR="009D2E4B" w:rsidRDefault="00000000">
            <w:r>
              <w:t>满足</w:t>
            </w:r>
          </w:p>
        </w:tc>
      </w:tr>
    </w:tbl>
    <w:p w14:paraId="194AF712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F51DF1" w14:textId="77777777" w:rsidR="009D2E4B" w:rsidRDefault="00000000">
      <w:pPr>
        <w:pStyle w:val="2"/>
        <w:widowControl w:val="0"/>
        <w:rPr>
          <w:kern w:val="2"/>
        </w:rPr>
      </w:pPr>
      <w:bookmarkStart w:id="44" w:name="_Toc154655482"/>
      <w:r>
        <w:rPr>
          <w:kern w:val="2"/>
        </w:rPr>
        <w:t>外墙构造</w:t>
      </w:r>
      <w:bookmarkEnd w:id="44"/>
    </w:p>
    <w:p w14:paraId="358A8D6E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655483"/>
      <w:r>
        <w:rPr>
          <w:color w:val="000000"/>
          <w:kern w:val="2"/>
          <w:szCs w:val="24"/>
        </w:rPr>
        <w:t>外墙相关构造</w:t>
      </w:r>
      <w:bookmarkEnd w:id="45"/>
    </w:p>
    <w:p w14:paraId="1F607793" w14:textId="77777777" w:rsidR="009D2E4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2E4B" w14:paraId="1A0846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D8083C" w14:textId="77777777" w:rsidR="009D2E4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C0CABA" w14:textId="77777777" w:rsidR="009D2E4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E0EBF" w14:textId="77777777" w:rsidR="009D2E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892AD" w14:textId="77777777" w:rsidR="009D2E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FAFCB" w14:textId="77777777" w:rsidR="009D2E4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7DA62" w14:textId="77777777" w:rsidR="009D2E4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1C110" w14:textId="77777777" w:rsidR="009D2E4B" w:rsidRDefault="00000000">
            <w:pPr>
              <w:jc w:val="center"/>
            </w:pPr>
            <w:r>
              <w:t>热惰性指标</w:t>
            </w:r>
          </w:p>
        </w:tc>
      </w:tr>
      <w:tr w:rsidR="009D2E4B" w14:paraId="0CF1DA8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732B65" w14:textId="77777777" w:rsidR="009D2E4B" w:rsidRDefault="009D2E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54AC04" w14:textId="77777777" w:rsidR="009D2E4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7E5A1" w14:textId="77777777" w:rsidR="009D2E4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11299" w14:textId="77777777" w:rsidR="009D2E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371DE" w14:textId="77777777" w:rsidR="009D2E4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415E9" w14:textId="77777777" w:rsidR="009D2E4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95155" w14:textId="77777777" w:rsidR="009D2E4B" w:rsidRDefault="00000000">
            <w:pPr>
              <w:jc w:val="center"/>
            </w:pPr>
            <w:r>
              <w:t>D=R*S</w:t>
            </w:r>
          </w:p>
        </w:tc>
      </w:tr>
      <w:tr w:rsidR="009D2E4B" w14:paraId="00C4A657" w14:textId="77777777">
        <w:tc>
          <w:tcPr>
            <w:tcW w:w="3345" w:type="dxa"/>
            <w:vAlign w:val="center"/>
          </w:tcPr>
          <w:p w14:paraId="355882A5" w14:textId="77777777" w:rsidR="009D2E4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98D07B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82BEAC" w14:textId="77777777" w:rsidR="009D2E4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D9AAF8" w14:textId="77777777" w:rsidR="009D2E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780C7CE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7E1044" w14:textId="77777777" w:rsidR="009D2E4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942BFCB" w14:textId="77777777" w:rsidR="009D2E4B" w:rsidRDefault="00000000">
            <w:r>
              <w:t>0.245</w:t>
            </w:r>
          </w:p>
        </w:tc>
      </w:tr>
      <w:tr w:rsidR="009D2E4B" w14:paraId="293B1F48" w14:textId="77777777">
        <w:tc>
          <w:tcPr>
            <w:tcW w:w="3345" w:type="dxa"/>
            <w:vAlign w:val="center"/>
          </w:tcPr>
          <w:p w14:paraId="132E180C" w14:textId="77777777" w:rsidR="009D2E4B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6A5D3FED" w14:textId="77777777" w:rsidR="009D2E4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66A5BF4" w14:textId="77777777" w:rsidR="009D2E4B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09564A34" w14:textId="77777777" w:rsidR="009D2E4B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4E6966F6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9FBC71" w14:textId="77777777" w:rsidR="009D2E4B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570D030E" w14:textId="77777777" w:rsidR="009D2E4B" w:rsidRDefault="00000000">
            <w:r>
              <w:t>3.274</w:t>
            </w:r>
          </w:p>
        </w:tc>
      </w:tr>
      <w:tr w:rsidR="009D2E4B" w14:paraId="725CCEDA" w14:textId="77777777">
        <w:tc>
          <w:tcPr>
            <w:tcW w:w="3345" w:type="dxa"/>
            <w:vAlign w:val="center"/>
          </w:tcPr>
          <w:p w14:paraId="5C2BD5E9" w14:textId="77777777" w:rsidR="009D2E4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8BA33CC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61DF05" w14:textId="77777777" w:rsidR="009D2E4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7B58859" w14:textId="77777777" w:rsidR="009D2E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A3CADC0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E27C69" w14:textId="77777777" w:rsidR="009D2E4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FCBA3EE" w14:textId="77777777" w:rsidR="009D2E4B" w:rsidRDefault="00000000">
            <w:r>
              <w:t>0.249</w:t>
            </w:r>
          </w:p>
        </w:tc>
      </w:tr>
      <w:tr w:rsidR="009D2E4B" w14:paraId="235BD425" w14:textId="77777777">
        <w:tc>
          <w:tcPr>
            <w:tcW w:w="3345" w:type="dxa"/>
            <w:vAlign w:val="center"/>
          </w:tcPr>
          <w:p w14:paraId="6D7888E3" w14:textId="77777777" w:rsidR="009D2E4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286ADE" w14:textId="77777777" w:rsidR="009D2E4B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5D98B0F8" w14:textId="77777777" w:rsidR="009D2E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CA10A1" w14:textId="77777777" w:rsidR="009D2E4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ECD7F6" w14:textId="77777777" w:rsidR="009D2E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25F2A6" w14:textId="77777777" w:rsidR="009D2E4B" w:rsidRDefault="00000000">
            <w:r>
              <w:t>0.955</w:t>
            </w:r>
          </w:p>
        </w:tc>
        <w:tc>
          <w:tcPr>
            <w:tcW w:w="1064" w:type="dxa"/>
            <w:vAlign w:val="center"/>
          </w:tcPr>
          <w:p w14:paraId="2ADAB4EE" w14:textId="77777777" w:rsidR="009D2E4B" w:rsidRDefault="00000000">
            <w:r>
              <w:t>3.767</w:t>
            </w:r>
          </w:p>
        </w:tc>
      </w:tr>
      <w:tr w:rsidR="009D2E4B" w14:paraId="75EC429B" w14:textId="77777777">
        <w:tc>
          <w:tcPr>
            <w:tcW w:w="3345" w:type="dxa"/>
            <w:shd w:val="clear" w:color="auto" w:fill="E6E6E6"/>
            <w:vAlign w:val="center"/>
          </w:tcPr>
          <w:p w14:paraId="14E66670" w14:textId="77777777" w:rsidR="009D2E4B" w:rsidRDefault="00000000">
            <w:r>
              <w:t>附加热阻</w:t>
            </w:r>
          </w:p>
        </w:tc>
        <w:tc>
          <w:tcPr>
            <w:tcW w:w="3846" w:type="dxa"/>
            <w:gridSpan w:val="4"/>
            <w:vAlign w:val="center"/>
          </w:tcPr>
          <w:p w14:paraId="65F485BE" w14:textId="77777777" w:rsidR="009D2E4B" w:rsidRDefault="00000000">
            <w:r>
              <w:t>用含水多孔材料做面层的外墙面</w:t>
            </w:r>
          </w:p>
        </w:tc>
        <w:tc>
          <w:tcPr>
            <w:tcW w:w="1075" w:type="dxa"/>
            <w:vAlign w:val="center"/>
          </w:tcPr>
          <w:p w14:paraId="70BBA68F" w14:textId="77777777" w:rsidR="009D2E4B" w:rsidRDefault="00000000">
            <w:r>
              <w:t>0.35</w:t>
            </w:r>
          </w:p>
        </w:tc>
        <w:tc>
          <w:tcPr>
            <w:tcW w:w="1064" w:type="dxa"/>
            <w:vAlign w:val="center"/>
          </w:tcPr>
          <w:p w14:paraId="69F1A24D" w14:textId="77777777" w:rsidR="009D2E4B" w:rsidRDefault="009D2E4B"/>
        </w:tc>
      </w:tr>
      <w:tr w:rsidR="009D2E4B" w14:paraId="399EBD62" w14:textId="77777777">
        <w:tc>
          <w:tcPr>
            <w:tcW w:w="3345" w:type="dxa"/>
            <w:shd w:val="clear" w:color="auto" w:fill="E6E6E6"/>
            <w:vAlign w:val="center"/>
          </w:tcPr>
          <w:p w14:paraId="03C41DF6" w14:textId="77777777" w:rsidR="009D2E4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BE1E57" w14:textId="77777777" w:rsidR="009D2E4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2E4B" w14:paraId="519FCA2E" w14:textId="77777777">
        <w:tc>
          <w:tcPr>
            <w:tcW w:w="3345" w:type="dxa"/>
            <w:shd w:val="clear" w:color="auto" w:fill="E6E6E6"/>
            <w:vAlign w:val="center"/>
          </w:tcPr>
          <w:p w14:paraId="19D420E9" w14:textId="77777777" w:rsidR="009D2E4B" w:rsidRDefault="00000000">
            <w:r>
              <w:t>传热系数</w:t>
            </w:r>
            <w:r>
              <w:t>K=1/(0.51+∑R)</w:t>
            </w:r>
          </w:p>
        </w:tc>
        <w:tc>
          <w:tcPr>
            <w:tcW w:w="5985" w:type="dxa"/>
            <w:gridSpan w:val="6"/>
          </w:tcPr>
          <w:p w14:paraId="79FF48FB" w14:textId="77777777" w:rsidR="009D2E4B" w:rsidRDefault="00000000">
            <w:pPr>
              <w:jc w:val="center"/>
            </w:pPr>
            <w:r>
              <w:t>0.68</w:t>
            </w:r>
          </w:p>
        </w:tc>
      </w:tr>
    </w:tbl>
    <w:p w14:paraId="7A1C306E" w14:textId="77777777" w:rsidR="009D2E4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D2E4B" w14:paraId="7C51E26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7AF77B" w14:textId="77777777" w:rsidR="009D2E4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4E58D" w14:textId="77777777" w:rsidR="009D2E4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73115" w14:textId="77777777" w:rsidR="009D2E4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42CAD3" w14:textId="77777777" w:rsidR="009D2E4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6BAC1C" w14:textId="77777777" w:rsidR="009D2E4B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69580" w14:textId="77777777" w:rsidR="009D2E4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92158F" w14:textId="77777777" w:rsidR="009D2E4B" w:rsidRDefault="00000000">
            <w:pPr>
              <w:jc w:val="center"/>
            </w:pPr>
            <w:r>
              <w:t>热惰性指标</w:t>
            </w:r>
          </w:p>
        </w:tc>
      </w:tr>
      <w:tr w:rsidR="009D2E4B" w14:paraId="54C279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680A0C" w14:textId="77777777" w:rsidR="009D2E4B" w:rsidRDefault="009D2E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64CD7" w14:textId="77777777" w:rsidR="009D2E4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ED641" w14:textId="77777777" w:rsidR="009D2E4B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FE6916" w14:textId="77777777" w:rsidR="009D2E4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123302" w14:textId="77777777" w:rsidR="009D2E4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3B882D" w14:textId="77777777" w:rsidR="009D2E4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E405E1" w14:textId="77777777" w:rsidR="009D2E4B" w:rsidRDefault="00000000">
            <w:pPr>
              <w:jc w:val="center"/>
            </w:pPr>
            <w:r>
              <w:t>D=R*S</w:t>
            </w:r>
          </w:p>
        </w:tc>
      </w:tr>
      <w:tr w:rsidR="009D2E4B" w14:paraId="4D7840A6" w14:textId="77777777">
        <w:tc>
          <w:tcPr>
            <w:tcW w:w="3345" w:type="dxa"/>
            <w:vAlign w:val="center"/>
          </w:tcPr>
          <w:p w14:paraId="43B39240" w14:textId="77777777" w:rsidR="009D2E4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AFE8BF2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24BB5ED" w14:textId="77777777" w:rsidR="009D2E4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D8F3E55" w14:textId="77777777" w:rsidR="009D2E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5718D2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60173E" w14:textId="77777777" w:rsidR="009D2E4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686F06" w14:textId="77777777" w:rsidR="009D2E4B" w:rsidRDefault="00000000">
            <w:r>
              <w:t>0.245</w:t>
            </w:r>
          </w:p>
        </w:tc>
      </w:tr>
      <w:tr w:rsidR="009D2E4B" w14:paraId="29F774D1" w14:textId="77777777">
        <w:tc>
          <w:tcPr>
            <w:tcW w:w="3345" w:type="dxa"/>
            <w:vAlign w:val="center"/>
          </w:tcPr>
          <w:p w14:paraId="195509BB" w14:textId="77777777" w:rsidR="009D2E4B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E631436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0B4E2E" w14:textId="77777777" w:rsidR="009D2E4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EC33093" w14:textId="77777777" w:rsidR="009D2E4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12B4687" w14:textId="77777777" w:rsidR="009D2E4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43D7BB0" w14:textId="77777777" w:rsidR="009D2E4B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25BEF631" w14:textId="77777777" w:rsidR="009D2E4B" w:rsidRDefault="00000000">
            <w:r>
              <w:t>0.227</w:t>
            </w:r>
          </w:p>
        </w:tc>
      </w:tr>
      <w:tr w:rsidR="009D2E4B" w14:paraId="6E091EF1" w14:textId="77777777">
        <w:tc>
          <w:tcPr>
            <w:tcW w:w="3345" w:type="dxa"/>
            <w:vAlign w:val="center"/>
          </w:tcPr>
          <w:p w14:paraId="1549468D" w14:textId="77777777" w:rsidR="009D2E4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2453C8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AF0137" w14:textId="77777777" w:rsidR="009D2E4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CE617D" w14:textId="77777777" w:rsidR="009D2E4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7ECF55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E497F8" w14:textId="77777777" w:rsidR="009D2E4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A6BF63" w14:textId="77777777" w:rsidR="009D2E4B" w:rsidRDefault="00000000">
            <w:r>
              <w:t>0.245</w:t>
            </w:r>
          </w:p>
        </w:tc>
      </w:tr>
      <w:tr w:rsidR="009D2E4B" w14:paraId="786B1621" w14:textId="77777777">
        <w:tc>
          <w:tcPr>
            <w:tcW w:w="3345" w:type="dxa"/>
            <w:vAlign w:val="center"/>
          </w:tcPr>
          <w:p w14:paraId="6EF4E58E" w14:textId="77777777" w:rsidR="009D2E4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1768E7" w14:textId="77777777" w:rsidR="009D2E4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1204A8C" w14:textId="77777777" w:rsidR="009D2E4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ED8B486" w14:textId="77777777" w:rsidR="009D2E4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926673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712797" w14:textId="77777777" w:rsidR="009D2E4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9088F38" w14:textId="77777777" w:rsidR="009D2E4B" w:rsidRDefault="00000000">
            <w:r>
              <w:t>1.977</w:t>
            </w:r>
          </w:p>
        </w:tc>
      </w:tr>
      <w:tr w:rsidR="009D2E4B" w14:paraId="05600E20" w14:textId="77777777">
        <w:tc>
          <w:tcPr>
            <w:tcW w:w="3345" w:type="dxa"/>
            <w:vAlign w:val="center"/>
          </w:tcPr>
          <w:p w14:paraId="3F3CF86F" w14:textId="77777777" w:rsidR="009D2E4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1138B53" w14:textId="77777777" w:rsidR="009D2E4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5D4B032" w14:textId="77777777" w:rsidR="009D2E4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B7814C0" w14:textId="77777777" w:rsidR="009D2E4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8C0F87E" w14:textId="77777777" w:rsidR="009D2E4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09E571" w14:textId="77777777" w:rsidR="009D2E4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CB420ED" w14:textId="77777777" w:rsidR="009D2E4B" w:rsidRDefault="00000000">
            <w:r>
              <w:t>0.249</w:t>
            </w:r>
          </w:p>
        </w:tc>
      </w:tr>
      <w:tr w:rsidR="009D2E4B" w14:paraId="110D9059" w14:textId="77777777">
        <w:tc>
          <w:tcPr>
            <w:tcW w:w="3345" w:type="dxa"/>
            <w:vAlign w:val="center"/>
          </w:tcPr>
          <w:p w14:paraId="510A95ED" w14:textId="77777777" w:rsidR="009D2E4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2676B2" w14:textId="77777777" w:rsidR="009D2E4B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44A45D16" w14:textId="77777777" w:rsidR="009D2E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93E756" w14:textId="77777777" w:rsidR="009D2E4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51EBFFB" w14:textId="77777777" w:rsidR="009D2E4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B7F632" w14:textId="77777777" w:rsidR="009D2E4B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276CB94D" w14:textId="77777777" w:rsidR="009D2E4B" w:rsidRDefault="00000000">
            <w:r>
              <w:t>2.941</w:t>
            </w:r>
          </w:p>
        </w:tc>
      </w:tr>
      <w:tr w:rsidR="009D2E4B" w14:paraId="099450C1" w14:textId="77777777">
        <w:tc>
          <w:tcPr>
            <w:tcW w:w="3345" w:type="dxa"/>
            <w:shd w:val="clear" w:color="auto" w:fill="E6E6E6"/>
            <w:vAlign w:val="center"/>
          </w:tcPr>
          <w:p w14:paraId="506763D9" w14:textId="77777777" w:rsidR="009D2E4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6E5A8B" w14:textId="77777777" w:rsidR="009D2E4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D2E4B" w14:paraId="3237231B" w14:textId="77777777">
        <w:tc>
          <w:tcPr>
            <w:tcW w:w="3345" w:type="dxa"/>
            <w:shd w:val="clear" w:color="auto" w:fill="E6E6E6"/>
            <w:vAlign w:val="center"/>
          </w:tcPr>
          <w:p w14:paraId="19EAAFD1" w14:textId="77777777" w:rsidR="009D2E4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B67A523" w14:textId="77777777" w:rsidR="009D2E4B" w:rsidRDefault="00000000">
            <w:pPr>
              <w:jc w:val="center"/>
            </w:pPr>
            <w:r>
              <w:t>1.11</w:t>
            </w:r>
          </w:p>
        </w:tc>
      </w:tr>
    </w:tbl>
    <w:p w14:paraId="084A9229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4655484"/>
      <w:r>
        <w:rPr>
          <w:color w:val="000000"/>
          <w:kern w:val="2"/>
          <w:szCs w:val="24"/>
        </w:rPr>
        <w:t>外墙平均热工特性</w:t>
      </w:r>
      <w:bookmarkEnd w:id="46"/>
    </w:p>
    <w:p w14:paraId="2FD5F015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3D683084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611A1E74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2E4B" w14:paraId="46A05AD1" w14:textId="77777777">
        <w:tc>
          <w:tcPr>
            <w:tcW w:w="2948" w:type="dxa"/>
            <w:shd w:val="clear" w:color="auto" w:fill="E6E6E6"/>
            <w:vAlign w:val="center"/>
          </w:tcPr>
          <w:p w14:paraId="420F3490" w14:textId="77777777" w:rsidR="009D2E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604BC8" w14:textId="77777777" w:rsidR="009D2E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481ED4" w14:textId="77777777" w:rsidR="009D2E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D3AFC9" w14:textId="77777777" w:rsidR="009D2E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0BAD20" w14:textId="77777777" w:rsidR="009D2E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FD8F40" w14:textId="77777777" w:rsidR="009D2E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6D4FEF" w14:textId="77777777" w:rsidR="009D2E4B" w:rsidRDefault="00000000">
            <w:pPr>
              <w:jc w:val="center"/>
            </w:pPr>
            <w:r>
              <w:t>太阳辐射吸收系数</w:t>
            </w:r>
          </w:p>
        </w:tc>
      </w:tr>
      <w:tr w:rsidR="009D2E4B" w14:paraId="303D0006" w14:textId="77777777">
        <w:tc>
          <w:tcPr>
            <w:tcW w:w="2948" w:type="dxa"/>
            <w:vAlign w:val="center"/>
          </w:tcPr>
          <w:p w14:paraId="10C8D959" w14:textId="77777777" w:rsidR="009D2E4B" w:rsidRDefault="00000000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0446E182" w14:textId="77777777" w:rsidR="009D2E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45F837" w14:textId="77777777" w:rsidR="009D2E4B" w:rsidRDefault="00000000">
            <w:r>
              <w:t>336.97</w:t>
            </w:r>
          </w:p>
        </w:tc>
        <w:tc>
          <w:tcPr>
            <w:tcW w:w="922" w:type="dxa"/>
            <w:vAlign w:val="center"/>
          </w:tcPr>
          <w:p w14:paraId="4D503477" w14:textId="77777777" w:rsidR="009D2E4B" w:rsidRDefault="00000000">
            <w:r>
              <w:t>0.964</w:t>
            </w:r>
          </w:p>
        </w:tc>
        <w:tc>
          <w:tcPr>
            <w:tcW w:w="1305" w:type="dxa"/>
            <w:vAlign w:val="center"/>
          </w:tcPr>
          <w:p w14:paraId="18F994F2" w14:textId="77777777" w:rsidR="009D2E4B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39D3C7FA" w14:textId="77777777" w:rsidR="009D2E4B" w:rsidRDefault="00000000">
            <w:r>
              <w:t>3.77</w:t>
            </w:r>
          </w:p>
        </w:tc>
        <w:tc>
          <w:tcPr>
            <w:tcW w:w="1107" w:type="dxa"/>
            <w:vAlign w:val="center"/>
          </w:tcPr>
          <w:p w14:paraId="0CABA747" w14:textId="77777777" w:rsidR="009D2E4B" w:rsidRDefault="00000000">
            <w:r>
              <w:t>0.75</w:t>
            </w:r>
          </w:p>
        </w:tc>
      </w:tr>
      <w:tr w:rsidR="009D2E4B" w14:paraId="086D7BE3" w14:textId="77777777">
        <w:tc>
          <w:tcPr>
            <w:tcW w:w="2948" w:type="dxa"/>
            <w:vAlign w:val="center"/>
          </w:tcPr>
          <w:p w14:paraId="2F36A69F" w14:textId="77777777" w:rsidR="009D2E4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EA2DD54" w14:textId="77777777" w:rsidR="009D2E4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911C8DE" w14:textId="77777777" w:rsidR="009D2E4B" w:rsidRDefault="00000000">
            <w:r>
              <w:t>12.61</w:t>
            </w:r>
          </w:p>
        </w:tc>
        <w:tc>
          <w:tcPr>
            <w:tcW w:w="922" w:type="dxa"/>
            <w:vAlign w:val="center"/>
          </w:tcPr>
          <w:p w14:paraId="2A53AEF6" w14:textId="77777777" w:rsidR="009D2E4B" w:rsidRDefault="00000000">
            <w:r>
              <w:t>0.036</w:t>
            </w:r>
          </w:p>
        </w:tc>
        <w:tc>
          <w:tcPr>
            <w:tcW w:w="1305" w:type="dxa"/>
            <w:vAlign w:val="center"/>
          </w:tcPr>
          <w:p w14:paraId="676BE3B0" w14:textId="77777777" w:rsidR="009D2E4B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310ACC5A" w14:textId="77777777" w:rsidR="009D2E4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64E6460" w14:textId="77777777" w:rsidR="009D2E4B" w:rsidRDefault="00000000">
            <w:r>
              <w:t>0.75</w:t>
            </w:r>
          </w:p>
        </w:tc>
      </w:tr>
      <w:tr w:rsidR="009D2E4B" w14:paraId="67775083" w14:textId="77777777">
        <w:tc>
          <w:tcPr>
            <w:tcW w:w="2948" w:type="dxa"/>
            <w:vAlign w:val="center"/>
          </w:tcPr>
          <w:p w14:paraId="6B36721A" w14:textId="77777777" w:rsidR="009D2E4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2C449F5" w14:textId="77777777" w:rsidR="009D2E4B" w:rsidRDefault="009D2E4B"/>
        </w:tc>
        <w:tc>
          <w:tcPr>
            <w:tcW w:w="990" w:type="dxa"/>
            <w:vAlign w:val="center"/>
          </w:tcPr>
          <w:p w14:paraId="5F55EEE1" w14:textId="77777777" w:rsidR="009D2E4B" w:rsidRDefault="00000000">
            <w:r>
              <w:t>349.59</w:t>
            </w:r>
          </w:p>
        </w:tc>
        <w:tc>
          <w:tcPr>
            <w:tcW w:w="922" w:type="dxa"/>
            <w:vAlign w:val="center"/>
          </w:tcPr>
          <w:p w14:paraId="7EBA1463" w14:textId="77777777" w:rsidR="009D2E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3AD1453" w14:textId="77777777" w:rsidR="009D2E4B" w:rsidRDefault="00000000">
            <w:r>
              <w:t>0.70</w:t>
            </w:r>
          </w:p>
        </w:tc>
        <w:tc>
          <w:tcPr>
            <w:tcW w:w="1107" w:type="dxa"/>
            <w:vAlign w:val="center"/>
          </w:tcPr>
          <w:p w14:paraId="61F17F74" w14:textId="77777777" w:rsidR="009D2E4B" w:rsidRDefault="00000000">
            <w:r>
              <w:t>3.74</w:t>
            </w:r>
          </w:p>
        </w:tc>
        <w:tc>
          <w:tcPr>
            <w:tcW w:w="1107" w:type="dxa"/>
            <w:vAlign w:val="center"/>
          </w:tcPr>
          <w:p w14:paraId="08B3740A" w14:textId="77777777" w:rsidR="009D2E4B" w:rsidRDefault="00000000">
            <w:r>
              <w:t>0.75</w:t>
            </w:r>
          </w:p>
        </w:tc>
      </w:tr>
      <w:tr w:rsidR="009D2E4B" w14:paraId="11683D4F" w14:textId="77777777">
        <w:tc>
          <w:tcPr>
            <w:tcW w:w="2948" w:type="dxa"/>
            <w:shd w:val="clear" w:color="auto" w:fill="E6E6E6"/>
            <w:vAlign w:val="center"/>
          </w:tcPr>
          <w:p w14:paraId="6758AA39" w14:textId="77777777" w:rsidR="009D2E4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4F87377B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9D2E4B" w14:paraId="7FAB3C62" w14:textId="77777777">
        <w:tc>
          <w:tcPr>
            <w:tcW w:w="2948" w:type="dxa"/>
            <w:shd w:val="clear" w:color="auto" w:fill="E6E6E6"/>
            <w:vAlign w:val="center"/>
          </w:tcPr>
          <w:p w14:paraId="6704A815" w14:textId="77777777" w:rsidR="009D2E4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8B12A29" w14:textId="77777777" w:rsidR="009D2E4B" w:rsidRDefault="00000000">
            <w:r>
              <w:t>东西向外墙热工不得降低</w:t>
            </w:r>
            <w:r>
              <w:t>(KE≤1.50)</w:t>
            </w:r>
          </w:p>
        </w:tc>
      </w:tr>
      <w:tr w:rsidR="009D2E4B" w14:paraId="0AC23384" w14:textId="77777777">
        <w:tc>
          <w:tcPr>
            <w:tcW w:w="2948" w:type="dxa"/>
            <w:shd w:val="clear" w:color="auto" w:fill="E6E6E6"/>
            <w:vAlign w:val="center"/>
          </w:tcPr>
          <w:p w14:paraId="67388578" w14:textId="77777777" w:rsidR="009D2E4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E652ED2" w14:textId="77777777" w:rsidR="009D2E4B" w:rsidRDefault="00000000">
            <w:r>
              <w:t>满足</w:t>
            </w:r>
          </w:p>
        </w:tc>
      </w:tr>
    </w:tbl>
    <w:p w14:paraId="573F00EE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2E4B" w14:paraId="39B427A6" w14:textId="77777777">
        <w:tc>
          <w:tcPr>
            <w:tcW w:w="2948" w:type="dxa"/>
            <w:shd w:val="clear" w:color="auto" w:fill="E6E6E6"/>
            <w:vAlign w:val="center"/>
          </w:tcPr>
          <w:p w14:paraId="27138A39" w14:textId="77777777" w:rsidR="009D2E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AA656E" w14:textId="77777777" w:rsidR="009D2E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01F3B2" w14:textId="77777777" w:rsidR="009D2E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4EEB920" w14:textId="77777777" w:rsidR="009D2E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40C2B6" w14:textId="77777777" w:rsidR="009D2E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7AA1E6" w14:textId="77777777" w:rsidR="009D2E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A1CFF7" w14:textId="77777777" w:rsidR="009D2E4B" w:rsidRDefault="00000000">
            <w:pPr>
              <w:jc w:val="center"/>
            </w:pPr>
            <w:r>
              <w:t>太阳辐射吸收系数</w:t>
            </w:r>
          </w:p>
        </w:tc>
      </w:tr>
      <w:tr w:rsidR="009D2E4B" w14:paraId="387E3E24" w14:textId="77777777">
        <w:tc>
          <w:tcPr>
            <w:tcW w:w="2948" w:type="dxa"/>
            <w:vAlign w:val="center"/>
          </w:tcPr>
          <w:p w14:paraId="4F61DAF4" w14:textId="77777777" w:rsidR="009D2E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8199FB3" w14:textId="77777777" w:rsidR="009D2E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A1086CC" w14:textId="77777777" w:rsidR="009D2E4B" w:rsidRDefault="00000000">
            <w:r>
              <w:t>235.92</w:t>
            </w:r>
          </w:p>
        </w:tc>
        <w:tc>
          <w:tcPr>
            <w:tcW w:w="922" w:type="dxa"/>
            <w:vAlign w:val="center"/>
          </w:tcPr>
          <w:p w14:paraId="371001D3" w14:textId="77777777" w:rsidR="009D2E4B" w:rsidRDefault="00000000">
            <w:r>
              <w:t>0.941</w:t>
            </w:r>
          </w:p>
        </w:tc>
        <w:tc>
          <w:tcPr>
            <w:tcW w:w="1305" w:type="dxa"/>
            <w:vAlign w:val="center"/>
          </w:tcPr>
          <w:p w14:paraId="7C22BA97" w14:textId="77777777" w:rsidR="009D2E4B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5B5D22DF" w14:textId="77777777" w:rsidR="009D2E4B" w:rsidRDefault="00000000">
            <w:r>
              <w:t>3.77</w:t>
            </w:r>
          </w:p>
        </w:tc>
        <w:tc>
          <w:tcPr>
            <w:tcW w:w="1107" w:type="dxa"/>
            <w:vAlign w:val="center"/>
          </w:tcPr>
          <w:p w14:paraId="1F0FB422" w14:textId="77777777" w:rsidR="009D2E4B" w:rsidRDefault="00000000">
            <w:r>
              <w:t>0.75</w:t>
            </w:r>
          </w:p>
        </w:tc>
      </w:tr>
      <w:tr w:rsidR="009D2E4B" w14:paraId="6E660381" w14:textId="77777777">
        <w:tc>
          <w:tcPr>
            <w:tcW w:w="2948" w:type="dxa"/>
            <w:vAlign w:val="center"/>
          </w:tcPr>
          <w:p w14:paraId="5E22B0FC" w14:textId="77777777" w:rsidR="009D2E4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3EC9F71" w14:textId="77777777" w:rsidR="009D2E4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7ADA178" w14:textId="77777777" w:rsidR="009D2E4B" w:rsidRDefault="00000000">
            <w:r>
              <w:t>14.90</w:t>
            </w:r>
          </w:p>
        </w:tc>
        <w:tc>
          <w:tcPr>
            <w:tcW w:w="922" w:type="dxa"/>
            <w:vAlign w:val="center"/>
          </w:tcPr>
          <w:p w14:paraId="3B185654" w14:textId="77777777" w:rsidR="009D2E4B" w:rsidRDefault="00000000">
            <w:r>
              <w:t>0.059</w:t>
            </w:r>
          </w:p>
        </w:tc>
        <w:tc>
          <w:tcPr>
            <w:tcW w:w="1305" w:type="dxa"/>
            <w:vAlign w:val="center"/>
          </w:tcPr>
          <w:p w14:paraId="2FB4B746" w14:textId="77777777" w:rsidR="009D2E4B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42E7BB57" w14:textId="77777777" w:rsidR="009D2E4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F0ADA50" w14:textId="77777777" w:rsidR="009D2E4B" w:rsidRDefault="00000000">
            <w:r>
              <w:t>0.75</w:t>
            </w:r>
          </w:p>
        </w:tc>
      </w:tr>
      <w:tr w:rsidR="009D2E4B" w14:paraId="319F2382" w14:textId="77777777">
        <w:tc>
          <w:tcPr>
            <w:tcW w:w="2948" w:type="dxa"/>
            <w:vAlign w:val="center"/>
          </w:tcPr>
          <w:p w14:paraId="5AA160E6" w14:textId="77777777" w:rsidR="009D2E4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C0F4D44" w14:textId="77777777" w:rsidR="009D2E4B" w:rsidRDefault="009D2E4B"/>
        </w:tc>
        <w:tc>
          <w:tcPr>
            <w:tcW w:w="990" w:type="dxa"/>
            <w:vAlign w:val="center"/>
          </w:tcPr>
          <w:p w14:paraId="72141140" w14:textId="77777777" w:rsidR="009D2E4B" w:rsidRDefault="00000000">
            <w:r>
              <w:t>250.82</w:t>
            </w:r>
          </w:p>
        </w:tc>
        <w:tc>
          <w:tcPr>
            <w:tcW w:w="922" w:type="dxa"/>
            <w:vAlign w:val="center"/>
          </w:tcPr>
          <w:p w14:paraId="06E6C5A8" w14:textId="77777777" w:rsidR="009D2E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E3965D1" w14:textId="77777777" w:rsidR="009D2E4B" w:rsidRDefault="00000000">
            <w:r>
              <w:t>0.71</w:t>
            </w:r>
          </w:p>
        </w:tc>
        <w:tc>
          <w:tcPr>
            <w:tcW w:w="1107" w:type="dxa"/>
            <w:vAlign w:val="center"/>
          </w:tcPr>
          <w:p w14:paraId="5B03EE12" w14:textId="77777777" w:rsidR="009D2E4B" w:rsidRDefault="00000000">
            <w:r>
              <w:t>3.72</w:t>
            </w:r>
          </w:p>
        </w:tc>
        <w:tc>
          <w:tcPr>
            <w:tcW w:w="1107" w:type="dxa"/>
            <w:vAlign w:val="center"/>
          </w:tcPr>
          <w:p w14:paraId="40D11F00" w14:textId="77777777" w:rsidR="009D2E4B" w:rsidRDefault="00000000">
            <w:r>
              <w:t>0.75</w:t>
            </w:r>
          </w:p>
        </w:tc>
      </w:tr>
      <w:tr w:rsidR="009D2E4B" w14:paraId="1B8DA5D9" w14:textId="77777777">
        <w:tc>
          <w:tcPr>
            <w:tcW w:w="2948" w:type="dxa"/>
            <w:shd w:val="clear" w:color="auto" w:fill="E6E6E6"/>
            <w:vAlign w:val="center"/>
          </w:tcPr>
          <w:p w14:paraId="41220A44" w14:textId="77777777" w:rsidR="009D2E4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1F0BCF3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9D2E4B" w14:paraId="65B556FD" w14:textId="77777777">
        <w:tc>
          <w:tcPr>
            <w:tcW w:w="2948" w:type="dxa"/>
            <w:shd w:val="clear" w:color="auto" w:fill="E6E6E6"/>
            <w:vAlign w:val="center"/>
          </w:tcPr>
          <w:p w14:paraId="24203B11" w14:textId="77777777" w:rsidR="009D2E4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386CEBA" w14:textId="77777777" w:rsidR="009D2E4B" w:rsidRDefault="00000000">
            <w:r>
              <w:t>东西向外墙热工不得降低</w:t>
            </w:r>
            <w:r>
              <w:t>(KW≤1.50)</w:t>
            </w:r>
          </w:p>
        </w:tc>
      </w:tr>
      <w:tr w:rsidR="009D2E4B" w14:paraId="16D627F8" w14:textId="77777777">
        <w:tc>
          <w:tcPr>
            <w:tcW w:w="2948" w:type="dxa"/>
            <w:shd w:val="clear" w:color="auto" w:fill="E6E6E6"/>
            <w:vAlign w:val="center"/>
          </w:tcPr>
          <w:p w14:paraId="78D70232" w14:textId="77777777" w:rsidR="009D2E4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6B7C33A5" w14:textId="77777777" w:rsidR="009D2E4B" w:rsidRDefault="00000000">
            <w:r>
              <w:t>满足</w:t>
            </w:r>
          </w:p>
        </w:tc>
      </w:tr>
    </w:tbl>
    <w:p w14:paraId="30C825A5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D2E4B" w14:paraId="7BEDF200" w14:textId="77777777">
        <w:tc>
          <w:tcPr>
            <w:tcW w:w="2948" w:type="dxa"/>
            <w:shd w:val="clear" w:color="auto" w:fill="E6E6E6"/>
            <w:vAlign w:val="center"/>
          </w:tcPr>
          <w:p w14:paraId="0958E889" w14:textId="77777777" w:rsidR="009D2E4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DD8F16" w14:textId="77777777" w:rsidR="009D2E4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C7051F" w14:textId="77777777" w:rsidR="009D2E4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1C7711" w14:textId="77777777" w:rsidR="009D2E4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1083F2" w14:textId="77777777" w:rsidR="009D2E4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A29A4E" w14:textId="77777777" w:rsidR="009D2E4B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066F6F" w14:textId="77777777" w:rsidR="009D2E4B" w:rsidRDefault="00000000">
            <w:pPr>
              <w:jc w:val="center"/>
            </w:pPr>
            <w:r>
              <w:t>太阳辐射吸收系数</w:t>
            </w:r>
          </w:p>
        </w:tc>
      </w:tr>
      <w:tr w:rsidR="009D2E4B" w14:paraId="2537E8E4" w14:textId="77777777">
        <w:tc>
          <w:tcPr>
            <w:tcW w:w="2948" w:type="dxa"/>
            <w:vAlign w:val="center"/>
          </w:tcPr>
          <w:p w14:paraId="7269F3CA" w14:textId="77777777" w:rsidR="009D2E4B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5BA8E15" w14:textId="77777777" w:rsidR="009D2E4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E9A5A7" w14:textId="77777777" w:rsidR="009D2E4B" w:rsidRDefault="00000000">
            <w:r>
              <w:t>572.90</w:t>
            </w:r>
          </w:p>
        </w:tc>
        <w:tc>
          <w:tcPr>
            <w:tcW w:w="922" w:type="dxa"/>
            <w:vAlign w:val="center"/>
          </w:tcPr>
          <w:p w14:paraId="5E84D254" w14:textId="77777777" w:rsidR="009D2E4B" w:rsidRDefault="00000000">
            <w:r>
              <w:t>0.954</w:t>
            </w:r>
          </w:p>
        </w:tc>
        <w:tc>
          <w:tcPr>
            <w:tcW w:w="1305" w:type="dxa"/>
            <w:vAlign w:val="center"/>
          </w:tcPr>
          <w:p w14:paraId="2885D87A" w14:textId="77777777" w:rsidR="009D2E4B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31CE92BE" w14:textId="77777777" w:rsidR="009D2E4B" w:rsidRDefault="00000000">
            <w:r>
              <w:t>3.77</w:t>
            </w:r>
          </w:p>
        </w:tc>
        <w:tc>
          <w:tcPr>
            <w:tcW w:w="1107" w:type="dxa"/>
            <w:vAlign w:val="center"/>
          </w:tcPr>
          <w:p w14:paraId="5CE0555E" w14:textId="77777777" w:rsidR="009D2E4B" w:rsidRDefault="00000000">
            <w:r>
              <w:t>0.75</w:t>
            </w:r>
          </w:p>
        </w:tc>
      </w:tr>
      <w:tr w:rsidR="009D2E4B" w14:paraId="1532050C" w14:textId="77777777">
        <w:tc>
          <w:tcPr>
            <w:tcW w:w="2948" w:type="dxa"/>
            <w:vAlign w:val="center"/>
          </w:tcPr>
          <w:p w14:paraId="6CEE4253" w14:textId="77777777" w:rsidR="009D2E4B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B735FA5" w14:textId="77777777" w:rsidR="009D2E4B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428E939" w14:textId="77777777" w:rsidR="009D2E4B" w:rsidRDefault="00000000">
            <w:r>
              <w:t>27.52</w:t>
            </w:r>
          </w:p>
        </w:tc>
        <w:tc>
          <w:tcPr>
            <w:tcW w:w="922" w:type="dxa"/>
            <w:vAlign w:val="center"/>
          </w:tcPr>
          <w:p w14:paraId="108816F6" w14:textId="77777777" w:rsidR="009D2E4B" w:rsidRDefault="00000000">
            <w:r>
              <w:t>0.046</w:t>
            </w:r>
          </w:p>
        </w:tc>
        <w:tc>
          <w:tcPr>
            <w:tcW w:w="1305" w:type="dxa"/>
            <w:vAlign w:val="center"/>
          </w:tcPr>
          <w:p w14:paraId="4FE59A62" w14:textId="77777777" w:rsidR="009D2E4B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3660723A" w14:textId="77777777" w:rsidR="009D2E4B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D0ADFA2" w14:textId="77777777" w:rsidR="009D2E4B" w:rsidRDefault="00000000">
            <w:r>
              <w:t>0.75</w:t>
            </w:r>
          </w:p>
        </w:tc>
      </w:tr>
      <w:tr w:rsidR="009D2E4B" w14:paraId="7BCE6B80" w14:textId="77777777">
        <w:tc>
          <w:tcPr>
            <w:tcW w:w="2948" w:type="dxa"/>
            <w:vAlign w:val="center"/>
          </w:tcPr>
          <w:p w14:paraId="3AF863DE" w14:textId="77777777" w:rsidR="009D2E4B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61C1290" w14:textId="77777777" w:rsidR="009D2E4B" w:rsidRDefault="009D2E4B"/>
        </w:tc>
        <w:tc>
          <w:tcPr>
            <w:tcW w:w="990" w:type="dxa"/>
            <w:vAlign w:val="center"/>
          </w:tcPr>
          <w:p w14:paraId="5E011320" w14:textId="77777777" w:rsidR="009D2E4B" w:rsidRDefault="00000000">
            <w:r>
              <w:t>600.41</w:t>
            </w:r>
          </w:p>
        </w:tc>
        <w:tc>
          <w:tcPr>
            <w:tcW w:w="922" w:type="dxa"/>
            <w:vAlign w:val="center"/>
          </w:tcPr>
          <w:p w14:paraId="6A479348" w14:textId="77777777" w:rsidR="009D2E4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6EA1722" w14:textId="77777777" w:rsidR="009D2E4B" w:rsidRDefault="00000000">
            <w:r>
              <w:t>0.70</w:t>
            </w:r>
          </w:p>
        </w:tc>
        <w:tc>
          <w:tcPr>
            <w:tcW w:w="1107" w:type="dxa"/>
            <w:vAlign w:val="center"/>
          </w:tcPr>
          <w:p w14:paraId="6D86555B" w14:textId="77777777" w:rsidR="009D2E4B" w:rsidRDefault="00000000">
            <w:r>
              <w:t>3.73</w:t>
            </w:r>
          </w:p>
        </w:tc>
        <w:tc>
          <w:tcPr>
            <w:tcW w:w="1107" w:type="dxa"/>
            <w:vAlign w:val="center"/>
          </w:tcPr>
          <w:p w14:paraId="55857460" w14:textId="77777777" w:rsidR="009D2E4B" w:rsidRDefault="00000000">
            <w:r>
              <w:t>0.75</w:t>
            </w:r>
          </w:p>
        </w:tc>
      </w:tr>
      <w:tr w:rsidR="009D2E4B" w14:paraId="228BF41E" w14:textId="77777777">
        <w:tc>
          <w:tcPr>
            <w:tcW w:w="2948" w:type="dxa"/>
            <w:shd w:val="clear" w:color="auto" w:fill="E6E6E6"/>
            <w:vAlign w:val="center"/>
          </w:tcPr>
          <w:p w14:paraId="38FF0B88" w14:textId="77777777" w:rsidR="009D2E4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B6A27F7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D2E4B" w14:paraId="4D8FEF19" w14:textId="77777777">
        <w:tc>
          <w:tcPr>
            <w:tcW w:w="2948" w:type="dxa"/>
            <w:shd w:val="clear" w:color="auto" w:fill="E6E6E6"/>
            <w:vAlign w:val="center"/>
          </w:tcPr>
          <w:p w14:paraId="6E20DE04" w14:textId="77777777" w:rsidR="009D2E4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DF2255A" w14:textId="77777777" w:rsidR="009D2E4B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9D2E4B" w14:paraId="4B75FE3A" w14:textId="77777777">
        <w:tc>
          <w:tcPr>
            <w:tcW w:w="2948" w:type="dxa"/>
            <w:shd w:val="clear" w:color="auto" w:fill="E6E6E6"/>
            <w:vAlign w:val="center"/>
          </w:tcPr>
          <w:p w14:paraId="25D4603C" w14:textId="77777777" w:rsidR="009D2E4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F7CA294" w14:textId="77777777" w:rsidR="009D2E4B" w:rsidRDefault="00000000">
            <w:r>
              <w:t>满足</w:t>
            </w:r>
          </w:p>
        </w:tc>
      </w:tr>
    </w:tbl>
    <w:p w14:paraId="08A6D795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A920CF" w14:textId="77777777" w:rsidR="009D2E4B" w:rsidRDefault="00000000">
      <w:pPr>
        <w:pStyle w:val="2"/>
        <w:widowControl w:val="0"/>
        <w:rPr>
          <w:kern w:val="2"/>
        </w:rPr>
      </w:pPr>
      <w:bookmarkStart w:id="47" w:name="_Toc154655485"/>
      <w:r>
        <w:rPr>
          <w:kern w:val="2"/>
        </w:rPr>
        <w:t>外窗热工</w:t>
      </w:r>
      <w:bookmarkEnd w:id="47"/>
    </w:p>
    <w:p w14:paraId="0A5C6916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655486"/>
      <w:r>
        <w:rPr>
          <w:color w:val="000000"/>
          <w:kern w:val="2"/>
          <w:szCs w:val="24"/>
        </w:rPr>
        <w:t>外窗构造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D2E4B" w14:paraId="7B8E1705" w14:textId="77777777">
        <w:tc>
          <w:tcPr>
            <w:tcW w:w="905" w:type="dxa"/>
            <w:shd w:val="clear" w:color="auto" w:fill="E6E6E6"/>
            <w:vAlign w:val="center"/>
          </w:tcPr>
          <w:p w14:paraId="16383A33" w14:textId="77777777" w:rsidR="009D2E4B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61D7BC4" w14:textId="77777777" w:rsidR="009D2E4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421BB63" w14:textId="77777777" w:rsidR="009D2E4B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D1E8CC0" w14:textId="77777777" w:rsidR="009D2E4B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80A55AC" w14:textId="77777777" w:rsidR="009D2E4B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F85A2F7" w14:textId="77777777" w:rsidR="009D2E4B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4C9C4C1" w14:textId="77777777" w:rsidR="009D2E4B" w:rsidRDefault="00000000">
            <w:pPr>
              <w:jc w:val="center"/>
            </w:pPr>
            <w:r>
              <w:t>备注</w:t>
            </w:r>
          </w:p>
        </w:tc>
      </w:tr>
      <w:tr w:rsidR="009D2E4B" w14:paraId="11FF8D84" w14:textId="77777777">
        <w:tc>
          <w:tcPr>
            <w:tcW w:w="905" w:type="dxa"/>
            <w:vAlign w:val="center"/>
          </w:tcPr>
          <w:p w14:paraId="15162536" w14:textId="77777777" w:rsidR="009D2E4B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0D9E4EFA" w14:textId="77777777" w:rsidR="009D2E4B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0D4895CE" w14:textId="77777777" w:rsidR="009D2E4B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34A7B02A" w14:textId="77777777" w:rsidR="009D2E4B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201E1B2B" w14:textId="77777777" w:rsidR="009D2E4B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3E050747" w14:textId="77777777" w:rsidR="009D2E4B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61F513A5" w14:textId="77777777" w:rsidR="009D2E4B" w:rsidRDefault="00000000">
            <w:r>
              <w:t>可见光透射比</w:t>
            </w:r>
            <w:r>
              <w:t>=0.620</w:t>
            </w:r>
          </w:p>
        </w:tc>
      </w:tr>
      <w:tr w:rsidR="009D2E4B" w14:paraId="019025AB" w14:textId="77777777">
        <w:tc>
          <w:tcPr>
            <w:tcW w:w="905" w:type="dxa"/>
            <w:vAlign w:val="center"/>
          </w:tcPr>
          <w:p w14:paraId="13E4BC00" w14:textId="77777777" w:rsidR="009D2E4B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490D0492" w14:textId="77777777" w:rsidR="009D2E4B" w:rsidRDefault="00000000"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826" w:type="dxa"/>
            <w:vAlign w:val="center"/>
          </w:tcPr>
          <w:p w14:paraId="13753433" w14:textId="77777777" w:rsidR="009D2E4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260563B" w14:textId="77777777" w:rsidR="009D2E4B" w:rsidRDefault="00000000">
            <w:r>
              <w:t>2.40</w:t>
            </w:r>
          </w:p>
        </w:tc>
        <w:tc>
          <w:tcPr>
            <w:tcW w:w="956" w:type="dxa"/>
            <w:vAlign w:val="center"/>
          </w:tcPr>
          <w:p w14:paraId="14D8D6C6" w14:textId="77777777" w:rsidR="009D2E4B" w:rsidRDefault="00000000">
            <w:r>
              <w:t>0.35</w:t>
            </w:r>
          </w:p>
        </w:tc>
        <w:tc>
          <w:tcPr>
            <w:tcW w:w="956" w:type="dxa"/>
            <w:vAlign w:val="center"/>
          </w:tcPr>
          <w:p w14:paraId="5DB42C64" w14:textId="77777777" w:rsidR="009D2E4B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6417D696" w14:textId="77777777" w:rsidR="009D2E4B" w:rsidRDefault="00000000">
            <w:r>
              <w:t>可见光透射比</w:t>
            </w:r>
            <w:r>
              <w:t>=0.620</w:t>
            </w:r>
          </w:p>
        </w:tc>
      </w:tr>
    </w:tbl>
    <w:p w14:paraId="1201B730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4655487"/>
      <w:r>
        <w:rPr>
          <w:color w:val="000000"/>
          <w:kern w:val="2"/>
          <w:szCs w:val="24"/>
        </w:rPr>
        <w:lastRenderedPageBreak/>
        <w:t>外遮阳类型</w:t>
      </w:r>
      <w:bookmarkEnd w:id="49"/>
    </w:p>
    <w:p w14:paraId="66DD6A67" w14:textId="77777777" w:rsidR="009D2E4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747DF13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ED754D0" wp14:editId="65DD86B4">
            <wp:extent cx="3134054" cy="219098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D2E4B" w14:paraId="07B0D50F" w14:textId="77777777">
        <w:tc>
          <w:tcPr>
            <w:tcW w:w="707" w:type="dxa"/>
            <w:shd w:val="clear" w:color="auto" w:fill="E6E6E6"/>
            <w:vAlign w:val="center"/>
          </w:tcPr>
          <w:p w14:paraId="7B45C267" w14:textId="77777777" w:rsidR="009D2E4B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E3FD5D7" w14:textId="77777777" w:rsidR="009D2E4B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FB6CA7" w14:textId="77777777" w:rsidR="009D2E4B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840A74" w14:textId="77777777" w:rsidR="009D2E4B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91B812" w14:textId="77777777" w:rsidR="009D2E4B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4F394B" w14:textId="77777777" w:rsidR="009D2E4B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55D945" w14:textId="77777777" w:rsidR="009D2E4B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7D22E8" w14:textId="77777777" w:rsidR="009D2E4B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D2E4B" w14:paraId="2335B5BA" w14:textId="77777777">
        <w:tc>
          <w:tcPr>
            <w:tcW w:w="707" w:type="dxa"/>
            <w:vAlign w:val="center"/>
          </w:tcPr>
          <w:p w14:paraId="25EA4B76" w14:textId="77777777" w:rsidR="009D2E4B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85DAB63" w14:textId="77777777" w:rsidR="009D2E4B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2C84AD50" w14:textId="77777777" w:rsidR="009D2E4B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78F9A050" w14:textId="77777777" w:rsidR="009D2E4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B881D7E" w14:textId="77777777" w:rsidR="009D2E4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4FE02B23" w14:textId="77777777" w:rsidR="009D2E4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5E3B8AD" w14:textId="77777777" w:rsidR="009D2E4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C30B251" w14:textId="77777777" w:rsidR="009D2E4B" w:rsidRDefault="00000000">
            <w:r>
              <w:t>0.000</w:t>
            </w:r>
          </w:p>
        </w:tc>
      </w:tr>
    </w:tbl>
    <w:p w14:paraId="5E89746A" w14:textId="77777777" w:rsidR="009D2E4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9D2E4B" w14:paraId="1897952C" w14:textId="77777777">
        <w:tc>
          <w:tcPr>
            <w:tcW w:w="1018" w:type="dxa"/>
            <w:shd w:val="clear" w:color="auto" w:fill="E6E6E6"/>
            <w:vAlign w:val="center"/>
          </w:tcPr>
          <w:p w14:paraId="5A43EA29" w14:textId="77777777" w:rsidR="009D2E4B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A7B170F" w14:textId="77777777" w:rsidR="009D2E4B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0976E" w14:textId="77777777" w:rsidR="009D2E4B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E2FE6" w14:textId="77777777" w:rsidR="009D2E4B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07BB3" w14:textId="77777777" w:rsidR="009D2E4B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68C64024" w14:textId="77777777" w:rsidR="009D2E4B" w:rsidRDefault="00000000">
            <w:pPr>
              <w:jc w:val="center"/>
            </w:pPr>
            <w:r>
              <w:t>备注</w:t>
            </w:r>
          </w:p>
        </w:tc>
      </w:tr>
      <w:tr w:rsidR="009D2E4B" w14:paraId="4C37B9D8" w14:textId="77777777">
        <w:tc>
          <w:tcPr>
            <w:tcW w:w="1018" w:type="dxa"/>
            <w:vAlign w:val="center"/>
          </w:tcPr>
          <w:p w14:paraId="0A4288A3" w14:textId="77777777" w:rsidR="009D2E4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35808BEA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F845A6A" w14:textId="77777777" w:rsidR="009D2E4B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338D5625" w14:textId="77777777" w:rsidR="009D2E4B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502EA7C7" w14:textId="77777777" w:rsidR="009D2E4B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28E74B12" w14:textId="77777777" w:rsidR="009D2E4B" w:rsidRDefault="009D2E4B"/>
        </w:tc>
      </w:tr>
    </w:tbl>
    <w:p w14:paraId="10E1782D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655488"/>
      <w:r>
        <w:rPr>
          <w:color w:val="000000"/>
          <w:kern w:val="2"/>
          <w:szCs w:val="24"/>
        </w:rPr>
        <w:t>建筑遮阳系数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9D2E4B" w14:paraId="6F72BB5B" w14:textId="77777777">
        <w:tc>
          <w:tcPr>
            <w:tcW w:w="1245" w:type="dxa"/>
            <w:shd w:val="clear" w:color="auto" w:fill="E6E6E6"/>
            <w:vAlign w:val="center"/>
          </w:tcPr>
          <w:p w14:paraId="34CC0E9F" w14:textId="77777777" w:rsidR="009D2E4B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359AD0D" w14:textId="77777777" w:rsidR="009D2E4B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250838B" w14:textId="77777777" w:rsidR="009D2E4B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15D351B4" w14:textId="77777777" w:rsidR="009D2E4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F21093" w14:textId="77777777" w:rsidR="009D2E4B" w:rsidRDefault="00000000">
            <w:pPr>
              <w:jc w:val="center"/>
            </w:pPr>
            <w:r>
              <w:t>结论</w:t>
            </w:r>
          </w:p>
        </w:tc>
      </w:tr>
      <w:tr w:rsidR="009D2E4B" w14:paraId="29D0E386" w14:textId="77777777">
        <w:tc>
          <w:tcPr>
            <w:tcW w:w="1245" w:type="dxa"/>
            <w:shd w:val="clear" w:color="auto" w:fill="E6E6E6"/>
            <w:vAlign w:val="center"/>
          </w:tcPr>
          <w:p w14:paraId="1F8A77BD" w14:textId="77777777" w:rsidR="009D2E4B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1E2053DF" w14:textId="77777777" w:rsidR="009D2E4B" w:rsidRDefault="00000000">
            <w:r>
              <w:t>C1215(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593E4D0E" w14:textId="77777777" w:rsidR="009D2E4B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461EF105" w14:textId="77777777" w:rsidR="009D2E4B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2C112BFA" w14:textId="77777777" w:rsidR="009D2E4B" w:rsidRDefault="00000000">
            <w:r>
              <w:t>满足</w:t>
            </w:r>
          </w:p>
        </w:tc>
      </w:tr>
      <w:tr w:rsidR="009D2E4B" w14:paraId="4F9F26BA" w14:textId="77777777">
        <w:tc>
          <w:tcPr>
            <w:tcW w:w="1245" w:type="dxa"/>
            <w:shd w:val="clear" w:color="auto" w:fill="E6E6E6"/>
            <w:vAlign w:val="center"/>
          </w:tcPr>
          <w:p w14:paraId="4DB54D04" w14:textId="77777777" w:rsidR="009D2E4B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3F587B47" w14:textId="77777777" w:rsidR="009D2E4B" w:rsidRDefault="00000000">
            <w:r>
              <w:t>C1215(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407E310E" w14:textId="77777777" w:rsidR="009D2E4B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442CACE5" w14:textId="77777777" w:rsidR="009D2E4B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00F1999F" w14:textId="77777777" w:rsidR="009D2E4B" w:rsidRDefault="00000000">
            <w:r>
              <w:t>满足</w:t>
            </w:r>
          </w:p>
        </w:tc>
      </w:tr>
      <w:tr w:rsidR="009D2E4B" w14:paraId="24131965" w14:textId="77777777">
        <w:tc>
          <w:tcPr>
            <w:tcW w:w="1245" w:type="dxa"/>
            <w:shd w:val="clear" w:color="auto" w:fill="E6E6E6"/>
            <w:vAlign w:val="center"/>
          </w:tcPr>
          <w:p w14:paraId="279D8FBB" w14:textId="77777777" w:rsidR="009D2E4B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629FB5EC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9D2E4B" w14:paraId="46792748" w14:textId="77777777">
        <w:tc>
          <w:tcPr>
            <w:tcW w:w="1245" w:type="dxa"/>
            <w:shd w:val="clear" w:color="auto" w:fill="E6E6E6"/>
            <w:vAlign w:val="center"/>
          </w:tcPr>
          <w:p w14:paraId="0BC1F86F" w14:textId="77777777" w:rsidR="009D2E4B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2B646B67" w14:textId="77777777" w:rsidR="009D2E4B" w:rsidRDefault="00000000">
            <w:r>
              <w:t>东、西向外窗的建筑遮阳系数不应大于</w:t>
            </w:r>
            <w:r>
              <w:t>0.8</w:t>
            </w:r>
          </w:p>
        </w:tc>
      </w:tr>
      <w:tr w:rsidR="009D2E4B" w14:paraId="79848240" w14:textId="77777777">
        <w:tc>
          <w:tcPr>
            <w:tcW w:w="1245" w:type="dxa"/>
            <w:shd w:val="clear" w:color="auto" w:fill="E6E6E6"/>
            <w:vAlign w:val="center"/>
          </w:tcPr>
          <w:p w14:paraId="30E4DF55" w14:textId="77777777" w:rsidR="009D2E4B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5758821D" w14:textId="77777777" w:rsidR="009D2E4B" w:rsidRDefault="00000000">
            <w:r>
              <w:t>满足</w:t>
            </w:r>
          </w:p>
        </w:tc>
      </w:tr>
    </w:tbl>
    <w:p w14:paraId="6B85CAC8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06C14C7A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9F9480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655489"/>
      <w:r>
        <w:rPr>
          <w:color w:val="000000"/>
          <w:kern w:val="2"/>
          <w:szCs w:val="24"/>
        </w:rPr>
        <w:t>平均遮阳系数</w:t>
      </w:r>
      <w:bookmarkEnd w:id="51"/>
    </w:p>
    <w:p w14:paraId="4510C479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F4E24DC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3E8C9A9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48D4C02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6BA9CCFA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D2E4B" w14:paraId="48C0A50B" w14:textId="77777777">
        <w:tc>
          <w:tcPr>
            <w:tcW w:w="656" w:type="dxa"/>
            <w:shd w:val="clear" w:color="auto" w:fill="E6E6E6"/>
            <w:vAlign w:val="center"/>
          </w:tcPr>
          <w:p w14:paraId="6C299485" w14:textId="77777777" w:rsidR="009D2E4B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2339C58" w14:textId="77777777" w:rsidR="009D2E4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019058" w14:textId="77777777" w:rsidR="009D2E4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0B5889" w14:textId="77777777" w:rsidR="009D2E4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04E13" w14:textId="77777777" w:rsidR="009D2E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FDB43" w14:textId="77777777" w:rsidR="009D2E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1B6133" w14:textId="77777777" w:rsidR="009D2E4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6C9C6C" w14:textId="77777777" w:rsidR="009D2E4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B9AC3C" w14:textId="77777777" w:rsidR="009D2E4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113AD6" w14:textId="77777777" w:rsidR="009D2E4B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0AF0B2" w14:textId="77777777" w:rsidR="009D2E4B" w:rsidRDefault="00000000">
            <w:pPr>
              <w:jc w:val="center"/>
            </w:pPr>
            <w:r>
              <w:t>冬季外遮阳系数</w:t>
            </w:r>
          </w:p>
        </w:tc>
      </w:tr>
      <w:tr w:rsidR="009D2E4B" w14:paraId="06F2751C" w14:textId="77777777">
        <w:tc>
          <w:tcPr>
            <w:tcW w:w="656" w:type="dxa"/>
            <w:vAlign w:val="center"/>
          </w:tcPr>
          <w:p w14:paraId="218882AC" w14:textId="77777777" w:rsidR="009D2E4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D09B4A3" w14:textId="77777777" w:rsidR="009D2E4B" w:rsidRDefault="009D2E4B"/>
        </w:tc>
        <w:tc>
          <w:tcPr>
            <w:tcW w:w="769" w:type="dxa"/>
            <w:vAlign w:val="center"/>
          </w:tcPr>
          <w:p w14:paraId="486394E0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F53300A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66C13B" w14:textId="77777777" w:rsidR="009D2E4B" w:rsidRDefault="00000000">
            <w:r>
              <w:t>4.286</w:t>
            </w:r>
          </w:p>
        </w:tc>
        <w:tc>
          <w:tcPr>
            <w:tcW w:w="848" w:type="dxa"/>
            <w:vAlign w:val="center"/>
          </w:tcPr>
          <w:p w14:paraId="720FC6DA" w14:textId="77777777" w:rsidR="009D2E4B" w:rsidRDefault="00000000">
            <w:r>
              <w:t>4.286</w:t>
            </w:r>
          </w:p>
        </w:tc>
        <w:tc>
          <w:tcPr>
            <w:tcW w:w="781" w:type="dxa"/>
            <w:vAlign w:val="center"/>
          </w:tcPr>
          <w:p w14:paraId="624C91E7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E863CBC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ED4CEC3" w14:textId="77777777" w:rsidR="009D2E4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0D0034" w14:textId="77777777" w:rsidR="009D2E4B" w:rsidRDefault="00000000">
            <w:r>
              <w:t>0.922</w:t>
            </w:r>
          </w:p>
        </w:tc>
        <w:tc>
          <w:tcPr>
            <w:tcW w:w="916" w:type="dxa"/>
            <w:vAlign w:val="center"/>
          </w:tcPr>
          <w:p w14:paraId="0ECDC45A" w14:textId="77777777" w:rsidR="009D2E4B" w:rsidRDefault="00000000">
            <w:r>
              <w:t>0.922</w:t>
            </w:r>
          </w:p>
        </w:tc>
      </w:tr>
      <w:tr w:rsidR="009D2E4B" w14:paraId="10EF2ACF" w14:textId="77777777">
        <w:tc>
          <w:tcPr>
            <w:tcW w:w="656" w:type="dxa"/>
            <w:vAlign w:val="center"/>
          </w:tcPr>
          <w:p w14:paraId="1E83606E" w14:textId="77777777" w:rsidR="009D2E4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1172AB6" w14:textId="77777777" w:rsidR="009D2E4B" w:rsidRDefault="009D2E4B"/>
        </w:tc>
        <w:tc>
          <w:tcPr>
            <w:tcW w:w="769" w:type="dxa"/>
            <w:vAlign w:val="center"/>
          </w:tcPr>
          <w:p w14:paraId="60CE5E48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803EC03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821297" w14:textId="77777777" w:rsidR="009D2E4B" w:rsidRDefault="00000000">
            <w:r>
              <w:t>3.245</w:t>
            </w:r>
          </w:p>
        </w:tc>
        <w:tc>
          <w:tcPr>
            <w:tcW w:w="848" w:type="dxa"/>
            <w:vAlign w:val="center"/>
          </w:tcPr>
          <w:p w14:paraId="0E103374" w14:textId="77777777" w:rsidR="009D2E4B" w:rsidRDefault="00000000">
            <w:r>
              <w:t>3.245</w:t>
            </w:r>
          </w:p>
        </w:tc>
        <w:tc>
          <w:tcPr>
            <w:tcW w:w="781" w:type="dxa"/>
            <w:vAlign w:val="center"/>
          </w:tcPr>
          <w:p w14:paraId="1E92A1B7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A52A246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F284B7E" w14:textId="77777777" w:rsidR="009D2E4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E5088C" w14:textId="77777777" w:rsidR="009D2E4B" w:rsidRDefault="00000000">
            <w:r>
              <w:t>0.846</w:t>
            </w:r>
          </w:p>
        </w:tc>
        <w:tc>
          <w:tcPr>
            <w:tcW w:w="916" w:type="dxa"/>
            <w:vAlign w:val="center"/>
          </w:tcPr>
          <w:p w14:paraId="0885D2A8" w14:textId="77777777" w:rsidR="009D2E4B" w:rsidRDefault="00000000">
            <w:r>
              <w:t>0.846</w:t>
            </w:r>
          </w:p>
        </w:tc>
      </w:tr>
      <w:tr w:rsidR="009D2E4B" w14:paraId="14065FCD" w14:textId="77777777">
        <w:tc>
          <w:tcPr>
            <w:tcW w:w="656" w:type="dxa"/>
            <w:vAlign w:val="center"/>
          </w:tcPr>
          <w:p w14:paraId="424A0E62" w14:textId="77777777" w:rsidR="009D2E4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E168E82" w14:textId="77777777" w:rsidR="009D2E4B" w:rsidRDefault="009D2E4B"/>
        </w:tc>
        <w:tc>
          <w:tcPr>
            <w:tcW w:w="769" w:type="dxa"/>
            <w:vAlign w:val="center"/>
          </w:tcPr>
          <w:p w14:paraId="3265E0F4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973AE4F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F2D2FC" w14:textId="77777777" w:rsidR="009D2E4B" w:rsidRDefault="00000000">
            <w:r>
              <w:t>3.892</w:t>
            </w:r>
          </w:p>
        </w:tc>
        <w:tc>
          <w:tcPr>
            <w:tcW w:w="848" w:type="dxa"/>
            <w:vAlign w:val="center"/>
          </w:tcPr>
          <w:p w14:paraId="3F94CF8F" w14:textId="77777777" w:rsidR="009D2E4B" w:rsidRDefault="00000000">
            <w:r>
              <w:t>3.892</w:t>
            </w:r>
          </w:p>
        </w:tc>
        <w:tc>
          <w:tcPr>
            <w:tcW w:w="781" w:type="dxa"/>
            <w:vAlign w:val="center"/>
          </w:tcPr>
          <w:p w14:paraId="4AEB7BC3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6F7C760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AA8780E" w14:textId="77777777" w:rsidR="009D2E4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12842F" w14:textId="77777777" w:rsidR="009D2E4B" w:rsidRDefault="00000000">
            <w:r>
              <w:t>0.922</w:t>
            </w:r>
          </w:p>
        </w:tc>
        <w:tc>
          <w:tcPr>
            <w:tcW w:w="916" w:type="dxa"/>
            <w:vAlign w:val="center"/>
          </w:tcPr>
          <w:p w14:paraId="0D65C36A" w14:textId="77777777" w:rsidR="009D2E4B" w:rsidRDefault="00000000">
            <w:r>
              <w:t>0.922</w:t>
            </w:r>
          </w:p>
        </w:tc>
      </w:tr>
      <w:tr w:rsidR="009D2E4B" w14:paraId="106B6AF8" w14:textId="77777777">
        <w:tc>
          <w:tcPr>
            <w:tcW w:w="656" w:type="dxa"/>
            <w:vAlign w:val="center"/>
          </w:tcPr>
          <w:p w14:paraId="5395E7FB" w14:textId="77777777" w:rsidR="009D2E4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8F15DFA" w14:textId="77777777" w:rsidR="009D2E4B" w:rsidRDefault="009D2E4B"/>
        </w:tc>
        <w:tc>
          <w:tcPr>
            <w:tcW w:w="769" w:type="dxa"/>
            <w:vAlign w:val="center"/>
          </w:tcPr>
          <w:p w14:paraId="1EAF18D6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E589B7D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51EAC4" w14:textId="77777777" w:rsidR="009D2E4B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29A851AC" w14:textId="77777777" w:rsidR="009D2E4B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3951FF9D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9C7F27E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6AE980D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0C011E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E939FEF" w14:textId="77777777" w:rsidR="009D2E4B" w:rsidRDefault="00000000">
            <w:r>
              <w:t>0.800</w:t>
            </w:r>
          </w:p>
        </w:tc>
      </w:tr>
      <w:tr w:rsidR="009D2E4B" w14:paraId="7911A37B" w14:textId="77777777">
        <w:tc>
          <w:tcPr>
            <w:tcW w:w="656" w:type="dxa"/>
            <w:vAlign w:val="center"/>
          </w:tcPr>
          <w:p w14:paraId="03F36917" w14:textId="77777777" w:rsidR="009D2E4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C13454A" w14:textId="77777777" w:rsidR="009D2E4B" w:rsidRDefault="009D2E4B"/>
        </w:tc>
        <w:tc>
          <w:tcPr>
            <w:tcW w:w="769" w:type="dxa"/>
            <w:vAlign w:val="center"/>
          </w:tcPr>
          <w:p w14:paraId="7A55E89E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CC9F334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83EAD4" w14:textId="77777777" w:rsidR="009D2E4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1D4B829" w14:textId="77777777" w:rsidR="009D2E4B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48A9BB29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27DEB90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3C2BAB9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8202A8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6ACAA65" w14:textId="77777777" w:rsidR="009D2E4B" w:rsidRDefault="00000000">
            <w:r>
              <w:t>0.800</w:t>
            </w:r>
          </w:p>
        </w:tc>
      </w:tr>
      <w:tr w:rsidR="009D2E4B" w14:paraId="30F83947" w14:textId="77777777">
        <w:tc>
          <w:tcPr>
            <w:tcW w:w="656" w:type="dxa"/>
            <w:vAlign w:val="center"/>
          </w:tcPr>
          <w:p w14:paraId="34B99344" w14:textId="77777777" w:rsidR="009D2E4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E537763" w14:textId="77777777" w:rsidR="009D2E4B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7317E914" w14:textId="77777777" w:rsidR="009D2E4B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7755957B" w14:textId="77777777" w:rsidR="009D2E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547B35" w14:textId="77777777" w:rsidR="009D2E4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9076CE8" w14:textId="77777777" w:rsidR="009D2E4B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CE9D328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5654F6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8063A61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FA935A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4F39DC4" w14:textId="77777777" w:rsidR="009D2E4B" w:rsidRDefault="00000000">
            <w:r>
              <w:t>0.800</w:t>
            </w:r>
          </w:p>
        </w:tc>
      </w:tr>
      <w:tr w:rsidR="009D2E4B" w14:paraId="0E95D892" w14:textId="77777777">
        <w:tc>
          <w:tcPr>
            <w:tcW w:w="656" w:type="dxa"/>
            <w:vAlign w:val="center"/>
          </w:tcPr>
          <w:p w14:paraId="3DBA20CD" w14:textId="77777777" w:rsidR="009D2E4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889214E" w14:textId="77777777" w:rsidR="009D2E4B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2FCF7618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4F23881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6E9923" w14:textId="77777777" w:rsidR="009D2E4B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7CF5993F" w14:textId="77777777" w:rsidR="009D2E4B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7504F54D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438F12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6CD4885E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806E64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A17D010" w14:textId="77777777" w:rsidR="009D2E4B" w:rsidRDefault="00000000">
            <w:r>
              <w:t>0.800</w:t>
            </w:r>
          </w:p>
        </w:tc>
      </w:tr>
      <w:tr w:rsidR="009D2E4B" w14:paraId="62BFF527" w14:textId="77777777">
        <w:tc>
          <w:tcPr>
            <w:tcW w:w="656" w:type="dxa"/>
            <w:vAlign w:val="center"/>
          </w:tcPr>
          <w:p w14:paraId="25A21BF4" w14:textId="77777777" w:rsidR="009D2E4B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7171AFC" w14:textId="77777777" w:rsidR="009D2E4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C7309FE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5323F2" w14:textId="77777777" w:rsidR="009D2E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496F07B" w14:textId="77777777" w:rsidR="009D2E4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D9451EE" w14:textId="77777777" w:rsidR="009D2E4B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E1820F4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B51678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42BCDAA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7DC4F4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76F9A871" w14:textId="77777777" w:rsidR="009D2E4B" w:rsidRDefault="00000000">
            <w:r>
              <w:t>0.800</w:t>
            </w:r>
          </w:p>
        </w:tc>
      </w:tr>
      <w:tr w:rsidR="009D2E4B" w14:paraId="2BB9ABCF" w14:textId="77777777">
        <w:tc>
          <w:tcPr>
            <w:tcW w:w="656" w:type="dxa"/>
            <w:vAlign w:val="center"/>
          </w:tcPr>
          <w:p w14:paraId="792CCDFA" w14:textId="77777777" w:rsidR="009D2E4B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6E6F6D7" w14:textId="77777777" w:rsidR="009D2E4B" w:rsidRDefault="00000000">
            <w:r>
              <w:t>C3615</w:t>
            </w:r>
          </w:p>
        </w:tc>
        <w:tc>
          <w:tcPr>
            <w:tcW w:w="769" w:type="dxa"/>
            <w:vAlign w:val="center"/>
          </w:tcPr>
          <w:p w14:paraId="25987C3C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E2D360" w14:textId="77777777" w:rsidR="009D2E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9D3F1F3" w14:textId="77777777" w:rsidR="009D2E4B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62F5DC94" w14:textId="77777777" w:rsidR="009D2E4B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D1C09C9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B02CB4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CAFB036" w14:textId="77777777" w:rsidR="009D2E4B" w:rsidRDefault="009D2E4B"/>
        </w:tc>
        <w:tc>
          <w:tcPr>
            <w:tcW w:w="916" w:type="dxa"/>
            <w:vAlign w:val="center"/>
          </w:tcPr>
          <w:p w14:paraId="4B07D1A5" w14:textId="77777777" w:rsidR="009D2E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029278" w14:textId="77777777" w:rsidR="009D2E4B" w:rsidRDefault="00000000">
            <w:r>
              <w:t>1.000</w:t>
            </w:r>
          </w:p>
        </w:tc>
      </w:tr>
      <w:tr w:rsidR="009D2E4B" w14:paraId="21EEF996" w14:textId="77777777">
        <w:tc>
          <w:tcPr>
            <w:tcW w:w="656" w:type="dxa"/>
            <w:vAlign w:val="center"/>
          </w:tcPr>
          <w:p w14:paraId="0D00F01B" w14:textId="77777777" w:rsidR="009D2E4B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807EF5B" w14:textId="77777777" w:rsidR="009D2E4B" w:rsidRDefault="00000000">
            <w:r>
              <w:t>C5621</w:t>
            </w:r>
          </w:p>
        </w:tc>
        <w:tc>
          <w:tcPr>
            <w:tcW w:w="769" w:type="dxa"/>
            <w:vAlign w:val="center"/>
          </w:tcPr>
          <w:p w14:paraId="6376750F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275BC28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9C0201A" w14:textId="77777777" w:rsidR="009D2E4B" w:rsidRDefault="00000000">
            <w:r>
              <w:t>11.760</w:t>
            </w:r>
          </w:p>
        </w:tc>
        <w:tc>
          <w:tcPr>
            <w:tcW w:w="848" w:type="dxa"/>
            <w:vAlign w:val="center"/>
          </w:tcPr>
          <w:p w14:paraId="2A9C498F" w14:textId="77777777" w:rsidR="009D2E4B" w:rsidRDefault="00000000">
            <w:r>
              <w:t>11.760</w:t>
            </w:r>
          </w:p>
        </w:tc>
        <w:tc>
          <w:tcPr>
            <w:tcW w:w="781" w:type="dxa"/>
            <w:vAlign w:val="center"/>
          </w:tcPr>
          <w:p w14:paraId="48BEAAB2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A74DE6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0E64453A" w14:textId="77777777" w:rsidR="009D2E4B" w:rsidRDefault="009D2E4B"/>
        </w:tc>
        <w:tc>
          <w:tcPr>
            <w:tcW w:w="916" w:type="dxa"/>
            <w:vAlign w:val="center"/>
          </w:tcPr>
          <w:p w14:paraId="37C07F4A" w14:textId="77777777" w:rsidR="009D2E4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DFFCB7" w14:textId="77777777" w:rsidR="009D2E4B" w:rsidRDefault="00000000">
            <w:r>
              <w:t>1.000</w:t>
            </w:r>
          </w:p>
        </w:tc>
      </w:tr>
      <w:tr w:rsidR="009D2E4B" w14:paraId="02059E03" w14:textId="77777777">
        <w:tc>
          <w:tcPr>
            <w:tcW w:w="656" w:type="dxa"/>
            <w:vAlign w:val="center"/>
          </w:tcPr>
          <w:p w14:paraId="67E9A1C4" w14:textId="77777777" w:rsidR="009D2E4B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08EFD7D7" w14:textId="77777777" w:rsidR="009D2E4B" w:rsidRDefault="00000000">
            <w:r>
              <w:t>C9015</w:t>
            </w:r>
          </w:p>
        </w:tc>
        <w:tc>
          <w:tcPr>
            <w:tcW w:w="769" w:type="dxa"/>
            <w:vAlign w:val="center"/>
          </w:tcPr>
          <w:p w14:paraId="7437FB57" w14:textId="77777777" w:rsidR="009D2E4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2B22734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96AD44" w14:textId="77777777" w:rsidR="009D2E4B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A81C618" w14:textId="77777777" w:rsidR="009D2E4B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F996FFE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6A44FA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13E525A1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E1603D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935DA54" w14:textId="77777777" w:rsidR="009D2E4B" w:rsidRDefault="00000000">
            <w:r>
              <w:t>0.800</w:t>
            </w:r>
          </w:p>
        </w:tc>
      </w:tr>
      <w:tr w:rsidR="009D2E4B" w14:paraId="64D3F0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8B963C" w14:textId="77777777" w:rsidR="009D2E4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20F37AC" w14:textId="77777777" w:rsidR="009D2E4B" w:rsidRDefault="00000000">
            <w:r>
              <w:t>54.384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CD76A9F" w14:textId="77777777" w:rsidR="009D2E4B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0F2224E4" w14:textId="77777777" w:rsidR="009D2E4B" w:rsidRDefault="00000000">
            <w:r>
              <w:t>0.315</w:t>
            </w:r>
          </w:p>
        </w:tc>
        <w:tc>
          <w:tcPr>
            <w:tcW w:w="916" w:type="dxa"/>
            <w:vAlign w:val="center"/>
          </w:tcPr>
          <w:p w14:paraId="2BEE021E" w14:textId="77777777" w:rsidR="009D2E4B" w:rsidRDefault="00000000">
            <w:r>
              <w:t>0.315</w:t>
            </w:r>
          </w:p>
        </w:tc>
      </w:tr>
    </w:tbl>
    <w:p w14:paraId="31C6A90C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D2E4B" w14:paraId="7FBE3A2C" w14:textId="77777777">
        <w:tc>
          <w:tcPr>
            <w:tcW w:w="656" w:type="dxa"/>
            <w:shd w:val="clear" w:color="auto" w:fill="E6E6E6"/>
            <w:vAlign w:val="center"/>
          </w:tcPr>
          <w:p w14:paraId="2D5001E9" w14:textId="77777777" w:rsidR="009D2E4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66053C" w14:textId="77777777" w:rsidR="009D2E4B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E3B479" w14:textId="77777777" w:rsidR="009D2E4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78F7287" w14:textId="77777777" w:rsidR="009D2E4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98686" w14:textId="77777777" w:rsidR="009D2E4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AA896" w14:textId="77777777" w:rsidR="009D2E4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C2372A" w14:textId="77777777" w:rsidR="009D2E4B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CB3AB2" w14:textId="77777777" w:rsidR="009D2E4B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97A2D9" w14:textId="77777777" w:rsidR="009D2E4B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4F0CAF" w14:textId="77777777" w:rsidR="009D2E4B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A69C12" w14:textId="77777777" w:rsidR="009D2E4B" w:rsidRDefault="00000000">
            <w:pPr>
              <w:jc w:val="center"/>
            </w:pPr>
            <w:r>
              <w:t>冬季外遮阳系数</w:t>
            </w:r>
          </w:p>
        </w:tc>
      </w:tr>
      <w:tr w:rsidR="009D2E4B" w14:paraId="10744140" w14:textId="77777777">
        <w:tc>
          <w:tcPr>
            <w:tcW w:w="656" w:type="dxa"/>
            <w:vAlign w:val="center"/>
          </w:tcPr>
          <w:p w14:paraId="3FCAAFCF" w14:textId="77777777" w:rsidR="009D2E4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DC75B8F" w14:textId="77777777" w:rsidR="009D2E4B" w:rsidRDefault="009D2E4B"/>
        </w:tc>
        <w:tc>
          <w:tcPr>
            <w:tcW w:w="769" w:type="dxa"/>
            <w:vAlign w:val="center"/>
          </w:tcPr>
          <w:p w14:paraId="4410621A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3906187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FA48F8" w14:textId="77777777" w:rsidR="009D2E4B" w:rsidRDefault="00000000">
            <w:r>
              <w:t>15.600</w:t>
            </w:r>
          </w:p>
        </w:tc>
        <w:tc>
          <w:tcPr>
            <w:tcW w:w="848" w:type="dxa"/>
            <w:vAlign w:val="center"/>
          </w:tcPr>
          <w:p w14:paraId="60CE0C29" w14:textId="77777777" w:rsidR="009D2E4B" w:rsidRDefault="00000000">
            <w:r>
              <w:t>15.600</w:t>
            </w:r>
          </w:p>
        </w:tc>
        <w:tc>
          <w:tcPr>
            <w:tcW w:w="781" w:type="dxa"/>
            <w:vAlign w:val="center"/>
          </w:tcPr>
          <w:p w14:paraId="5BB57854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BD61CE2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01EF94C" w14:textId="77777777" w:rsidR="009D2E4B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4EA15C" w14:textId="77777777" w:rsidR="009D2E4B" w:rsidRDefault="00000000">
            <w:r>
              <w:t>0.952</w:t>
            </w:r>
          </w:p>
        </w:tc>
        <w:tc>
          <w:tcPr>
            <w:tcW w:w="916" w:type="dxa"/>
            <w:vAlign w:val="center"/>
          </w:tcPr>
          <w:p w14:paraId="069154F0" w14:textId="77777777" w:rsidR="009D2E4B" w:rsidRDefault="00000000">
            <w:r>
              <w:t>0.952</w:t>
            </w:r>
          </w:p>
        </w:tc>
      </w:tr>
      <w:tr w:rsidR="009D2E4B" w14:paraId="272F822D" w14:textId="77777777">
        <w:tc>
          <w:tcPr>
            <w:tcW w:w="656" w:type="dxa"/>
            <w:vAlign w:val="center"/>
          </w:tcPr>
          <w:p w14:paraId="56F7E15B" w14:textId="77777777" w:rsidR="009D2E4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E8D473B" w14:textId="77777777" w:rsidR="009D2E4B" w:rsidRDefault="009D2E4B"/>
        </w:tc>
        <w:tc>
          <w:tcPr>
            <w:tcW w:w="769" w:type="dxa"/>
            <w:vAlign w:val="center"/>
          </w:tcPr>
          <w:p w14:paraId="0CF2A736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0570FF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CCD12F" w14:textId="77777777" w:rsidR="009D2E4B" w:rsidRDefault="00000000">
            <w:r>
              <w:t>5.100</w:t>
            </w:r>
          </w:p>
        </w:tc>
        <w:tc>
          <w:tcPr>
            <w:tcW w:w="848" w:type="dxa"/>
            <w:vAlign w:val="center"/>
          </w:tcPr>
          <w:p w14:paraId="1F81DD28" w14:textId="77777777" w:rsidR="009D2E4B" w:rsidRDefault="00000000">
            <w:r>
              <w:t>5.100</w:t>
            </w:r>
          </w:p>
        </w:tc>
        <w:tc>
          <w:tcPr>
            <w:tcW w:w="781" w:type="dxa"/>
            <w:vAlign w:val="center"/>
          </w:tcPr>
          <w:p w14:paraId="540DFC5B" w14:textId="77777777" w:rsidR="009D2E4B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7970B12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38908D7A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90564B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84B2DF8" w14:textId="77777777" w:rsidR="009D2E4B" w:rsidRDefault="00000000">
            <w:r>
              <w:t>0.800</w:t>
            </w:r>
          </w:p>
        </w:tc>
      </w:tr>
      <w:tr w:rsidR="009D2E4B" w14:paraId="164A0BBE" w14:textId="77777777">
        <w:tc>
          <w:tcPr>
            <w:tcW w:w="656" w:type="dxa"/>
            <w:vAlign w:val="center"/>
          </w:tcPr>
          <w:p w14:paraId="64A1AE38" w14:textId="77777777" w:rsidR="009D2E4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9A58B30" w14:textId="77777777" w:rsidR="009D2E4B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4ED9790B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8057537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6E66C4" w14:textId="77777777" w:rsidR="009D2E4B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2A69585A" w14:textId="77777777" w:rsidR="009D2E4B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266F44CC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AF0042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5A995A7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DF11EC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9BF2DBA" w14:textId="77777777" w:rsidR="009D2E4B" w:rsidRDefault="00000000">
            <w:r>
              <w:t>0.800</w:t>
            </w:r>
          </w:p>
        </w:tc>
      </w:tr>
      <w:tr w:rsidR="009D2E4B" w14:paraId="777C55BD" w14:textId="77777777">
        <w:tc>
          <w:tcPr>
            <w:tcW w:w="656" w:type="dxa"/>
            <w:vAlign w:val="center"/>
          </w:tcPr>
          <w:p w14:paraId="31B14354" w14:textId="77777777" w:rsidR="009D2E4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870B60B" w14:textId="77777777" w:rsidR="009D2E4B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704BD9C" w14:textId="77777777" w:rsidR="009D2E4B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BEAB5A8" w14:textId="77777777" w:rsidR="009D2E4B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647B968" w14:textId="77777777" w:rsidR="009D2E4B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8A0C0A4" w14:textId="77777777" w:rsidR="009D2E4B" w:rsidRDefault="00000000">
            <w:r>
              <w:t>4.050</w:t>
            </w:r>
          </w:p>
        </w:tc>
        <w:tc>
          <w:tcPr>
            <w:tcW w:w="781" w:type="dxa"/>
            <w:vAlign w:val="center"/>
          </w:tcPr>
          <w:p w14:paraId="7A0B4910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FEE3D3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5676D69D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143162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9B7491B" w14:textId="77777777" w:rsidR="009D2E4B" w:rsidRDefault="00000000">
            <w:r>
              <w:t>0.800</w:t>
            </w:r>
          </w:p>
        </w:tc>
      </w:tr>
      <w:tr w:rsidR="009D2E4B" w14:paraId="69AE9C46" w14:textId="77777777">
        <w:tc>
          <w:tcPr>
            <w:tcW w:w="656" w:type="dxa"/>
            <w:vAlign w:val="center"/>
          </w:tcPr>
          <w:p w14:paraId="77F2380E" w14:textId="77777777" w:rsidR="009D2E4B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25D6FCB" w14:textId="77777777" w:rsidR="009D2E4B" w:rsidRDefault="00000000">
            <w:r>
              <w:t>C1213</w:t>
            </w:r>
          </w:p>
        </w:tc>
        <w:tc>
          <w:tcPr>
            <w:tcW w:w="769" w:type="dxa"/>
            <w:vAlign w:val="center"/>
          </w:tcPr>
          <w:p w14:paraId="75967837" w14:textId="77777777" w:rsidR="009D2E4B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8EBC09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6D06809" w14:textId="77777777" w:rsidR="009D2E4B" w:rsidRDefault="00000000">
            <w:r>
              <w:t>1.560</w:t>
            </w:r>
          </w:p>
        </w:tc>
        <w:tc>
          <w:tcPr>
            <w:tcW w:w="848" w:type="dxa"/>
            <w:vAlign w:val="center"/>
          </w:tcPr>
          <w:p w14:paraId="0433CEAE" w14:textId="77777777" w:rsidR="009D2E4B" w:rsidRDefault="00000000">
            <w:r>
              <w:t>1.560</w:t>
            </w:r>
          </w:p>
        </w:tc>
        <w:tc>
          <w:tcPr>
            <w:tcW w:w="781" w:type="dxa"/>
            <w:vAlign w:val="center"/>
          </w:tcPr>
          <w:p w14:paraId="528C9F88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7D118B1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BAD3AE8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B9B2D2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20DE248" w14:textId="77777777" w:rsidR="009D2E4B" w:rsidRDefault="00000000">
            <w:r>
              <w:t>0.800</w:t>
            </w:r>
          </w:p>
        </w:tc>
      </w:tr>
      <w:tr w:rsidR="009D2E4B" w14:paraId="6CE4CE20" w14:textId="77777777">
        <w:tc>
          <w:tcPr>
            <w:tcW w:w="656" w:type="dxa"/>
            <w:vAlign w:val="center"/>
          </w:tcPr>
          <w:p w14:paraId="6AAE2B81" w14:textId="77777777" w:rsidR="009D2E4B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6C7F14B" w14:textId="77777777" w:rsidR="009D2E4B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F80A6A2" w14:textId="77777777" w:rsidR="009D2E4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5856D44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BDB06F" w14:textId="77777777" w:rsidR="009D2E4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A2646FF" w14:textId="77777777" w:rsidR="009D2E4B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297E9914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C3523A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8368396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630FE5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965AE84" w14:textId="77777777" w:rsidR="009D2E4B" w:rsidRDefault="00000000">
            <w:r>
              <w:t>0.800</w:t>
            </w:r>
          </w:p>
        </w:tc>
      </w:tr>
      <w:tr w:rsidR="009D2E4B" w14:paraId="54A5EC09" w14:textId="77777777">
        <w:tc>
          <w:tcPr>
            <w:tcW w:w="656" w:type="dxa"/>
            <w:vAlign w:val="center"/>
          </w:tcPr>
          <w:p w14:paraId="20C4891A" w14:textId="77777777" w:rsidR="009D2E4B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ECC7E71" w14:textId="77777777" w:rsidR="009D2E4B" w:rsidRDefault="00000000">
            <w:r>
              <w:t>C1560</w:t>
            </w:r>
          </w:p>
        </w:tc>
        <w:tc>
          <w:tcPr>
            <w:tcW w:w="769" w:type="dxa"/>
            <w:vAlign w:val="center"/>
          </w:tcPr>
          <w:p w14:paraId="761B8047" w14:textId="77777777" w:rsidR="009D2E4B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8150BB9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6F6948" w14:textId="77777777" w:rsidR="009D2E4B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1F26EE63" w14:textId="77777777" w:rsidR="009D2E4B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33940FED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33C745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2770898B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596D6B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8C76622" w14:textId="77777777" w:rsidR="009D2E4B" w:rsidRDefault="00000000">
            <w:r>
              <w:t>0.800</w:t>
            </w:r>
          </w:p>
        </w:tc>
      </w:tr>
      <w:tr w:rsidR="009D2E4B" w14:paraId="304B2458" w14:textId="77777777">
        <w:tc>
          <w:tcPr>
            <w:tcW w:w="656" w:type="dxa"/>
            <w:vAlign w:val="center"/>
          </w:tcPr>
          <w:p w14:paraId="7C5CEC42" w14:textId="77777777" w:rsidR="009D2E4B" w:rsidRDefault="00000000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13E09BC3" w14:textId="77777777" w:rsidR="009D2E4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AC43E04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58BDF71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07D08A" w14:textId="77777777" w:rsidR="009D2E4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0D7F37C" w14:textId="77777777" w:rsidR="009D2E4B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17A49C1D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05C3A1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52EA8B7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0B5B49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0B9BB16" w14:textId="77777777" w:rsidR="009D2E4B" w:rsidRDefault="00000000">
            <w:r>
              <w:t>0.800</w:t>
            </w:r>
          </w:p>
        </w:tc>
      </w:tr>
      <w:tr w:rsidR="009D2E4B" w14:paraId="49192904" w14:textId="77777777">
        <w:tc>
          <w:tcPr>
            <w:tcW w:w="656" w:type="dxa"/>
            <w:vAlign w:val="center"/>
          </w:tcPr>
          <w:p w14:paraId="4DBE0648" w14:textId="77777777" w:rsidR="009D2E4B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0E03C87C" w14:textId="77777777" w:rsidR="009D2E4B" w:rsidRDefault="00000000">
            <w:r>
              <w:t>C2421</w:t>
            </w:r>
          </w:p>
        </w:tc>
        <w:tc>
          <w:tcPr>
            <w:tcW w:w="769" w:type="dxa"/>
            <w:vAlign w:val="center"/>
          </w:tcPr>
          <w:p w14:paraId="422EE5BC" w14:textId="77777777" w:rsidR="009D2E4B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C3028FA" w14:textId="77777777" w:rsidR="009D2E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EA0C3D3" w14:textId="77777777" w:rsidR="009D2E4B" w:rsidRDefault="00000000">
            <w:r>
              <w:t>5.040</w:t>
            </w:r>
          </w:p>
        </w:tc>
        <w:tc>
          <w:tcPr>
            <w:tcW w:w="848" w:type="dxa"/>
            <w:vAlign w:val="center"/>
          </w:tcPr>
          <w:p w14:paraId="78858104" w14:textId="77777777" w:rsidR="009D2E4B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34B370F6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01669B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47CA2EF6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78675D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0222603" w14:textId="77777777" w:rsidR="009D2E4B" w:rsidRDefault="00000000">
            <w:r>
              <w:t>0.800</w:t>
            </w:r>
          </w:p>
        </w:tc>
      </w:tr>
      <w:tr w:rsidR="009D2E4B" w14:paraId="466C9B97" w14:textId="77777777">
        <w:tc>
          <w:tcPr>
            <w:tcW w:w="656" w:type="dxa"/>
            <w:vAlign w:val="center"/>
          </w:tcPr>
          <w:p w14:paraId="654755D1" w14:textId="77777777" w:rsidR="009D2E4B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CB42B2F" w14:textId="77777777" w:rsidR="009D2E4B" w:rsidRDefault="00000000">
            <w:r>
              <w:t>C9015</w:t>
            </w:r>
          </w:p>
        </w:tc>
        <w:tc>
          <w:tcPr>
            <w:tcW w:w="769" w:type="dxa"/>
            <w:vAlign w:val="center"/>
          </w:tcPr>
          <w:p w14:paraId="26E9985F" w14:textId="77777777" w:rsidR="009D2E4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A87365F" w14:textId="77777777" w:rsidR="009D2E4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3DCDC0" w14:textId="77777777" w:rsidR="009D2E4B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E0B2687" w14:textId="77777777" w:rsidR="009D2E4B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4CD1D279" w14:textId="77777777" w:rsidR="009D2E4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844619" w14:textId="77777777" w:rsidR="009D2E4B" w:rsidRDefault="00000000">
            <w:r>
              <w:t>0.348</w:t>
            </w:r>
          </w:p>
        </w:tc>
        <w:tc>
          <w:tcPr>
            <w:tcW w:w="1018" w:type="dxa"/>
            <w:vAlign w:val="center"/>
          </w:tcPr>
          <w:p w14:paraId="7581F443" w14:textId="77777777" w:rsidR="009D2E4B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849D9C" w14:textId="77777777" w:rsidR="009D2E4B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B9F3979" w14:textId="77777777" w:rsidR="009D2E4B" w:rsidRDefault="00000000">
            <w:r>
              <w:t>0.800</w:t>
            </w:r>
          </w:p>
        </w:tc>
      </w:tr>
      <w:tr w:rsidR="009D2E4B" w14:paraId="3621A07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F99D861" w14:textId="77777777" w:rsidR="009D2E4B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0EE9FD" w14:textId="77777777" w:rsidR="009D2E4B" w:rsidRDefault="00000000">
            <w:r>
              <w:t>44.040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3336634" w14:textId="77777777" w:rsidR="009D2E4B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25E4A3D2" w14:textId="77777777" w:rsidR="009D2E4B" w:rsidRDefault="00000000">
            <w:r>
              <w:t>0.297</w:t>
            </w:r>
          </w:p>
        </w:tc>
        <w:tc>
          <w:tcPr>
            <w:tcW w:w="916" w:type="dxa"/>
            <w:vAlign w:val="center"/>
          </w:tcPr>
          <w:p w14:paraId="4F6D7B57" w14:textId="77777777" w:rsidR="009D2E4B" w:rsidRDefault="00000000">
            <w:r>
              <w:t>0.297</w:t>
            </w:r>
          </w:p>
        </w:tc>
      </w:tr>
    </w:tbl>
    <w:p w14:paraId="431578E7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CC0BF0" w14:textId="77777777" w:rsidR="009D2E4B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655490"/>
      <w:r>
        <w:rPr>
          <w:color w:val="000000"/>
          <w:kern w:val="2"/>
          <w:szCs w:val="24"/>
        </w:rPr>
        <w:t>总体热工性能</w:t>
      </w:r>
      <w:bookmarkEnd w:id="52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9D2E4B" w14:paraId="2E6A9167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13F2BDBF" w14:textId="77777777" w:rsidR="009D2E4B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62660DC5" w14:textId="77777777" w:rsidR="009D2E4B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002B200D" w14:textId="77777777" w:rsidR="009D2E4B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11795244" w14:textId="77777777" w:rsidR="009D2E4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7655AF60" w14:textId="77777777" w:rsidR="009D2E4B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5035F8AE" w14:textId="77777777" w:rsidR="009D2E4B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4192128A" w14:textId="77777777" w:rsidR="009D2E4B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1BDDFE1E" w14:textId="77777777" w:rsidR="009D2E4B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9D2E4B" w14:paraId="214F0B32" w14:textId="77777777">
        <w:tc>
          <w:tcPr>
            <w:tcW w:w="735" w:type="dxa"/>
            <w:vMerge/>
            <w:shd w:val="clear" w:color="auto" w:fill="E6E6E6"/>
            <w:vAlign w:val="center"/>
          </w:tcPr>
          <w:p w14:paraId="4958E15A" w14:textId="77777777" w:rsidR="009D2E4B" w:rsidRDefault="009D2E4B"/>
        </w:tc>
        <w:tc>
          <w:tcPr>
            <w:tcW w:w="1075" w:type="dxa"/>
            <w:vMerge/>
            <w:shd w:val="clear" w:color="auto" w:fill="E6E6E6"/>
            <w:vAlign w:val="center"/>
          </w:tcPr>
          <w:p w14:paraId="71CA17BA" w14:textId="77777777" w:rsidR="009D2E4B" w:rsidRDefault="009D2E4B"/>
        </w:tc>
        <w:tc>
          <w:tcPr>
            <w:tcW w:w="928" w:type="dxa"/>
            <w:vMerge/>
            <w:shd w:val="clear" w:color="auto" w:fill="E6E6E6"/>
            <w:vAlign w:val="center"/>
          </w:tcPr>
          <w:p w14:paraId="70FD3932" w14:textId="77777777" w:rsidR="009D2E4B" w:rsidRDefault="009D2E4B"/>
        </w:tc>
        <w:tc>
          <w:tcPr>
            <w:tcW w:w="1131" w:type="dxa"/>
            <w:vMerge/>
            <w:shd w:val="clear" w:color="auto" w:fill="E6E6E6"/>
            <w:vAlign w:val="center"/>
          </w:tcPr>
          <w:p w14:paraId="3D883278" w14:textId="77777777" w:rsidR="009D2E4B" w:rsidRDefault="009D2E4B"/>
        </w:tc>
        <w:tc>
          <w:tcPr>
            <w:tcW w:w="848" w:type="dxa"/>
            <w:vMerge/>
            <w:shd w:val="clear" w:color="auto" w:fill="E6E6E6"/>
            <w:vAlign w:val="center"/>
          </w:tcPr>
          <w:p w14:paraId="2D04F073" w14:textId="77777777" w:rsidR="009D2E4B" w:rsidRDefault="009D2E4B"/>
        </w:tc>
        <w:tc>
          <w:tcPr>
            <w:tcW w:w="894" w:type="dxa"/>
            <w:shd w:val="clear" w:color="auto" w:fill="E6E6E6"/>
            <w:vAlign w:val="center"/>
          </w:tcPr>
          <w:p w14:paraId="318930DD" w14:textId="77777777" w:rsidR="009D2E4B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2453E4" w14:textId="77777777" w:rsidR="009D2E4B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7B34837" w14:textId="77777777" w:rsidR="009D2E4B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E63F85" w14:textId="77777777" w:rsidR="009D2E4B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731FAD7A" w14:textId="77777777" w:rsidR="009D2E4B" w:rsidRDefault="009D2E4B"/>
        </w:tc>
      </w:tr>
      <w:tr w:rsidR="009D2E4B" w14:paraId="4629B116" w14:textId="77777777">
        <w:tc>
          <w:tcPr>
            <w:tcW w:w="735" w:type="dxa"/>
            <w:vMerge w:val="restart"/>
            <w:vAlign w:val="center"/>
          </w:tcPr>
          <w:p w14:paraId="706D49F7" w14:textId="77777777" w:rsidR="009D2E4B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2BBB698A" w14:textId="77777777" w:rsidR="009D2E4B" w:rsidRDefault="00000000">
            <w:pPr>
              <w:jc w:val="center"/>
            </w:pPr>
            <w:r>
              <w:t>1011</w:t>
            </w:r>
          </w:p>
        </w:tc>
        <w:tc>
          <w:tcPr>
            <w:tcW w:w="928" w:type="dxa"/>
            <w:vAlign w:val="center"/>
          </w:tcPr>
          <w:p w14:paraId="4FCCA0AF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83D3356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EE75B4F" w14:textId="77777777" w:rsidR="009D2E4B" w:rsidRDefault="00000000">
            <w:pPr>
              <w:jc w:val="center"/>
            </w:pPr>
            <w:r>
              <w:t>0.13</w:t>
            </w:r>
          </w:p>
        </w:tc>
        <w:tc>
          <w:tcPr>
            <w:tcW w:w="894" w:type="dxa"/>
            <w:vAlign w:val="center"/>
          </w:tcPr>
          <w:p w14:paraId="6CA6C348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549E9C56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3E080C2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6B8736F" w14:textId="77777777" w:rsidR="009D2E4B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5D3144CF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53872239" w14:textId="77777777">
        <w:tc>
          <w:tcPr>
            <w:tcW w:w="735" w:type="dxa"/>
            <w:vMerge/>
            <w:vAlign w:val="center"/>
          </w:tcPr>
          <w:p w14:paraId="487B6472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C93FE2" w14:textId="77777777" w:rsidR="009D2E4B" w:rsidRDefault="00000000">
            <w:pPr>
              <w:jc w:val="center"/>
            </w:pPr>
            <w:r>
              <w:t>2010</w:t>
            </w:r>
          </w:p>
        </w:tc>
        <w:tc>
          <w:tcPr>
            <w:tcW w:w="928" w:type="dxa"/>
            <w:vAlign w:val="center"/>
          </w:tcPr>
          <w:p w14:paraId="03A48C1C" w14:textId="77777777" w:rsidR="009D2E4B" w:rsidRDefault="00000000">
            <w:pPr>
              <w:jc w:val="center"/>
            </w:pPr>
            <w:r>
              <w:t>18</w:t>
            </w:r>
            <w:r>
              <w:br/>
              <w:t>65</w:t>
            </w:r>
          </w:p>
        </w:tc>
        <w:tc>
          <w:tcPr>
            <w:tcW w:w="1131" w:type="dxa"/>
            <w:vAlign w:val="center"/>
          </w:tcPr>
          <w:p w14:paraId="5A9FBAD4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CCF3ABF" w14:textId="77777777" w:rsidR="009D2E4B" w:rsidRDefault="00000000">
            <w:pPr>
              <w:jc w:val="center"/>
            </w:pPr>
            <w:r>
              <w:t>0.25</w:t>
            </w:r>
          </w:p>
        </w:tc>
        <w:tc>
          <w:tcPr>
            <w:tcW w:w="894" w:type="dxa"/>
            <w:vAlign w:val="center"/>
          </w:tcPr>
          <w:p w14:paraId="750D8228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2473165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03EA2B8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DF53B12" w14:textId="77777777" w:rsidR="009D2E4B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3E7ED4A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4C7C8BCD" w14:textId="77777777">
        <w:tc>
          <w:tcPr>
            <w:tcW w:w="735" w:type="dxa"/>
            <w:vMerge/>
            <w:vAlign w:val="center"/>
          </w:tcPr>
          <w:p w14:paraId="0238C598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7010660" w14:textId="77777777" w:rsidR="009D2E4B" w:rsidRDefault="00000000">
            <w:pPr>
              <w:jc w:val="center"/>
            </w:pPr>
            <w:r>
              <w:t>2018</w:t>
            </w:r>
          </w:p>
        </w:tc>
        <w:tc>
          <w:tcPr>
            <w:tcW w:w="928" w:type="dxa"/>
            <w:vAlign w:val="center"/>
          </w:tcPr>
          <w:p w14:paraId="5D5E6685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98FDE67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F53BFFA" w14:textId="77777777" w:rsidR="009D2E4B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7AF8BA40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30E20C3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00BA7E4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A34A182" w14:textId="77777777" w:rsidR="009D2E4B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7024BD3C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7346E82E" w14:textId="77777777">
        <w:tc>
          <w:tcPr>
            <w:tcW w:w="735" w:type="dxa"/>
            <w:vMerge/>
            <w:vAlign w:val="center"/>
          </w:tcPr>
          <w:p w14:paraId="610C0B9E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6268591" w14:textId="77777777" w:rsidR="009D2E4B" w:rsidRDefault="00000000">
            <w:pPr>
              <w:jc w:val="center"/>
            </w:pPr>
            <w:r>
              <w:t>3009</w:t>
            </w:r>
          </w:p>
        </w:tc>
        <w:tc>
          <w:tcPr>
            <w:tcW w:w="928" w:type="dxa"/>
            <w:vAlign w:val="center"/>
          </w:tcPr>
          <w:p w14:paraId="2EDEC4FF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33842C1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065B0F8" w14:textId="77777777" w:rsidR="009D2E4B" w:rsidRDefault="00000000">
            <w:pPr>
              <w:jc w:val="center"/>
            </w:pPr>
            <w:r>
              <w:t>0.10</w:t>
            </w:r>
          </w:p>
        </w:tc>
        <w:tc>
          <w:tcPr>
            <w:tcW w:w="894" w:type="dxa"/>
            <w:vAlign w:val="center"/>
          </w:tcPr>
          <w:p w14:paraId="2842DF2E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878AD52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89DF2D0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E78EF1B" w14:textId="77777777" w:rsidR="009D2E4B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2079949C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59169F09" w14:textId="77777777">
        <w:tc>
          <w:tcPr>
            <w:tcW w:w="735" w:type="dxa"/>
            <w:vMerge w:val="restart"/>
            <w:vAlign w:val="center"/>
          </w:tcPr>
          <w:p w14:paraId="02461FCE" w14:textId="77777777" w:rsidR="009D2E4B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573ED550" w14:textId="77777777" w:rsidR="009D2E4B" w:rsidRDefault="00000000">
            <w:pPr>
              <w:jc w:val="center"/>
            </w:pPr>
            <w:r>
              <w:t>1011</w:t>
            </w:r>
          </w:p>
        </w:tc>
        <w:tc>
          <w:tcPr>
            <w:tcW w:w="928" w:type="dxa"/>
            <w:vAlign w:val="center"/>
          </w:tcPr>
          <w:p w14:paraId="208A2FBD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0562FB0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5705E76" w14:textId="77777777" w:rsidR="009D2E4B" w:rsidRDefault="00000000">
            <w:pPr>
              <w:jc w:val="center"/>
            </w:pPr>
            <w:r>
              <w:t>0.07</w:t>
            </w:r>
          </w:p>
        </w:tc>
        <w:tc>
          <w:tcPr>
            <w:tcW w:w="894" w:type="dxa"/>
            <w:vAlign w:val="center"/>
          </w:tcPr>
          <w:p w14:paraId="32E4A185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08153E31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1FF8D3B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3D9E973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9DDB286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0C55EA74" w14:textId="77777777">
        <w:tc>
          <w:tcPr>
            <w:tcW w:w="735" w:type="dxa"/>
            <w:vMerge/>
            <w:vAlign w:val="center"/>
          </w:tcPr>
          <w:p w14:paraId="53E00CBC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557AC9" w14:textId="77777777" w:rsidR="009D2E4B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4B545FD7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7EED8761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96F90FE" w14:textId="77777777" w:rsidR="009D2E4B" w:rsidRDefault="00000000">
            <w:pPr>
              <w:jc w:val="center"/>
            </w:pPr>
            <w:r>
              <w:t>0.10</w:t>
            </w:r>
          </w:p>
        </w:tc>
        <w:tc>
          <w:tcPr>
            <w:tcW w:w="894" w:type="dxa"/>
            <w:vAlign w:val="center"/>
          </w:tcPr>
          <w:p w14:paraId="481A4ABF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3B25F93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D094A3D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871FD12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8067F7E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7169872B" w14:textId="77777777">
        <w:tc>
          <w:tcPr>
            <w:tcW w:w="735" w:type="dxa"/>
            <w:vMerge/>
            <w:vAlign w:val="center"/>
          </w:tcPr>
          <w:p w14:paraId="57102A46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23299DF" w14:textId="77777777" w:rsidR="009D2E4B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0A45BCB5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065242D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329A392" w14:textId="77777777" w:rsidR="009D2E4B" w:rsidRDefault="00000000">
            <w:pPr>
              <w:jc w:val="center"/>
            </w:pPr>
            <w:r>
              <w:t>0.26</w:t>
            </w:r>
          </w:p>
        </w:tc>
        <w:tc>
          <w:tcPr>
            <w:tcW w:w="894" w:type="dxa"/>
            <w:vAlign w:val="center"/>
          </w:tcPr>
          <w:p w14:paraId="5F74EDFB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3DA9D23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4CB1139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4D607273" w14:textId="77777777" w:rsidR="009D2E4B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08138F35" w14:textId="77777777" w:rsidR="009D2E4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9D2E4B" w14:paraId="052DC438" w14:textId="77777777">
        <w:tc>
          <w:tcPr>
            <w:tcW w:w="735" w:type="dxa"/>
            <w:vMerge/>
            <w:vAlign w:val="center"/>
          </w:tcPr>
          <w:p w14:paraId="78736F2F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7F7D53EF" w14:textId="77777777" w:rsidR="009D2E4B" w:rsidRDefault="00000000">
            <w:pPr>
              <w:jc w:val="center"/>
            </w:pPr>
            <w:r>
              <w:t>2006</w:t>
            </w:r>
          </w:p>
        </w:tc>
        <w:tc>
          <w:tcPr>
            <w:tcW w:w="928" w:type="dxa"/>
            <w:vAlign w:val="center"/>
          </w:tcPr>
          <w:p w14:paraId="0609ED64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5E4C8A7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4F298C3" w14:textId="77777777" w:rsidR="009D2E4B" w:rsidRDefault="00000000">
            <w:pPr>
              <w:jc w:val="center"/>
            </w:pPr>
            <w:r>
              <w:t>0.09</w:t>
            </w:r>
          </w:p>
        </w:tc>
        <w:tc>
          <w:tcPr>
            <w:tcW w:w="894" w:type="dxa"/>
            <w:vAlign w:val="center"/>
          </w:tcPr>
          <w:p w14:paraId="19DB78D6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3B7774C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0685204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D1F07CB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A7AD441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6D6173B5" w14:textId="77777777">
        <w:tc>
          <w:tcPr>
            <w:tcW w:w="735" w:type="dxa"/>
            <w:vMerge/>
            <w:vAlign w:val="center"/>
          </w:tcPr>
          <w:p w14:paraId="47CD3C76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7954379" w14:textId="77777777" w:rsidR="009D2E4B" w:rsidRDefault="00000000">
            <w:pPr>
              <w:jc w:val="center"/>
            </w:pPr>
            <w:r>
              <w:t>2010</w:t>
            </w:r>
          </w:p>
        </w:tc>
        <w:tc>
          <w:tcPr>
            <w:tcW w:w="928" w:type="dxa"/>
            <w:vAlign w:val="center"/>
          </w:tcPr>
          <w:p w14:paraId="244A532C" w14:textId="77777777" w:rsidR="009D2E4B" w:rsidRDefault="00000000">
            <w:pPr>
              <w:jc w:val="center"/>
            </w:pPr>
            <w:r>
              <w:t>65</w:t>
            </w:r>
            <w:r>
              <w:br/>
              <w:t>18</w:t>
            </w:r>
          </w:p>
        </w:tc>
        <w:tc>
          <w:tcPr>
            <w:tcW w:w="1131" w:type="dxa"/>
            <w:vAlign w:val="center"/>
          </w:tcPr>
          <w:p w14:paraId="52658D22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CE43C80" w14:textId="77777777" w:rsidR="009D2E4B" w:rsidRDefault="00000000">
            <w:pPr>
              <w:jc w:val="center"/>
            </w:pPr>
            <w:r>
              <w:t>0.31</w:t>
            </w:r>
          </w:p>
        </w:tc>
        <w:tc>
          <w:tcPr>
            <w:tcW w:w="894" w:type="dxa"/>
            <w:vAlign w:val="center"/>
          </w:tcPr>
          <w:p w14:paraId="7AF1CA98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28F63017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79FBA66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15BE9EF1" w14:textId="77777777" w:rsidR="009D2E4B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4CE44CC1" w14:textId="77777777" w:rsidR="009D2E4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9D2E4B" w14:paraId="63572C48" w14:textId="77777777">
        <w:tc>
          <w:tcPr>
            <w:tcW w:w="735" w:type="dxa"/>
            <w:vMerge/>
            <w:vAlign w:val="center"/>
          </w:tcPr>
          <w:p w14:paraId="4EA0E0A9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CD7A19E" w14:textId="77777777" w:rsidR="009D2E4B" w:rsidRDefault="00000000">
            <w:pPr>
              <w:jc w:val="center"/>
            </w:pPr>
            <w:r>
              <w:t>2016</w:t>
            </w:r>
          </w:p>
        </w:tc>
        <w:tc>
          <w:tcPr>
            <w:tcW w:w="928" w:type="dxa"/>
            <w:vAlign w:val="center"/>
          </w:tcPr>
          <w:p w14:paraId="475FE54B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4EC3F3E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64314ED" w14:textId="77777777" w:rsidR="009D2E4B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4686950D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3410DC1B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05D8BD1F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6DC0269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155602C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1A27BBE6" w14:textId="77777777">
        <w:tc>
          <w:tcPr>
            <w:tcW w:w="735" w:type="dxa"/>
            <w:vMerge/>
            <w:vAlign w:val="center"/>
          </w:tcPr>
          <w:p w14:paraId="224ABE1E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86C5752" w14:textId="77777777" w:rsidR="009D2E4B" w:rsidRDefault="00000000">
            <w:pPr>
              <w:jc w:val="center"/>
            </w:pPr>
            <w:r>
              <w:t>2017</w:t>
            </w:r>
          </w:p>
        </w:tc>
        <w:tc>
          <w:tcPr>
            <w:tcW w:w="928" w:type="dxa"/>
            <w:vAlign w:val="center"/>
          </w:tcPr>
          <w:p w14:paraId="5F5EB722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FA48518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592B937" w14:textId="77777777" w:rsidR="009D2E4B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18D86879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12C963D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68C8969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38806686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30E9F34E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77D70943" w14:textId="77777777">
        <w:tc>
          <w:tcPr>
            <w:tcW w:w="735" w:type="dxa"/>
            <w:vMerge/>
            <w:vAlign w:val="center"/>
          </w:tcPr>
          <w:p w14:paraId="016021C1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FFB8942" w14:textId="77777777" w:rsidR="009D2E4B" w:rsidRDefault="00000000">
            <w:pPr>
              <w:jc w:val="center"/>
            </w:pPr>
            <w:r>
              <w:t>3004</w:t>
            </w:r>
          </w:p>
        </w:tc>
        <w:tc>
          <w:tcPr>
            <w:tcW w:w="928" w:type="dxa"/>
            <w:vAlign w:val="center"/>
          </w:tcPr>
          <w:p w14:paraId="4FCD7FE5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9B04E1C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1BB13A74" w14:textId="77777777" w:rsidR="009D2E4B" w:rsidRDefault="00000000">
            <w:pPr>
              <w:jc w:val="center"/>
            </w:pPr>
            <w:r>
              <w:t>0.09</w:t>
            </w:r>
          </w:p>
        </w:tc>
        <w:tc>
          <w:tcPr>
            <w:tcW w:w="894" w:type="dxa"/>
            <w:vAlign w:val="center"/>
          </w:tcPr>
          <w:p w14:paraId="791C230B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77951F6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144A12AD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78BB352F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40F45112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0C33B1BD" w14:textId="77777777">
        <w:tc>
          <w:tcPr>
            <w:tcW w:w="735" w:type="dxa"/>
            <w:vMerge/>
            <w:vAlign w:val="center"/>
          </w:tcPr>
          <w:p w14:paraId="0F8B347F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A69A801" w14:textId="77777777" w:rsidR="009D2E4B" w:rsidRDefault="00000000">
            <w:pPr>
              <w:jc w:val="center"/>
            </w:pPr>
            <w:r>
              <w:t>3005</w:t>
            </w:r>
          </w:p>
        </w:tc>
        <w:tc>
          <w:tcPr>
            <w:tcW w:w="928" w:type="dxa"/>
            <w:vAlign w:val="center"/>
          </w:tcPr>
          <w:p w14:paraId="725F0D38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38B1BE6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ABA1873" w14:textId="77777777" w:rsidR="009D2E4B" w:rsidRDefault="00000000">
            <w:pPr>
              <w:jc w:val="center"/>
            </w:pPr>
            <w:r>
              <w:t>0.27</w:t>
            </w:r>
          </w:p>
        </w:tc>
        <w:tc>
          <w:tcPr>
            <w:tcW w:w="894" w:type="dxa"/>
            <w:vAlign w:val="center"/>
          </w:tcPr>
          <w:p w14:paraId="6048E212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6715B4C3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6C49014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7DD8370A" w14:textId="77777777" w:rsidR="009D2E4B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6AC46A6C" w14:textId="77777777" w:rsidR="009D2E4B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9D2E4B" w14:paraId="17C9E508" w14:textId="77777777">
        <w:tc>
          <w:tcPr>
            <w:tcW w:w="735" w:type="dxa"/>
            <w:vMerge/>
            <w:vAlign w:val="center"/>
          </w:tcPr>
          <w:p w14:paraId="363666EB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17153E" w14:textId="77777777" w:rsidR="009D2E4B" w:rsidRDefault="00000000">
            <w:pPr>
              <w:jc w:val="center"/>
            </w:pPr>
            <w:r>
              <w:t>3007</w:t>
            </w:r>
          </w:p>
        </w:tc>
        <w:tc>
          <w:tcPr>
            <w:tcW w:w="928" w:type="dxa"/>
            <w:vAlign w:val="center"/>
          </w:tcPr>
          <w:p w14:paraId="7096DD7D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6BBE8D0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1DF5CB0" w14:textId="77777777" w:rsidR="009D2E4B" w:rsidRDefault="00000000">
            <w:pPr>
              <w:jc w:val="center"/>
            </w:pPr>
            <w:r>
              <w:t>0.20</w:t>
            </w:r>
          </w:p>
        </w:tc>
        <w:tc>
          <w:tcPr>
            <w:tcW w:w="894" w:type="dxa"/>
            <w:vAlign w:val="center"/>
          </w:tcPr>
          <w:p w14:paraId="00F39FB6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1D42BF71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4B71FFB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20529B91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C26CE6D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1D785DB9" w14:textId="77777777">
        <w:tc>
          <w:tcPr>
            <w:tcW w:w="735" w:type="dxa"/>
            <w:vMerge/>
            <w:vAlign w:val="center"/>
          </w:tcPr>
          <w:p w14:paraId="3764334B" w14:textId="77777777" w:rsidR="009D2E4B" w:rsidRDefault="009D2E4B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A109C1A" w14:textId="77777777" w:rsidR="009D2E4B" w:rsidRDefault="00000000">
            <w:pPr>
              <w:jc w:val="center"/>
            </w:pPr>
            <w:r>
              <w:t>3009</w:t>
            </w:r>
          </w:p>
        </w:tc>
        <w:tc>
          <w:tcPr>
            <w:tcW w:w="928" w:type="dxa"/>
            <w:vAlign w:val="center"/>
          </w:tcPr>
          <w:p w14:paraId="0A415722" w14:textId="77777777" w:rsidR="009D2E4B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07B863FC" w14:textId="77777777" w:rsidR="009D2E4B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7E0699A" w14:textId="77777777" w:rsidR="009D2E4B" w:rsidRDefault="00000000">
            <w:pPr>
              <w:jc w:val="center"/>
            </w:pPr>
            <w:r>
              <w:t>0.09</w:t>
            </w:r>
          </w:p>
        </w:tc>
        <w:tc>
          <w:tcPr>
            <w:tcW w:w="894" w:type="dxa"/>
            <w:vAlign w:val="center"/>
          </w:tcPr>
          <w:p w14:paraId="0740157C" w14:textId="77777777" w:rsidR="009D2E4B" w:rsidRDefault="00000000">
            <w:pPr>
              <w:jc w:val="center"/>
            </w:pPr>
            <w:r>
              <w:t>2.40</w:t>
            </w:r>
          </w:p>
        </w:tc>
        <w:tc>
          <w:tcPr>
            <w:tcW w:w="905" w:type="dxa"/>
            <w:vAlign w:val="center"/>
          </w:tcPr>
          <w:p w14:paraId="4084F609" w14:textId="77777777" w:rsidR="009D2E4B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7DF95C1" w14:textId="77777777" w:rsidR="009D2E4B" w:rsidRDefault="00000000">
            <w:pPr>
              <w:jc w:val="center"/>
            </w:pPr>
            <w:r>
              <w:t>0.28</w:t>
            </w:r>
          </w:p>
        </w:tc>
        <w:tc>
          <w:tcPr>
            <w:tcW w:w="905" w:type="dxa"/>
            <w:vAlign w:val="center"/>
          </w:tcPr>
          <w:p w14:paraId="6780E8D3" w14:textId="77777777" w:rsidR="009D2E4B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770CD14" w14:textId="77777777" w:rsidR="009D2E4B" w:rsidRDefault="00000000">
            <w:pPr>
              <w:jc w:val="center"/>
            </w:pPr>
            <w:r>
              <w:t>满足</w:t>
            </w:r>
          </w:p>
        </w:tc>
      </w:tr>
      <w:tr w:rsidR="009D2E4B" w14:paraId="59217D8E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2DB03370" w14:textId="77777777" w:rsidR="009D2E4B" w:rsidRDefault="00000000">
            <w:r>
              <w:lastRenderedPageBreak/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5BB21020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9D2E4B" w14:paraId="00E054E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74DA99EF" w14:textId="77777777" w:rsidR="009D2E4B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01504E81" w14:textId="77777777" w:rsidR="009D2E4B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9D2E4B" w14:paraId="5C21B6EF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3925D193" w14:textId="77777777" w:rsidR="009D2E4B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7AE5C774" w14:textId="77777777" w:rsidR="009D2E4B" w:rsidRDefault="00000000">
            <w:r>
              <w:rPr>
                <w:color w:val="FF0000"/>
              </w:rPr>
              <w:t>不满足</w:t>
            </w:r>
          </w:p>
        </w:tc>
      </w:tr>
    </w:tbl>
    <w:p w14:paraId="1473CA2A" w14:textId="77777777" w:rsidR="009D2E4B" w:rsidRDefault="00000000">
      <w:pPr>
        <w:pStyle w:val="2"/>
        <w:widowControl w:val="0"/>
        <w:rPr>
          <w:kern w:val="2"/>
        </w:rPr>
      </w:pPr>
      <w:bookmarkStart w:id="53" w:name="_Toc154655491"/>
      <w:r>
        <w:rPr>
          <w:kern w:val="2"/>
        </w:rPr>
        <w:t>通风开口面积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9D2E4B" w14:paraId="53142C44" w14:textId="77777777">
        <w:tc>
          <w:tcPr>
            <w:tcW w:w="718" w:type="dxa"/>
            <w:shd w:val="clear" w:color="auto" w:fill="E6E6E6"/>
            <w:vAlign w:val="center"/>
          </w:tcPr>
          <w:p w14:paraId="391F70D8" w14:textId="77777777" w:rsidR="009D2E4B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38E22B" w14:textId="77777777" w:rsidR="009D2E4B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F493AFA" w14:textId="77777777" w:rsidR="009D2E4B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7685ADE" w14:textId="77777777" w:rsidR="009D2E4B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972CC85" w14:textId="77777777" w:rsidR="009D2E4B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41CC3F0" w14:textId="77777777" w:rsidR="009D2E4B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E959BD1" w14:textId="77777777" w:rsidR="009D2E4B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C875B4C" w14:textId="77777777" w:rsidR="009D2E4B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C63931" w14:textId="77777777" w:rsidR="009D2E4B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28CEAAF" w14:textId="77777777" w:rsidR="009D2E4B" w:rsidRDefault="00000000">
            <w:pPr>
              <w:jc w:val="center"/>
            </w:pPr>
            <w:r>
              <w:t>结论</w:t>
            </w:r>
          </w:p>
        </w:tc>
      </w:tr>
      <w:tr w:rsidR="009D2E4B" w14:paraId="01532B63" w14:textId="77777777">
        <w:tc>
          <w:tcPr>
            <w:tcW w:w="718" w:type="dxa"/>
            <w:vAlign w:val="center"/>
          </w:tcPr>
          <w:p w14:paraId="47F30DBC" w14:textId="77777777" w:rsidR="009D2E4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262C7C0" w14:textId="77777777" w:rsidR="009D2E4B" w:rsidRDefault="00000000">
            <w:r>
              <w:t>2006(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32960484" w14:textId="77777777" w:rsidR="009D2E4B" w:rsidRDefault="00000000">
            <w:r>
              <w:t>5.64</w:t>
            </w:r>
          </w:p>
        </w:tc>
        <w:tc>
          <w:tcPr>
            <w:tcW w:w="962" w:type="dxa"/>
            <w:vAlign w:val="center"/>
          </w:tcPr>
          <w:p w14:paraId="403807C8" w14:textId="77777777" w:rsidR="009D2E4B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408F569A" w14:textId="77777777" w:rsidR="009D2E4B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55FA2EB5" w14:textId="77777777" w:rsidR="009D2E4B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79DEAAA5" w14:textId="77777777" w:rsidR="009D2E4B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6E45746C" w14:textId="77777777" w:rsidR="009D2E4B" w:rsidRDefault="00000000">
            <w:r>
              <w:t>0.13</w:t>
            </w:r>
          </w:p>
        </w:tc>
        <w:tc>
          <w:tcPr>
            <w:tcW w:w="1358" w:type="dxa"/>
            <w:vAlign w:val="center"/>
          </w:tcPr>
          <w:p w14:paraId="7990566E" w14:textId="77777777" w:rsidR="009D2E4B" w:rsidRDefault="00000000">
            <w:r>
              <w:t>0.80</w:t>
            </w:r>
          </w:p>
        </w:tc>
        <w:tc>
          <w:tcPr>
            <w:tcW w:w="1086" w:type="dxa"/>
            <w:vAlign w:val="center"/>
          </w:tcPr>
          <w:p w14:paraId="3150BC43" w14:textId="77777777" w:rsidR="009D2E4B" w:rsidRDefault="00000000">
            <w:r>
              <w:t>满足</w:t>
            </w:r>
          </w:p>
        </w:tc>
      </w:tr>
      <w:tr w:rsidR="009D2E4B" w14:paraId="65471B2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EB42EA8" w14:textId="77777777" w:rsidR="009D2E4B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116EDDFE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D2E4B" w14:paraId="4E02A25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E8DA97" w14:textId="77777777" w:rsidR="009D2E4B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4716BAA2" w14:textId="77777777" w:rsidR="009D2E4B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9D2E4B" w14:paraId="3CBBB4D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61B5E2A" w14:textId="77777777" w:rsidR="009D2E4B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72F85AAE" w14:textId="77777777" w:rsidR="009D2E4B" w:rsidRDefault="00000000">
            <w:r>
              <w:t>满足</w:t>
            </w:r>
          </w:p>
        </w:tc>
      </w:tr>
    </w:tbl>
    <w:p w14:paraId="081601EA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F542501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1C7DA3" w14:textId="77777777" w:rsidR="009D2E4B" w:rsidRDefault="00000000">
      <w:pPr>
        <w:pStyle w:val="2"/>
        <w:widowControl w:val="0"/>
        <w:rPr>
          <w:kern w:val="2"/>
        </w:rPr>
      </w:pPr>
      <w:bookmarkStart w:id="54" w:name="_Toc154655492"/>
      <w:r>
        <w:rPr>
          <w:kern w:val="2"/>
        </w:rPr>
        <w:t>外窗气密性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D2E4B" w14:paraId="02841347" w14:textId="77777777">
        <w:tc>
          <w:tcPr>
            <w:tcW w:w="2263" w:type="dxa"/>
            <w:shd w:val="clear" w:color="auto" w:fill="E6E6E6"/>
            <w:vAlign w:val="center"/>
          </w:tcPr>
          <w:p w14:paraId="620CD418" w14:textId="77777777" w:rsidR="009D2E4B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1317C8E" w14:textId="77777777" w:rsidR="009D2E4B" w:rsidRDefault="00000000">
            <w:r>
              <w:t>6</w:t>
            </w:r>
            <w:r>
              <w:t>级</w:t>
            </w:r>
            <w:r>
              <w:t xml:space="preserve">  C0615</w:t>
            </w:r>
          </w:p>
        </w:tc>
      </w:tr>
      <w:tr w:rsidR="009D2E4B" w14:paraId="340D06F8" w14:textId="77777777">
        <w:tc>
          <w:tcPr>
            <w:tcW w:w="2263" w:type="dxa"/>
            <w:shd w:val="clear" w:color="auto" w:fill="E6E6E6"/>
            <w:vAlign w:val="center"/>
          </w:tcPr>
          <w:p w14:paraId="1FE44D68" w14:textId="77777777" w:rsidR="009D2E4B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47A549F" w14:textId="77777777" w:rsidR="009D2E4B" w:rsidRDefault="009D2E4B"/>
        </w:tc>
      </w:tr>
      <w:tr w:rsidR="009D2E4B" w14:paraId="6E7F403B" w14:textId="77777777">
        <w:tc>
          <w:tcPr>
            <w:tcW w:w="2263" w:type="dxa"/>
            <w:shd w:val="clear" w:color="auto" w:fill="E6E6E6"/>
            <w:vAlign w:val="center"/>
          </w:tcPr>
          <w:p w14:paraId="72D11C33" w14:textId="77777777" w:rsidR="009D2E4B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B33D500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9D2E4B" w14:paraId="6552A823" w14:textId="77777777">
        <w:tc>
          <w:tcPr>
            <w:tcW w:w="2263" w:type="dxa"/>
            <w:shd w:val="clear" w:color="auto" w:fill="E6E6E6"/>
            <w:vAlign w:val="center"/>
          </w:tcPr>
          <w:p w14:paraId="22D01278" w14:textId="77777777" w:rsidR="009D2E4B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236142F6" w14:textId="77777777" w:rsidR="009D2E4B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9D2E4B" w14:paraId="66D93119" w14:textId="77777777">
        <w:tc>
          <w:tcPr>
            <w:tcW w:w="2263" w:type="dxa"/>
            <w:shd w:val="clear" w:color="auto" w:fill="E6E6E6"/>
            <w:vAlign w:val="center"/>
          </w:tcPr>
          <w:p w14:paraId="2F093F93" w14:textId="77777777" w:rsidR="009D2E4B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0D8C3B8" w14:textId="77777777" w:rsidR="009D2E4B" w:rsidRDefault="00000000">
            <w:r>
              <w:t>满足</w:t>
            </w:r>
          </w:p>
        </w:tc>
      </w:tr>
    </w:tbl>
    <w:p w14:paraId="353D8252" w14:textId="77777777" w:rsidR="009D2E4B" w:rsidRDefault="00000000">
      <w:pPr>
        <w:pStyle w:val="2"/>
        <w:widowControl w:val="0"/>
        <w:rPr>
          <w:kern w:val="2"/>
        </w:rPr>
      </w:pPr>
      <w:bookmarkStart w:id="55" w:name="_Toc154655493"/>
      <w:r>
        <w:rPr>
          <w:kern w:val="2"/>
        </w:rPr>
        <w:t>可见光透射比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9D2E4B" w14:paraId="7CF636E7" w14:textId="77777777">
        <w:tc>
          <w:tcPr>
            <w:tcW w:w="2263" w:type="dxa"/>
            <w:shd w:val="clear" w:color="auto" w:fill="E6E6E6"/>
            <w:vAlign w:val="center"/>
          </w:tcPr>
          <w:p w14:paraId="13BD4F65" w14:textId="77777777" w:rsidR="009D2E4B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09B93BB" w14:textId="77777777" w:rsidR="009D2E4B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B7F560F" w14:textId="77777777" w:rsidR="009D2E4B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F155137" w14:textId="77777777" w:rsidR="009D2E4B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FD9AE08" w14:textId="77777777" w:rsidR="009D2E4B" w:rsidRDefault="00000000">
            <w:pPr>
              <w:jc w:val="center"/>
            </w:pPr>
            <w:r>
              <w:t>透射比限值</w:t>
            </w:r>
          </w:p>
        </w:tc>
      </w:tr>
      <w:tr w:rsidR="009D2E4B" w14:paraId="6087247E" w14:textId="77777777">
        <w:tc>
          <w:tcPr>
            <w:tcW w:w="2263" w:type="dxa"/>
            <w:shd w:val="clear" w:color="auto" w:fill="E6E6E6"/>
            <w:vAlign w:val="center"/>
          </w:tcPr>
          <w:p w14:paraId="0CA53F7F" w14:textId="77777777" w:rsidR="009D2E4B" w:rsidRDefault="00000000">
            <w:r>
              <w:t>3009(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3A819D1D" w14:textId="77777777" w:rsidR="009D2E4B" w:rsidRDefault="00000000">
            <w:r>
              <w:t>0.15</w:t>
            </w:r>
          </w:p>
        </w:tc>
        <w:tc>
          <w:tcPr>
            <w:tcW w:w="2088" w:type="dxa"/>
            <w:vAlign w:val="center"/>
          </w:tcPr>
          <w:p w14:paraId="1975414C" w14:textId="77777777" w:rsidR="009D2E4B" w:rsidRDefault="00000000">
            <w:r>
              <w:t>C1215</w:t>
            </w:r>
          </w:p>
        </w:tc>
        <w:tc>
          <w:tcPr>
            <w:tcW w:w="2009" w:type="dxa"/>
            <w:vAlign w:val="center"/>
          </w:tcPr>
          <w:p w14:paraId="4256B955" w14:textId="77777777" w:rsidR="009D2E4B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1410B89D" w14:textId="77777777" w:rsidR="009D2E4B" w:rsidRDefault="00000000">
            <w:r>
              <w:t>0.40</w:t>
            </w:r>
          </w:p>
        </w:tc>
      </w:tr>
      <w:tr w:rsidR="009D2E4B" w14:paraId="3CCB20D3" w14:textId="77777777">
        <w:tc>
          <w:tcPr>
            <w:tcW w:w="2263" w:type="dxa"/>
            <w:shd w:val="clear" w:color="auto" w:fill="E6E6E6"/>
            <w:vAlign w:val="center"/>
          </w:tcPr>
          <w:p w14:paraId="3B8FDE39" w14:textId="77777777" w:rsidR="009D2E4B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194D127E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9D2E4B" w14:paraId="3D916C1C" w14:textId="77777777">
        <w:tc>
          <w:tcPr>
            <w:tcW w:w="2263" w:type="dxa"/>
            <w:shd w:val="clear" w:color="auto" w:fill="E6E6E6"/>
            <w:vAlign w:val="center"/>
          </w:tcPr>
          <w:p w14:paraId="57B70934" w14:textId="77777777" w:rsidR="009D2E4B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23E905D4" w14:textId="77777777" w:rsidR="009D2E4B" w:rsidRDefault="00000000">
            <w:r>
              <w:t>外窗玻璃的可见光透射比不应小于</w:t>
            </w:r>
            <w:r>
              <w:t>0.4</w:t>
            </w:r>
          </w:p>
        </w:tc>
      </w:tr>
      <w:tr w:rsidR="009D2E4B" w14:paraId="7A00D8BC" w14:textId="77777777">
        <w:tc>
          <w:tcPr>
            <w:tcW w:w="2263" w:type="dxa"/>
            <w:shd w:val="clear" w:color="auto" w:fill="E6E6E6"/>
            <w:vAlign w:val="center"/>
          </w:tcPr>
          <w:p w14:paraId="0EED3CB3" w14:textId="77777777" w:rsidR="009D2E4B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3E3E604A" w14:textId="77777777" w:rsidR="009D2E4B" w:rsidRDefault="00000000">
            <w:r>
              <w:t>满足</w:t>
            </w:r>
          </w:p>
        </w:tc>
      </w:tr>
    </w:tbl>
    <w:p w14:paraId="0D87AD0B" w14:textId="77777777" w:rsidR="009D2E4B" w:rsidRDefault="00000000">
      <w:pPr>
        <w:pStyle w:val="2"/>
        <w:widowControl w:val="0"/>
        <w:rPr>
          <w:kern w:val="2"/>
        </w:rPr>
      </w:pPr>
      <w:bookmarkStart w:id="56" w:name="_Toc154655494"/>
      <w:r>
        <w:rPr>
          <w:kern w:val="2"/>
        </w:rPr>
        <w:t>窗地面积比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9D2E4B" w14:paraId="1D29DE27" w14:textId="77777777">
        <w:tc>
          <w:tcPr>
            <w:tcW w:w="888" w:type="dxa"/>
            <w:shd w:val="clear" w:color="auto" w:fill="E6E6E6"/>
            <w:vAlign w:val="center"/>
          </w:tcPr>
          <w:p w14:paraId="29064581" w14:textId="77777777" w:rsidR="009D2E4B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0A53CC7" w14:textId="77777777" w:rsidR="009D2E4B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0E19931C" w14:textId="77777777" w:rsidR="009D2E4B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2D538B" w14:textId="77777777" w:rsidR="009D2E4B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EAC215" w14:textId="77777777" w:rsidR="009D2E4B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0245727" w14:textId="77777777" w:rsidR="009D2E4B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303D7E" w14:textId="77777777" w:rsidR="009D2E4B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3EB4122B" w14:textId="77777777" w:rsidR="009D2E4B" w:rsidRDefault="00000000">
            <w:pPr>
              <w:jc w:val="center"/>
            </w:pPr>
            <w:r>
              <w:t>结论</w:t>
            </w:r>
          </w:p>
        </w:tc>
      </w:tr>
      <w:tr w:rsidR="009D2E4B" w14:paraId="7ABAB054" w14:textId="77777777">
        <w:tc>
          <w:tcPr>
            <w:tcW w:w="888" w:type="dxa"/>
            <w:vAlign w:val="center"/>
          </w:tcPr>
          <w:p w14:paraId="6A3C5289" w14:textId="77777777" w:rsidR="009D2E4B" w:rsidRDefault="00000000">
            <w:r>
              <w:t>2</w:t>
            </w:r>
          </w:p>
        </w:tc>
        <w:tc>
          <w:tcPr>
            <w:tcW w:w="1301" w:type="dxa"/>
            <w:vAlign w:val="center"/>
          </w:tcPr>
          <w:p w14:paraId="27373FD7" w14:textId="77777777" w:rsidR="009D2E4B" w:rsidRDefault="00000000">
            <w:r>
              <w:t>2003(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0D98EE6E" w14:textId="77777777" w:rsidR="009D2E4B" w:rsidRDefault="00000000">
            <w:r>
              <w:t>28.32</w:t>
            </w:r>
          </w:p>
        </w:tc>
        <w:tc>
          <w:tcPr>
            <w:tcW w:w="1131" w:type="dxa"/>
            <w:vAlign w:val="center"/>
          </w:tcPr>
          <w:p w14:paraId="3EFFA4D6" w14:textId="77777777" w:rsidR="009D2E4B" w:rsidRDefault="00000000">
            <w:r>
              <w:t>C2421</w:t>
            </w:r>
          </w:p>
        </w:tc>
        <w:tc>
          <w:tcPr>
            <w:tcW w:w="1415" w:type="dxa"/>
            <w:vAlign w:val="center"/>
          </w:tcPr>
          <w:p w14:paraId="70638C64" w14:textId="77777777" w:rsidR="009D2E4B" w:rsidRDefault="00000000">
            <w:r>
              <w:t>5.04</w:t>
            </w:r>
          </w:p>
        </w:tc>
        <w:tc>
          <w:tcPr>
            <w:tcW w:w="1245" w:type="dxa"/>
            <w:vAlign w:val="center"/>
          </w:tcPr>
          <w:p w14:paraId="360DD2B0" w14:textId="77777777" w:rsidR="009D2E4B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4B58753D" w14:textId="77777777" w:rsidR="009D2E4B" w:rsidRDefault="00000000">
            <w:r>
              <w:t>0.1780</w:t>
            </w:r>
          </w:p>
        </w:tc>
        <w:tc>
          <w:tcPr>
            <w:tcW w:w="1143" w:type="dxa"/>
            <w:vAlign w:val="center"/>
          </w:tcPr>
          <w:p w14:paraId="1B96940E" w14:textId="77777777" w:rsidR="009D2E4B" w:rsidRDefault="00000000">
            <w:r>
              <w:t>满足</w:t>
            </w:r>
          </w:p>
        </w:tc>
      </w:tr>
      <w:tr w:rsidR="009D2E4B" w14:paraId="59DD242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70B7F26" w14:textId="77777777" w:rsidR="009D2E4B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3F19BFBA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9D2E4B" w14:paraId="7FF0168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3BFCC80" w14:textId="77777777" w:rsidR="009D2E4B" w:rsidRDefault="00000000">
            <w:r>
              <w:lastRenderedPageBreak/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4014FB0E" w14:textId="77777777" w:rsidR="009D2E4B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9D2E4B" w14:paraId="0D6C2E2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89D666E" w14:textId="77777777" w:rsidR="009D2E4B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096F49BB" w14:textId="77777777" w:rsidR="009D2E4B" w:rsidRDefault="00000000">
            <w:r>
              <w:t>满足</w:t>
            </w:r>
          </w:p>
        </w:tc>
      </w:tr>
    </w:tbl>
    <w:p w14:paraId="0A334FE2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D8C500A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E77FA7" w14:textId="77777777" w:rsidR="009D2E4B" w:rsidRDefault="00000000">
      <w:pPr>
        <w:pStyle w:val="2"/>
        <w:widowControl w:val="0"/>
        <w:rPr>
          <w:kern w:val="2"/>
        </w:rPr>
      </w:pPr>
      <w:bookmarkStart w:id="57" w:name="_Toc154655495"/>
      <w:r>
        <w:rPr>
          <w:kern w:val="2"/>
        </w:rPr>
        <w:t>结论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D2E4B" w14:paraId="7D2C8991" w14:textId="77777777">
        <w:tc>
          <w:tcPr>
            <w:tcW w:w="1131" w:type="dxa"/>
            <w:shd w:val="clear" w:color="auto" w:fill="E6E6E6"/>
            <w:vAlign w:val="center"/>
          </w:tcPr>
          <w:p w14:paraId="5E18F26C" w14:textId="77777777" w:rsidR="009D2E4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E190162" w14:textId="77777777" w:rsidR="009D2E4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056F8E0" w14:textId="77777777" w:rsidR="009D2E4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3966EFC" w14:textId="77777777" w:rsidR="009D2E4B" w:rsidRDefault="00000000">
            <w:pPr>
              <w:jc w:val="center"/>
            </w:pPr>
            <w:r>
              <w:t>可否性能权衡</w:t>
            </w:r>
          </w:p>
        </w:tc>
      </w:tr>
      <w:tr w:rsidR="009D2E4B" w14:paraId="4324EEDC" w14:textId="77777777">
        <w:tc>
          <w:tcPr>
            <w:tcW w:w="1131" w:type="dxa"/>
            <w:vAlign w:val="center"/>
          </w:tcPr>
          <w:p w14:paraId="30A67F94" w14:textId="77777777" w:rsidR="009D2E4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E792D00" w14:textId="77777777" w:rsidR="009D2E4B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09C049D8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0DDAC3A" w14:textId="77777777" w:rsidR="009D2E4B" w:rsidRDefault="009D2E4B"/>
        </w:tc>
      </w:tr>
      <w:tr w:rsidR="009D2E4B" w14:paraId="4ADA91BE" w14:textId="77777777">
        <w:tc>
          <w:tcPr>
            <w:tcW w:w="1131" w:type="dxa"/>
            <w:vAlign w:val="center"/>
          </w:tcPr>
          <w:p w14:paraId="7AEC33D4" w14:textId="77777777" w:rsidR="009D2E4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528D37E9" w14:textId="77777777" w:rsidR="009D2E4B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0EA6D511" w14:textId="77777777" w:rsidR="009D2E4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148A479" w14:textId="77777777" w:rsidR="009D2E4B" w:rsidRDefault="009D2E4B"/>
        </w:tc>
      </w:tr>
      <w:tr w:rsidR="009D2E4B" w14:paraId="0E5D7040" w14:textId="77777777">
        <w:tc>
          <w:tcPr>
            <w:tcW w:w="1131" w:type="dxa"/>
            <w:vAlign w:val="center"/>
          </w:tcPr>
          <w:p w14:paraId="3E16136B" w14:textId="77777777" w:rsidR="009D2E4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FF3D133" w14:textId="77777777" w:rsidR="009D2E4B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7AD8FDA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874A7FD" w14:textId="77777777" w:rsidR="009D2E4B" w:rsidRDefault="009D2E4B"/>
        </w:tc>
      </w:tr>
      <w:tr w:rsidR="009D2E4B" w14:paraId="75ADB6E1" w14:textId="77777777">
        <w:tc>
          <w:tcPr>
            <w:tcW w:w="1131" w:type="dxa"/>
            <w:vAlign w:val="center"/>
          </w:tcPr>
          <w:p w14:paraId="31A80AD6" w14:textId="77777777" w:rsidR="009D2E4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6B48771" w14:textId="77777777" w:rsidR="009D2E4B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6BCA968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EBBCCD4" w14:textId="77777777" w:rsidR="009D2E4B" w:rsidRDefault="009D2E4B"/>
        </w:tc>
      </w:tr>
      <w:tr w:rsidR="009D2E4B" w14:paraId="06653BFE" w14:textId="77777777">
        <w:tc>
          <w:tcPr>
            <w:tcW w:w="1131" w:type="dxa"/>
            <w:vAlign w:val="center"/>
          </w:tcPr>
          <w:p w14:paraId="244DDC16" w14:textId="77777777" w:rsidR="009D2E4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5A0105B1" w14:textId="77777777" w:rsidR="009D2E4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74443F00" w14:textId="77777777" w:rsidR="009D2E4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931CBD2" w14:textId="77777777" w:rsidR="009D2E4B" w:rsidRDefault="00000000">
            <w:r>
              <w:t>可</w:t>
            </w:r>
          </w:p>
        </w:tc>
      </w:tr>
      <w:tr w:rsidR="009D2E4B" w14:paraId="2E9A3631" w14:textId="77777777">
        <w:tc>
          <w:tcPr>
            <w:tcW w:w="1131" w:type="dxa"/>
            <w:vAlign w:val="center"/>
          </w:tcPr>
          <w:p w14:paraId="74BB26C2" w14:textId="77777777" w:rsidR="009D2E4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ACAD61D" w14:textId="77777777" w:rsidR="009D2E4B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6284F744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20ED8A7" w14:textId="77777777" w:rsidR="009D2E4B" w:rsidRDefault="009D2E4B"/>
        </w:tc>
      </w:tr>
      <w:tr w:rsidR="009D2E4B" w14:paraId="6CEE143F" w14:textId="77777777">
        <w:tc>
          <w:tcPr>
            <w:tcW w:w="1131" w:type="dxa"/>
            <w:vAlign w:val="center"/>
          </w:tcPr>
          <w:p w14:paraId="6D1DC021" w14:textId="77777777" w:rsidR="009D2E4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9609306" w14:textId="77777777" w:rsidR="009D2E4B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8F50958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B746FB3" w14:textId="77777777" w:rsidR="009D2E4B" w:rsidRDefault="009D2E4B"/>
        </w:tc>
      </w:tr>
      <w:tr w:rsidR="009D2E4B" w14:paraId="3B16DB65" w14:textId="77777777">
        <w:tc>
          <w:tcPr>
            <w:tcW w:w="1131" w:type="dxa"/>
            <w:vAlign w:val="center"/>
          </w:tcPr>
          <w:p w14:paraId="048B9639" w14:textId="77777777" w:rsidR="009D2E4B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A0EBA62" w14:textId="77777777" w:rsidR="009D2E4B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22112BDA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7CC138E" w14:textId="77777777" w:rsidR="009D2E4B" w:rsidRDefault="009D2E4B"/>
        </w:tc>
      </w:tr>
      <w:tr w:rsidR="009D2E4B" w14:paraId="6AE1BB24" w14:textId="77777777">
        <w:tc>
          <w:tcPr>
            <w:tcW w:w="1131" w:type="dxa"/>
            <w:vAlign w:val="center"/>
          </w:tcPr>
          <w:p w14:paraId="76EB7CFE" w14:textId="77777777" w:rsidR="009D2E4B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3270B2B" w14:textId="77777777" w:rsidR="009D2E4B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4BE443DE" w14:textId="77777777" w:rsidR="009D2E4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0C6DEC" w14:textId="77777777" w:rsidR="009D2E4B" w:rsidRDefault="009D2E4B"/>
        </w:tc>
      </w:tr>
      <w:tr w:rsidR="009D2E4B" w14:paraId="79CD000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0D54E0F" w14:textId="77777777" w:rsidR="009D2E4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2208A90" w14:textId="77777777" w:rsidR="009D2E4B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5708C8D" w14:textId="77777777" w:rsidR="009D2E4B" w:rsidRDefault="00000000">
            <w:r>
              <w:t>可</w:t>
            </w:r>
          </w:p>
        </w:tc>
      </w:tr>
    </w:tbl>
    <w:p w14:paraId="4887ABE5" w14:textId="77777777" w:rsidR="009D2E4B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54655496"/>
      <w:r>
        <w:rPr>
          <w:color w:val="000000"/>
          <w:kern w:val="2"/>
          <w:szCs w:val="24"/>
        </w:rPr>
        <w:t>权衡判断基本要求</w:t>
      </w:r>
      <w:bookmarkEnd w:id="58"/>
    </w:p>
    <w:p w14:paraId="17DA3A73" w14:textId="77777777" w:rsidR="009D2E4B" w:rsidRDefault="00000000">
      <w:pPr>
        <w:pStyle w:val="2"/>
        <w:widowControl w:val="0"/>
        <w:rPr>
          <w:kern w:val="2"/>
        </w:rPr>
      </w:pPr>
      <w:bookmarkStart w:id="59" w:name="_Toc154655497"/>
      <w:r>
        <w:rPr>
          <w:kern w:val="2"/>
        </w:rPr>
        <w:t>说明</w:t>
      </w:r>
      <w:bookmarkEnd w:id="59"/>
    </w:p>
    <w:p w14:paraId="2A01017B" w14:textId="77777777" w:rsidR="009D2E4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本建筑按《建筑节能与可再生能源利用通用规范》</w:t>
      </w:r>
      <w:r>
        <w:rPr>
          <w:color w:val="000000"/>
          <w:kern w:val="2"/>
          <w:szCs w:val="24"/>
          <w:lang w:val="en-US"/>
        </w:rPr>
        <w:t>GB55015-2021</w:t>
      </w:r>
      <w:r>
        <w:rPr>
          <w:color w:val="000000"/>
          <w:kern w:val="2"/>
          <w:szCs w:val="24"/>
          <w:lang w:val="en-US"/>
        </w:rPr>
        <w:t>之规定进行强制性条文和必须满足条款的规定性指标检查，结果未能达标，按标准规定继续进行热工性能权衡判断。</w:t>
      </w:r>
    </w:p>
    <w:p w14:paraId="03A28BE7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9D2E4B" w14:paraId="7AF4380E" w14:textId="77777777">
        <w:tc>
          <w:tcPr>
            <w:tcW w:w="4069" w:type="dxa"/>
            <w:shd w:val="clear" w:color="auto" w:fill="E6E6E6"/>
            <w:vAlign w:val="center"/>
          </w:tcPr>
          <w:p w14:paraId="0DDDC396" w14:textId="77777777" w:rsidR="009D2E4B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FA4FA7B" w14:textId="77777777" w:rsidR="009D2E4B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472A01DF" w14:textId="77777777" w:rsidR="009D2E4B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96A2E7" w14:textId="77777777" w:rsidR="009D2E4B" w:rsidRDefault="00000000">
            <w:pPr>
              <w:jc w:val="center"/>
            </w:pPr>
            <w:r>
              <w:t>结论</w:t>
            </w:r>
          </w:p>
        </w:tc>
      </w:tr>
      <w:tr w:rsidR="009D2E4B" w14:paraId="73BAC8E6" w14:textId="77777777">
        <w:tc>
          <w:tcPr>
            <w:tcW w:w="4069" w:type="dxa"/>
            <w:vAlign w:val="center"/>
          </w:tcPr>
          <w:p w14:paraId="06175D83" w14:textId="77777777" w:rsidR="009D2E4B" w:rsidRDefault="00000000">
            <w:r>
              <w:t>屋顶构造</w:t>
            </w:r>
          </w:p>
        </w:tc>
        <w:tc>
          <w:tcPr>
            <w:tcW w:w="1811" w:type="dxa"/>
            <w:vAlign w:val="center"/>
          </w:tcPr>
          <w:p w14:paraId="496B17C5" w14:textId="77777777" w:rsidR="009D2E4B" w:rsidRDefault="00000000">
            <w:r>
              <w:t>D=3.81; K=0.40</w:t>
            </w:r>
          </w:p>
        </w:tc>
        <w:tc>
          <w:tcPr>
            <w:tcW w:w="2320" w:type="dxa"/>
            <w:vAlign w:val="center"/>
          </w:tcPr>
          <w:p w14:paraId="2C7BCEB6" w14:textId="77777777" w:rsidR="009D2E4B" w:rsidRDefault="00000000">
            <w:r>
              <w:t>K≤0.40</w:t>
            </w:r>
          </w:p>
        </w:tc>
        <w:tc>
          <w:tcPr>
            <w:tcW w:w="1131" w:type="dxa"/>
            <w:vAlign w:val="center"/>
          </w:tcPr>
          <w:p w14:paraId="24B5F668" w14:textId="77777777" w:rsidR="009D2E4B" w:rsidRDefault="00000000">
            <w:r>
              <w:t>满足</w:t>
            </w:r>
          </w:p>
        </w:tc>
      </w:tr>
      <w:tr w:rsidR="009D2E4B" w14:paraId="0386AE0C" w14:textId="77777777">
        <w:tc>
          <w:tcPr>
            <w:tcW w:w="4069" w:type="dxa"/>
            <w:vAlign w:val="center"/>
          </w:tcPr>
          <w:p w14:paraId="5FBA0694" w14:textId="77777777" w:rsidR="009D2E4B" w:rsidRDefault="00000000">
            <w:r>
              <w:t>外墙构造－南向外墙</w:t>
            </w:r>
          </w:p>
        </w:tc>
        <w:tc>
          <w:tcPr>
            <w:tcW w:w="1811" w:type="dxa"/>
            <w:vAlign w:val="center"/>
          </w:tcPr>
          <w:p w14:paraId="7E9B52AC" w14:textId="77777777" w:rsidR="009D2E4B" w:rsidRDefault="00000000">
            <w:r>
              <w:t>DS=; KS=</w:t>
            </w:r>
          </w:p>
        </w:tc>
        <w:tc>
          <w:tcPr>
            <w:tcW w:w="2320" w:type="dxa"/>
            <w:vAlign w:val="center"/>
          </w:tcPr>
          <w:p w14:paraId="27BF9ACE" w14:textId="77777777" w:rsidR="009D2E4B" w:rsidRDefault="00000000">
            <w:r>
              <w:t>KS≤2.00</w:t>
            </w:r>
          </w:p>
        </w:tc>
        <w:tc>
          <w:tcPr>
            <w:tcW w:w="1131" w:type="dxa"/>
            <w:vAlign w:val="center"/>
          </w:tcPr>
          <w:p w14:paraId="7CA2904C" w14:textId="77777777" w:rsidR="009D2E4B" w:rsidRDefault="00000000">
            <w:r>
              <w:t>满足</w:t>
            </w:r>
          </w:p>
        </w:tc>
      </w:tr>
      <w:tr w:rsidR="009D2E4B" w14:paraId="5AFCBB82" w14:textId="77777777">
        <w:tc>
          <w:tcPr>
            <w:tcW w:w="4069" w:type="dxa"/>
            <w:vAlign w:val="center"/>
          </w:tcPr>
          <w:p w14:paraId="60CFAE57" w14:textId="77777777" w:rsidR="009D2E4B" w:rsidRDefault="00000000">
            <w:r>
              <w:t>外墙构造－北向外墙</w:t>
            </w:r>
          </w:p>
        </w:tc>
        <w:tc>
          <w:tcPr>
            <w:tcW w:w="1811" w:type="dxa"/>
            <w:vAlign w:val="center"/>
          </w:tcPr>
          <w:p w14:paraId="1A603159" w14:textId="77777777" w:rsidR="009D2E4B" w:rsidRDefault="00000000">
            <w:r>
              <w:t>DN=; KN=</w:t>
            </w:r>
          </w:p>
        </w:tc>
        <w:tc>
          <w:tcPr>
            <w:tcW w:w="2320" w:type="dxa"/>
            <w:vAlign w:val="center"/>
          </w:tcPr>
          <w:p w14:paraId="7751F2D4" w14:textId="77777777" w:rsidR="009D2E4B" w:rsidRDefault="00000000">
            <w:r>
              <w:t>KN≤2.00</w:t>
            </w:r>
          </w:p>
        </w:tc>
        <w:tc>
          <w:tcPr>
            <w:tcW w:w="1131" w:type="dxa"/>
            <w:vAlign w:val="center"/>
          </w:tcPr>
          <w:p w14:paraId="1DDDA481" w14:textId="77777777" w:rsidR="009D2E4B" w:rsidRDefault="00000000">
            <w:r>
              <w:t>满足</w:t>
            </w:r>
          </w:p>
        </w:tc>
      </w:tr>
      <w:tr w:rsidR="009D2E4B" w14:paraId="1C574EA1" w14:textId="77777777">
        <w:tc>
          <w:tcPr>
            <w:tcW w:w="4069" w:type="dxa"/>
            <w:vAlign w:val="center"/>
          </w:tcPr>
          <w:p w14:paraId="2CB2517B" w14:textId="77777777" w:rsidR="009D2E4B" w:rsidRDefault="00000000">
            <w:r>
              <w:t>外墙构造－东向外墙</w:t>
            </w:r>
          </w:p>
        </w:tc>
        <w:tc>
          <w:tcPr>
            <w:tcW w:w="1811" w:type="dxa"/>
            <w:vAlign w:val="center"/>
          </w:tcPr>
          <w:p w14:paraId="4FEC9AB3" w14:textId="77777777" w:rsidR="009D2E4B" w:rsidRDefault="00000000">
            <w:r>
              <w:t>DE=3.74; KE=0.70</w:t>
            </w:r>
          </w:p>
        </w:tc>
        <w:tc>
          <w:tcPr>
            <w:tcW w:w="2320" w:type="dxa"/>
            <w:vAlign w:val="center"/>
          </w:tcPr>
          <w:p w14:paraId="42F795A6" w14:textId="77777777" w:rsidR="009D2E4B" w:rsidRDefault="00000000">
            <w:r>
              <w:t>KE≤1.50</w:t>
            </w:r>
          </w:p>
        </w:tc>
        <w:tc>
          <w:tcPr>
            <w:tcW w:w="1131" w:type="dxa"/>
            <w:vAlign w:val="center"/>
          </w:tcPr>
          <w:p w14:paraId="2F34EC3B" w14:textId="77777777" w:rsidR="009D2E4B" w:rsidRDefault="00000000">
            <w:r>
              <w:t>满足</w:t>
            </w:r>
          </w:p>
        </w:tc>
      </w:tr>
      <w:tr w:rsidR="009D2E4B" w14:paraId="2EBEA214" w14:textId="77777777">
        <w:tc>
          <w:tcPr>
            <w:tcW w:w="4069" w:type="dxa"/>
            <w:vAlign w:val="center"/>
          </w:tcPr>
          <w:p w14:paraId="5C703CFF" w14:textId="77777777" w:rsidR="009D2E4B" w:rsidRDefault="00000000">
            <w:r>
              <w:t>外墙构造－西向外墙</w:t>
            </w:r>
          </w:p>
        </w:tc>
        <w:tc>
          <w:tcPr>
            <w:tcW w:w="1811" w:type="dxa"/>
            <w:vAlign w:val="center"/>
          </w:tcPr>
          <w:p w14:paraId="58E0D98D" w14:textId="77777777" w:rsidR="009D2E4B" w:rsidRDefault="00000000">
            <w:r>
              <w:t>DW=3.72; KW=0.71</w:t>
            </w:r>
          </w:p>
        </w:tc>
        <w:tc>
          <w:tcPr>
            <w:tcW w:w="2320" w:type="dxa"/>
            <w:vAlign w:val="center"/>
          </w:tcPr>
          <w:p w14:paraId="4506EB09" w14:textId="77777777" w:rsidR="009D2E4B" w:rsidRDefault="00000000">
            <w:r>
              <w:t>KW≤1.50</w:t>
            </w:r>
          </w:p>
        </w:tc>
        <w:tc>
          <w:tcPr>
            <w:tcW w:w="1131" w:type="dxa"/>
            <w:vAlign w:val="center"/>
          </w:tcPr>
          <w:p w14:paraId="357398EE" w14:textId="77777777" w:rsidR="009D2E4B" w:rsidRDefault="00000000">
            <w:r>
              <w:t>满足</w:t>
            </w:r>
          </w:p>
        </w:tc>
      </w:tr>
      <w:tr w:rsidR="009D2E4B" w14:paraId="43BF5B09" w14:textId="77777777">
        <w:tc>
          <w:tcPr>
            <w:tcW w:w="4069" w:type="dxa"/>
            <w:vAlign w:val="center"/>
          </w:tcPr>
          <w:p w14:paraId="625C94E8" w14:textId="77777777" w:rsidR="009D2E4B" w:rsidRDefault="00000000">
            <w:r>
              <w:t>外窗热工－总体热工性能－东向－</w:t>
            </w:r>
            <w:r>
              <w:t>2010</w:t>
            </w:r>
          </w:p>
        </w:tc>
        <w:tc>
          <w:tcPr>
            <w:tcW w:w="1811" w:type="dxa"/>
            <w:vAlign w:val="center"/>
          </w:tcPr>
          <w:p w14:paraId="14C9789A" w14:textId="77777777" w:rsidR="009D2E4B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10246A24" w14:textId="77777777" w:rsidR="009D2E4B" w:rsidRDefault="00000000">
            <w:r>
              <w:t>K≤3.50 (</w:t>
            </w:r>
            <w:r>
              <w:t>窗墙比</w:t>
            </w:r>
            <w:r>
              <w:t>=0.25)</w:t>
            </w:r>
          </w:p>
        </w:tc>
        <w:tc>
          <w:tcPr>
            <w:tcW w:w="1131" w:type="dxa"/>
            <w:vAlign w:val="center"/>
          </w:tcPr>
          <w:p w14:paraId="60089169" w14:textId="77777777" w:rsidR="009D2E4B" w:rsidRDefault="00000000">
            <w:r>
              <w:t>满足</w:t>
            </w:r>
          </w:p>
        </w:tc>
      </w:tr>
      <w:tr w:rsidR="009D2E4B" w14:paraId="561FED45" w14:textId="77777777">
        <w:tc>
          <w:tcPr>
            <w:tcW w:w="4069" w:type="dxa"/>
            <w:vAlign w:val="center"/>
          </w:tcPr>
          <w:p w14:paraId="1F1445B5" w14:textId="77777777" w:rsidR="009D2E4B" w:rsidRDefault="00000000">
            <w:r>
              <w:t>外窗热工－总体热工性能－西向－</w:t>
            </w:r>
            <w:r>
              <w:t>2010</w:t>
            </w:r>
          </w:p>
        </w:tc>
        <w:tc>
          <w:tcPr>
            <w:tcW w:w="1811" w:type="dxa"/>
            <w:vAlign w:val="center"/>
          </w:tcPr>
          <w:p w14:paraId="67C2F7A2" w14:textId="77777777" w:rsidR="009D2E4B" w:rsidRDefault="00000000">
            <w:r>
              <w:t>K=2.40</w:t>
            </w:r>
          </w:p>
        </w:tc>
        <w:tc>
          <w:tcPr>
            <w:tcW w:w="2320" w:type="dxa"/>
            <w:vAlign w:val="center"/>
          </w:tcPr>
          <w:p w14:paraId="3DA2FB9C" w14:textId="77777777" w:rsidR="009D2E4B" w:rsidRDefault="00000000">
            <w:r>
              <w:t>K≤3.50 (</w:t>
            </w:r>
            <w:r>
              <w:t>窗墙比</w:t>
            </w:r>
            <w:r>
              <w:t>=0.31)</w:t>
            </w:r>
          </w:p>
        </w:tc>
        <w:tc>
          <w:tcPr>
            <w:tcW w:w="1131" w:type="dxa"/>
            <w:vAlign w:val="center"/>
          </w:tcPr>
          <w:p w14:paraId="309B6FE2" w14:textId="77777777" w:rsidR="009D2E4B" w:rsidRDefault="00000000">
            <w:r>
              <w:t>满足</w:t>
            </w:r>
          </w:p>
        </w:tc>
      </w:tr>
      <w:tr w:rsidR="009D2E4B" w14:paraId="43AD932B" w14:textId="77777777">
        <w:tc>
          <w:tcPr>
            <w:tcW w:w="4069" w:type="dxa"/>
            <w:vAlign w:val="center"/>
          </w:tcPr>
          <w:p w14:paraId="21DE4470" w14:textId="77777777" w:rsidR="009D2E4B" w:rsidRDefault="00000000">
            <w:r>
              <w:t>外窗热工－建筑遮阳系数－东向－</w:t>
            </w:r>
            <w:r>
              <w:t>C1215(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66F44464" w14:textId="77777777" w:rsidR="009D2E4B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43F0AA03" w14:textId="77777777" w:rsidR="009D2E4B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02B70E55" w14:textId="77777777" w:rsidR="009D2E4B" w:rsidRDefault="00000000">
            <w:r>
              <w:t>满足</w:t>
            </w:r>
          </w:p>
        </w:tc>
      </w:tr>
      <w:tr w:rsidR="009D2E4B" w14:paraId="1F9F748B" w14:textId="77777777">
        <w:tc>
          <w:tcPr>
            <w:tcW w:w="4069" w:type="dxa"/>
            <w:vAlign w:val="center"/>
          </w:tcPr>
          <w:p w14:paraId="74F3AC9D" w14:textId="77777777" w:rsidR="009D2E4B" w:rsidRDefault="00000000">
            <w:r>
              <w:t>外窗热工－建筑遮阳系数－西向－</w:t>
            </w:r>
            <w:r>
              <w:t>C1215(</w:t>
            </w:r>
            <w:r>
              <w:t>最不利窗</w:t>
            </w:r>
            <w:r>
              <w:t>)</w:t>
            </w:r>
          </w:p>
        </w:tc>
        <w:tc>
          <w:tcPr>
            <w:tcW w:w="1811" w:type="dxa"/>
            <w:vAlign w:val="center"/>
          </w:tcPr>
          <w:p w14:paraId="43320BA1" w14:textId="77777777" w:rsidR="009D2E4B" w:rsidRDefault="00000000">
            <w:r>
              <w:t>0.80</w:t>
            </w:r>
          </w:p>
        </w:tc>
        <w:tc>
          <w:tcPr>
            <w:tcW w:w="2320" w:type="dxa"/>
            <w:vAlign w:val="center"/>
          </w:tcPr>
          <w:p w14:paraId="71F4FE6B" w14:textId="77777777" w:rsidR="009D2E4B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5ED15464" w14:textId="77777777" w:rsidR="009D2E4B" w:rsidRDefault="00000000">
            <w:r>
              <w:t>满足</w:t>
            </w:r>
          </w:p>
        </w:tc>
      </w:tr>
      <w:tr w:rsidR="009D2E4B" w14:paraId="6AF001E1" w14:textId="77777777">
        <w:tc>
          <w:tcPr>
            <w:tcW w:w="4069" w:type="dxa"/>
            <w:vAlign w:val="center"/>
          </w:tcPr>
          <w:p w14:paraId="4346C7C5" w14:textId="77777777" w:rsidR="009D2E4B" w:rsidRDefault="00000000">
            <w:r>
              <w:t>外窗热工－外窗太阳得热系数－东向－</w:t>
            </w:r>
            <w:r>
              <w:t>2010</w:t>
            </w:r>
          </w:p>
        </w:tc>
        <w:tc>
          <w:tcPr>
            <w:tcW w:w="1811" w:type="dxa"/>
            <w:vAlign w:val="center"/>
          </w:tcPr>
          <w:p w14:paraId="0D6AB127" w14:textId="77777777" w:rsidR="009D2E4B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511ADDD0" w14:textId="77777777" w:rsidR="009D2E4B" w:rsidRDefault="00000000">
            <w:r>
              <w:t>SumSHGC≤0.35 (</w:t>
            </w:r>
            <w:r>
              <w:t>窗墙比</w:t>
            </w:r>
            <w:r>
              <w:t>=0.25)</w:t>
            </w:r>
          </w:p>
        </w:tc>
        <w:tc>
          <w:tcPr>
            <w:tcW w:w="1131" w:type="dxa"/>
            <w:vAlign w:val="center"/>
          </w:tcPr>
          <w:p w14:paraId="0EBC5AB1" w14:textId="77777777" w:rsidR="009D2E4B" w:rsidRDefault="00000000">
            <w:r>
              <w:t>满足</w:t>
            </w:r>
          </w:p>
        </w:tc>
      </w:tr>
      <w:tr w:rsidR="009D2E4B" w14:paraId="4804C9D6" w14:textId="77777777">
        <w:tc>
          <w:tcPr>
            <w:tcW w:w="4069" w:type="dxa"/>
            <w:vAlign w:val="center"/>
          </w:tcPr>
          <w:p w14:paraId="1484FCD1" w14:textId="77777777" w:rsidR="009D2E4B" w:rsidRDefault="00000000">
            <w:r>
              <w:lastRenderedPageBreak/>
              <w:t>外窗热工－外窗太阳得热系数－西向－</w:t>
            </w:r>
            <w:r>
              <w:t>2010</w:t>
            </w:r>
          </w:p>
        </w:tc>
        <w:tc>
          <w:tcPr>
            <w:tcW w:w="1811" w:type="dxa"/>
            <w:vAlign w:val="center"/>
          </w:tcPr>
          <w:p w14:paraId="4CE39CF1" w14:textId="77777777" w:rsidR="009D2E4B" w:rsidRDefault="00000000">
            <w:r>
              <w:t>SumSHGC=0.28</w:t>
            </w:r>
          </w:p>
        </w:tc>
        <w:tc>
          <w:tcPr>
            <w:tcW w:w="2320" w:type="dxa"/>
            <w:vAlign w:val="center"/>
          </w:tcPr>
          <w:p w14:paraId="53089A2C" w14:textId="77777777" w:rsidR="009D2E4B" w:rsidRDefault="00000000">
            <w:r>
              <w:t>SumSHGC≤0.35 (</w:t>
            </w:r>
            <w:r>
              <w:t>窗墙比</w:t>
            </w:r>
            <w:r>
              <w:t>=0.31)</w:t>
            </w:r>
          </w:p>
        </w:tc>
        <w:tc>
          <w:tcPr>
            <w:tcW w:w="1131" w:type="dxa"/>
            <w:vAlign w:val="center"/>
          </w:tcPr>
          <w:p w14:paraId="0C0F74E9" w14:textId="77777777" w:rsidR="009D2E4B" w:rsidRDefault="00000000">
            <w:r>
              <w:t>满足</w:t>
            </w:r>
          </w:p>
        </w:tc>
      </w:tr>
      <w:tr w:rsidR="009D2E4B" w14:paraId="79895B10" w14:textId="77777777">
        <w:tc>
          <w:tcPr>
            <w:tcW w:w="4069" w:type="dxa"/>
            <w:vAlign w:val="center"/>
          </w:tcPr>
          <w:p w14:paraId="7AC0039C" w14:textId="77777777" w:rsidR="009D2E4B" w:rsidRDefault="00000000">
            <w:r>
              <w:t>通风开口面积</w:t>
            </w:r>
          </w:p>
        </w:tc>
        <w:tc>
          <w:tcPr>
            <w:tcW w:w="1811" w:type="dxa"/>
            <w:vAlign w:val="center"/>
          </w:tcPr>
          <w:p w14:paraId="335774F4" w14:textId="77777777" w:rsidR="009D2E4B" w:rsidRDefault="00000000">
            <w:r>
              <w:t>vg=0.13; vh=0.80</w:t>
            </w:r>
          </w:p>
        </w:tc>
        <w:tc>
          <w:tcPr>
            <w:tcW w:w="2320" w:type="dxa"/>
            <w:vAlign w:val="center"/>
          </w:tcPr>
          <w:p w14:paraId="3D2E8317" w14:textId="77777777" w:rsidR="009D2E4B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  <w:tc>
          <w:tcPr>
            <w:tcW w:w="1131" w:type="dxa"/>
            <w:vAlign w:val="center"/>
          </w:tcPr>
          <w:p w14:paraId="3C67EA03" w14:textId="77777777" w:rsidR="009D2E4B" w:rsidRDefault="00000000">
            <w:r>
              <w:t>满足</w:t>
            </w:r>
          </w:p>
        </w:tc>
      </w:tr>
      <w:tr w:rsidR="009D2E4B" w14:paraId="1BF0E5EE" w14:textId="77777777">
        <w:tc>
          <w:tcPr>
            <w:tcW w:w="4069" w:type="dxa"/>
            <w:vAlign w:val="center"/>
          </w:tcPr>
          <w:p w14:paraId="25777D2F" w14:textId="77777777" w:rsidR="009D2E4B" w:rsidRDefault="00000000">
            <w:r>
              <w:t>外窗气密性</w:t>
            </w:r>
          </w:p>
        </w:tc>
        <w:tc>
          <w:tcPr>
            <w:tcW w:w="1811" w:type="dxa"/>
            <w:vAlign w:val="center"/>
          </w:tcPr>
          <w:p w14:paraId="740A3E07" w14:textId="77777777" w:rsidR="009D2E4B" w:rsidRDefault="00000000">
            <w:r>
              <w:t>6</w:t>
            </w:r>
          </w:p>
        </w:tc>
        <w:tc>
          <w:tcPr>
            <w:tcW w:w="2320" w:type="dxa"/>
            <w:vAlign w:val="center"/>
          </w:tcPr>
          <w:p w14:paraId="47FA7719" w14:textId="77777777" w:rsidR="009D2E4B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1131" w:type="dxa"/>
            <w:vAlign w:val="center"/>
          </w:tcPr>
          <w:p w14:paraId="6EB7CAED" w14:textId="77777777" w:rsidR="009D2E4B" w:rsidRDefault="00000000">
            <w:r>
              <w:t>满足</w:t>
            </w:r>
          </w:p>
        </w:tc>
      </w:tr>
      <w:tr w:rsidR="009D2E4B" w14:paraId="5D1A167E" w14:textId="77777777">
        <w:tc>
          <w:tcPr>
            <w:tcW w:w="4069" w:type="dxa"/>
            <w:vAlign w:val="center"/>
          </w:tcPr>
          <w:p w14:paraId="03B18A72" w14:textId="77777777" w:rsidR="009D2E4B" w:rsidRDefault="00000000">
            <w:r>
              <w:t>可见光透射比</w:t>
            </w:r>
          </w:p>
        </w:tc>
        <w:tc>
          <w:tcPr>
            <w:tcW w:w="1811" w:type="dxa"/>
            <w:vAlign w:val="center"/>
          </w:tcPr>
          <w:p w14:paraId="4D18E69E" w14:textId="77777777" w:rsidR="009D2E4B" w:rsidRDefault="00000000">
            <w:r>
              <w:t>0.62</w:t>
            </w:r>
          </w:p>
        </w:tc>
        <w:tc>
          <w:tcPr>
            <w:tcW w:w="2320" w:type="dxa"/>
            <w:vAlign w:val="center"/>
          </w:tcPr>
          <w:p w14:paraId="4F5425DF" w14:textId="77777777" w:rsidR="009D2E4B" w:rsidRDefault="00000000">
            <w:r>
              <w:t>≥0.40</w:t>
            </w:r>
          </w:p>
        </w:tc>
        <w:tc>
          <w:tcPr>
            <w:tcW w:w="1131" w:type="dxa"/>
            <w:vAlign w:val="center"/>
          </w:tcPr>
          <w:p w14:paraId="6A3DBA1F" w14:textId="77777777" w:rsidR="009D2E4B" w:rsidRDefault="00000000">
            <w:r>
              <w:t>满足</w:t>
            </w:r>
          </w:p>
        </w:tc>
      </w:tr>
      <w:tr w:rsidR="009D2E4B" w14:paraId="497BB357" w14:textId="77777777">
        <w:tc>
          <w:tcPr>
            <w:tcW w:w="4069" w:type="dxa"/>
            <w:vAlign w:val="center"/>
          </w:tcPr>
          <w:p w14:paraId="4CDDDACE" w14:textId="77777777" w:rsidR="009D2E4B" w:rsidRDefault="00000000">
            <w:r>
              <w:t>窗地面积比</w:t>
            </w:r>
          </w:p>
        </w:tc>
        <w:tc>
          <w:tcPr>
            <w:tcW w:w="1811" w:type="dxa"/>
            <w:vAlign w:val="center"/>
          </w:tcPr>
          <w:p w14:paraId="761FF46A" w14:textId="77777777" w:rsidR="009D2E4B" w:rsidRDefault="00000000">
            <w:r>
              <w:t>wg=0.1780</w:t>
            </w:r>
          </w:p>
        </w:tc>
        <w:tc>
          <w:tcPr>
            <w:tcW w:w="2320" w:type="dxa"/>
            <w:vAlign w:val="center"/>
          </w:tcPr>
          <w:p w14:paraId="42F06FB5" w14:textId="77777777" w:rsidR="009D2E4B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  <w:tc>
          <w:tcPr>
            <w:tcW w:w="1131" w:type="dxa"/>
            <w:vAlign w:val="center"/>
          </w:tcPr>
          <w:p w14:paraId="1CFA4D7F" w14:textId="77777777" w:rsidR="009D2E4B" w:rsidRDefault="00000000">
            <w:r>
              <w:t>满足</w:t>
            </w:r>
          </w:p>
        </w:tc>
      </w:tr>
    </w:tbl>
    <w:p w14:paraId="299BDEE8" w14:textId="77777777" w:rsidR="009D2E4B" w:rsidRDefault="009D2E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C33D00" w14:textId="77777777" w:rsidR="009D2E4B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6C081738" w14:textId="77777777" w:rsidR="009D2E4B" w:rsidRDefault="00000000">
      <w:pPr>
        <w:pStyle w:val="1"/>
      </w:pPr>
      <w:bookmarkStart w:id="60" w:name="_Toc154655498"/>
      <w:r>
        <w:t>综合权衡</w:t>
      </w:r>
      <w:bookmarkEnd w:id="60"/>
    </w:p>
    <w:p w14:paraId="0D6FA09B" w14:textId="77777777" w:rsidR="009D2E4B" w:rsidRDefault="00000000">
      <w:pPr>
        <w:pStyle w:val="2"/>
      </w:pPr>
      <w:bookmarkStart w:id="61" w:name="_Toc154655499"/>
      <w:r>
        <w:t>计算条件</w:t>
      </w:r>
      <w:bookmarkEnd w:id="61"/>
    </w:p>
    <w:p w14:paraId="0E710519" w14:textId="77777777" w:rsidR="009D2E4B" w:rsidRDefault="009D2E4B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153"/>
        <w:gridCol w:w="1050"/>
        <w:gridCol w:w="814"/>
        <w:gridCol w:w="1427"/>
        <w:gridCol w:w="1368"/>
        <w:gridCol w:w="904"/>
        <w:gridCol w:w="1041"/>
      </w:tblGrid>
      <w:tr w:rsidR="00E234F0" w14:paraId="5BEAD7FE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20DD38B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30" w:type="pct"/>
            <w:gridSpan w:val="3"/>
            <w:shd w:val="clear" w:color="auto" w:fill="E6E6E6"/>
            <w:vAlign w:val="center"/>
          </w:tcPr>
          <w:p w14:paraId="61D4C95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3B3E310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E234F0" w14:paraId="7E8EE749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5B6D02F0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30" w:type="pct"/>
            <w:gridSpan w:val="3"/>
            <w:vAlign w:val="center"/>
          </w:tcPr>
          <w:p w14:paraId="00169EF6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4" w:name="体形系数"/>
            <w:r w:rsidRPr="001548D8">
              <w:rPr>
                <w:rFonts w:hAnsi="宋体" w:hint="eastAsia"/>
                <w:szCs w:val="21"/>
              </w:rPr>
              <w:t>0.79</w:t>
            </w:r>
            <w:bookmarkEnd w:id="64"/>
          </w:p>
        </w:tc>
        <w:tc>
          <w:tcPr>
            <w:tcW w:w="1741" w:type="pct"/>
            <w:gridSpan w:val="3"/>
            <w:vAlign w:val="center"/>
          </w:tcPr>
          <w:p w14:paraId="7EDCFAD0" w14:textId="77777777" w:rsidR="00000000" w:rsidRPr="001548D8" w:rsidRDefault="00000000" w:rsidP="00990D8A">
            <w:pPr>
              <w:jc w:val="center"/>
              <w:rPr>
                <w:rFonts w:hAnsi="宋体"/>
                <w:szCs w:val="21"/>
              </w:rPr>
            </w:pPr>
            <w:bookmarkStart w:id="65" w:name="参照建筑体形系数"/>
            <w:r w:rsidRPr="001548D8">
              <w:rPr>
                <w:rFonts w:hAnsi="宋体" w:hint="eastAsia"/>
                <w:szCs w:val="21"/>
              </w:rPr>
              <w:t>0.79</w:t>
            </w:r>
            <w:bookmarkEnd w:id="65"/>
          </w:p>
        </w:tc>
      </w:tr>
      <w:tr w:rsidR="00AE53BD" w14:paraId="7B02B402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4B4BCE62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730" w:type="pct"/>
            <w:gridSpan w:val="3"/>
            <w:vAlign w:val="center"/>
          </w:tcPr>
          <w:p w14:paraId="363970FA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6" w:name="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54AFE576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7" w:name="参照建筑最不利房间天窗屋顶比"/>
            <w:r w:rsidRPr="001548D8"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AE53BD" w14:paraId="1432A235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1C0B041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48368D72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8" w:name="屋顶K"/>
            <w:r w:rsidRPr="001548D8">
              <w:rPr>
                <w:rFonts w:hAnsi="宋体" w:hint="eastAsia"/>
                <w:szCs w:val="21"/>
              </w:rPr>
              <w:t>0.40</w:t>
            </w:r>
            <w:bookmarkEnd w:id="68"/>
          </w:p>
        </w:tc>
        <w:tc>
          <w:tcPr>
            <w:tcW w:w="1741" w:type="pct"/>
            <w:gridSpan w:val="3"/>
            <w:vAlign w:val="center"/>
          </w:tcPr>
          <w:p w14:paraId="6FDD3477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69" w:name="参照建筑屋顶K"/>
            <w:r w:rsidRPr="001548D8"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410055" w14:paraId="5040DF22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75859129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201EBDCB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0" w:name="屋顶ρ"/>
            <w:r w:rsidRPr="001548D8">
              <w:rPr>
                <w:rFonts w:hAnsi="宋体" w:hint="eastAsia"/>
                <w:szCs w:val="21"/>
              </w:rPr>
              <w:t>0.75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14:paraId="5663DDCD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1" w:name="参照建筑屋顶ρ"/>
            <w:r w:rsidRPr="001548D8"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AE53BD" w14:paraId="218F72D5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3BCF723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6361E71C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2" w:name="外墙K"/>
            <w:r w:rsidRPr="001548D8">
              <w:rPr>
                <w:rFonts w:hAnsi="宋体" w:hint="eastAsia"/>
                <w:szCs w:val="21"/>
              </w:rPr>
              <w:t>0.70</w:t>
            </w:r>
            <w:bookmarkEnd w:id="72"/>
          </w:p>
        </w:tc>
        <w:tc>
          <w:tcPr>
            <w:tcW w:w="1741" w:type="pct"/>
            <w:gridSpan w:val="3"/>
            <w:vAlign w:val="center"/>
          </w:tcPr>
          <w:p w14:paraId="3DEBFE81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3" w:name="参照建筑外墙K"/>
            <w:r w:rsidRPr="001548D8">
              <w:rPr>
                <w:rFonts w:hAnsi="宋体" w:hint="eastAsia"/>
                <w:szCs w:val="21"/>
              </w:rPr>
              <w:t>1.50</w:t>
            </w:r>
            <w:bookmarkEnd w:id="73"/>
          </w:p>
        </w:tc>
      </w:tr>
      <w:tr w:rsidR="00410055" w14:paraId="6931F96D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1735124C" w14:textId="77777777" w:rsidR="00000000" w:rsidRDefault="00000000" w:rsidP="0041005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730" w:type="pct"/>
            <w:gridSpan w:val="3"/>
            <w:vAlign w:val="center"/>
          </w:tcPr>
          <w:p w14:paraId="6A0BBAEF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4" w:name="外墙ρ"/>
            <w:r w:rsidRPr="001548D8">
              <w:rPr>
                <w:rFonts w:hAnsi="宋体" w:hint="eastAsia"/>
                <w:szCs w:val="21"/>
              </w:rPr>
              <w:t>0.75</w:t>
            </w:r>
            <w:bookmarkEnd w:id="74"/>
          </w:p>
        </w:tc>
        <w:tc>
          <w:tcPr>
            <w:tcW w:w="1741" w:type="pct"/>
            <w:gridSpan w:val="3"/>
            <w:vAlign w:val="center"/>
          </w:tcPr>
          <w:p w14:paraId="5F0F4E0C" w14:textId="77777777" w:rsidR="00000000" w:rsidRPr="001548D8" w:rsidRDefault="00000000" w:rsidP="00410055">
            <w:pPr>
              <w:jc w:val="center"/>
              <w:rPr>
                <w:rFonts w:hAnsi="宋体"/>
                <w:szCs w:val="21"/>
              </w:rPr>
            </w:pPr>
            <w:bookmarkStart w:id="75" w:name="参照建筑外墙ρ"/>
            <w:r w:rsidRPr="001548D8">
              <w:rPr>
                <w:rFonts w:hAnsi="宋体"/>
                <w:szCs w:val="21"/>
              </w:rPr>
              <w:t>－－</w:t>
            </w:r>
            <w:bookmarkEnd w:id="75"/>
          </w:p>
        </w:tc>
      </w:tr>
      <w:tr w:rsidR="00AE53BD" w14:paraId="5CBA38AE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3D3AA6F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E24E9F7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30" w:type="pct"/>
            <w:gridSpan w:val="3"/>
            <w:vAlign w:val="center"/>
          </w:tcPr>
          <w:p w14:paraId="39306918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6" w:name="天窗K"/>
            <w:r w:rsidRPr="001548D8">
              <w:rPr>
                <w:rFonts w:hAnsi="宋体" w:hint="eastAsia"/>
                <w:szCs w:val="21"/>
              </w:rPr>
              <w:t>－</w:t>
            </w:r>
            <w:bookmarkEnd w:id="76"/>
          </w:p>
        </w:tc>
        <w:tc>
          <w:tcPr>
            <w:tcW w:w="1741" w:type="pct"/>
            <w:gridSpan w:val="3"/>
            <w:vAlign w:val="center"/>
          </w:tcPr>
          <w:p w14:paraId="113C98AF" w14:textId="77777777" w:rsidR="00000000" w:rsidRPr="001548D8" w:rsidRDefault="00000000" w:rsidP="00AE53BD">
            <w:pPr>
              <w:jc w:val="center"/>
              <w:rPr>
                <w:rFonts w:hAnsi="宋体"/>
                <w:szCs w:val="21"/>
              </w:rPr>
            </w:pPr>
            <w:bookmarkStart w:id="77" w:name="参照建筑天窗K"/>
            <w:r w:rsidRPr="001548D8">
              <w:rPr>
                <w:rFonts w:hAnsi="宋体" w:hint="eastAsia"/>
                <w:szCs w:val="21"/>
              </w:rPr>
              <w:t>－</w:t>
            </w:r>
            <w:bookmarkEnd w:id="77"/>
          </w:p>
        </w:tc>
      </w:tr>
      <w:tr w:rsidR="00776A00" w14:paraId="61F413DB" w14:textId="77777777" w:rsidTr="00681FC0">
        <w:trPr>
          <w:jc w:val="center"/>
        </w:trPr>
        <w:tc>
          <w:tcPr>
            <w:tcW w:w="1529" w:type="pct"/>
            <w:gridSpan w:val="2"/>
            <w:shd w:val="clear" w:color="auto" w:fill="E6E6E6"/>
            <w:vAlign w:val="center"/>
          </w:tcPr>
          <w:p w14:paraId="6F1D5382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730" w:type="pct"/>
            <w:gridSpan w:val="3"/>
            <w:vAlign w:val="center"/>
          </w:tcPr>
          <w:p w14:paraId="53199C6F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8" w:name="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8"/>
          </w:p>
        </w:tc>
        <w:tc>
          <w:tcPr>
            <w:tcW w:w="1741" w:type="pct"/>
            <w:gridSpan w:val="3"/>
            <w:vAlign w:val="center"/>
          </w:tcPr>
          <w:p w14:paraId="1893320E" w14:textId="77777777" w:rsidR="00000000" w:rsidRPr="001548D8" w:rsidRDefault="00000000" w:rsidP="00776A00">
            <w:pPr>
              <w:jc w:val="center"/>
              <w:rPr>
                <w:rFonts w:hAnsi="宋体"/>
                <w:szCs w:val="21"/>
              </w:rPr>
            </w:pPr>
            <w:bookmarkStart w:id="79" w:name="参照建筑天窗SHGC－夏季"/>
            <w:r w:rsidRPr="001548D8">
              <w:rPr>
                <w:rFonts w:hAnsi="宋体" w:hint="eastAsia"/>
                <w:szCs w:val="21"/>
              </w:rPr>
              <w:t>－</w:t>
            </w:r>
            <w:bookmarkEnd w:id="79"/>
          </w:p>
        </w:tc>
      </w:tr>
      <w:tr w:rsidR="00AE53BD" w14:paraId="7931337D" w14:textId="77777777" w:rsidTr="0072650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6BAAB16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0E652F3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52" w:type="pct"/>
            <w:vMerge w:val="restart"/>
            <w:shd w:val="clear" w:color="auto" w:fill="E6E6E6"/>
            <w:vAlign w:val="center"/>
          </w:tcPr>
          <w:p w14:paraId="5AD00BB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7A5D7B8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5928B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4A7C98C7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28FDD41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2CBE99B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71B40F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5B9834DF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726504" w14:paraId="5C8B330F" w14:textId="77777777" w:rsidTr="0072650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6F913280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04B4E8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2" w:type="pct"/>
            <w:vMerge/>
            <w:shd w:val="clear" w:color="auto" w:fill="E6E6E6"/>
            <w:vAlign w:val="center"/>
          </w:tcPr>
          <w:p w14:paraId="540FD4B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shd w:val="clear" w:color="auto" w:fill="E6E6E6"/>
            <w:vAlign w:val="center"/>
          </w:tcPr>
          <w:p w14:paraId="7E60B4F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5F0A656E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719" w:type="pct"/>
            <w:vMerge/>
            <w:shd w:val="clear" w:color="auto" w:fill="E6E6E6"/>
            <w:vAlign w:val="center"/>
          </w:tcPr>
          <w:p w14:paraId="2CE20BB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5" w:type="pct"/>
            <w:vMerge/>
            <w:shd w:val="clear" w:color="auto" w:fill="E6E6E6"/>
            <w:vAlign w:val="center"/>
          </w:tcPr>
          <w:p w14:paraId="76E96F9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746B899D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681FC0" w14:paraId="24A64C86" w14:textId="77777777" w:rsidTr="0072650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6332BD5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2C97566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52" w:type="pct"/>
            <w:vMerge w:val="restart"/>
            <w:vAlign w:val="center"/>
          </w:tcPr>
          <w:p w14:paraId="44D9868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0" w:name="窗墙比－南向"/>
            <w:bookmarkStart w:id="8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80"/>
            <w:bookmarkEnd w:id="81"/>
          </w:p>
        </w:tc>
        <w:tc>
          <w:tcPr>
            <w:tcW w:w="428" w:type="pct"/>
            <w:vMerge w:val="restart"/>
            <w:vAlign w:val="center"/>
          </w:tcPr>
          <w:p w14:paraId="680BBB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2" w:name="外窗K－南向"/>
            <w:bookmarkStart w:id="8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82"/>
            <w:bookmarkEnd w:id="83"/>
          </w:p>
        </w:tc>
        <w:tc>
          <w:tcPr>
            <w:tcW w:w="750" w:type="pct"/>
            <w:vMerge w:val="restart"/>
            <w:vAlign w:val="center"/>
          </w:tcPr>
          <w:p w14:paraId="252D5C4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719" w:type="pct"/>
            <w:vAlign w:val="center"/>
          </w:tcPr>
          <w:p w14:paraId="583A193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47E60B6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5F503FA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22469834" w14:textId="77777777" w:rsidTr="0072650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1AD2714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6502D9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1CF11B2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68AB43D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0D5764E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6CC7CAA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7B6AB2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45D1F23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177E3946" w14:textId="77777777" w:rsidTr="0072650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0949C36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DDA2F5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6561BA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106FBEC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29F74585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E32B5A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A6F228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248B851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49E0885F" w14:textId="77777777" w:rsidTr="0072650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6067EB7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0DC07D6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52" w:type="pct"/>
            <w:vMerge w:val="restart"/>
            <w:vAlign w:val="center"/>
          </w:tcPr>
          <w:p w14:paraId="2C96F3F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5" w:name="窗墙比－北向"/>
            <w:bookmarkStart w:id="8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85"/>
            <w:bookmarkEnd w:id="86"/>
          </w:p>
        </w:tc>
        <w:tc>
          <w:tcPr>
            <w:tcW w:w="428" w:type="pct"/>
            <w:vMerge w:val="restart"/>
            <w:vAlign w:val="center"/>
          </w:tcPr>
          <w:p w14:paraId="361928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7" w:name="外窗K－北向"/>
            <w:bookmarkStart w:id="8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87"/>
            <w:bookmarkEnd w:id="88"/>
          </w:p>
        </w:tc>
        <w:tc>
          <w:tcPr>
            <w:tcW w:w="750" w:type="pct"/>
            <w:vMerge w:val="restart"/>
            <w:vAlign w:val="center"/>
          </w:tcPr>
          <w:p w14:paraId="7E259A6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8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  <w:tc>
          <w:tcPr>
            <w:tcW w:w="719" w:type="pct"/>
            <w:vAlign w:val="center"/>
          </w:tcPr>
          <w:p w14:paraId="03A183D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664C875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20F09DC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.35</w:t>
            </w:r>
          </w:p>
        </w:tc>
      </w:tr>
      <w:tr w:rsidR="00681FC0" w14:paraId="3875D9FB" w14:textId="77777777" w:rsidTr="0072650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45DC72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513897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98CC75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38C8F24F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10048B08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19566C9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239025D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6C09365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17BD5917" w14:textId="77777777" w:rsidTr="0072650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1C38452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5C0DFC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3549DA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0309511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02D363A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2A2B32C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36C046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096235F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117E950C" w14:textId="77777777" w:rsidTr="0072650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560F93B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2EA2641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52" w:type="pct"/>
            <w:vMerge w:val="restart"/>
            <w:vAlign w:val="center"/>
          </w:tcPr>
          <w:p w14:paraId="26E792D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0" w:name="窗墙比－东向"/>
            <w:bookmarkStart w:id="91" w:name="最不利开间窗墙比－东向"/>
            <w:r>
              <w:rPr>
                <w:rFonts w:hint="eastAsia"/>
                <w:bCs/>
                <w:szCs w:val="21"/>
              </w:rPr>
              <w:t>0.25</w:t>
            </w:r>
            <w:bookmarkEnd w:id="90"/>
            <w:bookmarkEnd w:id="91"/>
          </w:p>
        </w:tc>
        <w:tc>
          <w:tcPr>
            <w:tcW w:w="428" w:type="pct"/>
            <w:vMerge w:val="restart"/>
            <w:vAlign w:val="center"/>
          </w:tcPr>
          <w:p w14:paraId="1CF80D1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2" w:name="外窗K－东向"/>
            <w:bookmarkStart w:id="93" w:name="最不利窗墙比房间外窗K－东向"/>
            <w:r>
              <w:rPr>
                <w:rFonts w:hint="eastAsia"/>
                <w:bCs/>
                <w:szCs w:val="21"/>
              </w:rPr>
              <w:t>2.40</w:t>
            </w:r>
            <w:bookmarkEnd w:id="92"/>
            <w:bookmarkEnd w:id="93"/>
          </w:p>
        </w:tc>
        <w:tc>
          <w:tcPr>
            <w:tcW w:w="750" w:type="pct"/>
            <w:vMerge w:val="restart"/>
            <w:vAlign w:val="center"/>
          </w:tcPr>
          <w:p w14:paraId="731A981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4" w:name="外窗SHGC－夏季－东向"/>
            <w:r w:rsidRPr="00C827CC">
              <w:rPr>
                <w:rFonts w:hint="eastAsia"/>
                <w:bCs/>
                <w:szCs w:val="21"/>
              </w:rPr>
              <w:t>0.31</w:t>
            </w:r>
            <w:bookmarkEnd w:id="94"/>
          </w:p>
        </w:tc>
        <w:tc>
          <w:tcPr>
            <w:tcW w:w="719" w:type="pct"/>
            <w:vAlign w:val="center"/>
          </w:tcPr>
          <w:p w14:paraId="5E49DD2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52B54A7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0FF6FE1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35</w:t>
            </w:r>
          </w:p>
        </w:tc>
      </w:tr>
      <w:tr w:rsidR="00681FC0" w14:paraId="52CC46F8" w14:textId="77777777" w:rsidTr="0072650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402894E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6FE5F7F9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64670E4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609BBFB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5215B37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59348C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1E5BE4F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466CB0ED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30</w:t>
            </w:r>
          </w:p>
        </w:tc>
      </w:tr>
      <w:tr w:rsidR="00681FC0" w14:paraId="733FD6ED" w14:textId="77777777" w:rsidTr="0072650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01CB6DE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7443767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5B251E6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3A0D595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2D28863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06B0D2C2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4891FE7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23DD137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</w:t>
            </w:r>
            <w:r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0</w:t>
            </w:r>
          </w:p>
        </w:tc>
      </w:tr>
      <w:tr w:rsidR="00681FC0" w14:paraId="0B506AAE" w14:textId="77777777" w:rsidTr="0072650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73252C1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 w:val="restart"/>
            <w:shd w:val="clear" w:color="auto" w:fill="E6E6E6"/>
            <w:vAlign w:val="center"/>
          </w:tcPr>
          <w:p w14:paraId="741A7BF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52" w:type="pct"/>
            <w:vMerge w:val="restart"/>
            <w:vAlign w:val="center"/>
          </w:tcPr>
          <w:p w14:paraId="3713E4A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5" w:name="窗墙比－西向"/>
            <w:bookmarkStart w:id="96" w:name="最不利开间窗墙比－西向"/>
            <w:r>
              <w:rPr>
                <w:rFonts w:hint="eastAsia"/>
                <w:bCs/>
                <w:szCs w:val="21"/>
              </w:rPr>
              <w:t>0.31</w:t>
            </w:r>
            <w:bookmarkEnd w:id="95"/>
            <w:bookmarkEnd w:id="96"/>
          </w:p>
        </w:tc>
        <w:tc>
          <w:tcPr>
            <w:tcW w:w="428" w:type="pct"/>
            <w:vMerge w:val="restart"/>
            <w:vAlign w:val="center"/>
          </w:tcPr>
          <w:p w14:paraId="11373C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7" w:name="外窗K－西向"/>
            <w:bookmarkStart w:id="98" w:name="最不利窗墙比房间外窗K－西向"/>
            <w:r>
              <w:rPr>
                <w:rFonts w:hint="eastAsia"/>
                <w:bCs/>
                <w:szCs w:val="21"/>
              </w:rPr>
              <w:t>2.40</w:t>
            </w:r>
            <w:bookmarkEnd w:id="97"/>
            <w:bookmarkEnd w:id="98"/>
          </w:p>
        </w:tc>
        <w:tc>
          <w:tcPr>
            <w:tcW w:w="750" w:type="pct"/>
            <w:vMerge w:val="restart"/>
            <w:vAlign w:val="center"/>
          </w:tcPr>
          <w:p w14:paraId="0F28FF4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99" w:name="外窗SHGC－夏季－西向"/>
            <w:r w:rsidRPr="00C827CC">
              <w:rPr>
                <w:rFonts w:hint="eastAsia"/>
                <w:bCs/>
                <w:szCs w:val="21"/>
              </w:rPr>
              <w:t>0.30</w:t>
            </w:r>
            <w:bookmarkEnd w:id="99"/>
          </w:p>
        </w:tc>
        <w:tc>
          <w:tcPr>
            <w:tcW w:w="719" w:type="pct"/>
            <w:vAlign w:val="center"/>
          </w:tcPr>
          <w:p w14:paraId="32D7177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475" w:type="pct"/>
            <w:vAlign w:val="center"/>
          </w:tcPr>
          <w:p w14:paraId="00AB4E8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46F049E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.30</w:t>
            </w:r>
          </w:p>
        </w:tc>
      </w:tr>
      <w:tr w:rsidR="00681FC0" w14:paraId="4C6E6DCA" w14:textId="77777777" w:rsidTr="0072650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27195DE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1333D50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467F9E1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28E1D06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7A058BCF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41D1767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1BBA8D3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547" w:type="pct"/>
            <w:vAlign w:val="center"/>
          </w:tcPr>
          <w:p w14:paraId="5EC87CF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</w:tr>
      <w:tr w:rsidR="00681FC0" w14:paraId="2D578F97" w14:textId="77777777" w:rsidTr="0072650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4376AD5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6" w:type="pct"/>
            <w:vMerge/>
            <w:shd w:val="clear" w:color="auto" w:fill="E6E6E6"/>
            <w:vAlign w:val="center"/>
          </w:tcPr>
          <w:p w14:paraId="3AE56722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52" w:type="pct"/>
            <w:vMerge/>
            <w:vAlign w:val="center"/>
          </w:tcPr>
          <w:p w14:paraId="0DB24C7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14:paraId="0C2CEF5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14:paraId="32E5A7B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9" w:type="pct"/>
            <w:vAlign w:val="center"/>
          </w:tcPr>
          <w:p w14:paraId="2F607857" w14:textId="77777777" w:rsidR="00000000" w:rsidRPr="00102104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35</w:t>
            </w:r>
          </w:p>
        </w:tc>
        <w:tc>
          <w:tcPr>
            <w:tcW w:w="475" w:type="pct"/>
            <w:vAlign w:val="center"/>
          </w:tcPr>
          <w:p w14:paraId="22F57F6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547" w:type="pct"/>
            <w:vAlign w:val="center"/>
          </w:tcPr>
          <w:p w14:paraId="3F25EF3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.20</w:t>
            </w:r>
          </w:p>
        </w:tc>
      </w:tr>
    </w:tbl>
    <w:p w14:paraId="132C4F94" w14:textId="77777777" w:rsidR="009D2E4B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25F58B54" w14:textId="77777777" w:rsidR="009D2E4B" w:rsidRDefault="009D2E4B"/>
    <w:p w14:paraId="57EECF95" w14:textId="77777777" w:rsidR="009D2E4B" w:rsidRDefault="00000000">
      <w:pPr>
        <w:pStyle w:val="2"/>
      </w:pPr>
      <w:bookmarkStart w:id="100" w:name="_Toc154655500"/>
      <w:r>
        <w:t>综合权衡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9D2E4B" w14:paraId="3331807C" w14:textId="77777777">
        <w:tc>
          <w:tcPr>
            <w:tcW w:w="3390" w:type="dxa"/>
            <w:shd w:val="clear" w:color="auto" w:fill="E6E6E6"/>
            <w:vAlign w:val="center"/>
          </w:tcPr>
          <w:p w14:paraId="7F9E7E90" w14:textId="77777777" w:rsidR="009D2E4B" w:rsidRDefault="009D2E4B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7E6A48AE" w14:textId="77777777" w:rsidR="009D2E4B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E732A7B" w14:textId="77777777" w:rsidR="009D2E4B" w:rsidRDefault="00000000">
            <w:pPr>
              <w:jc w:val="center"/>
            </w:pPr>
            <w:r>
              <w:t>参照建筑</w:t>
            </w:r>
          </w:p>
        </w:tc>
      </w:tr>
      <w:tr w:rsidR="009D2E4B" w14:paraId="061194A8" w14:textId="77777777">
        <w:tc>
          <w:tcPr>
            <w:tcW w:w="3390" w:type="dxa"/>
            <w:shd w:val="clear" w:color="auto" w:fill="E6E6E6"/>
            <w:vAlign w:val="center"/>
          </w:tcPr>
          <w:p w14:paraId="0D1AD9AF" w14:textId="77777777" w:rsidR="009D2E4B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A1DD0BC" w14:textId="77777777" w:rsidR="009D2E4B" w:rsidRDefault="00000000">
            <w:r>
              <w:t>0.06</w:t>
            </w:r>
          </w:p>
        </w:tc>
        <w:tc>
          <w:tcPr>
            <w:tcW w:w="2971" w:type="dxa"/>
            <w:vAlign w:val="center"/>
          </w:tcPr>
          <w:p w14:paraId="44DDA50C" w14:textId="77777777" w:rsidR="009D2E4B" w:rsidRDefault="00000000">
            <w:r>
              <w:t>0.06</w:t>
            </w:r>
          </w:p>
        </w:tc>
      </w:tr>
      <w:tr w:rsidR="009D2E4B" w14:paraId="0F0C89AA" w14:textId="77777777">
        <w:tc>
          <w:tcPr>
            <w:tcW w:w="3390" w:type="dxa"/>
            <w:shd w:val="clear" w:color="auto" w:fill="E6E6E6"/>
            <w:vAlign w:val="center"/>
          </w:tcPr>
          <w:p w14:paraId="6B809598" w14:textId="77777777" w:rsidR="009D2E4B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EF7DAA2" w14:textId="77777777" w:rsidR="009D2E4B" w:rsidRDefault="00000000">
            <w:r>
              <w:t>0.20</w:t>
            </w:r>
          </w:p>
        </w:tc>
        <w:tc>
          <w:tcPr>
            <w:tcW w:w="2971" w:type="dxa"/>
            <w:vAlign w:val="center"/>
          </w:tcPr>
          <w:p w14:paraId="458B60C7" w14:textId="77777777" w:rsidR="009D2E4B" w:rsidRDefault="00000000">
            <w:r>
              <w:t>0.21</w:t>
            </w:r>
          </w:p>
        </w:tc>
      </w:tr>
      <w:tr w:rsidR="009D2E4B" w14:paraId="1A163193" w14:textId="77777777">
        <w:tc>
          <w:tcPr>
            <w:tcW w:w="3390" w:type="dxa"/>
            <w:shd w:val="clear" w:color="auto" w:fill="E6E6E6"/>
            <w:vAlign w:val="center"/>
          </w:tcPr>
          <w:p w14:paraId="6F09EA4A" w14:textId="77777777" w:rsidR="009D2E4B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6A6E072D" w14:textId="77777777" w:rsidR="009D2E4B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9D2E4B" w14:paraId="5DE59278" w14:textId="77777777">
        <w:tc>
          <w:tcPr>
            <w:tcW w:w="3390" w:type="dxa"/>
            <w:shd w:val="clear" w:color="auto" w:fill="E6E6E6"/>
            <w:vAlign w:val="center"/>
          </w:tcPr>
          <w:p w14:paraId="6078A147" w14:textId="77777777" w:rsidR="009D2E4B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0ED00892" w14:textId="77777777" w:rsidR="009D2E4B" w:rsidRDefault="00000000">
            <w:r>
              <w:t>设计建筑的能耗不大于参照建筑的能耗</w:t>
            </w:r>
          </w:p>
        </w:tc>
      </w:tr>
      <w:tr w:rsidR="009D2E4B" w14:paraId="0C139598" w14:textId="77777777">
        <w:tc>
          <w:tcPr>
            <w:tcW w:w="3390" w:type="dxa"/>
            <w:shd w:val="clear" w:color="auto" w:fill="E6E6E6"/>
            <w:vAlign w:val="center"/>
          </w:tcPr>
          <w:p w14:paraId="4B30DFBB" w14:textId="77777777" w:rsidR="009D2E4B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2D03F67B" w14:textId="77777777" w:rsidR="009D2E4B" w:rsidRDefault="00000000">
            <w:r>
              <w:t>满足</w:t>
            </w:r>
          </w:p>
        </w:tc>
      </w:tr>
    </w:tbl>
    <w:p w14:paraId="665E9194" w14:textId="77777777" w:rsidR="009D2E4B" w:rsidRDefault="009D2E4B"/>
    <w:sectPr w:rsidR="009D2E4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45BA" w14:textId="77777777" w:rsidR="00E24509" w:rsidRDefault="00E24509" w:rsidP="00203A7D">
      <w:r>
        <w:separator/>
      </w:r>
    </w:p>
  </w:endnote>
  <w:endnote w:type="continuationSeparator" w:id="0">
    <w:p w14:paraId="677F3F98" w14:textId="77777777" w:rsidR="00E24509" w:rsidRDefault="00E2450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1715B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A92835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67D5" w14:textId="77777777" w:rsidR="00E24509" w:rsidRDefault="00E24509" w:rsidP="00203A7D">
      <w:r>
        <w:separator/>
      </w:r>
    </w:p>
  </w:footnote>
  <w:footnote w:type="continuationSeparator" w:id="0">
    <w:p w14:paraId="2E159348" w14:textId="77777777" w:rsidR="00E24509" w:rsidRDefault="00E2450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93C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A348953" wp14:editId="6C84EB0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CB7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8839791">
    <w:abstractNumId w:val="0"/>
  </w:num>
  <w:num w:numId="2" w16cid:durableId="203449548">
    <w:abstractNumId w:val="2"/>
  </w:num>
  <w:num w:numId="3" w16cid:durableId="167360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2E4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24509"/>
    <w:rsid w:val="00E52B53"/>
    <w:rsid w:val="00E60BFC"/>
    <w:rsid w:val="00E62CE3"/>
    <w:rsid w:val="00E660D6"/>
    <w:rsid w:val="00E81ACD"/>
    <w:rsid w:val="00E91E9A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393606"/>
  <w15:chartTrackingRefBased/>
  <w15:docId w15:val="{C65F761D-B5F5-4FF0-99DA-DA65B49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15</Pages>
  <Words>1905</Words>
  <Characters>10859</Characters>
  <Application>Microsoft Office Word</Application>
  <DocSecurity>0</DocSecurity>
  <Lines>90</Lines>
  <Paragraphs>25</Paragraphs>
  <ScaleCrop>false</ScaleCrop>
  <Company>ths</Company>
  <LinksUpToDate>false</LinksUpToDate>
  <CharactersWithSpaces>12739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e060533</cp:lastModifiedBy>
  <cp:revision>1</cp:revision>
  <cp:lastPrinted>1899-12-31T16:00:00Z</cp:lastPrinted>
  <dcterms:created xsi:type="dcterms:W3CDTF">2023-12-28T03:30:00Z</dcterms:created>
  <dcterms:modified xsi:type="dcterms:W3CDTF">2023-12-28T03:31:00Z</dcterms:modified>
</cp:coreProperties>
</file>