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AC1AC" w14:textId="77777777" w:rsidR="00D40158" w:rsidRDefault="00D40158" w:rsidP="00D40158">
      <w:pPr>
        <w:spacing w:line="180" w:lineRule="atLeast"/>
        <w:rPr>
          <w:rFonts w:ascii="宋体" w:hAnsi="宋体"/>
          <w:b/>
          <w:bCs/>
          <w:sz w:val="32"/>
          <w:szCs w:val="32"/>
        </w:rPr>
      </w:pPr>
    </w:p>
    <w:p w14:paraId="7E54AF29" w14:textId="77777777" w:rsidR="00D40158" w:rsidRDefault="00D40158" w:rsidP="00D40158">
      <w:pPr>
        <w:widowControl w:val="0"/>
        <w:spacing w:afterLines="100" w:after="312"/>
        <w:rPr>
          <w:rFonts w:ascii="宋体" w:hAnsi="宋体"/>
          <w:b/>
          <w:bCs/>
          <w:kern w:val="2"/>
          <w:sz w:val="30"/>
          <w:szCs w:val="24"/>
          <w:lang w:val="en-US"/>
        </w:rPr>
      </w:pPr>
    </w:p>
    <w:p w14:paraId="11D0A345"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C144CC9" w14:textId="77777777" w:rsidR="00D40158" w:rsidRDefault="00D40158" w:rsidP="00D40158">
      <w:pPr>
        <w:spacing w:line="180" w:lineRule="atLeast"/>
        <w:rPr>
          <w:rFonts w:ascii="宋体" w:hAnsi="宋体"/>
          <w:b/>
          <w:bCs/>
          <w:szCs w:val="21"/>
          <w:lang w:val="en-US"/>
        </w:rPr>
      </w:pPr>
    </w:p>
    <w:p w14:paraId="01D26FC6" w14:textId="77777777" w:rsidR="00083664" w:rsidRPr="00CE28AA" w:rsidRDefault="00083664" w:rsidP="00D40158">
      <w:pPr>
        <w:spacing w:line="180" w:lineRule="atLeast"/>
        <w:rPr>
          <w:rFonts w:ascii="宋体" w:hAnsi="宋体"/>
          <w:b/>
          <w:bCs/>
          <w:szCs w:val="21"/>
          <w:lang w:val="en-US"/>
        </w:rPr>
      </w:pPr>
    </w:p>
    <w:p w14:paraId="0116AD9D"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316297B" w14:textId="77777777" w:rsidTr="00816B29">
        <w:trPr>
          <w:jc w:val="center"/>
        </w:trPr>
        <w:tc>
          <w:tcPr>
            <w:tcW w:w="1800" w:type="dxa"/>
            <w:tcBorders>
              <w:top w:val="single" w:sz="12" w:space="0" w:color="auto"/>
              <w:bottom w:val="single" w:sz="6" w:space="0" w:color="auto"/>
            </w:tcBorders>
            <w:shd w:val="clear" w:color="auto" w:fill="E6E6E6"/>
          </w:tcPr>
          <w:p w14:paraId="5E0F19BB" w14:textId="77777777" w:rsidR="00D40158" w:rsidRPr="00D40158" w:rsidRDefault="00D40158" w:rsidP="00141CC8">
            <w:pPr>
              <w:pStyle w:val="a0"/>
            </w:pPr>
            <w:r w:rsidRPr="00D40158">
              <w:rPr>
                <w:rFonts w:hint="eastAsia"/>
              </w:rPr>
              <w:t>工程名称</w:t>
            </w:r>
          </w:p>
        </w:tc>
        <w:tc>
          <w:tcPr>
            <w:tcW w:w="3780" w:type="dxa"/>
          </w:tcPr>
          <w:p w14:paraId="045B0687" w14:textId="77777777" w:rsidR="00D40158" w:rsidRPr="00D40158" w:rsidRDefault="00D40158" w:rsidP="00141CC8">
            <w:pPr>
              <w:pStyle w:val="a0"/>
              <w:jc w:val="center"/>
            </w:pPr>
            <w:bookmarkStart w:id="0" w:name="工程名称"/>
            <w:bookmarkEnd w:id="0"/>
          </w:p>
        </w:tc>
      </w:tr>
      <w:tr w:rsidR="00D40158" w:rsidRPr="00D40158" w14:paraId="1414E56E" w14:textId="77777777" w:rsidTr="00816B29">
        <w:trPr>
          <w:jc w:val="center"/>
        </w:trPr>
        <w:tc>
          <w:tcPr>
            <w:tcW w:w="1800" w:type="dxa"/>
            <w:tcBorders>
              <w:top w:val="single" w:sz="6" w:space="0" w:color="auto"/>
              <w:bottom w:val="single" w:sz="6" w:space="0" w:color="auto"/>
            </w:tcBorders>
            <w:shd w:val="clear" w:color="auto" w:fill="E6E6E6"/>
          </w:tcPr>
          <w:p w14:paraId="7442359D" w14:textId="77777777" w:rsidR="00D40158" w:rsidRPr="00D40158" w:rsidRDefault="00D40158" w:rsidP="00141CC8">
            <w:pPr>
              <w:pStyle w:val="a0"/>
            </w:pPr>
            <w:r w:rsidRPr="00D40158">
              <w:rPr>
                <w:rFonts w:hint="eastAsia"/>
              </w:rPr>
              <w:t>设计编号</w:t>
            </w:r>
          </w:p>
        </w:tc>
        <w:tc>
          <w:tcPr>
            <w:tcW w:w="3780" w:type="dxa"/>
          </w:tcPr>
          <w:p w14:paraId="2B0FB163" w14:textId="77777777" w:rsidR="00D40158" w:rsidRPr="00D40158" w:rsidRDefault="00D40158" w:rsidP="00141CC8">
            <w:pPr>
              <w:pStyle w:val="a0"/>
              <w:jc w:val="center"/>
            </w:pPr>
            <w:bookmarkStart w:id="1" w:name="设计编号"/>
            <w:bookmarkEnd w:id="1"/>
          </w:p>
        </w:tc>
      </w:tr>
      <w:tr w:rsidR="00D40158" w:rsidRPr="00D40158" w14:paraId="20DF5C5D" w14:textId="77777777" w:rsidTr="00816B29">
        <w:trPr>
          <w:jc w:val="center"/>
        </w:trPr>
        <w:tc>
          <w:tcPr>
            <w:tcW w:w="1800" w:type="dxa"/>
            <w:tcBorders>
              <w:top w:val="single" w:sz="6" w:space="0" w:color="auto"/>
              <w:bottom w:val="single" w:sz="6" w:space="0" w:color="auto"/>
            </w:tcBorders>
            <w:shd w:val="clear" w:color="auto" w:fill="E6E6E6"/>
          </w:tcPr>
          <w:p w14:paraId="00B264DD" w14:textId="77777777" w:rsidR="00D40158" w:rsidRPr="00D40158" w:rsidRDefault="00D40158" w:rsidP="00141CC8">
            <w:pPr>
              <w:pStyle w:val="a0"/>
            </w:pPr>
            <w:r w:rsidRPr="00D40158">
              <w:rPr>
                <w:rFonts w:hint="eastAsia"/>
              </w:rPr>
              <w:t>建设单位</w:t>
            </w:r>
          </w:p>
        </w:tc>
        <w:tc>
          <w:tcPr>
            <w:tcW w:w="3780" w:type="dxa"/>
          </w:tcPr>
          <w:p w14:paraId="56D412BA" w14:textId="77777777" w:rsidR="00D40158" w:rsidRPr="00D40158" w:rsidRDefault="00D40158" w:rsidP="00141CC8">
            <w:pPr>
              <w:pStyle w:val="a0"/>
              <w:jc w:val="center"/>
            </w:pPr>
            <w:bookmarkStart w:id="2" w:name="建设单位"/>
            <w:bookmarkEnd w:id="2"/>
          </w:p>
        </w:tc>
      </w:tr>
      <w:tr w:rsidR="00D40158" w:rsidRPr="00D40158" w14:paraId="15183172" w14:textId="77777777" w:rsidTr="00816B29">
        <w:trPr>
          <w:jc w:val="center"/>
        </w:trPr>
        <w:tc>
          <w:tcPr>
            <w:tcW w:w="1800" w:type="dxa"/>
            <w:tcBorders>
              <w:top w:val="single" w:sz="6" w:space="0" w:color="auto"/>
              <w:bottom w:val="single" w:sz="6" w:space="0" w:color="auto"/>
            </w:tcBorders>
            <w:shd w:val="clear" w:color="auto" w:fill="E6E6E6"/>
          </w:tcPr>
          <w:p w14:paraId="33E72537" w14:textId="77777777" w:rsidR="00D40158" w:rsidRPr="00D40158" w:rsidRDefault="00D40158" w:rsidP="00141CC8">
            <w:pPr>
              <w:pStyle w:val="a0"/>
            </w:pPr>
            <w:r w:rsidRPr="00D40158">
              <w:rPr>
                <w:rFonts w:hint="eastAsia"/>
              </w:rPr>
              <w:t>设计单位</w:t>
            </w:r>
          </w:p>
        </w:tc>
        <w:tc>
          <w:tcPr>
            <w:tcW w:w="3780" w:type="dxa"/>
          </w:tcPr>
          <w:p w14:paraId="458B891F" w14:textId="77777777" w:rsidR="00D40158" w:rsidRPr="00D40158" w:rsidRDefault="00D40158" w:rsidP="00141CC8">
            <w:pPr>
              <w:pStyle w:val="a0"/>
              <w:jc w:val="center"/>
            </w:pPr>
            <w:bookmarkStart w:id="3" w:name="设计单位"/>
            <w:bookmarkEnd w:id="3"/>
          </w:p>
        </w:tc>
      </w:tr>
      <w:tr w:rsidR="00D40158" w:rsidRPr="00D40158" w14:paraId="590EDD9E" w14:textId="77777777" w:rsidTr="00816B29">
        <w:trPr>
          <w:jc w:val="center"/>
        </w:trPr>
        <w:tc>
          <w:tcPr>
            <w:tcW w:w="1800" w:type="dxa"/>
            <w:tcBorders>
              <w:top w:val="single" w:sz="6" w:space="0" w:color="auto"/>
              <w:bottom w:val="single" w:sz="6" w:space="0" w:color="auto"/>
            </w:tcBorders>
            <w:shd w:val="clear" w:color="auto" w:fill="E6E6E6"/>
          </w:tcPr>
          <w:p w14:paraId="5C2DAB51" w14:textId="77777777" w:rsidR="00D40158" w:rsidRPr="00D40158" w:rsidRDefault="00D40158" w:rsidP="00141CC8">
            <w:pPr>
              <w:pStyle w:val="a0"/>
            </w:pPr>
            <w:r w:rsidRPr="00D40158">
              <w:rPr>
                <w:rFonts w:hint="eastAsia"/>
              </w:rPr>
              <w:t>审 核 人</w:t>
            </w:r>
          </w:p>
        </w:tc>
        <w:tc>
          <w:tcPr>
            <w:tcW w:w="3780" w:type="dxa"/>
          </w:tcPr>
          <w:p w14:paraId="5F123883" w14:textId="77777777" w:rsidR="00D40158" w:rsidRPr="00D40158" w:rsidRDefault="00D40158" w:rsidP="00141CC8">
            <w:pPr>
              <w:pStyle w:val="a0"/>
              <w:jc w:val="center"/>
            </w:pPr>
            <w:bookmarkStart w:id="4" w:name="审核人"/>
            <w:bookmarkEnd w:id="4"/>
          </w:p>
        </w:tc>
      </w:tr>
      <w:tr w:rsidR="00D40158" w:rsidRPr="00D40158" w14:paraId="54D9E853" w14:textId="77777777" w:rsidTr="00816B29">
        <w:trPr>
          <w:jc w:val="center"/>
        </w:trPr>
        <w:tc>
          <w:tcPr>
            <w:tcW w:w="1800" w:type="dxa"/>
            <w:tcBorders>
              <w:top w:val="single" w:sz="6" w:space="0" w:color="auto"/>
              <w:bottom w:val="single" w:sz="6" w:space="0" w:color="auto"/>
            </w:tcBorders>
            <w:shd w:val="clear" w:color="auto" w:fill="E6E6E6"/>
          </w:tcPr>
          <w:p w14:paraId="2A58E30C" w14:textId="77777777" w:rsidR="00D40158" w:rsidRPr="00D40158" w:rsidRDefault="00D40158" w:rsidP="00141CC8">
            <w:pPr>
              <w:pStyle w:val="a0"/>
            </w:pPr>
            <w:r w:rsidRPr="00D40158">
              <w:rPr>
                <w:rFonts w:hint="eastAsia"/>
              </w:rPr>
              <w:t>审 定 人</w:t>
            </w:r>
          </w:p>
        </w:tc>
        <w:tc>
          <w:tcPr>
            <w:tcW w:w="3780" w:type="dxa"/>
          </w:tcPr>
          <w:p w14:paraId="2F0B055F" w14:textId="77777777" w:rsidR="00D40158" w:rsidRPr="00D40158" w:rsidRDefault="00D40158" w:rsidP="00141CC8">
            <w:pPr>
              <w:pStyle w:val="a0"/>
              <w:jc w:val="center"/>
            </w:pPr>
            <w:bookmarkStart w:id="5" w:name="审定人"/>
            <w:bookmarkEnd w:id="5"/>
          </w:p>
        </w:tc>
      </w:tr>
      <w:tr w:rsidR="00D40158" w:rsidRPr="00D40158" w14:paraId="4D3B22FE" w14:textId="77777777" w:rsidTr="00816B29">
        <w:trPr>
          <w:jc w:val="center"/>
        </w:trPr>
        <w:tc>
          <w:tcPr>
            <w:tcW w:w="1800" w:type="dxa"/>
            <w:tcBorders>
              <w:top w:val="single" w:sz="6" w:space="0" w:color="auto"/>
              <w:bottom w:val="single" w:sz="12" w:space="0" w:color="auto"/>
            </w:tcBorders>
            <w:shd w:val="clear" w:color="auto" w:fill="E6E6E6"/>
          </w:tcPr>
          <w:p w14:paraId="46B297B0"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4C72051E" w14:textId="77777777" w:rsidR="00D40158" w:rsidRPr="00D40158" w:rsidRDefault="00D40158" w:rsidP="00141CC8">
            <w:pPr>
              <w:pStyle w:val="a0"/>
              <w:jc w:val="center"/>
            </w:pPr>
            <w:bookmarkStart w:id="6" w:name="计算日期"/>
            <w:r>
              <w:t>2023年11月25日</w:t>
            </w:r>
            <w:bookmarkEnd w:id="6"/>
          </w:p>
        </w:tc>
      </w:tr>
    </w:tbl>
    <w:p w14:paraId="70BA54F8" w14:textId="77777777" w:rsidR="001E049F" w:rsidRDefault="001E049F" w:rsidP="00141CC8">
      <w:pPr>
        <w:pStyle w:val="a0"/>
        <w:rPr>
          <w:b/>
          <w:bCs/>
          <w:sz w:val="30"/>
          <w:szCs w:val="32"/>
        </w:rPr>
      </w:pPr>
    </w:p>
    <w:p w14:paraId="375AA11C"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6F322ED8" wp14:editId="733C00D0">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AE3821E" w14:textId="77777777" w:rsidR="007A7E90" w:rsidRDefault="007A7E90">
      <w:pPr>
        <w:pStyle w:val="a0"/>
        <w:jc w:val="center"/>
        <w:rPr>
          <w:b/>
          <w:bCs/>
          <w:sz w:val="30"/>
          <w:szCs w:val="32"/>
        </w:rPr>
      </w:pPr>
    </w:p>
    <w:p w14:paraId="750395A8"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84CD912" w14:textId="77777777" w:rsidTr="00816B29">
        <w:trPr>
          <w:cantSplit/>
          <w:trHeight w:hRule="exact" w:val="340"/>
        </w:trPr>
        <w:tc>
          <w:tcPr>
            <w:tcW w:w="1800" w:type="dxa"/>
            <w:shd w:val="clear" w:color="auto" w:fill="E6E6E6"/>
            <w:vAlign w:val="center"/>
          </w:tcPr>
          <w:p w14:paraId="2591494A"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51B56E14" w14:textId="77777777" w:rsidR="00C67778" w:rsidRPr="00141CC8" w:rsidRDefault="00C67778" w:rsidP="00141CC8">
            <w:pPr>
              <w:pStyle w:val="a0"/>
              <w:jc w:val="center"/>
            </w:pPr>
            <w:bookmarkStart w:id="8" w:name="采用软件"/>
            <w:r>
              <w:t>采光分析DALI2023</w:t>
            </w:r>
            <w:bookmarkEnd w:id="8"/>
          </w:p>
        </w:tc>
      </w:tr>
      <w:tr w:rsidR="00C67778" w:rsidRPr="00D40158" w14:paraId="1F610A3F" w14:textId="77777777" w:rsidTr="00816B29">
        <w:trPr>
          <w:cantSplit/>
          <w:trHeight w:hRule="exact" w:val="340"/>
        </w:trPr>
        <w:tc>
          <w:tcPr>
            <w:tcW w:w="1800" w:type="dxa"/>
            <w:shd w:val="clear" w:color="auto" w:fill="E6E6E6"/>
            <w:vAlign w:val="center"/>
          </w:tcPr>
          <w:p w14:paraId="77305F47"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15C41B89" w14:textId="77777777" w:rsidR="00C67778" w:rsidRPr="00141CC8" w:rsidRDefault="00C67778" w:rsidP="00141CC8">
            <w:pPr>
              <w:pStyle w:val="a0"/>
              <w:jc w:val="center"/>
            </w:pPr>
            <w:bookmarkStart w:id="9" w:name="软件版本"/>
            <w:r>
              <w:t>20220808(SP1)</w:t>
            </w:r>
            <w:bookmarkEnd w:id="9"/>
          </w:p>
        </w:tc>
      </w:tr>
      <w:tr w:rsidR="00C67778" w:rsidRPr="00D40158" w14:paraId="2900A6D5" w14:textId="77777777" w:rsidTr="00816B29">
        <w:trPr>
          <w:cantSplit/>
          <w:trHeight w:hRule="exact" w:val="340"/>
        </w:trPr>
        <w:tc>
          <w:tcPr>
            <w:tcW w:w="1800" w:type="dxa"/>
            <w:shd w:val="clear" w:color="auto" w:fill="E6E6E6"/>
            <w:vAlign w:val="center"/>
          </w:tcPr>
          <w:p w14:paraId="68D2E48E"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7D971B56"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1B5B3867" w14:textId="77777777" w:rsidTr="00816B29">
        <w:trPr>
          <w:cantSplit/>
          <w:trHeight w:val="165"/>
        </w:trPr>
        <w:tc>
          <w:tcPr>
            <w:tcW w:w="1800" w:type="dxa"/>
            <w:shd w:val="clear" w:color="auto" w:fill="E6E6E6"/>
            <w:vAlign w:val="center"/>
          </w:tcPr>
          <w:p w14:paraId="190D0522"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238AB555" w14:textId="77777777" w:rsidR="004F181A" w:rsidRPr="00141CC8" w:rsidRDefault="004F181A" w:rsidP="00141CC8">
            <w:pPr>
              <w:pStyle w:val="a0"/>
              <w:jc w:val="center"/>
            </w:pPr>
            <w:bookmarkStart w:id="11" w:name="正版授权码"/>
            <w:r>
              <w:t>T13478068749</w:t>
            </w:r>
            <w:bookmarkEnd w:id="11"/>
          </w:p>
        </w:tc>
      </w:tr>
      <w:tr w:rsidR="004F181A" w:rsidRPr="00D40158" w14:paraId="458ABD70" w14:textId="77777777" w:rsidTr="00816B29">
        <w:trPr>
          <w:cantSplit/>
          <w:trHeight w:hRule="exact" w:val="330"/>
        </w:trPr>
        <w:tc>
          <w:tcPr>
            <w:tcW w:w="1800" w:type="dxa"/>
            <w:shd w:val="clear" w:color="auto" w:fill="E6E6E6"/>
            <w:vAlign w:val="center"/>
          </w:tcPr>
          <w:p w14:paraId="158F7594"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3B9E5E0C" w14:textId="77777777" w:rsidR="004F181A" w:rsidRPr="00141CC8" w:rsidRDefault="006C6715" w:rsidP="00141CC8">
            <w:pPr>
              <w:pStyle w:val="a0"/>
              <w:jc w:val="center"/>
            </w:pPr>
            <w:r w:rsidRPr="00141CC8">
              <w:rPr>
                <w:rFonts w:hint="eastAsia"/>
              </w:rPr>
              <w:t>400-094-1228</w:t>
            </w:r>
          </w:p>
        </w:tc>
      </w:tr>
    </w:tbl>
    <w:p w14:paraId="76924BAC" w14:textId="77777777" w:rsidR="00D40158" w:rsidRDefault="00D40158" w:rsidP="001E049F">
      <w:pPr>
        <w:pStyle w:val="1"/>
        <w:numPr>
          <w:ilvl w:val="0"/>
          <w:numId w:val="0"/>
        </w:numPr>
        <w:rPr>
          <w:rFonts w:ascii="宋体" w:hAnsi="宋体"/>
          <w:sz w:val="32"/>
          <w:szCs w:val="32"/>
        </w:rPr>
      </w:pPr>
    </w:p>
    <w:p w14:paraId="656E0B74" w14:textId="77777777" w:rsidR="001E049F" w:rsidRDefault="001E049F" w:rsidP="001E049F">
      <w:pPr>
        <w:pStyle w:val="a0"/>
        <w:ind w:firstLine="420"/>
        <w:rPr>
          <w:lang w:val="en-US"/>
        </w:rPr>
      </w:pPr>
    </w:p>
    <w:p w14:paraId="49BA58A7" w14:textId="77777777" w:rsidR="001E049F" w:rsidRDefault="001E049F" w:rsidP="001E049F">
      <w:pPr>
        <w:pStyle w:val="a0"/>
        <w:ind w:firstLine="420"/>
        <w:rPr>
          <w:lang w:val="en-US"/>
        </w:rPr>
      </w:pPr>
    </w:p>
    <w:p w14:paraId="0CE7CDA5" w14:textId="77777777" w:rsidR="007A22D1" w:rsidRDefault="007A22D1">
      <w:pPr>
        <w:rPr>
          <w:szCs w:val="21"/>
          <w:lang w:val="en-US"/>
        </w:rPr>
      </w:pPr>
      <w:r>
        <w:rPr>
          <w:szCs w:val="21"/>
          <w:lang w:val="en-US"/>
        </w:rPr>
        <w:br w:type="page"/>
      </w:r>
    </w:p>
    <w:p w14:paraId="33C8F7A7" w14:textId="77777777" w:rsidR="000C3722" w:rsidRDefault="000C3722">
      <w:pPr>
        <w:rPr>
          <w:lang w:val="en-US"/>
        </w:rPr>
      </w:pPr>
    </w:p>
    <w:p w14:paraId="3FD18ACC"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64C698BC" w14:textId="77777777" w:rsidR="001A0490" w:rsidRPr="005A76DA" w:rsidRDefault="001A0490" w:rsidP="005A76DA">
          <w:pPr>
            <w:pStyle w:val="a0"/>
            <w:jc w:val="center"/>
            <w:rPr>
              <w:sz w:val="32"/>
            </w:rPr>
          </w:pPr>
          <w:r w:rsidRPr="005A76DA">
            <w:rPr>
              <w:sz w:val="32"/>
            </w:rPr>
            <w:t>目录</w:t>
          </w:r>
        </w:p>
        <w:p w14:paraId="31DE6254" w14:textId="77777777" w:rsidR="00FE01B8"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1845619" w:history="1">
            <w:r w:rsidR="00FE01B8" w:rsidRPr="00A6781E">
              <w:rPr>
                <w:rStyle w:val="a6"/>
              </w:rPr>
              <w:t>1.</w:t>
            </w:r>
            <w:r w:rsidR="00FE01B8">
              <w:rPr>
                <w:rFonts w:asciiTheme="minorHAnsi" w:eastAsiaTheme="minorEastAsia" w:hAnsiTheme="minorHAnsi" w:cstheme="minorBidi"/>
                <w:b w:val="0"/>
                <w:bCs w:val="0"/>
                <w:sz w:val="21"/>
                <w:szCs w:val="22"/>
                <w14:ligatures w14:val="standardContextual"/>
              </w:rPr>
              <w:tab/>
            </w:r>
            <w:r w:rsidR="00FE01B8" w:rsidRPr="00A6781E">
              <w:rPr>
                <w:rStyle w:val="a6"/>
              </w:rPr>
              <w:t>建筑概况</w:t>
            </w:r>
            <w:r w:rsidR="00FE01B8">
              <w:rPr>
                <w:webHidden/>
              </w:rPr>
              <w:tab/>
            </w:r>
            <w:r w:rsidR="00FE01B8">
              <w:rPr>
                <w:webHidden/>
              </w:rPr>
              <w:fldChar w:fldCharType="begin"/>
            </w:r>
            <w:r w:rsidR="00FE01B8">
              <w:rPr>
                <w:webHidden/>
              </w:rPr>
              <w:instrText xml:space="preserve"> PAGEREF _Toc151845619 \h </w:instrText>
            </w:r>
            <w:r w:rsidR="00FE01B8">
              <w:rPr>
                <w:webHidden/>
              </w:rPr>
            </w:r>
            <w:r w:rsidR="00FE01B8">
              <w:rPr>
                <w:webHidden/>
              </w:rPr>
              <w:fldChar w:fldCharType="separate"/>
            </w:r>
            <w:r w:rsidR="00FE01B8">
              <w:rPr>
                <w:webHidden/>
              </w:rPr>
              <w:t>3</w:t>
            </w:r>
            <w:r w:rsidR="00FE01B8">
              <w:rPr>
                <w:webHidden/>
              </w:rPr>
              <w:fldChar w:fldCharType="end"/>
            </w:r>
          </w:hyperlink>
        </w:p>
        <w:p w14:paraId="3B6EF7EC" w14:textId="77777777" w:rsidR="00FE01B8" w:rsidRDefault="00FE01B8">
          <w:pPr>
            <w:pStyle w:val="TOC1"/>
            <w:rPr>
              <w:rFonts w:asciiTheme="minorHAnsi" w:eastAsiaTheme="minorEastAsia" w:hAnsiTheme="minorHAnsi" w:cstheme="minorBidi"/>
              <w:b w:val="0"/>
              <w:bCs w:val="0"/>
              <w:sz w:val="21"/>
              <w:szCs w:val="22"/>
              <w14:ligatures w14:val="standardContextual"/>
            </w:rPr>
          </w:pPr>
          <w:hyperlink w:anchor="_Toc151845620" w:history="1">
            <w:r w:rsidRPr="00A6781E">
              <w:rPr>
                <w:rStyle w:val="a6"/>
              </w:rPr>
              <w:t>2.</w:t>
            </w:r>
            <w:r>
              <w:rPr>
                <w:rFonts w:asciiTheme="minorHAnsi" w:eastAsiaTheme="minorEastAsia" w:hAnsiTheme="minorHAnsi" w:cstheme="minorBidi"/>
                <w:b w:val="0"/>
                <w:bCs w:val="0"/>
                <w:sz w:val="21"/>
                <w:szCs w:val="22"/>
                <w14:ligatures w14:val="standardContextual"/>
              </w:rPr>
              <w:tab/>
            </w:r>
            <w:r w:rsidRPr="00A6781E">
              <w:rPr>
                <w:rStyle w:val="a6"/>
              </w:rPr>
              <w:t>设计依据</w:t>
            </w:r>
            <w:r>
              <w:rPr>
                <w:webHidden/>
              </w:rPr>
              <w:tab/>
            </w:r>
            <w:r>
              <w:rPr>
                <w:webHidden/>
              </w:rPr>
              <w:fldChar w:fldCharType="begin"/>
            </w:r>
            <w:r>
              <w:rPr>
                <w:webHidden/>
              </w:rPr>
              <w:instrText xml:space="preserve"> PAGEREF _Toc151845620 \h </w:instrText>
            </w:r>
            <w:r>
              <w:rPr>
                <w:webHidden/>
              </w:rPr>
            </w:r>
            <w:r>
              <w:rPr>
                <w:webHidden/>
              </w:rPr>
              <w:fldChar w:fldCharType="separate"/>
            </w:r>
            <w:r>
              <w:rPr>
                <w:webHidden/>
              </w:rPr>
              <w:t>3</w:t>
            </w:r>
            <w:r>
              <w:rPr>
                <w:webHidden/>
              </w:rPr>
              <w:fldChar w:fldCharType="end"/>
            </w:r>
          </w:hyperlink>
        </w:p>
        <w:p w14:paraId="2B29F68C" w14:textId="77777777" w:rsidR="00FE01B8" w:rsidRDefault="00FE01B8">
          <w:pPr>
            <w:pStyle w:val="TOC1"/>
            <w:rPr>
              <w:rFonts w:asciiTheme="minorHAnsi" w:eastAsiaTheme="minorEastAsia" w:hAnsiTheme="minorHAnsi" w:cstheme="minorBidi"/>
              <w:b w:val="0"/>
              <w:bCs w:val="0"/>
              <w:sz w:val="21"/>
              <w:szCs w:val="22"/>
              <w14:ligatures w14:val="standardContextual"/>
            </w:rPr>
          </w:pPr>
          <w:hyperlink w:anchor="_Toc151845621" w:history="1">
            <w:r w:rsidRPr="00A6781E">
              <w:rPr>
                <w:rStyle w:val="a6"/>
              </w:rPr>
              <w:t>3.</w:t>
            </w:r>
            <w:r>
              <w:rPr>
                <w:rFonts w:asciiTheme="minorHAnsi" w:eastAsiaTheme="minorEastAsia" w:hAnsiTheme="minorHAnsi" w:cstheme="minorBidi"/>
                <w:b w:val="0"/>
                <w:bCs w:val="0"/>
                <w:sz w:val="21"/>
                <w:szCs w:val="22"/>
                <w14:ligatures w14:val="standardContextual"/>
              </w:rPr>
              <w:tab/>
            </w:r>
            <w:r w:rsidRPr="00A6781E">
              <w:rPr>
                <w:rStyle w:val="a6"/>
              </w:rPr>
              <w:t>标准要求</w:t>
            </w:r>
            <w:r>
              <w:rPr>
                <w:webHidden/>
              </w:rPr>
              <w:tab/>
            </w:r>
            <w:r>
              <w:rPr>
                <w:webHidden/>
              </w:rPr>
              <w:fldChar w:fldCharType="begin"/>
            </w:r>
            <w:r>
              <w:rPr>
                <w:webHidden/>
              </w:rPr>
              <w:instrText xml:space="preserve"> PAGEREF _Toc151845621 \h </w:instrText>
            </w:r>
            <w:r>
              <w:rPr>
                <w:webHidden/>
              </w:rPr>
            </w:r>
            <w:r>
              <w:rPr>
                <w:webHidden/>
              </w:rPr>
              <w:fldChar w:fldCharType="separate"/>
            </w:r>
            <w:r>
              <w:rPr>
                <w:webHidden/>
              </w:rPr>
              <w:t>3</w:t>
            </w:r>
            <w:r>
              <w:rPr>
                <w:webHidden/>
              </w:rPr>
              <w:fldChar w:fldCharType="end"/>
            </w:r>
          </w:hyperlink>
        </w:p>
        <w:p w14:paraId="03E41C39" w14:textId="77777777" w:rsidR="00FE01B8" w:rsidRDefault="00FE01B8">
          <w:pPr>
            <w:pStyle w:val="TOC1"/>
            <w:rPr>
              <w:rFonts w:asciiTheme="minorHAnsi" w:eastAsiaTheme="minorEastAsia" w:hAnsiTheme="minorHAnsi" w:cstheme="minorBidi"/>
              <w:b w:val="0"/>
              <w:bCs w:val="0"/>
              <w:sz w:val="21"/>
              <w:szCs w:val="22"/>
              <w14:ligatures w14:val="standardContextual"/>
            </w:rPr>
          </w:pPr>
          <w:hyperlink w:anchor="_Toc151845622" w:history="1">
            <w:r w:rsidRPr="00A6781E">
              <w:rPr>
                <w:rStyle w:val="a6"/>
              </w:rPr>
              <w:t>4.</w:t>
            </w:r>
            <w:r>
              <w:rPr>
                <w:rFonts w:asciiTheme="minorHAnsi" w:eastAsiaTheme="minorEastAsia" w:hAnsiTheme="minorHAnsi" w:cstheme="minorBidi"/>
                <w:b w:val="0"/>
                <w:bCs w:val="0"/>
                <w:sz w:val="21"/>
                <w:szCs w:val="22"/>
                <w14:ligatures w14:val="standardContextual"/>
              </w:rPr>
              <w:tab/>
            </w:r>
            <w:r w:rsidRPr="00A6781E">
              <w:rPr>
                <w:rStyle w:val="a6"/>
              </w:rPr>
              <w:t>采光分析概述</w:t>
            </w:r>
            <w:r>
              <w:rPr>
                <w:webHidden/>
              </w:rPr>
              <w:tab/>
            </w:r>
            <w:r>
              <w:rPr>
                <w:webHidden/>
              </w:rPr>
              <w:fldChar w:fldCharType="begin"/>
            </w:r>
            <w:r>
              <w:rPr>
                <w:webHidden/>
              </w:rPr>
              <w:instrText xml:space="preserve"> PAGEREF _Toc151845622 \h </w:instrText>
            </w:r>
            <w:r>
              <w:rPr>
                <w:webHidden/>
              </w:rPr>
            </w:r>
            <w:r>
              <w:rPr>
                <w:webHidden/>
              </w:rPr>
              <w:fldChar w:fldCharType="separate"/>
            </w:r>
            <w:r>
              <w:rPr>
                <w:webHidden/>
              </w:rPr>
              <w:t>4</w:t>
            </w:r>
            <w:r>
              <w:rPr>
                <w:webHidden/>
              </w:rPr>
              <w:fldChar w:fldCharType="end"/>
            </w:r>
          </w:hyperlink>
        </w:p>
        <w:p w14:paraId="611B757F" w14:textId="77777777" w:rsidR="00FE01B8" w:rsidRDefault="00FE01B8">
          <w:pPr>
            <w:pStyle w:val="TOC2"/>
            <w:rPr>
              <w:rFonts w:asciiTheme="minorHAnsi" w:eastAsiaTheme="minorEastAsia" w:hAnsiTheme="minorHAnsi" w:cstheme="minorBidi"/>
              <w:sz w:val="21"/>
              <w:szCs w:val="22"/>
              <w14:ligatures w14:val="standardContextual"/>
            </w:rPr>
          </w:pPr>
          <w:hyperlink w:anchor="_Toc151845623" w:history="1">
            <w:r w:rsidRPr="00A6781E">
              <w:rPr>
                <w:rStyle w:val="a6"/>
                <w:lang w:val="en-GB"/>
              </w:rPr>
              <w:t>4.1</w:t>
            </w:r>
            <w:r>
              <w:rPr>
                <w:rFonts w:asciiTheme="minorHAnsi" w:eastAsiaTheme="minorEastAsia" w:hAnsiTheme="minorHAnsi" w:cstheme="minorBidi"/>
                <w:sz w:val="21"/>
                <w:szCs w:val="22"/>
                <w14:ligatures w14:val="standardContextual"/>
              </w:rPr>
              <w:tab/>
            </w:r>
            <w:r w:rsidRPr="00A6781E">
              <w:rPr>
                <w:rStyle w:val="a6"/>
              </w:rPr>
              <w:t>基本原理</w:t>
            </w:r>
            <w:r>
              <w:rPr>
                <w:webHidden/>
              </w:rPr>
              <w:tab/>
            </w:r>
            <w:r>
              <w:rPr>
                <w:webHidden/>
              </w:rPr>
              <w:fldChar w:fldCharType="begin"/>
            </w:r>
            <w:r>
              <w:rPr>
                <w:webHidden/>
              </w:rPr>
              <w:instrText xml:space="preserve"> PAGEREF _Toc151845623 \h </w:instrText>
            </w:r>
            <w:r>
              <w:rPr>
                <w:webHidden/>
              </w:rPr>
            </w:r>
            <w:r>
              <w:rPr>
                <w:webHidden/>
              </w:rPr>
              <w:fldChar w:fldCharType="separate"/>
            </w:r>
            <w:r>
              <w:rPr>
                <w:webHidden/>
              </w:rPr>
              <w:t>4</w:t>
            </w:r>
            <w:r>
              <w:rPr>
                <w:webHidden/>
              </w:rPr>
              <w:fldChar w:fldCharType="end"/>
            </w:r>
          </w:hyperlink>
        </w:p>
        <w:p w14:paraId="75776B37" w14:textId="77777777" w:rsidR="00FE01B8" w:rsidRDefault="00FE01B8">
          <w:pPr>
            <w:pStyle w:val="TOC2"/>
            <w:rPr>
              <w:rFonts w:asciiTheme="minorHAnsi" w:eastAsiaTheme="minorEastAsia" w:hAnsiTheme="minorHAnsi" w:cstheme="minorBidi"/>
              <w:sz w:val="21"/>
              <w:szCs w:val="22"/>
              <w14:ligatures w14:val="standardContextual"/>
            </w:rPr>
          </w:pPr>
          <w:hyperlink w:anchor="_Toc151845624" w:history="1">
            <w:r w:rsidRPr="00A6781E">
              <w:rPr>
                <w:rStyle w:val="a6"/>
                <w:lang w:val="en-GB"/>
              </w:rPr>
              <w:t>4.2</w:t>
            </w:r>
            <w:r>
              <w:rPr>
                <w:rFonts w:asciiTheme="minorHAnsi" w:eastAsiaTheme="minorEastAsia" w:hAnsiTheme="minorHAnsi" w:cstheme="minorBidi"/>
                <w:sz w:val="21"/>
                <w:szCs w:val="22"/>
                <w14:ligatures w14:val="standardContextual"/>
              </w:rPr>
              <w:tab/>
            </w:r>
            <w:r w:rsidRPr="00A6781E">
              <w:rPr>
                <w:rStyle w:val="a6"/>
              </w:rPr>
              <w:t>分析软件</w:t>
            </w:r>
            <w:r>
              <w:rPr>
                <w:webHidden/>
              </w:rPr>
              <w:tab/>
            </w:r>
            <w:r>
              <w:rPr>
                <w:webHidden/>
              </w:rPr>
              <w:fldChar w:fldCharType="begin"/>
            </w:r>
            <w:r>
              <w:rPr>
                <w:webHidden/>
              </w:rPr>
              <w:instrText xml:space="preserve"> PAGEREF _Toc151845624 \h </w:instrText>
            </w:r>
            <w:r>
              <w:rPr>
                <w:webHidden/>
              </w:rPr>
            </w:r>
            <w:r>
              <w:rPr>
                <w:webHidden/>
              </w:rPr>
              <w:fldChar w:fldCharType="separate"/>
            </w:r>
            <w:r>
              <w:rPr>
                <w:webHidden/>
              </w:rPr>
              <w:t>5</w:t>
            </w:r>
            <w:r>
              <w:rPr>
                <w:webHidden/>
              </w:rPr>
              <w:fldChar w:fldCharType="end"/>
            </w:r>
          </w:hyperlink>
        </w:p>
        <w:p w14:paraId="01591445" w14:textId="77777777" w:rsidR="00FE01B8" w:rsidRDefault="00FE01B8">
          <w:pPr>
            <w:pStyle w:val="TOC2"/>
            <w:rPr>
              <w:rFonts w:asciiTheme="minorHAnsi" w:eastAsiaTheme="minorEastAsia" w:hAnsiTheme="minorHAnsi" w:cstheme="minorBidi"/>
              <w:sz w:val="21"/>
              <w:szCs w:val="22"/>
              <w14:ligatures w14:val="standardContextual"/>
            </w:rPr>
          </w:pPr>
          <w:hyperlink w:anchor="_Toc151845625" w:history="1">
            <w:r w:rsidRPr="00A6781E">
              <w:rPr>
                <w:rStyle w:val="a6"/>
                <w:lang w:val="en-GB"/>
              </w:rPr>
              <w:t>4.3</w:t>
            </w:r>
            <w:r>
              <w:rPr>
                <w:rFonts w:asciiTheme="minorHAnsi" w:eastAsiaTheme="minorEastAsia" w:hAnsiTheme="minorHAnsi" w:cstheme="minorBidi"/>
                <w:sz w:val="21"/>
                <w:szCs w:val="22"/>
                <w14:ligatures w14:val="standardContextual"/>
              </w:rPr>
              <w:tab/>
            </w:r>
            <w:r w:rsidRPr="00A6781E">
              <w:rPr>
                <w:rStyle w:val="a6"/>
              </w:rPr>
              <w:t>计算方法</w:t>
            </w:r>
            <w:r>
              <w:rPr>
                <w:webHidden/>
              </w:rPr>
              <w:tab/>
            </w:r>
            <w:r>
              <w:rPr>
                <w:webHidden/>
              </w:rPr>
              <w:fldChar w:fldCharType="begin"/>
            </w:r>
            <w:r>
              <w:rPr>
                <w:webHidden/>
              </w:rPr>
              <w:instrText xml:space="preserve"> PAGEREF _Toc151845625 \h </w:instrText>
            </w:r>
            <w:r>
              <w:rPr>
                <w:webHidden/>
              </w:rPr>
            </w:r>
            <w:r>
              <w:rPr>
                <w:webHidden/>
              </w:rPr>
              <w:fldChar w:fldCharType="separate"/>
            </w:r>
            <w:r>
              <w:rPr>
                <w:webHidden/>
              </w:rPr>
              <w:t>5</w:t>
            </w:r>
            <w:r>
              <w:rPr>
                <w:webHidden/>
              </w:rPr>
              <w:fldChar w:fldCharType="end"/>
            </w:r>
          </w:hyperlink>
        </w:p>
        <w:p w14:paraId="516B5523" w14:textId="77777777" w:rsidR="00FE01B8" w:rsidRDefault="00FE01B8">
          <w:pPr>
            <w:pStyle w:val="TOC1"/>
            <w:rPr>
              <w:rFonts w:asciiTheme="minorHAnsi" w:eastAsiaTheme="minorEastAsia" w:hAnsiTheme="minorHAnsi" w:cstheme="minorBidi"/>
              <w:b w:val="0"/>
              <w:bCs w:val="0"/>
              <w:sz w:val="21"/>
              <w:szCs w:val="22"/>
              <w14:ligatures w14:val="standardContextual"/>
            </w:rPr>
          </w:pPr>
          <w:hyperlink w:anchor="_Toc151845626" w:history="1">
            <w:r w:rsidRPr="00A6781E">
              <w:rPr>
                <w:rStyle w:val="a6"/>
              </w:rPr>
              <w:t>5.</w:t>
            </w:r>
            <w:r>
              <w:rPr>
                <w:rFonts w:asciiTheme="minorHAnsi" w:eastAsiaTheme="minorEastAsia" w:hAnsiTheme="minorHAnsi" w:cstheme="minorBidi"/>
                <w:b w:val="0"/>
                <w:bCs w:val="0"/>
                <w:sz w:val="21"/>
                <w:szCs w:val="22"/>
                <w14:ligatures w14:val="standardContextual"/>
              </w:rPr>
              <w:tab/>
            </w:r>
            <w:r w:rsidRPr="00A6781E">
              <w:rPr>
                <w:rStyle w:val="a6"/>
              </w:rPr>
              <w:t>采光计算参数取值</w:t>
            </w:r>
            <w:r>
              <w:rPr>
                <w:webHidden/>
              </w:rPr>
              <w:tab/>
            </w:r>
            <w:r>
              <w:rPr>
                <w:webHidden/>
              </w:rPr>
              <w:fldChar w:fldCharType="begin"/>
            </w:r>
            <w:r>
              <w:rPr>
                <w:webHidden/>
              </w:rPr>
              <w:instrText xml:space="preserve"> PAGEREF _Toc151845626 \h </w:instrText>
            </w:r>
            <w:r>
              <w:rPr>
                <w:webHidden/>
              </w:rPr>
            </w:r>
            <w:r>
              <w:rPr>
                <w:webHidden/>
              </w:rPr>
              <w:fldChar w:fldCharType="separate"/>
            </w:r>
            <w:r>
              <w:rPr>
                <w:webHidden/>
              </w:rPr>
              <w:t>6</w:t>
            </w:r>
            <w:r>
              <w:rPr>
                <w:webHidden/>
              </w:rPr>
              <w:fldChar w:fldCharType="end"/>
            </w:r>
          </w:hyperlink>
        </w:p>
        <w:p w14:paraId="1DADF0CA" w14:textId="77777777" w:rsidR="00FE01B8" w:rsidRDefault="00FE01B8">
          <w:pPr>
            <w:pStyle w:val="TOC2"/>
            <w:rPr>
              <w:rFonts w:asciiTheme="minorHAnsi" w:eastAsiaTheme="minorEastAsia" w:hAnsiTheme="minorHAnsi" w:cstheme="minorBidi"/>
              <w:sz w:val="21"/>
              <w:szCs w:val="22"/>
              <w14:ligatures w14:val="standardContextual"/>
            </w:rPr>
          </w:pPr>
          <w:hyperlink w:anchor="_Toc151845627" w:history="1">
            <w:r w:rsidRPr="00A6781E">
              <w:rPr>
                <w:rStyle w:val="a6"/>
                <w:lang w:val="en-GB"/>
              </w:rPr>
              <w:t>5.1</w:t>
            </w:r>
            <w:r>
              <w:rPr>
                <w:rFonts w:asciiTheme="minorHAnsi" w:eastAsiaTheme="minorEastAsia" w:hAnsiTheme="minorHAnsi" w:cstheme="minorBidi"/>
                <w:sz w:val="21"/>
                <w:szCs w:val="22"/>
                <w14:ligatures w14:val="standardContextual"/>
              </w:rPr>
              <w:tab/>
            </w:r>
            <w:r w:rsidRPr="00A6781E">
              <w:rPr>
                <w:rStyle w:val="a6"/>
              </w:rPr>
              <w:t>模拟分析条件说明</w:t>
            </w:r>
            <w:r>
              <w:rPr>
                <w:webHidden/>
              </w:rPr>
              <w:tab/>
            </w:r>
            <w:r>
              <w:rPr>
                <w:webHidden/>
              </w:rPr>
              <w:fldChar w:fldCharType="begin"/>
            </w:r>
            <w:r>
              <w:rPr>
                <w:webHidden/>
              </w:rPr>
              <w:instrText xml:space="preserve"> PAGEREF _Toc151845627 \h </w:instrText>
            </w:r>
            <w:r>
              <w:rPr>
                <w:webHidden/>
              </w:rPr>
            </w:r>
            <w:r>
              <w:rPr>
                <w:webHidden/>
              </w:rPr>
              <w:fldChar w:fldCharType="separate"/>
            </w:r>
            <w:r>
              <w:rPr>
                <w:webHidden/>
              </w:rPr>
              <w:t>6</w:t>
            </w:r>
            <w:r>
              <w:rPr>
                <w:webHidden/>
              </w:rPr>
              <w:fldChar w:fldCharType="end"/>
            </w:r>
          </w:hyperlink>
        </w:p>
        <w:p w14:paraId="34FB48DB" w14:textId="77777777" w:rsidR="00FE01B8" w:rsidRDefault="00FE01B8">
          <w:pPr>
            <w:pStyle w:val="TOC2"/>
            <w:rPr>
              <w:rFonts w:asciiTheme="minorHAnsi" w:eastAsiaTheme="minorEastAsia" w:hAnsiTheme="minorHAnsi" w:cstheme="minorBidi"/>
              <w:sz w:val="21"/>
              <w:szCs w:val="22"/>
              <w14:ligatures w14:val="standardContextual"/>
            </w:rPr>
          </w:pPr>
          <w:hyperlink w:anchor="_Toc151845628" w:history="1">
            <w:r w:rsidRPr="00A6781E">
              <w:rPr>
                <w:rStyle w:val="a6"/>
                <w:lang w:val="en-GB"/>
              </w:rPr>
              <w:t>5.2</w:t>
            </w:r>
            <w:r>
              <w:rPr>
                <w:rFonts w:asciiTheme="minorHAnsi" w:eastAsiaTheme="minorEastAsia" w:hAnsiTheme="minorHAnsi" w:cstheme="minorBidi"/>
                <w:sz w:val="21"/>
                <w:szCs w:val="22"/>
                <w14:ligatures w14:val="standardContextual"/>
              </w:rPr>
              <w:tab/>
            </w:r>
            <w:r w:rsidRPr="00A6781E">
              <w:rPr>
                <w:rStyle w:val="a6"/>
              </w:rPr>
              <w:t>建筑饰面材料参数</w:t>
            </w:r>
            <w:r>
              <w:rPr>
                <w:webHidden/>
              </w:rPr>
              <w:tab/>
            </w:r>
            <w:r>
              <w:rPr>
                <w:webHidden/>
              </w:rPr>
              <w:fldChar w:fldCharType="begin"/>
            </w:r>
            <w:r>
              <w:rPr>
                <w:webHidden/>
              </w:rPr>
              <w:instrText xml:space="preserve"> PAGEREF _Toc151845628 \h </w:instrText>
            </w:r>
            <w:r>
              <w:rPr>
                <w:webHidden/>
              </w:rPr>
            </w:r>
            <w:r>
              <w:rPr>
                <w:webHidden/>
              </w:rPr>
              <w:fldChar w:fldCharType="separate"/>
            </w:r>
            <w:r>
              <w:rPr>
                <w:webHidden/>
              </w:rPr>
              <w:t>6</w:t>
            </w:r>
            <w:r>
              <w:rPr>
                <w:webHidden/>
              </w:rPr>
              <w:fldChar w:fldCharType="end"/>
            </w:r>
          </w:hyperlink>
        </w:p>
        <w:p w14:paraId="2726BA60" w14:textId="77777777" w:rsidR="00FE01B8" w:rsidRDefault="00FE01B8">
          <w:pPr>
            <w:pStyle w:val="TOC2"/>
            <w:rPr>
              <w:rFonts w:asciiTheme="minorHAnsi" w:eastAsiaTheme="minorEastAsia" w:hAnsiTheme="minorHAnsi" w:cstheme="minorBidi"/>
              <w:sz w:val="21"/>
              <w:szCs w:val="22"/>
              <w14:ligatures w14:val="standardContextual"/>
            </w:rPr>
          </w:pPr>
          <w:hyperlink w:anchor="_Toc151845629" w:history="1">
            <w:r w:rsidRPr="00A6781E">
              <w:rPr>
                <w:rStyle w:val="a6"/>
                <w:lang w:val="en-GB"/>
              </w:rPr>
              <w:t>5.3</w:t>
            </w:r>
            <w:r>
              <w:rPr>
                <w:rFonts w:asciiTheme="minorHAnsi" w:eastAsiaTheme="minorEastAsia" w:hAnsiTheme="minorHAnsi" w:cstheme="minorBidi"/>
                <w:sz w:val="21"/>
                <w:szCs w:val="22"/>
                <w14:ligatures w14:val="standardContextual"/>
              </w:rPr>
              <w:tab/>
            </w:r>
            <w:r w:rsidRPr="00A6781E">
              <w:rPr>
                <w:rStyle w:val="a6"/>
              </w:rPr>
              <w:t>门窗类型参数</w:t>
            </w:r>
            <w:r>
              <w:rPr>
                <w:webHidden/>
              </w:rPr>
              <w:tab/>
            </w:r>
            <w:r>
              <w:rPr>
                <w:webHidden/>
              </w:rPr>
              <w:fldChar w:fldCharType="begin"/>
            </w:r>
            <w:r>
              <w:rPr>
                <w:webHidden/>
              </w:rPr>
              <w:instrText xml:space="preserve"> PAGEREF _Toc151845629 \h </w:instrText>
            </w:r>
            <w:r>
              <w:rPr>
                <w:webHidden/>
              </w:rPr>
            </w:r>
            <w:r>
              <w:rPr>
                <w:webHidden/>
              </w:rPr>
              <w:fldChar w:fldCharType="separate"/>
            </w:r>
            <w:r>
              <w:rPr>
                <w:webHidden/>
              </w:rPr>
              <w:t>6</w:t>
            </w:r>
            <w:r>
              <w:rPr>
                <w:webHidden/>
              </w:rPr>
              <w:fldChar w:fldCharType="end"/>
            </w:r>
          </w:hyperlink>
        </w:p>
        <w:p w14:paraId="13C8ACED" w14:textId="77777777" w:rsidR="00FE01B8" w:rsidRDefault="00FE01B8">
          <w:pPr>
            <w:pStyle w:val="TOC3"/>
            <w:ind w:firstLine="180"/>
            <w:rPr>
              <w:rFonts w:asciiTheme="minorHAnsi" w:eastAsiaTheme="minorEastAsia" w:hAnsiTheme="minorHAnsi" w:cstheme="minorBidi"/>
              <w:sz w:val="21"/>
              <w:szCs w:val="22"/>
              <w14:ligatures w14:val="standardContextual"/>
            </w:rPr>
          </w:pPr>
          <w:hyperlink w:anchor="_Toc151845630" w:history="1">
            <w:r w:rsidRPr="00A6781E">
              <w:rPr>
                <w:rStyle w:val="a6"/>
                <w:rFonts w:eastAsia="宋体"/>
                <w:lang w:val="en-GB"/>
              </w:rPr>
              <w:t>5.3.1</w:t>
            </w:r>
            <w:r>
              <w:rPr>
                <w:rFonts w:asciiTheme="minorHAnsi" w:eastAsiaTheme="minorEastAsia" w:hAnsiTheme="minorHAnsi" w:cstheme="minorBidi"/>
                <w:sz w:val="21"/>
                <w:szCs w:val="22"/>
                <w14:ligatures w14:val="standardContextual"/>
              </w:rPr>
              <w:tab/>
            </w:r>
            <w:r w:rsidRPr="00A6781E">
              <w:rPr>
                <w:rStyle w:val="a6"/>
              </w:rPr>
              <w:t>普通窗</w:t>
            </w:r>
            <w:r>
              <w:rPr>
                <w:webHidden/>
              </w:rPr>
              <w:tab/>
            </w:r>
            <w:r>
              <w:rPr>
                <w:webHidden/>
              </w:rPr>
              <w:fldChar w:fldCharType="begin"/>
            </w:r>
            <w:r>
              <w:rPr>
                <w:webHidden/>
              </w:rPr>
              <w:instrText xml:space="preserve"> PAGEREF _Toc151845630 \h </w:instrText>
            </w:r>
            <w:r>
              <w:rPr>
                <w:webHidden/>
              </w:rPr>
            </w:r>
            <w:r>
              <w:rPr>
                <w:webHidden/>
              </w:rPr>
              <w:fldChar w:fldCharType="separate"/>
            </w:r>
            <w:r>
              <w:rPr>
                <w:webHidden/>
              </w:rPr>
              <w:t>7</w:t>
            </w:r>
            <w:r>
              <w:rPr>
                <w:webHidden/>
              </w:rPr>
              <w:fldChar w:fldCharType="end"/>
            </w:r>
          </w:hyperlink>
        </w:p>
        <w:p w14:paraId="149EAE7B" w14:textId="77777777" w:rsidR="00FE01B8" w:rsidRDefault="00FE01B8">
          <w:pPr>
            <w:pStyle w:val="TOC3"/>
            <w:ind w:firstLine="180"/>
            <w:rPr>
              <w:rFonts w:asciiTheme="minorHAnsi" w:eastAsiaTheme="minorEastAsia" w:hAnsiTheme="minorHAnsi" w:cstheme="minorBidi"/>
              <w:sz w:val="21"/>
              <w:szCs w:val="22"/>
              <w14:ligatures w14:val="standardContextual"/>
            </w:rPr>
          </w:pPr>
          <w:hyperlink w:anchor="_Toc151845631" w:history="1">
            <w:r w:rsidRPr="00A6781E">
              <w:rPr>
                <w:rStyle w:val="a6"/>
                <w:rFonts w:eastAsia="宋体"/>
                <w:lang w:val="en-GB"/>
              </w:rPr>
              <w:t>5.3.2</w:t>
            </w:r>
            <w:r>
              <w:rPr>
                <w:rFonts w:asciiTheme="minorHAnsi" w:eastAsiaTheme="minorEastAsia" w:hAnsiTheme="minorHAnsi" w:cstheme="minorBidi"/>
                <w:sz w:val="21"/>
                <w:szCs w:val="22"/>
                <w14:ligatures w14:val="standardContextual"/>
              </w:rPr>
              <w:tab/>
            </w:r>
            <w:r w:rsidRPr="00A6781E">
              <w:rPr>
                <w:rStyle w:val="a6"/>
              </w:rPr>
              <w:t>天  窗</w:t>
            </w:r>
            <w:r>
              <w:rPr>
                <w:webHidden/>
              </w:rPr>
              <w:tab/>
            </w:r>
            <w:r>
              <w:rPr>
                <w:webHidden/>
              </w:rPr>
              <w:fldChar w:fldCharType="begin"/>
            </w:r>
            <w:r>
              <w:rPr>
                <w:webHidden/>
              </w:rPr>
              <w:instrText xml:space="preserve"> PAGEREF _Toc151845631 \h </w:instrText>
            </w:r>
            <w:r>
              <w:rPr>
                <w:webHidden/>
              </w:rPr>
            </w:r>
            <w:r>
              <w:rPr>
                <w:webHidden/>
              </w:rPr>
              <w:fldChar w:fldCharType="separate"/>
            </w:r>
            <w:r>
              <w:rPr>
                <w:webHidden/>
              </w:rPr>
              <w:t>7</w:t>
            </w:r>
            <w:r>
              <w:rPr>
                <w:webHidden/>
              </w:rPr>
              <w:fldChar w:fldCharType="end"/>
            </w:r>
          </w:hyperlink>
        </w:p>
        <w:p w14:paraId="269868DF" w14:textId="77777777" w:rsidR="00FE01B8" w:rsidRDefault="00FE01B8">
          <w:pPr>
            <w:pStyle w:val="TOC1"/>
            <w:rPr>
              <w:rFonts w:asciiTheme="minorHAnsi" w:eastAsiaTheme="minorEastAsia" w:hAnsiTheme="minorHAnsi" w:cstheme="minorBidi"/>
              <w:b w:val="0"/>
              <w:bCs w:val="0"/>
              <w:sz w:val="21"/>
              <w:szCs w:val="22"/>
              <w14:ligatures w14:val="standardContextual"/>
            </w:rPr>
          </w:pPr>
          <w:hyperlink w:anchor="_Toc151845632" w:history="1">
            <w:r w:rsidRPr="00A6781E">
              <w:rPr>
                <w:rStyle w:val="a6"/>
              </w:rPr>
              <w:t>6.</w:t>
            </w:r>
            <w:r>
              <w:rPr>
                <w:rFonts w:asciiTheme="minorHAnsi" w:eastAsiaTheme="minorEastAsia" w:hAnsiTheme="minorHAnsi" w:cstheme="minorBidi"/>
                <w:b w:val="0"/>
                <w:bCs w:val="0"/>
                <w:sz w:val="21"/>
                <w:szCs w:val="22"/>
                <w14:ligatures w14:val="standardContextual"/>
              </w:rPr>
              <w:tab/>
            </w:r>
            <w:r w:rsidRPr="00A6781E">
              <w:rPr>
                <w:rStyle w:val="a6"/>
              </w:rPr>
              <w:t>房间模拟结果</w:t>
            </w:r>
            <w:r>
              <w:rPr>
                <w:webHidden/>
              </w:rPr>
              <w:tab/>
            </w:r>
            <w:r>
              <w:rPr>
                <w:webHidden/>
              </w:rPr>
              <w:fldChar w:fldCharType="begin"/>
            </w:r>
            <w:r>
              <w:rPr>
                <w:webHidden/>
              </w:rPr>
              <w:instrText xml:space="preserve"> PAGEREF _Toc151845632 \h </w:instrText>
            </w:r>
            <w:r>
              <w:rPr>
                <w:webHidden/>
              </w:rPr>
            </w:r>
            <w:r>
              <w:rPr>
                <w:webHidden/>
              </w:rPr>
              <w:fldChar w:fldCharType="separate"/>
            </w:r>
            <w:r>
              <w:rPr>
                <w:webHidden/>
              </w:rPr>
              <w:t>7</w:t>
            </w:r>
            <w:r>
              <w:rPr>
                <w:webHidden/>
              </w:rPr>
              <w:fldChar w:fldCharType="end"/>
            </w:r>
          </w:hyperlink>
        </w:p>
        <w:p w14:paraId="3FFBF1BA" w14:textId="77777777" w:rsidR="00FE01B8" w:rsidRDefault="00FE01B8">
          <w:pPr>
            <w:pStyle w:val="TOC1"/>
            <w:rPr>
              <w:rFonts w:asciiTheme="minorHAnsi" w:eastAsiaTheme="minorEastAsia" w:hAnsiTheme="minorHAnsi" w:cstheme="minorBidi"/>
              <w:b w:val="0"/>
              <w:bCs w:val="0"/>
              <w:sz w:val="21"/>
              <w:szCs w:val="22"/>
              <w14:ligatures w14:val="standardContextual"/>
            </w:rPr>
          </w:pPr>
          <w:hyperlink w:anchor="_Toc151845633" w:history="1">
            <w:r w:rsidRPr="00A6781E">
              <w:rPr>
                <w:rStyle w:val="a6"/>
              </w:rPr>
              <w:t>7.</w:t>
            </w:r>
            <w:r>
              <w:rPr>
                <w:rFonts w:asciiTheme="minorHAnsi" w:eastAsiaTheme="minorEastAsia" w:hAnsiTheme="minorHAnsi" w:cstheme="minorBidi"/>
                <w:b w:val="0"/>
                <w:bCs w:val="0"/>
                <w:sz w:val="21"/>
                <w:szCs w:val="22"/>
                <w14:ligatures w14:val="standardContextual"/>
              </w:rPr>
              <w:tab/>
            </w:r>
            <w:r w:rsidRPr="00A6781E">
              <w:rPr>
                <w:rStyle w:val="a6"/>
              </w:rPr>
              <w:t>采光效果分析彩图</w:t>
            </w:r>
            <w:r>
              <w:rPr>
                <w:webHidden/>
              </w:rPr>
              <w:tab/>
            </w:r>
            <w:r>
              <w:rPr>
                <w:webHidden/>
              </w:rPr>
              <w:fldChar w:fldCharType="begin"/>
            </w:r>
            <w:r>
              <w:rPr>
                <w:webHidden/>
              </w:rPr>
              <w:instrText xml:space="preserve"> PAGEREF _Toc151845633 \h </w:instrText>
            </w:r>
            <w:r>
              <w:rPr>
                <w:webHidden/>
              </w:rPr>
            </w:r>
            <w:r>
              <w:rPr>
                <w:webHidden/>
              </w:rPr>
              <w:fldChar w:fldCharType="separate"/>
            </w:r>
            <w:r>
              <w:rPr>
                <w:webHidden/>
              </w:rPr>
              <w:t>8</w:t>
            </w:r>
            <w:r>
              <w:rPr>
                <w:webHidden/>
              </w:rPr>
              <w:fldChar w:fldCharType="end"/>
            </w:r>
          </w:hyperlink>
        </w:p>
        <w:p w14:paraId="3F7547AF" w14:textId="77777777" w:rsidR="00FE01B8" w:rsidRDefault="00FE01B8">
          <w:pPr>
            <w:pStyle w:val="TOC1"/>
            <w:rPr>
              <w:rFonts w:asciiTheme="minorHAnsi" w:eastAsiaTheme="minorEastAsia" w:hAnsiTheme="minorHAnsi" w:cstheme="minorBidi"/>
              <w:b w:val="0"/>
              <w:bCs w:val="0"/>
              <w:sz w:val="21"/>
              <w:szCs w:val="22"/>
              <w14:ligatures w14:val="standardContextual"/>
            </w:rPr>
          </w:pPr>
          <w:hyperlink w:anchor="_Toc151845634" w:history="1">
            <w:r w:rsidRPr="00A6781E">
              <w:rPr>
                <w:rStyle w:val="a6"/>
              </w:rPr>
              <w:t>8.</w:t>
            </w:r>
            <w:r>
              <w:rPr>
                <w:rFonts w:asciiTheme="minorHAnsi" w:eastAsiaTheme="minorEastAsia" w:hAnsiTheme="minorHAnsi" w:cstheme="minorBidi"/>
                <w:b w:val="0"/>
                <w:bCs w:val="0"/>
                <w:sz w:val="21"/>
                <w:szCs w:val="22"/>
                <w14:ligatures w14:val="standardContextual"/>
              </w:rPr>
              <w:tab/>
            </w:r>
            <w:r w:rsidRPr="00A6781E">
              <w:rPr>
                <w:rStyle w:val="a6"/>
              </w:rPr>
              <w:t>结论</w:t>
            </w:r>
            <w:r>
              <w:rPr>
                <w:webHidden/>
              </w:rPr>
              <w:tab/>
            </w:r>
            <w:r>
              <w:rPr>
                <w:webHidden/>
              </w:rPr>
              <w:fldChar w:fldCharType="begin"/>
            </w:r>
            <w:r>
              <w:rPr>
                <w:webHidden/>
              </w:rPr>
              <w:instrText xml:space="preserve"> PAGEREF _Toc151845634 \h </w:instrText>
            </w:r>
            <w:r>
              <w:rPr>
                <w:webHidden/>
              </w:rPr>
            </w:r>
            <w:r>
              <w:rPr>
                <w:webHidden/>
              </w:rPr>
              <w:fldChar w:fldCharType="separate"/>
            </w:r>
            <w:r>
              <w:rPr>
                <w:webHidden/>
              </w:rPr>
              <w:t>10</w:t>
            </w:r>
            <w:r>
              <w:rPr>
                <w:webHidden/>
              </w:rPr>
              <w:fldChar w:fldCharType="end"/>
            </w:r>
          </w:hyperlink>
        </w:p>
        <w:p w14:paraId="114BD99F" w14:textId="77777777" w:rsidR="001A0490" w:rsidRDefault="001A0490">
          <w:r>
            <w:rPr>
              <w:b/>
              <w:bCs/>
              <w:lang w:val="zh-CN"/>
            </w:rPr>
            <w:fldChar w:fldCharType="end"/>
          </w:r>
        </w:p>
      </w:sdtContent>
    </w:sdt>
    <w:p w14:paraId="25E86275" w14:textId="77777777" w:rsidR="001A0490" w:rsidRPr="001A0490" w:rsidRDefault="001A0490" w:rsidP="001A0490">
      <w:pPr>
        <w:rPr>
          <w:lang w:val="en-US"/>
        </w:rPr>
      </w:pPr>
    </w:p>
    <w:bookmarkEnd w:id="12"/>
    <w:p w14:paraId="5F15F719" w14:textId="77777777" w:rsidR="00665923" w:rsidRPr="001A0490" w:rsidRDefault="00665923" w:rsidP="00665923">
      <w:pPr>
        <w:rPr>
          <w:lang w:val="en-US"/>
        </w:rPr>
      </w:pPr>
    </w:p>
    <w:p w14:paraId="68B556B1"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0FCBB1A0" w14:textId="77777777" w:rsidR="00F642A6" w:rsidRDefault="001E049F" w:rsidP="0000161E">
      <w:pPr>
        <w:pStyle w:val="1"/>
        <w:ind w:left="432" w:hanging="432"/>
      </w:pPr>
      <w:bookmarkStart w:id="13" w:name="_Toc151845619"/>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19E0E706" w14:textId="77777777" w:rsidTr="007205AF">
        <w:tc>
          <w:tcPr>
            <w:tcW w:w="2385" w:type="dxa"/>
            <w:shd w:val="clear" w:color="auto" w:fill="E6E6E6"/>
          </w:tcPr>
          <w:p w14:paraId="1469FB21"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40D3D6B6" w14:textId="77777777" w:rsidR="00232CE2" w:rsidRPr="0042654D" w:rsidRDefault="00232CE2" w:rsidP="007205AF">
            <w:pPr>
              <w:pStyle w:val="a0"/>
              <w:rPr>
                <w:rFonts w:ascii="宋体" w:hAnsi="宋体"/>
                <w:sz w:val="18"/>
                <w:szCs w:val="18"/>
                <w:lang w:val="en-US"/>
              </w:rPr>
            </w:pPr>
            <w:bookmarkStart w:id="14" w:name="项目地点"/>
            <w:r>
              <w:t>沈阳</w:t>
            </w:r>
            <w:bookmarkEnd w:id="14"/>
          </w:p>
        </w:tc>
      </w:tr>
      <w:tr w:rsidR="00232CE2" w:rsidRPr="0042654D" w14:paraId="3F64FC80" w14:textId="77777777" w:rsidTr="007205AF">
        <w:tc>
          <w:tcPr>
            <w:tcW w:w="2385" w:type="dxa"/>
            <w:shd w:val="clear" w:color="auto" w:fill="E6E6E6"/>
          </w:tcPr>
          <w:p w14:paraId="640BA207"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2D53C002" w14:textId="77777777" w:rsidR="00232CE2" w:rsidRPr="0042654D" w:rsidRDefault="00232CE2" w:rsidP="007205AF">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14:paraId="00F9E1ED"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0D5CE25F" w14:textId="77777777" w:rsidR="00232CE2" w:rsidRPr="0042654D" w:rsidRDefault="00232CE2" w:rsidP="007205AF">
            <w:pPr>
              <w:pStyle w:val="a0"/>
              <w:rPr>
                <w:rFonts w:ascii="宋体" w:hAnsi="宋体"/>
                <w:sz w:val="18"/>
                <w:szCs w:val="18"/>
                <w:lang w:val="en-US"/>
              </w:rPr>
            </w:pPr>
            <w:bookmarkStart w:id="16" w:name="光气候系数K"/>
            <w:r>
              <w:t>1.00</w:t>
            </w:r>
            <w:bookmarkEnd w:id="16"/>
          </w:p>
        </w:tc>
      </w:tr>
      <w:tr w:rsidR="00232CE2" w:rsidRPr="0042654D" w14:paraId="6809BF53" w14:textId="77777777" w:rsidTr="007205AF">
        <w:tc>
          <w:tcPr>
            <w:tcW w:w="2385" w:type="dxa"/>
            <w:shd w:val="clear" w:color="auto" w:fill="E6E6E6"/>
          </w:tcPr>
          <w:p w14:paraId="2037A35D"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1182F550"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775.10</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1CA9289B" w14:textId="77777777" w:rsidTr="007205AF">
        <w:tc>
          <w:tcPr>
            <w:tcW w:w="2385" w:type="dxa"/>
            <w:shd w:val="clear" w:color="auto" w:fill="E6E6E6"/>
          </w:tcPr>
          <w:p w14:paraId="58FDB502"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1815F01C"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60A19B24" w14:textId="77777777" w:rsidTr="007205AF">
        <w:tc>
          <w:tcPr>
            <w:tcW w:w="2385" w:type="dxa"/>
            <w:shd w:val="clear" w:color="auto" w:fill="E6E6E6"/>
          </w:tcPr>
          <w:p w14:paraId="20879242"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0C02C08D"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14.00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04ACEC8A" w14:textId="77777777" w:rsidTr="007205AF">
        <w:tc>
          <w:tcPr>
            <w:tcW w:w="2385" w:type="dxa"/>
            <w:shd w:val="clear" w:color="auto" w:fill="E6E6E6"/>
          </w:tcPr>
          <w:p w14:paraId="32C99D94"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7BAF0703" w14:textId="77777777" w:rsidR="00232CE2" w:rsidRPr="0042654D" w:rsidRDefault="00232CE2" w:rsidP="007205AF">
            <w:pPr>
              <w:pStyle w:val="a0"/>
              <w:rPr>
                <w:rFonts w:ascii="宋体" w:hAnsi="宋体"/>
                <w:sz w:val="18"/>
                <w:szCs w:val="18"/>
                <w:lang w:val="en-US"/>
              </w:rPr>
            </w:pPr>
            <w:bookmarkStart w:id="23" w:name="备注"/>
            <w:bookmarkEnd w:id="23"/>
          </w:p>
        </w:tc>
      </w:tr>
    </w:tbl>
    <w:p w14:paraId="78FB13B7" w14:textId="77777777" w:rsidR="006A4CE8" w:rsidRDefault="006A4CE8" w:rsidP="00F01840">
      <w:pPr>
        <w:rPr>
          <w:lang w:val="en-US"/>
        </w:rPr>
      </w:pPr>
    </w:p>
    <w:p w14:paraId="53304C6A" w14:textId="77777777" w:rsidR="001E049F" w:rsidRPr="005B290E" w:rsidRDefault="001E049F" w:rsidP="005B290E">
      <w:pPr>
        <w:pStyle w:val="1"/>
        <w:ind w:left="432" w:hanging="432"/>
      </w:pPr>
      <w:bookmarkStart w:id="24" w:name="_Toc151845620"/>
      <w:r w:rsidRPr="005B290E">
        <w:rPr>
          <w:rFonts w:hint="eastAsia"/>
        </w:rPr>
        <w:t>设计依据</w:t>
      </w:r>
      <w:bookmarkEnd w:id="24"/>
    </w:p>
    <w:p w14:paraId="7EF05EF0"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6677149F"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015F0649"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3580CEED"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298F1A9D" w14:textId="77777777" w:rsidR="006965AB" w:rsidRPr="006965AB" w:rsidRDefault="006965AB" w:rsidP="00F01840">
      <w:pPr>
        <w:pStyle w:val="a0"/>
        <w:spacing w:line="360" w:lineRule="exact"/>
        <w:ind w:left="840" w:hanging="420"/>
        <w:rPr>
          <w:lang w:val="en-US"/>
        </w:rPr>
      </w:pPr>
    </w:p>
    <w:p w14:paraId="71FCC708" w14:textId="77777777" w:rsidR="0042654D" w:rsidRDefault="00F642A6" w:rsidP="0042654D">
      <w:pPr>
        <w:pStyle w:val="1"/>
        <w:ind w:left="432" w:hanging="432"/>
      </w:pPr>
      <w:bookmarkStart w:id="26" w:name="_Toc151845621"/>
      <w:r>
        <w:rPr>
          <w:rFonts w:hint="eastAsia"/>
        </w:rPr>
        <w:t>标准要求</w:t>
      </w:r>
      <w:bookmarkEnd w:id="26"/>
    </w:p>
    <w:p w14:paraId="096C817C"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展览建筑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22B02407" w14:textId="77777777" w:rsidR="00DC720B" w:rsidRPr="00DC720B" w:rsidRDefault="00DC720B" w:rsidP="007A272D">
      <w:pPr>
        <w:pStyle w:val="a0"/>
        <w:ind w:firstLine="420"/>
        <w:rPr>
          <w:lang w:val="en-US"/>
        </w:rPr>
      </w:pPr>
    </w:p>
    <w:p w14:paraId="5A62D9F0"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1D4FAB46"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146A632A"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506B07B7" w14:textId="77777777" w:rsidR="00DC720B" w:rsidRDefault="00DC720B" w:rsidP="00DC720B">
      <w:pPr>
        <w:pStyle w:val="a0"/>
        <w:ind w:left="482"/>
      </w:pPr>
      <w:r>
        <w:t>2</w:t>
      </w:r>
      <w:r w:rsidRPr="00913C0A">
        <w:t>普通教室的采光等级不应低于Ⅲ级的要求；</w:t>
      </w:r>
    </w:p>
    <w:p w14:paraId="3513DFEE" w14:textId="77777777" w:rsidR="00DC720B" w:rsidRPr="00913C0A" w:rsidRDefault="00DC720B" w:rsidP="00DC720B">
      <w:pPr>
        <w:pStyle w:val="a0"/>
        <w:ind w:left="482"/>
      </w:pPr>
      <w:r w:rsidRPr="00913C0A">
        <w:t>3普通教室侧面采光的采光均匀度不应低于0.5</w:t>
      </w:r>
    </w:p>
    <w:p w14:paraId="56828F3E" w14:textId="77777777" w:rsidR="00DC720B" w:rsidRPr="00DC720B" w:rsidRDefault="00DC720B" w:rsidP="00DC720B">
      <w:pPr>
        <w:pStyle w:val="a0"/>
        <w:ind w:left="902"/>
      </w:pPr>
    </w:p>
    <w:p w14:paraId="69BE18EF"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3CCF79BE"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7E7E3D98"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22FBFE0E" w14:textId="77777777" w:rsidTr="00933A14">
        <w:trPr>
          <w:trHeight w:val="471"/>
          <w:jc w:val="center"/>
        </w:trPr>
        <w:tc>
          <w:tcPr>
            <w:tcW w:w="2977" w:type="dxa"/>
            <w:vAlign w:val="center"/>
          </w:tcPr>
          <w:p w14:paraId="4C0DECAD"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4D3D7772"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4A1C3F02"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38AA0D76"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6ED34A9F"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3AE29F09"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180B9B8E" w14:textId="77777777" w:rsidTr="00933A14">
        <w:trPr>
          <w:trHeight w:val="323"/>
          <w:jc w:val="center"/>
        </w:trPr>
        <w:tc>
          <w:tcPr>
            <w:tcW w:w="2977" w:type="dxa"/>
            <w:vAlign w:val="center"/>
          </w:tcPr>
          <w:p w14:paraId="384E1423"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26674D45"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640C1FA3"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4026ACAC"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26BB1103"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7188615A" w14:textId="77777777" w:rsidR="006C6715" w:rsidRPr="00141CC8" w:rsidRDefault="006C6715" w:rsidP="00AA1B36">
            <w:pPr>
              <w:widowControl w:val="0"/>
              <w:rPr>
                <w:kern w:val="2"/>
                <w:szCs w:val="21"/>
              </w:rPr>
            </w:pPr>
            <w:r w:rsidRPr="00141CC8">
              <w:rPr>
                <w:szCs w:val="21"/>
              </w:rPr>
              <w:t>1.20</w:t>
            </w:r>
          </w:p>
        </w:tc>
      </w:tr>
      <w:tr w:rsidR="006C6715" w:rsidRPr="00141CC8" w14:paraId="70A155B9" w14:textId="77777777" w:rsidTr="00933A14">
        <w:trPr>
          <w:trHeight w:val="413"/>
          <w:jc w:val="center"/>
        </w:trPr>
        <w:tc>
          <w:tcPr>
            <w:tcW w:w="2977" w:type="dxa"/>
            <w:vAlign w:val="center"/>
          </w:tcPr>
          <w:p w14:paraId="105B52C2"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1A828A7C"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1D077EC1"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4396856F"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0089CC91"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417996F7" w14:textId="77777777" w:rsidR="006C6715" w:rsidRPr="00141CC8" w:rsidRDefault="006C6715" w:rsidP="00AA1B36">
            <w:pPr>
              <w:widowControl w:val="0"/>
              <w:ind w:firstLineChars="50" w:firstLine="90"/>
              <w:rPr>
                <w:kern w:val="2"/>
                <w:szCs w:val="21"/>
              </w:rPr>
            </w:pPr>
            <w:r w:rsidRPr="00141CC8">
              <w:rPr>
                <w:szCs w:val="21"/>
              </w:rPr>
              <w:t>12000</w:t>
            </w:r>
          </w:p>
        </w:tc>
      </w:tr>
    </w:tbl>
    <w:p w14:paraId="78629742" w14:textId="77777777" w:rsidR="00DC720B" w:rsidRDefault="00DC720B" w:rsidP="00DC720B">
      <w:pPr>
        <w:pStyle w:val="a0"/>
      </w:pPr>
    </w:p>
    <w:p w14:paraId="7951C552"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12</w:t>
      </w:r>
      <w:r w:rsidRPr="00141CC8">
        <w:rPr>
          <w:rFonts w:ascii="微软雅黑" w:hAnsi="微软雅黑"/>
          <w:sz w:val="21"/>
          <w:szCs w:val="21"/>
        </w:rPr>
        <w:t xml:space="preserve"> </w:t>
      </w:r>
      <w:r w:rsidRPr="00141CC8">
        <w:rPr>
          <w:rFonts w:ascii="微软雅黑" w:hAnsi="微软雅黑" w:hint="eastAsia"/>
          <w:sz w:val="21"/>
          <w:szCs w:val="21"/>
        </w:rPr>
        <w:t>展览建筑的采光标准值不应低于表4.0.12的规定。</w:t>
      </w:r>
    </w:p>
    <w:p w14:paraId="510BCEDA"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8F5342" w:rsidRPr="00141CC8" w14:paraId="26B6BAD5"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4D0B68F8" w14:textId="77777777" w:rsidR="008F5342" w:rsidRPr="00141CC8" w:rsidRDefault="008F5342" w:rsidP="008F5342">
            <w:pPr>
              <w:widowControl w:val="0"/>
              <w:rPr>
                <w:szCs w:val="21"/>
              </w:rPr>
            </w:pPr>
            <w:r w:rsidRPr="00141CC8">
              <w:rPr>
                <w:rFonts w:hint="eastAsia"/>
                <w:szCs w:val="21"/>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14:paraId="49C6E1E3" w14:textId="77777777" w:rsidR="008F5342" w:rsidRPr="00141CC8" w:rsidRDefault="008F5342" w:rsidP="008F5342">
            <w:pPr>
              <w:widowControl w:val="0"/>
              <w:rPr>
                <w:szCs w:val="21"/>
              </w:rPr>
            </w:pPr>
            <w:r w:rsidRPr="00141CC8">
              <w:rPr>
                <w:rFonts w:hint="eastAsia"/>
                <w:szCs w:val="21"/>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14:paraId="6DD49B9A" w14:textId="77777777" w:rsidR="008F5342" w:rsidRPr="00141CC8" w:rsidRDefault="008F5342" w:rsidP="008F5342">
            <w:pPr>
              <w:widowControl w:val="0"/>
              <w:rPr>
                <w:szCs w:val="21"/>
              </w:rPr>
            </w:pPr>
            <w:r w:rsidRPr="00141CC8">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14:paraId="1062507E"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3592C540"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4B2A34AD" w14:textId="77777777" w:rsidR="008F5342" w:rsidRPr="00141CC8" w:rsidRDefault="008F5342" w:rsidP="008F5342">
            <w:pPr>
              <w:widowControl w:val="0"/>
              <w:rPr>
                <w:szCs w:val="21"/>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14:paraId="2D33ACA3" w14:textId="77777777"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272B03F" w14:textId="77777777" w:rsidR="008F5342" w:rsidRPr="00141CC8" w:rsidRDefault="008F5342" w:rsidP="008F5342">
            <w:pPr>
              <w:widowControl w:val="0"/>
              <w:rPr>
                <w:szCs w:val="21"/>
              </w:rPr>
            </w:pPr>
            <w:r w:rsidRPr="00141CC8">
              <w:rPr>
                <w:rFonts w:hint="eastAsia"/>
                <w:szCs w:val="21"/>
              </w:rPr>
              <w:t>采光系数标准值（%）</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4E04237"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59364F" w14:textId="77777777" w:rsidR="008F5342" w:rsidRPr="00141CC8" w:rsidRDefault="008F5342" w:rsidP="008F5342">
            <w:pPr>
              <w:widowControl w:val="0"/>
              <w:rPr>
                <w:szCs w:val="21"/>
              </w:rPr>
            </w:pPr>
            <w:r w:rsidRPr="00141CC8">
              <w:rPr>
                <w:rFonts w:hint="eastAsia"/>
                <w:szCs w:val="21"/>
              </w:rPr>
              <w:t>采光系数标准值（%）</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2B855821"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79927F55" w14:textId="77777777" w:rsidTr="008F5342">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AA60B3B" w14:textId="77777777" w:rsidR="008F5342" w:rsidRPr="00141CC8" w:rsidRDefault="008F5342" w:rsidP="008F5342">
            <w:pPr>
              <w:widowControl w:val="0"/>
              <w:rPr>
                <w:szCs w:val="21"/>
              </w:rPr>
            </w:pPr>
            <w:r w:rsidRPr="00141CC8">
              <w:rPr>
                <w:rFonts w:hint="eastAsia"/>
                <w:szCs w:val="21"/>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F09AE40" w14:textId="77777777" w:rsidR="008F5342" w:rsidRPr="00141CC8" w:rsidRDefault="008F5342" w:rsidP="008F5342">
            <w:pPr>
              <w:widowControl w:val="0"/>
              <w:rPr>
                <w:szCs w:val="21"/>
              </w:rPr>
            </w:pPr>
            <w:r w:rsidRPr="00141CC8">
              <w:rPr>
                <w:rFonts w:hint="eastAsia"/>
                <w:szCs w:val="21"/>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6EA298" w14:textId="77777777" w:rsidR="008F5342" w:rsidRPr="00141CC8" w:rsidRDefault="008F5342" w:rsidP="008F5342">
            <w:pPr>
              <w:widowControl w:val="0"/>
              <w:rPr>
                <w:szCs w:val="21"/>
              </w:rPr>
            </w:pPr>
            <w:r w:rsidRPr="00141CC8">
              <w:rPr>
                <w:rFonts w:hint="eastAsia"/>
                <w:szCs w:val="21"/>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C6076CA"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B9E77F" w14:textId="77777777" w:rsidR="008F5342" w:rsidRPr="00141CC8" w:rsidRDefault="008F5342" w:rsidP="008F5342">
            <w:pPr>
              <w:widowControl w:val="0"/>
              <w:rPr>
                <w:szCs w:val="21"/>
              </w:rPr>
            </w:pPr>
            <w:r w:rsidRPr="00141CC8">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75F2AAE1" w14:textId="77777777" w:rsidR="008F5342" w:rsidRPr="00141CC8" w:rsidRDefault="008F5342" w:rsidP="008F5342">
            <w:pPr>
              <w:widowControl w:val="0"/>
              <w:rPr>
                <w:szCs w:val="21"/>
              </w:rPr>
            </w:pPr>
            <w:r w:rsidRPr="00141CC8">
              <w:rPr>
                <w:rFonts w:hint="eastAsia"/>
                <w:szCs w:val="21"/>
              </w:rPr>
              <w:t>300</w:t>
            </w:r>
          </w:p>
        </w:tc>
      </w:tr>
      <w:tr w:rsidR="008F5342" w:rsidRPr="00141CC8" w14:paraId="77F932C6" w14:textId="77777777" w:rsidTr="008F5342">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42BDAFD" w14:textId="77777777" w:rsidR="008F5342" w:rsidRPr="00141CC8" w:rsidRDefault="008F5342" w:rsidP="008F5342">
            <w:pPr>
              <w:widowControl w:val="0"/>
              <w:rPr>
                <w:szCs w:val="21"/>
              </w:rPr>
            </w:pPr>
            <w:r w:rsidRPr="00141CC8">
              <w:rPr>
                <w:rFonts w:hint="eastAsia"/>
                <w:szCs w:val="21"/>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17CE02C" w14:textId="77777777" w:rsidR="008F5342" w:rsidRPr="00141CC8" w:rsidRDefault="008F5342" w:rsidP="008F5342">
            <w:pPr>
              <w:widowControl w:val="0"/>
              <w:rPr>
                <w:szCs w:val="21"/>
              </w:rPr>
            </w:pPr>
            <w:r w:rsidRPr="00141CC8">
              <w:rPr>
                <w:rFonts w:hint="eastAsia"/>
                <w:szCs w:val="21"/>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B0BDAB" w14:textId="77777777" w:rsidR="008F5342" w:rsidRPr="00141CC8" w:rsidRDefault="008F5342" w:rsidP="008F5342">
            <w:pPr>
              <w:widowControl w:val="0"/>
              <w:rPr>
                <w:szCs w:val="21"/>
              </w:rPr>
            </w:pPr>
            <w:r w:rsidRPr="00141CC8">
              <w:rPr>
                <w:rFonts w:hint="eastAsia"/>
                <w:szCs w:val="21"/>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D69201C"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01CDF3" w14:textId="77777777" w:rsidR="008F5342" w:rsidRPr="00141CC8" w:rsidRDefault="008F5342" w:rsidP="008F5342">
            <w:pPr>
              <w:widowControl w:val="0"/>
              <w:rPr>
                <w:szCs w:val="21"/>
              </w:rPr>
            </w:pPr>
            <w:r w:rsidRPr="00141CC8">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6146E62D" w14:textId="77777777" w:rsidR="008F5342" w:rsidRPr="00141CC8" w:rsidRDefault="008F5342" w:rsidP="008F5342">
            <w:pPr>
              <w:widowControl w:val="0"/>
              <w:rPr>
                <w:szCs w:val="21"/>
              </w:rPr>
            </w:pPr>
            <w:r w:rsidRPr="00141CC8">
              <w:rPr>
                <w:rFonts w:hint="eastAsia"/>
                <w:szCs w:val="21"/>
              </w:rPr>
              <w:t>150</w:t>
            </w:r>
          </w:p>
        </w:tc>
      </w:tr>
      <w:tr w:rsidR="008F5342" w:rsidRPr="00141CC8" w14:paraId="2F3F203D" w14:textId="77777777" w:rsidTr="008F5342">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2E1DBB62" w14:textId="77777777" w:rsidR="008F5342" w:rsidRPr="00141CC8" w:rsidRDefault="008F5342" w:rsidP="008F5342">
            <w:pPr>
              <w:widowControl w:val="0"/>
              <w:rPr>
                <w:szCs w:val="21"/>
              </w:rPr>
            </w:pPr>
            <w:r w:rsidRPr="00141CC8">
              <w:rPr>
                <w:rFonts w:hint="eastAsia"/>
                <w:szCs w:val="21"/>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45AA7658" w14:textId="77777777" w:rsidR="008F5342" w:rsidRPr="00141CC8" w:rsidRDefault="008F5342" w:rsidP="008F5342">
            <w:pPr>
              <w:widowControl w:val="0"/>
              <w:rPr>
                <w:szCs w:val="21"/>
              </w:rPr>
            </w:pPr>
            <w:r w:rsidRPr="00141CC8">
              <w:rPr>
                <w:rFonts w:hint="eastAsia"/>
                <w:szCs w:val="21"/>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378ADC58" w14:textId="77777777" w:rsidR="008F5342" w:rsidRPr="00141CC8" w:rsidRDefault="008F5342" w:rsidP="008F5342">
            <w:pPr>
              <w:widowControl w:val="0"/>
              <w:rPr>
                <w:szCs w:val="21"/>
              </w:rPr>
            </w:pPr>
            <w:r w:rsidRPr="00141CC8">
              <w:rPr>
                <w:rFonts w:hint="eastAsia"/>
                <w:szCs w:val="21"/>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14:paraId="6533F5A8"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15641822" w14:textId="77777777" w:rsidR="008F5342" w:rsidRPr="00141CC8" w:rsidRDefault="008F5342" w:rsidP="008F5342">
            <w:pPr>
              <w:widowControl w:val="0"/>
              <w:rPr>
                <w:szCs w:val="21"/>
              </w:rPr>
            </w:pPr>
            <w:r w:rsidRPr="00141CC8">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14:paraId="3BFE8B9F" w14:textId="77777777" w:rsidR="008F5342" w:rsidRPr="00141CC8" w:rsidRDefault="008F5342" w:rsidP="008F5342">
            <w:pPr>
              <w:widowControl w:val="0"/>
              <w:rPr>
                <w:szCs w:val="21"/>
              </w:rPr>
            </w:pPr>
            <w:r w:rsidRPr="00141CC8">
              <w:rPr>
                <w:rFonts w:hint="eastAsia"/>
                <w:szCs w:val="21"/>
              </w:rPr>
              <w:t>75</w:t>
            </w:r>
          </w:p>
        </w:tc>
      </w:tr>
    </w:tbl>
    <w:p w14:paraId="23C496F5"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1845622"/>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47E003D4"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7FFB926" w14:textId="77777777" w:rsidR="00F642A6" w:rsidRPr="00141CC8" w:rsidRDefault="00F642A6" w:rsidP="00C3029C">
      <w:pPr>
        <w:pStyle w:val="2"/>
      </w:pPr>
      <w:bookmarkStart w:id="36" w:name="_Toc151845623"/>
      <w:r w:rsidRPr="00141CC8">
        <w:rPr>
          <w:rFonts w:hint="eastAsia"/>
        </w:rPr>
        <w:t>基本原理</w:t>
      </w:r>
      <w:bookmarkEnd w:id="36"/>
    </w:p>
    <w:p w14:paraId="286EDE8B"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405C382A"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2CE3698B"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2B54BB82" w14:textId="77777777" w:rsidR="00C3029C" w:rsidRPr="00141CC8" w:rsidRDefault="00C3029C" w:rsidP="00141CC8">
      <w:pPr>
        <w:pStyle w:val="a0"/>
      </w:pPr>
      <w:r w:rsidRPr="00141CC8">
        <w:rPr>
          <w:rFonts w:hint="eastAsia"/>
        </w:rPr>
        <w:t>室内某一点的采光系数C，计算公式为：</w:t>
      </w:r>
    </w:p>
    <w:p w14:paraId="6CAA450A" w14:textId="77777777" w:rsidR="00C3029C" w:rsidRPr="00141CC8" w:rsidRDefault="00C3029C" w:rsidP="00141CC8">
      <w:pPr>
        <w:pStyle w:val="a0"/>
        <w:ind w:firstLineChars="200" w:firstLine="420"/>
      </w:pPr>
      <w:r w:rsidRPr="00141CC8">
        <w:rPr>
          <w:noProof/>
          <w:lang w:val="en-US"/>
        </w:rPr>
        <w:drawing>
          <wp:inline distT="0" distB="0" distL="0" distR="0" wp14:anchorId="41996327" wp14:editId="347DB466">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B27702A"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1306EBE1" w14:textId="77777777"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0B93CA71"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3FCA1144"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46052ABB"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4F451748"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w:t>
      </w:r>
      <w:r w:rsidRPr="00141CC8">
        <w:rPr>
          <w:rFonts w:ascii="微软雅黑" w:hAnsi="微软雅黑"/>
          <w:sz w:val="21"/>
          <w:szCs w:val="21"/>
        </w:rPr>
        <w:lastRenderedPageBreak/>
        <w:t>度标准值。</w:t>
      </w:r>
    </w:p>
    <w:p w14:paraId="289B0CB5" w14:textId="77777777" w:rsidR="0042654D" w:rsidRPr="00141CC8" w:rsidRDefault="0042654D" w:rsidP="00C3029C">
      <w:pPr>
        <w:pStyle w:val="2"/>
      </w:pPr>
      <w:bookmarkStart w:id="44" w:name="_Toc151845624"/>
      <w:r w:rsidRPr="00141CC8">
        <w:t>分析软件</w:t>
      </w:r>
      <w:bookmarkEnd w:id="37"/>
      <w:bookmarkEnd w:id="38"/>
      <w:bookmarkEnd w:id="39"/>
      <w:bookmarkEnd w:id="40"/>
      <w:bookmarkEnd w:id="41"/>
      <w:bookmarkEnd w:id="42"/>
      <w:bookmarkEnd w:id="43"/>
      <w:bookmarkEnd w:id="44"/>
    </w:p>
    <w:p w14:paraId="5F4356A4"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355FB815"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3425C3B0" w14:textId="77777777" w:rsidR="00F642A6" w:rsidRPr="00141CC8" w:rsidRDefault="00F642A6" w:rsidP="00C3029C">
      <w:pPr>
        <w:pStyle w:val="2"/>
      </w:pPr>
      <w:bookmarkStart w:id="46" w:name="_Toc151845625"/>
      <w:r w:rsidRPr="00141CC8">
        <w:rPr>
          <w:rFonts w:hint="eastAsia"/>
        </w:rPr>
        <w:t>计算方法</w:t>
      </w:r>
      <w:bookmarkEnd w:id="45"/>
      <w:bookmarkEnd w:id="46"/>
    </w:p>
    <w:p w14:paraId="27D10A69"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19891EF6"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C757B6A"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557E6FBD" wp14:editId="6E9198D3">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020C6641"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30BB8FCD"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26886A31" w14:textId="77777777" w:rsidR="002A7369" w:rsidRPr="0042654D" w:rsidRDefault="002A7369" w:rsidP="002A7369">
      <w:pPr>
        <w:pStyle w:val="1"/>
        <w:ind w:left="432" w:hanging="432"/>
      </w:pPr>
      <w:bookmarkStart w:id="47" w:name="_Toc151845626"/>
      <w:r w:rsidRPr="0042654D">
        <w:rPr>
          <w:rFonts w:hint="eastAsia"/>
        </w:rPr>
        <w:lastRenderedPageBreak/>
        <w:t>采光计算</w:t>
      </w:r>
      <w:r w:rsidRPr="0042654D">
        <w:t>参数</w:t>
      </w:r>
      <w:r w:rsidRPr="0042654D">
        <w:rPr>
          <w:rFonts w:hint="eastAsia"/>
        </w:rPr>
        <w:t>取值</w:t>
      </w:r>
      <w:bookmarkEnd w:id="47"/>
    </w:p>
    <w:p w14:paraId="5A5EA58D"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1845627"/>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7C02048F"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7475E931"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6A7FF7C1"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4A50AA2A"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7D8EAFE2" w14:textId="77777777" w:rsidTr="00F861EB">
        <w:trPr>
          <w:jc w:val="center"/>
        </w:trPr>
        <w:tc>
          <w:tcPr>
            <w:tcW w:w="2938" w:type="dxa"/>
            <w:shd w:val="clear" w:color="auto" w:fill="E6E6E6"/>
            <w:vAlign w:val="center"/>
          </w:tcPr>
          <w:p w14:paraId="139CDB30"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03917052" w14:textId="77777777" w:rsidR="00F7631E" w:rsidRPr="005E68D9" w:rsidRDefault="00F7631E" w:rsidP="008F5342">
            <w:pPr>
              <w:rPr>
                <w:szCs w:val="18"/>
              </w:rPr>
            </w:pPr>
            <w:r w:rsidRPr="005E68D9">
              <w:rPr>
                <w:rFonts w:hint="eastAsia"/>
                <w:szCs w:val="18"/>
              </w:rPr>
              <w:t>网格大小（m）</w:t>
            </w:r>
          </w:p>
        </w:tc>
      </w:tr>
      <w:tr w:rsidR="00F7631E" w:rsidRPr="005E68D9" w14:paraId="33D194E6" w14:textId="77777777" w:rsidTr="00F861EB">
        <w:trPr>
          <w:jc w:val="center"/>
        </w:trPr>
        <w:tc>
          <w:tcPr>
            <w:tcW w:w="2938" w:type="dxa"/>
            <w:shd w:val="clear" w:color="auto" w:fill="auto"/>
            <w:vAlign w:val="center"/>
          </w:tcPr>
          <w:p w14:paraId="65FE76D9"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6E224583"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6A5450A9" w14:textId="77777777" w:rsidTr="00F861EB">
        <w:trPr>
          <w:jc w:val="center"/>
        </w:trPr>
        <w:tc>
          <w:tcPr>
            <w:tcW w:w="2938" w:type="dxa"/>
            <w:shd w:val="clear" w:color="auto" w:fill="auto"/>
            <w:vAlign w:val="center"/>
          </w:tcPr>
          <w:p w14:paraId="0A49FB06"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532FC2E3"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6EB1F070" w14:textId="77777777" w:rsidTr="00F861EB">
        <w:trPr>
          <w:jc w:val="center"/>
        </w:trPr>
        <w:tc>
          <w:tcPr>
            <w:tcW w:w="2938" w:type="dxa"/>
            <w:shd w:val="clear" w:color="auto" w:fill="auto"/>
            <w:vAlign w:val="center"/>
          </w:tcPr>
          <w:p w14:paraId="3FA74733"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0F634746"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3B61F8BE"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389054D6"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141357FB" w14:textId="77777777" w:rsidR="0042654D" w:rsidRDefault="002A7369" w:rsidP="00C3029C">
      <w:pPr>
        <w:pStyle w:val="2"/>
      </w:pPr>
      <w:bookmarkStart w:id="64" w:name="_Toc151845628"/>
      <w:r>
        <w:rPr>
          <w:rFonts w:hint="eastAsia"/>
        </w:rPr>
        <w:t>建筑饰面材料参数</w:t>
      </w:r>
      <w:bookmarkEnd w:id="64"/>
    </w:p>
    <w:p w14:paraId="4523018A"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4EA321A3"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6AFEDE4D"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4D79D90E" w14:textId="77777777" w:rsidTr="00F861EB">
        <w:tc>
          <w:tcPr>
            <w:tcW w:w="3113" w:type="dxa"/>
            <w:tcBorders>
              <w:top w:val="single" w:sz="4" w:space="0" w:color="auto"/>
              <w:bottom w:val="single" w:sz="4" w:space="0" w:color="auto"/>
            </w:tcBorders>
            <w:shd w:val="clear" w:color="auto" w:fill="E6E6E6"/>
            <w:vAlign w:val="center"/>
          </w:tcPr>
          <w:p w14:paraId="634E592F"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4FC03A4A"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1C88F709" w14:textId="77777777" w:rsidR="00D853A2" w:rsidRPr="00B305EB" w:rsidRDefault="00D853A2" w:rsidP="00D853A2">
            <w:pPr>
              <w:rPr>
                <w:szCs w:val="21"/>
              </w:rPr>
            </w:pPr>
            <w:r w:rsidRPr="00B305EB">
              <w:rPr>
                <w:rFonts w:hint="eastAsia"/>
                <w:szCs w:val="21"/>
              </w:rPr>
              <w:t>备注</w:t>
            </w:r>
          </w:p>
        </w:tc>
      </w:tr>
      <w:tr w:rsidR="00D853A2" w:rsidRPr="005E68D9" w14:paraId="1AA090DF" w14:textId="77777777" w:rsidTr="00F861EB">
        <w:tc>
          <w:tcPr>
            <w:tcW w:w="3113" w:type="dxa"/>
            <w:tcBorders>
              <w:top w:val="single" w:sz="4" w:space="0" w:color="auto"/>
            </w:tcBorders>
            <w:shd w:val="clear" w:color="auto" w:fill="auto"/>
            <w:vAlign w:val="center"/>
          </w:tcPr>
          <w:p w14:paraId="5688BE2F"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56F4F195" w14:textId="77777777" w:rsidR="00D853A2" w:rsidRPr="005E68D9" w:rsidRDefault="00D853A2" w:rsidP="00D853A2">
            <w:pPr>
              <w:rPr>
                <w:szCs w:val="18"/>
              </w:rPr>
            </w:pPr>
            <w:bookmarkStart w:id="65" w:name="顶棚反射比"/>
            <w:r w:rsidRPr="005E68D9">
              <w:rPr>
                <w:rFonts w:hint="eastAsia"/>
                <w:szCs w:val="18"/>
              </w:rPr>
              <w:t>0.91</w:t>
            </w:r>
            <w:bookmarkEnd w:id="65"/>
          </w:p>
        </w:tc>
        <w:tc>
          <w:tcPr>
            <w:tcW w:w="3114" w:type="dxa"/>
            <w:tcBorders>
              <w:top w:val="single" w:sz="4" w:space="0" w:color="auto"/>
            </w:tcBorders>
            <w:shd w:val="clear" w:color="auto" w:fill="auto"/>
            <w:vAlign w:val="center"/>
          </w:tcPr>
          <w:p w14:paraId="0DE4B92C" w14:textId="77777777" w:rsidR="00D853A2" w:rsidRPr="005E68D9" w:rsidRDefault="00D853A2" w:rsidP="00D853A2">
            <w:pPr>
              <w:rPr>
                <w:szCs w:val="18"/>
              </w:rPr>
            </w:pPr>
          </w:p>
        </w:tc>
      </w:tr>
      <w:tr w:rsidR="00D853A2" w:rsidRPr="005E68D9" w14:paraId="7664E6D7" w14:textId="77777777" w:rsidTr="00F861EB">
        <w:tc>
          <w:tcPr>
            <w:tcW w:w="3113" w:type="dxa"/>
            <w:tcBorders>
              <w:top w:val="single" w:sz="4" w:space="0" w:color="auto"/>
            </w:tcBorders>
            <w:shd w:val="clear" w:color="auto" w:fill="auto"/>
            <w:vAlign w:val="center"/>
          </w:tcPr>
          <w:p w14:paraId="1CE28438"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38F71D94" w14:textId="77777777" w:rsidR="00D853A2" w:rsidRPr="005E68D9" w:rsidRDefault="00D853A2" w:rsidP="00D853A2">
            <w:pPr>
              <w:rPr>
                <w:szCs w:val="18"/>
              </w:rPr>
            </w:pPr>
            <w:bookmarkStart w:id="66" w:name="地面反射比"/>
            <w:r w:rsidRPr="005E68D9">
              <w:rPr>
                <w:rFonts w:hint="eastAsia"/>
                <w:szCs w:val="18"/>
              </w:rPr>
              <w:t>0.80</w:t>
            </w:r>
            <w:bookmarkEnd w:id="66"/>
          </w:p>
        </w:tc>
        <w:tc>
          <w:tcPr>
            <w:tcW w:w="3114" w:type="dxa"/>
            <w:tcBorders>
              <w:top w:val="single" w:sz="4" w:space="0" w:color="auto"/>
            </w:tcBorders>
            <w:shd w:val="clear" w:color="auto" w:fill="auto"/>
            <w:vAlign w:val="center"/>
          </w:tcPr>
          <w:p w14:paraId="7B368A4F" w14:textId="77777777" w:rsidR="00D853A2" w:rsidRPr="005E68D9" w:rsidRDefault="00D853A2" w:rsidP="00D853A2">
            <w:pPr>
              <w:rPr>
                <w:szCs w:val="18"/>
              </w:rPr>
            </w:pPr>
          </w:p>
        </w:tc>
      </w:tr>
      <w:tr w:rsidR="00D853A2" w:rsidRPr="005E68D9" w14:paraId="58BCBEA8" w14:textId="77777777" w:rsidTr="00F861EB">
        <w:tc>
          <w:tcPr>
            <w:tcW w:w="3113" w:type="dxa"/>
            <w:tcBorders>
              <w:top w:val="single" w:sz="4" w:space="0" w:color="auto"/>
            </w:tcBorders>
            <w:shd w:val="clear" w:color="auto" w:fill="auto"/>
            <w:vAlign w:val="center"/>
          </w:tcPr>
          <w:p w14:paraId="17F8C6E9"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3DF39569" w14:textId="77777777" w:rsidR="00D853A2" w:rsidRPr="005E68D9" w:rsidRDefault="00D853A2" w:rsidP="00D853A2">
            <w:pPr>
              <w:rPr>
                <w:szCs w:val="18"/>
              </w:rPr>
            </w:pPr>
            <w:bookmarkStart w:id="67" w:name="墙面反射比"/>
            <w:r w:rsidRPr="005E68D9">
              <w:rPr>
                <w:rFonts w:hint="eastAsia"/>
                <w:szCs w:val="18"/>
              </w:rPr>
              <w:t>0.84</w:t>
            </w:r>
            <w:bookmarkEnd w:id="67"/>
          </w:p>
        </w:tc>
        <w:tc>
          <w:tcPr>
            <w:tcW w:w="3114" w:type="dxa"/>
            <w:tcBorders>
              <w:top w:val="single" w:sz="4" w:space="0" w:color="auto"/>
            </w:tcBorders>
            <w:shd w:val="clear" w:color="auto" w:fill="auto"/>
            <w:vAlign w:val="center"/>
          </w:tcPr>
          <w:p w14:paraId="44B7C2E6" w14:textId="77777777" w:rsidR="00D853A2" w:rsidRPr="005E68D9" w:rsidRDefault="00D853A2" w:rsidP="00D853A2">
            <w:pPr>
              <w:rPr>
                <w:szCs w:val="18"/>
              </w:rPr>
            </w:pPr>
          </w:p>
        </w:tc>
      </w:tr>
      <w:tr w:rsidR="00D853A2" w:rsidRPr="005E68D9" w14:paraId="389CFA6D" w14:textId="77777777" w:rsidTr="00F861EB">
        <w:tc>
          <w:tcPr>
            <w:tcW w:w="3113" w:type="dxa"/>
            <w:tcBorders>
              <w:top w:val="single" w:sz="4" w:space="0" w:color="auto"/>
            </w:tcBorders>
            <w:shd w:val="clear" w:color="auto" w:fill="auto"/>
            <w:vAlign w:val="center"/>
          </w:tcPr>
          <w:p w14:paraId="5BEB0959"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62D27EC3"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4055DA1A" w14:textId="77777777" w:rsidR="00D853A2" w:rsidRPr="005E68D9" w:rsidRDefault="00D853A2" w:rsidP="00D853A2">
            <w:pPr>
              <w:rPr>
                <w:szCs w:val="18"/>
              </w:rPr>
            </w:pPr>
          </w:p>
        </w:tc>
      </w:tr>
    </w:tbl>
    <w:p w14:paraId="793FFF69"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27365ADA" w14:textId="77777777" w:rsidR="000926EC" w:rsidRDefault="001E049F" w:rsidP="00C3029C">
      <w:pPr>
        <w:pStyle w:val="2"/>
      </w:pPr>
      <w:bookmarkStart w:id="69" w:name="_Toc151845629"/>
      <w:r w:rsidRPr="005B290E">
        <w:rPr>
          <w:rFonts w:hint="eastAsia"/>
        </w:rPr>
        <w:t>门窗类型</w:t>
      </w:r>
      <w:r w:rsidR="002A7369">
        <w:rPr>
          <w:rFonts w:hint="eastAsia"/>
        </w:rPr>
        <w:t>参数</w:t>
      </w:r>
      <w:bookmarkEnd w:id="69"/>
    </w:p>
    <w:p w14:paraId="6B4832D6"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BD32D2F"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7F793E36" w14:textId="77777777" w:rsidR="000926EC" w:rsidRPr="003123FB" w:rsidRDefault="000926EC" w:rsidP="000926EC">
      <w:pPr>
        <w:pStyle w:val="a0"/>
        <w:rPr>
          <w:rFonts w:ascii="宋体" w:hAnsi="宋体"/>
          <w:sz w:val="18"/>
          <w:szCs w:val="18"/>
          <w:lang w:val="en-US"/>
        </w:rPr>
      </w:pPr>
    </w:p>
    <w:p w14:paraId="69548B29" w14:textId="77777777" w:rsidR="006C2054" w:rsidRPr="005B290E" w:rsidRDefault="001A0490" w:rsidP="003A5353">
      <w:pPr>
        <w:pStyle w:val="3"/>
      </w:pPr>
      <w:bookmarkStart w:id="70" w:name="窗"/>
      <w:bookmarkStart w:id="71" w:name="_Toc151845630"/>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A7E90" w14:paraId="51FD9192" w14:textId="77777777">
        <w:tc>
          <w:tcPr>
            <w:tcW w:w="1358" w:type="dxa"/>
            <w:shd w:val="clear" w:color="auto" w:fill="E6E6E6"/>
            <w:vAlign w:val="center"/>
          </w:tcPr>
          <w:bookmarkEnd w:id="70"/>
          <w:p w14:paraId="6B6B9350" w14:textId="77777777" w:rsidR="007A7E90" w:rsidRDefault="00000000">
            <w:r>
              <w:t>门窗编号</w:t>
            </w:r>
          </w:p>
        </w:tc>
        <w:tc>
          <w:tcPr>
            <w:tcW w:w="1245" w:type="dxa"/>
            <w:shd w:val="clear" w:color="auto" w:fill="E6E6E6"/>
            <w:vAlign w:val="center"/>
          </w:tcPr>
          <w:p w14:paraId="18FF41BA" w14:textId="77777777" w:rsidR="007A7E90" w:rsidRDefault="00000000">
            <w:r>
              <w:t>宽度(mm)</w:t>
            </w:r>
          </w:p>
        </w:tc>
        <w:tc>
          <w:tcPr>
            <w:tcW w:w="1245" w:type="dxa"/>
            <w:shd w:val="clear" w:color="auto" w:fill="E6E6E6"/>
            <w:vAlign w:val="center"/>
          </w:tcPr>
          <w:p w14:paraId="13893226" w14:textId="77777777" w:rsidR="007A7E90" w:rsidRDefault="00000000">
            <w:r>
              <w:t>高度(mm)</w:t>
            </w:r>
          </w:p>
        </w:tc>
        <w:tc>
          <w:tcPr>
            <w:tcW w:w="1301" w:type="dxa"/>
            <w:shd w:val="clear" w:color="auto" w:fill="E6E6E6"/>
            <w:vAlign w:val="center"/>
          </w:tcPr>
          <w:p w14:paraId="11558A6A" w14:textId="77777777" w:rsidR="007A7E90" w:rsidRDefault="00000000">
            <w:r>
              <w:t>窗框类型</w:t>
            </w:r>
          </w:p>
        </w:tc>
        <w:tc>
          <w:tcPr>
            <w:tcW w:w="1301" w:type="dxa"/>
            <w:shd w:val="clear" w:color="auto" w:fill="E6E6E6"/>
            <w:vAlign w:val="center"/>
          </w:tcPr>
          <w:p w14:paraId="19ABB73D" w14:textId="77777777" w:rsidR="007A7E90" w:rsidRDefault="00000000">
            <w:r>
              <w:t>玻璃类型</w:t>
            </w:r>
          </w:p>
        </w:tc>
        <w:tc>
          <w:tcPr>
            <w:tcW w:w="1516" w:type="dxa"/>
            <w:shd w:val="clear" w:color="auto" w:fill="E6E6E6"/>
            <w:vAlign w:val="center"/>
          </w:tcPr>
          <w:p w14:paraId="6BA15182" w14:textId="77777777" w:rsidR="007A7E90" w:rsidRDefault="00000000">
            <w:r>
              <w:t>可见光透射比</w:t>
            </w:r>
          </w:p>
        </w:tc>
        <w:tc>
          <w:tcPr>
            <w:tcW w:w="1358" w:type="dxa"/>
            <w:shd w:val="clear" w:color="auto" w:fill="E6E6E6"/>
            <w:vAlign w:val="center"/>
          </w:tcPr>
          <w:p w14:paraId="26C0EAD4" w14:textId="77777777" w:rsidR="007A7E90" w:rsidRDefault="00000000">
            <w:r>
              <w:t>玻璃反射比</w:t>
            </w:r>
          </w:p>
        </w:tc>
      </w:tr>
      <w:tr w:rsidR="007A7E90" w14:paraId="05619767" w14:textId="77777777">
        <w:tc>
          <w:tcPr>
            <w:tcW w:w="1358" w:type="dxa"/>
            <w:vAlign w:val="center"/>
          </w:tcPr>
          <w:p w14:paraId="07C65D9E" w14:textId="77777777" w:rsidR="007A7E90" w:rsidRDefault="00000000">
            <w:r>
              <w:t>C1521</w:t>
            </w:r>
          </w:p>
        </w:tc>
        <w:tc>
          <w:tcPr>
            <w:tcW w:w="1245" w:type="dxa"/>
            <w:vAlign w:val="center"/>
          </w:tcPr>
          <w:p w14:paraId="60022620" w14:textId="77777777" w:rsidR="007A7E90" w:rsidRDefault="00000000">
            <w:r>
              <w:t>1500</w:t>
            </w:r>
          </w:p>
        </w:tc>
        <w:tc>
          <w:tcPr>
            <w:tcW w:w="1245" w:type="dxa"/>
            <w:vAlign w:val="center"/>
          </w:tcPr>
          <w:p w14:paraId="4D7D8E83" w14:textId="77777777" w:rsidR="007A7E90" w:rsidRDefault="00000000">
            <w:r>
              <w:t>2100</w:t>
            </w:r>
          </w:p>
        </w:tc>
        <w:tc>
          <w:tcPr>
            <w:tcW w:w="1301" w:type="dxa"/>
            <w:vAlign w:val="center"/>
          </w:tcPr>
          <w:p w14:paraId="64D11F37" w14:textId="77777777" w:rsidR="007A7E90" w:rsidRDefault="00000000">
            <w:r>
              <w:t>单层铝窗</w:t>
            </w:r>
          </w:p>
        </w:tc>
        <w:tc>
          <w:tcPr>
            <w:tcW w:w="1301" w:type="dxa"/>
            <w:vAlign w:val="center"/>
          </w:tcPr>
          <w:p w14:paraId="45A762D6" w14:textId="77777777" w:rsidR="007A7E90" w:rsidRDefault="00000000">
            <w:r>
              <w:t>高透Low-E</w:t>
            </w:r>
          </w:p>
        </w:tc>
        <w:tc>
          <w:tcPr>
            <w:tcW w:w="1516" w:type="dxa"/>
            <w:vAlign w:val="center"/>
          </w:tcPr>
          <w:p w14:paraId="41878E20" w14:textId="77777777" w:rsidR="007A7E90" w:rsidRDefault="00000000">
            <w:r>
              <w:t>0.76</w:t>
            </w:r>
          </w:p>
        </w:tc>
        <w:tc>
          <w:tcPr>
            <w:tcW w:w="1358" w:type="dxa"/>
            <w:vAlign w:val="center"/>
          </w:tcPr>
          <w:p w14:paraId="08642810" w14:textId="77777777" w:rsidR="007A7E90" w:rsidRDefault="00000000">
            <w:r>
              <w:t>0.08</w:t>
            </w:r>
          </w:p>
        </w:tc>
      </w:tr>
      <w:tr w:rsidR="007A7E90" w14:paraId="2CA776DB" w14:textId="77777777">
        <w:tc>
          <w:tcPr>
            <w:tcW w:w="1358" w:type="dxa"/>
            <w:vAlign w:val="center"/>
          </w:tcPr>
          <w:p w14:paraId="0BF9F6A1" w14:textId="77777777" w:rsidR="007A7E90" w:rsidRDefault="00000000">
            <w:r>
              <w:t>C1809</w:t>
            </w:r>
          </w:p>
        </w:tc>
        <w:tc>
          <w:tcPr>
            <w:tcW w:w="1245" w:type="dxa"/>
            <w:vAlign w:val="center"/>
          </w:tcPr>
          <w:p w14:paraId="0F773869" w14:textId="77777777" w:rsidR="007A7E90" w:rsidRDefault="00000000">
            <w:r>
              <w:t>1800</w:t>
            </w:r>
          </w:p>
        </w:tc>
        <w:tc>
          <w:tcPr>
            <w:tcW w:w="1245" w:type="dxa"/>
            <w:vAlign w:val="center"/>
          </w:tcPr>
          <w:p w14:paraId="6BBBD747" w14:textId="77777777" w:rsidR="007A7E90" w:rsidRDefault="00000000">
            <w:r>
              <w:t>900</w:t>
            </w:r>
          </w:p>
        </w:tc>
        <w:tc>
          <w:tcPr>
            <w:tcW w:w="1301" w:type="dxa"/>
            <w:vAlign w:val="center"/>
          </w:tcPr>
          <w:p w14:paraId="203EB568" w14:textId="77777777" w:rsidR="007A7E90" w:rsidRDefault="00000000">
            <w:r>
              <w:t>单层铝窗</w:t>
            </w:r>
          </w:p>
        </w:tc>
        <w:tc>
          <w:tcPr>
            <w:tcW w:w="1301" w:type="dxa"/>
            <w:vAlign w:val="center"/>
          </w:tcPr>
          <w:p w14:paraId="20C21EF0" w14:textId="77777777" w:rsidR="007A7E90" w:rsidRDefault="00000000">
            <w:r>
              <w:t>高透Low-E</w:t>
            </w:r>
          </w:p>
        </w:tc>
        <w:tc>
          <w:tcPr>
            <w:tcW w:w="1516" w:type="dxa"/>
            <w:vAlign w:val="center"/>
          </w:tcPr>
          <w:p w14:paraId="5229B3F4" w14:textId="77777777" w:rsidR="007A7E90" w:rsidRDefault="00000000">
            <w:r>
              <w:t>0.76</w:t>
            </w:r>
          </w:p>
        </w:tc>
        <w:tc>
          <w:tcPr>
            <w:tcW w:w="1358" w:type="dxa"/>
            <w:vAlign w:val="center"/>
          </w:tcPr>
          <w:p w14:paraId="24E97E85" w14:textId="77777777" w:rsidR="007A7E90" w:rsidRDefault="00000000">
            <w:r>
              <w:t>0.08</w:t>
            </w:r>
          </w:p>
        </w:tc>
      </w:tr>
      <w:tr w:rsidR="007A7E90" w14:paraId="150A97D4" w14:textId="77777777">
        <w:tc>
          <w:tcPr>
            <w:tcW w:w="1358" w:type="dxa"/>
            <w:vAlign w:val="center"/>
          </w:tcPr>
          <w:p w14:paraId="2F876E6D" w14:textId="77777777" w:rsidR="007A7E90" w:rsidRDefault="00000000">
            <w:r>
              <w:t>C1818</w:t>
            </w:r>
          </w:p>
        </w:tc>
        <w:tc>
          <w:tcPr>
            <w:tcW w:w="1245" w:type="dxa"/>
            <w:vAlign w:val="center"/>
          </w:tcPr>
          <w:p w14:paraId="79A40E48" w14:textId="77777777" w:rsidR="007A7E90" w:rsidRDefault="00000000">
            <w:r>
              <w:t>1800</w:t>
            </w:r>
          </w:p>
        </w:tc>
        <w:tc>
          <w:tcPr>
            <w:tcW w:w="1245" w:type="dxa"/>
            <w:vAlign w:val="center"/>
          </w:tcPr>
          <w:p w14:paraId="25C4D353" w14:textId="77777777" w:rsidR="007A7E90" w:rsidRDefault="00000000">
            <w:r>
              <w:t>1800</w:t>
            </w:r>
          </w:p>
        </w:tc>
        <w:tc>
          <w:tcPr>
            <w:tcW w:w="1301" w:type="dxa"/>
            <w:vAlign w:val="center"/>
          </w:tcPr>
          <w:p w14:paraId="0AEBD1AD" w14:textId="77777777" w:rsidR="007A7E90" w:rsidRDefault="00000000">
            <w:r>
              <w:t>单层铝窗</w:t>
            </w:r>
          </w:p>
        </w:tc>
        <w:tc>
          <w:tcPr>
            <w:tcW w:w="1301" w:type="dxa"/>
            <w:vAlign w:val="center"/>
          </w:tcPr>
          <w:p w14:paraId="13D78802" w14:textId="77777777" w:rsidR="007A7E90" w:rsidRDefault="00000000">
            <w:r>
              <w:t>高透Low-E</w:t>
            </w:r>
          </w:p>
        </w:tc>
        <w:tc>
          <w:tcPr>
            <w:tcW w:w="1516" w:type="dxa"/>
            <w:vAlign w:val="center"/>
          </w:tcPr>
          <w:p w14:paraId="4E896401" w14:textId="77777777" w:rsidR="007A7E90" w:rsidRDefault="00000000">
            <w:r>
              <w:t>0.76</w:t>
            </w:r>
          </w:p>
        </w:tc>
        <w:tc>
          <w:tcPr>
            <w:tcW w:w="1358" w:type="dxa"/>
            <w:vAlign w:val="center"/>
          </w:tcPr>
          <w:p w14:paraId="07CE6BCF" w14:textId="77777777" w:rsidR="007A7E90" w:rsidRDefault="00000000">
            <w:r>
              <w:t>0.08</w:t>
            </w:r>
          </w:p>
        </w:tc>
      </w:tr>
    </w:tbl>
    <w:p w14:paraId="526F5943"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4C0307D" w14:textId="77777777" w:rsidR="007A7E90" w:rsidRDefault="007A7E90">
      <w:pPr>
        <w:pStyle w:val="a0"/>
        <w:rPr>
          <w:rFonts w:ascii="宋体" w:hAnsi="宋体"/>
          <w:sz w:val="18"/>
          <w:szCs w:val="18"/>
          <w:lang w:val="en-US"/>
        </w:rPr>
      </w:pPr>
    </w:p>
    <w:p w14:paraId="2C10FA63" w14:textId="77777777" w:rsidR="000926EC" w:rsidRDefault="000926EC" w:rsidP="000926EC">
      <w:pPr>
        <w:pStyle w:val="a0"/>
        <w:rPr>
          <w:rFonts w:ascii="宋体" w:hAnsi="宋体"/>
          <w:sz w:val="18"/>
          <w:szCs w:val="18"/>
          <w:lang w:val="en-US"/>
        </w:rPr>
      </w:pPr>
    </w:p>
    <w:p w14:paraId="22626CAD" w14:textId="77777777" w:rsidR="006C2054" w:rsidRPr="005B290E" w:rsidRDefault="00F32066" w:rsidP="003A5353">
      <w:pPr>
        <w:pStyle w:val="3"/>
      </w:pPr>
      <w:bookmarkStart w:id="72" w:name="天窗"/>
      <w:bookmarkStart w:id="73" w:name="_Toc151845631"/>
      <w:r w:rsidRPr="005B290E">
        <w:rPr>
          <w:rFonts w:hint="eastAsia"/>
        </w:rPr>
        <w:t>天</w:t>
      </w:r>
      <w:r w:rsidR="00A22B3A">
        <w:rPr>
          <w:rFonts w:hint="eastAsia"/>
        </w:rPr>
        <w:t xml:space="preserve"> </w:t>
      </w:r>
      <w:r w:rsidR="00A22B3A">
        <w:t xml:space="preserve"> </w:t>
      </w:r>
      <w:r w:rsidRPr="005B290E">
        <w:rPr>
          <w:rFonts w:hint="eastAsia"/>
        </w:rPr>
        <w:t>窗</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7A7E90" w14:paraId="5C443552" w14:textId="77777777">
        <w:tc>
          <w:tcPr>
            <w:tcW w:w="1092" w:type="dxa"/>
            <w:shd w:val="clear" w:color="auto" w:fill="E6E6E6"/>
            <w:vAlign w:val="center"/>
          </w:tcPr>
          <w:bookmarkEnd w:id="72"/>
          <w:p w14:paraId="34EFF1FB" w14:textId="77777777" w:rsidR="007A7E90" w:rsidRDefault="00000000">
            <w:r>
              <w:t>门窗编号</w:t>
            </w:r>
          </w:p>
        </w:tc>
        <w:tc>
          <w:tcPr>
            <w:tcW w:w="1103" w:type="dxa"/>
            <w:shd w:val="clear" w:color="auto" w:fill="E6E6E6"/>
            <w:vAlign w:val="center"/>
          </w:tcPr>
          <w:p w14:paraId="7422E872" w14:textId="77777777" w:rsidR="007A7E90" w:rsidRDefault="00000000">
            <w:r>
              <w:t>宽度(mm)</w:t>
            </w:r>
          </w:p>
        </w:tc>
        <w:tc>
          <w:tcPr>
            <w:tcW w:w="1103" w:type="dxa"/>
            <w:shd w:val="clear" w:color="auto" w:fill="E6E6E6"/>
            <w:vAlign w:val="center"/>
          </w:tcPr>
          <w:p w14:paraId="7A3C5B71" w14:textId="77777777" w:rsidR="007A7E90" w:rsidRDefault="00000000">
            <w:r>
              <w:t>高度(mm)</w:t>
            </w:r>
          </w:p>
        </w:tc>
        <w:tc>
          <w:tcPr>
            <w:tcW w:w="962" w:type="dxa"/>
            <w:shd w:val="clear" w:color="auto" w:fill="E6E6E6"/>
            <w:vAlign w:val="center"/>
          </w:tcPr>
          <w:p w14:paraId="788CEBF8" w14:textId="77777777" w:rsidR="007A7E90" w:rsidRDefault="00000000">
            <w:r>
              <w:t>面积</w:t>
            </w:r>
          </w:p>
        </w:tc>
        <w:tc>
          <w:tcPr>
            <w:tcW w:w="1131" w:type="dxa"/>
            <w:shd w:val="clear" w:color="auto" w:fill="E6E6E6"/>
            <w:vAlign w:val="center"/>
          </w:tcPr>
          <w:p w14:paraId="514574EA" w14:textId="77777777" w:rsidR="007A7E90" w:rsidRDefault="00000000">
            <w:r>
              <w:t>窗框类型</w:t>
            </w:r>
          </w:p>
        </w:tc>
        <w:tc>
          <w:tcPr>
            <w:tcW w:w="1131" w:type="dxa"/>
            <w:shd w:val="clear" w:color="auto" w:fill="E6E6E6"/>
            <w:vAlign w:val="center"/>
          </w:tcPr>
          <w:p w14:paraId="70A31D88" w14:textId="77777777" w:rsidR="007A7E90" w:rsidRDefault="00000000">
            <w:r>
              <w:t>玻璃类型</w:t>
            </w:r>
          </w:p>
        </w:tc>
        <w:tc>
          <w:tcPr>
            <w:tcW w:w="1499" w:type="dxa"/>
            <w:shd w:val="clear" w:color="auto" w:fill="E6E6E6"/>
            <w:vAlign w:val="center"/>
          </w:tcPr>
          <w:p w14:paraId="3CB0D328" w14:textId="77777777" w:rsidR="007A7E90" w:rsidRDefault="00000000">
            <w:r>
              <w:t>可见光透射比</w:t>
            </w:r>
          </w:p>
        </w:tc>
        <w:tc>
          <w:tcPr>
            <w:tcW w:w="1301" w:type="dxa"/>
            <w:shd w:val="clear" w:color="auto" w:fill="E6E6E6"/>
            <w:vAlign w:val="center"/>
          </w:tcPr>
          <w:p w14:paraId="66A17CF8" w14:textId="77777777" w:rsidR="007A7E90" w:rsidRDefault="00000000">
            <w:r>
              <w:t>玻璃反射比</w:t>
            </w:r>
          </w:p>
        </w:tc>
      </w:tr>
      <w:tr w:rsidR="007A7E90" w14:paraId="63C495C1" w14:textId="77777777">
        <w:tc>
          <w:tcPr>
            <w:tcW w:w="1092" w:type="dxa"/>
            <w:vAlign w:val="center"/>
          </w:tcPr>
          <w:p w14:paraId="3FBE74F6" w14:textId="77777777" w:rsidR="007A7E90" w:rsidRDefault="007A7E90"/>
        </w:tc>
        <w:tc>
          <w:tcPr>
            <w:tcW w:w="1103" w:type="dxa"/>
            <w:vAlign w:val="center"/>
          </w:tcPr>
          <w:p w14:paraId="0899E9F9" w14:textId="77777777" w:rsidR="007A7E90" w:rsidRDefault="00000000">
            <w:r>
              <w:t>3000</w:t>
            </w:r>
          </w:p>
        </w:tc>
        <w:tc>
          <w:tcPr>
            <w:tcW w:w="1103" w:type="dxa"/>
            <w:vAlign w:val="center"/>
          </w:tcPr>
          <w:p w14:paraId="13B19874" w14:textId="77777777" w:rsidR="007A7E90" w:rsidRDefault="00000000">
            <w:r>
              <w:t>2400</w:t>
            </w:r>
          </w:p>
        </w:tc>
        <w:tc>
          <w:tcPr>
            <w:tcW w:w="962" w:type="dxa"/>
            <w:vAlign w:val="center"/>
          </w:tcPr>
          <w:p w14:paraId="1F3246F3" w14:textId="77777777" w:rsidR="007A7E90" w:rsidRDefault="00000000">
            <w:r>
              <w:t>6.235</w:t>
            </w:r>
          </w:p>
        </w:tc>
        <w:tc>
          <w:tcPr>
            <w:tcW w:w="1131" w:type="dxa"/>
            <w:vAlign w:val="center"/>
          </w:tcPr>
          <w:p w14:paraId="66D8A394" w14:textId="77777777" w:rsidR="007A7E90" w:rsidRDefault="00000000">
            <w:r>
              <w:t>单层铝窗</w:t>
            </w:r>
          </w:p>
        </w:tc>
        <w:tc>
          <w:tcPr>
            <w:tcW w:w="1131" w:type="dxa"/>
            <w:vAlign w:val="center"/>
          </w:tcPr>
          <w:p w14:paraId="200853A9" w14:textId="77777777" w:rsidR="007A7E90" w:rsidRDefault="00000000">
            <w:r>
              <w:t>高透Low-E</w:t>
            </w:r>
          </w:p>
        </w:tc>
        <w:tc>
          <w:tcPr>
            <w:tcW w:w="1499" w:type="dxa"/>
            <w:vAlign w:val="center"/>
          </w:tcPr>
          <w:p w14:paraId="7A7E4DA3" w14:textId="77777777" w:rsidR="007A7E90" w:rsidRDefault="00000000">
            <w:r>
              <w:t>0.76</w:t>
            </w:r>
          </w:p>
        </w:tc>
        <w:tc>
          <w:tcPr>
            <w:tcW w:w="1301" w:type="dxa"/>
            <w:vAlign w:val="center"/>
          </w:tcPr>
          <w:p w14:paraId="5A755ED9" w14:textId="77777777" w:rsidR="007A7E90" w:rsidRDefault="00000000">
            <w:r>
              <w:t>0.08</w:t>
            </w:r>
          </w:p>
        </w:tc>
      </w:tr>
    </w:tbl>
    <w:p w14:paraId="07B1EEAC"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501E02FE" w14:textId="77777777" w:rsidR="007A7E90" w:rsidRDefault="00000000">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2A65A131" w14:textId="77777777" w:rsidR="002D4EE7" w:rsidRDefault="002D4EE7" w:rsidP="00F32066">
      <w:pPr>
        <w:pStyle w:val="a0"/>
        <w:rPr>
          <w:rFonts w:ascii="宋体" w:hAnsi="宋体"/>
          <w:sz w:val="18"/>
          <w:szCs w:val="18"/>
          <w:lang w:val="en-US"/>
        </w:rPr>
      </w:pPr>
      <w:bookmarkStart w:id="74" w:name="窗污染折减系数"/>
      <w:bookmarkEnd w:id="74"/>
    </w:p>
    <w:p w14:paraId="17E5A341" w14:textId="77777777" w:rsidR="001E049F" w:rsidRDefault="00F642A6" w:rsidP="005B290E">
      <w:pPr>
        <w:pStyle w:val="1"/>
        <w:ind w:left="432" w:hanging="432"/>
      </w:pPr>
      <w:bookmarkStart w:id="75" w:name="_Toc151845632"/>
      <w:r>
        <w:rPr>
          <w:rFonts w:hint="eastAsia"/>
        </w:rPr>
        <w:t>房间模拟</w:t>
      </w:r>
      <w:r>
        <w:t>结果</w:t>
      </w:r>
      <w:bookmarkEnd w:id="75"/>
    </w:p>
    <w:p w14:paraId="5FB4AEE8"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31A6E043" w14:textId="77777777" w:rsidR="00F642A6" w:rsidRPr="001510FA" w:rsidRDefault="00F642A6" w:rsidP="00681841">
      <w:pPr>
        <w:rPr>
          <w:lang w:val="en-US"/>
        </w:rPr>
      </w:pPr>
      <w:bookmarkStart w:id="76" w:name="房间采光表"/>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7A7E90" w14:paraId="7F52EB6A" w14:textId="77777777">
        <w:tc>
          <w:tcPr>
            <w:tcW w:w="650" w:type="dxa"/>
            <w:shd w:val="clear" w:color="auto" w:fill="E6E6E6"/>
            <w:vAlign w:val="center"/>
          </w:tcPr>
          <w:p w14:paraId="69F625FB" w14:textId="77777777" w:rsidR="007A7E90" w:rsidRDefault="00000000">
            <w:r>
              <w:t>楼层</w:t>
            </w:r>
          </w:p>
        </w:tc>
        <w:tc>
          <w:tcPr>
            <w:tcW w:w="1075" w:type="dxa"/>
            <w:shd w:val="clear" w:color="auto" w:fill="E6E6E6"/>
            <w:vAlign w:val="center"/>
          </w:tcPr>
          <w:p w14:paraId="231BFE81" w14:textId="77777777" w:rsidR="007A7E90" w:rsidRDefault="00000000">
            <w:r>
              <w:t>房间编号</w:t>
            </w:r>
          </w:p>
        </w:tc>
        <w:tc>
          <w:tcPr>
            <w:tcW w:w="1075" w:type="dxa"/>
            <w:shd w:val="clear" w:color="auto" w:fill="E6E6E6"/>
            <w:vAlign w:val="center"/>
          </w:tcPr>
          <w:p w14:paraId="03FF590F" w14:textId="77777777" w:rsidR="007A7E90" w:rsidRDefault="00000000">
            <w:r>
              <w:t>房间类型</w:t>
            </w:r>
          </w:p>
        </w:tc>
        <w:tc>
          <w:tcPr>
            <w:tcW w:w="1075" w:type="dxa"/>
            <w:shd w:val="clear" w:color="auto" w:fill="E6E6E6"/>
            <w:vAlign w:val="center"/>
          </w:tcPr>
          <w:p w14:paraId="76083EC8" w14:textId="77777777" w:rsidR="007A7E90" w:rsidRDefault="00000000">
            <w:r>
              <w:t>采光等级</w:t>
            </w:r>
          </w:p>
        </w:tc>
        <w:tc>
          <w:tcPr>
            <w:tcW w:w="1075" w:type="dxa"/>
            <w:shd w:val="clear" w:color="auto" w:fill="E6E6E6"/>
            <w:vAlign w:val="center"/>
          </w:tcPr>
          <w:p w14:paraId="355D708C" w14:textId="77777777" w:rsidR="007A7E90" w:rsidRDefault="00000000">
            <w:r>
              <w:t>采光类型</w:t>
            </w:r>
          </w:p>
        </w:tc>
        <w:tc>
          <w:tcPr>
            <w:tcW w:w="1075" w:type="dxa"/>
            <w:shd w:val="clear" w:color="auto" w:fill="E6E6E6"/>
            <w:vAlign w:val="center"/>
          </w:tcPr>
          <w:p w14:paraId="5CB3884B" w14:textId="77777777" w:rsidR="007A7E90" w:rsidRDefault="00000000">
            <w:r>
              <w:t>房间面积</w:t>
            </w:r>
          </w:p>
        </w:tc>
        <w:tc>
          <w:tcPr>
            <w:tcW w:w="1075" w:type="dxa"/>
            <w:shd w:val="clear" w:color="auto" w:fill="E6E6E6"/>
            <w:vAlign w:val="center"/>
          </w:tcPr>
          <w:p w14:paraId="6E80927D" w14:textId="77777777" w:rsidR="007A7E90" w:rsidRDefault="00000000">
            <w:r>
              <w:t>采光系数C(%)</w:t>
            </w:r>
          </w:p>
        </w:tc>
        <w:tc>
          <w:tcPr>
            <w:tcW w:w="1301" w:type="dxa"/>
            <w:shd w:val="clear" w:color="auto" w:fill="E6E6E6"/>
            <w:vAlign w:val="center"/>
          </w:tcPr>
          <w:p w14:paraId="5580BF2B" w14:textId="77777777" w:rsidR="007A7E90" w:rsidRDefault="00000000">
            <w:r>
              <w:t>采光系数</w:t>
            </w:r>
            <w:r>
              <w:br/>
              <w:t>标准值(%)</w:t>
            </w:r>
          </w:p>
        </w:tc>
        <w:tc>
          <w:tcPr>
            <w:tcW w:w="922" w:type="dxa"/>
            <w:shd w:val="clear" w:color="auto" w:fill="E6E6E6"/>
            <w:vAlign w:val="center"/>
          </w:tcPr>
          <w:p w14:paraId="4732B4E7" w14:textId="77777777" w:rsidR="007A7E90" w:rsidRDefault="00000000">
            <w:r>
              <w:t>结论</w:t>
            </w:r>
          </w:p>
        </w:tc>
      </w:tr>
      <w:tr w:rsidR="007A7E90" w14:paraId="47176665" w14:textId="77777777">
        <w:tc>
          <w:tcPr>
            <w:tcW w:w="650" w:type="dxa"/>
            <w:vMerge w:val="restart"/>
            <w:vAlign w:val="center"/>
          </w:tcPr>
          <w:p w14:paraId="2B1E381F" w14:textId="77777777" w:rsidR="007A7E90" w:rsidRDefault="00000000">
            <w:r>
              <w:t>1</w:t>
            </w:r>
          </w:p>
        </w:tc>
        <w:tc>
          <w:tcPr>
            <w:tcW w:w="1075" w:type="dxa"/>
            <w:vAlign w:val="center"/>
          </w:tcPr>
          <w:p w14:paraId="415BC56B" w14:textId="77777777" w:rsidR="007A7E90" w:rsidRDefault="00000000">
            <w:r>
              <w:t>1001</w:t>
            </w:r>
          </w:p>
        </w:tc>
        <w:tc>
          <w:tcPr>
            <w:tcW w:w="1075" w:type="dxa"/>
            <w:vAlign w:val="center"/>
          </w:tcPr>
          <w:p w14:paraId="78B170A3" w14:textId="77777777" w:rsidR="007A7E90" w:rsidRDefault="00000000">
            <w:r>
              <w:t>展厅（单层及顶层）</w:t>
            </w:r>
          </w:p>
        </w:tc>
        <w:tc>
          <w:tcPr>
            <w:tcW w:w="1075" w:type="dxa"/>
            <w:vAlign w:val="center"/>
          </w:tcPr>
          <w:p w14:paraId="4A3B0417" w14:textId="77777777" w:rsidR="007A7E90" w:rsidRDefault="00000000">
            <w:r>
              <w:t>III</w:t>
            </w:r>
          </w:p>
        </w:tc>
        <w:tc>
          <w:tcPr>
            <w:tcW w:w="1075" w:type="dxa"/>
            <w:vAlign w:val="center"/>
          </w:tcPr>
          <w:p w14:paraId="5518CF54" w14:textId="77777777" w:rsidR="007A7E90" w:rsidRDefault="00000000">
            <w:r>
              <w:t>混合</w:t>
            </w:r>
          </w:p>
        </w:tc>
        <w:tc>
          <w:tcPr>
            <w:tcW w:w="1075" w:type="dxa"/>
            <w:vAlign w:val="center"/>
          </w:tcPr>
          <w:p w14:paraId="33D6B5B7" w14:textId="77777777" w:rsidR="007A7E90" w:rsidRDefault="00000000">
            <w:r>
              <w:t>120.91</w:t>
            </w:r>
          </w:p>
        </w:tc>
        <w:tc>
          <w:tcPr>
            <w:tcW w:w="1075" w:type="dxa"/>
            <w:vAlign w:val="center"/>
          </w:tcPr>
          <w:p w14:paraId="4F05EC0C" w14:textId="77777777" w:rsidR="007A7E90" w:rsidRDefault="00000000">
            <w:r>
              <w:t>3.00</w:t>
            </w:r>
          </w:p>
        </w:tc>
        <w:tc>
          <w:tcPr>
            <w:tcW w:w="1301" w:type="dxa"/>
            <w:vAlign w:val="center"/>
          </w:tcPr>
          <w:p w14:paraId="313D5589" w14:textId="77777777" w:rsidR="007A7E90" w:rsidRDefault="00000000">
            <w:r>
              <w:t>2.00</w:t>
            </w:r>
          </w:p>
        </w:tc>
        <w:tc>
          <w:tcPr>
            <w:tcW w:w="922" w:type="dxa"/>
            <w:vAlign w:val="center"/>
          </w:tcPr>
          <w:p w14:paraId="1907460F" w14:textId="77777777" w:rsidR="007A7E90" w:rsidRDefault="00000000">
            <w:r>
              <w:t>满足</w:t>
            </w:r>
          </w:p>
        </w:tc>
      </w:tr>
      <w:tr w:rsidR="007A7E90" w14:paraId="49DDCE62" w14:textId="77777777">
        <w:tc>
          <w:tcPr>
            <w:tcW w:w="650" w:type="dxa"/>
            <w:vMerge/>
            <w:vAlign w:val="center"/>
          </w:tcPr>
          <w:p w14:paraId="67C00C54" w14:textId="77777777" w:rsidR="007A7E90" w:rsidRDefault="007A7E90"/>
        </w:tc>
        <w:tc>
          <w:tcPr>
            <w:tcW w:w="1075" w:type="dxa"/>
            <w:vAlign w:val="center"/>
          </w:tcPr>
          <w:p w14:paraId="4DA5D1F9" w14:textId="77777777" w:rsidR="007A7E90" w:rsidRDefault="00000000">
            <w:r>
              <w:t>1002</w:t>
            </w:r>
          </w:p>
        </w:tc>
        <w:tc>
          <w:tcPr>
            <w:tcW w:w="1075" w:type="dxa"/>
            <w:vAlign w:val="center"/>
          </w:tcPr>
          <w:p w14:paraId="6D752707" w14:textId="77777777" w:rsidR="007A7E90" w:rsidRDefault="00000000">
            <w:r>
              <w:t>展厅（单层及顶层）</w:t>
            </w:r>
          </w:p>
        </w:tc>
        <w:tc>
          <w:tcPr>
            <w:tcW w:w="1075" w:type="dxa"/>
            <w:vAlign w:val="center"/>
          </w:tcPr>
          <w:p w14:paraId="4267351F" w14:textId="77777777" w:rsidR="007A7E90" w:rsidRDefault="00000000">
            <w:r>
              <w:t>III</w:t>
            </w:r>
          </w:p>
        </w:tc>
        <w:tc>
          <w:tcPr>
            <w:tcW w:w="1075" w:type="dxa"/>
            <w:vAlign w:val="center"/>
          </w:tcPr>
          <w:p w14:paraId="0C6DD097" w14:textId="77777777" w:rsidR="007A7E90" w:rsidRDefault="00000000">
            <w:r>
              <w:t>侧面</w:t>
            </w:r>
          </w:p>
        </w:tc>
        <w:tc>
          <w:tcPr>
            <w:tcW w:w="1075" w:type="dxa"/>
            <w:vAlign w:val="center"/>
          </w:tcPr>
          <w:p w14:paraId="6BE7DAAA" w14:textId="77777777" w:rsidR="007A7E90" w:rsidRDefault="00000000">
            <w:r>
              <w:t>13.16</w:t>
            </w:r>
          </w:p>
        </w:tc>
        <w:tc>
          <w:tcPr>
            <w:tcW w:w="1075" w:type="dxa"/>
            <w:vAlign w:val="center"/>
          </w:tcPr>
          <w:p w14:paraId="38BC933C" w14:textId="77777777" w:rsidR="007A7E90" w:rsidRDefault="00000000">
            <w:r>
              <w:t>3.40</w:t>
            </w:r>
          </w:p>
        </w:tc>
        <w:tc>
          <w:tcPr>
            <w:tcW w:w="1301" w:type="dxa"/>
            <w:vAlign w:val="center"/>
          </w:tcPr>
          <w:p w14:paraId="356938CB" w14:textId="77777777" w:rsidR="007A7E90" w:rsidRDefault="00000000">
            <w:r>
              <w:t>3.00</w:t>
            </w:r>
          </w:p>
        </w:tc>
        <w:tc>
          <w:tcPr>
            <w:tcW w:w="922" w:type="dxa"/>
            <w:vAlign w:val="center"/>
          </w:tcPr>
          <w:p w14:paraId="20B48EFA" w14:textId="77777777" w:rsidR="007A7E90" w:rsidRDefault="00000000">
            <w:r>
              <w:t>满足</w:t>
            </w:r>
          </w:p>
        </w:tc>
      </w:tr>
      <w:tr w:rsidR="007A7E90" w14:paraId="6715629E" w14:textId="77777777">
        <w:tc>
          <w:tcPr>
            <w:tcW w:w="650" w:type="dxa"/>
            <w:vMerge/>
            <w:vAlign w:val="center"/>
          </w:tcPr>
          <w:p w14:paraId="5D435CF7" w14:textId="77777777" w:rsidR="007A7E90" w:rsidRDefault="007A7E90"/>
        </w:tc>
        <w:tc>
          <w:tcPr>
            <w:tcW w:w="1075" w:type="dxa"/>
            <w:vAlign w:val="center"/>
          </w:tcPr>
          <w:p w14:paraId="7C5267FD" w14:textId="77777777" w:rsidR="007A7E90" w:rsidRDefault="00000000">
            <w:r>
              <w:t>1003</w:t>
            </w:r>
          </w:p>
        </w:tc>
        <w:tc>
          <w:tcPr>
            <w:tcW w:w="1075" w:type="dxa"/>
            <w:vAlign w:val="center"/>
          </w:tcPr>
          <w:p w14:paraId="006C4335" w14:textId="77777777" w:rsidR="007A7E90" w:rsidRDefault="00000000">
            <w:r>
              <w:t>展厅（单层及顶层）</w:t>
            </w:r>
          </w:p>
        </w:tc>
        <w:tc>
          <w:tcPr>
            <w:tcW w:w="1075" w:type="dxa"/>
            <w:vAlign w:val="center"/>
          </w:tcPr>
          <w:p w14:paraId="545B0A1D" w14:textId="77777777" w:rsidR="007A7E90" w:rsidRDefault="00000000">
            <w:r>
              <w:t>III</w:t>
            </w:r>
          </w:p>
        </w:tc>
        <w:tc>
          <w:tcPr>
            <w:tcW w:w="1075" w:type="dxa"/>
            <w:vAlign w:val="center"/>
          </w:tcPr>
          <w:p w14:paraId="439FEDC7" w14:textId="77777777" w:rsidR="007A7E90" w:rsidRDefault="00000000">
            <w:r>
              <w:t>混合</w:t>
            </w:r>
          </w:p>
        </w:tc>
        <w:tc>
          <w:tcPr>
            <w:tcW w:w="1075" w:type="dxa"/>
            <w:vAlign w:val="center"/>
          </w:tcPr>
          <w:p w14:paraId="6971B82B" w14:textId="77777777" w:rsidR="007A7E90" w:rsidRDefault="00000000">
            <w:r>
              <w:t>16.20</w:t>
            </w:r>
          </w:p>
        </w:tc>
        <w:tc>
          <w:tcPr>
            <w:tcW w:w="1075" w:type="dxa"/>
            <w:vAlign w:val="center"/>
          </w:tcPr>
          <w:p w14:paraId="4AB33165" w14:textId="77777777" w:rsidR="007A7E90" w:rsidRDefault="00000000">
            <w:r>
              <w:t>4.99</w:t>
            </w:r>
          </w:p>
        </w:tc>
        <w:tc>
          <w:tcPr>
            <w:tcW w:w="1301" w:type="dxa"/>
            <w:vAlign w:val="center"/>
          </w:tcPr>
          <w:p w14:paraId="577ADF7C" w14:textId="77777777" w:rsidR="007A7E90" w:rsidRDefault="00000000">
            <w:r>
              <w:t>2.00</w:t>
            </w:r>
          </w:p>
        </w:tc>
        <w:tc>
          <w:tcPr>
            <w:tcW w:w="922" w:type="dxa"/>
            <w:vAlign w:val="center"/>
          </w:tcPr>
          <w:p w14:paraId="1FDC7230" w14:textId="77777777" w:rsidR="007A7E90" w:rsidRDefault="00000000">
            <w:r>
              <w:t>满足</w:t>
            </w:r>
          </w:p>
        </w:tc>
      </w:tr>
      <w:tr w:rsidR="007A7E90" w14:paraId="4B9CEEBE" w14:textId="77777777">
        <w:tc>
          <w:tcPr>
            <w:tcW w:w="650" w:type="dxa"/>
            <w:vMerge/>
            <w:vAlign w:val="center"/>
          </w:tcPr>
          <w:p w14:paraId="3A7536AB" w14:textId="77777777" w:rsidR="007A7E90" w:rsidRDefault="007A7E90"/>
        </w:tc>
        <w:tc>
          <w:tcPr>
            <w:tcW w:w="1075" w:type="dxa"/>
            <w:vAlign w:val="center"/>
          </w:tcPr>
          <w:p w14:paraId="3DBF0DD8" w14:textId="77777777" w:rsidR="007A7E90" w:rsidRDefault="00000000">
            <w:r>
              <w:t>1004</w:t>
            </w:r>
          </w:p>
        </w:tc>
        <w:tc>
          <w:tcPr>
            <w:tcW w:w="1075" w:type="dxa"/>
            <w:vAlign w:val="center"/>
          </w:tcPr>
          <w:p w14:paraId="6582FB7F" w14:textId="77777777" w:rsidR="007A7E90" w:rsidRDefault="00000000">
            <w:r>
              <w:t>展厅（单层及顶层）</w:t>
            </w:r>
          </w:p>
        </w:tc>
        <w:tc>
          <w:tcPr>
            <w:tcW w:w="1075" w:type="dxa"/>
            <w:vAlign w:val="center"/>
          </w:tcPr>
          <w:p w14:paraId="6CF723C8" w14:textId="77777777" w:rsidR="007A7E90" w:rsidRDefault="00000000">
            <w:r>
              <w:t>III</w:t>
            </w:r>
          </w:p>
        </w:tc>
        <w:tc>
          <w:tcPr>
            <w:tcW w:w="1075" w:type="dxa"/>
            <w:vAlign w:val="center"/>
          </w:tcPr>
          <w:p w14:paraId="60249808" w14:textId="77777777" w:rsidR="007A7E90" w:rsidRDefault="00000000">
            <w:r>
              <w:t>混合</w:t>
            </w:r>
          </w:p>
        </w:tc>
        <w:tc>
          <w:tcPr>
            <w:tcW w:w="1075" w:type="dxa"/>
            <w:vAlign w:val="center"/>
          </w:tcPr>
          <w:p w14:paraId="76E945CB" w14:textId="77777777" w:rsidR="007A7E90" w:rsidRDefault="00000000">
            <w:r>
              <w:t>19.38</w:t>
            </w:r>
          </w:p>
        </w:tc>
        <w:tc>
          <w:tcPr>
            <w:tcW w:w="1075" w:type="dxa"/>
            <w:vAlign w:val="center"/>
          </w:tcPr>
          <w:p w14:paraId="6E27633F" w14:textId="77777777" w:rsidR="007A7E90" w:rsidRDefault="00000000">
            <w:r>
              <w:t>3.71</w:t>
            </w:r>
          </w:p>
        </w:tc>
        <w:tc>
          <w:tcPr>
            <w:tcW w:w="1301" w:type="dxa"/>
            <w:vAlign w:val="center"/>
          </w:tcPr>
          <w:p w14:paraId="7817544E" w14:textId="77777777" w:rsidR="007A7E90" w:rsidRDefault="00000000">
            <w:r>
              <w:t>2.00</w:t>
            </w:r>
          </w:p>
        </w:tc>
        <w:tc>
          <w:tcPr>
            <w:tcW w:w="922" w:type="dxa"/>
            <w:vAlign w:val="center"/>
          </w:tcPr>
          <w:p w14:paraId="320A2E3F" w14:textId="77777777" w:rsidR="007A7E90" w:rsidRDefault="00000000">
            <w:r>
              <w:t>满足</w:t>
            </w:r>
          </w:p>
        </w:tc>
      </w:tr>
      <w:tr w:rsidR="007A7E90" w14:paraId="4A76B016" w14:textId="77777777">
        <w:tc>
          <w:tcPr>
            <w:tcW w:w="650" w:type="dxa"/>
            <w:vMerge/>
            <w:vAlign w:val="center"/>
          </w:tcPr>
          <w:p w14:paraId="5E7FD047" w14:textId="77777777" w:rsidR="007A7E90" w:rsidRDefault="007A7E90"/>
        </w:tc>
        <w:tc>
          <w:tcPr>
            <w:tcW w:w="1075" w:type="dxa"/>
            <w:vAlign w:val="center"/>
          </w:tcPr>
          <w:p w14:paraId="68662B27" w14:textId="77777777" w:rsidR="007A7E90" w:rsidRDefault="00000000">
            <w:r>
              <w:t>1005</w:t>
            </w:r>
          </w:p>
        </w:tc>
        <w:tc>
          <w:tcPr>
            <w:tcW w:w="1075" w:type="dxa"/>
            <w:vAlign w:val="center"/>
          </w:tcPr>
          <w:p w14:paraId="32925E92" w14:textId="77777777" w:rsidR="007A7E90" w:rsidRDefault="00000000">
            <w:r>
              <w:t>展厅（单层及顶层）</w:t>
            </w:r>
          </w:p>
        </w:tc>
        <w:tc>
          <w:tcPr>
            <w:tcW w:w="1075" w:type="dxa"/>
            <w:vAlign w:val="center"/>
          </w:tcPr>
          <w:p w14:paraId="3442D3FE" w14:textId="77777777" w:rsidR="007A7E90" w:rsidRDefault="00000000">
            <w:r>
              <w:t>III</w:t>
            </w:r>
          </w:p>
        </w:tc>
        <w:tc>
          <w:tcPr>
            <w:tcW w:w="1075" w:type="dxa"/>
            <w:vAlign w:val="center"/>
          </w:tcPr>
          <w:p w14:paraId="02CB7FA9" w14:textId="77777777" w:rsidR="007A7E90" w:rsidRDefault="00000000">
            <w:r>
              <w:t>混合</w:t>
            </w:r>
          </w:p>
        </w:tc>
        <w:tc>
          <w:tcPr>
            <w:tcW w:w="1075" w:type="dxa"/>
            <w:vAlign w:val="center"/>
          </w:tcPr>
          <w:p w14:paraId="53ED1557" w14:textId="77777777" w:rsidR="007A7E90" w:rsidRDefault="00000000">
            <w:r>
              <w:t>450.89</w:t>
            </w:r>
          </w:p>
        </w:tc>
        <w:tc>
          <w:tcPr>
            <w:tcW w:w="1075" w:type="dxa"/>
            <w:vAlign w:val="center"/>
          </w:tcPr>
          <w:p w14:paraId="4958851F" w14:textId="77777777" w:rsidR="007A7E90" w:rsidRDefault="00000000">
            <w:r>
              <w:t>2.95</w:t>
            </w:r>
          </w:p>
        </w:tc>
        <w:tc>
          <w:tcPr>
            <w:tcW w:w="1301" w:type="dxa"/>
            <w:vAlign w:val="center"/>
          </w:tcPr>
          <w:p w14:paraId="63F7D0EC" w14:textId="77777777" w:rsidR="007A7E90" w:rsidRDefault="00000000">
            <w:r>
              <w:t>2.00</w:t>
            </w:r>
          </w:p>
        </w:tc>
        <w:tc>
          <w:tcPr>
            <w:tcW w:w="922" w:type="dxa"/>
            <w:vAlign w:val="center"/>
          </w:tcPr>
          <w:p w14:paraId="3516E5B2" w14:textId="77777777" w:rsidR="007A7E90" w:rsidRDefault="00000000">
            <w:r>
              <w:t>满足</w:t>
            </w:r>
          </w:p>
        </w:tc>
      </w:tr>
      <w:tr w:rsidR="007A7E90" w14:paraId="0F228062" w14:textId="77777777">
        <w:tc>
          <w:tcPr>
            <w:tcW w:w="650" w:type="dxa"/>
            <w:vMerge/>
            <w:vAlign w:val="center"/>
          </w:tcPr>
          <w:p w14:paraId="464E0E57" w14:textId="77777777" w:rsidR="007A7E90" w:rsidRDefault="007A7E90"/>
        </w:tc>
        <w:tc>
          <w:tcPr>
            <w:tcW w:w="1075" w:type="dxa"/>
            <w:vAlign w:val="center"/>
          </w:tcPr>
          <w:p w14:paraId="3B88EAFC" w14:textId="77777777" w:rsidR="007A7E90" w:rsidRDefault="00000000">
            <w:r>
              <w:t>1006</w:t>
            </w:r>
          </w:p>
        </w:tc>
        <w:tc>
          <w:tcPr>
            <w:tcW w:w="1075" w:type="dxa"/>
            <w:vAlign w:val="center"/>
          </w:tcPr>
          <w:p w14:paraId="0EAB950D" w14:textId="77777777" w:rsidR="007A7E90" w:rsidRDefault="00000000">
            <w:r>
              <w:t>展厅（单层及顶层）</w:t>
            </w:r>
          </w:p>
        </w:tc>
        <w:tc>
          <w:tcPr>
            <w:tcW w:w="1075" w:type="dxa"/>
            <w:vAlign w:val="center"/>
          </w:tcPr>
          <w:p w14:paraId="6781BC7B" w14:textId="77777777" w:rsidR="007A7E90" w:rsidRDefault="00000000">
            <w:r>
              <w:t>III</w:t>
            </w:r>
          </w:p>
        </w:tc>
        <w:tc>
          <w:tcPr>
            <w:tcW w:w="1075" w:type="dxa"/>
            <w:vAlign w:val="center"/>
          </w:tcPr>
          <w:p w14:paraId="7728B3B1" w14:textId="77777777" w:rsidR="007A7E90" w:rsidRDefault="00000000">
            <w:r>
              <w:t>侧面</w:t>
            </w:r>
          </w:p>
        </w:tc>
        <w:tc>
          <w:tcPr>
            <w:tcW w:w="1075" w:type="dxa"/>
            <w:vAlign w:val="center"/>
          </w:tcPr>
          <w:p w14:paraId="6F82748D" w14:textId="77777777" w:rsidR="007A7E90" w:rsidRDefault="00000000">
            <w:r>
              <w:t>16.33</w:t>
            </w:r>
          </w:p>
        </w:tc>
        <w:tc>
          <w:tcPr>
            <w:tcW w:w="1075" w:type="dxa"/>
            <w:vAlign w:val="center"/>
          </w:tcPr>
          <w:p w14:paraId="7ABE2ABF" w14:textId="77777777" w:rsidR="007A7E90" w:rsidRDefault="00000000">
            <w:r>
              <w:t>3.11</w:t>
            </w:r>
          </w:p>
        </w:tc>
        <w:tc>
          <w:tcPr>
            <w:tcW w:w="1301" w:type="dxa"/>
            <w:vAlign w:val="center"/>
          </w:tcPr>
          <w:p w14:paraId="6C7AE662" w14:textId="77777777" w:rsidR="007A7E90" w:rsidRDefault="00000000">
            <w:r>
              <w:t>3.00</w:t>
            </w:r>
          </w:p>
        </w:tc>
        <w:tc>
          <w:tcPr>
            <w:tcW w:w="922" w:type="dxa"/>
            <w:vAlign w:val="center"/>
          </w:tcPr>
          <w:p w14:paraId="41E52753" w14:textId="77777777" w:rsidR="007A7E90" w:rsidRDefault="00000000">
            <w:r>
              <w:t>满足</w:t>
            </w:r>
          </w:p>
        </w:tc>
      </w:tr>
      <w:tr w:rsidR="007A7E90" w14:paraId="162219E6" w14:textId="77777777">
        <w:tc>
          <w:tcPr>
            <w:tcW w:w="650" w:type="dxa"/>
            <w:vMerge w:val="restart"/>
            <w:vAlign w:val="center"/>
          </w:tcPr>
          <w:p w14:paraId="39A3F24A" w14:textId="77777777" w:rsidR="007A7E90" w:rsidRDefault="00000000">
            <w:r>
              <w:t>2</w:t>
            </w:r>
          </w:p>
        </w:tc>
        <w:tc>
          <w:tcPr>
            <w:tcW w:w="1075" w:type="dxa"/>
            <w:vAlign w:val="center"/>
          </w:tcPr>
          <w:p w14:paraId="6192CDAF" w14:textId="77777777" w:rsidR="007A7E90" w:rsidRDefault="00000000">
            <w:r>
              <w:t>2001</w:t>
            </w:r>
          </w:p>
        </w:tc>
        <w:tc>
          <w:tcPr>
            <w:tcW w:w="1075" w:type="dxa"/>
            <w:vAlign w:val="center"/>
          </w:tcPr>
          <w:p w14:paraId="57E99361" w14:textId="77777777" w:rsidR="007A7E90" w:rsidRDefault="00000000">
            <w:r>
              <w:t>展厅（单层及顶层）</w:t>
            </w:r>
          </w:p>
        </w:tc>
        <w:tc>
          <w:tcPr>
            <w:tcW w:w="1075" w:type="dxa"/>
            <w:vAlign w:val="center"/>
          </w:tcPr>
          <w:p w14:paraId="36C7E427" w14:textId="77777777" w:rsidR="007A7E90" w:rsidRDefault="00000000">
            <w:r>
              <w:t>III</w:t>
            </w:r>
          </w:p>
        </w:tc>
        <w:tc>
          <w:tcPr>
            <w:tcW w:w="1075" w:type="dxa"/>
            <w:vAlign w:val="center"/>
          </w:tcPr>
          <w:p w14:paraId="2D8885EF" w14:textId="77777777" w:rsidR="007A7E90" w:rsidRDefault="00000000">
            <w:r>
              <w:t>混合</w:t>
            </w:r>
          </w:p>
        </w:tc>
        <w:tc>
          <w:tcPr>
            <w:tcW w:w="1075" w:type="dxa"/>
            <w:vAlign w:val="center"/>
          </w:tcPr>
          <w:p w14:paraId="6986EC87" w14:textId="77777777" w:rsidR="007A7E90" w:rsidRDefault="00000000">
            <w:r>
              <w:t>16.21</w:t>
            </w:r>
          </w:p>
        </w:tc>
        <w:tc>
          <w:tcPr>
            <w:tcW w:w="1075" w:type="dxa"/>
            <w:vAlign w:val="center"/>
          </w:tcPr>
          <w:p w14:paraId="782CD48D" w14:textId="77777777" w:rsidR="007A7E90" w:rsidRDefault="00000000">
            <w:r>
              <w:t>5.64</w:t>
            </w:r>
          </w:p>
        </w:tc>
        <w:tc>
          <w:tcPr>
            <w:tcW w:w="1301" w:type="dxa"/>
            <w:vAlign w:val="center"/>
          </w:tcPr>
          <w:p w14:paraId="6AE3196F" w14:textId="77777777" w:rsidR="007A7E90" w:rsidRDefault="00000000">
            <w:r>
              <w:t>2.00</w:t>
            </w:r>
          </w:p>
        </w:tc>
        <w:tc>
          <w:tcPr>
            <w:tcW w:w="922" w:type="dxa"/>
            <w:vAlign w:val="center"/>
          </w:tcPr>
          <w:p w14:paraId="2553AD0A" w14:textId="77777777" w:rsidR="007A7E90" w:rsidRDefault="00000000">
            <w:r>
              <w:t>满足</w:t>
            </w:r>
          </w:p>
        </w:tc>
      </w:tr>
      <w:tr w:rsidR="007A7E90" w14:paraId="23A0CF74" w14:textId="77777777">
        <w:tc>
          <w:tcPr>
            <w:tcW w:w="650" w:type="dxa"/>
            <w:vMerge/>
            <w:vAlign w:val="center"/>
          </w:tcPr>
          <w:p w14:paraId="3548480C" w14:textId="77777777" w:rsidR="007A7E90" w:rsidRDefault="007A7E90"/>
        </w:tc>
        <w:tc>
          <w:tcPr>
            <w:tcW w:w="1075" w:type="dxa"/>
            <w:vAlign w:val="center"/>
          </w:tcPr>
          <w:p w14:paraId="3100D6BE" w14:textId="77777777" w:rsidR="007A7E90" w:rsidRDefault="00000000">
            <w:r>
              <w:t>2002</w:t>
            </w:r>
          </w:p>
        </w:tc>
        <w:tc>
          <w:tcPr>
            <w:tcW w:w="1075" w:type="dxa"/>
            <w:vAlign w:val="center"/>
          </w:tcPr>
          <w:p w14:paraId="083AFD76" w14:textId="77777777" w:rsidR="007A7E90" w:rsidRDefault="00000000">
            <w:r>
              <w:t>展厅（单层及顶层）</w:t>
            </w:r>
          </w:p>
        </w:tc>
        <w:tc>
          <w:tcPr>
            <w:tcW w:w="1075" w:type="dxa"/>
            <w:vAlign w:val="center"/>
          </w:tcPr>
          <w:p w14:paraId="5A1A4173" w14:textId="77777777" w:rsidR="007A7E90" w:rsidRDefault="00000000">
            <w:r>
              <w:t>III</w:t>
            </w:r>
          </w:p>
        </w:tc>
        <w:tc>
          <w:tcPr>
            <w:tcW w:w="1075" w:type="dxa"/>
            <w:vAlign w:val="center"/>
          </w:tcPr>
          <w:p w14:paraId="3C4DD1B6" w14:textId="77777777" w:rsidR="007A7E90" w:rsidRDefault="00000000">
            <w:r>
              <w:t>混合</w:t>
            </w:r>
          </w:p>
        </w:tc>
        <w:tc>
          <w:tcPr>
            <w:tcW w:w="1075" w:type="dxa"/>
            <w:vAlign w:val="center"/>
          </w:tcPr>
          <w:p w14:paraId="10731367" w14:textId="77777777" w:rsidR="007A7E90" w:rsidRDefault="00000000">
            <w:r>
              <w:t>13.18</w:t>
            </w:r>
          </w:p>
        </w:tc>
        <w:tc>
          <w:tcPr>
            <w:tcW w:w="1075" w:type="dxa"/>
            <w:vAlign w:val="center"/>
          </w:tcPr>
          <w:p w14:paraId="29BC198E" w14:textId="77777777" w:rsidR="007A7E90" w:rsidRDefault="00000000">
            <w:r>
              <w:t>3.49</w:t>
            </w:r>
          </w:p>
        </w:tc>
        <w:tc>
          <w:tcPr>
            <w:tcW w:w="1301" w:type="dxa"/>
            <w:vAlign w:val="center"/>
          </w:tcPr>
          <w:p w14:paraId="302D2CD6" w14:textId="77777777" w:rsidR="007A7E90" w:rsidRDefault="00000000">
            <w:r>
              <w:t>2.00</w:t>
            </w:r>
          </w:p>
        </w:tc>
        <w:tc>
          <w:tcPr>
            <w:tcW w:w="922" w:type="dxa"/>
            <w:vAlign w:val="center"/>
          </w:tcPr>
          <w:p w14:paraId="501DD5D3" w14:textId="77777777" w:rsidR="007A7E90" w:rsidRDefault="00000000">
            <w:r>
              <w:t>满足</w:t>
            </w:r>
          </w:p>
        </w:tc>
      </w:tr>
      <w:tr w:rsidR="007A7E90" w14:paraId="230E2FB2" w14:textId="77777777">
        <w:tc>
          <w:tcPr>
            <w:tcW w:w="650" w:type="dxa"/>
            <w:vMerge/>
            <w:vAlign w:val="center"/>
          </w:tcPr>
          <w:p w14:paraId="6B4359C6" w14:textId="77777777" w:rsidR="007A7E90" w:rsidRDefault="007A7E90"/>
        </w:tc>
        <w:tc>
          <w:tcPr>
            <w:tcW w:w="1075" w:type="dxa"/>
            <w:vAlign w:val="center"/>
          </w:tcPr>
          <w:p w14:paraId="11D7E975" w14:textId="77777777" w:rsidR="007A7E90" w:rsidRDefault="00000000">
            <w:r>
              <w:t>2003</w:t>
            </w:r>
          </w:p>
        </w:tc>
        <w:tc>
          <w:tcPr>
            <w:tcW w:w="1075" w:type="dxa"/>
            <w:vAlign w:val="center"/>
          </w:tcPr>
          <w:p w14:paraId="2323EFF8" w14:textId="77777777" w:rsidR="007A7E90" w:rsidRDefault="00000000">
            <w:r>
              <w:t>展厅（单层及顶层）</w:t>
            </w:r>
          </w:p>
        </w:tc>
        <w:tc>
          <w:tcPr>
            <w:tcW w:w="1075" w:type="dxa"/>
            <w:vAlign w:val="center"/>
          </w:tcPr>
          <w:p w14:paraId="34B9B4FE" w14:textId="77777777" w:rsidR="007A7E90" w:rsidRDefault="00000000">
            <w:r>
              <w:t>III</w:t>
            </w:r>
          </w:p>
        </w:tc>
        <w:tc>
          <w:tcPr>
            <w:tcW w:w="1075" w:type="dxa"/>
            <w:vAlign w:val="center"/>
          </w:tcPr>
          <w:p w14:paraId="53613B14" w14:textId="77777777" w:rsidR="007A7E90" w:rsidRDefault="00000000">
            <w:r>
              <w:t>混合</w:t>
            </w:r>
          </w:p>
        </w:tc>
        <w:tc>
          <w:tcPr>
            <w:tcW w:w="1075" w:type="dxa"/>
            <w:vAlign w:val="center"/>
          </w:tcPr>
          <w:p w14:paraId="5424610E" w14:textId="77777777" w:rsidR="007A7E90" w:rsidRDefault="00000000">
            <w:r>
              <w:t>19.38</w:t>
            </w:r>
          </w:p>
        </w:tc>
        <w:tc>
          <w:tcPr>
            <w:tcW w:w="1075" w:type="dxa"/>
            <w:vAlign w:val="center"/>
          </w:tcPr>
          <w:p w14:paraId="12AC3A6B" w14:textId="77777777" w:rsidR="007A7E90" w:rsidRDefault="00000000">
            <w:r>
              <w:t>4.03</w:t>
            </w:r>
          </w:p>
        </w:tc>
        <w:tc>
          <w:tcPr>
            <w:tcW w:w="1301" w:type="dxa"/>
            <w:vAlign w:val="center"/>
          </w:tcPr>
          <w:p w14:paraId="7449D6A9" w14:textId="77777777" w:rsidR="007A7E90" w:rsidRDefault="00000000">
            <w:r>
              <w:t>2.00</w:t>
            </w:r>
          </w:p>
        </w:tc>
        <w:tc>
          <w:tcPr>
            <w:tcW w:w="922" w:type="dxa"/>
            <w:vAlign w:val="center"/>
          </w:tcPr>
          <w:p w14:paraId="4FBD0FA6" w14:textId="77777777" w:rsidR="007A7E90" w:rsidRDefault="00000000">
            <w:r>
              <w:t>满足</w:t>
            </w:r>
          </w:p>
        </w:tc>
      </w:tr>
      <w:tr w:rsidR="007A7E90" w14:paraId="03F3F2F6" w14:textId="77777777">
        <w:tc>
          <w:tcPr>
            <w:tcW w:w="650" w:type="dxa"/>
            <w:vMerge/>
            <w:vAlign w:val="center"/>
          </w:tcPr>
          <w:p w14:paraId="724871B7" w14:textId="77777777" w:rsidR="007A7E90" w:rsidRDefault="007A7E90"/>
        </w:tc>
        <w:tc>
          <w:tcPr>
            <w:tcW w:w="1075" w:type="dxa"/>
            <w:vAlign w:val="center"/>
          </w:tcPr>
          <w:p w14:paraId="603F6035" w14:textId="77777777" w:rsidR="007A7E90" w:rsidRDefault="00000000">
            <w:r>
              <w:t>2004</w:t>
            </w:r>
          </w:p>
        </w:tc>
        <w:tc>
          <w:tcPr>
            <w:tcW w:w="1075" w:type="dxa"/>
            <w:vAlign w:val="center"/>
          </w:tcPr>
          <w:p w14:paraId="7A5AAC4A" w14:textId="77777777" w:rsidR="007A7E90" w:rsidRDefault="00000000">
            <w:r>
              <w:t>展厅（单层及顶层）</w:t>
            </w:r>
          </w:p>
        </w:tc>
        <w:tc>
          <w:tcPr>
            <w:tcW w:w="1075" w:type="dxa"/>
            <w:vAlign w:val="center"/>
          </w:tcPr>
          <w:p w14:paraId="03908753" w14:textId="77777777" w:rsidR="007A7E90" w:rsidRDefault="00000000">
            <w:r>
              <w:t>III</w:t>
            </w:r>
          </w:p>
        </w:tc>
        <w:tc>
          <w:tcPr>
            <w:tcW w:w="1075" w:type="dxa"/>
            <w:vAlign w:val="center"/>
          </w:tcPr>
          <w:p w14:paraId="5AA4391E" w14:textId="77777777" w:rsidR="007A7E90" w:rsidRDefault="00000000">
            <w:r>
              <w:t>混合</w:t>
            </w:r>
          </w:p>
        </w:tc>
        <w:tc>
          <w:tcPr>
            <w:tcW w:w="1075" w:type="dxa"/>
            <w:vAlign w:val="center"/>
          </w:tcPr>
          <w:p w14:paraId="6930160D" w14:textId="77777777" w:rsidR="007A7E90" w:rsidRDefault="00000000">
            <w:r>
              <w:t>16.33</w:t>
            </w:r>
          </w:p>
        </w:tc>
        <w:tc>
          <w:tcPr>
            <w:tcW w:w="1075" w:type="dxa"/>
            <w:vAlign w:val="center"/>
          </w:tcPr>
          <w:p w14:paraId="74CAEEF9" w14:textId="77777777" w:rsidR="007A7E90" w:rsidRDefault="00000000">
            <w:r>
              <w:t>3.03</w:t>
            </w:r>
          </w:p>
        </w:tc>
        <w:tc>
          <w:tcPr>
            <w:tcW w:w="1301" w:type="dxa"/>
            <w:vAlign w:val="center"/>
          </w:tcPr>
          <w:p w14:paraId="283EC922" w14:textId="77777777" w:rsidR="007A7E90" w:rsidRDefault="00000000">
            <w:r>
              <w:t>2.00</w:t>
            </w:r>
          </w:p>
        </w:tc>
        <w:tc>
          <w:tcPr>
            <w:tcW w:w="922" w:type="dxa"/>
            <w:vAlign w:val="center"/>
          </w:tcPr>
          <w:p w14:paraId="0BB6EECD" w14:textId="77777777" w:rsidR="007A7E90" w:rsidRDefault="00000000">
            <w:r>
              <w:t>满足</w:t>
            </w:r>
          </w:p>
        </w:tc>
      </w:tr>
    </w:tbl>
    <w:p w14:paraId="40BC7B98" w14:textId="77777777" w:rsidR="005B290E" w:rsidRPr="008A54A0" w:rsidRDefault="005B290E" w:rsidP="008A54A0">
      <w:pPr>
        <w:pStyle w:val="a0"/>
        <w:rPr>
          <w:rFonts w:ascii="宋体" w:hAnsi="宋体"/>
          <w:sz w:val="18"/>
          <w:szCs w:val="18"/>
          <w:lang w:val="en-US"/>
        </w:rPr>
      </w:pPr>
    </w:p>
    <w:p w14:paraId="19DE40DA" w14:textId="77777777" w:rsidR="005B290E" w:rsidRDefault="00A96DD2" w:rsidP="005B290E">
      <w:pPr>
        <w:pStyle w:val="1"/>
        <w:ind w:left="432" w:hanging="432"/>
      </w:pPr>
      <w:bookmarkStart w:id="77" w:name="_Toc151845633"/>
      <w:r>
        <w:rPr>
          <w:rFonts w:hint="eastAsia"/>
        </w:rPr>
        <w:t>采光</w:t>
      </w:r>
      <w:r>
        <w:t>效果分析</w:t>
      </w:r>
      <w:r>
        <w:rPr>
          <w:rFonts w:hint="eastAsia"/>
        </w:rPr>
        <w:t>彩图</w:t>
      </w:r>
      <w:bookmarkEnd w:id="77"/>
    </w:p>
    <w:p w14:paraId="7E6A9B5F"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5AD783D8" w14:textId="77777777" w:rsidR="00A96DD2" w:rsidRPr="00141CC8" w:rsidRDefault="00141CC8" w:rsidP="00681841">
      <w:bookmarkStart w:id="78" w:name="彩图"/>
      <w:bookmarkEnd w:id="78"/>
      <w:r w:rsidRPr="00141CC8">
        <w:rPr>
          <w:rFonts w:hint="eastAsia"/>
        </w:rPr>
        <w:t xml:space="preserve"> </w:t>
      </w:r>
    </w:p>
    <w:p w14:paraId="18E9EAE2" w14:textId="77777777" w:rsidR="005B290E" w:rsidRPr="00750C4B" w:rsidRDefault="005B290E" w:rsidP="00750C4B">
      <w:r>
        <w:rPr>
          <w:noProof/>
        </w:rPr>
        <w:lastRenderedPageBreak/>
        <w:drawing>
          <wp:inline distT="0" distB="0" distL="0" distR="0" wp14:anchorId="62A0B775" wp14:editId="4AAAF76B">
            <wp:extent cx="5667375" cy="78962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7896225"/>
                    </a:xfrm>
                    <a:prstGeom prst="rect">
                      <a:avLst/>
                    </a:prstGeom>
                  </pic:spPr>
                </pic:pic>
              </a:graphicData>
            </a:graphic>
          </wp:inline>
        </w:drawing>
      </w:r>
    </w:p>
    <w:p w14:paraId="60E4ABC7" w14:textId="77777777" w:rsidR="007A7E90" w:rsidRDefault="00000000">
      <w:r>
        <w:t>1层</w:t>
      </w:r>
    </w:p>
    <w:p w14:paraId="3F9EDCAA" w14:textId="77777777" w:rsidR="007A7E90" w:rsidRDefault="00000000">
      <w:r>
        <w:rPr>
          <w:noProof/>
        </w:rPr>
        <w:lastRenderedPageBreak/>
        <w:drawing>
          <wp:inline distT="0" distB="0" distL="0" distR="0" wp14:anchorId="1BE29DA3" wp14:editId="5FC640EB">
            <wp:extent cx="5667375" cy="52292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229225"/>
                    </a:xfrm>
                    <a:prstGeom prst="rect">
                      <a:avLst/>
                    </a:prstGeom>
                  </pic:spPr>
                </pic:pic>
              </a:graphicData>
            </a:graphic>
          </wp:inline>
        </w:drawing>
      </w:r>
    </w:p>
    <w:p w14:paraId="4C844AC3" w14:textId="77777777" w:rsidR="007A7E90" w:rsidRDefault="00000000">
      <w:r>
        <w:t>2层</w:t>
      </w:r>
    </w:p>
    <w:p w14:paraId="0A34EEFD" w14:textId="77777777" w:rsidR="007A7E90" w:rsidRDefault="007A7E90"/>
    <w:p w14:paraId="2BC112B7" w14:textId="77777777" w:rsidR="008F0010" w:rsidRDefault="00A96DD2" w:rsidP="005B290E">
      <w:pPr>
        <w:pStyle w:val="1"/>
        <w:ind w:left="432" w:hanging="432"/>
      </w:pPr>
      <w:bookmarkStart w:id="79" w:name="_Toc151845634"/>
      <w:r>
        <w:rPr>
          <w:rFonts w:hint="eastAsia"/>
        </w:rPr>
        <w:t>结论</w:t>
      </w:r>
      <w:bookmarkEnd w:id="79"/>
    </w:p>
    <w:p w14:paraId="28F7AFCD" w14:textId="77777777"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41202397" w14:textId="77777777" w:rsidR="00A96DD2" w:rsidRDefault="00A96DD2" w:rsidP="00681841">
      <w:pPr>
        <w:rPr>
          <w:lang w:val="en-US"/>
        </w:rPr>
      </w:pP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7A7E90" w14:paraId="56B143AE" w14:textId="77777777">
        <w:tc>
          <w:tcPr>
            <w:tcW w:w="1301" w:type="dxa"/>
            <w:shd w:val="clear" w:color="auto" w:fill="E6E6E6"/>
            <w:vAlign w:val="center"/>
          </w:tcPr>
          <w:p w14:paraId="090222B6" w14:textId="77777777" w:rsidR="007A7E90" w:rsidRDefault="00000000">
            <w:r>
              <w:t>房间/面积</w:t>
            </w:r>
          </w:p>
        </w:tc>
        <w:tc>
          <w:tcPr>
            <w:tcW w:w="1131" w:type="dxa"/>
            <w:shd w:val="clear" w:color="auto" w:fill="E6E6E6"/>
            <w:vAlign w:val="center"/>
          </w:tcPr>
          <w:p w14:paraId="31FA6534" w14:textId="77777777" w:rsidR="007A7E90" w:rsidRDefault="00000000">
            <w:r>
              <w:t>总数</w:t>
            </w:r>
          </w:p>
        </w:tc>
        <w:tc>
          <w:tcPr>
            <w:tcW w:w="1075" w:type="dxa"/>
            <w:shd w:val="clear" w:color="auto" w:fill="E6E6E6"/>
            <w:vAlign w:val="center"/>
          </w:tcPr>
          <w:p w14:paraId="6E09417F" w14:textId="77777777" w:rsidR="007A7E90" w:rsidRDefault="00000000">
            <w:r>
              <w:t>满足要求数量</w:t>
            </w:r>
          </w:p>
        </w:tc>
        <w:tc>
          <w:tcPr>
            <w:tcW w:w="1075" w:type="dxa"/>
            <w:shd w:val="clear" w:color="auto" w:fill="E6E6E6"/>
            <w:vAlign w:val="center"/>
          </w:tcPr>
          <w:p w14:paraId="74229B85" w14:textId="77777777" w:rsidR="007A7E90" w:rsidRDefault="00000000">
            <w:r>
              <w:t>满足要求比例(%)</w:t>
            </w:r>
          </w:p>
        </w:tc>
        <w:tc>
          <w:tcPr>
            <w:tcW w:w="2433" w:type="dxa"/>
            <w:shd w:val="clear" w:color="auto" w:fill="E6E6E6"/>
            <w:vAlign w:val="center"/>
          </w:tcPr>
          <w:p w14:paraId="6EB53D37" w14:textId="77777777" w:rsidR="007A7E90" w:rsidRDefault="00000000">
            <w:r>
              <w:t>不满足非强条的</w:t>
            </w:r>
            <w:r>
              <w:br/>
              <w:t>房间/户型</w:t>
            </w:r>
          </w:p>
        </w:tc>
        <w:tc>
          <w:tcPr>
            <w:tcW w:w="2263" w:type="dxa"/>
            <w:shd w:val="clear" w:color="auto" w:fill="E6E6E6"/>
            <w:vAlign w:val="center"/>
          </w:tcPr>
          <w:p w14:paraId="39FA6995" w14:textId="77777777" w:rsidR="007A7E90" w:rsidRDefault="00000000">
            <w:r>
              <w:t>不满足强条的</w:t>
            </w:r>
            <w:r>
              <w:br/>
              <w:t>房间/户型</w:t>
            </w:r>
          </w:p>
        </w:tc>
      </w:tr>
      <w:tr w:rsidR="007A7E90" w14:paraId="00DF2155" w14:textId="77777777">
        <w:tc>
          <w:tcPr>
            <w:tcW w:w="1301" w:type="dxa"/>
            <w:vAlign w:val="center"/>
          </w:tcPr>
          <w:p w14:paraId="697E6025" w14:textId="77777777" w:rsidR="007A7E90" w:rsidRDefault="00000000">
            <w:r>
              <w:t>房间(个)</w:t>
            </w:r>
          </w:p>
        </w:tc>
        <w:tc>
          <w:tcPr>
            <w:tcW w:w="1131" w:type="dxa"/>
            <w:vAlign w:val="center"/>
          </w:tcPr>
          <w:p w14:paraId="303B67E6" w14:textId="77777777" w:rsidR="007A7E90" w:rsidRDefault="00000000">
            <w:r>
              <w:t>10</w:t>
            </w:r>
          </w:p>
        </w:tc>
        <w:tc>
          <w:tcPr>
            <w:tcW w:w="1075" w:type="dxa"/>
            <w:vAlign w:val="center"/>
          </w:tcPr>
          <w:p w14:paraId="720DB114" w14:textId="77777777" w:rsidR="007A7E90" w:rsidRDefault="00000000">
            <w:r>
              <w:t>10</w:t>
            </w:r>
          </w:p>
        </w:tc>
        <w:tc>
          <w:tcPr>
            <w:tcW w:w="1075" w:type="dxa"/>
            <w:vAlign w:val="center"/>
          </w:tcPr>
          <w:p w14:paraId="124F33E5" w14:textId="77777777" w:rsidR="007A7E90" w:rsidRDefault="00000000">
            <w:r>
              <w:t>100.00</w:t>
            </w:r>
          </w:p>
        </w:tc>
        <w:tc>
          <w:tcPr>
            <w:tcW w:w="2433" w:type="dxa"/>
            <w:vAlign w:val="center"/>
          </w:tcPr>
          <w:p w14:paraId="038693C3" w14:textId="77777777" w:rsidR="007A7E90" w:rsidRDefault="007A7E90"/>
        </w:tc>
        <w:tc>
          <w:tcPr>
            <w:tcW w:w="2263" w:type="dxa"/>
            <w:vAlign w:val="center"/>
          </w:tcPr>
          <w:p w14:paraId="5CDF62D3" w14:textId="77777777" w:rsidR="007A7E90" w:rsidRDefault="007A7E90"/>
        </w:tc>
      </w:tr>
      <w:tr w:rsidR="007A7E90" w14:paraId="75DC4D8D" w14:textId="77777777">
        <w:tc>
          <w:tcPr>
            <w:tcW w:w="1301" w:type="dxa"/>
            <w:vAlign w:val="center"/>
          </w:tcPr>
          <w:p w14:paraId="0B0E63D8" w14:textId="77777777" w:rsidR="007A7E90" w:rsidRDefault="00000000">
            <w:r>
              <w:t>采光面积(㎡)</w:t>
            </w:r>
          </w:p>
        </w:tc>
        <w:tc>
          <w:tcPr>
            <w:tcW w:w="1131" w:type="dxa"/>
            <w:vAlign w:val="center"/>
          </w:tcPr>
          <w:p w14:paraId="4218FE28" w14:textId="77777777" w:rsidR="007A7E90" w:rsidRDefault="00000000">
            <w:r>
              <w:t>701.99</w:t>
            </w:r>
          </w:p>
        </w:tc>
        <w:tc>
          <w:tcPr>
            <w:tcW w:w="1075" w:type="dxa"/>
            <w:vAlign w:val="center"/>
          </w:tcPr>
          <w:p w14:paraId="53DB1BB6" w14:textId="77777777" w:rsidR="007A7E90" w:rsidRDefault="00000000">
            <w:r>
              <w:t>701.99</w:t>
            </w:r>
          </w:p>
        </w:tc>
        <w:tc>
          <w:tcPr>
            <w:tcW w:w="1075" w:type="dxa"/>
            <w:vAlign w:val="center"/>
          </w:tcPr>
          <w:p w14:paraId="17C2E8BD" w14:textId="77777777" w:rsidR="007A7E90" w:rsidRDefault="00000000">
            <w:r>
              <w:t>100.00</w:t>
            </w:r>
          </w:p>
        </w:tc>
        <w:tc>
          <w:tcPr>
            <w:tcW w:w="2433" w:type="dxa"/>
            <w:vAlign w:val="center"/>
          </w:tcPr>
          <w:p w14:paraId="2B676969" w14:textId="77777777" w:rsidR="007A7E90" w:rsidRDefault="00000000">
            <w:r>
              <w:t>－－</w:t>
            </w:r>
          </w:p>
        </w:tc>
        <w:tc>
          <w:tcPr>
            <w:tcW w:w="2263" w:type="dxa"/>
            <w:vAlign w:val="center"/>
          </w:tcPr>
          <w:p w14:paraId="3943B750" w14:textId="77777777" w:rsidR="007A7E90" w:rsidRDefault="00000000">
            <w:r>
              <w:t>－－</w:t>
            </w:r>
          </w:p>
        </w:tc>
      </w:tr>
    </w:tbl>
    <w:p w14:paraId="1F982418" w14:textId="77777777" w:rsidR="000819B3" w:rsidRPr="00A96DD2" w:rsidRDefault="000819B3" w:rsidP="000819B3">
      <w:pPr>
        <w:rPr>
          <w:lang w:val="en-US"/>
        </w:rPr>
      </w:pPr>
    </w:p>
    <w:p w14:paraId="2AAD6897" w14:textId="77777777" w:rsidR="00206942" w:rsidRDefault="00206942" w:rsidP="00206942">
      <w:pPr>
        <w:pStyle w:val="a0"/>
        <w:rPr>
          <w:lang w:val="en-US"/>
        </w:rPr>
        <w:sectPr w:rsidR="00206942" w:rsidSect="00933379">
          <w:footerReference w:type="default" r:id="rId14"/>
          <w:pgSz w:w="11906" w:h="16838"/>
          <w:pgMar w:top="1440" w:right="1418" w:bottom="1440" w:left="1418" w:header="851" w:footer="992" w:gutter="0"/>
          <w:cols w:space="425"/>
          <w:docGrid w:type="lines" w:linePitch="312"/>
        </w:sectPr>
      </w:pPr>
    </w:p>
    <w:p w14:paraId="5992215A"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561651E3" w14:textId="77777777" w:rsidR="00206942" w:rsidRPr="00BB6589" w:rsidRDefault="00206942" w:rsidP="00206942">
      <w:pPr>
        <w:pStyle w:val="a0"/>
        <w:jc w:val="center"/>
        <w:rPr>
          <w:sz w:val="28"/>
          <w:szCs w:val="28"/>
          <w:lang w:val="en-US"/>
        </w:rPr>
      </w:pPr>
      <w:bookmarkStart w:id="81" w:name="总平面图"/>
      <w:bookmarkEnd w:id="81"/>
    </w:p>
    <w:p w14:paraId="3150434A"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844E7" w14:textId="77777777" w:rsidR="00F336FD" w:rsidRDefault="00F336FD" w:rsidP="00203A7D">
      <w:r>
        <w:separator/>
      </w:r>
    </w:p>
  </w:endnote>
  <w:endnote w:type="continuationSeparator" w:id="0">
    <w:p w14:paraId="26968888" w14:textId="77777777" w:rsidR="00F336FD" w:rsidRDefault="00F336F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69BD"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6FA6778F"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B1E1D" w14:textId="77777777" w:rsidR="00F336FD" w:rsidRDefault="00F336FD" w:rsidP="00203A7D">
      <w:r>
        <w:separator/>
      </w:r>
    </w:p>
  </w:footnote>
  <w:footnote w:type="continuationSeparator" w:id="0">
    <w:p w14:paraId="17147881" w14:textId="77777777" w:rsidR="00F336FD" w:rsidRDefault="00F336F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7DAC" w14:textId="77777777" w:rsidR="00DC720B" w:rsidRPr="0021557F" w:rsidRDefault="00DC720B" w:rsidP="0021557F">
    <w:pPr>
      <w:pStyle w:val="a4"/>
      <w:pBdr>
        <w:bottom w:val="single" w:sz="6" w:space="2" w:color="auto"/>
      </w:pBdr>
      <w:jc w:val="left"/>
    </w:pPr>
    <w:r>
      <w:rPr>
        <w:noProof/>
        <w:lang w:val="en-US"/>
      </w:rPr>
      <w:drawing>
        <wp:inline distT="0" distB="0" distL="0" distR="0" wp14:anchorId="5F4B7390" wp14:editId="6C9D4230">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87237056">
    <w:abstractNumId w:val="0"/>
  </w:num>
  <w:num w:numId="2" w16cid:durableId="479344697">
    <w:abstractNumId w:val="8"/>
  </w:num>
  <w:num w:numId="3" w16cid:durableId="1525098931">
    <w:abstractNumId w:val="2"/>
  </w:num>
  <w:num w:numId="4" w16cid:durableId="1576209011">
    <w:abstractNumId w:val="10"/>
  </w:num>
  <w:num w:numId="5" w16cid:durableId="335235438">
    <w:abstractNumId w:val="4"/>
  </w:num>
  <w:num w:numId="6" w16cid:durableId="578558759">
    <w:abstractNumId w:val="5"/>
  </w:num>
  <w:num w:numId="7" w16cid:durableId="1384065742">
    <w:abstractNumId w:val="0"/>
  </w:num>
  <w:num w:numId="8" w16cid:durableId="919364679">
    <w:abstractNumId w:val="0"/>
  </w:num>
  <w:num w:numId="9" w16cid:durableId="1810516163">
    <w:abstractNumId w:val="0"/>
  </w:num>
  <w:num w:numId="10" w16cid:durableId="666438871">
    <w:abstractNumId w:val="0"/>
  </w:num>
  <w:num w:numId="11" w16cid:durableId="511839755">
    <w:abstractNumId w:val="0"/>
  </w:num>
  <w:num w:numId="12" w16cid:durableId="615793297">
    <w:abstractNumId w:val="0"/>
  </w:num>
  <w:num w:numId="13" w16cid:durableId="1274097770">
    <w:abstractNumId w:val="0"/>
  </w:num>
  <w:num w:numId="14" w16cid:durableId="1511213498">
    <w:abstractNumId w:val="0"/>
  </w:num>
  <w:num w:numId="15" w16cid:durableId="2090887730">
    <w:abstractNumId w:val="0"/>
  </w:num>
  <w:num w:numId="16" w16cid:durableId="411659734">
    <w:abstractNumId w:val="0"/>
  </w:num>
  <w:num w:numId="17" w16cid:durableId="45834917">
    <w:abstractNumId w:val="0"/>
  </w:num>
  <w:num w:numId="18" w16cid:durableId="1727532576">
    <w:abstractNumId w:val="0"/>
  </w:num>
  <w:num w:numId="19" w16cid:durableId="34670295">
    <w:abstractNumId w:val="1"/>
  </w:num>
  <w:num w:numId="20" w16cid:durableId="653264566">
    <w:abstractNumId w:val="0"/>
  </w:num>
  <w:num w:numId="21" w16cid:durableId="1510749516">
    <w:abstractNumId w:val="0"/>
  </w:num>
  <w:num w:numId="22" w16cid:durableId="180358985">
    <w:abstractNumId w:val="0"/>
  </w:num>
  <w:num w:numId="23" w16cid:durableId="1916083704">
    <w:abstractNumId w:val="0"/>
  </w:num>
  <w:num w:numId="24" w16cid:durableId="888609948">
    <w:abstractNumId w:val="0"/>
  </w:num>
  <w:num w:numId="25" w16cid:durableId="9007481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3035745">
    <w:abstractNumId w:val="0"/>
  </w:num>
  <w:num w:numId="27" w16cid:durableId="175730719">
    <w:abstractNumId w:val="0"/>
  </w:num>
  <w:num w:numId="28" w16cid:durableId="693266198">
    <w:abstractNumId w:val="0"/>
  </w:num>
  <w:num w:numId="29" w16cid:durableId="1674796341">
    <w:abstractNumId w:val="0"/>
  </w:num>
  <w:num w:numId="30" w16cid:durableId="1947037310">
    <w:abstractNumId w:val="0"/>
  </w:num>
  <w:num w:numId="31" w16cid:durableId="1770813494">
    <w:abstractNumId w:val="0"/>
  </w:num>
  <w:num w:numId="32" w16cid:durableId="2019696851">
    <w:abstractNumId w:val="0"/>
  </w:num>
  <w:num w:numId="33" w16cid:durableId="167335951">
    <w:abstractNumId w:val="3"/>
  </w:num>
  <w:num w:numId="34" w16cid:durableId="1047267647">
    <w:abstractNumId w:val="9"/>
  </w:num>
  <w:num w:numId="35" w16cid:durableId="435950327">
    <w:abstractNumId w:val="7"/>
  </w:num>
  <w:num w:numId="36" w16cid:durableId="1186749230">
    <w:abstractNumId w:val="11"/>
  </w:num>
  <w:num w:numId="37" w16cid:durableId="523373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B8"/>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A7E90"/>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36FD"/>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E01B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8011456"/>
  <w15:chartTrackingRefBased/>
  <w15:docId w15:val="{0EC442AC-26E9-47B8-8E02-35C05277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19;&#29840;\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tmp13.dotx</Template>
  <TotalTime>0</TotalTime>
  <Pages>11</Pages>
  <Words>841</Words>
  <Characters>4800</Characters>
  <Application>Microsoft Office Word</Application>
  <DocSecurity>0</DocSecurity>
  <Lines>40</Lines>
  <Paragraphs>11</Paragraphs>
  <ScaleCrop>false</ScaleCrop>
  <Company>ths</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任璐</dc:creator>
  <cp:keywords/>
  <dc:description/>
  <cp:lastModifiedBy>璐 任</cp:lastModifiedBy>
  <cp:revision>1</cp:revision>
  <cp:lastPrinted>1899-12-31T16:00:00Z</cp:lastPrinted>
  <dcterms:created xsi:type="dcterms:W3CDTF">2023-11-25T15:00:00Z</dcterms:created>
  <dcterms:modified xsi:type="dcterms:W3CDTF">2023-11-25T15:00:00Z</dcterms:modified>
</cp:coreProperties>
</file>