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项目名称：包旧如新——教学楼节能微改造设计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建筑面积：4749.36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用地面积：4035.65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