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93DB" w14:textId="77777777" w:rsidR="00D40158" w:rsidRDefault="00D40158" w:rsidP="00D40158">
      <w:pPr>
        <w:spacing w:line="180" w:lineRule="atLeast"/>
        <w:rPr>
          <w:rFonts w:ascii="宋体" w:hAnsi="宋体"/>
          <w:b/>
          <w:bCs/>
          <w:sz w:val="32"/>
          <w:szCs w:val="32"/>
        </w:rPr>
      </w:pPr>
    </w:p>
    <w:p w14:paraId="21AB37F0" w14:textId="77777777" w:rsidR="00D40158" w:rsidRDefault="00D40158" w:rsidP="00D40158">
      <w:pPr>
        <w:widowControl w:val="0"/>
        <w:spacing w:afterLines="100" w:after="312" w:line="240" w:lineRule="auto"/>
        <w:rPr>
          <w:rFonts w:ascii="宋体" w:hAnsi="宋体"/>
          <w:b/>
          <w:bCs/>
          <w:kern w:val="2"/>
          <w:sz w:val="30"/>
          <w:szCs w:val="24"/>
          <w:lang w:val="en-US"/>
        </w:rPr>
      </w:pPr>
    </w:p>
    <w:p w14:paraId="408DC3EF"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9A2882F" w14:textId="77777777" w:rsidR="00D40158" w:rsidRPr="00CE28AA" w:rsidRDefault="00D40158" w:rsidP="00CE28AA">
      <w:pPr>
        <w:spacing w:beforeLines="100" w:before="312" w:line="180" w:lineRule="atLeast"/>
        <w:jc w:val="center"/>
        <w:rPr>
          <w:rFonts w:ascii="宋体" w:hAnsi="宋体"/>
          <w:bCs/>
          <w:sz w:val="44"/>
          <w:szCs w:val="44"/>
          <w:lang w:val="en-US"/>
        </w:rPr>
      </w:pPr>
    </w:p>
    <w:p w14:paraId="0B4F3D2F"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B14C1AB" w14:textId="77777777" w:rsidTr="00E660D6">
        <w:trPr>
          <w:jc w:val="center"/>
        </w:trPr>
        <w:tc>
          <w:tcPr>
            <w:tcW w:w="1800" w:type="dxa"/>
            <w:tcBorders>
              <w:top w:val="single" w:sz="12" w:space="0" w:color="auto"/>
              <w:bottom w:val="single" w:sz="6" w:space="0" w:color="auto"/>
            </w:tcBorders>
            <w:shd w:val="clear" w:color="auto" w:fill="E6E6E6"/>
          </w:tcPr>
          <w:p w14:paraId="79EAD9D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1B3D59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14:paraId="2EE85ADE" w14:textId="77777777" w:rsidTr="00E660D6">
        <w:trPr>
          <w:jc w:val="center"/>
        </w:trPr>
        <w:tc>
          <w:tcPr>
            <w:tcW w:w="1800" w:type="dxa"/>
            <w:tcBorders>
              <w:top w:val="single" w:sz="6" w:space="0" w:color="auto"/>
              <w:bottom w:val="single" w:sz="6" w:space="0" w:color="auto"/>
            </w:tcBorders>
            <w:shd w:val="clear" w:color="auto" w:fill="E6E6E6"/>
          </w:tcPr>
          <w:p w14:paraId="5656741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DB1892D" w14:textId="77777777" w:rsidR="00D40158" w:rsidRPr="00D40158" w:rsidRDefault="00D40158" w:rsidP="00C97E25">
            <w:pPr>
              <w:jc w:val="both"/>
              <w:rPr>
                <w:rFonts w:ascii="宋体" w:hAnsi="宋体"/>
                <w:szCs w:val="21"/>
              </w:rPr>
            </w:pPr>
            <w:bookmarkStart w:id="2" w:name="项目地点"/>
            <w:r>
              <w:t>大连</w:t>
            </w:r>
            <w:bookmarkEnd w:id="2"/>
          </w:p>
        </w:tc>
      </w:tr>
      <w:tr w:rsidR="00D40158" w:rsidRPr="00D40158" w14:paraId="71D6D740" w14:textId="77777777" w:rsidTr="00E660D6">
        <w:trPr>
          <w:jc w:val="center"/>
        </w:trPr>
        <w:tc>
          <w:tcPr>
            <w:tcW w:w="1800" w:type="dxa"/>
            <w:tcBorders>
              <w:top w:val="single" w:sz="6" w:space="0" w:color="auto"/>
              <w:bottom w:val="single" w:sz="6" w:space="0" w:color="auto"/>
            </w:tcBorders>
            <w:shd w:val="clear" w:color="auto" w:fill="E6E6E6"/>
          </w:tcPr>
          <w:p w14:paraId="22F2B01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35B54F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EA7DD25" w14:textId="77777777" w:rsidTr="00E660D6">
        <w:trPr>
          <w:jc w:val="center"/>
        </w:trPr>
        <w:tc>
          <w:tcPr>
            <w:tcW w:w="1800" w:type="dxa"/>
            <w:tcBorders>
              <w:top w:val="single" w:sz="6" w:space="0" w:color="auto"/>
              <w:bottom w:val="single" w:sz="6" w:space="0" w:color="auto"/>
            </w:tcBorders>
            <w:shd w:val="clear" w:color="auto" w:fill="E6E6E6"/>
          </w:tcPr>
          <w:p w14:paraId="5A0C9E7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1276058"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14:paraId="4A5A9260" w14:textId="77777777" w:rsidTr="00E660D6">
        <w:trPr>
          <w:jc w:val="center"/>
        </w:trPr>
        <w:tc>
          <w:tcPr>
            <w:tcW w:w="1800" w:type="dxa"/>
            <w:tcBorders>
              <w:top w:val="single" w:sz="6" w:space="0" w:color="auto"/>
              <w:bottom w:val="single" w:sz="6" w:space="0" w:color="auto"/>
            </w:tcBorders>
            <w:shd w:val="clear" w:color="auto" w:fill="E6E6E6"/>
          </w:tcPr>
          <w:p w14:paraId="18DBB1B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F3E0BE1"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xxxx建筑设计有限公司</w:t>
            </w:r>
            <w:bookmarkEnd w:id="5"/>
          </w:p>
        </w:tc>
      </w:tr>
      <w:tr w:rsidR="00D40158" w:rsidRPr="00D40158" w14:paraId="7409335B" w14:textId="77777777" w:rsidTr="00E660D6">
        <w:trPr>
          <w:jc w:val="center"/>
        </w:trPr>
        <w:tc>
          <w:tcPr>
            <w:tcW w:w="1800" w:type="dxa"/>
            <w:tcBorders>
              <w:top w:val="single" w:sz="6" w:space="0" w:color="auto"/>
              <w:bottom w:val="single" w:sz="6" w:space="0" w:color="auto"/>
            </w:tcBorders>
            <w:shd w:val="clear" w:color="auto" w:fill="E6E6E6"/>
          </w:tcPr>
          <w:p w14:paraId="0FAE4C5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CB34274" w14:textId="77777777" w:rsidR="00D40158" w:rsidRPr="00D40158" w:rsidRDefault="00D40158" w:rsidP="00C97E25">
            <w:pPr>
              <w:rPr>
                <w:rFonts w:ascii="宋体" w:hAnsi="宋体"/>
                <w:szCs w:val="21"/>
              </w:rPr>
            </w:pPr>
          </w:p>
        </w:tc>
      </w:tr>
      <w:tr w:rsidR="00D40158" w:rsidRPr="00D40158" w14:paraId="1AFC4A47" w14:textId="77777777" w:rsidTr="00E660D6">
        <w:trPr>
          <w:jc w:val="center"/>
        </w:trPr>
        <w:tc>
          <w:tcPr>
            <w:tcW w:w="1800" w:type="dxa"/>
            <w:tcBorders>
              <w:top w:val="single" w:sz="6" w:space="0" w:color="auto"/>
              <w:bottom w:val="single" w:sz="6" w:space="0" w:color="auto"/>
            </w:tcBorders>
            <w:shd w:val="clear" w:color="auto" w:fill="E6E6E6"/>
          </w:tcPr>
          <w:p w14:paraId="20041462"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78EC3D9" w14:textId="77777777" w:rsidR="00D40158" w:rsidRPr="00D40158" w:rsidRDefault="00D40158" w:rsidP="00C97E25">
            <w:pPr>
              <w:rPr>
                <w:rFonts w:ascii="宋体" w:hAnsi="宋体"/>
                <w:szCs w:val="21"/>
              </w:rPr>
            </w:pPr>
          </w:p>
        </w:tc>
      </w:tr>
      <w:tr w:rsidR="00D40158" w:rsidRPr="00D40158" w14:paraId="3EC6CFB8" w14:textId="77777777" w:rsidTr="00E660D6">
        <w:trPr>
          <w:jc w:val="center"/>
        </w:trPr>
        <w:tc>
          <w:tcPr>
            <w:tcW w:w="1800" w:type="dxa"/>
            <w:tcBorders>
              <w:top w:val="single" w:sz="6" w:space="0" w:color="auto"/>
              <w:bottom w:val="single" w:sz="6" w:space="0" w:color="auto"/>
            </w:tcBorders>
            <w:shd w:val="clear" w:color="auto" w:fill="E6E6E6"/>
          </w:tcPr>
          <w:p w14:paraId="5BBA559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6726CDB" w14:textId="77777777" w:rsidR="00D40158" w:rsidRPr="00D40158" w:rsidRDefault="00D40158" w:rsidP="00C97E25">
            <w:pPr>
              <w:rPr>
                <w:rFonts w:ascii="宋体" w:hAnsi="宋体"/>
                <w:szCs w:val="21"/>
              </w:rPr>
            </w:pPr>
          </w:p>
        </w:tc>
      </w:tr>
      <w:tr w:rsidR="00E52B53" w:rsidRPr="00D40158" w14:paraId="63B67097" w14:textId="77777777" w:rsidTr="00E660D6">
        <w:trPr>
          <w:jc w:val="center"/>
        </w:trPr>
        <w:tc>
          <w:tcPr>
            <w:tcW w:w="1800" w:type="dxa"/>
            <w:tcBorders>
              <w:top w:val="single" w:sz="6" w:space="0" w:color="auto"/>
              <w:bottom w:val="single" w:sz="6" w:space="0" w:color="auto"/>
            </w:tcBorders>
            <w:shd w:val="clear" w:color="auto" w:fill="E6E6E6"/>
          </w:tcPr>
          <w:p w14:paraId="6C1BAE97"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D05D482" w14:textId="77777777" w:rsidR="00E52B53" w:rsidRPr="00D40158" w:rsidRDefault="00E52B53" w:rsidP="00C97E25">
            <w:pPr>
              <w:rPr>
                <w:rFonts w:ascii="宋体" w:hAnsi="宋体"/>
                <w:szCs w:val="21"/>
              </w:rPr>
            </w:pPr>
          </w:p>
        </w:tc>
      </w:tr>
      <w:tr w:rsidR="00D40158" w:rsidRPr="00D40158" w14:paraId="6D360A7D" w14:textId="77777777" w:rsidTr="00E660D6">
        <w:trPr>
          <w:jc w:val="center"/>
        </w:trPr>
        <w:tc>
          <w:tcPr>
            <w:tcW w:w="1800" w:type="dxa"/>
            <w:tcBorders>
              <w:top w:val="single" w:sz="6" w:space="0" w:color="auto"/>
              <w:bottom w:val="single" w:sz="12" w:space="0" w:color="auto"/>
            </w:tcBorders>
            <w:shd w:val="clear" w:color="auto" w:fill="E6E6E6"/>
          </w:tcPr>
          <w:p w14:paraId="690A4A5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AD1C9C3"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2023年12月05日</w:t>
            </w:r>
            <w:bookmarkEnd w:id="6"/>
          </w:p>
        </w:tc>
      </w:tr>
    </w:tbl>
    <w:p w14:paraId="4D3D56A5" w14:textId="77777777" w:rsidR="00D40158" w:rsidRDefault="00D40158" w:rsidP="00B41640">
      <w:pPr>
        <w:spacing w:line="240" w:lineRule="auto"/>
        <w:rPr>
          <w:rFonts w:ascii="宋体" w:hAnsi="宋体"/>
          <w:lang w:val="en-US"/>
        </w:rPr>
      </w:pPr>
    </w:p>
    <w:p w14:paraId="4531CDE2" w14:textId="77777777" w:rsidR="00D51770" w:rsidRDefault="00D51770" w:rsidP="00B41640">
      <w:pPr>
        <w:spacing w:line="240" w:lineRule="auto"/>
        <w:rPr>
          <w:rFonts w:ascii="宋体" w:hAnsi="宋体"/>
          <w:lang w:val="en-US"/>
        </w:rPr>
      </w:pPr>
    </w:p>
    <w:p w14:paraId="22B43E0E" w14:textId="77777777" w:rsidR="00D51770" w:rsidRDefault="00D51770" w:rsidP="00B41640">
      <w:pPr>
        <w:spacing w:line="240" w:lineRule="auto"/>
        <w:rPr>
          <w:rFonts w:ascii="宋体" w:hAnsi="宋体"/>
          <w:lang w:val="en-US"/>
        </w:rPr>
      </w:pPr>
    </w:p>
    <w:p w14:paraId="77BD6896"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44B858D" wp14:editId="604F2F23">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86249F7" w14:textId="77777777" w:rsidR="00CE28AA" w:rsidRDefault="00CE28AA" w:rsidP="00B41640">
      <w:pPr>
        <w:spacing w:line="240" w:lineRule="auto"/>
        <w:rPr>
          <w:rFonts w:ascii="宋体" w:hAnsi="宋体"/>
          <w:lang w:val="en-US"/>
        </w:rPr>
      </w:pPr>
    </w:p>
    <w:p w14:paraId="2DBC4BCB"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1393FAD0" w14:textId="77777777" w:rsidTr="00372110">
        <w:trPr>
          <w:cantSplit/>
          <w:trHeight w:hRule="exact" w:val="597"/>
        </w:trPr>
        <w:tc>
          <w:tcPr>
            <w:tcW w:w="1800" w:type="dxa"/>
            <w:shd w:val="clear" w:color="auto" w:fill="E6E6E6"/>
            <w:vAlign w:val="center"/>
          </w:tcPr>
          <w:p w14:paraId="2BB47407"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4D3FCBF"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1885198D"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F09C5B8"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24F2FA9D"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4531F8C2"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9210FB5" w14:textId="77777777" w:rsidR="00663785"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2704157" w:history="1">
        <w:r w:rsidR="00663785" w:rsidRPr="00EB4524">
          <w:rPr>
            <w:rStyle w:val="a8"/>
          </w:rPr>
          <w:t>1</w:t>
        </w:r>
        <w:r w:rsidR="00663785">
          <w:rPr>
            <w:rFonts w:asciiTheme="minorHAnsi" w:eastAsiaTheme="minorEastAsia" w:hAnsiTheme="minorHAnsi" w:cstheme="minorBidi"/>
            <w:b w:val="0"/>
            <w:bCs w:val="0"/>
            <w:szCs w:val="22"/>
            <w14:ligatures w14:val="standardContextual"/>
          </w:rPr>
          <w:tab/>
        </w:r>
        <w:r w:rsidR="00663785" w:rsidRPr="00EB4524">
          <w:rPr>
            <w:rStyle w:val="a8"/>
          </w:rPr>
          <w:t>项目概况</w:t>
        </w:r>
        <w:r w:rsidR="00663785">
          <w:rPr>
            <w:webHidden/>
          </w:rPr>
          <w:tab/>
        </w:r>
        <w:r w:rsidR="00663785">
          <w:rPr>
            <w:webHidden/>
          </w:rPr>
          <w:fldChar w:fldCharType="begin"/>
        </w:r>
        <w:r w:rsidR="00663785">
          <w:rPr>
            <w:webHidden/>
          </w:rPr>
          <w:instrText xml:space="preserve"> PAGEREF _Toc152704157 \h </w:instrText>
        </w:r>
        <w:r w:rsidR="00663785">
          <w:rPr>
            <w:webHidden/>
          </w:rPr>
        </w:r>
        <w:r w:rsidR="00663785">
          <w:rPr>
            <w:webHidden/>
          </w:rPr>
          <w:fldChar w:fldCharType="separate"/>
        </w:r>
        <w:r w:rsidR="00663785">
          <w:rPr>
            <w:webHidden/>
          </w:rPr>
          <w:t>3</w:t>
        </w:r>
        <w:r w:rsidR="00663785">
          <w:rPr>
            <w:webHidden/>
          </w:rPr>
          <w:fldChar w:fldCharType="end"/>
        </w:r>
      </w:hyperlink>
    </w:p>
    <w:p w14:paraId="74645570" w14:textId="77777777" w:rsidR="00663785" w:rsidRDefault="00000000">
      <w:pPr>
        <w:pStyle w:val="TOC2"/>
        <w:rPr>
          <w:rFonts w:asciiTheme="minorHAnsi" w:eastAsiaTheme="minorEastAsia" w:hAnsiTheme="minorHAnsi" w:cstheme="minorBidi"/>
          <w:szCs w:val="22"/>
          <w14:ligatures w14:val="standardContextual"/>
        </w:rPr>
      </w:pPr>
      <w:hyperlink w:anchor="_Toc152704158" w:history="1">
        <w:r w:rsidR="00663785" w:rsidRPr="00EB4524">
          <w:rPr>
            <w:rStyle w:val="a8"/>
            <w:lang w:val="en-GB"/>
          </w:rPr>
          <w:t>1.1</w:t>
        </w:r>
        <w:r w:rsidR="00663785">
          <w:rPr>
            <w:rFonts w:asciiTheme="minorHAnsi" w:eastAsiaTheme="minorEastAsia" w:hAnsiTheme="minorHAnsi" w:cstheme="minorBidi"/>
            <w:szCs w:val="22"/>
            <w14:ligatures w14:val="standardContextual"/>
          </w:rPr>
          <w:tab/>
        </w:r>
        <w:r w:rsidR="00663785" w:rsidRPr="00EB4524">
          <w:rPr>
            <w:rStyle w:val="a8"/>
          </w:rPr>
          <w:t>总平面图</w:t>
        </w:r>
        <w:r w:rsidR="00663785">
          <w:rPr>
            <w:webHidden/>
          </w:rPr>
          <w:tab/>
        </w:r>
        <w:r w:rsidR="00663785">
          <w:rPr>
            <w:webHidden/>
          </w:rPr>
          <w:fldChar w:fldCharType="begin"/>
        </w:r>
        <w:r w:rsidR="00663785">
          <w:rPr>
            <w:webHidden/>
          </w:rPr>
          <w:instrText xml:space="preserve"> PAGEREF _Toc152704158 \h </w:instrText>
        </w:r>
        <w:r w:rsidR="00663785">
          <w:rPr>
            <w:webHidden/>
          </w:rPr>
        </w:r>
        <w:r w:rsidR="00663785">
          <w:rPr>
            <w:webHidden/>
          </w:rPr>
          <w:fldChar w:fldCharType="separate"/>
        </w:r>
        <w:r w:rsidR="00663785">
          <w:rPr>
            <w:webHidden/>
          </w:rPr>
          <w:t>4</w:t>
        </w:r>
        <w:r w:rsidR="00663785">
          <w:rPr>
            <w:webHidden/>
          </w:rPr>
          <w:fldChar w:fldCharType="end"/>
        </w:r>
      </w:hyperlink>
    </w:p>
    <w:p w14:paraId="482E9CDA" w14:textId="77777777" w:rsidR="00663785" w:rsidRDefault="00000000">
      <w:pPr>
        <w:pStyle w:val="TOC2"/>
        <w:rPr>
          <w:rFonts w:asciiTheme="minorHAnsi" w:eastAsiaTheme="minorEastAsia" w:hAnsiTheme="minorHAnsi" w:cstheme="minorBidi"/>
          <w:szCs w:val="22"/>
          <w14:ligatures w14:val="standardContextual"/>
        </w:rPr>
      </w:pPr>
      <w:hyperlink w:anchor="_Toc152704159" w:history="1">
        <w:r w:rsidR="00663785" w:rsidRPr="00EB4524">
          <w:rPr>
            <w:rStyle w:val="a8"/>
            <w:lang w:val="en-GB"/>
          </w:rPr>
          <w:t>1.2</w:t>
        </w:r>
        <w:r w:rsidR="00663785">
          <w:rPr>
            <w:rFonts w:asciiTheme="minorHAnsi" w:eastAsiaTheme="minorEastAsia" w:hAnsiTheme="minorHAnsi" w:cstheme="minorBidi"/>
            <w:szCs w:val="22"/>
            <w14:ligatures w14:val="standardContextual"/>
          </w:rPr>
          <w:tab/>
        </w:r>
        <w:r w:rsidR="00663785" w:rsidRPr="00EB4524">
          <w:rPr>
            <w:rStyle w:val="a8"/>
          </w:rPr>
          <w:t>三维视图</w:t>
        </w:r>
        <w:r w:rsidR="00663785">
          <w:rPr>
            <w:webHidden/>
          </w:rPr>
          <w:tab/>
        </w:r>
        <w:r w:rsidR="00663785">
          <w:rPr>
            <w:webHidden/>
          </w:rPr>
          <w:fldChar w:fldCharType="begin"/>
        </w:r>
        <w:r w:rsidR="00663785">
          <w:rPr>
            <w:webHidden/>
          </w:rPr>
          <w:instrText xml:space="preserve"> PAGEREF _Toc152704159 \h </w:instrText>
        </w:r>
        <w:r w:rsidR="00663785">
          <w:rPr>
            <w:webHidden/>
          </w:rPr>
        </w:r>
        <w:r w:rsidR="00663785">
          <w:rPr>
            <w:webHidden/>
          </w:rPr>
          <w:fldChar w:fldCharType="separate"/>
        </w:r>
        <w:r w:rsidR="00663785">
          <w:rPr>
            <w:webHidden/>
          </w:rPr>
          <w:t>5</w:t>
        </w:r>
        <w:r w:rsidR="00663785">
          <w:rPr>
            <w:webHidden/>
          </w:rPr>
          <w:fldChar w:fldCharType="end"/>
        </w:r>
      </w:hyperlink>
    </w:p>
    <w:p w14:paraId="3F443814" w14:textId="77777777" w:rsidR="00663785" w:rsidRDefault="00000000">
      <w:pPr>
        <w:pStyle w:val="TOC1"/>
        <w:rPr>
          <w:rFonts w:asciiTheme="minorHAnsi" w:eastAsiaTheme="minorEastAsia" w:hAnsiTheme="minorHAnsi" w:cstheme="minorBidi"/>
          <w:b w:val="0"/>
          <w:bCs w:val="0"/>
          <w:szCs w:val="22"/>
          <w14:ligatures w14:val="standardContextual"/>
        </w:rPr>
      </w:pPr>
      <w:hyperlink w:anchor="_Toc152704160" w:history="1">
        <w:r w:rsidR="00663785" w:rsidRPr="00EB4524">
          <w:rPr>
            <w:rStyle w:val="a8"/>
          </w:rPr>
          <w:t>2</w:t>
        </w:r>
        <w:r w:rsidR="00663785">
          <w:rPr>
            <w:rFonts w:asciiTheme="minorHAnsi" w:eastAsiaTheme="minorEastAsia" w:hAnsiTheme="minorHAnsi" w:cstheme="minorBidi"/>
            <w:b w:val="0"/>
            <w:bCs w:val="0"/>
            <w:szCs w:val="22"/>
            <w14:ligatures w14:val="standardContextual"/>
          </w:rPr>
          <w:tab/>
        </w:r>
        <w:r w:rsidR="00663785" w:rsidRPr="00EB4524">
          <w:rPr>
            <w:rStyle w:val="a8"/>
          </w:rPr>
          <w:t>计算依据</w:t>
        </w:r>
        <w:r w:rsidR="00663785">
          <w:rPr>
            <w:webHidden/>
          </w:rPr>
          <w:tab/>
        </w:r>
        <w:r w:rsidR="00663785">
          <w:rPr>
            <w:webHidden/>
          </w:rPr>
          <w:fldChar w:fldCharType="begin"/>
        </w:r>
        <w:r w:rsidR="00663785">
          <w:rPr>
            <w:webHidden/>
          </w:rPr>
          <w:instrText xml:space="preserve"> PAGEREF _Toc152704160 \h </w:instrText>
        </w:r>
        <w:r w:rsidR="00663785">
          <w:rPr>
            <w:webHidden/>
          </w:rPr>
        </w:r>
        <w:r w:rsidR="00663785">
          <w:rPr>
            <w:webHidden/>
          </w:rPr>
          <w:fldChar w:fldCharType="separate"/>
        </w:r>
        <w:r w:rsidR="00663785">
          <w:rPr>
            <w:webHidden/>
          </w:rPr>
          <w:t>6</w:t>
        </w:r>
        <w:r w:rsidR="00663785">
          <w:rPr>
            <w:webHidden/>
          </w:rPr>
          <w:fldChar w:fldCharType="end"/>
        </w:r>
      </w:hyperlink>
    </w:p>
    <w:p w14:paraId="37282BC9" w14:textId="77777777" w:rsidR="00663785" w:rsidRDefault="00000000">
      <w:pPr>
        <w:pStyle w:val="TOC1"/>
        <w:rPr>
          <w:rFonts w:asciiTheme="minorHAnsi" w:eastAsiaTheme="minorEastAsia" w:hAnsiTheme="minorHAnsi" w:cstheme="minorBidi"/>
          <w:b w:val="0"/>
          <w:bCs w:val="0"/>
          <w:szCs w:val="22"/>
          <w14:ligatures w14:val="standardContextual"/>
        </w:rPr>
      </w:pPr>
      <w:hyperlink w:anchor="_Toc152704161" w:history="1">
        <w:r w:rsidR="00663785" w:rsidRPr="00EB4524">
          <w:rPr>
            <w:rStyle w:val="a8"/>
          </w:rPr>
          <w:t>3</w:t>
        </w:r>
        <w:r w:rsidR="00663785">
          <w:rPr>
            <w:rFonts w:asciiTheme="minorHAnsi" w:eastAsiaTheme="minorEastAsia" w:hAnsiTheme="minorHAnsi" w:cstheme="minorBidi"/>
            <w:b w:val="0"/>
            <w:bCs w:val="0"/>
            <w:szCs w:val="22"/>
            <w14:ligatures w14:val="standardContextual"/>
          </w:rPr>
          <w:tab/>
        </w:r>
        <w:r w:rsidR="00663785" w:rsidRPr="00EB4524">
          <w:rPr>
            <w:rStyle w:val="a8"/>
          </w:rPr>
          <w:t>参考标准</w:t>
        </w:r>
        <w:r w:rsidR="00663785">
          <w:rPr>
            <w:webHidden/>
          </w:rPr>
          <w:tab/>
        </w:r>
        <w:r w:rsidR="00663785">
          <w:rPr>
            <w:webHidden/>
          </w:rPr>
          <w:fldChar w:fldCharType="begin"/>
        </w:r>
        <w:r w:rsidR="00663785">
          <w:rPr>
            <w:webHidden/>
          </w:rPr>
          <w:instrText xml:space="preserve"> PAGEREF _Toc152704161 \h </w:instrText>
        </w:r>
        <w:r w:rsidR="00663785">
          <w:rPr>
            <w:webHidden/>
          </w:rPr>
        </w:r>
        <w:r w:rsidR="00663785">
          <w:rPr>
            <w:webHidden/>
          </w:rPr>
          <w:fldChar w:fldCharType="separate"/>
        </w:r>
        <w:r w:rsidR="00663785">
          <w:rPr>
            <w:webHidden/>
          </w:rPr>
          <w:t>6</w:t>
        </w:r>
        <w:r w:rsidR="00663785">
          <w:rPr>
            <w:webHidden/>
          </w:rPr>
          <w:fldChar w:fldCharType="end"/>
        </w:r>
      </w:hyperlink>
    </w:p>
    <w:p w14:paraId="1B2493AA" w14:textId="77777777" w:rsidR="00663785" w:rsidRDefault="00000000">
      <w:pPr>
        <w:pStyle w:val="TOC1"/>
        <w:rPr>
          <w:rFonts w:asciiTheme="minorHAnsi" w:eastAsiaTheme="minorEastAsia" w:hAnsiTheme="minorHAnsi" w:cstheme="minorBidi"/>
          <w:b w:val="0"/>
          <w:bCs w:val="0"/>
          <w:szCs w:val="22"/>
          <w14:ligatures w14:val="standardContextual"/>
        </w:rPr>
      </w:pPr>
      <w:hyperlink w:anchor="_Toc152704162" w:history="1">
        <w:r w:rsidR="00663785" w:rsidRPr="00EB4524">
          <w:rPr>
            <w:rStyle w:val="a8"/>
          </w:rPr>
          <w:t>4</w:t>
        </w:r>
        <w:r w:rsidR="00663785">
          <w:rPr>
            <w:rFonts w:asciiTheme="minorHAnsi" w:eastAsiaTheme="minorEastAsia" w:hAnsiTheme="minorHAnsi" w:cstheme="minorBidi"/>
            <w:b w:val="0"/>
            <w:bCs w:val="0"/>
            <w:szCs w:val="22"/>
            <w14:ligatures w14:val="standardContextual"/>
          </w:rPr>
          <w:tab/>
        </w:r>
        <w:r w:rsidR="00663785" w:rsidRPr="00EB4524">
          <w:rPr>
            <w:rStyle w:val="a8"/>
          </w:rPr>
          <w:t>计算原理</w:t>
        </w:r>
        <w:r w:rsidR="00663785">
          <w:rPr>
            <w:webHidden/>
          </w:rPr>
          <w:tab/>
        </w:r>
        <w:r w:rsidR="00663785">
          <w:rPr>
            <w:webHidden/>
          </w:rPr>
          <w:fldChar w:fldCharType="begin"/>
        </w:r>
        <w:r w:rsidR="00663785">
          <w:rPr>
            <w:webHidden/>
          </w:rPr>
          <w:instrText xml:space="preserve"> PAGEREF _Toc152704162 \h </w:instrText>
        </w:r>
        <w:r w:rsidR="00663785">
          <w:rPr>
            <w:webHidden/>
          </w:rPr>
        </w:r>
        <w:r w:rsidR="00663785">
          <w:rPr>
            <w:webHidden/>
          </w:rPr>
          <w:fldChar w:fldCharType="separate"/>
        </w:r>
        <w:r w:rsidR="00663785">
          <w:rPr>
            <w:webHidden/>
          </w:rPr>
          <w:t>6</w:t>
        </w:r>
        <w:r w:rsidR="00663785">
          <w:rPr>
            <w:webHidden/>
          </w:rPr>
          <w:fldChar w:fldCharType="end"/>
        </w:r>
      </w:hyperlink>
    </w:p>
    <w:p w14:paraId="6541ABD6" w14:textId="77777777" w:rsidR="00663785" w:rsidRDefault="00000000">
      <w:pPr>
        <w:pStyle w:val="TOC2"/>
        <w:rPr>
          <w:rFonts w:asciiTheme="minorHAnsi" w:eastAsiaTheme="minorEastAsia" w:hAnsiTheme="minorHAnsi" w:cstheme="minorBidi"/>
          <w:szCs w:val="22"/>
          <w14:ligatures w14:val="standardContextual"/>
        </w:rPr>
      </w:pPr>
      <w:hyperlink w:anchor="_Toc152704163" w:history="1">
        <w:r w:rsidR="00663785" w:rsidRPr="00EB4524">
          <w:rPr>
            <w:rStyle w:val="a8"/>
            <w:lang w:val="en-GB"/>
          </w:rPr>
          <w:t>4.1</w:t>
        </w:r>
        <w:r w:rsidR="00663785">
          <w:rPr>
            <w:rFonts w:asciiTheme="minorHAnsi" w:eastAsiaTheme="minorEastAsia" w:hAnsiTheme="minorHAnsi" w:cstheme="minorBidi"/>
            <w:szCs w:val="22"/>
            <w14:ligatures w14:val="standardContextual"/>
          </w:rPr>
          <w:tab/>
        </w:r>
        <w:r w:rsidR="00663785" w:rsidRPr="00EB4524">
          <w:rPr>
            <w:rStyle w:val="a8"/>
          </w:rPr>
          <w:t>风场计算域</w:t>
        </w:r>
        <w:r w:rsidR="00663785">
          <w:rPr>
            <w:webHidden/>
          </w:rPr>
          <w:tab/>
        </w:r>
        <w:r w:rsidR="00663785">
          <w:rPr>
            <w:webHidden/>
          </w:rPr>
          <w:fldChar w:fldCharType="begin"/>
        </w:r>
        <w:r w:rsidR="00663785">
          <w:rPr>
            <w:webHidden/>
          </w:rPr>
          <w:instrText xml:space="preserve"> PAGEREF _Toc152704163 \h </w:instrText>
        </w:r>
        <w:r w:rsidR="00663785">
          <w:rPr>
            <w:webHidden/>
          </w:rPr>
        </w:r>
        <w:r w:rsidR="00663785">
          <w:rPr>
            <w:webHidden/>
          </w:rPr>
          <w:fldChar w:fldCharType="separate"/>
        </w:r>
        <w:r w:rsidR="00663785">
          <w:rPr>
            <w:webHidden/>
          </w:rPr>
          <w:t>6</w:t>
        </w:r>
        <w:r w:rsidR="00663785">
          <w:rPr>
            <w:webHidden/>
          </w:rPr>
          <w:fldChar w:fldCharType="end"/>
        </w:r>
      </w:hyperlink>
    </w:p>
    <w:p w14:paraId="236A0ABC" w14:textId="77777777" w:rsidR="00663785" w:rsidRDefault="00000000">
      <w:pPr>
        <w:pStyle w:val="TOC3"/>
        <w:rPr>
          <w:rFonts w:asciiTheme="minorHAnsi" w:eastAsiaTheme="minorEastAsia" w:hAnsiTheme="minorHAnsi" w:cstheme="minorBidi"/>
          <w:szCs w:val="22"/>
          <w14:ligatures w14:val="standardContextual"/>
        </w:rPr>
      </w:pPr>
      <w:hyperlink w:anchor="_Toc152704164" w:history="1">
        <w:r w:rsidR="00663785" w:rsidRPr="00EB4524">
          <w:rPr>
            <w:rStyle w:val="a8"/>
            <w:lang w:val="en-GB"/>
          </w:rPr>
          <w:t>4.1.1</w:t>
        </w:r>
        <w:r w:rsidR="00663785">
          <w:rPr>
            <w:rFonts w:asciiTheme="minorHAnsi" w:eastAsiaTheme="minorEastAsia" w:hAnsiTheme="minorHAnsi" w:cstheme="minorBidi"/>
            <w:szCs w:val="22"/>
            <w14:ligatures w14:val="standardContextual"/>
          </w:rPr>
          <w:tab/>
        </w:r>
        <w:r w:rsidR="00663785" w:rsidRPr="00EB4524">
          <w:rPr>
            <w:rStyle w:val="a8"/>
          </w:rPr>
          <w:t>冬季工况风场计算域</w:t>
        </w:r>
        <w:r w:rsidR="00663785">
          <w:rPr>
            <w:webHidden/>
          </w:rPr>
          <w:tab/>
        </w:r>
        <w:r w:rsidR="00663785">
          <w:rPr>
            <w:webHidden/>
          </w:rPr>
          <w:fldChar w:fldCharType="begin"/>
        </w:r>
        <w:r w:rsidR="00663785">
          <w:rPr>
            <w:webHidden/>
          </w:rPr>
          <w:instrText xml:space="preserve"> PAGEREF _Toc152704164 \h </w:instrText>
        </w:r>
        <w:r w:rsidR="00663785">
          <w:rPr>
            <w:webHidden/>
          </w:rPr>
        </w:r>
        <w:r w:rsidR="00663785">
          <w:rPr>
            <w:webHidden/>
          </w:rPr>
          <w:fldChar w:fldCharType="separate"/>
        </w:r>
        <w:r w:rsidR="00663785">
          <w:rPr>
            <w:webHidden/>
          </w:rPr>
          <w:t>6</w:t>
        </w:r>
        <w:r w:rsidR="00663785">
          <w:rPr>
            <w:webHidden/>
          </w:rPr>
          <w:fldChar w:fldCharType="end"/>
        </w:r>
      </w:hyperlink>
    </w:p>
    <w:p w14:paraId="362A878B" w14:textId="77777777" w:rsidR="00663785" w:rsidRDefault="00000000">
      <w:pPr>
        <w:pStyle w:val="TOC2"/>
        <w:rPr>
          <w:rFonts w:asciiTheme="minorHAnsi" w:eastAsiaTheme="minorEastAsia" w:hAnsiTheme="minorHAnsi" w:cstheme="minorBidi"/>
          <w:szCs w:val="22"/>
          <w14:ligatures w14:val="standardContextual"/>
        </w:rPr>
      </w:pPr>
      <w:hyperlink w:anchor="_Toc152704165" w:history="1">
        <w:r w:rsidR="00663785" w:rsidRPr="00EB4524">
          <w:rPr>
            <w:rStyle w:val="a8"/>
            <w:lang w:val="en-GB"/>
          </w:rPr>
          <w:t>4.2</w:t>
        </w:r>
        <w:r w:rsidR="00663785">
          <w:rPr>
            <w:rFonts w:asciiTheme="minorHAnsi" w:eastAsiaTheme="minorEastAsia" w:hAnsiTheme="minorHAnsi" w:cstheme="minorBidi"/>
            <w:szCs w:val="22"/>
            <w14:ligatures w14:val="standardContextual"/>
          </w:rPr>
          <w:tab/>
        </w:r>
        <w:r w:rsidR="00663785" w:rsidRPr="00EB4524">
          <w:rPr>
            <w:rStyle w:val="a8"/>
          </w:rPr>
          <w:t>网格划分</w:t>
        </w:r>
        <w:r w:rsidR="00663785">
          <w:rPr>
            <w:webHidden/>
          </w:rPr>
          <w:tab/>
        </w:r>
        <w:r w:rsidR="00663785">
          <w:rPr>
            <w:webHidden/>
          </w:rPr>
          <w:fldChar w:fldCharType="begin"/>
        </w:r>
        <w:r w:rsidR="00663785">
          <w:rPr>
            <w:webHidden/>
          </w:rPr>
          <w:instrText xml:space="preserve"> PAGEREF _Toc152704165 \h </w:instrText>
        </w:r>
        <w:r w:rsidR="00663785">
          <w:rPr>
            <w:webHidden/>
          </w:rPr>
        </w:r>
        <w:r w:rsidR="00663785">
          <w:rPr>
            <w:webHidden/>
          </w:rPr>
          <w:fldChar w:fldCharType="separate"/>
        </w:r>
        <w:r w:rsidR="00663785">
          <w:rPr>
            <w:webHidden/>
          </w:rPr>
          <w:t>7</w:t>
        </w:r>
        <w:r w:rsidR="00663785">
          <w:rPr>
            <w:webHidden/>
          </w:rPr>
          <w:fldChar w:fldCharType="end"/>
        </w:r>
      </w:hyperlink>
    </w:p>
    <w:p w14:paraId="189EB0A5" w14:textId="77777777" w:rsidR="00663785" w:rsidRDefault="00000000">
      <w:pPr>
        <w:pStyle w:val="TOC2"/>
        <w:rPr>
          <w:rFonts w:asciiTheme="minorHAnsi" w:eastAsiaTheme="minorEastAsia" w:hAnsiTheme="minorHAnsi" w:cstheme="minorBidi"/>
          <w:szCs w:val="22"/>
          <w14:ligatures w14:val="standardContextual"/>
        </w:rPr>
      </w:pPr>
      <w:hyperlink w:anchor="_Toc152704166" w:history="1">
        <w:r w:rsidR="00663785" w:rsidRPr="00EB4524">
          <w:rPr>
            <w:rStyle w:val="a8"/>
            <w:lang w:val="en-GB"/>
          </w:rPr>
          <w:t>4.3</w:t>
        </w:r>
        <w:r w:rsidR="00663785">
          <w:rPr>
            <w:rFonts w:asciiTheme="minorHAnsi" w:eastAsiaTheme="minorEastAsia" w:hAnsiTheme="minorHAnsi" w:cstheme="minorBidi"/>
            <w:szCs w:val="22"/>
            <w14:ligatures w14:val="standardContextual"/>
          </w:rPr>
          <w:tab/>
        </w:r>
        <w:r w:rsidR="00663785" w:rsidRPr="00EB4524">
          <w:rPr>
            <w:rStyle w:val="a8"/>
          </w:rPr>
          <w:t>边界条件</w:t>
        </w:r>
        <w:r w:rsidR="00663785">
          <w:rPr>
            <w:webHidden/>
          </w:rPr>
          <w:tab/>
        </w:r>
        <w:r w:rsidR="00663785">
          <w:rPr>
            <w:webHidden/>
          </w:rPr>
          <w:fldChar w:fldCharType="begin"/>
        </w:r>
        <w:r w:rsidR="00663785">
          <w:rPr>
            <w:webHidden/>
          </w:rPr>
          <w:instrText xml:space="preserve"> PAGEREF _Toc152704166 \h </w:instrText>
        </w:r>
        <w:r w:rsidR="00663785">
          <w:rPr>
            <w:webHidden/>
          </w:rPr>
        </w:r>
        <w:r w:rsidR="00663785">
          <w:rPr>
            <w:webHidden/>
          </w:rPr>
          <w:fldChar w:fldCharType="separate"/>
        </w:r>
        <w:r w:rsidR="00663785">
          <w:rPr>
            <w:webHidden/>
          </w:rPr>
          <w:t>9</w:t>
        </w:r>
        <w:r w:rsidR="00663785">
          <w:rPr>
            <w:webHidden/>
          </w:rPr>
          <w:fldChar w:fldCharType="end"/>
        </w:r>
      </w:hyperlink>
    </w:p>
    <w:p w14:paraId="1AEB78EB" w14:textId="77777777" w:rsidR="00663785" w:rsidRDefault="00000000">
      <w:pPr>
        <w:pStyle w:val="TOC3"/>
        <w:rPr>
          <w:rFonts w:asciiTheme="minorHAnsi" w:eastAsiaTheme="minorEastAsia" w:hAnsiTheme="minorHAnsi" w:cstheme="minorBidi"/>
          <w:szCs w:val="22"/>
          <w14:ligatures w14:val="standardContextual"/>
        </w:rPr>
      </w:pPr>
      <w:hyperlink w:anchor="_Toc152704167" w:history="1">
        <w:r w:rsidR="00663785" w:rsidRPr="00EB4524">
          <w:rPr>
            <w:rStyle w:val="a8"/>
            <w:lang w:val="en-GB"/>
          </w:rPr>
          <w:t>4.3.1</w:t>
        </w:r>
        <w:r w:rsidR="00663785">
          <w:rPr>
            <w:rFonts w:asciiTheme="minorHAnsi" w:eastAsiaTheme="minorEastAsia" w:hAnsiTheme="minorHAnsi" w:cstheme="minorBidi"/>
            <w:szCs w:val="22"/>
            <w14:ligatures w14:val="standardContextual"/>
          </w:rPr>
          <w:tab/>
        </w:r>
        <w:r w:rsidR="00663785" w:rsidRPr="00EB4524">
          <w:rPr>
            <w:rStyle w:val="a8"/>
          </w:rPr>
          <w:t>入口与出口边界条件</w:t>
        </w:r>
        <w:r w:rsidR="00663785">
          <w:rPr>
            <w:webHidden/>
          </w:rPr>
          <w:tab/>
        </w:r>
        <w:r w:rsidR="00663785">
          <w:rPr>
            <w:webHidden/>
          </w:rPr>
          <w:fldChar w:fldCharType="begin"/>
        </w:r>
        <w:r w:rsidR="00663785">
          <w:rPr>
            <w:webHidden/>
          </w:rPr>
          <w:instrText xml:space="preserve"> PAGEREF _Toc152704167 \h </w:instrText>
        </w:r>
        <w:r w:rsidR="00663785">
          <w:rPr>
            <w:webHidden/>
          </w:rPr>
        </w:r>
        <w:r w:rsidR="00663785">
          <w:rPr>
            <w:webHidden/>
          </w:rPr>
          <w:fldChar w:fldCharType="separate"/>
        </w:r>
        <w:r w:rsidR="00663785">
          <w:rPr>
            <w:webHidden/>
          </w:rPr>
          <w:t>9</w:t>
        </w:r>
        <w:r w:rsidR="00663785">
          <w:rPr>
            <w:webHidden/>
          </w:rPr>
          <w:fldChar w:fldCharType="end"/>
        </w:r>
      </w:hyperlink>
    </w:p>
    <w:p w14:paraId="568A9414" w14:textId="77777777" w:rsidR="00663785" w:rsidRDefault="00000000">
      <w:pPr>
        <w:pStyle w:val="TOC3"/>
        <w:rPr>
          <w:rFonts w:asciiTheme="minorHAnsi" w:eastAsiaTheme="minorEastAsia" w:hAnsiTheme="minorHAnsi" w:cstheme="minorBidi"/>
          <w:szCs w:val="22"/>
          <w14:ligatures w14:val="standardContextual"/>
        </w:rPr>
      </w:pPr>
      <w:hyperlink w:anchor="_Toc152704168" w:history="1">
        <w:r w:rsidR="00663785" w:rsidRPr="00EB4524">
          <w:rPr>
            <w:rStyle w:val="a8"/>
            <w:lang w:val="en-GB"/>
          </w:rPr>
          <w:t>4.3.2</w:t>
        </w:r>
        <w:r w:rsidR="00663785">
          <w:rPr>
            <w:rFonts w:asciiTheme="minorHAnsi" w:eastAsiaTheme="minorEastAsia" w:hAnsiTheme="minorHAnsi" w:cstheme="minorBidi"/>
            <w:szCs w:val="22"/>
            <w14:ligatures w14:val="standardContextual"/>
          </w:rPr>
          <w:tab/>
        </w:r>
        <w:r w:rsidR="00663785" w:rsidRPr="00EB4524">
          <w:rPr>
            <w:rStyle w:val="a8"/>
          </w:rPr>
          <w:t>壁面边界条件</w:t>
        </w:r>
        <w:r w:rsidR="00663785">
          <w:rPr>
            <w:webHidden/>
          </w:rPr>
          <w:tab/>
        </w:r>
        <w:r w:rsidR="00663785">
          <w:rPr>
            <w:webHidden/>
          </w:rPr>
          <w:fldChar w:fldCharType="begin"/>
        </w:r>
        <w:r w:rsidR="00663785">
          <w:rPr>
            <w:webHidden/>
          </w:rPr>
          <w:instrText xml:space="preserve"> PAGEREF _Toc152704168 \h </w:instrText>
        </w:r>
        <w:r w:rsidR="00663785">
          <w:rPr>
            <w:webHidden/>
          </w:rPr>
        </w:r>
        <w:r w:rsidR="00663785">
          <w:rPr>
            <w:webHidden/>
          </w:rPr>
          <w:fldChar w:fldCharType="separate"/>
        </w:r>
        <w:r w:rsidR="00663785">
          <w:rPr>
            <w:webHidden/>
          </w:rPr>
          <w:t>10</w:t>
        </w:r>
        <w:r w:rsidR="00663785">
          <w:rPr>
            <w:webHidden/>
          </w:rPr>
          <w:fldChar w:fldCharType="end"/>
        </w:r>
      </w:hyperlink>
    </w:p>
    <w:p w14:paraId="1D5FB2C3" w14:textId="77777777" w:rsidR="00663785" w:rsidRDefault="00000000">
      <w:pPr>
        <w:pStyle w:val="TOC2"/>
        <w:rPr>
          <w:rFonts w:asciiTheme="minorHAnsi" w:eastAsiaTheme="minorEastAsia" w:hAnsiTheme="minorHAnsi" w:cstheme="minorBidi"/>
          <w:szCs w:val="22"/>
          <w14:ligatures w14:val="standardContextual"/>
        </w:rPr>
      </w:pPr>
      <w:hyperlink w:anchor="_Toc152704169" w:history="1">
        <w:r w:rsidR="00663785" w:rsidRPr="00EB4524">
          <w:rPr>
            <w:rStyle w:val="a8"/>
            <w:lang w:val="en-GB"/>
          </w:rPr>
          <w:t>4.4</w:t>
        </w:r>
        <w:r w:rsidR="00663785">
          <w:rPr>
            <w:rFonts w:asciiTheme="minorHAnsi" w:eastAsiaTheme="minorEastAsia" w:hAnsiTheme="minorHAnsi" w:cstheme="minorBidi"/>
            <w:szCs w:val="22"/>
            <w14:ligatures w14:val="standardContextual"/>
          </w:rPr>
          <w:tab/>
        </w:r>
        <w:r w:rsidR="00663785" w:rsidRPr="00EB4524">
          <w:rPr>
            <w:rStyle w:val="a8"/>
          </w:rPr>
          <w:t>湍流模型</w:t>
        </w:r>
        <w:r w:rsidR="00663785">
          <w:rPr>
            <w:webHidden/>
          </w:rPr>
          <w:tab/>
        </w:r>
        <w:r w:rsidR="00663785">
          <w:rPr>
            <w:webHidden/>
          </w:rPr>
          <w:fldChar w:fldCharType="begin"/>
        </w:r>
        <w:r w:rsidR="00663785">
          <w:rPr>
            <w:webHidden/>
          </w:rPr>
          <w:instrText xml:space="preserve"> PAGEREF _Toc152704169 \h </w:instrText>
        </w:r>
        <w:r w:rsidR="00663785">
          <w:rPr>
            <w:webHidden/>
          </w:rPr>
        </w:r>
        <w:r w:rsidR="00663785">
          <w:rPr>
            <w:webHidden/>
          </w:rPr>
          <w:fldChar w:fldCharType="separate"/>
        </w:r>
        <w:r w:rsidR="00663785">
          <w:rPr>
            <w:webHidden/>
          </w:rPr>
          <w:t>10</w:t>
        </w:r>
        <w:r w:rsidR="00663785">
          <w:rPr>
            <w:webHidden/>
          </w:rPr>
          <w:fldChar w:fldCharType="end"/>
        </w:r>
      </w:hyperlink>
    </w:p>
    <w:p w14:paraId="7B59A11A" w14:textId="77777777" w:rsidR="00663785" w:rsidRDefault="00000000">
      <w:pPr>
        <w:pStyle w:val="TOC2"/>
        <w:rPr>
          <w:rFonts w:asciiTheme="minorHAnsi" w:eastAsiaTheme="minorEastAsia" w:hAnsiTheme="minorHAnsi" w:cstheme="minorBidi"/>
          <w:szCs w:val="22"/>
          <w14:ligatures w14:val="standardContextual"/>
        </w:rPr>
      </w:pPr>
      <w:hyperlink w:anchor="_Toc152704170" w:history="1">
        <w:r w:rsidR="00663785" w:rsidRPr="00EB4524">
          <w:rPr>
            <w:rStyle w:val="a8"/>
            <w:lang w:val="en-GB"/>
          </w:rPr>
          <w:t>4.5</w:t>
        </w:r>
        <w:r w:rsidR="00663785">
          <w:rPr>
            <w:rFonts w:asciiTheme="minorHAnsi" w:eastAsiaTheme="minorEastAsia" w:hAnsiTheme="minorHAnsi" w:cstheme="minorBidi"/>
            <w:szCs w:val="22"/>
            <w14:ligatures w14:val="standardContextual"/>
          </w:rPr>
          <w:tab/>
        </w:r>
        <w:r w:rsidR="00663785" w:rsidRPr="00EB4524">
          <w:rPr>
            <w:rStyle w:val="a8"/>
          </w:rPr>
          <w:t>求解计算</w:t>
        </w:r>
        <w:r w:rsidR="00663785">
          <w:rPr>
            <w:webHidden/>
          </w:rPr>
          <w:tab/>
        </w:r>
        <w:r w:rsidR="00663785">
          <w:rPr>
            <w:webHidden/>
          </w:rPr>
          <w:fldChar w:fldCharType="begin"/>
        </w:r>
        <w:r w:rsidR="00663785">
          <w:rPr>
            <w:webHidden/>
          </w:rPr>
          <w:instrText xml:space="preserve"> PAGEREF _Toc152704170 \h </w:instrText>
        </w:r>
        <w:r w:rsidR="00663785">
          <w:rPr>
            <w:webHidden/>
          </w:rPr>
        </w:r>
        <w:r w:rsidR="00663785">
          <w:rPr>
            <w:webHidden/>
          </w:rPr>
          <w:fldChar w:fldCharType="separate"/>
        </w:r>
        <w:r w:rsidR="00663785">
          <w:rPr>
            <w:webHidden/>
          </w:rPr>
          <w:t>10</w:t>
        </w:r>
        <w:r w:rsidR="00663785">
          <w:rPr>
            <w:webHidden/>
          </w:rPr>
          <w:fldChar w:fldCharType="end"/>
        </w:r>
      </w:hyperlink>
    </w:p>
    <w:p w14:paraId="3886607A" w14:textId="77777777" w:rsidR="00663785" w:rsidRDefault="00000000">
      <w:pPr>
        <w:pStyle w:val="TOC2"/>
        <w:rPr>
          <w:rFonts w:asciiTheme="minorHAnsi" w:eastAsiaTheme="minorEastAsia" w:hAnsiTheme="minorHAnsi" w:cstheme="minorBidi"/>
          <w:szCs w:val="22"/>
          <w14:ligatures w14:val="standardContextual"/>
        </w:rPr>
      </w:pPr>
      <w:hyperlink w:anchor="_Toc152704171" w:history="1">
        <w:r w:rsidR="00663785" w:rsidRPr="00EB4524">
          <w:rPr>
            <w:rStyle w:val="a8"/>
            <w:lang w:val="en-GB"/>
          </w:rPr>
          <w:t>4.6</w:t>
        </w:r>
        <w:r w:rsidR="00663785">
          <w:rPr>
            <w:rFonts w:asciiTheme="minorHAnsi" w:eastAsiaTheme="minorEastAsia" w:hAnsiTheme="minorHAnsi" w:cstheme="minorBidi"/>
            <w:szCs w:val="22"/>
            <w14:ligatures w14:val="standardContextual"/>
          </w:rPr>
          <w:tab/>
        </w:r>
        <w:r w:rsidR="00663785" w:rsidRPr="00EB4524">
          <w:rPr>
            <w:rStyle w:val="a8"/>
          </w:rPr>
          <w:t>风速放大系数计算</w:t>
        </w:r>
        <w:r w:rsidR="00663785">
          <w:rPr>
            <w:webHidden/>
          </w:rPr>
          <w:tab/>
        </w:r>
        <w:r w:rsidR="00663785">
          <w:rPr>
            <w:webHidden/>
          </w:rPr>
          <w:fldChar w:fldCharType="begin"/>
        </w:r>
        <w:r w:rsidR="00663785">
          <w:rPr>
            <w:webHidden/>
          </w:rPr>
          <w:instrText xml:space="preserve"> PAGEREF _Toc152704171 \h </w:instrText>
        </w:r>
        <w:r w:rsidR="00663785">
          <w:rPr>
            <w:webHidden/>
          </w:rPr>
        </w:r>
        <w:r w:rsidR="00663785">
          <w:rPr>
            <w:webHidden/>
          </w:rPr>
          <w:fldChar w:fldCharType="separate"/>
        </w:r>
        <w:r w:rsidR="00663785">
          <w:rPr>
            <w:webHidden/>
          </w:rPr>
          <w:t>11</w:t>
        </w:r>
        <w:r w:rsidR="00663785">
          <w:rPr>
            <w:webHidden/>
          </w:rPr>
          <w:fldChar w:fldCharType="end"/>
        </w:r>
      </w:hyperlink>
    </w:p>
    <w:p w14:paraId="162FEFE1" w14:textId="77777777" w:rsidR="00663785" w:rsidRDefault="00000000">
      <w:pPr>
        <w:pStyle w:val="TOC1"/>
        <w:rPr>
          <w:rFonts w:asciiTheme="minorHAnsi" w:eastAsiaTheme="minorEastAsia" w:hAnsiTheme="minorHAnsi" w:cstheme="minorBidi"/>
          <w:b w:val="0"/>
          <w:bCs w:val="0"/>
          <w:szCs w:val="22"/>
          <w14:ligatures w14:val="standardContextual"/>
        </w:rPr>
      </w:pPr>
      <w:hyperlink w:anchor="_Toc152704172" w:history="1">
        <w:r w:rsidR="00663785" w:rsidRPr="00EB4524">
          <w:rPr>
            <w:rStyle w:val="a8"/>
          </w:rPr>
          <w:t>5</w:t>
        </w:r>
        <w:r w:rsidR="00663785">
          <w:rPr>
            <w:rFonts w:asciiTheme="minorHAnsi" w:eastAsiaTheme="minorEastAsia" w:hAnsiTheme="minorHAnsi" w:cstheme="minorBidi"/>
            <w:b w:val="0"/>
            <w:bCs w:val="0"/>
            <w:szCs w:val="22"/>
            <w14:ligatures w14:val="standardContextual"/>
          </w:rPr>
          <w:tab/>
        </w:r>
        <w:r w:rsidR="00663785" w:rsidRPr="00EB4524">
          <w:rPr>
            <w:rStyle w:val="a8"/>
          </w:rPr>
          <w:t>结果分析</w:t>
        </w:r>
        <w:r w:rsidR="00663785">
          <w:rPr>
            <w:webHidden/>
          </w:rPr>
          <w:tab/>
        </w:r>
        <w:r w:rsidR="00663785">
          <w:rPr>
            <w:webHidden/>
          </w:rPr>
          <w:fldChar w:fldCharType="begin"/>
        </w:r>
        <w:r w:rsidR="00663785">
          <w:rPr>
            <w:webHidden/>
          </w:rPr>
          <w:instrText xml:space="preserve"> PAGEREF _Toc152704172 \h </w:instrText>
        </w:r>
        <w:r w:rsidR="00663785">
          <w:rPr>
            <w:webHidden/>
          </w:rPr>
        </w:r>
        <w:r w:rsidR="00663785">
          <w:rPr>
            <w:webHidden/>
          </w:rPr>
          <w:fldChar w:fldCharType="separate"/>
        </w:r>
        <w:r w:rsidR="00663785">
          <w:rPr>
            <w:webHidden/>
          </w:rPr>
          <w:t>13</w:t>
        </w:r>
        <w:r w:rsidR="00663785">
          <w:rPr>
            <w:webHidden/>
          </w:rPr>
          <w:fldChar w:fldCharType="end"/>
        </w:r>
      </w:hyperlink>
    </w:p>
    <w:p w14:paraId="4812501F" w14:textId="77777777" w:rsidR="00663785" w:rsidRDefault="00000000">
      <w:pPr>
        <w:pStyle w:val="TOC2"/>
        <w:rPr>
          <w:rFonts w:asciiTheme="minorHAnsi" w:eastAsiaTheme="minorEastAsia" w:hAnsiTheme="minorHAnsi" w:cstheme="minorBidi"/>
          <w:szCs w:val="22"/>
          <w14:ligatures w14:val="standardContextual"/>
        </w:rPr>
      </w:pPr>
      <w:hyperlink w:anchor="_Toc152704173" w:history="1">
        <w:r w:rsidR="00663785" w:rsidRPr="00EB4524">
          <w:rPr>
            <w:rStyle w:val="a8"/>
            <w:lang w:val="en-GB"/>
          </w:rPr>
          <w:t>5.1</w:t>
        </w:r>
        <w:r w:rsidR="00663785">
          <w:rPr>
            <w:rFonts w:asciiTheme="minorHAnsi" w:eastAsiaTheme="minorEastAsia" w:hAnsiTheme="minorHAnsi" w:cstheme="minorBidi"/>
            <w:szCs w:val="22"/>
            <w14:ligatures w14:val="standardContextual"/>
          </w:rPr>
          <w:tab/>
        </w:r>
        <w:r w:rsidR="00663785" w:rsidRPr="00EB4524">
          <w:rPr>
            <w:rStyle w:val="a8"/>
          </w:rPr>
          <w:t>工况表</w:t>
        </w:r>
        <w:r w:rsidR="00663785">
          <w:rPr>
            <w:webHidden/>
          </w:rPr>
          <w:tab/>
        </w:r>
        <w:r w:rsidR="00663785">
          <w:rPr>
            <w:webHidden/>
          </w:rPr>
          <w:fldChar w:fldCharType="begin"/>
        </w:r>
        <w:r w:rsidR="00663785">
          <w:rPr>
            <w:webHidden/>
          </w:rPr>
          <w:instrText xml:space="preserve"> PAGEREF _Toc152704173 \h </w:instrText>
        </w:r>
        <w:r w:rsidR="00663785">
          <w:rPr>
            <w:webHidden/>
          </w:rPr>
        </w:r>
        <w:r w:rsidR="00663785">
          <w:rPr>
            <w:webHidden/>
          </w:rPr>
          <w:fldChar w:fldCharType="separate"/>
        </w:r>
        <w:r w:rsidR="00663785">
          <w:rPr>
            <w:webHidden/>
          </w:rPr>
          <w:t>13</w:t>
        </w:r>
        <w:r w:rsidR="00663785">
          <w:rPr>
            <w:webHidden/>
          </w:rPr>
          <w:fldChar w:fldCharType="end"/>
        </w:r>
      </w:hyperlink>
    </w:p>
    <w:p w14:paraId="019896BF" w14:textId="77777777" w:rsidR="00663785" w:rsidRDefault="00000000">
      <w:pPr>
        <w:pStyle w:val="TOC2"/>
        <w:rPr>
          <w:rFonts w:asciiTheme="minorHAnsi" w:eastAsiaTheme="minorEastAsia" w:hAnsiTheme="minorHAnsi" w:cstheme="minorBidi"/>
          <w:szCs w:val="22"/>
          <w14:ligatures w14:val="standardContextual"/>
        </w:rPr>
      </w:pPr>
      <w:hyperlink w:anchor="_Toc152704174" w:history="1">
        <w:r w:rsidR="00663785" w:rsidRPr="00EB4524">
          <w:rPr>
            <w:rStyle w:val="a8"/>
            <w:lang w:val="en-GB"/>
          </w:rPr>
          <w:t>5.2</w:t>
        </w:r>
        <w:r w:rsidR="00663785">
          <w:rPr>
            <w:rFonts w:asciiTheme="minorHAnsi" w:eastAsiaTheme="minorEastAsia" w:hAnsiTheme="minorHAnsi" w:cstheme="minorBidi"/>
            <w:szCs w:val="22"/>
            <w14:ligatures w14:val="standardContextual"/>
          </w:rPr>
          <w:tab/>
        </w:r>
        <w:r w:rsidR="00663785" w:rsidRPr="00EB4524">
          <w:rPr>
            <w:rStyle w:val="a8"/>
          </w:rPr>
          <w:t>冬季工况</w:t>
        </w:r>
        <w:r w:rsidR="00663785">
          <w:rPr>
            <w:webHidden/>
          </w:rPr>
          <w:tab/>
        </w:r>
        <w:r w:rsidR="00663785">
          <w:rPr>
            <w:webHidden/>
          </w:rPr>
          <w:fldChar w:fldCharType="begin"/>
        </w:r>
        <w:r w:rsidR="00663785">
          <w:rPr>
            <w:webHidden/>
          </w:rPr>
          <w:instrText xml:space="preserve"> PAGEREF _Toc152704174 \h </w:instrText>
        </w:r>
        <w:r w:rsidR="00663785">
          <w:rPr>
            <w:webHidden/>
          </w:rPr>
        </w:r>
        <w:r w:rsidR="00663785">
          <w:rPr>
            <w:webHidden/>
          </w:rPr>
          <w:fldChar w:fldCharType="separate"/>
        </w:r>
        <w:r w:rsidR="00663785">
          <w:rPr>
            <w:webHidden/>
          </w:rPr>
          <w:t>13</w:t>
        </w:r>
        <w:r w:rsidR="00663785">
          <w:rPr>
            <w:webHidden/>
          </w:rPr>
          <w:fldChar w:fldCharType="end"/>
        </w:r>
      </w:hyperlink>
    </w:p>
    <w:p w14:paraId="55DBDCED" w14:textId="77777777" w:rsidR="00663785" w:rsidRDefault="00000000">
      <w:pPr>
        <w:pStyle w:val="TOC3"/>
        <w:rPr>
          <w:rFonts w:asciiTheme="minorHAnsi" w:eastAsiaTheme="minorEastAsia" w:hAnsiTheme="minorHAnsi" w:cstheme="minorBidi"/>
          <w:szCs w:val="22"/>
          <w14:ligatures w14:val="standardContextual"/>
        </w:rPr>
      </w:pPr>
      <w:hyperlink w:anchor="_Toc152704175" w:history="1">
        <w:r w:rsidR="00663785" w:rsidRPr="00EB4524">
          <w:rPr>
            <w:rStyle w:val="a8"/>
            <w:lang w:val="en-GB"/>
          </w:rPr>
          <w:t>5.2.1</w:t>
        </w:r>
        <w:r w:rsidR="00663785">
          <w:rPr>
            <w:rFonts w:asciiTheme="minorHAnsi" w:eastAsiaTheme="minorEastAsia" w:hAnsiTheme="minorHAnsi" w:cstheme="minorBidi"/>
            <w:szCs w:val="22"/>
            <w14:ligatures w14:val="standardContextual"/>
          </w:rPr>
          <w:tab/>
        </w:r>
        <w:r w:rsidR="00663785" w:rsidRPr="00EB4524">
          <w:rPr>
            <w:rStyle w:val="a8"/>
          </w:rPr>
          <w:t>人行区域风速达标分析</w:t>
        </w:r>
        <w:r w:rsidR="00663785">
          <w:rPr>
            <w:webHidden/>
          </w:rPr>
          <w:tab/>
        </w:r>
        <w:r w:rsidR="00663785">
          <w:rPr>
            <w:webHidden/>
          </w:rPr>
          <w:fldChar w:fldCharType="begin"/>
        </w:r>
        <w:r w:rsidR="00663785">
          <w:rPr>
            <w:webHidden/>
          </w:rPr>
          <w:instrText xml:space="preserve"> PAGEREF _Toc152704175 \h </w:instrText>
        </w:r>
        <w:r w:rsidR="00663785">
          <w:rPr>
            <w:webHidden/>
          </w:rPr>
        </w:r>
        <w:r w:rsidR="00663785">
          <w:rPr>
            <w:webHidden/>
          </w:rPr>
          <w:fldChar w:fldCharType="separate"/>
        </w:r>
        <w:r w:rsidR="00663785">
          <w:rPr>
            <w:webHidden/>
          </w:rPr>
          <w:t>13</w:t>
        </w:r>
        <w:r w:rsidR="00663785">
          <w:rPr>
            <w:webHidden/>
          </w:rPr>
          <w:fldChar w:fldCharType="end"/>
        </w:r>
      </w:hyperlink>
    </w:p>
    <w:p w14:paraId="6EB74B22" w14:textId="77777777" w:rsidR="00663785" w:rsidRDefault="00000000">
      <w:pPr>
        <w:pStyle w:val="TOC3"/>
        <w:rPr>
          <w:rFonts w:asciiTheme="minorHAnsi" w:eastAsiaTheme="minorEastAsia" w:hAnsiTheme="minorHAnsi" w:cstheme="minorBidi"/>
          <w:szCs w:val="22"/>
          <w14:ligatures w14:val="standardContextual"/>
        </w:rPr>
      </w:pPr>
      <w:hyperlink w:anchor="_Toc152704176" w:history="1">
        <w:r w:rsidR="00663785" w:rsidRPr="00EB4524">
          <w:rPr>
            <w:rStyle w:val="a8"/>
            <w:lang w:val="en-GB"/>
          </w:rPr>
          <w:t>5.2.2</w:t>
        </w:r>
        <w:r w:rsidR="00663785">
          <w:rPr>
            <w:rFonts w:asciiTheme="minorHAnsi" w:eastAsiaTheme="minorEastAsia" w:hAnsiTheme="minorHAnsi" w:cstheme="minorBidi"/>
            <w:szCs w:val="22"/>
            <w14:ligatures w14:val="standardContextual"/>
          </w:rPr>
          <w:tab/>
        </w:r>
        <w:r w:rsidR="00663785" w:rsidRPr="00EB4524">
          <w:rPr>
            <w:rStyle w:val="a8"/>
          </w:rPr>
          <w:t>人行区域风速放大系数达标分析</w:t>
        </w:r>
        <w:r w:rsidR="00663785">
          <w:rPr>
            <w:webHidden/>
          </w:rPr>
          <w:tab/>
        </w:r>
        <w:r w:rsidR="00663785">
          <w:rPr>
            <w:webHidden/>
          </w:rPr>
          <w:fldChar w:fldCharType="begin"/>
        </w:r>
        <w:r w:rsidR="00663785">
          <w:rPr>
            <w:webHidden/>
          </w:rPr>
          <w:instrText xml:space="preserve"> PAGEREF _Toc152704176 \h </w:instrText>
        </w:r>
        <w:r w:rsidR="00663785">
          <w:rPr>
            <w:webHidden/>
          </w:rPr>
        </w:r>
        <w:r w:rsidR="00663785">
          <w:rPr>
            <w:webHidden/>
          </w:rPr>
          <w:fldChar w:fldCharType="separate"/>
        </w:r>
        <w:r w:rsidR="00663785">
          <w:rPr>
            <w:webHidden/>
          </w:rPr>
          <w:t>14</w:t>
        </w:r>
        <w:r w:rsidR="00663785">
          <w:rPr>
            <w:webHidden/>
          </w:rPr>
          <w:fldChar w:fldCharType="end"/>
        </w:r>
      </w:hyperlink>
    </w:p>
    <w:p w14:paraId="08CA5742" w14:textId="77777777" w:rsidR="00663785" w:rsidRDefault="00000000">
      <w:pPr>
        <w:pStyle w:val="TOC3"/>
        <w:rPr>
          <w:rFonts w:asciiTheme="minorHAnsi" w:eastAsiaTheme="minorEastAsia" w:hAnsiTheme="minorHAnsi" w:cstheme="minorBidi"/>
          <w:szCs w:val="22"/>
          <w14:ligatures w14:val="standardContextual"/>
        </w:rPr>
      </w:pPr>
      <w:hyperlink w:anchor="_Toc152704177" w:history="1">
        <w:r w:rsidR="00663785" w:rsidRPr="00EB4524">
          <w:rPr>
            <w:rStyle w:val="a8"/>
            <w:lang w:val="en-GB"/>
          </w:rPr>
          <w:t>5.2.3</w:t>
        </w:r>
        <w:r w:rsidR="00663785">
          <w:rPr>
            <w:rFonts w:asciiTheme="minorHAnsi" w:eastAsiaTheme="minorEastAsia" w:hAnsiTheme="minorHAnsi" w:cstheme="minorBidi"/>
            <w:szCs w:val="22"/>
            <w14:ligatures w14:val="standardContextual"/>
          </w:rPr>
          <w:tab/>
        </w:r>
        <w:r w:rsidR="00663785" w:rsidRPr="00EB4524">
          <w:rPr>
            <w:rStyle w:val="a8"/>
          </w:rPr>
          <w:t>户外休息区、儿童娱乐区域风速达标分析</w:t>
        </w:r>
        <w:r w:rsidR="00663785">
          <w:rPr>
            <w:webHidden/>
          </w:rPr>
          <w:tab/>
        </w:r>
        <w:r w:rsidR="00663785">
          <w:rPr>
            <w:webHidden/>
          </w:rPr>
          <w:fldChar w:fldCharType="begin"/>
        </w:r>
        <w:r w:rsidR="00663785">
          <w:rPr>
            <w:webHidden/>
          </w:rPr>
          <w:instrText xml:space="preserve"> PAGEREF _Toc152704177 \h </w:instrText>
        </w:r>
        <w:r w:rsidR="00663785">
          <w:rPr>
            <w:webHidden/>
          </w:rPr>
        </w:r>
        <w:r w:rsidR="00663785">
          <w:rPr>
            <w:webHidden/>
          </w:rPr>
          <w:fldChar w:fldCharType="separate"/>
        </w:r>
        <w:r w:rsidR="00663785">
          <w:rPr>
            <w:webHidden/>
          </w:rPr>
          <w:t>15</w:t>
        </w:r>
        <w:r w:rsidR="00663785">
          <w:rPr>
            <w:webHidden/>
          </w:rPr>
          <w:fldChar w:fldCharType="end"/>
        </w:r>
      </w:hyperlink>
    </w:p>
    <w:p w14:paraId="558234D9" w14:textId="77777777" w:rsidR="00663785" w:rsidRDefault="00000000">
      <w:pPr>
        <w:pStyle w:val="TOC3"/>
        <w:rPr>
          <w:rFonts w:asciiTheme="minorHAnsi" w:eastAsiaTheme="minorEastAsia" w:hAnsiTheme="minorHAnsi" w:cstheme="minorBidi"/>
          <w:szCs w:val="22"/>
          <w14:ligatures w14:val="standardContextual"/>
        </w:rPr>
      </w:pPr>
      <w:hyperlink w:anchor="_Toc152704178" w:history="1">
        <w:r w:rsidR="00663785" w:rsidRPr="00EB4524">
          <w:rPr>
            <w:rStyle w:val="a8"/>
            <w:lang w:val="en-GB"/>
          </w:rPr>
          <w:t>5.2.4</w:t>
        </w:r>
        <w:r w:rsidR="00663785">
          <w:rPr>
            <w:rFonts w:asciiTheme="minorHAnsi" w:eastAsiaTheme="minorEastAsia" w:hAnsiTheme="minorHAnsi" w:cstheme="minorBidi"/>
            <w:szCs w:val="22"/>
            <w14:ligatures w14:val="standardContextual"/>
          </w:rPr>
          <w:tab/>
        </w:r>
        <w:r w:rsidR="00663785" w:rsidRPr="00EB4524">
          <w:rPr>
            <w:rStyle w:val="a8"/>
          </w:rPr>
          <w:t>户外休息区、儿童娱乐区风速放大系数达标分析</w:t>
        </w:r>
        <w:r w:rsidR="00663785">
          <w:rPr>
            <w:webHidden/>
          </w:rPr>
          <w:tab/>
        </w:r>
        <w:r w:rsidR="00663785">
          <w:rPr>
            <w:webHidden/>
          </w:rPr>
          <w:fldChar w:fldCharType="begin"/>
        </w:r>
        <w:r w:rsidR="00663785">
          <w:rPr>
            <w:webHidden/>
          </w:rPr>
          <w:instrText xml:space="preserve"> PAGEREF _Toc152704178 \h </w:instrText>
        </w:r>
        <w:r w:rsidR="00663785">
          <w:rPr>
            <w:webHidden/>
          </w:rPr>
        </w:r>
        <w:r w:rsidR="00663785">
          <w:rPr>
            <w:webHidden/>
          </w:rPr>
          <w:fldChar w:fldCharType="separate"/>
        </w:r>
        <w:r w:rsidR="00663785">
          <w:rPr>
            <w:webHidden/>
          </w:rPr>
          <w:t>15</w:t>
        </w:r>
        <w:r w:rsidR="00663785">
          <w:rPr>
            <w:webHidden/>
          </w:rPr>
          <w:fldChar w:fldCharType="end"/>
        </w:r>
      </w:hyperlink>
    </w:p>
    <w:p w14:paraId="7F3259AC" w14:textId="77777777" w:rsidR="00663785" w:rsidRDefault="00000000">
      <w:pPr>
        <w:pStyle w:val="TOC3"/>
        <w:rPr>
          <w:rFonts w:asciiTheme="minorHAnsi" w:eastAsiaTheme="minorEastAsia" w:hAnsiTheme="minorHAnsi" w:cstheme="minorBidi"/>
          <w:szCs w:val="22"/>
          <w14:ligatures w14:val="standardContextual"/>
        </w:rPr>
      </w:pPr>
      <w:hyperlink w:anchor="_Toc152704179" w:history="1">
        <w:r w:rsidR="00663785" w:rsidRPr="00EB4524">
          <w:rPr>
            <w:rStyle w:val="a8"/>
            <w:lang w:val="en-GB"/>
          </w:rPr>
          <w:t>5.2.5</w:t>
        </w:r>
        <w:r w:rsidR="00663785">
          <w:rPr>
            <w:rFonts w:asciiTheme="minorHAnsi" w:eastAsiaTheme="minorEastAsia" w:hAnsiTheme="minorHAnsi" w:cstheme="minorBidi"/>
            <w:szCs w:val="22"/>
            <w14:ligatures w14:val="standardContextual"/>
          </w:rPr>
          <w:tab/>
        </w:r>
        <w:r w:rsidR="00663785" w:rsidRPr="00EB4524">
          <w:rPr>
            <w:rStyle w:val="a8"/>
          </w:rPr>
          <w:t>冬季工况风速</w:t>
        </w:r>
        <w:r w:rsidR="00663785" w:rsidRPr="00EB4524">
          <w:rPr>
            <w:rStyle w:val="a8"/>
          </w:rPr>
          <w:t>/</w:t>
        </w:r>
        <w:r w:rsidR="00663785" w:rsidRPr="00EB4524">
          <w:rPr>
            <w:rStyle w:val="a8"/>
          </w:rPr>
          <w:t>风速放大系数达标结果汇总</w:t>
        </w:r>
        <w:r w:rsidR="00663785">
          <w:rPr>
            <w:webHidden/>
          </w:rPr>
          <w:tab/>
        </w:r>
        <w:r w:rsidR="00663785">
          <w:rPr>
            <w:webHidden/>
          </w:rPr>
          <w:fldChar w:fldCharType="begin"/>
        </w:r>
        <w:r w:rsidR="00663785">
          <w:rPr>
            <w:webHidden/>
          </w:rPr>
          <w:instrText xml:space="preserve"> PAGEREF _Toc152704179 \h </w:instrText>
        </w:r>
        <w:r w:rsidR="00663785">
          <w:rPr>
            <w:webHidden/>
          </w:rPr>
        </w:r>
        <w:r w:rsidR="00663785">
          <w:rPr>
            <w:webHidden/>
          </w:rPr>
          <w:fldChar w:fldCharType="separate"/>
        </w:r>
        <w:r w:rsidR="00663785">
          <w:rPr>
            <w:webHidden/>
          </w:rPr>
          <w:t>15</w:t>
        </w:r>
        <w:r w:rsidR="00663785">
          <w:rPr>
            <w:webHidden/>
          </w:rPr>
          <w:fldChar w:fldCharType="end"/>
        </w:r>
      </w:hyperlink>
    </w:p>
    <w:p w14:paraId="49A70A74" w14:textId="77777777" w:rsidR="00663785" w:rsidRDefault="00000000">
      <w:pPr>
        <w:pStyle w:val="TOC3"/>
        <w:rPr>
          <w:rFonts w:asciiTheme="minorHAnsi" w:eastAsiaTheme="minorEastAsia" w:hAnsiTheme="minorHAnsi" w:cstheme="minorBidi"/>
          <w:szCs w:val="22"/>
          <w14:ligatures w14:val="standardContextual"/>
        </w:rPr>
      </w:pPr>
      <w:hyperlink w:anchor="_Toc152704180" w:history="1">
        <w:r w:rsidR="00663785" w:rsidRPr="00EB4524">
          <w:rPr>
            <w:rStyle w:val="a8"/>
            <w:lang w:val="en-GB"/>
          </w:rPr>
          <w:t>5.2.6</w:t>
        </w:r>
        <w:r w:rsidR="00663785">
          <w:rPr>
            <w:rFonts w:asciiTheme="minorHAnsi" w:eastAsiaTheme="minorEastAsia" w:hAnsiTheme="minorHAnsi" w:cstheme="minorBidi"/>
            <w:szCs w:val="22"/>
            <w14:ligatures w14:val="standardContextual"/>
          </w:rPr>
          <w:tab/>
        </w:r>
        <w:r w:rsidR="00663785" w:rsidRPr="00EB4524">
          <w:rPr>
            <w:rStyle w:val="a8"/>
          </w:rPr>
          <w:t>建筑迎风面和背风面风压分析</w:t>
        </w:r>
        <w:r w:rsidR="00663785">
          <w:rPr>
            <w:webHidden/>
          </w:rPr>
          <w:tab/>
        </w:r>
        <w:r w:rsidR="00663785">
          <w:rPr>
            <w:webHidden/>
          </w:rPr>
          <w:fldChar w:fldCharType="begin"/>
        </w:r>
        <w:r w:rsidR="00663785">
          <w:rPr>
            <w:webHidden/>
          </w:rPr>
          <w:instrText xml:space="preserve"> PAGEREF _Toc152704180 \h </w:instrText>
        </w:r>
        <w:r w:rsidR="00663785">
          <w:rPr>
            <w:webHidden/>
          </w:rPr>
        </w:r>
        <w:r w:rsidR="00663785">
          <w:rPr>
            <w:webHidden/>
          </w:rPr>
          <w:fldChar w:fldCharType="separate"/>
        </w:r>
        <w:r w:rsidR="00663785">
          <w:rPr>
            <w:webHidden/>
          </w:rPr>
          <w:t>15</w:t>
        </w:r>
        <w:r w:rsidR="00663785">
          <w:rPr>
            <w:webHidden/>
          </w:rPr>
          <w:fldChar w:fldCharType="end"/>
        </w:r>
      </w:hyperlink>
    </w:p>
    <w:p w14:paraId="2848DE6E" w14:textId="77777777" w:rsidR="00663785" w:rsidRDefault="00000000">
      <w:pPr>
        <w:pStyle w:val="TOC2"/>
        <w:rPr>
          <w:rFonts w:asciiTheme="minorHAnsi" w:eastAsiaTheme="minorEastAsia" w:hAnsiTheme="minorHAnsi" w:cstheme="minorBidi"/>
          <w:szCs w:val="22"/>
          <w14:ligatures w14:val="standardContextual"/>
        </w:rPr>
      </w:pPr>
      <w:hyperlink w:anchor="_Toc152704181" w:history="1">
        <w:r w:rsidR="00663785" w:rsidRPr="00EB4524">
          <w:rPr>
            <w:rStyle w:val="a8"/>
            <w:lang w:val="en-GB"/>
          </w:rPr>
          <w:t>5.3</w:t>
        </w:r>
        <w:r w:rsidR="00663785">
          <w:rPr>
            <w:rFonts w:asciiTheme="minorHAnsi" w:eastAsiaTheme="minorEastAsia" w:hAnsiTheme="minorHAnsi" w:cstheme="minorBidi"/>
            <w:szCs w:val="22"/>
            <w14:ligatures w14:val="standardContextual"/>
          </w:rPr>
          <w:tab/>
        </w:r>
        <w:r w:rsidR="00663785" w:rsidRPr="00EB4524">
          <w:rPr>
            <w:rStyle w:val="a8"/>
          </w:rPr>
          <w:t>结论</w:t>
        </w:r>
        <w:r w:rsidR="00663785">
          <w:rPr>
            <w:webHidden/>
          </w:rPr>
          <w:tab/>
        </w:r>
        <w:r w:rsidR="00663785">
          <w:rPr>
            <w:webHidden/>
          </w:rPr>
          <w:fldChar w:fldCharType="begin"/>
        </w:r>
        <w:r w:rsidR="00663785">
          <w:rPr>
            <w:webHidden/>
          </w:rPr>
          <w:instrText xml:space="preserve"> PAGEREF _Toc152704181 \h </w:instrText>
        </w:r>
        <w:r w:rsidR="00663785">
          <w:rPr>
            <w:webHidden/>
          </w:rPr>
        </w:r>
        <w:r w:rsidR="00663785">
          <w:rPr>
            <w:webHidden/>
          </w:rPr>
          <w:fldChar w:fldCharType="separate"/>
        </w:r>
        <w:r w:rsidR="00663785">
          <w:rPr>
            <w:webHidden/>
          </w:rPr>
          <w:t>20</w:t>
        </w:r>
        <w:r w:rsidR="00663785">
          <w:rPr>
            <w:webHidden/>
          </w:rPr>
          <w:fldChar w:fldCharType="end"/>
        </w:r>
      </w:hyperlink>
    </w:p>
    <w:p w14:paraId="0E89F715" w14:textId="77777777" w:rsidR="00663785" w:rsidRDefault="00000000">
      <w:pPr>
        <w:pStyle w:val="TOC3"/>
        <w:rPr>
          <w:rFonts w:asciiTheme="minorHAnsi" w:eastAsiaTheme="minorEastAsia" w:hAnsiTheme="minorHAnsi" w:cstheme="minorBidi"/>
          <w:szCs w:val="22"/>
          <w14:ligatures w14:val="standardContextual"/>
        </w:rPr>
      </w:pPr>
      <w:hyperlink w:anchor="_Toc152704182" w:history="1">
        <w:r w:rsidR="00663785" w:rsidRPr="00EB4524">
          <w:rPr>
            <w:rStyle w:val="a8"/>
            <w:lang w:val="en-GB"/>
          </w:rPr>
          <w:t>5.3.1</w:t>
        </w:r>
        <w:r w:rsidR="00663785">
          <w:rPr>
            <w:rFonts w:asciiTheme="minorHAnsi" w:eastAsiaTheme="minorEastAsia" w:hAnsiTheme="minorHAnsi" w:cstheme="minorBidi"/>
            <w:szCs w:val="22"/>
            <w14:ligatures w14:val="standardContextual"/>
          </w:rPr>
          <w:tab/>
        </w:r>
        <w:r w:rsidR="00663785" w:rsidRPr="00EB4524">
          <w:rPr>
            <w:rStyle w:val="a8"/>
          </w:rPr>
          <w:t>冬季工况达标判断</w:t>
        </w:r>
        <w:r w:rsidR="00663785">
          <w:rPr>
            <w:webHidden/>
          </w:rPr>
          <w:tab/>
        </w:r>
        <w:r w:rsidR="00663785">
          <w:rPr>
            <w:webHidden/>
          </w:rPr>
          <w:fldChar w:fldCharType="begin"/>
        </w:r>
        <w:r w:rsidR="00663785">
          <w:rPr>
            <w:webHidden/>
          </w:rPr>
          <w:instrText xml:space="preserve"> PAGEREF _Toc152704182 \h </w:instrText>
        </w:r>
        <w:r w:rsidR="00663785">
          <w:rPr>
            <w:webHidden/>
          </w:rPr>
        </w:r>
        <w:r w:rsidR="00663785">
          <w:rPr>
            <w:webHidden/>
          </w:rPr>
          <w:fldChar w:fldCharType="separate"/>
        </w:r>
        <w:r w:rsidR="00663785">
          <w:rPr>
            <w:webHidden/>
          </w:rPr>
          <w:t>20</w:t>
        </w:r>
        <w:r w:rsidR="00663785">
          <w:rPr>
            <w:webHidden/>
          </w:rPr>
          <w:fldChar w:fldCharType="end"/>
        </w:r>
      </w:hyperlink>
    </w:p>
    <w:p w14:paraId="5DD8A14A"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AB08AB8" w14:textId="77777777" w:rsidR="0000578F" w:rsidRDefault="0000578F" w:rsidP="0000578F">
      <w:pPr>
        <w:pStyle w:val="1"/>
      </w:pPr>
      <w:bookmarkStart w:id="8" w:name="_Toc452108759"/>
      <w:bookmarkStart w:id="9" w:name="_Toc152704157"/>
      <w:r w:rsidRPr="0000578F">
        <w:rPr>
          <w:rFonts w:hint="eastAsia"/>
        </w:rPr>
        <w:lastRenderedPageBreak/>
        <w:t>项目概况</w:t>
      </w:r>
      <w:bookmarkEnd w:id="8"/>
      <w:bookmarkEnd w:id="9"/>
    </w:p>
    <w:p w14:paraId="41C691D4" w14:textId="77777777" w:rsidR="0000578F" w:rsidRDefault="0000578F" w:rsidP="0000578F">
      <w:pPr>
        <w:pStyle w:val="a0"/>
        <w:ind w:firstLine="420"/>
        <w:rPr>
          <w:lang w:val="en-US"/>
        </w:rPr>
      </w:pPr>
      <w:bookmarkStart w:id="10" w:name="项目概况"/>
      <w:bookmarkEnd w:id="10"/>
    </w:p>
    <w:p w14:paraId="79D55BD0" w14:textId="77777777" w:rsidR="007C15B9" w:rsidRDefault="007C15B9" w:rsidP="0000578F">
      <w:pPr>
        <w:pStyle w:val="a0"/>
        <w:ind w:firstLine="420"/>
        <w:rPr>
          <w:lang w:val="en-US"/>
        </w:rPr>
      </w:pPr>
    </w:p>
    <w:p w14:paraId="093026B0" w14:textId="77777777" w:rsidR="0000578F" w:rsidRDefault="0000578F" w:rsidP="0000578F">
      <w:pPr>
        <w:pStyle w:val="a0"/>
        <w:ind w:firstLine="420"/>
        <w:rPr>
          <w:lang w:val="en-US"/>
        </w:rPr>
      </w:pPr>
    </w:p>
    <w:p w14:paraId="1748E59D"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29D69F0" w14:textId="77777777" w:rsidR="0000578F" w:rsidRDefault="0000578F" w:rsidP="0000578F">
      <w:pPr>
        <w:pStyle w:val="2"/>
      </w:pPr>
      <w:bookmarkStart w:id="11" w:name="_Toc452108760"/>
      <w:bookmarkStart w:id="12" w:name="_Toc152704158"/>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193E3CC5"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4BF5F4FA"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35C3FE07"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3AF518E7"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7C91EE5"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29B33440"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AE834CB"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9D516C9"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03AE1010"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7AAD5A8"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7FD36F6F"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D66FA9F"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22A984FF"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C5FFF61"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2ED80219"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30D27EDE" wp14:editId="1659D0A2">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2FD55432"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6378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6378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60BD73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2F4BEC50" w14:textId="77777777" w:rsidR="0000578F" w:rsidRDefault="0000578F" w:rsidP="0000578F">
      <w:pPr>
        <w:pStyle w:val="2"/>
      </w:pPr>
      <w:bookmarkStart w:id="15" w:name="_Toc452108761"/>
      <w:bookmarkStart w:id="16" w:name="_Toc152704159"/>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14365DC"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0EB58DA9"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660842A4"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65F17AE6"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C04A3EA"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59114A75"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7624D7D"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10A131D8"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71A7A4A0"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7638A0E"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50B425B5"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A177CCD"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621B9B76"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827F9A6"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1301EB76"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0EA5A35B" wp14:editId="03789EFF">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4BB2C5FD"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6378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6378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46256A0"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BA1F830" w14:textId="77777777" w:rsidR="0069542D" w:rsidRDefault="0069542D" w:rsidP="00D40158">
      <w:pPr>
        <w:pStyle w:val="1"/>
      </w:pPr>
      <w:bookmarkStart w:id="19" w:name="TitleFormat"/>
      <w:bookmarkStart w:id="20" w:name="_Toc452108762"/>
      <w:bookmarkStart w:id="21" w:name="_Toc152704160"/>
      <w:r>
        <w:rPr>
          <w:rFonts w:hint="eastAsia"/>
        </w:rPr>
        <w:lastRenderedPageBreak/>
        <w:t>计算</w:t>
      </w:r>
      <w:r>
        <w:t>依据</w:t>
      </w:r>
      <w:bookmarkEnd w:id="19"/>
      <w:bookmarkEnd w:id="20"/>
      <w:bookmarkEnd w:id="21"/>
    </w:p>
    <w:p w14:paraId="3FBB2EE4" w14:textId="77777777" w:rsidR="0000578F" w:rsidRPr="0000578F" w:rsidRDefault="0000578F" w:rsidP="0000578F">
      <w:pPr>
        <w:pStyle w:val="a0"/>
        <w:ind w:firstLine="420"/>
        <w:rPr>
          <w:lang w:val="en-US"/>
        </w:rPr>
      </w:pPr>
      <w:r w:rsidRPr="0000578F">
        <w:rPr>
          <w:rFonts w:hint="eastAsia"/>
          <w:lang w:val="en-US"/>
        </w:rPr>
        <w:t>本项目主要参照资料为：</w:t>
      </w:r>
    </w:p>
    <w:p w14:paraId="0B02B893"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026F876B"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0BAAC733"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1A8B34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FF209F7" w14:textId="77777777" w:rsidR="0000578F" w:rsidRDefault="0000578F" w:rsidP="0000578F">
      <w:pPr>
        <w:pStyle w:val="1"/>
      </w:pPr>
      <w:bookmarkStart w:id="23" w:name="_Toc452108763"/>
      <w:bookmarkStart w:id="24" w:name="_Toc152704161"/>
      <w:r>
        <w:rPr>
          <w:rFonts w:hint="eastAsia"/>
        </w:rPr>
        <w:t>参考</w:t>
      </w:r>
      <w:r>
        <w:t>标准</w:t>
      </w:r>
      <w:bookmarkEnd w:id="23"/>
      <w:bookmarkEnd w:id="24"/>
    </w:p>
    <w:p w14:paraId="73752441"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中有关室外风环境的条目要求。具体要求如下：</w:t>
      </w:r>
    </w:p>
    <w:p w14:paraId="6FFCB9CC"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4D70CA2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7B0854E4"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09ADB268" w14:textId="77777777" w:rsidR="0000578F" w:rsidRDefault="0000578F" w:rsidP="0000578F">
      <w:pPr>
        <w:pStyle w:val="1"/>
      </w:pPr>
      <w:bookmarkStart w:id="33" w:name="_Toc152704162"/>
      <w:r>
        <w:rPr>
          <w:rFonts w:hint="eastAsia"/>
        </w:rPr>
        <w:t>计算原理</w:t>
      </w:r>
      <w:bookmarkEnd w:id="26"/>
      <w:bookmarkEnd w:id="27"/>
      <w:bookmarkEnd w:id="33"/>
    </w:p>
    <w:p w14:paraId="67A1F1C2" w14:textId="77777777" w:rsidR="00BE0E75" w:rsidRDefault="00BE0E75" w:rsidP="00BE0E75">
      <w:pPr>
        <w:pStyle w:val="2"/>
        <w:numPr>
          <w:ilvl w:val="1"/>
          <w:numId w:val="4"/>
        </w:numPr>
      </w:pPr>
      <w:bookmarkStart w:id="34" w:name="_Toc509844740"/>
      <w:bookmarkStart w:id="35" w:name="_Toc152704163"/>
      <w:bookmarkStart w:id="36" w:name="_Toc451698937"/>
      <w:bookmarkStart w:id="37" w:name="_Toc452108765"/>
      <w:r>
        <w:rPr>
          <w:rFonts w:hint="eastAsia"/>
        </w:rPr>
        <w:t>风场计算域</w:t>
      </w:r>
      <w:bookmarkEnd w:id="34"/>
      <w:bookmarkEnd w:id="35"/>
    </w:p>
    <w:p w14:paraId="4AC47F3C"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F51FFE1" w14:textId="77777777" w:rsidR="00E27B4C" w:rsidRPr="002A554F" w:rsidRDefault="00E27B4C" w:rsidP="00E27B4C">
      <w:pPr>
        <w:pStyle w:val="3"/>
        <w:numPr>
          <w:ilvl w:val="2"/>
          <w:numId w:val="4"/>
        </w:numPr>
      </w:pPr>
      <w:bookmarkStart w:id="38" w:name="_Toc152704164"/>
      <w:r>
        <w:rPr>
          <w:rFonts w:hint="eastAsia"/>
        </w:rPr>
        <w:t>冬季工况风场计算域</w:t>
      </w:r>
      <w:bookmarkEnd w:id="38"/>
    </w:p>
    <w:p w14:paraId="37D247D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9" w:name="季节2"/>
      <w:r w:rsidRPr="00E27B4C">
        <w:rPr>
          <w:rFonts w:ascii="黑体" w:eastAsia="黑体" w:hAnsi="黑体" w:hint="eastAsia"/>
          <w:sz w:val="20"/>
          <w:szCs w:val="20"/>
        </w:rPr>
        <w:t>冬季</w:t>
      </w:r>
      <w:bookmarkEnd w:id="39"/>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BF4669A" w14:textId="77777777" w:rsidTr="00594974">
        <w:trPr>
          <w:jc w:val="center"/>
        </w:trPr>
        <w:tc>
          <w:tcPr>
            <w:tcW w:w="0" w:type="auto"/>
            <w:shd w:val="clear" w:color="auto" w:fill="F2F2F2" w:themeFill="background1" w:themeFillShade="F2"/>
          </w:tcPr>
          <w:p w14:paraId="191AA234"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DCD66FB" w14:textId="77777777" w:rsidR="00E27B4C" w:rsidRPr="00124784" w:rsidRDefault="00E27B4C" w:rsidP="00124784">
            <w:pPr>
              <w:pStyle w:val="a0"/>
              <w:ind w:firstLineChars="0" w:firstLine="0"/>
              <w:rPr>
                <w:lang w:val="en-US"/>
              </w:rPr>
            </w:pPr>
            <w:bookmarkStart w:id="40" w:name="冬季风场X尺寸"/>
            <w:r>
              <w:t>700</w:t>
            </w:r>
            <w:bookmarkEnd w:id="40"/>
          </w:p>
        </w:tc>
      </w:tr>
      <w:tr w:rsidR="00E27B4C" w:rsidRPr="00124784" w14:paraId="3ACB5265" w14:textId="77777777" w:rsidTr="00594974">
        <w:trPr>
          <w:jc w:val="center"/>
        </w:trPr>
        <w:tc>
          <w:tcPr>
            <w:tcW w:w="0" w:type="auto"/>
            <w:shd w:val="clear" w:color="auto" w:fill="F2F2F2" w:themeFill="background1" w:themeFillShade="F2"/>
          </w:tcPr>
          <w:p w14:paraId="2A10FD5C"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8D47CF9" w14:textId="77777777" w:rsidR="00E27B4C" w:rsidRPr="00124784" w:rsidRDefault="00E27B4C" w:rsidP="00124784">
            <w:pPr>
              <w:pStyle w:val="a0"/>
              <w:ind w:firstLineChars="0" w:firstLine="0"/>
              <w:rPr>
                <w:lang w:val="en-US"/>
              </w:rPr>
            </w:pPr>
            <w:bookmarkStart w:id="41" w:name="冬季风场Y尺寸"/>
            <w:r>
              <w:t>749</w:t>
            </w:r>
            <w:bookmarkEnd w:id="41"/>
          </w:p>
        </w:tc>
      </w:tr>
      <w:tr w:rsidR="00E27B4C" w:rsidRPr="00124784" w14:paraId="63FE271F" w14:textId="77777777" w:rsidTr="00594974">
        <w:trPr>
          <w:jc w:val="center"/>
        </w:trPr>
        <w:tc>
          <w:tcPr>
            <w:tcW w:w="0" w:type="auto"/>
            <w:shd w:val="clear" w:color="auto" w:fill="F2F2F2" w:themeFill="background1" w:themeFillShade="F2"/>
          </w:tcPr>
          <w:p w14:paraId="2524C2C9"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E51678C" w14:textId="77777777" w:rsidR="00E27B4C" w:rsidRPr="00124784" w:rsidRDefault="00E27B4C" w:rsidP="00124784">
            <w:pPr>
              <w:pStyle w:val="a0"/>
              <w:ind w:firstLineChars="0" w:firstLine="0"/>
              <w:rPr>
                <w:lang w:val="en-US"/>
              </w:rPr>
            </w:pPr>
            <w:bookmarkStart w:id="42" w:name="冬季风场Z尺寸"/>
            <w:r>
              <w:t>121</w:t>
            </w:r>
            <w:bookmarkEnd w:id="42"/>
          </w:p>
        </w:tc>
      </w:tr>
    </w:tbl>
    <w:p w14:paraId="282FB21F"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4578544F" wp14:editId="344732F7">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48D10B47"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6378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63785">
        <w:rPr>
          <w:rFonts w:ascii="黑体" w:hAnsi="黑体"/>
          <w:noProof/>
        </w:rPr>
        <w:t>1</w:t>
      </w:r>
      <w:r w:rsidRPr="006156D5">
        <w:rPr>
          <w:rFonts w:ascii="黑体" w:hAnsi="黑体"/>
        </w:rPr>
        <w:fldChar w:fldCharType="end"/>
      </w:r>
      <w:r w:rsidRPr="006156D5">
        <w:rPr>
          <w:rFonts w:ascii="黑体" w:hAnsi="黑体" w:hint="eastAsia"/>
        </w:rPr>
        <w:t xml:space="preserve">  </w:t>
      </w:r>
      <w:bookmarkStart w:id="44" w:name="季节3"/>
      <w:r w:rsidRPr="006156D5">
        <w:rPr>
          <w:rFonts w:ascii="黑体" w:hAnsi="黑体" w:hint="eastAsia"/>
        </w:rPr>
        <w:t>冬季</w:t>
      </w:r>
      <w:bookmarkEnd w:id="44"/>
      <w:r w:rsidRPr="00E27B4C">
        <w:rPr>
          <w:rFonts w:hint="eastAsia"/>
        </w:rPr>
        <w:t>工况风场计算域图</w:t>
      </w:r>
      <w:r>
        <w:rPr>
          <w:rFonts w:hint="eastAsia"/>
        </w:rPr>
        <w:t>示</w:t>
      </w:r>
      <w:r>
        <w:rPr>
          <w:rFonts w:hint="eastAsia"/>
          <w:szCs w:val="21"/>
          <w:lang w:val="en-US"/>
        </w:rPr>
        <w:t xml:space="preserve"> </w:t>
      </w:r>
    </w:p>
    <w:p w14:paraId="16AA8F97" w14:textId="77777777" w:rsidR="00DD2870" w:rsidRPr="00DD2870" w:rsidRDefault="00DD2870" w:rsidP="00BE0E75">
      <w:pPr>
        <w:pStyle w:val="a0"/>
        <w:ind w:firstLineChars="150" w:firstLine="315"/>
        <w:rPr>
          <w:lang w:val="en-US"/>
        </w:rPr>
      </w:pPr>
      <w:bookmarkStart w:id="45" w:name="计算域"/>
      <w:bookmarkEnd w:id="45"/>
    </w:p>
    <w:p w14:paraId="285363CE"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2228A869" w14:textId="77777777" w:rsidR="003857DF" w:rsidRDefault="003857DF" w:rsidP="003857DF">
      <w:pPr>
        <w:pStyle w:val="2"/>
      </w:pPr>
      <w:bookmarkStart w:id="46" w:name="_Toc509844741"/>
      <w:bookmarkStart w:id="47" w:name="_Toc152704165"/>
      <w:r>
        <w:rPr>
          <w:rFonts w:hint="eastAsia"/>
        </w:rPr>
        <w:t>网格划分</w:t>
      </w:r>
      <w:bookmarkEnd w:id="46"/>
      <w:bookmarkEnd w:id="47"/>
    </w:p>
    <w:p w14:paraId="0CD17E11"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BDE154F"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71E46E4F"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0"/>
    <w:p w14:paraId="6368BB24"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3E04A6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0E92B0E7"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2C9947D7" w14:textId="77777777" w:rsidR="003857DF" w:rsidRDefault="003857DF" w:rsidP="003857DF">
      <w:pPr>
        <w:pStyle w:val="ae"/>
        <w:spacing w:before="156"/>
        <w:ind w:left="0" w:firstLineChars="150" w:firstLine="315"/>
      </w:pPr>
      <w:r>
        <w:rPr>
          <w:rFonts w:hint="eastAsia"/>
        </w:rPr>
        <w:t>2）地面网格</w:t>
      </w:r>
    </w:p>
    <w:p w14:paraId="0F65C63F"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E7308C5"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E245C03"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43EAAEE3"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D442577"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A5E0864"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6474CD13"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6FEC4F8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6378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63785">
        <w:rPr>
          <w:rFonts w:ascii="黑体" w:hAnsi="黑体"/>
          <w:noProof/>
        </w:rPr>
        <w:t>1</w:t>
      </w:r>
      <w:r w:rsidRPr="006156D5">
        <w:rPr>
          <w:rFonts w:ascii="黑体" w:hAnsi="黑体"/>
        </w:rPr>
        <w:fldChar w:fldCharType="end"/>
      </w:r>
      <w:bookmarkStart w:id="51" w:name="季节1"/>
      <w:r w:rsidRPr="00842A6F">
        <w:rPr>
          <w:rFonts w:ascii="黑体" w:hAnsi="黑体" w:hint="eastAsia"/>
        </w:rPr>
        <w:t>冬季</w:t>
      </w:r>
      <w:bookmarkEnd w:id="51"/>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CCF993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B4EBE0" w14:textId="77777777" w:rsidR="00A7255D"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C9E2CA" w14:textId="77777777" w:rsidR="00A7255D"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0E473C" w14:textId="77777777" w:rsidR="00A7255D"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00800B7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334E92F" w14:textId="77777777" w:rsidR="00A7255D" w:rsidRPr="001C5353" w:rsidRDefault="00000000" w:rsidP="003857DF">
            <w:pPr>
              <w:spacing w:line="240" w:lineRule="auto"/>
              <w:jc w:val="center"/>
              <w:rPr>
                <w:szCs w:val="21"/>
                <w:lang w:val="en-US"/>
              </w:rPr>
            </w:pPr>
            <w:bookmarkStart w:id="52" w:name="冬季网格总数"/>
            <w:r>
              <w:t>1710685</w:t>
            </w:r>
            <w:bookmarkEnd w:id="5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E277A1" w14:textId="77777777" w:rsidR="00A7255D"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14473C" w14:textId="77777777" w:rsidR="00A7255D"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FDAA6E" w14:textId="77777777" w:rsidR="00A7255D" w:rsidRPr="009D2F6D" w:rsidRDefault="00000000" w:rsidP="00005045">
            <w:pPr>
              <w:spacing w:line="240" w:lineRule="auto"/>
              <w:jc w:val="center"/>
              <w:rPr>
                <w:szCs w:val="21"/>
                <w:lang w:val="en-US"/>
              </w:rPr>
            </w:pPr>
            <w:bookmarkStart w:id="53" w:name="冬季分弧精度"/>
            <w:r>
              <w:t>0.24</w:t>
            </w:r>
            <w:bookmarkEnd w:id="53"/>
          </w:p>
        </w:tc>
      </w:tr>
      <w:tr w:rsidR="00842A6F" w:rsidRPr="001C5353" w14:paraId="5DEEB37F" w14:textId="77777777" w:rsidTr="000A4FC5">
        <w:trPr>
          <w:trHeight w:val="270"/>
        </w:trPr>
        <w:tc>
          <w:tcPr>
            <w:tcW w:w="1863" w:type="dxa"/>
            <w:vMerge/>
            <w:tcBorders>
              <w:left w:val="single" w:sz="4" w:space="0" w:color="auto"/>
              <w:right w:val="single" w:sz="4" w:space="0" w:color="auto"/>
            </w:tcBorders>
            <w:vAlign w:val="center"/>
          </w:tcPr>
          <w:p w14:paraId="4B439A7C" w14:textId="77777777" w:rsidR="00A7255D" w:rsidRPr="001C5353" w:rsidRDefault="00A7255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8A55DF" w14:textId="77777777" w:rsidR="00A7255D" w:rsidRPr="009D2F6D" w:rsidRDefault="00A7255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0D349E" w14:textId="77777777" w:rsidR="00A7255D"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6A83463" w14:textId="77777777" w:rsidR="00A7255D" w:rsidRPr="009D2F6D" w:rsidRDefault="00000000" w:rsidP="003857DF">
            <w:pPr>
              <w:spacing w:line="240" w:lineRule="auto"/>
              <w:jc w:val="center"/>
              <w:rPr>
                <w:szCs w:val="21"/>
                <w:lang w:val="en-US"/>
              </w:rPr>
            </w:pPr>
            <w:bookmarkStart w:id="54" w:name="冬季初始网格"/>
            <w:r>
              <w:t>8.0</w:t>
            </w:r>
            <w:bookmarkEnd w:id="54"/>
          </w:p>
        </w:tc>
      </w:tr>
      <w:tr w:rsidR="00842A6F" w:rsidRPr="001C5353" w14:paraId="6CC2A04A" w14:textId="77777777" w:rsidTr="000A4FC5">
        <w:trPr>
          <w:trHeight w:val="270"/>
        </w:trPr>
        <w:tc>
          <w:tcPr>
            <w:tcW w:w="1863" w:type="dxa"/>
            <w:vMerge/>
            <w:tcBorders>
              <w:left w:val="single" w:sz="4" w:space="0" w:color="auto"/>
              <w:right w:val="single" w:sz="4" w:space="0" w:color="auto"/>
            </w:tcBorders>
            <w:vAlign w:val="center"/>
          </w:tcPr>
          <w:p w14:paraId="296900CE" w14:textId="77777777" w:rsidR="00A7255D" w:rsidRPr="001C5353" w:rsidRDefault="00A7255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50A75E" w14:textId="77777777" w:rsidR="00A7255D" w:rsidRPr="009D2F6D" w:rsidRDefault="00A7255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319464" w14:textId="77777777" w:rsidR="00A7255D"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216B8F6" w14:textId="77777777" w:rsidR="00A7255D" w:rsidRPr="009D2F6D" w:rsidRDefault="00000000" w:rsidP="00005045">
            <w:pPr>
              <w:spacing w:line="240" w:lineRule="auto"/>
              <w:jc w:val="center"/>
              <w:rPr>
                <w:szCs w:val="21"/>
                <w:lang w:val="en-US"/>
              </w:rPr>
            </w:pPr>
            <w:bookmarkStart w:id="55" w:name="冬季最小细分级数"/>
            <w:r>
              <w:t>1</w:t>
            </w:r>
            <w:bookmarkEnd w:id="55"/>
          </w:p>
        </w:tc>
      </w:tr>
      <w:tr w:rsidR="00842A6F" w:rsidRPr="001C5353" w14:paraId="4066DF65" w14:textId="77777777" w:rsidTr="000A4FC5">
        <w:trPr>
          <w:trHeight w:val="270"/>
        </w:trPr>
        <w:tc>
          <w:tcPr>
            <w:tcW w:w="1863" w:type="dxa"/>
            <w:vMerge/>
            <w:tcBorders>
              <w:left w:val="single" w:sz="4" w:space="0" w:color="auto"/>
              <w:right w:val="single" w:sz="4" w:space="0" w:color="auto"/>
            </w:tcBorders>
            <w:vAlign w:val="center"/>
          </w:tcPr>
          <w:p w14:paraId="018C1885" w14:textId="77777777" w:rsidR="00A7255D" w:rsidRPr="001C5353" w:rsidRDefault="00A7255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954D80" w14:textId="77777777" w:rsidR="00A7255D" w:rsidRPr="009D2F6D" w:rsidRDefault="00A7255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CB27A1" w14:textId="77777777" w:rsidR="00A7255D"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4BC21BC" w14:textId="77777777" w:rsidR="00A7255D" w:rsidRPr="009D2F6D" w:rsidRDefault="00000000" w:rsidP="00005045">
            <w:pPr>
              <w:spacing w:line="240" w:lineRule="auto"/>
              <w:jc w:val="center"/>
              <w:rPr>
                <w:szCs w:val="21"/>
                <w:lang w:val="en-US"/>
              </w:rPr>
            </w:pPr>
            <w:bookmarkStart w:id="56" w:name="冬季最大细分级数"/>
            <w:r>
              <w:t>2</w:t>
            </w:r>
            <w:bookmarkEnd w:id="56"/>
          </w:p>
        </w:tc>
      </w:tr>
      <w:tr w:rsidR="00842A6F" w:rsidRPr="001C5353" w14:paraId="4146F189" w14:textId="77777777" w:rsidTr="000A4FC5">
        <w:trPr>
          <w:trHeight w:val="270"/>
        </w:trPr>
        <w:tc>
          <w:tcPr>
            <w:tcW w:w="1863" w:type="dxa"/>
            <w:vMerge/>
            <w:tcBorders>
              <w:left w:val="single" w:sz="4" w:space="0" w:color="auto"/>
              <w:right w:val="single" w:sz="4" w:space="0" w:color="auto"/>
            </w:tcBorders>
            <w:vAlign w:val="center"/>
          </w:tcPr>
          <w:p w14:paraId="45950513" w14:textId="77777777" w:rsidR="00A7255D" w:rsidRPr="001C5353" w:rsidRDefault="00A7255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F08C83" w14:textId="77777777" w:rsidR="00A7255D"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4B3291" w14:textId="77777777" w:rsidR="00A7255D"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ADFA844" w14:textId="77777777" w:rsidR="00A7255D" w:rsidRPr="009D2F6D" w:rsidRDefault="00000000" w:rsidP="00005045">
            <w:pPr>
              <w:spacing w:line="240" w:lineRule="auto"/>
              <w:jc w:val="center"/>
              <w:rPr>
                <w:szCs w:val="21"/>
                <w:lang w:val="en-US"/>
              </w:rPr>
            </w:pPr>
            <w:bookmarkStart w:id="57" w:name="冬季远场细分级数"/>
            <w:r>
              <w:t>1</w:t>
            </w:r>
            <w:bookmarkEnd w:id="57"/>
          </w:p>
        </w:tc>
      </w:tr>
      <w:tr w:rsidR="00842A6F" w:rsidRPr="001C5353" w14:paraId="0DA3EB4E" w14:textId="77777777" w:rsidTr="000A4FC5">
        <w:trPr>
          <w:trHeight w:val="270"/>
        </w:trPr>
        <w:tc>
          <w:tcPr>
            <w:tcW w:w="1863" w:type="dxa"/>
            <w:vMerge/>
            <w:tcBorders>
              <w:left w:val="single" w:sz="4" w:space="0" w:color="auto"/>
              <w:right w:val="single" w:sz="4" w:space="0" w:color="auto"/>
            </w:tcBorders>
            <w:vAlign w:val="center"/>
          </w:tcPr>
          <w:p w14:paraId="59ACF922" w14:textId="77777777" w:rsidR="00A7255D" w:rsidRPr="001C5353" w:rsidRDefault="00A7255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E8622" w14:textId="77777777" w:rsidR="00A7255D" w:rsidRPr="009D2F6D" w:rsidRDefault="00A7255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CCBF11" w14:textId="77777777" w:rsidR="00A7255D"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3CA9432" w14:textId="77777777" w:rsidR="00A7255D" w:rsidRPr="009D2F6D" w:rsidRDefault="00000000" w:rsidP="00005045">
            <w:pPr>
              <w:spacing w:line="240" w:lineRule="auto"/>
              <w:jc w:val="center"/>
              <w:rPr>
                <w:szCs w:val="21"/>
                <w:lang w:val="en-US"/>
              </w:rPr>
            </w:pPr>
            <w:bookmarkStart w:id="58" w:name="冬季近场细分级数"/>
            <w:r>
              <w:t>2</w:t>
            </w:r>
            <w:bookmarkEnd w:id="58"/>
          </w:p>
        </w:tc>
      </w:tr>
      <w:tr w:rsidR="00842A6F" w:rsidRPr="001C5353" w14:paraId="127DA714" w14:textId="77777777" w:rsidTr="000A4FC5">
        <w:trPr>
          <w:trHeight w:val="270"/>
        </w:trPr>
        <w:tc>
          <w:tcPr>
            <w:tcW w:w="1863" w:type="dxa"/>
            <w:vMerge/>
            <w:tcBorders>
              <w:left w:val="single" w:sz="4" w:space="0" w:color="auto"/>
              <w:right w:val="single" w:sz="4" w:space="0" w:color="auto"/>
            </w:tcBorders>
            <w:vAlign w:val="center"/>
          </w:tcPr>
          <w:p w14:paraId="6486CF17" w14:textId="77777777" w:rsidR="00A7255D" w:rsidRPr="001C5353" w:rsidRDefault="00A7255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C3860D" w14:textId="77777777" w:rsidR="00A7255D"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FA770A" w14:textId="77777777" w:rsidR="00A7255D"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0B59E10" w14:textId="77777777" w:rsidR="00A7255D" w:rsidRPr="009D2F6D" w:rsidRDefault="00000000" w:rsidP="00005045">
            <w:pPr>
              <w:spacing w:line="240" w:lineRule="auto"/>
              <w:jc w:val="center"/>
              <w:rPr>
                <w:szCs w:val="21"/>
                <w:lang w:val="en-US"/>
              </w:rPr>
            </w:pPr>
            <w:bookmarkStart w:id="59" w:name="冬季地面附面层数"/>
            <w:r>
              <w:t>2</w:t>
            </w:r>
            <w:bookmarkEnd w:id="59"/>
          </w:p>
        </w:tc>
      </w:tr>
      <w:tr w:rsidR="00842A6F" w:rsidRPr="001C5353" w14:paraId="1F6DEBFC"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97F66E1" w14:textId="77777777" w:rsidR="00A7255D" w:rsidRPr="001C5353" w:rsidRDefault="00A7255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9AC3EB" w14:textId="77777777" w:rsidR="00A7255D" w:rsidRPr="009D2F6D" w:rsidRDefault="00A7255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5AE3B6" w14:textId="77777777" w:rsidR="00A7255D"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4DEB90C" w14:textId="77777777" w:rsidR="00A7255D" w:rsidRPr="009D2F6D" w:rsidRDefault="00000000" w:rsidP="00005045">
            <w:pPr>
              <w:spacing w:line="240" w:lineRule="auto"/>
              <w:jc w:val="center"/>
              <w:rPr>
                <w:szCs w:val="21"/>
                <w:lang w:val="en-US"/>
              </w:rPr>
            </w:pPr>
            <w:bookmarkStart w:id="60" w:name="冬季建筑附面层数"/>
            <w:r>
              <w:t>0</w:t>
            </w:r>
            <w:bookmarkEnd w:id="60"/>
          </w:p>
        </w:tc>
      </w:tr>
    </w:tbl>
    <w:p w14:paraId="5702E84E" w14:textId="77777777" w:rsidR="00005045" w:rsidRPr="00005045" w:rsidRDefault="00005045" w:rsidP="003747B9">
      <w:pPr>
        <w:rPr>
          <w:szCs w:val="21"/>
          <w:lang w:val="en-US"/>
        </w:rPr>
      </w:pPr>
    </w:p>
    <w:p w14:paraId="2596D64C" w14:textId="77777777" w:rsidR="00A7255D" w:rsidRDefault="00000000" w:rsidP="00956530">
      <w:pPr>
        <w:jc w:val="center"/>
      </w:pPr>
      <w:r>
        <w:rPr>
          <w:noProof/>
        </w:rPr>
        <w:drawing>
          <wp:inline distT="0" distB="0" distL="0" distR="0" wp14:anchorId="2A7B0686" wp14:editId="4CB5FF85">
            <wp:extent cx="5667375" cy="3686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86175"/>
                    </a:xfrm>
                    <a:prstGeom prst="rect">
                      <a:avLst/>
                    </a:prstGeom>
                  </pic:spPr>
                </pic:pic>
              </a:graphicData>
            </a:graphic>
          </wp:inline>
        </w:drawing>
      </w:r>
    </w:p>
    <w:p w14:paraId="26A7F2E9" w14:textId="77777777" w:rsidR="00A7255D"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6378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63785">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61" w:name="季节"/>
      <w:r>
        <w:rPr>
          <w:rFonts w:ascii="黑体" w:eastAsia="黑体" w:hAnsi="黑体" w:hint="eastAsia"/>
          <w:sz w:val="20"/>
        </w:rPr>
        <w:t>冬季</w:t>
      </w:r>
      <w:bookmarkEnd w:id="61"/>
    </w:p>
    <w:p w14:paraId="141E8B32" w14:textId="77777777" w:rsidR="00745913" w:rsidRDefault="003857DF" w:rsidP="00745913">
      <w:pPr>
        <w:pStyle w:val="a0"/>
        <w:ind w:firstLineChars="300" w:firstLine="630"/>
        <w:rPr>
          <w:rFonts w:ascii="黑体" w:eastAsia="黑体" w:hAnsi="黑体"/>
          <w:szCs w:val="20"/>
          <w:lang w:val="en-US"/>
        </w:rPr>
      </w:pPr>
      <w:bookmarkStart w:id="62" w:name="网格划分信息"/>
      <w:bookmarkEnd w:id="6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72CEB9A1" w14:textId="77777777" w:rsidR="00745913" w:rsidRPr="00745913" w:rsidRDefault="00745913" w:rsidP="00745913">
      <w:pPr>
        <w:pStyle w:val="a0"/>
        <w:ind w:firstLineChars="0" w:firstLine="0"/>
        <w:rPr>
          <w:rFonts w:ascii="黑体" w:eastAsia="黑体" w:hAnsi="黑体"/>
          <w:szCs w:val="20"/>
          <w:lang w:val="en-US"/>
        </w:rPr>
      </w:pPr>
      <w:bookmarkStart w:id="63" w:name="网格图"/>
      <w:bookmarkEnd w:id="63"/>
    </w:p>
    <w:p w14:paraId="7FB445BA" w14:textId="77777777" w:rsidR="003857DF" w:rsidRDefault="003857DF" w:rsidP="003857DF">
      <w:pPr>
        <w:pStyle w:val="2"/>
        <w:numPr>
          <w:ilvl w:val="1"/>
          <w:numId w:val="4"/>
        </w:numPr>
      </w:pPr>
      <w:bookmarkStart w:id="64" w:name="_Toc509844742"/>
      <w:bookmarkStart w:id="65" w:name="_Toc152704166"/>
      <w:r>
        <w:rPr>
          <w:rFonts w:hint="eastAsia"/>
        </w:rPr>
        <w:lastRenderedPageBreak/>
        <w:t>边界条件</w:t>
      </w:r>
      <w:bookmarkEnd w:id="64"/>
      <w:bookmarkEnd w:id="65"/>
    </w:p>
    <w:p w14:paraId="41E3F4AB" w14:textId="77777777" w:rsidR="003857DF" w:rsidRDefault="00672C75" w:rsidP="003857DF">
      <w:r w:rsidRPr="003857DF">
        <w:rPr>
          <w:noProof/>
          <w:lang w:val="en-US"/>
        </w:rPr>
        <w:drawing>
          <wp:inline distT="0" distB="0" distL="0" distR="0" wp14:anchorId="7D187E09" wp14:editId="2FA80E9D">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12E26F3"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2992885"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8B453E8" w14:textId="77777777" w:rsidR="003857DF" w:rsidRDefault="003857DF" w:rsidP="003857DF">
      <w:pPr>
        <w:pStyle w:val="3"/>
      </w:pPr>
      <w:bookmarkStart w:id="66" w:name="_Toc509844743"/>
      <w:bookmarkStart w:id="67" w:name="_Toc152704167"/>
      <w:r>
        <w:rPr>
          <w:rFonts w:hint="eastAsia"/>
        </w:rPr>
        <w:t>入口与出口边界条件</w:t>
      </w:r>
      <w:bookmarkEnd w:id="66"/>
      <w:bookmarkEnd w:id="67"/>
    </w:p>
    <w:p w14:paraId="090399BE"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6A2DB2D0"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7631B684" w14:textId="77777777" w:rsidR="003857DF" w:rsidRDefault="003857DF" w:rsidP="006156D5">
      <w:pPr>
        <w:pStyle w:val="a0"/>
        <w:ind w:firstLine="420"/>
        <w:jc w:val="right"/>
        <w:rPr>
          <w:lang w:val="en-US"/>
        </w:rPr>
      </w:pPr>
      <w:r w:rsidRPr="00A63BCE">
        <w:rPr>
          <w:position w:val="-32"/>
          <w:lang w:val="en-US"/>
        </w:rPr>
        <w:object w:dxaOrig="1400" w:dyaOrig="820" w14:anchorId="15DFE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5pt;height:41.3pt" o:ole="">
            <v:imagedata r:id="rId17" o:title=""/>
          </v:shape>
          <o:OLEObject Type="Embed" ProgID="Equation.3" ShapeID="_x0000_i1025" DrawAspect="Content" ObjectID="_176381383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66378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663785">
        <w:rPr>
          <w:noProof/>
          <w:lang w:val="en-US"/>
        </w:rPr>
        <w:t>1</w:t>
      </w:r>
      <w:r w:rsidR="006156D5">
        <w:rPr>
          <w:lang w:val="en-US"/>
        </w:rPr>
        <w:fldChar w:fldCharType="end"/>
      </w:r>
      <w:r>
        <w:rPr>
          <w:rFonts w:hint="eastAsia"/>
          <w:lang w:val="en-US"/>
        </w:rPr>
        <w:t>）</w:t>
      </w:r>
    </w:p>
    <w:p w14:paraId="6C33E7CD" w14:textId="77777777" w:rsidR="003857DF" w:rsidRDefault="003857DF" w:rsidP="003857DF">
      <w:pPr>
        <w:pStyle w:val="a0"/>
        <w:ind w:firstLineChars="0" w:firstLine="0"/>
        <w:rPr>
          <w:lang w:val="en-US"/>
        </w:rPr>
      </w:pPr>
      <w:r>
        <w:rPr>
          <w:rFonts w:hint="eastAsia"/>
          <w:lang w:val="en-US"/>
        </w:rPr>
        <w:t>式中：</w:t>
      </w:r>
    </w:p>
    <w:p w14:paraId="1E509B6F"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567C3D3" w14:textId="77777777" w:rsidR="003857DF" w:rsidRDefault="003857DF" w:rsidP="003857DF">
      <w:pPr>
        <w:pStyle w:val="a0"/>
        <w:ind w:firstLineChars="0" w:firstLine="0"/>
        <w:rPr>
          <w:lang w:val="en-US"/>
        </w:rPr>
      </w:pPr>
      <w:r>
        <w:rPr>
          <w:lang w:val="en-US"/>
        </w:rPr>
        <w:object w:dxaOrig="285" w:dyaOrig="360" w14:anchorId="49689F55">
          <v:shape id="_x0000_i1026" type="#_x0000_t75" style="width:14.9pt;height:18.7pt" o:ole="">
            <v:imagedata r:id="rId19" o:title=""/>
          </v:shape>
          <o:OLEObject Type="Embed" ProgID="Equation.3" ShapeID="_x0000_i1026" DrawAspect="Content" ObjectID="_1763813839" r:id="rId20"/>
        </w:object>
      </w:r>
      <w:r>
        <w:rPr>
          <w:rFonts w:hint="eastAsia"/>
          <w:lang w:val="en-US"/>
        </w:rPr>
        <w:t>、</w:t>
      </w:r>
      <w:r>
        <w:rPr>
          <w:lang w:val="en-US"/>
        </w:rPr>
        <w:t xml:space="preserve"> </w:t>
      </w:r>
      <w:r w:rsidRPr="00C91E32">
        <w:rPr>
          <w:position w:val="-10"/>
          <w:lang w:val="en-US"/>
        </w:rPr>
        <w:object w:dxaOrig="279" w:dyaOrig="360" w14:anchorId="4DB5567F">
          <v:shape id="_x0000_i1027" type="#_x0000_t75" style="width:14.4pt;height:18.7pt" o:ole="">
            <v:imagedata r:id="rId21" o:title=""/>
          </v:shape>
          <o:OLEObject Type="Embed" ProgID="Equation.3" ShapeID="_x0000_i1027" DrawAspect="Content" ObjectID="_176381384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8D0289A"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8" w:name="地面粗糙度指数2"/>
      <w:r w:rsidR="00005045">
        <w:rPr>
          <w:rFonts w:hint="eastAsia"/>
          <w:lang w:val="en-US"/>
        </w:rPr>
        <w:t>0.22</w:t>
      </w:r>
      <w:bookmarkEnd w:id="68"/>
      <w:r w:rsidR="00005045">
        <w:rPr>
          <w:rFonts w:hint="eastAsia"/>
          <w:lang w:val="en-US"/>
        </w:rPr>
        <w:t>；</w:t>
      </w:r>
    </w:p>
    <w:p w14:paraId="74B2899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B755260"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0544F8E"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D7C9FF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11205CC"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16DC1D2"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EE6230A"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DDAFB45"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4E6483A"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51F28D6" w14:textId="77777777" w:rsidTr="004C7D33">
        <w:trPr>
          <w:trHeight w:val="414"/>
        </w:trPr>
        <w:tc>
          <w:tcPr>
            <w:tcW w:w="2864" w:type="dxa"/>
            <w:vMerge/>
            <w:tcBorders>
              <w:left w:val="single" w:sz="4" w:space="0" w:color="auto"/>
              <w:right w:val="single" w:sz="4" w:space="0" w:color="auto"/>
            </w:tcBorders>
          </w:tcPr>
          <w:p w14:paraId="2AB16CBB"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3A51ACC"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001EE49"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9F4B418" w14:textId="77777777" w:rsidTr="004C7D33">
        <w:trPr>
          <w:trHeight w:val="414"/>
        </w:trPr>
        <w:tc>
          <w:tcPr>
            <w:tcW w:w="2864" w:type="dxa"/>
            <w:vMerge/>
            <w:tcBorders>
              <w:left w:val="single" w:sz="4" w:space="0" w:color="auto"/>
              <w:bottom w:val="single" w:sz="4" w:space="0" w:color="auto"/>
              <w:right w:val="single" w:sz="4" w:space="0" w:color="auto"/>
            </w:tcBorders>
          </w:tcPr>
          <w:p w14:paraId="176E43B4"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C281F70"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A4AFDBB"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BADC94B"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35103483"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9BB5F81"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44BB081" w14:textId="77777777" w:rsidR="003857DF" w:rsidRDefault="003857DF" w:rsidP="003857DF">
      <w:pPr>
        <w:pStyle w:val="3"/>
      </w:pPr>
      <w:bookmarkStart w:id="69" w:name="_Toc509844744"/>
      <w:bookmarkStart w:id="70" w:name="_Toc152704168"/>
      <w:r>
        <w:rPr>
          <w:rFonts w:hint="eastAsia"/>
        </w:rPr>
        <w:t>壁面边界条件</w:t>
      </w:r>
      <w:bookmarkEnd w:id="69"/>
      <w:bookmarkEnd w:id="70"/>
    </w:p>
    <w:p w14:paraId="56BF1A21"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C5A58F3"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11350DF" w14:textId="77777777" w:rsidR="0000578F" w:rsidRDefault="0000578F" w:rsidP="0000578F">
      <w:pPr>
        <w:pStyle w:val="2"/>
        <w:numPr>
          <w:ilvl w:val="1"/>
          <w:numId w:val="4"/>
        </w:numPr>
      </w:pPr>
      <w:bookmarkStart w:id="71" w:name="_Toc152704169"/>
      <w:r>
        <w:rPr>
          <w:rFonts w:hint="eastAsia"/>
        </w:rPr>
        <w:t>湍流模型</w:t>
      </w:r>
      <w:bookmarkEnd w:id="36"/>
      <w:bookmarkEnd w:id="37"/>
      <w:bookmarkEnd w:id="71"/>
    </w:p>
    <w:p w14:paraId="4D1258BF"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3E37A24"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8D1A05A" w14:textId="77777777" w:rsidR="0000578F" w:rsidRDefault="0000578F" w:rsidP="0000578F">
      <w:pPr>
        <w:pStyle w:val="a0"/>
        <w:ind w:firstLine="420"/>
      </w:pPr>
      <w:r>
        <w:rPr>
          <w:rFonts w:hint="eastAsia"/>
        </w:rPr>
        <w:t>下表为几种工程流体中常见的湍流模型适用性：</w:t>
      </w:r>
    </w:p>
    <w:p w14:paraId="7D017E66"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50A596F"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D5B09D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6896320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4979336"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915F32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A1F0F37"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610186A"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5F75D7A"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DC9E984"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5F98480E"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2855B7A"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112F6F0"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70111D05" w14:textId="77777777" w:rsidR="0000578F" w:rsidRDefault="0000578F" w:rsidP="0000578F">
      <w:pPr>
        <w:pStyle w:val="2"/>
        <w:numPr>
          <w:ilvl w:val="1"/>
          <w:numId w:val="4"/>
        </w:numPr>
      </w:pPr>
      <w:bookmarkStart w:id="72" w:name="_Toc451698939"/>
      <w:bookmarkStart w:id="73" w:name="_Toc452108767"/>
      <w:bookmarkStart w:id="74" w:name="_Toc152704170"/>
      <w:r>
        <w:rPr>
          <w:rFonts w:hint="eastAsia"/>
        </w:rPr>
        <w:t>求解计算</w:t>
      </w:r>
      <w:bookmarkEnd w:id="72"/>
      <w:bookmarkEnd w:id="73"/>
      <w:bookmarkEnd w:id="74"/>
    </w:p>
    <w:p w14:paraId="5B934426" w14:textId="77777777" w:rsidR="0000578F" w:rsidRDefault="0000578F" w:rsidP="0000578F">
      <w:pPr>
        <w:pStyle w:val="a0"/>
        <w:numPr>
          <w:ilvl w:val="0"/>
          <w:numId w:val="5"/>
        </w:numPr>
        <w:ind w:firstLineChars="0"/>
        <w:rPr>
          <w:b/>
          <w:lang w:val="en-US"/>
        </w:rPr>
      </w:pPr>
      <w:r>
        <w:rPr>
          <w:rFonts w:hint="eastAsia"/>
          <w:b/>
          <w:lang w:val="en-US"/>
        </w:rPr>
        <w:t>数学模型</w:t>
      </w:r>
    </w:p>
    <w:p w14:paraId="3BAA3F0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D416FA7" w14:textId="77777777" w:rsidR="0000578F" w:rsidRDefault="00672C75" w:rsidP="00E11160">
      <w:pPr>
        <w:pStyle w:val="a0"/>
        <w:ind w:firstLineChars="250" w:firstLine="525"/>
        <w:jc w:val="center"/>
        <w:rPr>
          <w:lang w:val="en-US"/>
        </w:rPr>
      </w:pPr>
      <w:r>
        <w:rPr>
          <w:noProof/>
          <w:lang w:val="en-US"/>
        </w:rPr>
        <w:drawing>
          <wp:inline distT="0" distB="0" distL="0" distR="0" wp14:anchorId="641B05DD" wp14:editId="7BBCD4CF">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265074D"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8D5E034" w14:textId="77777777" w:rsidR="00E11160" w:rsidRPr="00DF486E" w:rsidRDefault="00DF486E" w:rsidP="00FE4CC4">
      <w:pPr>
        <w:pStyle w:val="a0"/>
        <w:ind w:firstLineChars="0" w:firstLine="0"/>
        <w:jc w:val="center"/>
        <w:rPr>
          <w:rFonts w:ascii="黑体" w:eastAsia="黑体" w:hAnsi="黑体"/>
          <w:sz w:val="20"/>
          <w:szCs w:val="20"/>
        </w:rPr>
      </w:pPr>
      <w:bookmarkStart w:id="7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bookmarkEnd w:id="75"/>
      <w:r w:rsidR="00E11160" w:rsidRPr="00DF486E">
        <w:rPr>
          <w:rFonts w:ascii="黑体" w:eastAsia="黑体" w:hAnsi="黑体" w:hint="eastAsia"/>
          <w:sz w:val="20"/>
          <w:szCs w:val="20"/>
        </w:rPr>
        <w:t xml:space="preserve"> </w:t>
      </w:r>
      <w:bookmarkStart w:id="76" w:name="_Ref225175618"/>
      <w:r w:rsidR="00E11160" w:rsidRPr="00DF486E">
        <w:rPr>
          <w:rFonts w:ascii="黑体" w:eastAsia="黑体" w:hAnsi="黑体" w:hint="eastAsia"/>
          <w:sz w:val="20"/>
          <w:szCs w:val="20"/>
        </w:rPr>
        <w:t>计算流体力学的控制方程</w:t>
      </w:r>
      <w:bookmarkEnd w:id="7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245D4CF"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006EC74"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4A9F583"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73C4E2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63D0E20" wp14:editId="3F539E18">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F8DE98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5E4C89A" wp14:editId="34F0732B">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256CC1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C01FC70" w14:textId="77777777" w:rsidR="00E11160" w:rsidRDefault="00E11160" w:rsidP="00111EDF">
            <w:pPr>
              <w:widowControl w:val="0"/>
              <w:jc w:val="both"/>
              <w:rPr>
                <w:rFonts w:cs="Calibri"/>
                <w:kern w:val="2"/>
                <w:szCs w:val="24"/>
              </w:rPr>
            </w:pPr>
            <w:r>
              <w:rPr>
                <w:rFonts w:hint="eastAsia"/>
                <w:szCs w:val="24"/>
              </w:rPr>
              <w:t>连续性</w:t>
            </w:r>
            <w:r>
              <w:rPr>
                <w:rFonts w:hint="eastAsia"/>
                <w:szCs w:val="24"/>
              </w:rPr>
              <w:lastRenderedPageBreak/>
              <w:t>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33E3C9C" w14:textId="77777777" w:rsidR="00E11160" w:rsidRDefault="00E11160" w:rsidP="00111EDF">
            <w:pPr>
              <w:widowControl w:val="0"/>
              <w:jc w:val="both"/>
              <w:rPr>
                <w:rFonts w:cs="Calibri"/>
                <w:kern w:val="2"/>
                <w:szCs w:val="24"/>
              </w:rPr>
            </w:pPr>
            <w:r>
              <w:rPr>
                <w:szCs w:val="24"/>
              </w:rPr>
              <w:lastRenderedPageBreak/>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5A82A7A"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F726343" w14:textId="77777777" w:rsidR="00E11160" w:rsidRDefault="00E11160" w:rsidP="00111EDF">
            <w:pPr>
              <w:widowControl w:val="0"/>
              <w:jc w:val="both"/>
              <w:rPr>
                <w:rFonts w:cs="Calibri"/>
                <w:kern w:val="2"/>
                <w:szCs w:val="24"/>
              </w:rPr>
            </w:pPr>
            <w:r>
              <w:rPr>
                <w:szCs w:val="24"/>
              </w:rPr>
              <w:t>0</w:t>
            </w:r>
          </w:p>
        </w:tc>
      </w:tr>
      <w:tr w:rsidR="00E11160" w14:paraId="0FB41E6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6E17F61"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3E075F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77F0D72" wp14:editId="30337335">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1A7A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0D772D9" wp14:editId="245DCA52">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E3A81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D277D50" wp14:editId="2EFF3184">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24EF87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BFEF0B2"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E6494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F1B6B6C" wp14:editId="29F4D93D">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3A6FEF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13ECC2F" wp14:editId="512BE47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911E9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BE793D3" wp14:editId="1E1ED827">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331A6E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A9EF23B"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EBF84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057031F" wp14:editId="451F8385">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453650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5055530" wp14:editId="18A20468">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57A3B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A8FC7D3" wp14:editId="18F1AC6B">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42F14AC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DE02C7" w14:textId="77777777" w:rsidR="00E11160" w:rsidRDefault="00E11160" w:rsidP="00111EDF">
            <w:pPr>
              <w:rPr>
                <w:rFonts w:cs="Calibri"/>
                <w:kern w:val="2"/>
                <w:szCs w:val="24"/>
              </w:rPr>
            </w:pPr>
            <w:r>
              <w:rPr>
                <w:rFonts w:hint="eastAsia"/>
                <w:szCs w:val="24"/>
              </w:rPr>
              <w:t>湍流</w:t>
            </w:r>
          </w:p>
          <w:p w14:paraId="7A1D71F8"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6AA239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A703248" wp14:editId="0D45AA7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24324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4A9FE9C" wp14:editId="48997CEA">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AA4A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359F978" wp14:editId="6DC44FFA">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6EBA6A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DCDC5C6" w14:textId="77777777" w:rsidR="00E11160" w:rsidRDefault="00E11160" w:rsidP="00111EDF">
            <w:pPr>
              <w:rPr>
                <w:rFonts w:cs="Calibri"/>
                <w:kern w:val="2"/>
                <w:szCs w:val="24"/>
              </w:rPr>
            </w:pPr>
            <w:r>
              <w:rPr>
                <w:rFonts w:hint="eastAsia"/>
                <w:szCs w:val="24"/>
              </w:rPr>
              <w:t>湍流</w:t>
            </w:r>
          </w:p>
          <w:p w14:paraId="1A2919D8"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5D12FF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F3D0C6E" wp14:editId="04128CF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28D4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6B596C6" wp14:editId="0F65FDA1">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5C6DC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6BFB8D8" wp14:editId="14230885">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31E2A5D"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9656C8C"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30217D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F0A85D3" wp14:editId="71BCA945">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258886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DB6B00E" wp14:editId="148CE9D2">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9761C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CF2E3F1" wp14:editId="0D1F9FC5">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74BE1E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525B2D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1410EED" wp14:editId="07E66315">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C73CCF6" wp14:editId="718AB2E9">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FE81AA" wp14:editId="6EC13BAF">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61B9C31" wp14:editId="6C43C1C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E6D5E5B" wp14:editId="44C9C776">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F5E432" wp14:editId="733FFBF9">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B266EE" wp14:editId="6F23B2D1">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8FED98" wp14:editId="779AA8D2">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4B80DF" wp14:editId="029B92C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5B8743" wp14:editId="4360D61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0166B3" wp14:editId="51CDCC0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F18EAB4" wp14:editId="59F0E424">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96D1060" wp14:editId="3819D77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24A7F67"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26AD61A" wp14:editId="67A48B4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E80B302" wp14:editId="1A6029B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62E4BF1" wp14:editId="6924484C">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F066D28"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FF66D3E" wp14:editId="1BC9B10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23981FCC" wp14:editId="1E08A3F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85E4F6" wp14:editId="47AD82B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7D708A" wp14:editId="75533CD7">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4967018" w14:textId="77777777" w:rsidR="0000578F" w:rsidRDefault="0000578F" w:rsidP="0000578F">
      <w:pPr>
        <w:pStyle w:val="a0"/>
        <w:numPr>
          <w:ilvl w:val="0"/>
          <w:numId w:val="5"/>
        </w:numPr>
        <w:ind w:firstLineChars="0"/>
        <w:rPr>
          <w:b/>
          <w:lang w:val="en-US"/>
        </w:rPr>
      </w:pPr>
      <w:r>
        <w:rPr>
          <w:rFonts w:hint="eastAsia"/>
          <w:b/>
          <w:lang w:val="en-US"/>
        </w:rPr>
        <w:t>算法说明</w:t>
      </w:r>
    </w:p>
    <w:p w14:paraId="4A573D62"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0FDAAB67" w14:textId="77777777" w:rsidR="00005045" w:rsidRDefault="00005045" w:rsidP="00005045">
      <w:pPr>
        <w:pStyle w:val="2"/>
      </w:pPr>
      <w:bookmarkStart w:id="77" w:name="_Toc509844747"/>
      <w:bookmarkStart w:id="78" w:name="_Toc152704171"/>
      <w:r>
        <w:rPr>
          <w:rFonts w:hint="eastAsia"/>
        </w:rPr>
        <w:t>风速放大系数计算</w:t>
      </w:r>
      <w:bookmarkEnd w:id="77"/>
      <w:bookmarkEnd w:id="78"/>
    </w:p>
    <w:p w14:paraId="52EE36E1"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F3C5F44" w14:textId="77777777" w:rsidTr="00562403">
        <w:trPr>
          <w:trHeight w:val="623"/>
        </w:trPr>
        <w:tc>
          <w:tcPr>
            <w:tcW w:w="7230" w:type="dxa"/>
            <w:vMerge w:val="restart"/>
            <w:vAlign w:val="center"/>
          </w:tcPr>
          <w:p w14:paraId="17BC32E0"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9F88CC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6378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63785">
              <w:rPr>
                <w:noProof/>
                <w:lang w:val="en-US"/>
              </w:rPr>
              <w:t>1</w:t>
            </w:r>
            <w:r w:rsidRPr="00124784">
              <w:rPr>
                <w:lang w:val="en-US"/>
              </w:rPr>
              <w:fldChar w:fldCharType="end"/>
            </w:r>
            <w:r w:rsidRPr="00124784">
              <w:rPr>
                <w:rFonts w:hint="eastAsia"/>
                <w:lang w:val="en-US"/>
              </w:rPr>
              <w:t>）</w:t>
            </w:r>
          </w:p>
        </w:tc>
      </w:tr>
      <w:tr w:rsidR="00295C3C" w14:paraId="65B030E7" w14:textId="77777777" w:rsidTr="00562403">
        <w:tc>
          <w:tcPr>
            <w:tcW w:w="7230" w:type="dxa"/>
            <w:vMerge/>
          </w:tcPr>
          <w:p w14:paraId="0A1F926B" w14:textId="77777777" w:rsidR="00295C3C" w:rsidRDefault="00295C3C" w:rsidP="00295C3C">
            <w:pPr>
              <w:rPr>
                <w:lang w:val="en-US"/>
              </w:rPr>
            </w:pPr>
          </w:p>
        </w:tc>
        <w:tc>
          <w:tcPr>
            <w:tcW w:w="1832" w:type="dxa"/>
            <w:vAlign w:val="center"/>
          </w:tcPr>
          <w:p w14:paraId="7840B6C2"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6378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63785">
              <w:rPr>
                <w:noProof/>
                <w:lang w:val="en-US"/>
              </w:rPr>
              <w:t>2</w:t>
            </w:r>
            <w:r w:rsidRPr="00124784">
              <w:rPr>
                <w:lang w:val="en-US"/>
              </w:rPr>
              <w:fldChar w:fldCharType="end"/>
            </w:r>
            <w:r w:rsidRPr="00124784">
              <w:rPr>
                <w:rFonts w:hint="eastAsia"/>
                <w:lang w:val="en-US"/>
              </w:rPr>
              <w:t>）</w:t>
            </w:r>
          </w:p>
        </w:tc>
      </w:tr>
    </w:tbl>
    <w:p w14:paraId="3350F4A5" w14:textId="77777777" w:rsidR="00005045" w:rsidRDefault="00005045" w:rsidP="00005045">
      <w:pPr>
        <w:pStyle w:val="a0"/>
        <w:ind w:firstLine="420"/>
        <w:rPr>
          <w:lang w:val="en-US"/>
        </w:rPr>
      </w:pPr>
      <w:r>
        <w:rPr>
          <w:rFonts w:hint="eastAsia"/>
          <w:lang w:val="en-US"/>
        </w:rPr>
        <w:t>其中：</w:t>
      </w:r>
    </w:p>
    <w:p w14:paraId="43C638E8" w14:textId="77777777" w:rsidR="00005045" w:rsidRDefault="00005045" w:rsidP="00005045">
      <w:pPr>
        <w:pStyle w:val="a0"/>
        <w:ind w:firstLine="420"/>
      </w:pPr>
      <w:r w:rsidRPr="00FA41C8">
        <w:rPr>
          <w:position w:val="-6"/>
        </w:rPr>
        <w:object w:dxaOrig="260" w:dyaOrig="279" w14:anchorId="2B66190C">
          <v:shape id="_x0000_i1028" type="#_x0000_t75" style="width:12.95pt;height:14.4pt" o:ole="">
            <v:imagedata r:id="rId63" o:title=""/>
          </v:shape>
          <o:OLEObject Type="Embed" ProgID="Equation.3" ShapeID="_x0000_i1028" DrawAspect="Content" ObjectID="_1763813841" r:id="rId64"/>
        </w:object>
      </w:r>
      <w:r>
        <w:rPr>
          <w:rFonts w:hint="eastAsia"/>
        </w:rPr>
        <w:t>——风速放大系数；</w:t>
      </w:r>
    </w:p>
    <w:p w14:paraId="2681E364" w14:textId="77777777" w:rsidR="00005045" w:rsidRPr="00FC159B" w:rsidRDefault="00005045" w:rsidP="00005045">
      <w:pPr>
        <w:pStyle w:val="a0"/>
        <w:ind w:firstLine="420"/>
        <w:rPr>
          <w:lang w:val="en-US"/>
        </w:rPr>
      </w:pPr>
      <w:r w:rsidRPr="00FA41C8">
        <w:rPr>
          <w:position w:val="-10"/>
        </w:rPr>
        <w:object w:dxaOrig="499" w:dyaOrig="360" w14:anchorId="06DBB1C3">
          <v:shape id="_x0000_i1029" type="#_x0000_t75" style="width:24pt;height:18.25pt" o:ole="">
            <v:imagedata r:id="rId65" o:title=""/>
          </v:shape>
          <o:OLEObject Type="Embed" ProgID="Equation.3" ShapeID="_x0000_i1029" DrawAspect="Content" ObjectID="_176381384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FFD3543" w14:textId="77777777" w:rsidR="00005045" w:rsidRDefault="00005045" w:rsidP="00005045">
      <w:pPr>
        <w:pStyle w:val="a0"/>
        <w:ind w:firstLine="420"/>
        <w:rPr>
          <w:lang w:val="en-US"/>
        </w:rPr>
      </w:pPr>
      <w:r w:rsidRPr="00FA41C8">
        <w:rPr>
          <w:position w:val="-14"/>
        </w:rPr>
        <w:object w:dxaOrig="499" w:dyaOrig="400" w14:anchorId="353F357F">
          <v:shape id="_x0000_i1030" type="#_x0000_t75" style="width:24pt;height:20.15pt" o:ole="">
            <v:imagedata r:id="rId67" o:title=""/>
          </v:shape>
          <o:OLEObject Type="Embed" ProgID="Equation.3" ShapeID="_x0000_i1030" DrawAspect="Content" ObjectID="_1763813843"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FF1458D" w14:textId="77777777" w:rsidR="00005045" w:rsidRDefault="00005045" w:rsidP="00005045">
      <w:pPr>
        <w:pStyle w:val="a0"/>
        <w:ind w:firstLine="420"/>
        <w:rPr>
          <w:lang w:val="en-US"/>
        </w:rPr>
      </w:pPr>
      <w:r w:rsidRPr="00FA41C8">
        <w:rPr>
          <w:position w:val="-14"/>
        </w:rPr>
        <w:object w:dxaOrig="400" w:dyaOrig="400" w14:anchorId="54F410B1">
          <v:shape id="_x0000_i1031" type="#_x0000_t75" style="width:20.15pt;height:20.15pt" o:ole="">
            <v:imagedata r:id="rId69" o:title=""/>
          </v:shape>
          <o:OLEObject Type="Embed" ProgID="Equation.3" ShapeID="_x0000_i1031" DrawAspect="Content" ObjectID="_176381384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3605EF84"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0.22</w:t>
      </w:r>
      <w:bookmarkEnd w:id="79"/>
      <w:r>
        <w:rPr>
          <w:rFonts w:hint="eastAsia"/>
          <w:lang w:val="en-US"/>
        </w:rPr>
        <w:t>；</w:t>
      </w:r>
    </w:p>
    <w:p w14:paraId="1CC264C3" w14:textId="77777777" w:rsidR="00005045" w:rsidRPr="009D2F6D" w:rsidRDefault="00005045" w:rsidP="00005045">
      <w:pPr>
        <w:pStyle w:val="a0"/>
        <w:ind w:firstLine="420"/>
        <w:rPr>
          <w:lang w:val="en-US"/>
        </w:rPr>
      </w:pPr>
    </w:p>
    <w:p w14:paraId="68A03D17"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6549AA8" w14:textId="77777777" w:rsidR="00D40158" w:rsidRDefault="0000578F" w:rsidP="00D40158">
      <w:pPr>
        <w:pStyle w:val="1"/>
      </w:pPr>
      <w:bookmarkStart w:id="80" w:name="_Toc452108768"/>
      <w:bookmarkStart w:id="81" w:name="_Toc152704172"/>
      <w:r>
        <w:rPr>
          <w:rFonts w:hint="eastAsia"/>
        </w:rPr>
        <w:lastRenderedPageBreak/>
        <w:t>结果</w:t>
      </w:r>
      <w:r>
        <w:t>分析</w:t>
      </w:r>
      <w:bookmarkEnd w:id="80"/>
      <w:bookmarkEnd w:id="81"/>
    </w:p>
    <w:p w14:paraId="56BE102C" w14:textId="77777777" w:rsidR="00337C74" w:rsidRPr="00337C74" w:rsidRDefault="00337C74" w:rsidP="00B314DD">
      <w:pPr>
        <w:pStyle w:val="2"/>
        <w:rPr>
          <w:szCs w:val="21"/>
        </w:rPr>
      </w:pPr>
      <w:bookmarkStart w:id="82" w:name="_Toc152704173"/>
      <w:r>
        <w:rPr>
          <w:rFonts w:hint="eastAsia"/>
          <w:szCs w:val="21"/>
        </w:rPr>
        <w:t>工况</w:t>
      </w:r>
      <w:r>
        <w:rPr>
          <w:szCs w:val="21"/>
        </w:rPr>
        <w:t>表</w:t>
      </w:r>
      <w:bookmarkEnd w:id="82"/>
    </w:p>
    <w:p w14:paraId="547F4C76"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DDD7BC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32A53AF6" w14:textId="77777777" w:rsidR="0016667B" w:rsidRPr="005F4F73" w:rsidRDefault="0016667B" w:rsidP="00D32543">
            <w:pPr>
              <w:jc w:val="center"/>
              <w:rPr>
                <w:rFonts w:ascii="Calibri" w:hAnsi="Calibri"/>
                <w:szCs w:val="21"/>
              </w:rPr>
            </w:pPr>
            <w:bookmarkStart w:id="8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07D3BF05"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153D983"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8CC675B"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4A5F610"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2EF0867B" w14:textId="77777777" w:rsidTr="0016667B">
        <w:tc>
          <w:tcPr>
            <w:tcW w:w="658" w:type="pct"/>
            <w:tcBorders>
              <w:top w:val="single" w:sz="4" w:space="0" w:color="auto"/>
              <w:left w:val="single" w:sz="12" w:space="0" w:color="auto"/>
              <w:bottom w:val="single" w:sz="12" w:space="0" w:color="auto"/>
              <w:right w:val="single" w:sz="4" w:space="0" w:color="auto"/>
            </w:tcBorders>
          </w:tcPr>
          <w:p w14:paraId="64E29BCB"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47FA99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098EBF5" w14:textId="77777777" w:rsidR="0016667B" w:rsidRPr="005F4F73" w:rsidRDefault="0016667B" w:rsidP="00D32543">
            <w:pPr>
              <w:rPr>
                <w:rFonts w:ascii="Calibri" w:hAnsi="Calibri"/>
                <w:szCs w:val="21"/>
              </w:rPr>
            </w:pPr>
            <w:r>
              <w:rPr>
                <w:rFonts w:ascii="Calibri" w:hAnsi="Calibri"/>
                <w:szCs w:val="21"/>
              </w:rPr>
              <w:t>7.00</w:t>
            </w:r>
          </w:p>
        </w:tc>
        <w:tc>
          <w:tcPr>
            <w:tcW w:w="994" w:type="pct"/>
            <w:tcBorders>
              <w:top w:val="single" w:sz="4" w:space="0" w:color="auto"/>
              <w:left w:val="single" w:sz="4" w:space="0" w:color="auto"/>
              <w:bottom w:val="single" w:sz="12" w:space="0" w:color="auto"/>
              <w:right w:val="single" w:sz="4" w:space="0" w:color="auto"/>
            </w:tcBorders>
          </w:tcPr>
          <w:p w14:paraId="55A0C608"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13DA0B4F" w14:textId="77777777" w:rsidR="0016667B" w:rsidRPr="005F4F73" w:rsidRDefault="0016667B" w:rsidP="00D32543">
            <w:pPr>
              <w:rPr>
                <w:rFonts w:ascii="Calibri" w:hAnsi="Calibri"/>
                <w:szCs w:val="21"/>
              </w:rPr>
            </w:pPr>
            <w:r>
              <w:rPr>
                <w:rFonts w:ascii="Calibri" w:hAnsi="Calibri"/>
                <w:szCs w:val="21"/>
              </w:rPr>
              <w:t>67.5</w:t>
            </w:r>
          </w:p>
        </w:tc>
      </w:tr>
    </w:tbl>
    <w:bookmarkEnd w:id="83"/>
    <w:p w14:paraId="5C63D9A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7DA29623" w14:textId="77777777" w:rsidR="001D3071" w:rsidRDefault="00AD1722" w:rsidP="001D3071">
      <w:pPr>
        <w:jc w:val="center"/>
        <w:rPr>
          <w:szCs w:val="21"/>
        </w:rPr>
      </w:pPr>
      <w:r>
        <w:rPr>
          <w:noProof/>
          <w:lang w:val="en-US"/>
        </w:rPr>
        <w:drawing>
          <wp:inline distT="0" distB="0" distL="0" distR="0" wp14:anchorId="4202EFA5" wp14:editId="05B070F9">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166CA2E"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F671E27" w14:textId="77777777" w:rsidR="00005045" w:rsidRDefault="00005045" w:rsidP="00005045">
      <w:pPr>
        <w:pStyle w:val="2"/>
      </w:pPr>
      <w:bookmarkStart w:id="84" w:name="_Toc509844750"/>
      <w:bookmarkStart w:id="85" w:name="_Toc152704174"/>
      <w:r>
        <w:rPr>
          <w:rFonts w:hint="eastAsia"/>
        </w:rPr>
        <w:t>冬季工况</w:t>
      </w:r>
      <w:bookmarkEnd w:id="84"/>
      <w:bookmarkEnd w:id="85"/>
    </w:p>
    <w:p w14:paraId="71FC9708" w14:textId="77777777" w:rsidR="00005045" w:rsidRPr="00555AA6" w:rsidRDefault="00005045" w:rsidP="00005045">
      <w:pPr>
        <w:ind w:firstLineChars="200" w:firstLine="420"/>
        <w:jc w:val="both"/>
      </w:pPr>
      <w:r>
        <w:rPr>
          <w:rFonts w:hint="eastAsia"/>
          <w:lang w:val="en-US"/>
        </w:rPr>
        <w:t>本项目冬季工况的入口边界风速为</w:t>
      </w:r>
      <w:bookmarkStart w:id="86" w:name="冬季入口边界风速"/>
      <w:r>
        <w:rPr>
          <w:rFonts w:ascii="Calibri" w:hAnsi="Calibri" w:hint="eastAsia"/>
          <w:szCs w:val="21"/>
        </w:rPr>
        <w:t>7.00</w:t>
      </w:r>
      <w:bookmarkEnd w:id="86"/>
      <w:r w:rsidRPr="00AB551B">
        <w:rPr>
          <w:rFonts w:ascii="Calibri" w:hAnsi="Calibri"/>
          <w:szCs w:val="21"/>
        </w:rPr>
        <w:t>m/s</w:t>
      </w:r>
      <w:r>
        <w:rPr>
          <w:rFonts w:ascii="Calibri" w:hAnsi="Calibri" w:hint="eastAsia"/>
          <w:szCs w:val="21"/>
        </w:rPr>
        <w:t>，风向为</w:t>
      </w:r>
      <w:bookmarkStart w:id="87" w:name="冬季入口边界风向"/>
      <w:r w:rsidRPr="005F4F73">
        <w:rPr>
          <w:szCs w:val="21"/>
        </w:rPr>
        <w:t>NNE</w:t>
      </w:r>
      <w:bookmarkEnd w:id="87"/>
      <w:r>
        <w:rPr>
          <w:rFonts w:hint="eastAsia"/>
          <w:szCs w:val="21"/>
        </w:rPr>
        <w:t>。</w:t>
      </w:r>
    </w:p>
    <w:p w14:paraId="023AF815" w14:textId="77777777" w:rsidR="00005045" w:rsidRDefault="00000000" w:rsidP="00005045">
      <w:pPr>
        <w:pStyle w:val="3"/>
      </w:pPr>
      <w:bookmarkStart w:id="88" w:name="_Toc509844751"/>
      <w:bookmarkStart w:id="89" w:name="_Toc152704175"/>
      <w:r>
        <w:rPr>
          <w:rFonts w:hint="eastAsia"/>
        </w:rPr>
        <w:t>人行区域</w:t>
      </w:r>
      <w:r w:rsidR="00005045">
        <w:rPr>
          <w:rFonts w:hint="eastAsia"/>
        </w:rPr>
        <w:t>风速</w:t>
      </w:r>
      <w:r w:rsidR="00005045" w:rsidRPr="001773DA">
        <w:rPr>
          <w:rFonts w:hint="eastAsia"/>
        </w:rPr>
        <w:t>达标分析</w:t>
      </w:r>
      <w:bookmarkEnd w:id="88"/>
      <w:bookmarkEnd w:id="89"/>
      <w:r w:rsidR="00005045">
        <w:rPr>
          <w:rFonts w:hint="eastAsia"/>
        </w:rPr>
        <w:t xml:space="preserve"> </w:t>
      </w:r>
    </w:p>
    <w:p w14:paraId="2B4BFFF1"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1DA690E1"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0" w:name="冬季工况人行区风速分析结论"/>
      <w:bookmarkEnd w:id="90"/>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1A10C76E"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1" w:name="冬季工况人行区风速云图"/>
      <w:bookmarkEnd w:id="91"/>
      <w:r>
        <w:rPr>
          <w:noProof/>
        </w:rPr>
        <w:lastRenderedPageBreak/>
        <w:drawing>
          <wp:inline distT="0" distB="0" distL="0" distR="0" wp14:anchorId="5CEAC6BD" wp14:editId="35D72909">
            <wp:extent cx="5667375" cy="3171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71825"/>
                    </a:xfrm>
                    <a:prstGeom prst="rect">
                      <a:avLst/>
                    </a:prstGeom>
                  </pic:spPr>
                </pic:pic>
              </a:graphicData>
            </a:graphic>
          </wp:inline>
        </w:drawing>
      </w:r>
    </w:p>
    <w:p w14:paraId="10BF8993"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1F0D923D" w14:textId="77777777" w:rsidR="00A7255D" w:rsidRPr="00502E17" w:rsidRDefault="00A7255D" w:rsidP="00502E17">
      <w:pPr>
        <w:pStyle w:val="a0"/>
        <w:ind w:firstLine="420"/>
        <w:rPr>
          <w:lang w:val="en-US"/>
        </w:rPr>
      </w:pPr>
    </w:p>
    <w:p w14:paraId="66AFECB9" w14:textId="77777777" w:rsidR="00005045" w:rsidRDefault="00000000" w:rsidP="00005045">
      <w:pPr>
        <w:pStyle w:val="3"/>
      </w:pPr>
      <w:bookmarkStart w:id="92" w:name="_Toc509844752"/>
      <w:bookmarkStart w:id="93" w:name="_Toc152704176"/>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2"/>
      <w:bookmarkEnd w:id="93"/>
    </w:p>
    <w:p w14:paraId="061968C0"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4" w:name="冬季工况人行区风速放大系数分析结论"/>
      <w:bookmarkEnd w:id="94"/>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17D444AD" w14:textId="77777777" w:rsidR="00005045" w:rsidRDefault="00005045" w:rsidP="006C2DCC">
      <w:pPr>
        <w:pStyle w:val="ac"/>
        <w:jc w:val="center"/>
      </w:pPr>
      <w:bookmarkStart w:id="95" w:name="冬季工况人行区风速放大系数云图"/>
      <w:bookmarkEnd w:id="95"/>
      <w:r>
        <w:rPr>
          <w:noProof/>
        </w:rPr>
        <w:drawing>
          <wp:inline distT="0" distB="0" distL="0" distR="0" wp14:anchorId="1A4E1916" wp14:editId="41251A2A">
            <wp:extent cx="5667375" cy="31242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24200"/>
                    </a:xfrm>
                    <a:prstGeom prst="rect">
                      <a:avLst/>
                    </a:prstGeom>
                  </pic:spPr>
                </pic:pic>
              </a:graphicData>
            </a:graphic>
          </wp:inline>
        </w:drawing>
      </w:r>
    </w:p>
    <w:p w14:paraId="455B59CB"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5C909C62" w14:textId="77777777" w:rsidR="00A7255D" w:rsidRPr="00F70CCF" w:rsidRDefault="00A7255D" w:rsidP="00F70CCF">
      <w:pPr>
        <w:pStyle w:val="a0"/>
        <w:ind w:firstLine="420"/>
        <w:rPr>
          <w:lang w:val="en-US"/>
        </w:rPr>
      </w:pPr>
    </w:p>
    <w:p w14:paraId="32CC3B10" w14:textId="77777777" w:rsidR="00005045" w:rsidRDefault="00000000" w:rsidP="00783262">
      <w:pPr>
        <w:pStyle w:val="3"/>
      </w:pPr>
      <w:bookmarkStart w:id="96" w:name="_Toc152704177"/>
      <w:r w:rsidRPr="00855135">
        <w:rPr>
          <w:rFonts w:hint="eastAsia"/>
        </w:rPr>
        <w:lastRenderedPageBreak/>
        <w:t>户外休息区、儿童娱乐区</w:t>
      </w:r>
      <w:r w:rsidRPr="00131929">
        <w:t>域风速达标分析</w:t>
      </w:r>
      <w:bookmarkEnd w:id="96"/>
    </w:p>
    <w:p w14:paraId="60029806" w14:textId="77777777" w:rsidR="00A7255D" w:rsidRDefault="00000000" w:rsidP="002E39BF">
      <w:pPr>
        <w:pStyle w:val="a0"/>
        <w:ind w:firstLine="420"/>
        <w:rPr>
          <w:lang w:val="en-US"/>
        </w:rPr>
      </w:pPr>
      <w:bookmarkStart w:id="97" w:name="冬季工况户外休息区和儿童娱乐区风速达标分析"/>
      <w:r w:rsidRPr="002E39BF">
        <w:rPr>
          <w:rFonts w:hint="eastAsia"/>
          <w:lang w:val="en-US"/>
        </w:rPr>
        <w:t>（本项目未划分户外休息区、儿童娱乐区）</w:t>
      </w:r>
    </w:p>
    <w:p w14:paraId="5E8EF565" w14:textId="77777777" w:rsidR="00A7255D" w:rsidRDefault="00000000" w:rsidP="00F835D5">
      <w:pPr>
        <w:pStyle w:val="3"/>
      </w:pPr>
      <w:bookmarkStart w:id="98" w:name="_Toc152704178"/>
      <w:bookmarkEnd w:id="97"/>
      <w:r w:rsidRPr="00F835D5">
        <w:rPr>
          <w:rFonts w:hint="eastAsia"/>
        </w:rPr>
        <w:t>户外休息区、儿童娱乐区风速放大系数达标</w:t>
      </w:r>
      <w:r w:rsidRPr="00F835D5">
        <w:t>分析</w:t>
      </w:r>
      <w:bookmarkEnd w:id="98"/>
    </w:p>
    <w:p w14:paraId="2D690E04" w14:textId="77777777" w:rsidR="00A7255D" w:rsidRPr="00F835D5" w:rsidRDefault="00000000" w:rsidP="00F835D5">
      <w:pPr>
        <w:pStyle w:val="a0"/>
        <w:ind w:firstLine="420"/>
        <w:rPr>
          <w:lang w:val="en-US"/>
        </w:rPr>
      </w:pPr>
      <w:bookmarkStart w:id="99" w:name="冬季工况户外休息区和儿童娱乐区风速放大系数达标分析"/>
      <w:r>
        <w:rPr>
          <w:rFonts w:hint="eastAsia"/>
          <w:lang w:val="en-US"/>
        </w:rPr>
        <w:t>（本项目未划分户外休息区、儿童娱乐区）</w:t>
      </w:r>
    </w:p>
    <w:bookmarkEnd w:id="99"/>
    <w:p w14:paraId="324B7FA1" w14:textId="77777777" w:rsidR="00A7255D" w:rsidRDefault="00A7255D" w:rsidP="002E39BF">
      <w:pPr>
        <w:pStyle w:val="a0"/>
        <w:ind w:firstLine="420"/>
        <w:rPr>
          <w:lang w:val="en-US"/>
        </w:rPr>
      </w:pPr>
    </w:p>
    <w:p w14:paraId="156C049B" w14:textId="77777777" w:rsidR="00A7255D"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6BF95BDD" w14:textId="77777777" w:rsidR="00A7255D"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14:paraId="584617E8" w14:textId="77777777" w:rsidR="00A7255D"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2）计算域内风速分布云图中图例上限均为计算域内实际风速最大值，图例上限也可按需求在软件中调整。</w:t>
      </w:r>
    </w:p>
    <w:p w14:paraId="14100B68" w14:textId="77777777" w:rsidR="00A7255D" w:rsidRPr="000D2A44" w:rsidRDefault="00000000" w:rsidP="000D2A44">
      <w:pPr>
        <w:ind w:firstLineChars="200" w:firstLine="420"/>
        <w:rPr>
          <w:rFonts w:ascii="黑体" w:hAnsi="黑体"/>
          <w:lang w:val="en-US"/>
        </w:rPr>
      </w:pPr>
      <w:r w:rsidRPr="000D2A44">
        <w:rPr>
          <w:rFonts w:ascii="黑体" w:eastAsia="黑体" w:hAnsi="黑体" w:hint="eastAsia"/>
          <w:lang w:val="en-US"/>
        </w:rPr>
        <w:t>3）通常将1.5米作为一般人群的参考行走高度，也可酌情调整人行走高度。</w:t>
      </w:r>
    </w:p>
    <w:p w14:paraId="46924C61" w14:textId="77777777" w:rsidR="00A7255D" w:rsidRPr="004924C1" w:rsidRDefault="00A7255D" w:rsidP="002E39BF">
      <w:pPr>
        <w:pStyle w:val="a0"/>
        <w:ind w:firstLine="420"/>
        <w:rPr>
          <w:lang w:val="en-US"/>
        </w:rPr>
      </w:pPr>
    </w:p>
    <w:p w14:paraId="7588F688" w14:textId="77777777" w:rsidR="00A7255D" w:rsidRPr="00E34A8C" w:rsidRDefault="00000000" w:rsidP="002B63B6">
      <w:pPr>
        <w:pStyle w:val="3"/>
      </w:pPr>
      <w:bookmarkStart w:id="100" w:name="_Toc509844753"/>
      <w:bookmarkStart w:id="101" w:name="_Toc152704179"/>
      <w:r w:rsidRPr="00E34A8C">
        <w:rPr>
          <w:rFonts w:hint="eastAsia"/>
        </w:rPr>
        <w:t>冬季工况风速/风速放大系数达标</w:t>
      </w:r>
      <w:bookmarkEnd w:id="100"/>
      <w:r w:rsidRPr="00724711">
        <w:rPr>
          <w:rFonts w:hint="eastAsia"/>
        </w:rPr>
        <w:t>结果</w:t>
      </w:r>
      <w:r w:rsidRPr="00E34A8C">
        <w:rPr>
          <w:rFonts w:hint="eastAsia"/>
        </w:rPr>
        <w:t>汇总</w:t>
      </w:r>
      <w:bookmarkEnd w:id="101"/>
    </w:p>
    <w:p w14:paraId="2266C2AF" w14:textId="77777777" w:rsidR="00A7255D"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p>
    <w:p w14:paraId="5B47700A" w14:textId="77777777" w:rsidR="00A7255D"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63785">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15E944E4"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21FE0" w14:textId="77777777" w:rsidR="00A7255D"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CADB1F7" w14:textId="77777777" w:rsidR="00A7255D"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E90FF2F" w14:textId="77777777" w:rsidR="00A7255D"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B9A9F98" w14:textId="77777777" w:rsidR="00A7255D"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36EDE1D0"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1049AEC" w14:textId="77777777" w:rsidR="00A7255D"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18B81D23" w14:textId="77777777" w:rsidR="00A7255D"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6A42938A" w14:textId="77777777" w:rsidR="00A7255D" w:rsidRPr="00E34A8C" w:rsidRDefault="00000000" w:rsidP="005F35BD">
            <w:pPr>
              <w:spacing w:line="240" w:lineRule="auto"/>
              <w:ind w:firstLineChars="100" w:firstLine="220"/>
              <w:rPr>
                <w:rFonts w:ascii="宋体" w:hAnsi="宋体" w:cs="宋体"/>
                <w:color w:val="000000"/>
                <w:sz w:val="22"/>
                <w:szCs w:val="22"/>
                <w:lang w:val="en-US"/>
              </w:rPr>
            </w:pPr>
            <w:bookmarkStart w:id="102" w:name="冬季工况风速是否有超限区域"/>
            <w:r w:rsidRPr="00E34A8C">
              <w:rPr>
                <w:rFonts w:ascii="宋体" w:hAnsi="宋体" w:cs="宋体" w:hint="eastAsia"/>
                <w:color w:val="000000"/>
                <w:sz w:val="22"/>
                <w:szCs w:val="22"/>
                <w:lang w:val="en-US"/>
              </w:rPr>
              <w:t>否</w:t>
            </w:r>
            <w:bookmarkEnd w:id="102"/>
          </w:p>
        </w:tc>
        <w:tc>
          <w:tcPr>
            <w:tcW w:w="1275" w:type="dxa"/>
            <w:tcBorders>
              <w:top w:val="nil"/>
              <w:left w:val="nil"/>
              <w:bottom w:val="single" w:sz="4" w:space="0" w:color="auto"/>
              <w:right w:val="single" w:sz="4" w:space="0" w:color="auto"/>
            </w:tcBorders>
            <w:shd w:val="clear" w:color="auto" w:fill="auto"/>
            <w:noWrap/>
            <w:vAlign w:val="center"/>
            <w:hideMark/>
          </w:tcPr>
          <w:p w14:paraId="17230E72" w14:textId="77777777" w:rsidR="00A7255D" w:rsidRPr="00E34A8C" w:rsidRDefault="00000000" w:rsidP="005F35BD">
            <w:pPr>
              <w:spacing w:line="240" w:lineRule="auto"/>
              <w:rPr>
                <w:rFonts w:ascii="宋体" w:hAnsi="宋体" w:cs="宋体"/>
                <w:color w:val="000000"/>
                <w:sz w:val="22"/>
                <w:szCs w:val="22"/>
                <w:lang w:val="en-US"/>
              </w:rPr>
            </w:pPr>
            <w:bookmarkStart w:id="103" w:name="冬季工况风速达标判断"/>
            <w:r w:rsidRPr="00E34A8C">
              <w:rPr>
                <w:rFonts w:ascii="宋体" w:hAnsi="宋体" w:cs="宋体" w:hint="eastAsia"/>
                <w:color w:val="000000"/>
                <w:sz w:val="22"/>
                <w:szCs w:val="22"/>
                <w:lang w:val="en-US"/>
              </w:rPr>
              <w:t>是</w:t>
            </w:r>
            <w:bookmarkEnd w:id="103"/>
          </w:p>
        </w:tc>
      </w:tr>
      <w:tr w:rsidR="00E34A8C" w:rsidRPr="00466744" w14:paraId="51CEEF6F"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CBD74" w14:textId="77777777" w:rsidR="00A7255D"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0FD03A1" w14:textId="77777777" w:rsidR="00A7255D"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580EDF7" w14:textId="77777777" w:rsidR="00A7255D"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放大系数是否有超限区域"/>
            <w:r w:rsidRPr="00E34A8C">
              <w:rPr>
                <w:rFonts w:ascii="宋体" w:hAnsi="宋体" w:cs="宋体" w:hint="eastAsia"/>
                <w:color w:val="000000"/>
                <w:sz w:val="22"/>
                <w:szCs w:val="22"/>
                <w:lang w:val="en-US"/>
              </w:rPr>
              <w:t>否</w:t>
            </w:r>
            <w:bookmarkEnd w:id="104"/>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35D23A" w14:textId="77777777" w:rsidR="00A7255D" w:rsidRPr="00E34A8C" w:rsidRDefault="00000000" w:rsidP="005F35BD">
            <w:pPr>
              <w:spacing w:line="240" w:lineRule="auto"/>
              <w:rPr>
                <w:rFonts w:ascii="宋体" w:hAnsi="宋体" w:cs="宋体"/>
                <w:color w:val="000000"/>
                <w:sz w:val="22"/>
                <w:szCs w:val="22"/>
                <w:lang w:val="en-US"/>
              </w:rPr>
            </w:pPr>
            <w:bookmarkStart w:id="105" w:name="冬季工况风速放大系数达标判断"/>
            <w:r w:rsidRPr="00E34A8C">
              <w:rPr>
                <w:rFonts w:ascii="宋体" w:hAnsi="宋体" w:cs="宋体" w:hint="eastAsia"/>
                <w:color w:val="000000"/>
                <w:sz w:val="22"/>
                <w:szCs w:val="22"/>
                <w:lang w:val="en-US"/>
              </w:rPr>
              <w:t>是</w:t>
            </w:r>
            <w:bookmarkEnd w:id="105"/>
          </w:p>
        </w:tc>
      </w:tr>
      <w:tr w:rsidR="00AD3952" w:rsidRPr="00466744" w14:paraId="7AF8B1AA"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4528A" w14:textId="77777777" w:rsidR="00A7255D"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289F2A1D" w14:textId="77777777" w:rsidR="00A7255D" w:rsidRPr="00AD3952" w:rsidRDefault="00000000" w:rsidP="00AD3952">
            <w:pPr>
              <w:ind w:firstLineChars="200" w:firstLine="420"/>
              <w:rPr>
                <w:rFonts w:ascii="宋体" w:hAnsi="宋体" w:cs="宋体"/>
                <w:szCs w:val="21"/>
              </w:rPr>
            </w:pP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1F53ED" w14:textId="77777777" w:rsidR="00A7255D" w:rsidRPr="00E34A8C" w:rsidRDefault="00000000" w:rsidP="00AD3952">
            <w:pPr>
              <w:spacing w:line="240" w:lineRule="auto"/>
              <w:ind w:firstLineChars="100" w:firstLine="220"/>
              <w:rPr>
                <w:rFonts w:ascii="宋体" w:hAnsi="宋体" w:cs="宋体"/>
                <w:color w:val="000000"/>
                <w:sz w:val="22"/>
                <w:szCs w:val="22"/>
                <w:lang w:val="en-US"/>
              </w:rPr>
            </w:pPr>
            <w:bookmarkStart w:id="106" w:name="冬季工况休息区风速是否有超限区域"/>
            <w:r w:rsidRPr="00E34A8C">
              <w:rPr>
                <w:rFonts w:ascii="宋体" w:hAnsi="宋体" w:cs="宋体" w:hint="eastAsia"/>
                <w:color w:val="000000"/>
                <w:sz w:val="22"/>
                <w:szCs w:val="22"/>
                <w:lang w:val="en-US"/>
              </w:rPr>
              <w:t>/</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E3B08C" w14:textId="77777777" w:rsidR="00A7255D" w:rsidRPr="00E34A8C" w:rsidRDefault="00000000" w:rsidP="00AD3952">
            <w:pPr>
              <w:spacing w:line="240" w:lineRule="auto"/>
              <w:rPr>
                <w:rFonts w:ascii="宋体" w:hAnsi="宋体" w:cs="宋体"/>
                <w:color w:val="000000"/>
                <w:sz w:val="22"/>
                <w:szCs w:val="22"/>
                <w:lang w:val="en-US"/>
              </w:rPr>
            </w:pPr>
            <w:bookmarkStart w:id="107" w:name="冬季工况休息区风速达标判断"/>
            <w:r w:rsidRPr="00E34A8C">
              <w:rPr>
                <w:rFonts w:ascii="宋体" w:hAnsi="宋体" w:cs="宋体" w:hint="eastAsia"/>
                <w:color w:val="000000"/>
                <w:sz w:val="22"/>
                <w:szCs w:val="22"/>
                <w:lang w:val="en-US"/>
              </w:rPr>
              <w:t>/</w:t>
            </w:r>
            <w:bookmarkEnd w:id="107"/>
          </w:p>
        </w:tc>
      </w:tr>
      <w:tr w:rsidR="00AD3952" w:rsidRPr="008E146A" w14:paraId="3551207C"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4B98D" w14:textId="77777777" w:rsidR="00A7255D"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30F1430" w14:textId="77777777" w:rsidR="00A7255D"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08" w:name="冬季工况休息区和儿童娱乐区风速放大系数标准要求限值"/>
            <w:r>
              <w:rPr>
                <w:rFonts w:ascii="宋体" w:hAnsi="宋体" w:cs="宋体"/>
                <w:szCs w:val="21"/>
              </w:rPr>
              <w:t>2</w:t>
            </w:r>
            <w:bookmarkEnd w:id="108"/>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865798" w14:textId="77777777" w:rsidR="00A7255D" w:rsidRPr="00E34A8C" w:rsidRDefault="00000000" w:rsidP="00AD3952">
            <w:pPr>
              <w:spacing w:line="240" w:lineRule="auto"/>
              <w:ind w:firstLineChars="100" w:firstLine="220"/>
              <w:rPr>
                <w:rFonts w:ascii="宋体" w:hAnsi="宋体" w:cs="宋体"/>
                <w:color w:val="000000"/>
                <w:sz w:val="22"/>
                <w:szCs w:val="22"/>
                <w:lang w:val="en-US"/>
              </w:rPr>
            </w:pPr>
            <w:bookmarkStart w:id="109" w:name="冬季工况户外休息区风速放大系数是否有超限区域"/>
            <w:r w:rsidRPr="00E34A8C">
              <w:rPr>
                <w:rFonts w:ascii="宋体" w:hAnsi="宋体" w:cs="宋体" w:hint="eastAsia"/>
                <w:color w:val="000000"/>
                <w:sz w:val="22"/>
                <w:szCs w:val="22"/>
                <w:lang w:val="en-US"/>
              </w:rPr>
              <w:t>/</w:t>
            </w:r>
            <w:bookmarkEnd w:id="109"/>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DB3A1C" w14:textId="77777777" w:rsidR="00A7255D" w:rsidRPr="00E34A8C" w:rsidRDefault="00000000" w:rsidP="00AD3952">
            <w:pPr>
              <w:spacing w:line="240" w:lineRule="auto"/>
              <w:rPr>
                <w:rFonts w:ascii="宋体" w:hAnsi="宋体" w:cs="宋体"/>
                <w:color w:val="000000"/>
                <w:sz w:val="22"/>
                <w:szCs w:val="22"/>
                <w:lang w:val="en-US"/>
              </w:rPr>
            </w:pPr>
            <w:bookmarkStart w:id="110" w:name="冬季工况户外休息区风速放大系数达标判断"/>
            <w:r w:rsidRPr="00E34A8C">
              <w:rPr>
                <w:rFonts w:ascii="宋体" w:hAnsi="宋体" w:cs="宋体" w:hint="eastAsia"/>
                <w:color w:val="000000"/>
                <w:sz w:val="22"/>
                <w:szCs w:val="22"/>
                <w:lang w:val="en-US"/>
              </w:rPr>
              <w:t>/</w:t>
            </w:r>
            <w:bookmarkEnd w:id="110"/>
          </w:p>
        </w:tc>
      </w:tr>
    </w:tbl>
    <w:p w14:paraId="0458067F" w14:textId="77777777" w:rsidR="00A7255D" w:rsidRPr="002B63B6" w:rsidRDefault="00A7255D" w:rsidP="002B63B6"/>
    <w:p w14:paraId="3FFDFA9F" w14:textId="77777777" w:rsidR="00005045" w:rsidRDefault="00005045" w:rsidP="00005045">
      <w:pPr>
        <w:pStyle w:val="3"/>
      </w:pPr>
      <w:bookmarkStart w:id="111" w:name="_Toc152704180"/>
      <w:r>
        <w:rPr>
          <w:rFonts w:hint="eastAsia"/>
        </w:rPr>
        <w:t>建筑迎风面和背风面风压分析</w:t>
      </w:r>
      <w:bookmarkEnd w:id="111"/>
    </w:p>
    <w:p w14:paraId="0D84805A"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F3CC753"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49B791B2"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25D2BA3"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7698770" wp14:editId="367DA6C9">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B5FDB1D"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63785">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5765CBA3"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3033EE68" w14:textId="77777777" w:rsidTr="00124784">
        <w:tc>
          <w:tcPr>
            <w:tcW w:w="8188" w:type="dxa"/>
            <w:shd w:val="clear" w:color="auto" w:fill="auto"/>
          </w:tcPr>
          <w:p w14:paraId="77421FD3"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3ECBEC45"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66378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63785">
              <w:rPr>
                <w:noProof/>
                <w:lang w:val="en-US"/>
              </w:rPr>
              <w:t>1</w:t>
            </w:r>
            <w:r w:rsidRPr="00124784">
              <w:rPr>
                <w:lang w:val="en-US"/>
              </w:rPr>
              <w:fldChar w:fldCharType="end"/>
            </w:r>
            <w:r w:rsidRPr="00124784">
              <w:rPr>
                <w:rFonts w:hint="eastAsia"/>
                <w:lang w:val="en-US"/>
              </w:rPr>
              <w:t>）</w:t>
            </w:r>
          </w:p>
        </w:tc>
      </w:tr>
    </w:tbl>
    <w:p w14:paraId="534DCF5E"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6B191CD7"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3D746030" w14:textId="77777777" w:rsidR="00005045" w:rsidRPr="00B75A87" w:rsidRDefault="00005045" w:rsidP="00005045">
      <w:pPr>
        <w:pStyle w:val="4"/>
      </w:pPr>
      <w:r>
        <w:rPr>
          <w:rFonts w:hint="eastAsia"/>
        </w:rPr>
        <w:lastRenderedPageBreak/>
        <w:t>建筑迎风面和背风面风压云图</w:t>
      </w:r>
    </w:p>
    <w:p w14:paraId="349AE37C" w14:textId="77777777" w:rsidR="00005045" w:rsidRPr="00C57197" w:rsidRDefault="00005045" w:rsidP="00C57197">
      <w:pPr>
        <w:pStyle w:val="ac"/>
        <w:jc w:val="center"/>
        <w:rPr>
          <w:noProof/>
          <w:lang w:val="en-US"/>
        </w:rPr>
      </w:pPr>
      <w:bookmarkStart w:id="112" w:name="冬季工况建筑迎风面风压云图"/>
      <w:bookmarkEnd w:id="112"/>
      <w:r>
        <w:rPr>
          <w:noProof/>
        </w:rPr>
        <w:drawing>
          <wp:inline distT="0" distB="0" distL="0" distR="0" wp14:anchorId="0D74315C" wp14:editId="3D963CB6">
            <wp:extent cx="5667375" cy="33909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390900"/>
                    </a:xfrm>
                    <a:prstGeom prst="rect">
                      <a:avLst/>
                    </a:prstGeom>
                  </pic:spPr>
                </pic:pic>
              </a:graphicData>
            </a:graphic>
          </wp:inline>
        </w:drawing>
      </w:r>
    </w:p>
    <w:p w14:paraId="3515E1EA"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6378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63785">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388ADFE" w14:textId="77777777" w:rsidR="00005045" w:rsidRPr="007B2D7C" w:rsidRDefault="00005045" w:rsidP="006C2DCC">
      <w:pPr>
        <w:pStyle w:val="ac"/>
        <w:jc w:val="center"/>
      </w:pPr>
      <w:bookmarkStart w:id="113" w:name="冬季工况建筑背风面风压云图"/>
      <w:bookmarkEnd w:id="113"/>
      <w:r>
        <w:rPr>
          <w:noProof/>
        </w:rPr>
        <w:drawing>
          <wp:inline distT="0" distB="0" distL="0" distR="0" wp14:anchorId="47A3E4FD" wp14:editId="759493B3">
            <wp:extent cx="5667375" cy="34290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429000"/>
                    </a:xfrm>
                    <a:prstGeom prst="rect">
                      <a:avLst/>
                    </a:prstGeom>
                  </pic:spPr>
                </pic:pic>
              </a:graphicData>
            </a:graphic>
          </wp:inline>
        </w:drawing>
      </w:r>
    </w:p>
    <w:p w14:paraId="4D87B6E6"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6378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63785">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6A807649" w14:textId="77777777" w:rsidR="00005045" w:rsidRDefault="00005045" w:rsidP="00005045">
      <w:pPr>
        <w:pStyle w:val="4"/>
      </w:pPr>
      <w:bookmarkStart w:id="114" w:name="建筑迎风面和背风面风压差计算结果"/>
      <w:r>
        <w:rPr>
          <w:rFonts w:hint="eastAsia"/>
        </w:rPr>
        <w:t>建筑迎风面和背风面风压差计算结果</w:t>
      </w:r>
    </w:p>
    <w:p w14:paraId="5D46BB77"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66378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66378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总平</w:t>
      </w:r>
      <w:r w:rsidRPr="00B32CC0">
        <w:rPr>
          <w:rFonts w:ascii="Cambria" w:eastAsia="黑体" w:hAnsi="Cambria"/>
          <w:sz w:val="20"/>
        </w:rPr>
        <w:t>_t6</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3D0E732"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D92A21D"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D622339"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8EE491A"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8774CFA"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746F7DFB"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0420A83"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99F08D" w14:textId="77777777" w:rsidR="00966AA0" w:rsidRPr="00B32CC0" w:rsidRDefault="00966AA0" w:rsidP="0034194D">
            <w:pPr>
              <w:spacing w:line="360" w:lineRule="exact"/>
              <w:jc w:val="center"/>
              <w:rPr>
                <w:lang w:val="en-US"/>
              </w:rPr>
            </w:pPr>
            <w:r>
              <w:rPr>
                <w:lang w:val="en-US"/>
              </w:rPr>
              <w:t>-2.79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AE041A" w14:textId="77777777" w:rsidR="00966AA0" w:rsidRPr="00B32CC0" w:rsidRDefault="00966AA0" w:rsidP="0034194D">
            <w:pPr>
              <w:spacing w:line="360" w:lineRule="exact"/>
              <w:jc w:val="center"/>
              <w:rPr>
                <w:lang w:val="en-US"/>
              </w:rPr>
            </w:pPr>
            <w:r>
              <w:rPr>
                <w:lang w:val="en-US"/>
              </w:rPr>
              <w:t>-13.47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AE0281C" w14:textId="77777777" w:rsidR="00966AA0" w:rsidRPr="00B32CC0" w:rsidRDefault="00966AA0" w:rsidP="0034194D">
            <w:pPr>
              <w:spacing w:line="360" w:lineRule="exact"/>
              <w:jc w:val="center"/>
              <w:rPr>
                <w:lang w:val="en-US"/>
              </w:rPr>
            </w:pPr>
            <w:r>
              <w:rPr>
                <w:lang w:val="en-US"/>
              </w:rPr>
              <w:t>10.68</w:t>
            </w:r>
          </w:p>
        </w:tc>
      </w:tr>
      <w:tr w:rsidR="00946365" w14:paraId="3F3CA30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440EEC8" w14:textId="77777777" w:rsidR="00966AA0" w:rsidRPr="00B32CC0" w:rsidRDefault="00966AA0" w:rsidP="0034194D">
            <w:pPr>
              <w:spacing w:line="360" w:lineRule="exact"/>
              <w:jc w:val="center"/>
              <w:rPr>
                <w:lang w:val="en-US"/>
              </w:rPr>
            </w:pPr>
            <w:r>
              <w:rPr>
                <w:lang w:val="en-US"/>
              </w:rPr>
              <w:lastRenderedPageBreak/>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155E5F" w14:textId="77777777" w:rsidR="00966AA0" w:rsidRPr="00B32CC0" w:rsidRDefault="00966AA0" w:rsidP="0034194D">
            <w:pPr>
              <w:spacing w:line="360" w:lineRule="exact"/>
              <w:jc w:val="center"/>
              <w:rPr>
                <w:lang w:val="en-US"/>
              </w:rPr>
            </w:pPr>
            <w:r>
              <w:rPr>
                <w:lang w:val="en-US"/>
              </w:rPr>
              <w:t>-13.10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D25C1F" w14:textId="77777777" w:rsidR="00966AA0" w:rsidRPr="00B32CC0" w:rsidRDefault="00966AA0" w:rsidP="0034194D">
            <w:pPr>
              <w:spacing w:line="360" w:lineRule="exact"/>
              <w:jc w:val="center"/>
              <w:rPr>
                <w:lang w:val="en-US"/>
              </w:rPr>
            </w:pPr>
            <w:r>
              <w:rPr>
                <w:lang w:val="en-US"/>
              </w:rPr>
              <w:t>-13.46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124E39C" w14:textId="77777777" w:rsidR="00966AA0" w:rsidRPr="00B32CC0" w:rsidRDefault="00966AA0" w:rsidP="0034194D">
            <w:pPr>
              <w:spacing w:line="360" w:lineRule="exact"/>
              <w:jc w:val="center"/>
              <w:rPr>
                <w:lang w:val="en-US"/>
              </w:rPr>
            </w:pPr>
            <w:r>
              <w:rPr>
                <w:lang w:val="en-US"/>
              </w:rPr>
              <w:t>0.36</w:t>
            </w:r>
          </w:p>
        </w:tc>
      </w:tr>
      <w:tr w:rsidR="00946365" w14:paraId="4FDA0E7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447F939"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30CED5" w14:textId="77777777" w:rsidR="00966AA0" w:rsidRPr="00B32CC0" w:rsidRDefault="00966AA0" w:rsidP="0034194D">
            <w:pPr>
              <w:spacing w:line="360" w:lineRule="exact"/>
              <w:jc w:val="center"/>
              <w:rPr>
                <w:lang w:val="en-US"/>
              </w:rPr>
            </w:pPr>
            <w:r>
              <w:rPr>
                <w:lang w:val="en-US"/>
              </w:rPr>
              <w:t>-13.37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7B9406" w14:textId="77777777" w:rsidR="00966AA0" w:rsidRPr="00B32CC0" w:rsidRDefault="00966AA0" w:rsidP="0034194D">
            <w:pPr>
              <w:spacing w:line="360" w:lineRule="exact"/>
              <w:jc w:val="center"/>
              <w:rPr>
                <w:lang w:val="en-US"/>
              </w:rPr>
            </w:pPr>
            <w:r>
              <w:rPr>
                <w:lang w:val="en-US"/>
              </w:rPr>
              <w:t>-13.93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6EA916E" w14:textId="77777777" w:rsidR="00966AA0" w:rsidRPr="00B32CC0" w:rsidRDefault="00966AA0" w:rsidP="0034194D">
            <w:pPr>
              <w:spacing w:line="360" w:lineRule="exact"/>
              <w:jc w:val="center"/>
              <w:rPr>
                <w:lang w:val="en-US"/>
              </w:rPr>
            </w:pPr>
            <w:r>
              <w:rPr>
                <w:lang w:val="en-US"/>
              </w:rPr>
              <w:t>0.56</w:t>
            </w:r>
          </w:p>
        </w:tc>
      </w:tr>
      <w:tr w:rsidR="00966AA0" w:rsidRPr="00B32CC0" w14:paraId="652C4815"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B6AAFF7" w14:textId="77777777"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ED9FC6" w14:textId="77777777" w:rsidR="00966AA0" w:rsidRPr="00B32CC0" w:rsidRDefault="00966AA0" w:rsidP="0034194D">
            <w:pPr>
              <w:spacing w:line="360" w:lineRule="exact"/>
              <w:jc w:val="center"/>
              <w:rPr>
                <w:lang w:val="en-US"/>
              </w:rPr>
            </w:pPr>
            <w:r>
              <w:rPr>
                <w:lang w:val="en-US"/>
              </w:rPr>
              <w:t>-12.84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175150" w14:textId="77777777" w:rsidR="00966AA0" w:rsidRPr="00B32CC0" w:rsidRDefault="00966AA0" w:rsidP="0034194D">
            <w:pPr>
              <w:spacing w:line="360" w:lineRule="exact"/>
              <w:jc w:val="center"/>
              <w:rPr>
                <w:lang w:val="en-US"/>
              </w:rPr>
            </w:pPr>
            <w:r>
              <w:rPr>
                <w:lang w:val="en-US"/>
              </w:rPr>
              <w:t>-13.97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A973080" w14:textId="77777777" w:rsidR="00966AA0" w:rsidRPr="00B32CC0" w:rsidRDefault="00966AA0" w:rsidP="0034194D">
            <w:pPr>
              <w:spacing w:line="360" w:lineRule="exact"/>
              <w:jc w:val="center"/>
              <w:rPr>
                <w:lang w:val="en-US"/>
              </w:rPr>
            </w:pPr>
            <w:r>
              <w:rPr>
                <w:lang w:val="en-US"/>
              </w:rPr>
              <w:t>1.13</w:t>
            </w:r>
          </w:p>
        </w:tc>
      </w:tr>
      <w:tr w:rsidR="00966AA0" w:rsidRPr="00B32CC0" w14:paraId="5F0F5BB0"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6ED64690"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D5DE299" w14:textId="77777777" w:rsidR="00966AA0" w:rsidRPr="00B32CC0" w:rsidRDefault="00966AA0" w:rsidP="0034194D">
            <w:pPr>
              <w:spacing w:line="360" w:lineRule="exact"/>
              <w:jc w:val="center"/>
              <w:rPr>
                <w:lang w:val="en-US"/>
              </w:rPr>
            </w:pPr>
            <w:r>
              <w:rPr>
                <w:lang w:val="en-US"/>
              </w:rPr>
              <w:t>-9.34</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5CACACC" w14:textId="77777777" w:rsidR="00966AA0" w:rsidRPr="00B32CC0" w:rsidRDefault="00966AA0" w:rsidP="0034194D">
            <w:pPr>
              <w:spacing w:line="360" w:lineRule="exact"/>
              <w:jc w:val="center"/>
              <w:rPr>
                <w:lang w:val="en-US"/>
              </w:rPr>
            </w:pPr>
            <w:r>
              <w:rPr>
                <w:lang w:val="en-US"/>
              </w:rPr>
              <w:t>-13.70</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4FD2A4F6" w14:textId="77777777" w:rsidR="00966AA0" w:rsidRPr="00B32CC0" w:rsidRDefault="00966AA0" w:rsidP="0034194D">
            <w:pPr>
              <w:spacing w:line="360" w:lineRule="exact"/>
              <w:jc w:val="center"/>
              <w:rPr>
                <w:lang w:val="en-US"/>
              </w:rPr>
            </w:pPr>
            <w:r>
              <w:rPr>
                <w:lang w:val="en-US"/>
              </w:rPr>
              <w:t>4.36</w:t>
            </w:r>
          </w:p>
        </w:tc>
      </w:tr>
    </w:tbl>
    <w:p w14:paraId="6B3D6579" w14:textId="77777777" w:rsidR="009812A9" w:rsidRPr="009812A9" w:rsidRDefault="009812A9" w:rsidP="00F97363">
      <w:r>
        <w:t>标准要求：迎背风面窗平均风压差（绝对值）</w:t>
      </w:r>
      <w:r>
        <w:t>≤5Pa</w:t>
      </w:r>
      <w:r>
        <w:t>。结论：该楼</w:t>
      </w:r>
      <w:r>
        <w:rPr>
          <w:b/>
          <w:color w:val="0000FF"/>
        </w:rPr>
        <w:t>达标</w:t>
      </w:r>
      <w:r>
        <w:t>。</w:t>
      </w:r>
    </w:p>
    <w:p w14:paraId="2D6ABA6F"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66378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663785">
        <w:rPr>
          <w:rFonts w:ascii="Cambria" w:eastAsia="黑体" w:hAnsi="Cambria"/>
          <w:noProof/>
          <w:sz w:val="20"/>
        </w:rPr>
        <w:t>3</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5" w:name="建筑迎背风面风压差表_建筑名"/>
      <w:r w:rsidRPr="00B32CC0">
        <w:rPr>
          <w:rFonts w:ascii="Cambria" w:eastAsia="黑体" w:hAnsi="Cambria"/>
          <w:sz w:val="20"/>
        </w:rPr>
        <w:t>改造后水师营</w:t>
      </w:r>
      <w:r w:rsidRPr="00B32CC0">
        <w:rPr>
          <w:rFonts w:ascii="Cambria" w:eastAsia="黑体" w:hAnsi="Cambria"/>
          <w:sz w:val="20"/>
        </w:rPr>
        <w:t xml:space="preserve">(12.4 </w:t>
      </w:r>
      <w:r w:rsidRPr="00B32CC0">
        <w:rPr>
          <w:rFonts w:ascii="Cambria" w:eastAsia="黑体" w:hAnsi="Cambria"/>
          <w:sz w:val="20"/>
        </w:rPr>
        <w:t>不改了</w:t>
      </w:r>
      <w:r w:rsidRPr="00B32CC0">
        <w:rPr>
          <w:rFonts w:ascii="Cambria" w:eastAsia="黑体" w:hAnsi="Cambria"/>
          <w:sz w:val="20"/>
        </w:rPr>
        <w:t>_T8)</w:t>
      </w:r>
      <w:bookmarkEnd w:id="115"/>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E002634"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27F0851"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E6EFD05"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2ED6A61"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916E29A"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38D409AD"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6C68742"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3FDE3E" w14:textId="77777777" w:rsidR="00966AA0" w:rsidRPr="00B32CC0" w:rsidRDefault="00966AA0" w:rsidP="0034194D">
            <w:pPr>
              <w:spacing w:line="360" w:lineRule="exact"/>
              <w:jc w:val="center"/>
              <w:rPr>
                <w:lang w:val="en-US"/>
              </w:rPr>
            </w:pPr>
            <w:r>
              <w:rPr>
                <w:lang w:val="en-US"/>
              </w:rPr>
              <w:t>-6.41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3DE69C" w14:textId="77777777" w:rsidR="00966AA0" w:rsidRPr="00B32CC0" w:rsidRDefault="00966AA0" w:rsidP="0034194D">
            <w:pPr>
              <w:spacing w:line="360" w:lineRule="exact"/>
              <w:jc w:val="center"/>
              <w:rPr>
                <w:lang w:val="en-US"/>
              </w:rPr>
            </w:pPr>
            <w:r>
              <w:rPr>
                <w:lang w:val="en-US"/>
              </w:rPr>
              <w:t>-11.24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BC4D2B4" w14:textId="77777777" w:rsidR="00966AA0" w:rsidRPr="00B32CC0" w:rsidRDefault="00966AA0" w:rsidP="0034194D">
            <w:pPr>
              <w:spacing w:line="360" w:lineRule="exact"/>
              <w:jc w:val="center"/>
              <w:rPr>
                <w:lang w:val="en-US"/>
              </w:rPr>
            </w:pPr>
            <w:r>
              <w:rPr>
                <w:lang w:val="en-US"/>
              </w:rPr>
              <w:t>4.83</w:t>
            </w:r>
          </w:p>
        </w:tc>
      </w:tr>
      <w:tr w:rsidR="00946365" w14:paraId="480A220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983F3DC"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2F19BD" w14:textId="77777777" w:rsidR="00966AA0" w:rsidRPr="00B32CC0" w:rsidRDefault="00966AA0" w:rsidP="0034194D">
            <w:pPr>
              <w:spacing w:line="360" w:lineRule="exact"/>
              <w:jc w:val="center"/>
              <w:rPr>
                <w:lang w:val="en-US"/>
              </w:rPr>
            </w:pPr>
            <w:r>
              <w:rPr>
                <w:lang w:val="en-US"/>
              </w:rPr>
              <w:t>-8.68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FB20D5" w14:textId="77777777" w:rsidR="00966AA0" w:rsidRPr="00B32CC0" w:rsidRDefault="00966AA0" w:rsidP="0034194D">
            <w:pPr>
              <w:spacing w:line="360" w:lineRule="exact"/>
              <w:jc w:val="center"/>
              <w:rPr>
                <w:lang w:val="en-US"/>
              </w:rPr>
            </w:pPr>
            <w:r>
              <w:rPr>
                <w:lang w:val="en-US"/>
              </w:rPr>
              <w:t>-12.46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827558E" w14:textId="77777777" w:rsidR="00966AA0" w:rsidRPr="00B32CC0" w:rsidRDefault="00966AA0" w:rsidP="0034194D">
            <w:pPr>
              <w:spacing w:line="360" w:lineRule="exact"/>
              <w:jc w:val="center"/>
              <w:rPr>
                <w:lang w:val="en-US"/>
              </w:rPr>
            </w:pPr>
            <w:r>
              <w:rPr>
                <w:lang w:val="en-US"/>
              </w:rPr>
              <w:t>3.78</w:t>
            </w:r>
          </w:p>
        </w:tc>
      </w:tr>
      <w:tr w:rsidR="00946365" w14:paraId="1410A170"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7C8EAB2"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E07B52" w14:textId="77777777" w:rsidR="00966AA0" w:rsidRPr="00B32CC0" w:rsidRDefault="00966AA0" w:rsidP="0034194D">
            <w:pPr>
              <w:spacing w:line="360" w:lineRule="exact"/>
              <w:jc w:val="center"/>
              <w:rPr>
                <w:lang w:val="en-US"/>
              </w:rPr>
            </w:pPr>
            <w:r>
              <w:rPr>
                <w:lang w:val="en-US"/>
              </w:rPr>
              <w:t>-9.53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E7A54D" w14:textId="77777777" w:rsidR="00966AA0" w:rsidRPr="00B32CC0" w:rsidRDefault="00966AA0" w:rsidP="0034194D">
            <w:pPr>
              <w:spacing w:line="360" w:lineRule="exact"/>
              <w:jc w:val="center"/>
              <w:rPr>
                <w:lang w:val="en-US"/>
              </w:rPr>
            </w:pPr>
            <w:r>
              <w:rPr>
                <w:lang w:val="en-US"/>
              </w:rPr>
              <w:t>-12.81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0BD2A68" w14:textId="77777777" w:rsidR="00966AA0" w:rsidRPr="00B32CC0" w:rsidRDefault="00966AA0" w:rsidP="0034194D">
            <w:pPr>
              <w:spacing w:line="360" w:lineRule="exact"/>
              <w:jc w:val="center"/>
              <w:rPr>
                <w:lang w:val="en-US"/>
              </w:rPr>
            </w:pPr>
            <w:r>
              <w:rPr>
                <w:lang w:val="en-US"/>
              </w:rPr>
              <w:t>3.28</w:t>
            </w:r>
          </w:p>
        </w:tc>
      </w:tr>
      <w:tr w:rsidR="00966AA0" w:rsidRPr="00B32CC0" w14:paraId="360AB56A"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D0E0E5E" w14:textId="77777777"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4A0D54" w14:textId="77777777" w:rsidR="00966AA0" w:rsidRPr="00B32CC0" w:rsidRDefault="00966AA0" w:rsidP="0034194D">
            <w:pPr>
              <w:spacing w:line="360" w:lineRule="exact"/>
              <w:jc w:val="center"/>
              <w:rPr>
                <w:lang w:val="en-US"/>
              </w:rPr>
            </w:pPr>
            <w:r>
              <w:rPr>
                <w:lang w:val="en-US"/>
              </w:rPr>
              <w:t>-5.33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EE3FE8" w14:textId="58E554FD" w:rsidR="00966AA0" w:rsidRPr="00B32CC0" w:rsidRDefault="00966AA0" w:rsidP="0034194D">
            <w:pPr>
              <w:spacing w:line="360" w:lineRule="exact"/>
              <w:jc w:val="center"/>
              <w:rPr>
                <w:lang w:val="en-US"/>
              </w:rPr>
            </w:pPr>
            <w:r>
              <w:rPr>
                <w:lang w:val="en-US"/>
              </w:rPr>
              <w:t>-1</w:t>
            </w:r>
            <w:r w:rsidR="00890289">
              <w:rPr>
                <w:rFonts w:hint="eastAsia"/>
                <w:lang w:val="en-US"/>
              </w:rPr>
              <w:t>1</w:t>
            </w:r>
            <w:r>
              <w:rPr>
                <w:lang w:val="en-US"/>
              </w:rPr>
              <w:t>.04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D1692CF" w14:textId="77777777" w:rsidR="00966AA0" w:rsidRPr="00B32CC0" w:rsidRDefault="00966AA0" w:rsidP="0034194D">
            <w:pPr>
              <w:spacing w:line="360" w:lineRule="exact"/>
              <w:jc w:val="center"/>
              <w:rPr>
                <w:lang w:val="en-US"/>
              </w:rPr>
            </w:pPr>
            <w:r>
              <w:rPr>
                <w:lang w:val="en-US"/>
              </w:rPr>
              <w:t>8.71</w:t>
            </w:r>
          </w:p>
        </w:tc>
      </w:tr>
      <w:tr w:rsidR="00966AA0" w:rsidRPr="00B32CC0" w14:paraId="7C2AF8B9"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3DE6F69"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1764E910" w14:textId="77777777" w:rsidR="00966AA0" w:rsidRPr="00B32CC0" w:rsidRDefault="00966AA0" w:rsidP="0034194D">
            <w:pPr>
              <w:spacing w:line="360" w:lineRule="exact"/>
              <w:jc w:val="center"/>
              <w:rPr>
                <w:lang w:val="en-US"/>
              </w:rPr>
            </w:pPr>
            <w:r>
              <w:rPr>
                <w:lang w:val="en-US"/>
              </w:rPr>
              <w:t>-7.80</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154DBD18" w14:textId="4CA5222A" w:rsidR="00966AA0" w:rsidRPr="00B32CC0" w:rsidRDefault="00966AA0" w:rsidP="0034194D">
            <w:pPr>
              <w:spacing w:line="360" w:lineRule="exact"/>
              <w:jc w:val="center"/>
              <w:rPr>
                <w:lang w:val="en-US"/>
              </w:rPr>
            </w:pPr>
            <w:r>
              <w:rPr>
                <w:lang w:val="en-US"/>
              </w:rPr>
              <w:t>-1</w:t>
            </w:r>
            <w:r w:rsidR="00890289">
              <w:rPr>
                <w:rFonts w:hint="eastAsia"/>
                <w:lang w:val="en-US"/>
              </w:rPr>
              <w:t>2</w:t>
            </w:r>
            <w:r>
              <w:rPr>
                <w:lang w:val="en-US"/>
              </w:rPr>
              <w:t>.06</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25BF09F" w14:textId="3CF742C2" w:rsidR="00966AA0" w:rsidRPr="00B32CC0" w:rsidRDefault="00890289" w:rsidP="0034194D">
            <w:pPr>
              <w:spacing w:line="360" w:lineRule="exact"/>
              <w:jc w:val="center"/>
              <w:rPr>
                <w:lang w:val="en-US"/>
              </w:rPr>
            </w:pPr>
            <w:r>
              <w:rPr>
                <w:rFonts w:hint="eastAsia"/>
                <w:lang w:val="en-US"/>
              </w:rPr>
              <w:t>4</w:t>
            </w:r>
            <w:r w:rsidR="00966AA0">
              <w:rPr>
                <w:lang w:val="en-US"/>
              </w:rPr>
              <w:t>.26</w:t>
            </w:r>
          </w:p>
        </w:tc>
      </w:tr>
    </w:tbl>
    <w:p w14:paraId="1794BFCE" w14:textId="74443249" w:rsidR="009812A9" w:rsidRPr="009812A9" w:rsidRDefault="009812A9" w:rsidP="00F97363">
      <w:bookmarkStart w:id="116" w:name="结论"/>
      <w:bookmarkEnd w:id="116"/>
      <w:r>
        <w:t>标准要求：迎背风面窗平均风压差（绝对值）</w:t>
      </w:r>
      <w:r>
        <w:t>≤5Pa</w:t>
      </w:r>
      <w:r>
        <w:t>。结论：该楼</w:t>
      </w:r>
      <w:r w:rsidR="00890289">
        <w:rPr>
          <w:b/>
          <w:color w:val="0000FF"/>
        </w:rPr>
        <w:t>达标</w:t>
      </w:r>
      <w:r>
        <w:t>。</w:t>
      </w:r>
    </w:p>
    <w:p w14:paraId="408EF935" w14:textId="77777777" w:rsidR="00F97363" w:rsidRDefault="00F97363" w:rsidP="00966AA0">
      <w:pPr>
        <w:jc w:val="center"/>
        <w:rPr>
          <w:rFonts w:ascii="Cambria" w:eastAsia="黑体" w:hAnsi="Cambria"/>
          <w:sz w:val="20"/>
        </w:rPr>
      </w:pPr>
      <w:bookmarkStart w:id="117" w:name="建筑迎背风面风压差表_新增"/>
      <w:bookmarkStart w:id="118" w:name="建筑迎背风面风压差表"/>
      <w:bookmarkEnd w:id="114"/>
      <w:bookmarkEnd w:id="117"/>
    </w:p>
    <w:bookmarkEnd w:id="118"/>
    <w:p w14:paraId="47FB4902" w14:textId="77777777" w:rsidR="00005045" w:rsidRDefault="00005045" w:rsidP="00005045">
      <w:pPr>
        <w:pStyle w:val="4"/>
      </w:pPr>
      <w:r>
        <w:rPr>
          <w:rFonts w:hint="eastAsia"/>
        </w:rPr>
        <w:t>建筑迎风和背风面风压差结论汇总</w:t>
      </w:r>
    </w:p>
    <w:p w14:paraId="0E2CBB01"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66378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663785">
        <w:rPr>
          <w:noProof/>
        </w:rPr>
        <w:t>4</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129D393A" w14:textId="77777777" w:rsidTr="00A443A4">
        <w:tc>
          <w:tcPr>
            <w:tcW w:w="4077" w:type="dxa"/>
            <w:shd w:val="clear" w:color="auto" w:fill="E6E6E6"/>
            <w:vAlign w:val="center"/>
          </w:tcPr>
          <w:p w14:paraId="650ED0B4" w14:textId="77777777" w:rsidR="00005045" w:rsidRPr="00124784" w:rsidRDefault="00005045" w:rsidP="00124784">
            <w:pPr>
              <w:jc w:val="center"/>
              <w:rPr>
                <w:lang w:val="en-US"/>
              </w:rPr>
            </w:pPr>
            <w:bookmarkStart w:id="119" w:name="建筑迎风和背风面风压差结论汇总表"/>
            <w:r w:rsidRPr="00124784">
              <w:rPr>
                <w:rFonts w:hint="eastAsia"/>
                <w:lang w:val="en-US"/>
              </w:rPr>
              <w:t>建筑编号</w:t>
            </w:r>
          </w:p>
        </w:tc>
        <w:tc>
          <w:tcPr>
            <w:tcW w:w="1276" w:type="dxa"/>
            <w:shd w:val="clear" w:color="auto" w:fill="E6E6E6"/>
            <w:vAlign w:val="center"/>
          </w:tcPr>
          <w:p w14:paraId="04698434"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5F016733"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53E10517"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7A8D1CF7" w14:textId="77777777" w:rsidR="00005045" w:rsidRPr="00124784" w:rsidRDefault="00005045" w:rsidP="00124784">
            <w:pPr>
              <w:jc w:val="center"/>
              <w:rPr>
                <w:lang w:val="en-US"/>
              </w:rPr>
            </w:pPr>
            <w:r w:rsidRPr="00124784">
              <w:rPr>
                <w:rFonts w:hint="eastAsia"/>
                <w:lang w:val="en-US"/>
              </w:rPr>
              <w:t>是否达标</w:t>
            </w:r>
          </w:p>
        </w:tc>
      </w:tr>
      <w:tr w:rsidR="00005045" w14:paraId="75BD3CA4" w14:textId="77777777" w:rsidTr="00A443A4">
        <w:tc>
          <w:tcPr>
            <w:tcW w:w="4077" w:type="dxa"/>
            <w:shd w:val="clear" w:color="auto" w:fill="auto"/>
            <w:vAlign w:val="center"/>
          </w:tcPr>
          <w:p w14:paraId="34A92589"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5811CCD7" w14:textId="77777777" w:rsidR="00005045" w:rsidRPr="00124784" w:rsidRDefault="00005045" w:rsidP="00124784">
            <w:pPr>
              <w:jc w:val="center"/>
              <w:rPr>
                <w:lang w:val="en-US"/>
              </w:rPr>
            </w:pPr>
            <w:r>
              <w:rPr>
                <w:lang w:val="en-US"/>
              </w:rPr>
              <w:t>-7.73</w:t>
            </w:r>
          </w:p>
        </w:tc>
        <w:tc>
          <w:tcPr>
            <w:tcW w:w="1276" w:type="dxa"/>
            <w:shd w:val="clear" w:color="auto" w:fill="auto"/>
            <w:vAlign w:val="center"/>
          </w:tcPr>
          <w:p w14:paraId="3DEC264D" w14:textId="77777777" w:rsidR="00005045" w:rsidRPr="00124784" w:rsidRDefault="00005045" w:rsidP="00124784">
            <w:pPr>
              <w:jc w:val="center"/>
              <w:rPr>
                <w:lang w:val="en-US"/>
              </w:rPr>
            </w:pPr>
            <w:r>
              <w:rPr>
                <w:lang w:val="en-US"/>
              </w:rPr>
              <w:t>-11.01</w:t>
            </w:r>
          </w:p>
        </w:tc>
        <w:tc>
          <w:tcPr>
            <w:tcW w:w="1701" w:type="dxa"/>
            <w:shd w:val="clear" w:color="auto" w:fill="auto"/>
            <w:vAlign w:val="center"/>
          </w:tcPr>
          <w:p w14:paraId="27863BC7" w14:textId="77777777" w:rsidR="00005045" w:rsidRPr="00124784" w:rsidRDefault="00005045" w:rsidP="00124784">
            <w:pPr>
              <w:jc w:val="center"/>
              <w:rPr>
                <w:lang w:val="en-US"/>
              </w:rPr>
            </w:pPr>
            <w:r>
              <w:rPr>
                <w:lang w:val="en-US"/>
              </w:rPr>
              <w:t>3.28</w:t>
            </w:r>
          </w:p>
        </w:tc>
        <w:tc>
          <w:tcPr>
            <w:tcW w:w="973" w:type="dxa"/>
            <w:shd w:val="clear" w:color="auto" w:fill="auto"/>
            <w:vAlign w:val="center"/>
          </w:tcPr>
          <w:p w14:paraId="63B01908" w14:textId="77777777" w:rsidR="00005045" w:rsidRPr="00124784" w:rsidRDefault="00005045" w:rsidP="00124784">
            <w:pPr>
              <w:jc w:val="center"/>
              <w:rPr>
                <w:lang w:val="en-US"/>
              </w:rPr>
            </w:pPr>
            <w:r>
              <w:rPr>
                <w:lang w:val="en-US"/>
              </w:rPr>
              <w:t>是</w:t>
            </w:r>
          </w:p>
        </w:tc>
      </w:tr>
      <w:tr w:rsidR="00946365" w14:paraId="253E8CD0" w14:textId="77777777">
        <w:tc>
          <w:tcPr>
            <w:tcW w:w="4077" w:type="dxa"/>
            <w:shd w:val="clear" w:color="auto" w:fill="auto"/>
            <w:vAlign w:val="center"/>
          </w:tcPr>
          <w:p w14:paraId="77CC5FA1" w14:textId="77777777" w:rsidR="00005045" w:rsidRPr="00124784" w:rsidRDefault="00005045" w:rsidP="00124784">
            <w:pPr>
              <w:jc w:val="center"/>
              <w:rPr>
                <w:lang w:val="en-US"/>
              </w:rPr>
            </w:pPr>
            <w:r>
              <w:rPr>
                <w:lang w:val="en-US"/>
              </w:rPr>
              <w:t>总平</w:t>
            </w:r>
            <w:r>
              <w:rPr>
                <w:lang w:val="en-US"/>
              </w:rPr>
              <w:t>_t6</w:t>
            </w:r>
          </w:p>
        </w:tc>
        <w:tc>
          <w:tcPr>
            <w:tcW w:w="1276" w:type="dxa"/>
            <w:shd w:val="clear" w:color="auto" w:fill="auto"/>
            <w:vAlign w:val="center"/>
          </w:tcPr>
          <w:p w14:paraId="767D8DA9" w14:textId="77777777" w:rsidR="00005045" w:rsidRPr="00124784" w:rsidRDefault="00005045" w:rsidP="00124784">
            <w:pPr>
              <w:jc w:val="center"/>
              <w:rPr>
                <w:lang w:val="en-US"/>
              </w:rPr>
            </w:pPr>
            <w:r>
              <w:rPr>
                <w:lang w:val="en-US"/>
              </w:rPr>
              <w:t>-9.34</w:t>
            </w:r>
          </w:p>
        </w:tc>
        <w:tc>
          <w:tcPr>
            <w:tcW w:w="1276" w:type="dxa"/>
            <w:shd w:val="clear" w:color="auto" w:fill="auto"/>
            <w:vAlign w:val="center"/>
          </w:tcPr>
          <w:p w14:paraId="49B07512" w14:textId="77777777" w:rsidR="00005045" w:rsidRPr="00124784" w:rsidRDefault="00005045" w:rsidP="00124784">
            <w:pPr>
              <w:jc w:val="center"/>
              <w:rPr>
                <w:lang w:val="en-US"/>
              </w:rPr>
            </w:pPr>
            <w:r>
              <w:rPr>
                <w:lang w:val="en-US"/>
              </w:rPr>
              <w:t>-13.70</w:t>
            </w:r>
          </w:p>
        </w:tc>
        <w:tc>
          <w:tcPr>
            <w:tcW w:w="1701" w:type="dxa"/>
            <w:shd w:val="clear" w:color="auto" w:fill="auto"/>
            <w:vAlign w:val="center"/>
          </w:tcPr>
          <w:p w14:paraId="118803F1" w14:textId="77777777" w:rsidR="00005045" w:rsidRPr="00124784" w:rsidRDefault="00005045" w:rsidP="00124784">
            <w:pPr>
              <w:jc w:val="center"/>
              <w:rPr>
                <w:lang w:val="en-US"/>
              </w:rPr>
            </w:pPr>
            <w:r>
              <w:rPr>
                <w:lang w:val="en-US"/>
              </w:rPr>
              <w:t>4.36</w:t>
            </w:r>
          </w:p>
        </w:tc>
        <w:tc>
          <w:tcPr>
            <w:tcW w:w="973" w:type="dxa"/>
            <w:shd w:val="clear" w:color="auto" w:fill="auto"/>
            <w:vAlign w:val="center"/>
          </w:tcPr>
          <w:p w14:paraId="2A0BE435" w14:textId="77777777" w:rsidR="00005045" w:rsidRPr="00124784" w:rsidRDefault="00005045" w:rsidP="00124784">
            <w:pPr>
              <w:jc w:val="center"/>
              <w:rPr>
                <w:lang w:val="en-US"/>
              </w:rPr>
            </w:pPr>
            <w:r>
              <w:rPr>
                <w:lang w:val="en-US"/>
              </w:rPr>
              <w:t>是</w:t>
            </w:r>
          </w:p>
        </w:tc>
      </w:tr>
      <w:tr w:rsidR="00946365" w14:paraId="2B313C1B" w14:textId="77777777">
        <w:tc>
          <w:tcPr>
            <w:tcW w:w="4077" w:type="dxa"/>
            <w:shd w:val="clear" w:color="auto" w:fill="auto"/>
            <w:vAlign w:val="center"/>
          </w:tcPr>
          <w:p w14:paraId="6BACCCF2" w14:textId="77777777" w:rsidR="00005045" w:rsidRPr="00124784" w:rsidRDefault="00005045" w:rsidP="00124784">
            <w:pPr>
              <w:jc w:val="center"/>
              <w:rPr>
                <w:lang w:val="en-US"/>
              </w:rPr>
            </w:pPr>
            <w:r>
              <w:rPr>
                <w:lang w:val="en-US"/>
              </w:rPr>
              <w:t>改造后水师营</w:t>
            </w:r>
            <w:r>
              <w:rPr>
                <w:lang w:val="en-US"/>
              </w:rPr>
              <w:t xml:space="preserve">(12.4 </w:t>
            </w:r>
            <w:r>
              <w:rPr>
                <w:lang w:val="en-US"/>
              </w:rPr>
              <w:t>不改了</w:t>
            </w:r>
            <w:r>
              <w:rPr>
                <w:lang w:val="en-US"/>
              </w:rPr>
              <w:t>_T8)</w:t>
            </w:r>
          </w:p>
        </w:tc>
        <w:tc>
          <w:tcPr>
            <w:tcW w:w="1276" w:type="dxa"/>
            <w:shd w:val="clear" w:color="auto" w:fill="auto"/>
            <w:vAlign w:val="center"/>
          </w:tcPr>
          <w:p w14:paraId="5F3F4165" w14:textId="77777777" w:rsidR="00005045" w:rsidRPr="00124784" w:rsidRDefault="00005045" w:rsidP="00124784">
            <w:pPr>
              <w:jc w:val="center"/>
              <w:rPr>
                <w:lang w:val="en-US"/>
              </w:rPr>
            </w:pPr>
            <w:r>
              <w:rPr>
                <w:lang w:val="en-US"/>
              </w:rPr>
              <w:t>-7.80</w:t>
            </w:r>
          </w:p>
        </w:tc>
        <w:tc>
          <w:tcPr>
            <w:tcW w:w="1276" w:type="dxa"/>
            <w:shd w:val="clear" w:color="auto" w:fill="auto"/>
            <w:vAlign w:val="center"/>
          </w:tcPr>
          <w:p w14:paraId="18BCA5AC" w14:textId="77777777" w:rsidR="00005045" w:rsidRPr="00124784" w:rsidRDefault="00005045" w:rsidP="00124784">
            <w:pPr>
              <w:jc w:val="center"/>
              <w:rPr>
                <w:lang w:val="en-US"/>
              </w:rPr>
            </w:pPr>
            <w:r>
              <w:rPr>
                <w:lang w:val="en-US"/>
              </w:rPr>
              <w:t>-13.06</w:t>
            </w:r>
          </w:p>
        </w:tc>
        <w:tc>
          <w:tcPr>
            <w:tcW w:w="1701" w:type="dxa"/>
            <w:shd w:val="clear" w:color="auto" w:fill="auto"/>
            <w:vAlign w:val="center"/>
          </w:tcPr>
          <w:p w14:paraId="182C7321" w14:textId="7432E0B7" w:rsidR="00005045" w:rsidRPr="00124784" w:rsidRDefault="00890289" w:rsidP="00124784">
            <w:pPr>
              <w:jc w:val="center"/>
              <w:rPr>
                <w:lang w:val="en-US"/>
              </w:rPr>
            </w:pPr>
            <w:r>
              <w:rPr>
                <w:rFonts w:hint="eastAsia"/>
                <w:lang w:val="en-US"/>
              </w:rPr>
              <w:t>4</w:t>
            </w:r>
            <w:r>
              <w:rPr>
                <w:lang w:val="en-US"/>
              </w:rPr>
              <w:t>.26</w:t>
            </w:r>
          </w:p>
        </w:tc>
        <w:tc>
          <w:tcPr>
            <w:tcW w:w="973" w:type="dxa"/>
            <w:shd w:val="clear" w:color="auto" w:fill="auto"/>
            <w:vAlign w:val="center"/>
          </w:tcPr>
          <w:p w14:paraId="7C4982F0" w14:textId="3E5688AB" w:rsidR="00005045" w:rsidRPr="00124784" w:rsidRDefault="00890289" w:rsidP="00124784">
            <w:pPr>
              <w:jc w:val="center"/>
              <w:rPr>
                <w:lang w:val="en-US"/>
              </w:rPr>
            </w:pPr>
            <w:r>
              <w:rPr>
                <w:lang w:val="en-US"/>
              </w:rPr>
              <w:t>是</w:t>
            </w:r>
          </w:p>
        </w:tc>
      </w:tr>
      <w:tr w:rsidR="00946365" w14:paraId="746060CD" w14:textId="77777777">
        <w:tc>
          <w:tcPr>
            <w:tcW w:w="4077" w:type="dxa"/>
            <w:shd w:val="clear" w:color="auto" w:fill="auto"/>
            <w:vAlign w:val="center"/>
          </w:tcPr>
          <w:p w14:paraId="1ADBA8A9" w14:textId="77777777" w:rsidR="00005045" w:rsidRPr="00124784" w:rsidRDefault="00005045" w:rsidP="00124784">
            <w:pPr>
              <w:jc w:val="center"/>
              <w:rPr>
                <w:lang w:val="en-US"/>
              </w:rPr>
            </w:pPr>
            <w:r>
              <w:rPr>
                <w:lang w:val="en-US"/>
              </w:rPr>
              <w:t>未命名</w:t>
            </w:r>
            <w:r>
              <w:rPr>
                <w:lang w:val="en-US"/>
              </w:rPr>
              <w:t>(14F)</w:t>
            </w:r>
          </w:p>
        </w:tc>
        <w:tc>
          <w:tcPr>
            <w:tcW w:w="1276" w:type="dxa"/>
            <w:shd w:val="clear" w:color="auto" w:fill="auto"/>
            <w:vAlign w:val="center"/>
          </w:tcPr>
          <w:p w14:paraId="77E20E7E" w14:textId="77777777" w:rsidR="00005045" w:rsidRPr="00124784" w:rsidRDefault="00005045" w:rsidP="00124784">
            <w:pPr>
              <w:jc w:val="center"/>
              <w:rPr>
                <w:lang w:val="en-US"/>
              </w:rPr>
            </w:pPr>
            <w:r>
              <w:rPr>
                <w:lang w:val="en-US"/>
              </w:rPr>
              <w:t>-8.63</w:t>
            </w:r>
          </w:p>
        </w:tc>
        <w:tc>
          <w:tcPr>
            <w:tcW w:w="1276" w:type="dxa"/>
            <w:shd w:val="clear" w:color="auto" w:fill="auto"/>
            <w:vAlign w:val="center"/>
          </w:tcPr>
          <w:p w14:paraId="3652F355" w14:textId="77777777" w:rsidR="00005045" w:rsidRPr="00124784" w:rsidRDefault="00005045" w:rsidP="00124784">
            <w:pPr>
              <w:jc w:val="center"/>
              <w:rPr>
                <w:lang w:val="en-US"/>
              </w:rPr>
            </w:pPr>
            <w:r>
              <w:rPr>
                <w:lang w:val="en-US"/>
              </w:rPr>
              <w:t>-11.05</w:t>
            </w:r>
          </w:p>
        </w:tc>
        <w:tc>
          <w:tcPr>
            <w:tcW w:w="1701" w:type="dxa"/>
            <w:shd w:val="clear" w:color="auto" w:fill="auto"/>
            <w:vAlign w:val="center"/>
          </w:tcPr>
          <w:p w14:paraId="274DCB96" w14:textId="77777777" w:rsidR="00005045" w:rsidRPr="00124784" w:rsidRDefault="00005045" w:rsidP="00124784">
            <w:pPr>
              <w:jc w:val="center"/>
              <w:rPr>
                <w:lang w:val="en-US"/>
              </w:rPr>
            </w:pPr>
            <w:r>
              <w:rPr>
                <w:lang w:val="en-US"/>
              </w:rPr>
              <w:t>2.42</w:t>
            </w:r>
          </w:p>
        </w:tc>
        <w:tc>
          <w:tcPr>
            <w:tcW w:w="973" w:type="dxa"/>
            <w:shd w:val="clear" w:color="auto" w:fill="auto"/>
            <w:vAlign w:val="center"/>
          </w:tcPr>
          <w:p w14:paraId="6E880CCF" w14:textId="77777777" w:rsidR="00005045" w:rsidRPr="00124784" w:rsidRDefault="00005045" w:rsidP="00124784">
            <w:pPr>
              <w:jc w:val="center"/>
              <w:rPr>
                <w:lang w:val="en-US"/>
              </w:rPr>
            </w:pPr>
            <w:r>
              <w:rPr>
                <w:lang w:val="en-US"/>
              </w:rPr>
              <w:t>是</w:t>
            </w:r>
          </w:p>
        </w:tc>
      </w:tr>
      <w:tr w:rsidR="00946365" w14:paraId="7D445457" w14:textId="77777777">
        <w:tc>
          <w:tcPr>
            <w:tcW w:w="4077" w:type="dxa"/>
            <w:shd w:val="clear" w:color="auto" w:fill="auto"/>
            <w:vAlign w:val="center"/>
          </w:tcPr>
          <w:p w14:paraId="306E7F33" w14:textId="77777777" w:rsidR="00005045" w:rsidRPr="00124784" w:rsidRDefault="00005045" w:rsidP="00124784">
            <w:pPr>
              <w:jc w:val="center"/>
              <w:rPr>
                <w:lang w:val="en-US"/>
              </w:rPr>
            </w:pPr>
            <w:r>
              <w:rPr>
                <w:lang w:val="en-US"/>
              </w:rPr>
              <w:t>未命名</w:t>
            </w:r>
            <w:r>
              <w:rPr>
                <w:lang w:val="en-US"/>
              </w:rPr>
              <w:t>(152)</w:t>
            </w:r>
          </w:p>
        </w:tc>
        <w:tc>
          <w:tcPr>
            <w:tcW w:w="1276" w:type="dxa"/>
            <w:shd w:val="clear" w:color="auto" w:fill="auto"/>
            <w:vAlign w:val="center"/>
          </w:tcPr>
          <w:p w14:paraId="1A12A291" w14:textId="77777777" w:rsidR="00005045" w:rsidRPr="00124784" w:rsidRDefault="00005045" w:rsidP="00124784">
            <w:pPr>
              <w:jc w:val="center"/>
              <w:rPr>
                <w:lang w:val="en-US"/>
              </w:rPr>
            </w:pPr>
            <w:r>
              <w:rPr>
                <w:lang w:val="en-US"/>
              </w:rPr>
              <w:t>-1.86</w:t>
            </w:r>
          </w:p>
        </w:tc>
        <w:tc>
          <w:tcPr>
            <w:tcW w:w="1276" w:type="dxa"/>
            <w:shd w:val="clear" w:color="auto" w:fill="auto"/>
            <w:vAlign w:val="center"/>
          </w:tcPr>
          <w:p w14:paraId="57F362C0" w14:textId="77777777" w:rsidR="00005045" w:rsidRPr="00124784" w:rsidRDefault="00005045" w:rsidP="00124784">
            <w:pPr>
              <w:jc w:val="center"/>
              <w:rPr>
                <w:lang w:val="en-US"/>
              </w:rPr>
            </w:pPr>
            <w:r>
              <w:rPr>
                <w:lang w:val="en-US"/>
              </w:rPr>
              <w:t>-9.70</w:t>
            </w:r>
          </w:p>
        </w:tc>
        <w:tc>
          <w:tcPr>
            <w:tcW w:w="1701" w:type="dxa"/>
            <w:shd w:val="clear" w:color="auto" w:fill="auto"/>
            <w:vAlign w:val="center"/>
          </w:tcPr>
          <w:p w14:paraId="2F2043EE" w14:textId="77777777" w:rsidR="00005045" w:rsidRPr="00124784" w:rsidRDefault="00005045" w:rsidP="00124784">
            <w:pPr>
              <w:jc w:val="center"/>
              <w:rPr>
                <w:lang w:val="en-US"/>
              </w:rPr>
            </w:pPr>
            <w:r>
              <w:rPr>
                <w:color w:val="FF0000"/>
                <w:lang w:val="en-US"/>
              </w:rPr>
              <w:t>7.84</w:t>
            </w:r>
          </w:p>
        </w:tc>
        <w:tc>
          <w:tcPr>
            <w:tcW w:w="973" w:type="dxa"/>
            <w:shd w:val="clear" w:color="auto" w:fill="auto"/>
            <w:vAlign w:val="center"/>
          </w:tcPr>
          <w:p w14:paraId="03DAD5AF" w14:textId="77777777" w:rsidR="00005045" w:rsidRPr="00124784" w:rsidRDefault="00005045" w:rsidP="00124784">
            <w:pPr>
              <w:jc w:val="center"/>
              <w:rPr>
                <w:lang w:val="en-US"/>
              </w:rPr>
            </w:pPr>
            <w:r>
              <w:rPr>
                <w:color w:val="FF0000"/>
                <w:lang w:val="en-US"/>
              </w:rPr>
              <w:t>否</w:t>
            </w:r>
          </w:p>
        </w:tc>
      </w:tr>
      <w:tr w:rsidR="00946365" w14:paraId="3FBAF33A" w14:textId="77777777">
        <w:tc>
          <w:tcPr>
            <w:tcW w:w="4077" w:type="dxa"/>
            <w:shd w:val="clear" w:color="auto" w:fill="auto"/>
            <w:vAlign w:val="center"/>
          </w:tcPr>
          <w:p w14:paraId="41648F88" w14:textId="77777777" w:rsidR="00005045" w:rsidRPr="00124784" w:rsidRDefault="00005045" w:rsidP="00124784">
            <w:pPr>
              <w:jc w:val="center"/>
              <w:rPr>
                <w:lang w:val="en-US"/>
              </w:rPr>
            </w:pPr>
            <w:r>
              <w:rPr>
                <w:lang w:val="en-US"/>
              </w:rPr>
              <w:t>未命名</w:t>
            </w:r>
            <w:r>
              <w:rPr>
                <w:lang w:val="en-US"/>
              </w:rPr>
              <w:t>(18A)</w:t>
            </w:r>
          </w:p>
        </w:tc>
        <w:tc>
          <w:tcPr>
            <w:tcW w:w="1276" w:type="dxa"/>
            <w:shd w:val="clear" w:color="auto" w:fill="auto"/>
            <w:vAlign w:val="center"/>
          </w:tcPr>
          <w:p w14:paraId="49E32D0C" w14:textId="77777777" w:rsidR="00005045" w:rsidRPr="00124784" w:rsidRDefault="00005045" w:rsidP="00124784">
            <w:pPr>
              <w:jc w:val="center"/>
              <w:rPr>
                <w:lang w:val="en-US"/>
              </w:rPr>
            </w:pPr>
            <w:r>
              <w:rPr>
                <w:lang w:val="en-US"/>
              </w:rPr>
              <w:t>0.01</w:t>
            </w:r>
          </w:p>
        </w:tc>
        <w:tc>
          <w:tcPr>
            <w:tcW w:w="1276" w:type="dxa"/>
            <w:shd w:val="clear" w:color="auto" w:fill="auto"/>
            <w:vAlign w:val="center"/>
          </w:tcPr>
          <w:p w14:paraId="2B43FAA1" w14:textId="77777777" w:rsidR="00005045" w:rsidRPr="00124784" w:rsidRDefault="00005045" w:rsidP="00124784">
            <w:pPr>
              <w:jc w:val="center"/>
              <w:rPr>
                <w:lang w:val="en-US"/>
              </w:rPr>
            </w:pPr>
            <w:r>
              <w:rPr>
                <w:lang w:val="en-US"/>
              </w:rPr>
              <w:t>-10.59</w:t>
            </w:r>
          </w:p>
        </w:tc>
        <w:tc>
          <w:tcPr>
            <w:tcW w:w="1701" w:type="dxa"/>
            <w:shd w:val="clear" w:color="auto" w:fill="auto"/>
            <w:vAlign w:val="center"/>
          </w:tcPr>
          <w:p w14:paraId="69F2C116" w14:textId="77777777" w:rsidR="00005045" w:rsidRPr="00124784" w:rsidRDefault="00005045" w:rsidP="00124784">
            <w:pPr>
              <w:jc w:val="center"/>
              <w:rPr>
                <w:lang w:val="en-US"/>
              </w:rPr>
            </w:pPr>
            <w:r>
              <w:rPr>
                <w:color w:val="FF0000"/>
                <w:lang w:val="en-US"/>
              </w:rPr>
              <w:t>10.60</w:t>
            </w:r>
          </w:p>
        </w:tc>
        <w:tc>
          <w:tcPr>
            <w:tcW w:w="973" w:type="dxa"/>
            <w:shd w:val="clear" w:color="auto" w:fill="auto"/>
            <w:vAlign w:val="center"/>
          </w:tcPr>
          <w:p w14:paraId="20E65797" w14:textId="77777777" w:rsidR="00005045" w:rsidRPr="00124784" w:rsidRDefault="00005045" w:rsidP="00124784">
            <w:pPr>
              <w:jc w:val="center"/>
              <w:rPr>
                <w:lang w:val="en-US"/>
              </w:rPr>
            </w:pPr>
            <w:r>
              <w:rPr>
                <w:color w:val="FF0000"/>
                <w:lang w:val="en-US"/>
              </w:rPr>
              <w:t>否</w:t>
            </w:r>
          </w:p>
        </w:tc>
      </w:tr>
      <w:tr w:rsidR="00946365" w14:paraId="1276435F" w14:textId="77777777">
        <w:tc>
          <w:tcPr>
            <w:tcW w:w="4077" w:type="dxa"/>
            <w:shd w:val="clear" w:color="auto" w:fill="auto"/>
            <w:vAlign w:val="center"/>
          </w:tcPr>
          <w:p w14:paraId="0211DAD4" w14:textId="77777777" w:rsidR="00005045" w:rsidRPr="00124784" w:rsidRDefault="00005045" w:rsidP="00124784">
            <w:pPr>
              <w:jc w:val="center"/>
              <w:rPr>
                <w:lang w:val="en-US"/>
              </w:rPr>
            </w:pPr>
            <w:r>
              <w:rPr>
                <w:lang w:val="en-US"/>
              </w:rPr>
              <w:t>未命名</w:t>
            </w:r>
            <w:r>
              <w:rPr>
                <w:lang w:val="en-US"/>
              </w:rPr>
              <w:t>(18D)</w:t>
            </w:r>
          </w:p>
        </w:tc>
        <w:tc>
          <w:tcPr>
            <w:tcW w:w="1276" w:type="dxa"/>
            <w:shd w:val="clear" w:color="auto" w:fill="auto"/>
            <w:vAlign w:val="center"/>
          </w:tcPr>
          <w:p w14:paraId="0204B9EE" w14:textId="77777777" w:rsidR="00005045" w:rsidRPr="00124784" w:rsidRDefault="00005045" w:rsidP="00124784">
            <w:pPr>
              <w:jc w:val="center"/>
              <w:rPr>
                <w:lang w:val="en-US"/>
              </w:rPr>
            </w:pPr>
            <w:r>
              <w:rPr>
                <w:lang w:val="en-US"/>
              </w:rPr>
              <w:t>-0.86</w:t>
            </w:r>
          </w:p>
        </w:tc>
        <w:tc>
          <w:tcPr>
            <w:tcW w:w="1276" w:type="dxa"/>
            <w:shd w:val="clear" w:color="auto" w:fill="auto"/>
            <w:vAlign w:val="center"/>
          </w:tcPr>
          <w:p w14:paraId="0A5D9ACF" w14:textId="77777777" w:rsidR="00005045" w:rsidRPr="00124784" w:rsidRDefault="00005045" w:rsidP="00124784">
            <w:pPr>
              <w:jc w:val="center"/>
              <w:rPr>
                <w:lang w:val="en-US"/>
              </w:rPr>
            </w:pPr>
            <w:r>
              <w:rPr>
                <w:lang w:val="en-US"/>
              </w:rPr>
              <w:t>-1.57</w:t>
            </w:r>
          </w:p>
        </w:tc>
        <w:tc>
          <w:tcPr>
            <w:tcW w:w="1701" w:type="dxa"/>
            <w:shd w:val="clear" w:color="auto" w:fill="auto"/>
            <w:vAlign w:val="center"/>
          </w:tcPr>
          <w:p w14:paraId="4408BC47" w14:textId="77777777" w:rsidR="00005045" w:rsidRPr="00124784" w:rsidRDefault="00005045" w:rsidP="00124784">
            <w:pPr>
              <w:jc w:val="center"/>
              <w:rPr>
                <w:lang w:val="en-US"/>
              </w:rPr>
            </w:pPr>
            <w:r>
              <w:rPr>
                <w:lang w:val="en-US"/>
              </w:rPr>
              <w:t>0.71</w:t>
            </w:r>
          </w:p>
        </w:tc>
        <w:tc>
          <w:tcPr>
            <w:tcW w:w="973" w:type="dxa"/>
            <w:shd w:val="clear" w:color="auto" w:fill="auto"/>
            <w:vAlign w:val="center"/>
          </w:tcPr>
          <w:p w14:paraId="1E2BD425" w14:textId="77777777" w:rsidR="00005045" w:rsidRPr="00124784" w:rsidRDefault="00005045" w:rsidP="00124784">
            <w:pPr>
              <w:jc w:val="center"/>
              <w:rPr>
                <w:lang w:val="en-US"/>
              </w:rPr>
            </w:pPr>
            <w:r>
              <w:rPr>
                <w:lang w:val="en-US"/>
              </w:rPr>
              <w:t>是</w:t>
            </w:r>
          </w:p>
        </w:tc>
      </w:tr>
      <w:tr w:rsidR="00946365" w14:paraId="7A52021E" w14:textId="77777777">
        <w:tc>
          <w:tcPr>
            <w:tcW w:w="4077" w:type="dxa"/>
            <w:shd w:val="clear" w:color="auto" w:fill="auto"/>
            <w:vAlign w:val="center"/>
          </w:tcPr>
          <w:p w14:paraId="5E034244" w14:textId="77777777" w:rsidR="00005045" w:rsidRPr="00124784" w:rsidRDefault="00005045" w:rsidP="00124784">
            <w:pPr>
              <w:jc w:val="center"/>
              <w:rPr>
                <w:lang w:val="en-US"/>
              </w:rPr>
            </w:pPr>
            <w:r>
              <w:rPr>
                <w:lang w:val="en-US"/>
              </w:rPr>
              <w:t>未命名</w:t>
            </w:r>
            <w:r>
              <w:rPr>
                <w:lang w:val="en-US"/>
              </w:rPr>
              <w:t>(190)</w:t>
            </w:r>
          </w:p>
        </w:tc>
        <w:tc>
          <w:tcPr>
            <w:tcW w:w="1276" w:type="dxa"/>
            <w:shd w:val="clear" w:color="auto" w:fill="auto"/>
            <w:vAlign w:val="center"/>
          </w:tcPr>
          <w:p w14:paraId="3E1211BB" w14:textId="77777777" w:rsidR="00005045" w:rsidRPr="00124784" w:rsidRDefault="00005045" w:rsidP="00124784">
            <w:pPr>
              <w:jc w:val="center"/>
              <w:rPr>
                <w:lang w:val="en-US"/>
              </w:rPr>
            </w:pPr>
            <w:r>
              <w:rPr>
                <w:lang w:val="en-US"/>
              </w:rPr>
              <w:t>-1.72</w:t>
            </w:r>
          </w:p>
        </w:tc>
        <w:tc>
          <w:tcPr>
            <w:tcW w:w="1276" w:type="dxa"/>
            <w:shd w:val="clear" w:color="auto" w:fill="auto"/>
            <w:vAlign w:val="center"/>
          </w:tcPr>
          <w:p w14:paraId="563F0368" w14:textId="77777777" w:rsidR="00005045" w:rsidRPr="00124784" w:rsidRDefault="00005045" w:rsidP="00124784">
            <w:pPr>
              <w:jc w:val="center"/>
              <w:rPr>
                <w:lang w:val="en-US"/>
              </w:rPr>
            </w:pPr>
            <w:r>
              <w:rPr>
                <w:lang w:val="en-US"/>
              </w:rPr>
              <w:t>-4.15</w:t>
            </w:r>
          </w:p>
        </w:tc>
        <w:tc>
          <w:tcPr>
            <w:tcW w:w="1701" w:type="dxa"/>
            <w:shd w:val="clear" w:color="auto" w:fill="auto"/>
            <w:vAlign w:val="center"/>
          </w:tcPr>
          <w:p w14:paraId="4A7289C4" w14:textId="77777777" w:rsidR="00005045" w:rsidRPr="00124784" w:rsidRDefault="00005045" w:rsidP="00124784">
            <w:pPr>
              <w:jc w:val="center"/>
              <w:rPr>
                <w:lang w:val="en-US"/>
              </w:rPr>
            </w:pPr>
            <w:r>
              <w:rPr>
                <w:lang w:val="en-US"/>
              </w:rPr>
              <w:t>2.43</w:t>
            </w:r>
          </w:p>
        </w:tc>
        <w:tc>
          <w:tcPr>
            <w:tcW w:w="973" w:type="dxa"/>
            <w:shd w:val="clear" w:color="auto" w:fill="auto"/>
            <w:vAlign w:val="center"/>
          </w:tcPr>
          <w:p w14:paraId="271C0E01" w14:textId="77777777" w:rsidR="00005045" w:rsidRPr="00124784" w:rsidRDefault="00005045" w:rsidP="00124784">
            <w:pPr>
              <w:jc w:val="center"/>
              <w:rPr>
                <w:lang w:val="en-US"/>
              </w:rPr>
            </w:pPr>
            <w:r>
              <w:rPr>
                <w:lang w:val="en-US"/>
              </w:rPr>
              <w:t>是</w:t>
            </w:r>
          </w:p>
        </w:tc>
      </w:tr>
      <w:tr w:rsidR="00946365" w14:paraId="7C6DF8AA" w14:textId="77777777">
        <w:tc>
          <w:tcPr>
            <w:tcW w:w="4077" w:type="dxa"/>
            <w:shd w:val="clear" w:color="auto" w:fill="auto"/>
            <w:vAlign w:val="center"/>
          </w:tcPr>
          <w:p w14:paraId="37283D39" w14:textId="77777777" w:rsidR="00005045" w:rsidRPr="00124784" w:rsidRDefault="00005045" w:rsidP="00124784">
            <w:pPr>
              <w:jc w:val="center"/>
              <w:rPr>
                <w:lang w:val="en-US"/>
              </w:rPr>
            </w:pPr>
            <w:r>
              <w:rPr>
                <w:lang w:val="en-US"/>
              </w:rPr>
              <w:t>未命名</w:t>
            </w:r>
            <w:r>
              <w:rPr>
                <w:lang w:val="en-US"/>
              </w:rPr>
              <w:t>(193)</w:t>
            </w:r>
          </w:p>
        </w:tc>
        <w:tc>
          <w:tcPr>
            <w:tcW w:w="1276" w:type="dxa"/>
            <w:shd w:val="clear" w:color="auto" w:fill="auto"/>
            <w:vAlign w:val="center"/>
          </w:tcPr>
          <w:p w14:paraId="1DC18528" w14:textId="77777777" w:rsidR="00005045" w:rsidRPr="00124784" w:rsidRDefault="00005045" w:rsidP="00124784">
            <w:pPr>
              <w:jc w:val="center"/>
              <w:rPr>
                <w:lang w:val="en-US"/>
              </w:rPr>
            </w:pPr>
            <w:r>
              <w:rPr>
                <w:lang w:val="en-US"/>
              </w:rPr>
              <w:t>-2.38</w:t>
            </w:r>
          </w:p>
        </w:tc>
        <w:tc>
          <w:tcPr>
            <w:tcW w:w="1276" w:type="dxa"/>
            <w:shd w:val="clear" w:color="auto" w:fill="auto"/>
            <w:vAlign w:val="center"/>
          </w:tcPr>
          <w:p w14:paraId="241E1405" w14:textId="77777777" w:rsidR="00005045" w:rsidRPr="00124784" w:rsidRDefault="00005045" w:rsidP="00124784">
            <w:pPr>
              <w:jc w:val="center"/>
              <w:rPr>
                <w:lang w:val="en-US"/>
              </w:rPr>
            </w:pPr>
            <w:r>
              <w:rPr>
                <w:lang w:val="en-US"/>
              </w:rPr>
              <w:t>-3.50</w:t>
            </w:r>
          </w:p>
        </w:tc>
        <w:tc>
          <w:tcPr>
            <w:tcW w:w="1701" w:type="dxa"/>
            <w:shd w:val="clear" w:color="auto" w:fill="auto"/>
            <w:vAlign w:val="center"/>
          </w:tcPr>
          <w:p w14:paraId="30F2B80B" w14:textId="77777777" w:rsidR="00005045" w:rsidRPr="00124784" w:rsidRDefault="00005045" w:rsidP="00124784">
            <w:pPr>
              <w:jc w:val="center"/>
              <w:rPr>
                <w:lang w:val="en-US"/>
              </w:rPr>
            </w:pPr>
            <w:r>
              <w:rPr>
                <w:lang w:val="en-US"/>
              </w:rPr>
              <w:t>1.12</w:t>
            </w:r>
          </w:p>
        </w:tc>
        <w:tc>
          <w:tcPr>
            <w:tcW w:w="973" w:type="dxa"/>
            <w:shd w:val="clear" w:color="auto" w:fill="auto"/>
            <w:vAlign w:val="center"/>
          </w:tcPr>
          <w:p w14:paraId="6A8B489F" w14:textId="77777777" w:rsidR="00005045" w:rsidRPr="00124784" w:rsidRDefault="00005045" w:rsidP="00124784">
            <w:pPr>
              <w:jc w:val="center"/>
              <w:rPr>
                <w:lang w:val="en-US"/>
              </w:rPr>
            </w:pPr>
            <w:r>
              <w:rPr>
                <w:lang w:val="en-US"/>
              </w:rPr>
              <w:t>是</w:t>
            </w:r>
          </w:p>
        </w:tc>
      </w:tr>
      <w:tr w:rsidR="00946365" w14:paraId="504CFB4F" w14:textId="77777777">
        <w:tc>
          <w:tcPr>
            <w:tcW w:w="4077" w:type="dxa"/>
            <w:shd w:val="clear" w:color="auto" w:fill="auto"/>
            <w:vAlign w:val="center"/>
          </w:tcPr>
          <w:p w14:paraId="21E98A18" w14:textId="77777777" w:rsidR="00005045" w:rsidRPr="00124784" w:rsidRDefault="00005045" w:rsidP="00124784">
            <w:pPr>
              <w:jc w:val="center"/>
              <w:rPr>
                <w:lang w:val="en-US"/>
              </w:rPr>
            </w:pPr>
            <w:r>
              <w:rPr>
                <w:lang w:val="en-US"/>
              </w:rPr>
              <w:t>未命名</w:t>
            </w:r>
            <w:r>
              <w:rPr>
                <w:lang w:val="en-US"/>
              </w:rPr>
              <w:t>(196)</w:t>
            </w:r>
          </w:p>
        </w:tc>
        <w:tc>
          <w:tcPr>
            <w:tcW w:w="1276" w:type="dxa"/>
            <w:shd w:val="clear" w:color="auto" w:fill="auto"/>
            <w:vAlign w:val="center"/>
          </w:tcPr>
          <w:p w14:paraId="176389C5"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60A9163E" w14:textId="77777777" w:rsidR="00005045" w:rsidRPr="00124784" w:rsidRDefault="00005045" w:rsidP="00124784">
            <w:pPr>
              <w:jc w:val="center"/>
              <w:rPr>
                <w:lang w:val="en-US"/>
              </w:rPr>
            </w:pPr>
            <w:r>
              <w:rPr>
                <w:lang w:val="en-US"/>
              </w:rPr>
              <w:t>-6.18</w:t>
            </w:r>
          </w:p>
        </w:tc>
        <w:tc>
          <w:tcPr>
            <w:tcW w:w="1701" w:type="dxa"/>
            <w:shd w:val="clear" w:color="auto" w:fill="auto"/>
            <w:vAlign w:val="center"/>
          </w:tcPr>
          <w:p w14:paraId="51C733E5" w14:textId="77777777" w:rsidR="00005045" w:rsidRPr="00124784" w:rsidRDefault="00005045" w:rsidP="00124784">
            <w:pPr>
              <w:jc w:val="center"/>
              <w:rPr>
                <w:lang w:val="en-US"/>
              </w:rPr>
            </w:pPr>
            <w:r>
              <w:rPr>
                <w:color w:val="FF0000"/>
                <w:lang w:val="en-US"/>
              </w:rPr>
              <w:t>6.18</w:t>
            </w:r>
          </w:p>
        </w:tc>
        <w:tc>
          <w:tcPr>
            <w:tcW w:w="973" w:type="dxa"/>
            <w:shd w:val="clear" w:color="auto" w:fill="auto"/>
            <w:vAlign w:val="center"/>
          </w:tcPr>
          <w:p w14:paraId="621EBD31" w14:textId="77777777" w:rsidR="00005045" w:rsidRPr="00124784" w:rsidRDefault="00005045" w:rsidP="00124784">
            <w:pPr>
              <w:jc w:val="center"/>
              <w:rPr>
                <w:lang w:val="en-US"/>
              </w:rPr>
            </w:pPr>
            <w:r>
              <w:rPr>
                <w:color w:val="FF0000"/>
                <w:lang w:val="en-US"/>
              </w:rPr>
              <w:t>否</w:t>
            </w:r>
          </w:p>
        </w:tc>
      </w:tr>
      <w:tr w:rsidR="00946365" w14:paraId="5B87C58C" w14:textId="77777777">
        <w:tc>
          <w:tcPr>
            <w:tcW w:w="4077" w:type="dxa"/>
            <w:shd w:val="clear" w:color="auto" w:fill="auto"/>
            <w:vAlign w:val="center"/>
          </w:tcPr>
          <w:p w14:paraId="3451DEDD" w14:textId="77777777" w:rsidR="00005045" w:rsidRPr="00124784" w:rsidRDefault="00005045" w:rsidP="00124784">
            <w:pPr>
              <w:jc w:val="center"/>
              <w:rPr>
                <w:lang w:val="en-US"/>
              </w:rPr>
            </w:pPr>
            <w:r>
              <w:rPr>
                <w:lang w:val="en-US"/>
              </w:rPr>
              <w:t>未命名</w:t>
            </w:r>
            <w:r>
              <w:rPr>
                <w:lang w:val="en-US"/>
              </w:rPr>
              <w:t>(199)</w:t>
            </w:r>
          </w:p>
        </w:tc>
        <w:tc>
          <w:tcPr>
            <w:tcW w:w="1276" w:type="dxa"/>
            <w:shd w:val="clear" w:color="auto" w:fill="auto"/>
            <w:vAlign w:val="center"/>
          </w:tcPr>
          <w:p w14:paraId="43DFA3F8" w14:textId="77777777" w:rsidR="00005045" w:rsidRPr="00124784" w:rsidRDefault="00005045" w:rsidP="00124784">
            <w:pPr>
              <w:jc w:val="center"/>
              <w:rPr>
                <w:lang w:val="en-US"/>
              </w:rPr>
            </w:pPr>
            <w:r>
              <w:rPr>
                <w:lang w:val="en-US"/>
              </w:rPr>
              <w:t>-1.02</w:t>
            </w:r>
          </w:p>
        </w:tc>
        <w:tc>
          <w:tcPr>
            <w:tcW w:w="1276" w:type="dxa"/>
            <w:shd w:val="clear" w:color="auto" w:fill="auto"/>
            <w:vAlign w:val="center"/>
          </w:tcPr>
          <w:p w14:paraId="75A23935" w14:textId="77777777" w:rsidR="00005045" w:rsidRPr="00124784" w:rsidRDefault="00005045" w:rsidP="00124784">
            <w:pPr>
              <w:jc w:val="center"/>
              <w:rPr>
                <w:lang w:val="en-US"/>
              </w:rPr>
            </w:pPr>
            <w:r>
              <w:rPr>
                <w:lang w:val="en-US"/>
              </w:rPr>
              <w:t>-8.76</w:t>
            </w:r>
          </w:p>
        </w:tc>
        <w:tc>
          <w:tcPr>
            <w:tcW w:w="1701" w:type="dxa"/>
            <w:shd w:val="clear" w:color="auto" w:fill="auto"/>
            <w:vAlign w:val="center"/>
          </w:tcPr>
          <w:p w14:paraId="6B799778" w14:textId="77777777" w:rsidR="00005045" w:rsidRPr="00124784" w:rsidRDefault="00005045" w:rsidP="00124784">
            <w:pPr>
              <w:jc w:val="center"/>
              <w:rPr>
                <w:lang w:val="en-US"/>
              </w:rPr>
            </w:pPr>
            <w:r>
              <w:rPr>
                <w:color w:val="FF0000"/>
                <w:lang w:val="en-US"/>
              </w:rPr>
              <w:t>7.74</w:t>
            </w:r>
          </w:p>
        </w:tc>
        <w:tc>
          <w:tcPr>
            <w:tcW w:w="973" w:type="dxa"/>
            <w:shd w:val="clear" w:color="auto" w:fill="auto"/>
            <w:vAlign w:val="center"/>
          </w:tcPr>
          <w:p w14:paraId="32B4C21E" w14:textId="77777777" w:rsidR="00005045" w:rsidRPr="00124784" w:rsidRDefault="00005045" w:rsidP="00124784">
            <w:pPr>
              <w:jc w:val="center"/>
              <w:rPr>
                <w:lang w:val="en-US"/>
              </w:rPr>
            </w:pPr>
            <w:r>
              <w:rPr>
                <w:color w:val="FF0000"/>
                <w:lang w:val="en-US"/>
              </w:rPr>
              <w:t>否</w:t>
            </w:r>
          </w:p>
        </w:tc>
      </w:tr>
      <w:tr w:rsidR="00946365" w14:paraId="2FAE0DF4" w14:textId="77777777">
        <w:tc>
          <w:tcPr>
            <w:tcW w:w="4077" w:type="dxa"/>
            <w:shd w:val="clear" w:color="auto" w:fill="auto"/>
            <w:vAlign w:val="center"/>
          </w:tcPr>
          <w:p w14:paraId="02B28519" w14:textId="77777777" w:rsidR="00005045" w:rsidRPr="00124784" w:rsidRDefault="00005045" w:rsidP="00124784">
            <w:pPr>
              <w:jc w:val="center"/>
              <w:rPr>
                <w:lang w:val="en-US"/>
              </w:rPr>
            </w:pPr>
            <w:r>
              <w:rPr>
                <w:lang w:val="en-US"/>
              </w:rPr>
              <w:t>未命名</w:t>
            </w:r>
            <w:r>
              <w:rPr>
                <w:lang w:val="en-US"/>
              </w:rPr>
              <w:t>(19C)</w:t>
            </w:r>
          </w:p>
        </w:tc>
        <w:tc>
          <w:tcPr>
            <w:tcW w:w="1276" w:type="dxa"/>
            <w:shd w:val="clear" w:color="auto" w:fill="auto"/>
            <w:vAlign w:val="center"/>
          </w:tcPr>
          <w:p w14:paraId="15A8BF84" w14:textId="77777777" w:rsidR="00005045" w:rsidRPr="00124784" w:rsidRDefault="00005045" w:rsidP="00124784">
            <w:pPr>
              <w:jc w:val="center"/>
              <w:rPr>
                <w:lang w:val="en-US"/>
              </w:rPr>
            </w:pPr>
            <w:r>
              <w:rPr>
                <w:lang w:val="en-US"/>
              </w:rPr>
              <w:t>-5.56</w:t>
            </w:r>
          </w:p>
        </w:tc>
        <w:tc>
          <w:tcPr>
            <w:tcW w:w="1276" w:type="dxa"/>
            <w:shd w:val="clear" w:color="auto" w:fill="auto"/>
            <w:vAlign w:val="center"/>
          </w:tcPr>
          <w:p w14:paraId="05C7DD9C" w14:textId="77777777" w:rsidR="00005045" w:rsidRPr="00124784" w:rsidRDefault="00005045" w:rsidP="00124784">
            <w:pPr>
              <w:jc w:val="center"/>
              <w:rPr>
                <w:lang w:val="en-US"/>
              </w:rPr>
            </w:pPr>
            <w:r>
              <w:rPr>
                <w:lang w:val="en-US"/>
              </w:rPr>
              <w:t>-5.77</w:t>
            </w:r>
          </w:p>
        </w:tc>
        <w:tc>
          <w:tcPr>
            <w:tcW w:w="1701" w:type="dxa"/>
            <w:shd w:val="clear" w:color="auto" w:fill="auto"/>
            <w:vAlign w:val="center"/>
          </w:tcPr>
          <w:p w14:paraId="5F8D6C0F" w14:textId="77777777" w:rsidR="00005045" w:rsidRPr="00124784" w:rsidRDefault="00005045" w:rsidP="00124784">
            <w:pPr>
              <w:jc w:val="center"/>
              <w:rPr>
                <w:lang w:val="en-US"/>
              </w:rPr>
            </w:pPr>
            <w:r>
              <w:rPr>
                <w:lang w:val="en-US"/>
              </w:rPr>
              <w:t>0.21</w:t>
            </w:r>
          </w:p>
        </w:tc>
        <w:tc>
          <w:tcPr>
            <w:tcW w:w="973" w:type="dxa"/>
            <w:shd w:val="clear" w:color="auto" w:fill="auto"/>
            <w:vAlign w:val="center"/>
          </w:tcPr>
          <w:p w14:paraId="4F7752BD" w14:textId="77777777" w:rsidR="00005045" w:rsidRPr="00124784" w:rsidRDefault="00005045" w:rsidP="00124784">
            <w:pPr>
              <w:jc w:val="center"/>
              <w:rPr>
                <w:lang w:val="en-US"/>
              </w:rPr>
            </w:pPr>
            <w:r>
              <w:rPr>
                <w:lang w:val="en-US"/>
              </w:rPr>
              <w:t>是</w:t>
            </w:r>
          </w:p>
        </w:tc>
      </w:tr>
      <w:tr w:rsidR="00946365" w14:paraId="273D74FC" w14:textId="77777777">
        <w:tc>
          <w:tcPr>
            <w:tcW w:w="4077" w:type="dxa"/>
            <w:shd w:val="clear" w:color="auto" w:fill="auto"/>
            <w:vAlign w:val="center"/>
          </w:tcPr>
          <w:p w14:paraId="435A15B1" w14:textId="77777777" w:rsidR="00005045" w:rsidRPr="00124784" w:rsidRDefault="00005045" w:rsidP="00124784">
            <w:pPr>
              <w:jc w:val="center"/>
              <w:rPr>
                <w:lang w:val="en-US"/>
              </w:rPr>
            </w:pPr>
            <w:r>
              <w:rPr>
                <w:lang w:val="en-US"/>
              </w:rPr>
              <w:t>未命名</w:t>
            </w:r>
            <w:r>
              <w:rPr>
                <w:lang w:val="en-US"/>
              </w:rPr>
              <w:t>(19F)</w:t>
            </w:r>
          </w:p>
        </w:tc>
        <w:tc>
          <w:tcPr>
            <w:tcW w:w="1276" w:type="dxa"/>
            <w:shd w:val="clear" w:color="auto" w:fill="auto"/>
            <w:vAlign w:val="center"/>
          </w:tcPr>
          <w:p w14:paraId="71FF0F26" w14:textId="77777777" w:rsidR="00005045" w:rsidRPr="00124784" w:rsidRDefault="00005045" w:rsidP="00124784">
            <w:pPr>
              <w:jc w:val="center"/>
              <w:rPr>
                <w:lang w:val="en-US"/>
              </w:rPr>
            </w:pPr>
            <w:r>
              <w:rPr>
                <w:lang w:val="en-US"/>
              </w:rPr>
              <w:t>-4.32</w:t>
            </w:r>
          </w:p>
        </w:tc>
        <w:tc>
          <w:tcPr>
            <w:tcW w:w="1276" w:type="dxa"/>
            <w:shd w:val="clear" w:color="auto" w:fill="auto"/>
            <w:vAlign w:val="center"/>
          </w:tcPr>
          <w:p w14:paraId="60F51B90" w14:textId="77777777" w:rsidR="00005045" w:rsidRPr="00124784" w:rsidRDefault="00005045" w:rsidP="00124784">
            <w:pPr>
              <w:jc w:val="center"/>
              <w:rPr>
                <w:lang w:val="en-US"/>
              </w:rPr>
            </w:pPr>
            <w:r>
              <w:rPr>
                <w:lang w:val="en-US"/>
              </w:rPr>
              <w:t>-9.76</w:t>
            </w:r>
          </w:p>
        </w:tc>
        <w:tc>
          <w:tcPr>
            <w:tcW w:w="1701" w:type="dxa"/>
            <w:shd w:val="clear" w:color="auto" w:fill="auto"/>
            <w:vAlign w:val="center"/>
          </w:tcPr>
          <w:p w14:paraId="362F5FC5" w14:textId="77777777" w:rsidR="00005045" w:rsidRPr="00124784" w:rsidRDefault="00005045" w:rsidP="00124784">
            <w:pPr>
              <w:jc w:val="center"/>
              <w:rPr>
                <w:lang w:val="en-US"/>
              </w:rPr>
            </w:pPr>
            <w:r>
              <w:rPr>
                <w:color w:val="FF0000"/>
                <w:lang w:val="en-US"/>
              </w:rPr>
              <w:t>5.44</w:t>
            </w:r>
          </w:p>
        </w:tc>
        <w:tc>
          <w:tcPr>
            <w:tcW w:w="973" w:type="dxa"/>
            <w:shd w:val="clear" w:color="auto" w:fill="auto"/>
            <w:vAlign w:val="center"/>
          </w:tcPr>
          <w:p w14:paraId="5279D717" w14:textId="77777777" w:rsidR="00005045" w:rsidRPr="00124784" w:rsidRDefault="00005045" w:rsidP="00124784">
            <w:pPr>
              <w:jc w:val="center"/>
              <w:rPr>
                <w:lang w:val="en-US"/>
              </w:rPr>
            </w:pPr>
            <w:r>
              <w:rPr>
                <w:color w:val="FF0000"/>
                <w:lang w:val="en-US"/>
              </w:rPr>
              <w:t>否</w:t>
            </w:r>
          </w:p>
        </w:tc>
      </w:tr>
      <w:tr w:rsidR="00946365" w14:paraId="53DB28C0" w14:textId="77777777">
        <w:tc>
          <w:tcPr>
            <w:tcW w:w="4077" w:type="dxa"/>
            <w:shd w:val="clear" w:color="auto" w:fill="auto"/>
            <w:vAlign w:val="center"/>
          </w:tcPr>
          <w:p w14:paraId="7BBDA309" w14:textId="77777777" w:rsidR="00005045" w:rsidRPr="00124784" w:rsidRDefault="00005045" w:rsidP="00124784">
            <w:pPr>
              <w:jc w:val="center"/>
              <w:rPr>
                <w:lang w:val="en-US"/>
              </w:rPr>
            </w:pPr>
            <w:r>
              <w:rPr>
                <w:lang w:val="en-US"/>
              </w:rPr>
              <w:t>未命名</w:t>
            </w:r>
            <w:r>
              <w:rPr>
                <w:lang w:val="en-US"/>
              </w:rPr>
              <w:t>(1A2)</w:t>
            </w:r>
          </w:p>
        </w:tc>
        <w:tc>
          <w:tcPr>
            <w:tcW w:w="1276" w:type="dxa"/>
            <w:shd w:val="clear" w:color="auto" w:fill="auto"/>
            <w:vAlign w:val="center"/>
          </w:tcPr>
          <w:p w14:paraId="35249904" w14:textId="77777777" w:rsidR="00005045" w:rsidRPr="00124784" w:rsidRDefault="00005045" w:rsidP="00124784">
            <w:pPr>
              <w:jc w:val="center"/>
              <w:rPr>
                <w:lang w:val="en-US"/>
              </w:rPr>
            </w:pPr>
            <w:r>
              <w:rPr>
                <w:lang w:val="en-US"/>
              </w:rPr>
              <w:t>-7.44</w:t>
            </w:r>
          </w:p>
        </w:tc>
        <w:tc>
          <w:tcPr>
            <w:tcW w:w="1276" w:type="dxa"/>
            <w:shd w:val="clear" w:color="auto" w:fill="auto"/>
            <w:vAlign w:val="center"/>
          </w:tcPr>
          <w:p w14:paraId="580EF4F6" w14:textId="77777777" w:rsidR="00005045" w:rsidRPr="00124784" w:rsidRDefault="00005045" w:rsidP="00124784">
            <w:pPr>
              <w:jc w:val="center"/>
              <w:rPr>
                <w:lang w:val="en-US"/>
              </w:rPr>
            </w:pPr>
            <w:r>
              <w:rPr>
                <w:lang w:val="en-US"/>
              </w:rPr>
              <w:t>-7.78</w:t>
            </w:r>
          </w:p>
        </w:tc>
        <w:tc>
          <w:tcPr>
            <w:tcW w:w="1701" w:type="dxa"/>
            <w:shd w:val="clear" w:color="auto" w:fill="auto"/>
            <w:vAlign w:val="center"/>
          </w:tcPr>
          <w:p w14:paraId="50D85849" w14:textId="77777777" w:rsidR="00005045" w:rsidRPr="00124784" w:rsidRDefault="00005045" w:rsidP="00124784">
            <w:pPr>
              <w:jc w:val="center"/>
              <w:rPr>
                <w:lang w:val="en-US"/>
              </w:rPr>
            </w:pPr>
            <w:r>
              <w:rPr>
                <w:lang w:val="en-US"/>
              </w:rPr>
              <w:t>0.34</w:t>
            </w:r>
          </w:p>
        </w:tc>
        <w:tc>
          <w:tcPr>
            <w:tcW w:w="973" w:type="dxa"/>
            <w:shd w:val="clear" w:color="auto" w:fill="auto"/>
            <w:vAlign w:val="center"/>
          </w:tcPr>
          <w:p w14:paraId="16BFB6F9" w14:textId="77777777" w:rsidR="00005045" w:rsidRPr="00124784" w:rsidRDefault="00005045" w:rsidP="00124784">
            <w:pPr>
              <w:jc w:val="center"/>
              <w:rPr>
                <w:lang w:val="en-US"/>
              </w:rPr>
            </w:pPr>
            <w:r>
              <w:rPr>
                <w:lang w:val="en-US"/>
              </w:rPr>
              <w:t>是</w:t>
            </w:r>
          </w:p>
        </w:tc>
      </w:tr>
      <w:tr w:rsidR="00946365" w14:paraId="3D56D6A4" w14:textId="77777777">
        <w:tc>
          <w:tcPr>
            <w:tcW w:w="4077" w:type="dxa"/>
            <w:shd w:val="clear" w:color="auto" w:fill="auto"/>
            <w:vAlign w:val="center"/>
          </w:tcPr>
          <w:p w14:paraId="19B733BB" w14:textId="77777777" w:rsidR="00005045" w:rsidRPr="00124784" w:rsidRDefault="00005045" w:rsidP="00124784">
            <w:pPr>
              <w:jc w:val="center"/>
              <w:rPr>
                <w:lang w:val="en-US"/>
              </w:rPr>
            </w:pPr>
            <w:r>
              <w:rPr>
                <w:lang w:val="en-US"/>
              </w:rPr>
              <w:t>未命名</w:t>
            </w:r>
            <w:r>
              <w:rPr>
                <w:lang w:val="en-US"/>
              </w:rPr>
              <w:t>(1A5)</w:t>
            </w:r>
          </w:p>
        </w:tc>
        <w:tc>
          <w:tcPr>
            <w:tcW w:w="1276" w:type="dxa"/>
            <w:shd w:val="clear" w:color="auto" w:fill="auto"/>
            <w:vAlign w:val="center"/>
          </w:tcPr>
          <w:p w14:paraId="24484894" w14:textId="77777777" w:rsidR="00005045" w:rsidRPr="00124784" w:rsidRDefault="00005045" w:rsidP="00124784">
            <w:pPr>
              <w:jc w:val="center"/>
              <w:rPr>
                <w:lang w:val="en-US"/>
              </w:rPr>
            </w:pPr>
            <w:r>
              <w:rPr>
                <w:lang w:val="en-US"/>
              </w:rPr>
              <w:t>-2.58</w:t>
            </w:r>
          </w:p>
        </w:tc>
        <w:tc>
          <w:tcPr>
            <w:tcW w:w="1276" w:type="dxa"/>
            <w:shd w:val="clear" w:color="auto" w:fill="auto"/>
            <w:vAlign w:val="center"/>
          </w:tcPr>
          <w:p w14:paraId="04151FB9" w14:textId="77777777" w:rsidR="00005045" w:rsidRPr="00124784" w:rsidRDefault="00005045" w:rsidP="00124784">
            <w:pPr>
              <w:jc w:val="center"/>
              <w:rPr>
                <w:lang w:val="en-US"/>
              </w:rPr>
            </w:pPr>
            <w:r>
              <w:rPr>
                <w:lang w:val="en-US"/>
              </w:rPr>
              <w:t>-9.65</w:t>
            </w:r>
          </w:p>
        </w:tc>
        <w:tc>
          <w:tcPr>
            <w:tcW w:w="1701" w:type="dxa"/>
            <w:shd w:val="clear" w:color="auto" w:fill="auto"/>
            <w:vAlign w:val="center"/>
          </w:tcPr>
          <w:p w14:paraId="396EBA66" w14:textId="77777777" w:rsidR="00005045" w:rsidRPr="00124784" w:rsidRDefault="00005045" w:rsidP="00124784">
            <w:pPr>
              <w:jc w:val="center"/>
              <w:rPr>
                <w:lang w:val="en-US"/>
              </w:rPr>
            </w:pPr>
            <w:r>
              <w:rPr>
                <w:color w:val="FF0000"/>
                <w:lang w:val="en-US"/>
              </w:rPr>
              <w:t>7.07</w:t>
            </w:r>
          </w:p>
        </w:tc>
        <w:tc>
          <w:tcPr>
            <w:tcW w:w="973" w:type="dxa"/>
            <w:shd w:val="clear" w:color="auto" w:fill="auto"/>
            <w:vAlign w:val="center"/>
          </w:tcPr>
          <w:p w14:paraId="67F1ABC0" w14:textId="77777777" w:rsidR="00005045" w:rsidRPr="00124784" w:rsidRDefault="00005045" w:rsidP="00124784">
            <w:pPr>
              <w:jc w:val="center"/>
              <w:rPr>
                <w:lang w:val="en-US"/>
              </w:rPr>
            </w:pPr>
            <w:r>
              <w:rPr>
                <w:color w:val="FF0000"/>
                <w:lang w:val="en-US"/>
              </w:rPr>
              <w:t>否</w:t>
            </w:r>
          </w:p>
        </w:tc>
      </w:tr>
      <w:tr w:rsidR="00946365" w14:paraId="3FE4B077" w14:textId="77777777">
        <w:tc>
          <w:tcPr>
            <w:tcW w:w="4077" w:type="dxa"/>
            <w:shd w:val="clear" w:color="auto" w:fill="auto"/>
            <w:vAlign w:val="center"/>
          </w:tcPr>
          <w:p w14:paraId="47752F03" w14:textId="77777777" w:rsidR="00005045" w:rsidRPr="00124784" w:rsidRDefault="00005045" w:rsidP="00124784">
            <w:pPr>
              <w:jc w:val="center"/>
              <w:rPr>
                <w:lang w:val="en-US"/>
              </w:rPr>
            </w:pPr>
            <w:r>
              <w:rPr>
                <w:lang w:val="en-US"/>
              </w:rPr>
              <w:t>未命名</w:t>
            </w:r>
            <w:r>
              <w:rPr>
                <w:lang w:val="en-US"/>
              </w:rPr>
              <w:t>(1A8)</w:t>
            </w:r>
          </w:p>
        </w:tc>
        <w:tc>
          <w:tcPr>
            <w:tcW w:w="1276" w:type="dxa"/>
            <w:shd w:val="clear" w:color="auto" w:fill="auto"/>
            <w:vAlign w:val="center"/>
          </w:tcPr>
          <w:p w14:paraId="75997355" w14:textId="77777777" w:rsidR="00005045" w:rsidRPr="00124784" w:rsidRDefault="00005045" w:rsidP="00124784">
            <w:pPr>
              <w:jc w:val="center"/>
              <w:rPr>
                <w:lang w:val="en-US"/>
              </w:rPr>
            </w:pPr>
            <w:r>
              <w:rPr>
                <w:lang w:val="en-US"/>
              </w:rPr>
              <w:t>-3.51</w:t>
            </w:r>
          </w:p>
        </w:tc>
        <w:tc>
          <w:tcPr>
            <w:tcW w:w="1276" w:type="dxa"/>
            <w:shd w:val="clear" w:color="auto" w:fill="auto"/>
            <w:vAlign w:val="center"/>
          </w:tcPr>
          <w:p w14:paraId="1AEA7DA4" w14:textId="77777777" w:rsidR="00005045" w:rsidRPr="00124784" w:rsidRDefault="00005045" w:rsidP="00124784">
            <w:pPr>
              <w:jc w:val="center"/>
              <w:rPr>
                <w:lang w:val="en-US"/>
              </w:rPr>
            </w:pPr>
            <w:r>
              <w:rPr>
                <w:lang w:val="en-US"/>
              </w:rPr>
              <w:t>-11.12</w:t>
            </w:r>
          </w:p>
        </w:tc>
        <w:tc>
          <w:tcPr>
            <w:tcW w:w="1701" w:type="dxa"/>
            <w:shd w:val="clear" w:color="auto" w:fill="auto"/>
            <w:vAlign w:val="center"/>
          </w:tcPr>
          <w:p w14:paraId="30E2B680" w14:textId="77777777" w:rsidR="00005045" w:rsidRPr="00124784" w:rsidRDefault="00005045" w:rsidP="00124784">
            <w:pPr>
              <w:jc w:val="center"/>
              <w:rPr>
                <w:lang w:val="en-US"/>
              </w:rPr>
            </w:pPr>
            <w:r>
              <w:rPr>
                <w:color w:val="FF0000"/>
                <w:lang w:val="en-US"/>
              </w:rPr>
              <w:t>7.61</w:t>
            </w:r>
          </w:p>
        </w:tc>
        <w:tc>
          <w:tcPr>
            <w:tcW w:w="973" w:type="dxa"/>
            <w:shd w:val="clear" w:color="auto" w:fill="auto"/>
            <w:vAlign w:val="center"/>
          </w:tcPr>
          <w:p w14:paraId="04800FA4" w14:textId="77777777" w:rsidR="00005045" w:rsidRPr="00124784" w:rsidRDefault="00005045" w:rsidP="00124784">
            <w:pPr>
              <w:jc w:val="center"/>
              <w:rPr>
                <w:lang w:val="en-US"/>
              </w:rPr>
            </w:pPr>
            <w:r>
              <w:rPr>
                <w:color w:val="FF0000"/>
                <w:lang w:val="en-US"/>
              </w:rPr>
              <w:t>否</w:t>
            </w:r>
          </w:p>
        </w:tc>
      </w:tr>
      <w:tr w:rsidR="00946365" w14:paraId="073A7FD9" w14:textId="77777777">
        <w:tc>
          <w:tcPr>
            <w:tcW w:w="4077" w:type="dxa"/>
            <w:shd w:val="clear" w:color="auto" w:fill="auto"/>
            <w:vAlign w:val="center"/>
          </w:tcPr>
          <w:p w14:paraId="43528D50" w14:textId="77777777" w:rsidR="00005045" w:rsidRPr="00124784" w:rsidRDefault="00005045" w:rsidP="00124784">
            <w:pPr>
              <w:jc w:val="center"/>
              <w:rPr>
                <w:lang w:val="en-US"/>
              </w:rPr>
            </w:pPr>
            <w:r>
              <w:rPr>
                <w:lang w:val="en-US"/>
              </w:rPr>
              <w:t>未命名</w:t>
            </w:r>
            <w:r>
              <w:rPr>
                <w:lang w:val="en-US"/>
              </w:rPr>
              <w:t>(1AB)</w:t>
            </w:r>
          </w:p>
        </w:tc>
        <w:tc>
          <w:tcPr>
            <w:tcW w:w="1276" w:type="dxa"/>
            <w:shd w:val="clear" w:color="auto" w:fill="auto"/>
            <w:vAlign w:val="center"/>
          </w:tcPr>
          <w:p w14:paraId="510405DC" w14:textId="77777777" w:rsidR="00005045" w:rsidRPr="00124784" w:rsidRDefault="00005045" w:rsidP="00124784">
            <w:pPr>
              <w:jc w:val="center"/>
              <w:rPr>
                <w:lang w:val="en-US"/>
              </w:rPr>
            </w:pPr>
            <w:r>
              <w:rPr>
                <w:lang w:val="en-US"/>
              </w:rPr>
              <w:t>-7.29</w:t>
            </w:r>
          </w:p>
        </w:tc>
        <w:tc>
          <w:tcPr>
            <w:tcW w:w="1276" w:type="dxa"/>
            <w:shd w:val="clear" w:color="auto" w:fill="auto"/>
            <w:vAlign w:val="center"/>
          </w:tcPr>
          <w:p w14:paraId="2261B3EC" w14:textId="77777777" w:rsidR="00005045" w:rsidRPr="00124784" w:rsidRDefault="00005045" w:rsidP="00124784">
            <w:pPr>
              <w:jc w:val="center"/>
              <w:rPr>
                <w:lang w:val="en-US"/>
              </w:rPr>
            </w:pPr>
            <w:r>
              <w:rPr>
                <w:lang w:val="en-US"/>
              </w:rPr>
              <w:t>-10.23</w:t>
            </w:r>
          </w:p>
        </w:tc>
        <w:tc>
          <w:tcPr>
            <w:tcW w:w="1701" w:type="dxa"/>
            <w:shd w:val="clear" w:color="auto" w:fill="auto"/>
            <w:vAlign w:val="center"/>
          </w:tcPr>
          <w:p w14:paraId="194026E6" w14:textId="77777777" w:rsidR="00005045" w:rsidRPr="00124784" w:rsidRDefault="00005045" w:rsidP="00124784">
            <w:pPr>
              <w:jc w:val="center"/>
              <w:rPr>
                <w:lang w:val="en-US"/>
              </w:rPr>
            </w:pPr>
            <w:r>
              <w:rPr>
                <w:lang w:val="en-US"/>
              </w:rPr>
              <w:t>2.95</w:t>
            </w:r>
          </w:p>
        </w:tc>
        <w:tc>
          <w:tcPr>
            <w:tcW w:w="973" w:type="dxa"/>
            <w:shd w:val="clear" w:color="auto" w:fill="auto"/>
            <w:vAlign w:val="center"/>
          </w:tcPr>
          <w:p w14:paraId="4D2107F1" w14:textId="77777777" w:rsidR="00005045" w:rsidRPr="00124784" w:rsidRDefault="00005045" w:rsidP="00124784">
            <w:pPr>
              <w:jc w:val="center"/>
              <w:rPr>
                <w:lang w:val="en-US"/>
              </w:rPr>
            </w:pPr>
            <w:r>
              <w:rPr>
                <w:lang w:val="en-US"/>
              </w:rPr>
              <w:t>是</w:t>
            </w:r>
          </w:p>
        </w:tc>
      </w:tr>
      <w:tr w:rsidR="00946365" w14:paraId="7FAD7EC2" w14:textId="77777777">
        <w:tc>
          <w:tcPr>
            <w:tcW w:w="4077" w:type="dxa"/>
            <w:shd w:val="clear" w:color="auto" w:fill="auto"/>
            <w:vAlign w:val="center"/>
          </w:tcPr>
          <w:p w14:paraId="6A474C65" w14:textId="77777777" w:rsidR="00005045" w:rsidRPr="00124784" w:rsidRDefault="00005045" w:rsidP="00124784">
            <w:pPr>
              <w:jc w:val="center"/>
              <w:rPr>
                <w:lang w:val="en-US"/>
              </w:rPr>
            </w:pPr>
            <w:r>
              <w:rPr>
                <w:lang w:val="en-US"/>
              </w:rPr>
              <w:t>未命名</w:t>
            </w:r>
            <w:r>
              <w:rPr>
                <w:lang w:val="en-US"/>
              </w:rPr>
              <w:t>(1AE)</w:t>
            </w:r>
          </w:p>
        </w:tc>
        <w:tc>
          <w:tcPr>
            <w:tcW w:w="1276" w:type="dxa"/>
            <w:shd w:val="clear" w:color="auto" w:fill="auto"/>
            <w:vAlign w:val="center"/>
          </w:tcPr>
          <w:p w14:paraId="4C4AB11B" w14:textId="77777777" w:rsidR="00005045" w:rsidRPr="00124784" w:rsidRDefault="00005045" w:rsidP="00124784">
            <w:pPr>
              <w:jc w:val="center"/>
              <w:rPr>
                <w:lang w:val="en-US"/>
              </w:rPr>
            </w:pPr>
            <w:r>
              <w:rPr>
                <w:lang w:val="en-US"/>
              </w:rPr>
              <w:t>-8.15</w:t>
            </w:r>
          </w:p>
        </w:tc>
        <w:tc>
          <w:tcPr>
            <w:tcW w:w="1276" w:type="dxa"/>
            <w:shd w:val="clear" w:color="auto" w:fill="auto"/>
            <w:vAlign w:val="center"/>
          </w:tcPr>
          <w:p w14:paraId="687940A8" w14:textId="77777777" w:rsidR="00005045" w:rsidRPr="00124784" w:rsidRDefault="00005045" w:rsidP="00124784">
            <w:pPr>
              <w:jc w:val="center"/>
              <w:rPr>
                <w:lang w:val="en-US"/>
              </w:rPr>
            </w:pPr>
            <w:r>
              <w:rPr>
                <w:lang w:val="en-US"/>
              </w:rPr>
              <w:t>-10.76</w:t>
            </w:r>
          </w:p>
        </w:tc>
        <w:tc>
          <w:tcPr>
            <w:tcW w:w="1701" w:type="dxa"/>
            <w:shd w:val="clear" w:color="auto" w:fill="auto"/>
            <w:vAlign w:val="center"/>
          </w:tcPr>
          <w:p w14:paraId="0EB263CC" w14:textId="77777777" w:rsidR="00005045" w:rsidRPr="00124784" w:rsidRDefault="00005045" w:rsidP="00124784">
            <w:pPr>
              <w:jc w:val="center"/>
              <w:rPr>
                <w:lang w:val="en-US"/>
              </w:rPr>
            </w:pPr>
            <w:r>
              <w:rPr>
                <w:lang w:val="en-US"/>
              </w:rPr>
              <w:t>2.62</w:t>
            </w:r>
          </w:p>
        </w:tc>
        <w:tc>
          <w:tcPr>
            <w:tcW w:w="973" w:type="dxa"/>
            <w:shd w:val="clear" w:color="auto" w:fill="auto"/>
            <w:vAlign w:val="center"/>
          </w:tcPr>
          <w:p w14:paraId="6CAB38C3" w14:textId="77777777" w:rsidR="00005045" w:rsidRPr="00124784" w:rsidRDefault="00005045" w:rsidP="00124784">
            <w:pPr>
              <w:jc w:val="center"/>
              <w:rPr>
                <w:lang w:val="en-US"/>
              </w:rPr>
            </w:pPr>
            <w:r>
              <w:rPr>
                <w:lang w:val="en-US"/>
              </w:rPr>
              <w:t>是</w:t>
            </w:r>
          </w:p>
        </w:tc>
      </w:tr>
      <w:tr w:rsidR="00946365" w14:paraId="479616E9" w14:textId="77777777">
        <w:tc>
          <w:tcPr>
            <w:tcW w:w="4077" w:type="dxa"/>
            <w:shd w:val="clear" w:color="auto" w:fill="auto"/>
            <w:vAlign w:val="center"/>
          </w:tcPr>
          <w:p w14:paraId="3DE4C44D" w14:textId="77777777" w:rsidR="00005045" w:rsidRPr="00124784" w:rsidRDefault="00005045" w:rsidP="00124784">
            <w:pPr>
              <w:jc w:val="center"/>
              <w:rPr>
                <w:lang w:val="en-US"/>
              </w:rPr>
            </w:pPr>
            <w:r>
              <w:rPr>
                <w:lang w:val="en-US"/>
              </w:rPr>
              <w:t>未命名</w:t>
            </w:r>
            <w:r>
              <w:rPr>
                <w:lang w:val="en-US"/>
              </w:rPr>
              <w:t>(1B1)</w:t>
            </w:r>
          </w:p>
        </w:tc>
        <w:tc>
          <w:tcPr>
            <w:tcW w:w="1276" w:type="dxa"/>
            <w:shd w:val="clear" w:color="auto" w:fill="auto"/>
            <w:vAlign w:val="center"/>
          </w:tcPr>
          <w:p w14:paraId="0C4B8023" w14:textId="77777777" w:rsidR="00005045" w:rsidRPr="00124784" w:rsidRDefault="00005045" w:rsidP="00124784">
            <w:pPr>
              <w:jc w:val="center"/>
              <w:rPr>
                <w:lang w:val="en-US"/>
              </w:rPr>
            </w:pPr>
            <w:r>
              <w:rPr>
                <w:lang w:val="en-US"/>
              </w:rPr>
              <w:t>-6.88</w:t>
            </w:r>
          </w:p>
        </w:tc>
        <w:tc>
          <w:tcPr>
            <w:tcW w:w="1276" w:type="dxa"/>
            <w:shd w:val="clear" w:color="auto" w:fill="auto"/>
            <w:vAlign w:val="center"/>
          </w:tcPr>
          <w:p w14:paraId="477F811A" w14:textId="77777777" w:rsidR="00005045" w:rsidRPr="00124784" w:rsidRDefault="00005045" w:rsidP="00124784">
            <w:pPr>
              <w:jc w:val="center"/>
              <w:rPr>
                <w:lang w:val="en-US"/>
              </w:rPr>
            </w:pPr>
            <w:r>
              <w:rPr>
                <w:lang w:val="en-US"/>
              </w:rPr>
              <w:t>-14.05</w:t>
            </w:r>
          </w:p>
        </w:tc>
        <w:tc>
          <w:tcPr>
            <w:tcW w:w="1701" w:type="dxa"/>
            <w:shd w:val="clear" w:color="auto" w:fill="auto"/>
            <w:vAlign w:val="center"/>
          </w:tcPr>
          <w:p w14:paraId="018899BE" w14:textId="77777777" w:rsidR="00005045" w:rsidRPr="00124784" w:rsidRDefault="00005045" w:rsidP="00124784">
            <w:pPr>
              <w:jc w:val="center"/>
              <w:rPr>
                <w:lang w:val="en-US"/>
              </w:rPr>
            </w:pPr>
            <w:r>
              <w:rPr>
                <w:color w:val="FF0000"/>
                <w:lang w:val="en-US"/>
              </w:rPr>
              <w:t>7.17</w:t>
            </w:r>
          </w:p>
        </w:tc>
        <w:tc>
          <w:tcPr>
            <w:tcW w:w="973" w:type="dxa"/>
            <w:shd w:val="clear" w:color="auto" w:fill="auto"/>
            <w:vAlign w:val="center"/>
          </w:tcPr>
          <w:p w14:paraId="707EB296" w14:textId="77777777" w:rsidR="00005045" w:rsidRPr="00124784" w:rsidRDefault="00005045" w:rsidP="00124784">
            <w:pPr>
              <w:jc w:val="center"/>
              <w:rPr>
                <w:lang w:val="en-US"/>
              </w:rPr>
            </w:pPr>
            <w:r>
              <w:rPr>
                <w:color w:val="FF0000"/>
                <w:lang w:val="en-US"/>
              </w:rPr>
              <w:t>否</w:t>
            </w:r>
          </w:p>
        </w:tc>
      </w:tr>
      <w:tr w:rsidR="00946365" w14:paraId="5D0E0D99" w14:textId="77777777">
        <w:tc>
          <w:tcPr>
            <w:tcW w:w="4077" w:type="dxa"/>
            <w:shd w:val="clear" w:color="auto" w:fill="auto"/>
            <w:vAlign w:val="center"/>
          </w:tcPr>
          <w:p w14:paraId="63F9B5BE" w14:textId="77777777" w:rsidR="00005045" w:rsidRPr="00124784" w:rsidRDefault="00005045" w:rsidP="00124784">
            <w:pPr>
              <w:jc w:val="center"/>
              <w:rPr>
                <w:lang w:val="en-US"/>
              </w:rPr>
            </w:pPr>
            <w:r>
              <w:rPr>
                <w:lang w:val="en-US"/>
              </w:rPr>
              <w:lastRenderedPageBreak/>
              <w:t>未命名</w:t>
            </w:r>
            <w:r>
              <w:rPr>
                <w:lang w:val="en-US"/>
              </w:rPr>
              <w:t>(1B4)</w:t>
            </w:r>
          </w:p>
        </w:tc>
        <w:tc>
          <w:tcPr>
            <w:tcW w:w="1276" w:type="dxa"/>
            <w:shd w:val="clear" w:color="auto" w:fill="auto"/>
            <w:vAlign w:val="center"/>
          </w:tcPr>
          <w:p w14:paraId="7DBE36B3" w14:textId="77777777" w:rsidR="00005045" w:rsidRPr="00124784" w:rsidRDefault="00005045" w:rsidP="00124784">
            <w:pPr>
              <w:jc w:val="center"/>
              <w:rPr>
                <w:lang w:val="en-US"/>
              </w:rPr>
            </w:pPr>
            <w:r>
              <w:rPr>
                <w:lang w:val="en-US"/>
              </w:rPr>
              <w:t>-4.48</w:t>
            </w:r>
          </w:p>
        </w:tc>
        <w:tc>
          <w:tcPr>
            <w:tcW w:w="1276" w:type="dxa"/>
            <w:shd w:val="clear" w:color="auto" w:fill="auto"/>
            <w:vAlign w:val="center"/>
          </w:tcPr>
          <w:p w14:paraId="05457AD3" w14:textId="77777777" w:rsidR="00005045" w:rsidRPr="00124784" w:rsidRDefault="00005045" w:rsidP="00124784">
            <w:pPr>
              <w:jc w:val="center"/>
              <w:rPr>
                <w:lang w:val="en-US"/>
              </w:rPr>
            </w:pPr>
            <w:r>
              <w:rPr>
                <w:lang w:val="en-US"/>
              </w:rPr>
              <w:t>-12.13</w:t>
            </w:r>
          </w:p>
        </w:tc>
        <w:tc>
          <w:tcPr>
            <w:tcW w:w="1701" w:type="dxa"/>
            <w:shd w:val="clear" w:color="auto" w:fill="auto"/>
            <w:vAlign w:val="center"/>
          </w:tcPr>
          <w:p w14:paraId="5585A5A0" w14:textId="77777777" w:rsidR="00005045" w:rsidRPr="00124784" w:rsidRDefault="00005045" w:rsidP="00124784">
            <w:pPr>
              <w:jc w:val="center"/>
              <w:rPr>
                <w:lang w:val="en-US"/>
              </w:rPr>
            </w:pPr>
            <w:r>
              <w:rPr>
                <w:color w:val="FF0000"/>
                <w:lang w:val="en-US"/>
              </w:rPr>
              <w:t>7.65</w:t>
            </w:r>
          </w:p>
        </w:tc>
        <w:tc>
          <w:tcPr>
            <w:tcW w:w="973" w:type="dxa"/>
            <w:shd w:val="clear" w:color="auto" w:fill="auto"/>
            <w:vAlign w:val="center"/>
          </w:tcPr>
          <w:p w14:paraId="032FD514" w14:textId="77777777" w:rsidR="00005045" w:rsidRPr="00124784" w:rsidRDefault="00005045" w:rsidP="00124784">
            <w:pPr>
              <w:jc w:val="center"/>
              <w:rPr>
                <w:lang w:val="en-US"/>
              </w:rPr>
            </w:pPr>
            <w:r>
              <w:rPr>
                <w:color w:val="FF0000"/>
                <w:lang w:val="en-US"/>
              </w:rPr>
              <w:t>否</w:t>
            </w:r>
          </w:p>
        </w:tc>
      </w:tr>
      <w:tr w:rsidR="00946365" w14:paraId="68C8AFD2" w14:textId="77777777">
        <w:tc>
          <w:tcPr>
            <w:tcW w:w="4077" w:type="dxa"/>
            <w:shd w:val="clear" w:color="auto" w:fill="auto"/>
            <w:vAlign w:val="center"/>
          </w:tcPr>
          <w:p w14:paraId="7F2C7C4C" w14:textId="77777777" w:rsidR="00005045" w:rsidRPr="00124784" w:rsidRDefault="00005045" w:rsidP="00124784">
            <w:pPr>
              <w:jc w:val="center"/>
              <w:rPr>
                <w:lang w:val="en-US"/>
              </w:rPr>
            </w:pPr>
            <w:r>
              <w:rPr>
                <w:lang w:val="en-US"/>
              </w:rPr>
              <w:t>未命名</w:t>
            </w:r>
            <w:r>
              <w:rPr>
                <w:lang w:val="en-US"/>
              </w:rPr>
              <w:t>(1B7)</w:t>
            </w:r>
          </w:p>
        </w:tc>
        <w:tc>
          <w:tcPr>
            <w:tcW w:w="1276" w:type="dxa"/>
            <w:shd w:val="clear" w:color="auto" w:fill="auto"/>
            <w:vAlign w:val="center"/>
          </w:tcPr>
          <w:p w14:paraId="68A97F05" w14:textId="77777777" w:rsidR="00005045" w:rsidRPr="00124784" w:rsidRDefault="00005045" w:rsidP="00124784">
            <w:pPr>
              <w:jc w:val="center"/>
              <w:rPr>
                <w:lang w:val="en-US"/>
              </w:rPr>
            </w:pPr>
            <w:r>
              <w:rPr>
                <w:lang w:val="en-US"/>
              </w:rPr>
              <w:t>-4.92</w:t>
            </w:r>
          </w:p>
        </w:tc>
        <w:tc>
          <w:tcPr>
            <w:tcW w:w="1276" w:type="dxa"/>
            <w:shd w:val="clear" w:color="auto" w:fill="auto"/>
            <w:vAlign w:val="center"/>
          </w:tcPr>
          <w:p w14:paraId="497AD621" w14:textId="77777777" w:rsidR="00005045" w:rsidRPr="00124784" w:rsidRDefault="00005045" w:rsidP="00124784">
            <w:pPr>
              <w:jc w:val="center"/>
              <w:rPr>
                <w:lang w:val="en-US"/>
              </w:rPr>
            </w:pPr>
            <w:r>
              <w:rPr>
                <w:lang w:val="en-US"/>
              </w:rPr>
              <w:t>-13.98</w:t>
            </w:r>
          </w:p>
        </w:tc>
        <w:tc>
          <w:tcPr>
            <w:tcW w:w="1701" w:type="dxa"/>
            <w:shd w:val="clear" w:color="auto" w:fill="auto"/>
            <w:vAlign w:val="center"/>
          </w:tcPr>
          <w:p w14:paraId="08759EBC" w14:textId="77777777" w:rsidR="00005045" w:rsidRPr="00124784" w:rsidRDefault="00005045" w:rsidP="00124784">
            <w:pPr>
              <w:jc w:val="center"/>
              <w:rPr>
                <w:lang w:val="en-US"/>
              </w:rPr>
            </w:pPr>
            <w:r>
              <w:rPr>
                <w:color w:val="FF0000"/>
                <w:lang w:val="en-US"/>
              </w:rPr>
              <w:t>9.06</w:t>
            </w:r>
          </w:p>
        </w:tc>
        <w:tc>
          <w:tcPr>
            <w:tcW w:w="973" w:type="dxa"/>
            <w:shd w:val="clear" w:color="auto" w:fill="auto"/>
            <w:vAlign w:val="center"/>
          </w:tcPr>
          <w:p w14:paraId="2357579C" w14:textId="77777777" w:rsidR="00005045" w:rsidRPr="00124784" w:rsidRDefault="00005045" w:rsidP="00124784">
            <w:pPr>
              <w:jc w:val="center"/>
              <w:rPr>
                <w:lang w:val="en-US"/>
              </w:rPr>
            </w:pPr>
            <w:r>
              <w:rPr>
                <w:color w:val="FF0000"/>
                <w:lang w:val="en-US"/>
              </w:rPr>
              <w:t>否</w:t>
            </w:r>
          </w:p>
        </w:tc>
      </w:tr>
      <w:tr w:rsidR="00946365" w14:paraId="16D2247F" w14:textId="77777777">
        <w:tc>
          <w:tcPr>
            <w:tcW w:w="4077" w:type="dxa"/>
            <w:shd w:val="clear" w:color="auto" w:fill="auto"/>
            <w:vAlign w:val="center"/>
          </w:tcPr>
          <w:p w14:paraId="760DF54F" w14:textId="77777777" w:rsidR="00005045" w:rsidRPr="00124784" w:rsidRDefault="00005045" w:rsidP="00124784">
            <w:pPr>
              <w:jc w:val="center"/>
              <w:rPr>
                <w:lang w:val="en-US"/>
              </w:rPr>
            </w:pPr>
            <w:r>
              <w:rPr>
                <w:lang w:val="en-US"/>
              </w:rPr>
              <w:t>未命名</w:t>
            </w:r>
            <w:r>
              <w:rPr>
                <w:lang w:val="en-US"/>
              </w:rPr>
              <w:t>(1BA)</w:t>
            </w:r>
          </w:p>
        </w:tc>
        <w:tc>
          <w:tcPr>
            <w:tcW w:w="1276" w:type="dxa"/>
            <w:shd w:val="clear" w:color="auto" w:fill="auto"/>
            <w:vAlign w:val="center"/>
          </w:tcPr>
          <w:p w14:paraId="1088D8BB" w14:textId="77777777" w:rsidR="00005045" w:rsidRPr="00124784" w:rsidRDefault="00005045" w:rsidP="00124784">
            <w:pPr>
              <w:jc w:val="center"/>
              <w:rPr>
                <w:lang w:val="en-US"/>
              </w:rPr>
            </w:pPr>
            <w:r>
              <w:rPr>
                <w:lang w:val="en-US"/>
              </w:rPr>
              <w:t>-9.13</w:t>
            </w:r>
          </w:p>
        </w:tc>
        <w:tc>
          <w:tcPr>
            <w:tcW w:w="1276" w:type="dxa"/>
            <w:shd w:val="clear" w:color="auto" w:fill="auto"/>
            <w:vAlign w:val="center"/>
          </w:tcPr>
          <w:p w14:paraId="6CEF2951" w14:textId="77777777" w:rsidR="00005045" w:rsidRPr="00124784" w:rsidRDefault="00005045" w:rsidP="00124784">
            <w:pPr>
              <w:jc w:val="center"/>
              <w:rPr>
                <w:lang w:val="en-US"/>
              </w:rPr>
            </w:pPr>
            <w:r>
              <w:rPr>
                <w:lang w:val="en-US"/>
              </w:rPr>
              <w:t>-10.39</w:t>
            </w:r>
          </w:p>
        </w:tc>
        <w:tc>
          <w:tcPr>
            <w:tcW w:w="1701" w:type="dxa"/>
            <w:shd w:val="clear" w:color="auto" w:fill="auto"/>
            <w:vAlign w:val="center"/>
          </w:tcPr>
          <w:p w14:paraId="2E10E8C9" w14:textId="77777777" w:rsidR="00005045" w:rsidRPr="00124784" w:rsidRDefault="00005045" w:rsidP="00124784">
            <w:pPr>
              <w:jc w:val="center"/>
              <w:rPr>
                <w:lang w:val="en-US"/>
              </w:rPr>
            </w:pPr>
            <w:r>
              <w:rPr>
                <w:lang w:val="en-US"/>
              </w:rPr>
              <w:t>1.26</w:t>
            </w:r>
          </w:p>
        </w:tc>
        <w:tc>
          <w:tcPr>
            <w:tcW w:w="973" w:type="dxa"/>
            <w:shd w:val="clear" w:color="auto" w:fill="auto"/>
            <w:vAlign w:val="center"/>
          </w:tcPr>
          <w:p w14:paraId="59BF3146" w14:textId="77777777" w:rsidR="00005045" w:rsidRPr="00124784" w:rsidRDefault="00005045" w:rsidP="00124784">
            <w:pPr>
              <w:jc w:val="center"/>
              <w:rPr>
                <w:lang w:val="en-US"/>
              </w:rPr>
            </w:pPr>
            <w:r>
              <w:rPr>
                <w:lang w:val="en-US"/>
              </w:rPr>
              <w:t>是</w:t>
            </w:r>
          </w:p>
        </w:tc>
      </w:tr>
      <w:tr w:rsidR="00946365" w14:paraId="68E7E372" w14:textId="77777777">
        <w:tc>
          <w:tcPr>
            <w:tcW w:w="4077" w:type="dxa"/>
            <w:shd w:val="clear" w:color="auto" w:fill="auto"/>
            <w:vAlign w:val="center"/>
          </w:tcPr>
          <w:p w14:paraId="16CEDC5A" w14:textId="77777777" w:rsidR="00005045" w:rsidRPr="00124784" w:rsidRDefault="00005045" w:rsidP="00124784">
            <w:pPr>
              <w:jc w:val="center"/>
              <w:rPr>
                <w:lang w:val="en-US"/>
              </w:rPr>
            </w:pPr>
            <w:r>
              <w:rPr>
                <w:lang w:val="en-US"/>
              </w:rPr>
              <w:t>未命名</w:t>
            </w:r>
            <w:r>
              <w:rPr>
                <w:lang w:val="en-US"/>
              </w:rPr>
              <w:t>(1BD)</w:t>
            </w:r>
          </w:p>
        </w:tc>
        <w:tc>
          <w:tcPr>
            <w:tcW w:w="1276" w:type="dxa"/>
            <w:shd w:val="clear" w:color="auto" w:fill="auto"/>
            <w:vAlign w:val="center"/>
          </w:tcPr>
          <w:p w14:paraId="18E835B9" w14:textId="77777777" w:rsidR="00005045" w:rsidRPr="00124784" w:rsidRDefault="00005045" w:rsidP="00124784">
            <w:pPr>
              <w:jc w:val="center"/>
              <w:rPr>
                <w:lang w:val="en-US"/>
              </w:rPr>
            </w:pPr>
            <w:r>
              <w:rPr>
                <w:lang w:val="en-US"/>
              </w:rPr>
              <w:t>-11.91</w:t>
            </w:r>
          </w:p>
        </w:tc>
        <w:tc>
          <w:tcPr>
            <w:tcW w:w="1276" w:type="dxa"/>
            <w:shd w:val="clear" w:color="auto" w:fill="auto"/>
            <w:vAlign w:val="center"/>
          </w:tcPr>
          <w:p w14:paraId="1F61C98F" w14:textId="77777777" w:rsidR="00005045" w:rsidRPr="00124784" w:rsidRDefault="00005045" w:rsidP="00124784">
            <w:pPr>
              <w:jc w:val="center"/>
              <w:rPr>
                <w:lang w:val="en-US"/>
              </w:rPr>
            </w:pPr>
            <w:r>
              <w:rPr>
                <w:lang w:val="en-US"/>
              </w:rPr>
              <w:t>-11.11</w:t>
            </w:r>
          </w:p>
        </w:tc>
        <w:tc>
          <w:tcPr>
            <w:tcW w:w="1701" w:type="dxa"/>
            <w:shd w:val="clear" w:color="auto" w:fill="auto"/>
            <w:vAlign w:val="center"/>
          </w:tcPr>
          <w:p w14:paraId="057E3424" w14:textId="77777777" w:rsidR="00005045" w:rsidRPr="00124784" w:rsidRDefault="00005045" w:rsidP="00124784">
            <w:pPr>
              <w:jc w:val="center"/>
              <w:rPr>
                <w:lang w:val="en-US"/>
              </w:rPr>
            </w:pPr>
            <w:r>
              <w:rPr>
                <w:lang w:val="en-US"/>
              </w:rPr>
              <w:t>-0.81</w:t>
            </w:r>
          </w:p>
        </w:tc>
        <w:tc>
          <w:tcPr>
            <w:tcW w:w="973" w:type="dxa"/>
            <w:shd w:val="clear" w:color="auto" w:fill="auto"/>
            <w:vAlign w:val="center"/>
          </w:tcPr>
          <w:p w14:paraId="55A2FD9A" w14:textId="77777777" w:rsidR="00005045" w:rsidRPr="00124784" w:rsidRDefault="00005045" w:rsidP="00124784">
            <w:pPr>
              <w:jc w:val="center"/>
              <w:rPr>
                <w:lang w:val="en-US"/>
              </w:rPr>
            </w:pPr>
            <w:r>
              <w:rPr>
                <w:lang w:val="en-US"/>
              </w:rPr>
              <w:t>是</w:t>
            </w:r>
          </w:p>
        </w:tc>
      </w:tr>
      <w:tr w:rsidR="00946365" w14:paraId="4C1A2BFB" w14:textId="77777777">
        <w:tc>
          <w:tcPr>
            <w:tcW w:w="4077" w:type="dxa"/>
            <w:shd w:val="clear" w:color="auto" w:fill="auto"/>
            <w:vAlign w:val="center"/>
          </w:tcPr>
          <w:p w14:paraId="230D78D6" w14:textId="77777777" w:rsidR="00005045" w:rsidRPr="00124784" w:rsidRDefault="00005045" w:rsidP="00124784">
            <w:pPr>
              <w:jc w:val="center"/>
              <w:rPr>
                <w:lang w:val="en-US"/>
              </w:rPr>
            </w:pPr>
            <w:r>
              <w:rPr>
                <w:lang w:val="en-US"/>
              </w:rPr>
              <w:t>未命名</w:t>
            </w:r>
            <w:r>
              <w:rPr>
                <w:lang w:val="en-US"/>
              </w:rPr>
              <w:t>(1C0)</w:t>
            </w:r>
          </w:p>
        </w:tc>
        <w:tc>
          <w:tcPr>
            <w:tcW w:w="1276" w:type="dxa"/>
            <w:shd w:val="clear" w:color="auto" w:fill="auto"/>
            <w:vAlign w:val="center"/>
          </w:tcPr>
          <w:p w14:paraId="56E17D36" w14:textId="77777777" w:rsidR="00005045" w:rsidRPr="00124784" w:rsidRDefault="00005045" w:rsidP="00124784">
            <w:pPr>
              <w:jc w:val="center"/>
              <w:rPr>
                <w:lang w:val="en-US"/>
              </w:rPr>
            </w:pPr>
            <w:r>
              <w:rPr>
                <w:lang w:val="en-US"/>
              </w:rPr>
              <w:t>-3.39</w:t>
            </w:r>
          </w:p>
        </w:tc>
        <w:tc>
          <w:tcPr>
            <w:tcW w:w="1276" w:type="dxa"/>
            <w:shd w:val="clear" w:color="auto" w:fill="auto"/>
            <w:vAlign w:val="center"/>
          </w:tcPr>
          <w:p w14:paraId="238D67CC" w14:textId="77777777" w:rsidR="00005045" w:rsidRPr="00124784" w:rsidRDefault="00005045" w:rsidP="00124784">
            <w:pPr>
              <w:jc w:val="center"/>
              <w:rPr>
                <w:lang w:val="en-US"/>
              </w:rPr>
            </w:pPr>
            <w:r>
              <w:rPr>
                <w:lang w:val="en-US"/>
              </w:rPr>
              <w:t>-14.44</w:t>
            </w:r>
          </w:p>
        </w:tc>
        <w:tc>
          <w:tcPr>
            <w:tcW w:w="1701" w:type="dxa"/>
            <w:shd w:val="clear" w:color="auto" w:fill="auto"/>
            <w:vAlign w:val="center"/>
          </w:tcPr>
          <w:p w14:paraId="02D3B529" w14:textId="77777777" w:rsidR="00005045" w:rsidRPr="00124784" w:rsidRDefault="00005045" w:rsidP="00124784">
            <w:pPr>
              <w:jc w:val="center"/>
              <w:rPr>
                <w:lang w:val="en-US"/>
              </w:rPr>
            </w:pPr>
            <w:r>
              <w:rPr>
                <w:color w:val="FF0000"/>
                <w:lang w:val="en-US"/>
              </w:rPr>
              <w:t>11.05</w:t>
            </w:r>
          </w:p>
        </w:tc>
        <w:tc>
          <w:tcPr>
            <w:tcW w:w="973" w:type="dxa"/>
            <w:shd w:val="clear" w:color="auto" w:fill="auto"/>
            <w:vAlign w:val="center"/>
          </w:tcPr>
          <w:p w14:paraId="0ED99447" w14:textId="77777777" w:rsidR="00005045" w:rsidRPr="00124784" w:rsidRDefault="00005045" w:rsidP="00124784">
            <w:pPr>
              <w:jc w:val="center"/>
              <w:rPr>
                <w:lang w:val="en-US"/>
              </w:rPr>
            </w:pPr>
            <w:r>
              <w:rPr>
                <w:color w:val="FF0000"/>
                <w:lang w:val="en-US"/>
              </w:rPr>
              <w:t>否</w:t>
            </w:r>
          </w:p>
        </w:tc>
      </w:tr>
      <w:tr w:rsidR="00946365" w14:paraId="011660B6" w14:textId="77777777">
        <w:tc>
          <w:tcPr>
            <w:tcW w:w="4077" w:type="dxa"/>
            <w:shd w:val="clear" w:color="auto" w:fill="auto"/>
            <w:vAlign w:val="center"/>
          </w:tcPr>
          <w:p w14:paraId="231611E7" w14:textId="77777777" w:rsidR="00005045" w:rsidRPr="00124784" w:rsidRDefault="00005045" w:rsidP="00124784">
            <w:pPr>
              <w:jc w:val="center"/>
              <w:rPr>
                <w:lang w:val="en-US"/>
              </w:rPr>
            </w:pPr>
            <w:r>
              <w:rPr>
                <w:lang w:val="en-US"/>
              </w:rPr>
              <w:t>未命名</w:t>
            </w:r>
            <w:r>
              <w:rPr>
                <w:lang w:val="en-US"/>
              </w:rPr>
              <w:t>(1C3)</w:t>
            </w:r>
          </w:p>
        </w:tc>
        <w:tc>
          <w:tcPr>
            <w:tcW w:w="1276" w:type="dxa"/>
            <w:shd w:val="clear" w:color="auto" w:fill="auto"/>
            <w:vAlign w:val="center"/>
          </w:tcPr>
          <w:p w14:paraId="20B99CF7" w14:textId="77777777" w:rsidR="00005045" w:rsidRPr="00124784" w:rsidRDefault="00005045" w:rsidP="00124784">
            <w:pPr>
              <w:jc w:val="center"/>
              <w:rPr>
                <w:lang w:val="en-US"/>
              </w:rPr>
            </w:pPr>
            <w:r>
              <w:rPr>
                <w:lang w:val="en-US"/>
              </w:rPr>
              <w:t>-11.86</w:t>
            </w:r>
          </w:p>
        </w:tc>
        <w:tc>
          <w:tcPr>
            <w:tcW w:w="1276" w:type="dxa"/>
            <w:shd w:val="clear" w:color="auto" w:fill="auto"/>
            <w:vAlign w:val="center"/>
          </w:tcPr>
          <w:p w14:paraId="0BC7859A" w14:textId="77777777" w:rsidR="00005045" w:rsidRPr="00124784" w:rsidRDefault="00005045" w:rsidP="00124784">
            <w:pPr>
              <w:jc w:val="center"/>
              <w:rPr>
                <w:lang w:val="en-US"/>
              </w:rPr>
            </w:pPr>
            <w:r>
              <w:rPr>
                <w:lang w:val="en-US"/>
              </w:rPr>
              <w:t>-12.33</w:t>
            </w:r>
          </w:p>
        </w:tc>
        <w:tc>
          <w:tcPr>
            <w:tcW w:w="1701" w:type="dxa"/>
            <w:shd w:val="clear" w:color="auto" w:fill="auto"/>
            <w:vAlign w:val="center"/>
          </w:tcPr>
          <w:p w14:paraId="005D1E92" w14:textId="77777777" w:rsidR="00005045" w:rsidRPr="00124784" w:rsidRDefault="00005045" w:rsidP="00124784">
            <w:pPr>
              <w:jc w:val="center"/>
              <w:rPr>
                <w:lang w:val="en-US"/>
              </w:rPr>
            </w:pPr>
            <w:r>
              <w:rPr>
                <w:lang w:val="en-US"/>
              </w:rPr>
              <w:t>0.47</w:t>
            </w:r>
          </w:p>
        </w:tc>
        <w:tc>
          <w:tcPr>
            <w:tcW w:w="973" w:type="dxa"/>
            <w:shd w:val="clear" w:color="auto" w:fill="auto"/>
            <w:vAlign w:val="center"/>
          </w:tcPr>
          <w:p w14:paraId="0F6A6E4E" w14:textId="77777777" w:rsidR="00005045" w:rsidRPr="00124784" w:rsidRDefault="00005045" w:rsidP="00124784">
            <w:pPr>
              <w:jc w:val="center"/>
              <w:rPr>
                <w:lang w:val="en-US"/>
              </w:rPr>
            </w:pPr>
            <w:r>
              <w:rPr>
                <w:lang w:val="en-US"/>
              </w:rPr>
              <w:t>是</w:t>
            </w:r>
          </w:p>
        </w:tc>
      </w:tr>
      <w:tr w:rsidR="00946365" w14:paraId="28877C27" w14:textId="77777777">
        <w:tc>
          <w:tcPr>
            <w:tcW w:w="4077" w:type="dxa"/>
            <w:shd w:val="clear" w:color="auto" w:fill="auto"/>
            <w:vAlign w:val="center"/>
          </w:tcPr>
          <w:p w14:paraId="5288D4B4" w14:textId="77777777" w:rsidR="00005045" w:rsidRPr="00124784" w:rsidRDefault="00005045" w:rsidP="00124784">
            <w:pPr>
              <w:jc w:val="center"/>
              <w:rPr>
                <w:lang w:val="en-US"/>
              </w:rPr>
            </w:pPr>
            <w:r>
              <w:rPr>
                <w:lang w:val="en-US"/>
              </w:rPr>
              <w:t>未命名</w:t>
            </w:r>
            <w:r>
              <w:rPr>
                <w:lang w:val="en-US"/>
              </w:rPr>
              <w:t>(1C6)</w:t>
            </w:r>
          </w:p>
        </w:tc>
        <w:tc>
          <w:tcPr>
            <w:tcW w:w="1276" w:type="dxa"/>
            <w:shd w:val="clear" w:color="auto" w:fill="auto"/>
            <w:vAlign w:val="center"/>
          </w:tcPr>
          <w:p w14:paraId="6654DE54" w14:textId="77777777" w:rsidR="00005045" w:rsidRPr="00124784" w:rsidRDefault="00005045" w:rsidP="00124784">
            <w:pPr>
              <w:jc w:val="center"/>
              <w:rPr>
                <w:lang w:val="en-US"/>
              </w:rPr>
            </w:pPr>
            <w:r>
              <w:rPr>
                <w:lang w:val="en-US"/>
              </w:rPr>
              <w:t>-10.82</w:t>
            </w:r>
          </w:p>
        </w:tc>
        <w:tc>
          <w:tcPr>
            <w:tcW w:w="1276" w:type="dxa"/>
            <w:shd w:val="clear" w:color="auto" w:fill="auto"/>
            <w:vAlign w:val="center"/>
          </w:tcPr>
          <w:p w14:paraId="60E22B55" w14:textId="77777777" w:rsidR="00005045" w:rsidRPr="00124784" w:rsidRDefault="00005045" w:rsidP="00124784">
            <w:pPr>
              <w:jc w:val="center"/>
              <w:rPr>
                <w:lang w:val="en-US"/>
              </w:rPr>
            </w:pPr>
            <w:r>
              <w:rPr>
                <w:lang w:val="en-US"/>
              </w:rPr>
              <w:t>-13.48</w:t>
            </w:r>
          </w:p>
        </w:tc>
        <w:tc>
          <w:tcPr>
            <w:tcW w:w="1701" w:type="dxa"/>
            <w:shd w:val="clear" w:color="auto" w:fill="auto"/>
            <w:vAlign w:val="center"/>
          </w:tcPr>
          <w:p w14:paraId="5FA54E85" w14:textId="77777777" w:rsidR="00005045" w:rsidRPr="00124784" w:rsidRDefault="00005045" w:rsidP="00124784">
            <w:pPr>
              <w:jc w:val="center"/>
              <w:rPr>
                <w:lang w:val="en-US"/>
              </w:rPr>
            </w:pPr>
            <w:r>
              <w:rPr>
                <w:lang w:val="en-US"/>
              </w:rPr>
              <w:t>2.67</w:t>
            </w:r>
          </w:p>
        </w:tc>
        <w:tc>
          <w:tcPr>
            <w:tcW w:w="973" w:type="dxa"/>
            <w:shd w:val="clear" w:color="auto" w:fill="auto"/>
            <w:vAlign w:val="center"/>
          </w:tcPr>
          <w:p w14:paraId="63C21AB5" w14:textId="77777777" w:rsidR="00005045" w:rsidRPr="00124784" w:rsidRDefault="00005045" w:rsidP="00124784">
            <w:pPr>
              <w:jc w:val="center"/>
              <w:rPr>
                <w:lang w:val="en-US"/>
              </w:rPr>
            </w:pPr>
            <w:r>
              <w:rPr>
                <w:lang w:val="en-US"/>
              </w:rPr>
              <w:t>是</w:t>
            </w:r>
          </w:p>
        </w:tc>
      </w:tr>
      <w:tr w:rsidR="00946365" w14:paraId="75F28CB4" w14:textId="77777777">
        <w:tc>
          <w:tcPr>
            <w:tcW w:w="4077" w:type="dxa"/>
            <w:shd w:val="clear" w:color="auto" w:fill="auto"/>
            <w:vAlign w:val="center"/>
          </w:tcPr>
          <w:p w14:paraId="70B2BB4F" w14:textId="77777777" w:rsidR="00005045" w:rsidRPr="00124784" w:rsidRDefault="00005045" w:rsidP="00124784">
            <w:pPr>
              <w:jc w:val="center"/>
              <w:rPr>
                <w:lang w:val="en-US"/>
              </w:rPr>
            </w:pPr>
            <w:r>
              <w:rPr>
                <w:lang w:val="en-US"/>
              </w:rPr>
              <w:t>未命名</w:t>
            </w:r>
            <w:r>
              <w:rPr>
                <w:lang w:val="en-US"/>
              </w:rPr>
              <w:t>(1C9)</w:t>
            </w:r>
          </w:p>
        </w:tc>
        <w:tc>
          <w:tcPr>
            <w:tcW w:w="1276" w:type="dxa"/>
            <w:shd w:val="clear" w:color="auto" w:fill="auto"/>
            <w:vAlign w:val="center"/>
          </w:tcPr>
          <w:p w14:paraId="13C8A90F" w14:textId="77777777" w:rsidR="00005045" w:rsidRPr="00124784" w:rsidRDefault="00005045" w:rsidP="00124784">
            <w:pPr>
              <w:jc w:val="center"/>
              <w:rPr>
                <w:lang w:val="en-US"/>
              </w:rPr>
            </w:pPr>
            <w:r>
              <w:rPr>
                <w:lang w:val="en-US"/>
              </w:rPr>
              <w:t>-11.24</w:t>
            </w:r>
          </w:p>
        </w:tc>
        <w:tc>
          <w:tcPr>
            <w:tcW w:w="1276" w:type="dxa"/>
            <w:shd w:val="clear" w:color="auto" w:fill="auto"/>
            <w:vAlign w:val="center"/>
          </w:tcPr>
          <w:p w14:paraId="140A5288" w14:textId="77777777" w:rsidR="00005045" w:rsidRPr="00124784" w:rsidRDefault="00005045" w:rsidP="00124784">
            <w:pPr>
              <w:jc w:val="center"/>
              <w:rPr>
                <w:lang w:val="en-US"/>
              </w:rPr>
            </w:pPr>
            <w:r>
              <w:rPr>
                <w:lang w:val="en-US"/>
              </w:rPr>
              <w:t>-12.29</w:t>
            </w:r>
          </w:p>
        </w:tc>
        <w:tc>
          <w:tcPr>
            <w:tcW w:w="1701" w:type="dxa"/>
            <w:shd w:val="clear" w:color="auto" w:fill="auto"/>
            <w:vAlign w:val="center"/>
          </w:tcPr>
          <w:p w14:paraId="6B0CFA14" w14:textId="77777777" w:rsidR="00005045" w:rsidRPr="00124784" w:rsidRDefault="00005045" w:rsidP="00124784">
            <w:pPr>
              <w:jc w:val="center"/>
              <w:rPr>
                <w:lang w:val="en-US"/>
              </w:rPr>
            </w:pPr>
            <w:r>
              <w:rPr>
                <w:lang w:val="en-US"/>
              </w:rPr>
              <w:t>1.05</w:t>
            </w:r>
          </w:p>
        </w:tc>
        <w:tc>
          <w:tcPr>
            <w:tcW w:w="973" w:type="dxa"/>
            <w:shd w:val="clear" w:color="auto" w:fill="auto"/>
            <w:vAlign w:val="center"/>
          </w:tcPr>
          <w:p w14:paraId="6BE2C6D3" w14:textId="77777777" w:rsidR="00005045" w:rsidRPr="00124784" w:rsidRDefault="00005045" w:rsidP="00124784">
            <w:pPr>
              <w:jc w:val="center"/>
              <w:rPr>
                <w:lang w:val="en-US"/>
              </w:rPr>
            </w:pPr>
            <w:r>
              <w:rPr>
                <w:lang w:val="en-US"/>
              </w:rPr>
              <w:t>是</w:t>
            </w:r>
          </w:p>
        </w:tc>
      </w:tr>
      <w:tr w:rsidR="00946365" w14:paraId="50E5A3E0" w14:textId="77777777">
        <w:tc>
          <w:tcPr>
            <w:tcW w:w="4077" w:type="dxa"/>
            <w:shd w:val="clear" w:color="auto" w:fill="auto"/>
            <w:vAlign w:val="center"/>
          </w:tcPr>
          <w:p w14:paraId="750CBF90" w14:textId="77777777" w:rsidR="00005045" w:rsidRPr="00124784" w:rsidRDefault="00005045" w:rsidP="00124784">
            <w:pPr>
              <w:jc w:val="center"/>
              <w:rPr>
                <w:lang w:val="en-US"/>
              </w:rPr>
            </w:pPr>
            <w:r>
              <w:rPr>
                <w:lang w:val="en-US"/>
              </w:rPr>
              <w:t>未命名</w:t>
            </w:r>
            <w:r>
              <w:rPr>
                <w:lang w:val="en-US"/>
              </w:rPr>
              <w:t>(1CC)</w:t>
            </w:r>
          </w:p>
        </w:tc>
        <w:tc>
          <w:tcPr>
            <w:tcW w:w="1276" w:type="dxa"/>
            <w:shd w:val="clear" w:color="auto" w:fill="auto"/>
            <w:vAlign w:val="center"/>
          </w:tcPr>
          <w:p w14:paraId="051DDFFE" w14:textId="77777777" w:rsidR="00005045" w:rsidRPr="00124784" w:rsidRDefault="00005045" w:rsidP="00124784">
            <w:pPr>
              <w:jc w:val="center"/>
              <w:rPr>
                <w:lang w:val="en-US"/>
              </w:rPr>
            </w:pPr>
            <w:r>
              <w:rPr>
                <w:lang w:val="en-US"/>
              </w:rPr>
              <w:t>-10.17</w:t>
            </w:r>
          </w:p>
        </w:tc>
        <w:tc>
          <w:tcPr>
            <w:tcW w:w="1276" w:type="dxa"/>
            <w:shd w:val="clear" w:color="auto" w:fill="auto"/>
            <w:vAlign w:val="center"/>
          </w:tcPr>
          <w:p w14:paraId="6626BD4E" w14:textId="77777777" w:rsidR="00005045" w:rsidRPr="00124784" w:rsidRDefault="00005045" w:rsidP="00124784">
            <w:pPr>
              <w:jc w:val="center"/>
              <w:rPr>
                <w:lang w:val="en-US"/>
              </w:rPr>
            </w:pPr>
            <w:r>
              <w:rPr>
                <w:lang w:val="en-US"/>
              </w:rPr>
              <w:t>-12.57</w:t>
            </w:r>
          </w:p>
        </w:tc>
        <w:tc>
          <w:tcPr>
            <w:tcW w:w="1701" w:type="dxa"/>
            <w:shd w:val="clear" w:color="auto" w:fill="auto"/>
            <w:vAlign w:val="center"/>
          </w:tcPr>
          <w:p w14:paraId="773955B7" w14:textId="77777777" w:rsidR="00005045" w:rsidRPr="00124784" w:rsidRDefault="00005045" w:rsidP="00124784">
            <w:pPr>
              <w:jc w:val="center"/>
              <w:rPr>
                <w:lang w:val="en-US"/>
              </w:rPr>
            </w:pPr>
            <w:r>
              <w:rPr>
                <w:lang w:val="en-US"/>
              </w:rPr>
              <w:t>2.41</w:t>
            </w:r>
          </w:p>
        </w:tc>
        <w:tc>
          <w:tcPr>
            <w:tcW w:w="973" w:type="dxa"/>
            <w:shd w:val="clear" w:color="auto" w:fill="auto"/>
            <w:vAlign w:val="center"/>
          </w:tcPr>
          <w:p w14:paraId="6D9A3B66" w14:textId="77777777" w:rsidR="00005045" w:rsidRPr="00124784" w:rsidRDefault="00005045" w:rsidP="00124784">
            <w:pPr>
              <w:jc w:val="center"/>
              <w:rPr>
                <w:lang w:val="en-US"/>
              </w:rPr>
            </w:pPr>
            <w:r>
              <w:rPr>
                <w:lang w:val="en-US"/>
              </w:rPr>
              <w:t>是</w:t>
            </w:r>
          </w:p>
        </w:tc>
      </w:tr>
      <w:tr w:rsidR="00946365" w14:paraId="0C9BBF97" w14:textId="77777777">
        <w:tc>
          <w:tcPr>
            <w:tcW w:w="4077" w:type="dxa"/>
            <w:shd w:val="clear" w:color="auto" w:fill="auto"/>
            <w:vAlign w:val="center"/>
          </w:tcPr>
          <w:p w14:paraId="14CCB0E7" w14:textId="77777777" w:rsidR="00005045" w:rsidRPr="00124784" w:rsidRDefault="00005045" w:rsidP="00124784">
            <w:pPr>
              <w:jc w:val="center"/>
              <w:rPr>
                <w:lang w:val="en-US"/>
              </w:rPr>
            </w:pPr>
            <w:r>
              <w:rPr>
                <w:lang w:val="en-US"/>
              </w:rPr>
              <w:t>未命名</w:t>
            </w:r>
            <w:r>
              <w:rPr>
                <w:lang w:val="en-US"/>
              </w:rPr>
              <w:t>(1CF)</w:t>
            </w:r>
          </w:p>
        </w:tc>
        <w:tc>
          <w:tcPr>
            <w:tcW w:w="1276" w:type="dxa"/>
            <w:shd w:val="clear" w:color="auto" w:fill="auto"/>
            <w:vAlign w:val="center"/>
          </w:tcPr>
          <w:p w14:paraId="0BAB504F" w14:textId="77777777" w:rsidR="00005045" w:rsidRPr="00124784" w:rsidRDefault="00005045" w:rsidP="00124784">
            <w:pPr>
              <w:jc w:val="center"/>
              <w:rPr>
                <w:lang w:val="en-US"/>
              </w:rPr>
            </w:pPr>
            <w:r>
              <w:rPr>
                <w:lang w:val="en-US"/>
              </w:rPr>
              <w:t>-9.34</w:t>
            </w:r>
          </w:p>
        </w:tc>
        <w:tc>
          <w:tcPr>
            <w:tcW w:w="1276" w:type="dxa"/>
            <w:shd w:val="clear" w:color="auto" w:fill="auto"/>
            <w:vAlign w:val="center"/>
          </w:tcPr>
          <w:p w14:paraId="463497A1" w14:textId="77777777" w:rsidR="00005045" w:rsidRPr="00124784" w:rsidRDefault="00005045" w:rsidP="00124784">
            <w:pPr>
              <w:jc w:val="center"/>
              <w:rPr>
                <w:lang w:val="en-US"/>
              </w:rPr>
            </w:pPr>
            <w:r>
              <w:rPr>
                <w:lang w:val="en-US"/>
              </w:rPr>
              <w:t>-11.69</w:t>
            </w:r>
          </w:p>
        </w:tc>
        <w:tc>
          <w:tcPr>
            <w:tcW w:w="1701" w:type="dxa"/>
            <w:shd w:val="clear" w:color="auto" w:fill="auto"/>
            <w:vAlign w:val="center"/>
          </w:tcPr>
          <w:p w14:paraId="6AA9C66A" w14:textId="77777777" w:rsidR="00005045" w:rsidRPr="00124784" w:rsidRDefault="00005045" w:rsidP="00124784">
            <w:pPr>
              <w:jc w:val="center"/>
              <w:rPr>
                <w:lang w:val="en-US"/>
              </w:rPr>
            </w:pPr>
            <w:r>
              <w:rPr>
                <w:lang w:val="en-US"/>
              </w:rPr>
              <w:t>2.35</w:t>
            </w:r>
          </w:p>
        </w:tc>
        <w:tc>
          <w:tcPr>
            <w:tcW w:w="973" w:type="dxa"/>
            <w:shd w:val="clear" w:color="auto" w:fill="auto"/>
            <w:vAlign w:val="center"/>
          </w:tcPr>
          <w:p w14:paraId="0E2DC2ED" w14:textId="77777777" w:rsidR="00005045" w:rsidRPr="00124784" w:rsidRDefault="00005045" w:rsidP="00124784">
            <w:pPr>
              <w:jc w:val="center"/>
              <w:rPr>
                <w:lang w:val="en-US"/>
              </w:rPr>
            </w:pPr>
            <w:r>
              <w:rPr>
                <w:lang w:val="en-US"/>
              </w:rPr>
              <w:t>是</w:t>
            </w:r>
          </w:p>
        </w:tc>
      </w:tr>
      <w:tr w:rsidR="00946365" w14:paraId="34D62C7C" w14:textId="77777777">
        <w:tc>
          <w:tcPr>
            <w:tcW w:w="4077" w:type="dxa"/>
            <w:shd w:val="clear" w:color="auto" w:fill="auto"/>
            <w:vAlign w:val="center"/>
          </w:tcPr>
          <w:p w14:paraId="4E11ADE4" w14:textId="77777777" w:rsidR="00005045" w:rsidRPr="00124784" w:rsidRDefault="00005045" w:rsidP="00124784">
            <w:pPr>
              <w:jc w:val="center"/>
              <w:rPr>
                <w:lang w:val="en-US"/>
              </w:rPr>
            </w:pPr>
            <w:r>
              <w:rPr>
                <w:lang w:val="en-US"/>
              </w:rPr>
              <w:t>未命名</w:t>
            </w:r>
            <w:r>
              <w:rPr>
                <w:lang w:val="en-US"/>
              </w:rPr>
              <w:t>(1D2)</w:t>
            </w:r>
          </w:p>
        </w:tc>
        <w:tc>
          <w:tcPr>
            <w:tcW w:w="1276" w:type="dxa"/>
            <w:shd w:val="clear" w:color="auto" w:fill="auto"/>
            <w:vAlign w:val="center"/>
          </w:tcPr>
          <w:p w14:paraId="1748D9D9" w14:textId="77777777" w:rsidR="00005045" w:rsidRPr="00124784" w:rsidRDefault="00005045" w:rsidP="00124784">
            <w:pPr>
              <w:jc w:val="center"/>
              <w:rPr>
                <w:lang w:val="en-US"/>
              </w:rPr>
            </w:pPr>
            <w:r>
              <w:rPr>
                <w:lang w:val="en-US"/>
              </w:rPr>
              <w:t>-9.83</w:t>
            </w:r>
          </w:p>
        </w:tc>
        <w:tc>
          <w:tcPr>
            <w:tcW w:w="1276" w:type="dxa"/>
            <w:shd w:val="clear" w:color="auto" w:fill="auto"/>
            <w:vAlign w:val="center"/>
          </w:tcPr>
          <w:p w14:paraId="60DA2163" w14:textId="77777777" w:rsidR="00005045" w:rsidRPr="00124784" w:rsidRDefault="00005045" w:rsidP="00124784">
            <w:pPr>
              <w:jc w:val="center"/>
              <w:rPr>
                <w:lang w:val="en-US"/>
              </w:rPr>
            </w:pPr>
            <w:r>
              <w:rPr>
                <w:lang w:val="en-US"/>
              </w:rPr>
              <w:t>-11.04</w:t>
            </w:r>
          </w:p>
        </w:tc>
        <w:tc>
          <w:tcPr>
            <w:tcW w:w="1701" w:type="dxa"/>
            <w:shd w:val="clear" w:color="auto" w:fill="auto"/>
            <w:vAlign w:val="center"/>
          </w:tcPr>
          <w:p w14:paraId="2B3FBEB7" w14:textId="77777777" w:rsidR="00005045" w:rsidRPr="00124784" w:rsidRDefault="00005045" w:rsidP="00124784">
            <w:pPr>
              <w:jc w:val="center"/>
              <w:rPr>
                <w:lang w:val="en-US"/>
              </w:rPr>
            </w:pPr>
            <w:r>
              <w:rPr>
                <w:lang w:val="en-US"/>
              </w:rPr>
              <w:t>1.22</w:t>
            </w:r>
          </w:p>
        </w:tc>
        <w:tc>
          <w:tcPr>
            <w:tcW w:w="973" w:type="dxa"/>
            <w:shd w:val="clear" w:color="auto" w:fill="auto"/>
            <w:vAlign w:val="center"/>
          </w:tcPr>
          <w:p w14:paraId="47842D99" w14:textId="77777777" w:rsidR="00005045" w:rsidRPr="00124784" w:rsidRDefault="00005045" w:rsidP="00124784">
            <w:pPr>
              <w:jc w:val="center"/>
              <w:rPr>
                <w:lang w:val="en-US"/>
              </w:rPr>
            </w:pPr>
            <w:r>
              <w:rPr>
                <w:lang w:val="en-US"/>
              </w:rPr>
              <w:t>是</w:t>
            </w:r>
          </w:p>
        </w:tc>
      </w:tr>
      <w:tr w:rsidR="00946365" w14:paraId="1F3CCBBD" w14:textId="77777777">
        <w:tc>
          <w:tcPr>
            <w:tcW w:w="4077" w:type="dxa"/>
            <w:shd w:val="clear" w:color="auto" w:fill="auto"/>
            <w:vAlign w:val="center"/>
          </w:tcPr>
          <w:p w14:paraId="17756C16" w14:textId="77777777" w:rsidR="00005045" w:rsidRPr="00124784" w:rsidRDefault="00005045" w:rsidP="00124784">
            <w:pPr>
              <w:jc w:val="center"/>
              <w:rPr>
                <w:lang w:val="en-US"/>
              </w:rPr>
            </w:pPr>
            <w:r>
              <w:rPr>
                <w:lang w:val="en-US"/>
              </w:rPr>
              <w:t>未命名</w:t>
            </w:r>
            <w:r>
              <w:rPr>
                <w:lang w:val="en-US"/>
              </w:rPr>
              <w:t>(1D5)</w:t>
            </w:r>
          </w:p>
        </w:tc>
        <w:tc>
          <w:tcPr>
            <w:tcW w:w="1276" w:type="dxa"/>
            <w:shd w:val="clear" w:color="auto" w:fill="auto"/>
            <w:vAlign w:val="center"/>
          </w:tcPr>
          <w:p w14:paraId="0EC05612" w14:textId="77777777" w:rsidR="00005045" w:rsidRPr="00124784" w:rsidRDefault="00005045" w:rsidP="00124784">
            <w:pPr>
              <w:jc w:val="center"/>
              <w:rPr>
                <w:lang w:val="en-US"/>
              </w:rPr>
            </w:pPr>
            <w:r>
              <w:rPr>
                <w:lang w:val="en-US"/>
              </w:rPr>
              <w:t>-11.00</w:t>
            </w:r>
          </w:p>
        </w:tc>
        <w:tc>
          <w:tcPr>
            <w:tcW w:w="1276" w:type="dxa"/>
            <w:shd w:val="clear" w:color="auto" w:fill="auto"/>
            <w:vAlign w:val="center"/>
          </w:tcPr>
          <w:p w14:paraId="03B2AE5C" w14:textId="77777777" w:rsidR="00005045" w:rsidRPr="00124784" w:rsidRDefault="00005045" w:rsidP="00124784">
            <w:pPr>
              <w:jc w:val="center"/>
              <w:rPr>
                <w:lang w:val="en-US"/>
              </w:rPr>
            </w:pPr>
            <w:r>
              <w:rPr>
                <w:lang w:val="en-US"/>
              </w:rPr>
              <w:t>-10.79</w:t>
            </w:r>
          </w:p>
        </w:tc>
        <w:tc>
          <w:tcPr>
            <w:tcW w:w="1701" w:type="dxa"/>
            <w:shd w:val="clear" w:color="auto" w:fill="auto"/>
            <w:vAlign w:val="center"/>
          </w:tcPr>
          <w:p w14:paraId="78D7AD46" w14:textId="77777777" w:rsidR="00005045" w:rsidRPr="00124784" w:rsidRDefault="00005045" w:rsidP="00124784">
            <w:pPr>
              <w:jc w:val="center"/>
              <w:rPr>
                <w:lang w:val="en-US"/>
              </w:rPr>
            </w:pPr>
            <w:r>
              <w:rPr>
                <w:lang w:val="en-US"/>
              </w:rPr>
              <w:t>-0.20</w:t>
            </w:r>
          </w:p>
        </w:tc>
        <w:tc>
          <w:tcPr>
            <w:tcW w:w="973" w:type="dxa"/>
            <w:shd w:val="clear" w:color="auto" w:fill="auto"/>
            <w:vAlign w:val="center"/>
          </w:tcPr>
          <w:p w14:paraId="051F5CEE" w14:textId="77777777" w:rsidR="00005045" w:rsidRPr="00124784" w:rsidRDefault="00005045" w:rsidP="00124784">
            <w:pPr>
              <w:jc w:val="center"/>
              <w:rPr>
                <w:lang w:val="en-US"/>
              </w:rPr>
            </w:pPr>
            <w:r>
              <w:rPr>
                <w:lang w:val="en-US"/>
              </w:rPr>
              <w:t>是</w:t>
            </w:r>
          </w:p>
        </w:tc>
      </w:tr>
      <w:tr w:rsidR="00946365" w14:paraId="420D5E6E" w14:textId="77777777">
        <w:tc>
          <w:tcPr>
            <w:tcW w:w="4077" w:type="dxa"/>
            <w:shd w:val="clear" w:color="auto" w:fill="auto"/>
            <w:vAlign w:val="center"/>
          </w:tcPr>
          <w:p w14:paraId="7A60CAC1" w14:textId="77777777" w:rsidR="00005045" w:rsidRPr="00124784" w:rsidRDefault="00005045" w:rsidP="00124784">
            <w:pPr>
              <w:jc w:val="center"/>
              <w:rPr>
                <w:lang w:val="en-US"/>
              </w:rPr>
            </w:pPr>
            <w:r>
              <w:rPr>
                <w:lang w:val="en-US"/>
              </w:rPr>
              <w:t>未命名</w:t>
            </w:r>
            <w:r>
              <w:rPr>
                <w:lang w:val="en-US"/>
              </w:rPr>
              <w:t>(1D8)</w:t>
            </w:r>
          </w:p>
        </w:tc>
        <w:tc>
          <w:tcPr>
            <w:tcW w:w="1276" w:type="dxa"/>
            <w:shd w:val="clear" w:color="auto" w:fill="auto"/>
            <w:vAlign w:val="center"/>
          </w:tcPr>
          <w:p w14:paraId="6E4F37AF" w14:textId="77777777" w:rsidR="00005045" w:rsidRPr="00124784" w:rsidRDefault="00005045" w:rsidP="00124784">
            <w:pPr>
              <w:jc w:val="center"/>
              <w:rPr>
                <w:lang w:val="en-US"/>
              </w:rPr>
            </w:pPr>
            <w:r>
              <w:rPr>
                <w:lang w:val="en-US"/>
              </w:rPr>
              <w:t>-10.94</w:t>
            </w:r>
          </w:p>
        </w:tc>
        <w:tc>
          <w:tcPr>
            <w:tcW w:w="1276" w:type="dxa"/>
            <w:shd w:val="clear" w:color="auto" w:fill="auto"/>
            <w:vAlign w:val="center"/>
          </w:tcPr>
          <w:p w14:paraId="7018323A" w14:textId="77777777" w:rsidR="00005045" w:rsidRPr="00124784" w:rsidRDefault="00005045" w:rsidP="00124784">
            <w:pPr>
              <w:jc w:val="center"/>
              <w:rPr>
                <w:lang w:val="en-US"/>
              </w:rPr>
            </w:pPr>
            <w:r>
              <w:rPr>
                <w:lang w:val="en-US"/>
              </w:rPr>
              <w:t>-10.61</w:t>
            </w:r>
          </w:p>
        </w:tc>
        <w:tc>
          <w:tcPr>
            <w:tcW w:w="1701" w:type="dxa"/>
            <w:shd w:val="clear" w:color="auto" w:fill="auto"/>
            <w:vAlign w:val="center"/>
          </w:tcPr>
          <w:p w14:paraId="6B4BCC6F" w14:textId="77777777" w:rsidR="00005045" w:rsidRPr="00124784" w:rsidRDefault="00005045" w:rsidP="00124784">
            <w:pPr>
              <w:jc w:val="center"/>
              <w:rPr>
                <w:lang w:val="en-US"/>
              </w:rPr>
            </w:pPr>
            <w:r>
              <w:rPr>
                <w:lang w:val="en-US"/>
              </w:rPr>
              <w:t>-0.33</w:t>
            </w:r>
          </w:p>
        </w:tc>
        <w:tc>
          <w:tcPr>
            <w:tcW w:w="973" w:type="dxa"/>
            <w:shd w:val="clear" w:color="auto" w:fill="auto"/>
            <w:vAlign w:val="center"/>
          </w:tcPr>
          <w:p w14:paraId="55EEB7C8" w14:textId="77777777" w:rsidR="00005045" w:rsidRPr="00124784" w:rsidRDefault="00005045" w:rsidP="00124784">
            <w:pPr>
              <w:jc w:val="center"/>
              <w:rPr>
                <w:lang w:val="en-US"/>
              </w:rPr>
            </w:pPr>
            <w:r>
              <w:rPr>
                <w:lang w:val="en-US"/>
              </w:rPr>
              <w:t>是</w:t>
            </w:r>
          </w:p>
        </w:tc>
      </w:tr>
      <w:tr w:rsidR="00946365" w14:paraId="0D636C8F" w14:textId="77777777">
        <w:tc>
          <w:tcPr>
            <w:tcW w:w="4077" w:type="dxa"/>
            <w:shd w:val="clear" w:color="auto" w:fill="auto"/>
            <w:vAlign w:val="center"/>
          </w:tcPr>
          <w:p w14:paraId="15EC7595" w14:textId="77777777" w:rsidR="00005045" w:rsidRPr="00124784" w:rsidRDefault="00005045" w:rsidP="00124784">
            <w:pPr>
              <w:jc w:val="center"/>
              <w:rPr>
                <w:lang w:val="en-US"/>
              </w:rPr>
            </w:pPr>
            <w:r>
              <w:rPr>
                <w:lang w:val="en-US"/>
              </w:rPr>
              <w:t>未命名</w:t>
            </w:r>
            <w:r>
              <w:rPr>
                <w:lang w:val="en-US"/>
              </w:rPr>
              <w:t>(1DB)</w:t>
            </w:r>
          </w:p>
        </w:tc>
        <w:tc>
          <w:tcPr>
            <w:tcW w:w="1276" w:type="dxa"/>
            <w:shd w:val="clear" w:color="auto" w:fill="auto"/>
            <w:vAlign w:val="center"/>
          </w:tcPr>
          <w:p w14:paraId="2B67A3E1" w14:textId="77777777" w:rsidR="00005045" w:rsidRPr="00124784" w:rsidRDefault="00005045" w:rsidP="00124784">
            <w:pPr>
              <w:jc w:val="center"/>
              <w:rPr>
                <w:lang w:val="en-US"/>
              </w:rPr>
            </w:pPr>
            <w:r>
              <w:rPr>
                <w:lang w:val="en-US"/>
              </w:rPr>
              <w:t>-9.06</w:t>
            </w:r>
          </w:p>
        </w:tc>
        <w:tc>
          <w:tcPr>
            <w:tcW w:w="1276" w:type="dxa"/>
            <w:shd w:val="clear" w:color="auto" w:fill="auto"/>
            <w:vAlign w:val="center"/>
          </w:tcPr>
          <w:p w14:paraId="4206C4E8" w14:textId="77777777" w:rsidR="00005045" w:rsidRPr="00124784" w:rsidRDefault="00005045" w:rsidP="00124784">
            <w:pPr>
              <w:jc w:val="center"/>
              <w:rPr>
                <w:lang w:val="en-US"/>
              </w:rPr>
            </w:pPr>
            <w:r>
              <w:rPr>
                <w:lang w:val="en-US"/>
              </w:rPr>
              <w:t>-7.86</w:t>
            </w:r>
          </w:p>
        </w:tc>
        <w:tc>
          <w:tcPr>
            <w:tcW w:w="1701" w:type="dxa"/>
            <w:shd w:val="clear" w:color="auto" w:fill="auto"/>
            <w:vAlign w:val="center"/>
          </w:tcPr>
          <w:p w14:paraId="18BCCDC7" w14:textId="77777777" w:rsidR="00005045" w:rsidRPr="00124784" w:rsidRDefault="00005045" w:rsidP="00124784">
            <w:pPr>
              <w:jc w:val="center"/>
              <w:rPr>
                <w:lang w:val="en-US"/>
              </w:rPr>
            </w:pPr>
            <w:r>
              <w:rPr>
                <w:lang w:val="en-US"/>
              </w:rPr>
              <w:t>-1.20</w:t>
            </w:r>
          </w:p>
        </w:tc>
        <w:tc>
          <w:tcPr>
            <w:tcW w:w="973" w:type="dxa"/>
            <w:shd w:val="clear" w:color="auto" w:fill="auto"/>
            <w:vAlign w:val="center"/>
          </w:tcPr>
          <w:p w14:paraId="1E2F0870" w14:textId="77777777" w:rsidR="00005045" w:rsidRPr="00124784" w:rsidRDefault="00005045" w:rsidP="00124784">
            <w:pPr>
              <w:jc w:val="center"/>
              <w:rPr>
                <w:lang w:val="en-US"/>
              </w:rPr>
            </w:pPr>
            <w:r>
              <w:rPr>
                <w:lang w:val="en-US"/>
              </w:rPr>
              <w:t>是</w:t>
            </w:r>
          </w:p>
        </w:tc>
      </w:tr>
      <w:tr w:rsidR="00946365" w14:paraId="16D001CD" w14:textId="77777777">
        <w:tc>
          <w:tcPr>
            <w:tcW w:w="4077" w:type="dxa"/>
            <w:shd w:val="clear" w:color="auto" w:fill="auto"/>
            <w:vAlign w:val="center"/>
          </w:tcPr>
          <w:p w14:paraId="3A486272" w14:textId="77777777" w:rsidR="00005045" w:rsidRPr="00124784" w:rsidRDefault="00005045" w:rsidP="00124784">
            <w:pPr>
              <w:jc w:val="center"/>
              <w:rPr>
                <w:lang w:val="en-US"/>
              </w:rPr>
            </w:pPr>
            <w:r>
              <w:rPr>
                <w:lang w:val="en-US"/>
              </w:rPr>
              <w:t>未命名</w:t>
            </w:r>
            <w:r>
              <w:rPr>
                <w:lang w:val="en-US"/>
              </w:rPr>
              <w:t>(1DE)</w:t>
            </w:r>
          </w:p>
        </w:tc>
        <w:tc>
          <w:tcPr>
            <w:tcW w:w="1276" w:type="dxa"/>
            <w:shd w:val="clear" w:color="auto" w:fill="auto"/>
            <w:vAlign w:val="center"/>
          </w:tcPr>
          <w:p w14:paraId="05F5879C" w14:textId="77777777" w:rsidR="00005045" w:rsidRPr="00124784" w:rsidRDefault="00005045" w:rsidP="00124784">
            <w:pPr>
              <w:jc w:val="center"/>
              <w:rPr>
                <w:lang w:val="en-US"/>
              </w:rPr>
            </w:pPr>
            <w:r>
              <w:rPr>
                <w:lang w:val="en-US"/>
              </w:rPr>
              <w:t>-6.82</w:t>
            </w:r>
          </w:p>
        </w:tc>
        <w:tc>
          <w:tcPr>
            <w:tcW w:w="1276" w:type="dxa"/>
            <w:shd w:val="clear" w:color="auto" w:fill="auto"/>
            <w:vAlign w:val="center"/>
          </w:tcPr>
          <w:p w14:paraId="37601722" w14:textId="77777777" w:rsidR="00005045" w:rsidRPr="00124784" w:rsidRDefault="00005045" w:rsidP="00124784">
            <w:pPr>
              <w:jc w:val="center"/>
              <w:rPr>
                <w:lang w:val="en-US"/>
              </w:rPr>
            </w:pPr>
            <w:r>
              <w:rPr>
                <w:lang w:val="en-US"/>
              </w:rPr>
              <w:t>-8.81</w:t>
            </w:r>
          </w:p>
        </w:tc>
        <w:tc>
          <w:tcPr>
            <w:tcW w:w="1701" w:type="dxa"/>
            <w:shd w:val="clear" w:color="auto" w:fill="auto"/>
            <w:vAlign w:val="center"/>
          </w:tcPr>
          <w:p w14:paraId="7C643450" w14:textId="77777777" w:rsidR="00005045" w:rsidRPr="00124784" w:rsidRDefault="00005045" w:rsidP="00124784">
            <w:pPr>
              <w:jc w:val="center"/>
              <w:rPr>
                <w:lang w:val="en-US"/>
              </w:rPr>
            </w:pPr>
            <w:r>
              <w:rPr>
                <w:lang w:val="en-US"/>
              </w:rPr>
              <w:t>1.98</w:t>
            </w:r>
          </w:p>
        </w:tc>
        <w:tc>
          <w:tcPr>
            <w:tcW w:w="973" w:type="dxa"/>
            <w:shd w:val="clear" w:color="auto" w:fill="auto"/>
            <w:vAlign w:val="center"/>
          </w:tcPr>
          <w:p w14:paraId="2B37CD69" w14:textId="77777777" w:rsidR="00005045" w:rsidRPr="00124784" w:rsidRDefault="00005045" w:rsidP="00124784">
            <w:pPr>
              <w:jc w:val="center"/>
              <w:rPr>
                <w:lang w:val="en-US"/>
              </w:rPr>
            </w:pPr>
            <w:r>
              <w:rPr>
                <w:lang w:val="en-US"/>
              </w:rPr>
              <w:t>是</w:t>
            </w:r>
          </w:p>
        </w:tc>
      </w:tr>
      <w:tr w:rsidR="00946365" w14:paraId="6CF923AB" w14:textId="77777777">
        <w:tc>
          <w:tcPr>
            <w:tcW w:w="4077" w:type="dxa"/>
            <w:shd w:val="clear" w:color="auto" w:fill="auto"/>
            <w:vAlign w:val="center"/>
          </w:tcPr>
          <w:p w14:paraId="44E1C1FB" w14:textId="77777777" w:rsidR="00005045" w:rsidRPr="00124784" w:rsidRDefault="00005045" w:rsidP="00124784">
            <w:pPr>
              <w:jc w:val="center"/>
              <w:rPr>
                <w:lang w:val="en-US"/>
              </w:rPr>
            </w:pPr>
            <w:r>
              <w:rPr>
                <w:lang w:val="en-US"/>
              </w:rPr>
              <w:t>未命名</w:t>
            </w:r>
            <w:r>
              <w:rPr>
                <w:lang w:val="en-US"/>
              </w:rPr>
              <w:t>(1E1)</w:t>
            </w:r>
          </w:p>
        </w:tc>
        <w:tc>
          <w:tcPr>
            <w:tcW w:w="1276" w:type="dxa"/>
            <w:shd w:val="clear" w:color="auto" w:fill="auto"/>
            <w:vAlign w:val="center"/>
          </w:tcPr>
          <w:p w14:paraId="23DB8FFB" w14:textId="77777777" w:rsidR="00005045" w:rsidRPr="00124784" w:rsidRDefault="00005045" w:rsidP="00124784">
            <w:pPr>
              <w:jc w:val="center"/>
              <w:rPr>
                <w:lang w:val="en-US"/>
              </w:rPr>
            </w:pPr>
            <w:r>
              <w:rPr>
                <w:lang w:val="en-US"/>
              </w:rPr>
              <w:t>-7.14</w:t>
            </w:r>
          </w:p>
        </w:tc>
        <w:tc>
          <w:tcPr>
            <w:tcW w:w="1276" w:type="dxa"/>
            <w:shd w:val="clear" w:color="auto" w:fill="auto"/>
            <w:vAlign w:val="center"/>
          </w:tcPr>
          <w:p w14:paraId="392F42D6" w14:textId="77777777" w:rsidR="00005045" w:rsidRPr="00124784" w:rsidRDefault="00005045" w:rsidP="00124784">
            <w:pPr>
              <w:jc w:val="center"/>
              <w:rPr>
                <w:lang w:val="en-US"/>
              </w:rPr>
            </w:pPr>
            <w:r>
              <w:rPr>
                <w:lang w:val="en-US"/>
              </w:rPr>
              <w:t>-10.81</w:t>
            </w:r>
          </w:p>
        </w:tc>
        <w:tc>
          <w:tcPr>
            <w:tcW w:w="1701" w:type="dxa"/>
            <w:shd w:val="clear" w:color="auto" w:fill="auto"/>
            <w:vAlign w:val="center"/>
          </w:tcPr>
          <w:p w14:paraId="6523DD7D" w14:textId="77777777" w:rsidR="00005045" w:rsidRPr="00124784" w:rsidRDefault="00005045" w:rsidP="00124784">
            <w:pPr>
              <w:jc w:val="center"/>
              <w:rPr>
                <w:lang w:val="en-US"/>
              </w:rPr>
            </w:pPr>
            <w:r>
              <w:rPr>
                <w:lang w:val="en-US"/>
              </w:rPr>
              <w:t>3.67</w:t>
            </w:r>
          </w:p>
        </w:tc>
        <w:tc>
          <w:tcPr>
            <w:tcW w:w="973" w:type="dxa"/>
            <w:shd w:val="clear" w:color="auto" w:fill="auto"/>
            <w:vAlign w:val="center"/>
          </w:tcPr>
          <w:p w14:paraId="2BF4E4C5" w14:textId="77777777" w:rsidR="00005045" w:rsidRPr="00124784" w:rsidRDefault="00005045" w:rsidP="00124784">
            <w:pPr>
              <w:jc w:val="center"/>
              <w:rPr>
                <w:lang w:val="en-US"/>
              </w:rPr>
            </w:pPr>
            <w:r>
              <w:rPr>
                <w:lang w:val="en-US"/>
              </w:rPr>
              <w:t>是</w:t>
            </w:r>
          </w:p>
        </w:tc>
      </w:tr>
      <w:tr w:rsidR="00946365" w14:paraId="67EFECF7" w14:textId="77777777">
        <w:tc>
          <w:tcPr>
            <w:tcW w:w="4077" w:type="dxa"/>
            <w:shd w:val="clear" w:color="auto" w:fill="auto"/>
            <w:vAlign w:val="center"/>
          </w:tcPr>
          <w:p w14:paraId="2CDA499D" w14:textId="77777777" w:rsidR="00005045" w:rsidRPr="00124784" w:rsidRDefault="00005045" w:rsidP="00124784">
            <w:pPr>
              <w:jc w:val="center"/>
              <w:rPr>
                <w:lang w:val="en-US"/>
              </w:rPr>
            </w:pPr>
            <w:r>
              <w:rPr>
                <w:lang w:val="en-US"/>
              </w:rPr>
              <w:t>未命名</w:t>
            </w:r>
            <w:r>
              <w:rPr>
                <w:lang w:val="en-US"/>
              </w:rPr>
              <w:t>(1E4)</w:t>
            </w:r>
          </w:p>
        </w:tc>
        <w:tc>
          <w:tcPr>
            <w:tcW w:w="1276" w:type="dxa"/>
            <w:shd w:val="clear" w:color="auto" w:fill="auto"/>
            <w:vAlign w:val="center"/>
          </w:tcPr>
          <w:p w14:paraId="4D46D47E" w14:textId="77777777" w:rsidR="00005045" w:rsidRPr="00124784" w:rsidRDefault="00005045" w:rsidP="00124784">
            <w:pPr>
              <w:jc w:val="center"/>
              <w:rPr>
                <w:lang w:val="en-US"/>
              </w:rPr>
            </w:pPr>
            <w:r>
              <w:rPr>
                <w:lang w:val="en-US"/>
              </w:rPr>
              <w:t>-10.34</w:t>
            </w:r>
          </w:p>
        </w:tc>
        <w:tc>
          <w:tcPr>
            <w:tcW w:w="1276" w:type="dxa"/>
            <w:shd w:val="clear" w:color="auto" w:fill="auto"/>
            <w:vAlign w:val="center"/>
          </w:tcPr>
          <w:p w14:paraId="3152B20D" w14:textId="77777777" w:rsidR="00005045" w:rsidRPr="00124784" w:rsidRDefault="00005045" w:rsidP="00124784">
            <w:pPr>
              <w:jc w:val="center"/>
              <w:rPr>
                <w:lang w:val="en-US"/>
              </w:rPr>
            </w:pPr>
            <w:r>
              <w:rPr>
                <w:lang w:val="en-US"/>
              </w:rPr>
              <w:t>-10.46</w:t>
            </w:r>
          </w:p>
        </w:tc>
        <w:tc>
          <w:tcPr>
            <w:tcW w:w="1701" w:type="dxa"/>
            <w:shd w:val="clear" w:color="auto" w:fill="auto"/>
            <w:vAlign w:val="center"/>
          </w:tcPr>
          <w:p w14:paraId="4C85731D" w14:textId="77777777" w:rsidR="00005045" w:rsidRPr="00124784" w:rsidRDefault="00005045" w:rsidP="00124784">
            <w:pPr>
              <w:jc w:val="center"/>
              <w:rPr>
                <w:lang w:val="en-US"/>
              </w:rPr>
            </w:pPr>
            <w:r>
              <w:rPr>
                <w:lang w:val="en-US"/>
              </w:rPr>
              <w:t>0.12</w:t>
            </w:r>
          </w:p>
        </w:tc>
        <w:tc>
          <w:tcPr>
            <w:tcW w:w="973" w:type="dxa"/>
            <w:shd w:val="clear" w:color="auto" w:fill="auto"/>
            <w:vAlign w:val="center"/>
          </w:tcPr>
          <w:p w14:paraId="369E09EF" w14:textId="77777777" w:rsidR="00005045" w:rsidRPr="00124784" w:rsidRDefault="00005045" w:rsidP="00124784">
            <w:pPr>
              <w:jc w:val="center"/>
              <w:rPr>
                <w:lang w:val="en-US"/>
              </w:rPr>
            </w:pPr>
            <w:r>
              <w:rPr>
                <w:lang w:val="en-US"/>
              </w:rPr>
              <w:t>是</w:t>
            </w:r>
          </w:p>
        </w:tc>
      </w:tr>
      <w:tr w:rsidR="00946365" w14:paraId="74AEDA7D" w14:textId="77777777">
        <w:tc>
          <w:tcPr>
            <w:tcW w:w="4077" w:type="dxa"/>
            <w:shd w:val="clear" w:color="auto" w:fill="auto"/>
            <w:vAlign w:val="center"/>
          </w:tcPr>
          <w:p w14:paraId="7A62A315" w14:textId="77777777" w:rsidR="00005045" w:rsidRPr="00124784" w:rsidRDefault="00005045" w:rsidP="00124784">
            <w:pPr>
              <w:jc w:val="center"/>
              <w:rPr>
                <w:lang w:val="en-US"/>
              </w:rPr>
            </w:pPr>
            <w:r>
              <w:rPr>
                <w:lang w:val="en-US"/>
              </w:rPr>
              <w:t>未命名</w:t>
            </w:r>
            <w:r>
              <w:rPr>
                <w:lang w:val="en-US"/>
              </w:rPr>
              <w:t>(1E7)</w:t>
            </w:r>
          </w:p>
        </w:tc>
        <w:tc>
          <w:tcPr>
            <w:tcW w:w="1276" w:type="dxa"/>
            <w:shd w:val="clear" w:color="auto" w:fill="auto"/>
            <w:vAlign w:val="center"/>
          </w:tcPr>
          <w:p w14:paraId="3517574A" w14:textId="77777777" w:rsidR="00005045" w:rsidRPr="00124784" w:rsidRDefault="00005045" w:rsidP="00124784">
            <w:pPr>
              <w:jc w:val="center"/>
              <w:rPr>
                <w:lang w:val="en-US"/>
              </w:rPr>
            </w:pPr>
            <w:r>
              <w:rPr>
                <w:lang w:val="en-US"/>
              </w:rPr>
              <w:t>-9.12</w:t>
            </w:r>
          </w:p>
        </w:tc>
        <w:tc>
          <w:tcPr>
            <w:tcW w:w="1276" w:type="dxa"/>
            <w:shd w:val="clear" w:color="auto" w:fill="auto"/>
            <w:vAlign w:val="center"/>
          </w:tcPr>
          <w:p w14:paraId="5B7C72B2" w14:textId="77777777" w:rsidR="00005045" w:rsidRPr="00124784" w:rsidRDefault="00005045" w:rsidP="00124784">
            <w:pPr>
              <w:jc w:val="center"/>
              <w:rPr>
                <w:lang w:val="en-US"/>
              </w:rPr>
            </w:pPr>
            <w:r>
              <w:rPr>
                <w:lang w:val="en-US"/>
              </w:rPr>
              <w:t>-8.40</w:t>
            </w:r>
          </w:p>
        </w:tc>
        <w:tc>
          <w:tcPr>
            <w:tcW w:w="1701" w:type="dxa"/>
            <w:shd w:val="clear" w:color="auto" w:fill="auto"/>
            <w:vAlign w:val="center"/>
          </w:tcPr>
          <w:p w14:paraId="5048F513" w14:textId="77777777" w:rsidR="00005045" w:rsidRPr="00124784" w:rsidRDefault="00005045" w:rsidP="00124784">
            <w:pPr>
              <w:jc w:val="center"/>
              <w:rPr>
                <w:lang w:val="en-US"/>
              </w:rPr>
            </w:pPr>
            <w:r>
              <w:rPr>
                <w:lang w:val="en-US"/>
              </w:rPr>
              <w:t>-0.71</w:t>
            </w:r>
          </w:p>
        </w:tc>
        <w:tc>
          <w:tcPr>
            <w:tcW w:w="973" w:type="dxa"/>
            <w:shd w:val="clear" w:color="auto" w:fill="auto"/>
            <w:vAlign w:val="center"/>
          </w:tcPr>
          <w:p w14:paraId="19EEAEA6" w14:textId="77777777" w:rsidR="00005045" w:rsidRPr="00124784" w:rsidRDefault="00005045" w:rsidP="00124784">
            <w:pPr>
              <w:jc w:val="center"/>
              <w:rPr>
                <w:lang w:val="en-US"/>
              </w:rPr>
            </w:pPr>
            <w:r>
              <w:rPr>
                <w:lang w:val="en-US"/>
              </w:rPr>
              <w:t>是</w:t>
            </w:r>
          </w:p>
        </w:tc>
      </w:tr>
      <w:tr w:rsidR="00946365" w14:paraId="0C779302" w14:textId="77777777">
        <w:tc>
          <w:tcPr>
            <w:tcW w:w="4077" w:type="dxa"/>
            <w:shd w:val="clear" w:color="auto" w:fill="auto"/>
            <w:vAlign w:val="center"/>
          </w:tcPr>
          <w:p w14:paraId="7300D27C" w14:textId="77777777" w:rsidR="00005045" w:rsidRPr="00124784" w:rsidRDefault="00005045" w:rsidP="00124784">
            <w:pPr>
              <w:jc w:val="center"/>
              <w:rPr>
                <w:lang w:val="en-US"/>
              </w:rPr>
            </w:pPr>
            <w:r>
              <w:rPr>
                <w:lang w:val="en-US"/>
              </w:rPr>
              <w:t>未命名</w:t>
            </w:r>
            <w:r>
              <w:rPr>
                <w:lang w:val="en-US"/>
              </w:rPr>
              <w:t>(1EA)</w:t>
            </w:r>
          </w:p>
        </w:tc>
        <w:tc>
          <w:tcPr>
            <w:tcW w:w="1276" w:type="dxa"/>
            <w:shd w:val="clear" w:color="auto" w:fill="auto"/>
            <w:vAlign w:val="center"/>
          </w:tcPr>
          <w:p w14:paraId="0197E09A" w14:textId="77777777" w:rsidR="00005045" w:rsidRPr="00124784" w:rsidRDefault="00005045" w:rsidP="00124784">
            <w:pPr>
              <w:jc w:val="center"/>
              <w:rPr>
                <w:lang w:val="en-US"/>
              </w:rPr>
            </w:pPr>
            <w:r>
              <w:rPr>
                <w:lang w:val="en-US"/>
              </w:rPr>
              <w:t>-9.43</w:t>
            </w:r>
          </w:p>
        </w:tc>
        <w:tc>
          <w:tcPr>
            <w:tcW w:w="1276" w:type="dxa"/>
            <w:shd w:val="clear" w:color="auto" w:fill="auto"/>
            <w:vAlign w:val="center"/>
          </w:tcPr>
          <w:p w14:paraId="3A9029AB" w14:textId="77777777" w:rsidR="00005045" w:rsidRPr="00124784" w:rsidRDefault="00005045" w:rsidP="00124784">
            <w:pPr>
              <w:jc w:val="center"/>
              <w:rPr>
                <w:lang w:val="en-US"/>
              </w:rPr>
            </w:pPr>
            <w:r>
              <w:rPr>
                <w:lang w:val="en-US"/>
              </w:rPr>
              <w:t>-9.00</w:t>
            </w:r>
          </w:p>
        </w:tc>
        <w:tc>
          <w:tcPr>
            <w:tcW w:w="1701" w:type="dxa"/>
            <w:shd w:val="clear" w:color="auto" w:fill="auto"/>
            <w:vAlign w:val="center"/>
          </w:tcPr>
          <w:p w14:paraId="479B6807" w14:textId="77777777" w:rsidR="00005045" w:rsidRPr="00124784" w:rsidRDefault="00005045" w:rsidP="00124784">
            <w:pPr>
              <w:jc w:val="center"/>
              <w:rPr>
                <w:lang w:val="en-US"/>
              </w:rPr>
            </w:pPr>
            <w:r>
              <w:rPr>
                <w:lang w:val="en-US"/>
              </w:rPr>
              <w:t>-0.43</w:t>
            </w:r>
          </w:p>
        </w:tc>
        <w:tc>
          <w:tcPr>
            <w:tcW w:w="973" w:type="dxa"/>
            <w:shd w:val="clear" w:color="auto" w:fill="auto"/>
            <w:vAlign w:val="center"/>
          </w:tcPr>
          <w:p w14:paraId="2FF2B0DB" w14:textId="77777777" w:rsidR="00005045" w:rsidRPr="00124784" w:rsidRDefault="00005045" w:rsidP="00124784">
            <w:pPr>
              <w:jc w:val="center"/>
              <w:rPr>
                <w:lang w:val="en-US"/>
              </w:rPr>
            </w:pPr>
            <w:r>
              <w:rPr>
                <w:lang w:val="en-US"/>
              </w:rPr>
              <w:t>是</w:t>
            </w:r>
          </w:p>
        </w:tc>
      </w:tr>
      <w:tr w:rsidR="00946365" w14:paraId="3CB0E3C7" w14:textId="77777777">
        <w:tc>
          <w:tcPr>
            <w:tcW w:w="4077" w:type="dxa"/>
            <w:shd w:val="clear" w:color="auto" w:fill="auto"/>
            <w:vAlign w:val="center"/>
          </w:tcPr>
          <w:p w14:paraId="624F7836" w14:textId="77777777" w:rsidR="00005045" w:rsidRPr="00124784" w:rsidRDefault="00005045" w:rsidP="00124784">
            <w:pPr>
              <w:jc w:val="center"/>
              <w:rPr>
                <w:lang w:val="en-US"/>
              </w:rPr>
            </w:pPr>
            <w:r>
              <w:rPr>
                <w:lang w:val="en-US"/>
              </w:rPr>
              <w:t>未命名</w:t>
            </w:r>
            <w:r>
              <w:rPr>
                <w:lang w:val="en-US"/>
              </w:rPr>
              <w:t>(1ED)</w:t>
            </w:r>
          </w:p>
        </w:tc>
        <w:tc>
          <w:tcPr>
            <w:tcW w:w="1276" w:type="dxa"/>
            <w:shd w:val="clear" w:color="auto" w:fill="auto"/>
            <w:vAlign w:val="center"/>
          </w:tcPr>
          <w:p w14:paraId="1DC38A35" w14:textId="77777777" w:rsidR="00005045" w:rsidRPr="00124784" w:rsidRDefault="00005045" w:rsidP="00124784">
            <w:pPr>
              <w:jc w:val="center"/>
              <w:rPr>
                <w:lang w:val="en-US"/>
              </w:rPr>
            </w:pPr>
            <w:r>
              <w:rPr>
                <w:lang w:val="en-US"/>
              </w:rPr>
              <w:t>-9.79</w:t>
            </w:r>
          </w:p>
        </w:tc>
        <w:tc>
          <w:tcPr>
            <w:tcW w:w="1276" w:type="dxa"/>
            <w:shd w:val="clear" w:color="auto" w:fill="auto"/>
            <w:vAlign w:val="center"/>
          </w:tcPr>
          <w:p w14:paraId="7199DDE1" w14:textId="77777777" w:rsidR="00005045" w:rsidRPr="00124784" w:rsidRDefault="00005045" w:rsidP="00124784">
            <w:pPr>
              <w:jc w:val="center"/>
              <w:rPr>
                <w:lang w:val="en-US"/>
              </w:rPr>
            </w:pPr>
            <w:r>
              <w:rPr>
                <w:lang w:val="en-US"/>
              </w:rPr>
              <w:t>-9.35</w:t>
            </w:r>
          </w:p>
        </w:tc>
        <w:tc>
          <w:tcPr>
            <w:tcW w:w="1701" w:type="dxa"/>
            <w:shd w:val="clear" w:color="auto" w:fill="auto"/>
            <w:vAlign w:val="center"/>
          </w:tcPr>
          <w:p w14:paraId="36E1FDA5" w14:textId="77777777" w:rsidR="00005045" w:rsidRPr="00124784" w:rsidRDefault="00005045" w:rsidP="00124784">
            <w:pPr>
              <w:jc w:val="center"/>
              <w:rPr>
                <w:lang w:val="en-US"/>
              </w:rPr>
            </w:pPr>
            <w:r>
              <w:rPr>
                <w:lang w:val="en-US"/>
              </w:rPr>
              <w:t>-0.44</w:t>
            </w:r>
          </w:p>
        </w:tc>
        <w:tc>
          <w:tcPr>
            <w:tcW w:w="973" w:type="dxa"/>
            <w:shd w:val="clear" w:color="auto" w:fill="auto"/>
            <w:vAlign w:val="center"/>
          </w:tcPr>
          <w:p w14:paraId="16CC74FE" w14:textId="77777777" w:rsidR="00005045" w:rsidRPr="00124784" w:rsidRDefault="00005045" w:rsidP="00124784">
            <w:pPr>
              <w:jc w:val="center"/>
              <w:rPr>
                <w:lang w:val="en-US"/>
              </w:rPr>
            </w:pPr>
            <w:r>
              <w:rPr>
                <w:lang w:val="en-US"/>
              </w:rPr>
              <w:t>是</w:t>
            </w:r>
          </w:p>
        </w:tc>
      </w:tr>
      <w:tr w:rsidR="00946365" w14:paraId="2F204BB4" w14:textId="77777777">
        <w:tc>
          <w:tcPr>
            <w:tcW w:w="4077" w:type="dxa"/>
            <w:shd w:val="clear" w:color="auto" w:fill="auto"/>
            <w:vAlign w:val="center"/>
          </w:tcPr>
          <w:p w14:paraId="691F2946" w14:textId="77777777" w:rsidR="00005045" w:rsidRPr="00124784" w:rsidRDefault="00005045" w:rsidP="00124784">
            <w:pPr>
              <w:jc w:val="center"/>
              <w:rPr>
                <w:lang w:val="en-US"/>
              </w:rPr>
            </w:pPr>
            <w:r>
              <w:rPr>
                <w:lang w:val="en-US"/>
              </w:rPr>
              <w:t>未命名</w:t>
            </w:r>
            <w:r>
              <w:rPr>
                <w:lang w:val="en-US"/>
              </w:rPr>
              <w:t>(1F0)</w:t>
            </w:r>
          </w:p>
        </w:tc>
        <w:tc>
          <w:tcPr>
            <w:tcW w:w="1276" w:type="dxa"/>
            <w:shd w:val="clear" w:color="auto" w:fill="auto"/>
            <w:vAlign w:val="center"/>
          </w:tcPr>
          <w:p w14:paraId="6B7F566B" w14:textId="77777777" w:rsidR="00005045" w:rsidRPr="00124784" w:rsidRDefault="00005045" w:rsidP="00124784">
            <w:pPr>
              <w:jc w:val="center"/>
              <w:rPr>
                <w:lang w:val="en-US"/>
              </w:rPr>
            </w:pPr>
            <w:r>
              <w:rPr>
                <w:lang w:val="en-US"/>
              </w:rPr>
              <w:t>-9.26</w:t>
            </w:r>
          </w:p>
        </w:tc>
        <w:tc>
          <w:tcPr>
            <w:tcW w:w="1276" w:type="dxa"/>
            <w:shd w:val="clear" w:color="auto" w:fill="auto"/>
            <w:vAlign w:val="center"/>
          </w:tcPr>
          <w:p w14:paraId="0F23279B" w14:textId="77777777" w:rsidR="00005045" w:rsidRPr="00124784" w:rsidRDefault="00005045" w:rsidP="00124784">
            <w:pPr>
              <w:jc w:val="center"/>
              <w:rPr>
                <w:lang w:val="en-US"/>
              </w:rPr>
            </w:pPr>
            <w:r>
              <w:rPr>
                <w:lang w:val="en-US"/>
              </w:rPr>
              <w:t>-9.68</w:t>
            </w:r>
          </w:p>
        </w:tc>
        <w:tc>
          <w:tcPr>
            <w:tcW w:w="1701" w:type="dxa"/>
            <w:shd w:val="clear" w:color="auto" w:fill="auto"/>
            <w:vAlign w:val="center"/>
          </w:tcPr>
          <w:p w14:paraId="52B32BF7" w14:textId="77777777" w:rsidR="00005045" w:rsidRPr="00124784" w:rsidRDefault="00005045" w:rsidP="00124784">
            <w:pPr>
              <w:jc w:val="center"/>
              <w:rPr>
                <w:lang w:val="en-US"/>
              </w:rPr>
            </w:pPr>
            <w:r>
              <w:rPr>
                <w:lang w:val="en-US"/>
              </w:rPr>
              <w:t>0.42</w:t>
            </w:r>
          </w:p>
        </w:tc>
        <w:tc>
          <w:tcPr>
            <w:tcW w:w="973" w:type="dxa"/>
            <w:shd w:val="clear" w:color="auto" w:fill="auto"/>
            <w:vAlign w:val="center"/>
          </w:tcPr>
          <w:p w14:paraId="3EAA8796" w14:textId="77777777" w:rsidR="00005045" w:rsidRPr="00124784" w:rsidRDefault="00005045" w:rsidP="00124784">
            <w:pPr>
              <w:jc w:val="center"/>
              <w:rPr>
                <w:lang w:val="en-US"/>
              </w:rPr>
            </w:pPr>
            <w:r>
              <w:rPr>
                <w:lang w:val="en-US"/>
              </w:rPr>
              <w:t>是</w:t>
            </w:r>
          </w:p>
        </w:tc>
      </w:tr>
      <w:tr w:rsidR="00946365" w14:paraId="5F5DBF14" w14:textId="77777777">
        <w:tc>
          <w:tcPr>
            <w:tcW w:w="4077" w:type="dxa"/>
            <w:shd w:val="clear" w:color="auto" w:fill="auto"/>
            <w:vAlign w:val="center"/>
          </w:tcPr>
          <w:p w14:paraId="0504F370" w14:textId="77777777" w:rsidR="00005045" w:rsidRPr="00124784" w:rsidRDefault="00005045" w:rsidP="00124784">
            <w:pPr>
              <w:jc w:val="center"/>
              <w:rPr>
                <w:lang w:val="en-US"/>
              </w:rPr>
            </w:pPr>
            <w:r>
              <w:rPr>
                <w:lang w:val="en-US"/>
              </w:rPr>
              <w:t>未命名</w:t>
            </w:r>
            <w:r>
              <w:rPr>
                <w:lang w:val="en-US"/>
              </w:rPr>
              <w:t>(1F3)</w:t>
            </w:r>
          </w:p>
        </w:tc>
        <w:tc>
          <w:tcPr>
            <w:tcW w:w="1276" w:type="dxa"/>
            <w:shd w:val="clear" w:color="auto" w:fill="auto"/>
            <w:vAlign w:val="center"/>
          </w:tcPr>
          <w:p w14:paraId="29FBC843" w14:textId="77777777" w:rsidR="00005045" w:rsidRPr="00124784" w:rsidRDefault="00005045" w:rsidP="00124784">
            <w:pPr>
              <w:jc w:val="center"/>
              <w:rPr>
                <w:lang w:val="en-US"/>
              </w:rPr>
            </w:pPr>
            <w:r>
              <w:rPr>
                <w:lang w:val="en-US"/>
              </w:rPr>
              <w:t>-8.55</w:t>
            </w:r>
          </w:p>
        </w:tc>
        <w:tc>
          <w:tcPr>
            <w:tcW w:w="1276" w:type="dxa"/>
            <w:shd w:val="clear" w:color="auto" w:fill="auto"/>
            <w:vAlign w:val="center"/>
          </w:tcPr>
          <w:p w14:paraId="3B3E6B23" w14:textId="77777777" w:rsidR="00005045" w:rsidRPr="00124784" w:rsidRDefault="00005045" w:rsidP="00124784">
            <w:pPr>
              <w:jc w:val="center"/>
              <w:rPr>
                <w:lang w:val="en-US"/>
              </w:rPr>
            </w:pPr>
            <w:r>
              <w:rPr>
                <w:lang w:val="en-US"/>
              </w:rPr>
              <w:t>-9.86</w:t>
            </w:r>
          </w:p>
        </w:tc>
        <w:tc>
          <w:tcPr>
            <w:tcW w:w="1701" w:type="dxa"/>
            <w:shd w:val="clear" w:color="auto" w:fill="auto"/>
            <w:vAlign w:val="center"/>
          </w:tcPr>
          <w:p w14:paraId="64A0EB6A" w14:textId="77777777" w:rsidR="00005045" w:rsidRPr="00124784" w:rsidRDefault="00005045" w:rsidP="00124784">
            <w:pPr>
              <w:jc w:val="center"/>
              <w:rPr>
                <w:lang w:val="en-US"/>
              </w:rPr>
            </w:pPr>
            <w:r>
              <w:rPr>
                <w:lang w:val="en-US"/>
              </w:rPr>
              <w:t>1.31</w:t>
            </w:r>
          </w:p>
        </w:tc>
        <w:tc>
          <w:tcPr>
            <w:tcW w:w="973" w:type="dxa"/>
            <w:shd w:val="clear" w:color="auto" w:fill="auto"/>
            <w:vAlign w:val="center"/>
          </w:tcPr>
          <w:p w14:paraId="0C742936" w14:textId="77777777" w:rsidR="00005045" w:rsidRPr="00124784" w:rsidRDefault="00005045" w:rsidP="00124784">
            <w:pPr>
              <w:jc w:val="center"/>
              <w:rPr>
                <w:lang w:val="en-US"/>
              </w:rPr>
            </w:pPr>
            <w:r>
              <w:rPr>
                <w:lang w:val="en-US"/>
              </w:rPr>
              <w:t>是</w:t>
            </w:r>
          </w:p>
        </w:tc>
      </w:tr>
      <w:tr w:rsidR="00946365" w14:paraId="5FBAD97B" w14:textId="77777777">
        <w:tc>
          <w:tcPr>
            <w:tcW w:w="4077" w:type="dxa"/>
            <w:shd w:val="clear" w:color="auto" w:fill="auto"/>
            <w:vAlign w:val="center"/>
          </w:tcPr>
          <w:p w14:paraId="2A784087" w14:textId="77777777" w:rsidR="00005045" w:rsidRPr="00124784" w:rsidRDefault="00005045" w:rsidP="00124784">
            <w:pPr>
              <w:jc w:val="center"/>
              <w:rPr>
                <w:lang w:val="en-US"/>
              </w:rPr>
            </w:pPr>
            <w:r>
              <w:rPr>
                <w:lang w:val="en-US"/>
              </w:rPr>
              <w:t>未命名</w:t>
            </w:r>
            <w:r>
              <w:rPr>
                <w:lang w:val="en-US"/>
              </w:rPr>
              <w:t>(1F6)</w:t>
            </w:r>
          </w:p>
        </w:tc>
        <w:tc>
          <w:tcPr>
            <w:tcW w:w="1276" w:type="dxa"/>
            <w:shd w:val="clear" w:color="auto" w:fill="auto"/>
            <w:vAlign w:val="center"/>
          </w:tcPr>
          <w:p w14:paraId="625041D9" w14:textId="77777777" w:rsidR="00005045" w:rsidRPr="00124784" w:rsidRDefault="00005045" w:rsidP="00124784">
            <w:pPr>
              <w:jc w:val="center"/>
              <w:rPr>
                <w:lang w:val="en-US"/>
              </w:rPr>
            </w:pPr>
            <w:r>
              <w:rPr>
                <w:lang w:val="en-US"/>
              </w:rPr>
              <w:t>-10.28</w:t>
            </w:r>
          </w:p>
        </w:tc>
        <w:tc>
          <w:tcPr>
            <w:tcW w:w="1276" w:type="dxa"/>
            <w:shd w:val="clear" w:color="auto" w:fill="auto"/>
            <w:vAlign w:val="center"/>
          </w:tcPr>
          <w:p w14:paraId="3BFB149F" w14:textId="77777777" w:rsidR="00005045" w:rsidRPr="00124784" w:rsidRDefault="00005045" w:rsidP="00124784">
            <w:pPr>
              <w:jc w:val="center"/>
              <w:rPr>
                <w:lang w:val="en-US"/>
              </w:rPr>
            </w:pPr>
            <w:r>
              <w:rPr>
                <w:lang w:val="en-US"/>
              </w:rPr>
              <w:t>-10.08</w:t>
            </w:r>
          </w:p>
        </w:tc>
        <w:tc>
          <w:tcPr>
            <w:tcW w:w="1701" w:type="dxa"/>
            <w:shd w:val="clear" w:color="auto" w:fill="auto"/>
            <w:vAlign w:val="center"/>
          </w:tcPr>
          <w:p w14:paraId="2A52FC18" w14:textId="77777777" w:rsidR="00005045" w:rsidRPr="00124784" w:rsidRDefault="00005045" w:rsidP="00124784">
            <w:pPr>
              <w:jc w:val="center"/>
              <w:rPr>
                <w:lang w:val="en-US"/>
              </w:rPr>
            </w:pPr>
            <w:r>
              <w:rPr>
                <w:lang w:val="en-US"/>
              </w:rPr>
              <w:t>-0.20</w:t>
            </w:r>
          </w:p>
        </w:tc>
        <w:tc>
          <w:tcPr>
            <w:tcW w:w="973" w:type="dxa"/>
            <w:shd w:val="clear" w:color="auto" w:fill="auto"/>
            <w:vAlign w:val="center"/>
          </w:tcPr>
          <w:p w14:paraId="4C9DE083" w14:textId="77777777" w:rsidR="00005045" w:rsidRPr="00124784" w:rsidRDefault="00005045" w:rsidP="00124784">
            <w:pPr>
              <w:jc w:val="center"/>
              <w:rPr>
                <w:lang w:val="en-US"/>
              </w:rPr>
            </w:pPr>
            <w:r>
              <w:rPr>
                <w:lang w:val="en-US"/>
              </w:rPr>
              <w:t>是</w:t>
            </w:r>
          </w:p>
        </w:tc>
      </w:tr>
      <w:tr w:rsidR="00946365" w14:paraId="7F6651F8" w14:textId="77777777">
        <w:tc>
          <w:tcPr>
            <w:tcW w:w="4077" w:type="dxa"/>
            <w:shd w:val="clear" w:color="auto" w:fill="auto"/>
            <w:vAlign w:val="center"/>
          </w:tcPr>
          <w:p w14:paraId="1E361FFF" w14:textId="77777777" w:rsidR="00005045" w:rsidRPr="00124784" w:rsidRDefault="00005045" w:rsidP="00124784">
            <w:pPr>
              <w:jc w:val="center"/>
              <w:rPr>
                <w:lang w:val="en-US"/>
              </w:rPr>
            </w:pPr>
            <w:r>
              <w:rPr>
                <w:lang w:val="en-US"/>
              </w:rPr>
              <w:t>未命名</w:t>
            </w:r>
            <w:r>
              <w:rPr>
                <w:lang w:val="en-US"/>
              </w:rPr>
              <w:t>(1F9)</w:t>
            </w:r>
          </w:p>
        </w:tc>
        <w:tc>
          <w:tcPr>
            <w:tcW w:w="1276" w:type="dxa"/>
            <w:shd w:val="clear" w:color="auto" w:fill="auto"/>
            <w:vAlign w:val="center"/>
          </w:tcPr>
          <w:p w14:paraId="1D764B16" w14:textId="77777777" w:rsidR="00005045" w:rsidRPr="00124784" w:rsidRDefault="00005045" w:rsidP="00124784">
            <w:pPr>
              <w:jc w:val="center"/>
              <w:rPr>
                <w:lang w:val="en-US"/>
              </w:rPr>
            </w:pPr>
            <w:r>
              <w:rPr>
                <w:lang w:val="en-US"/>
              </w:rPr>
              <w:t>-10.43</w:t>
            </w:r>
          </w:p>
        </w:tc>
        <w:tc>
          <w:tcPr>
            <w:tcW w:w="1276" w:type="dxa"/>
            <w:shd w:val="clear" w:color="auto" w:fill="auto"/>
            <w:vAlign w:val="center"/>
          </w:tcPr>
          <w:p w14:paraId="5E2B4F7A" w14:textId="77777777" w:rsidR="00005045" w:rsidRPr="00124784" w:rsidRDefault="00005045" w:rsidP="00124784">
            <w:pPr>
              <w:jc w:val="center"/>
              <w:rPr>
                <w:lang w:val="en-US"/>
              </w:rPr>
            </w:pPr>
            <w:r>
              <w:rPr>
                <w:lang w:val="en-US"/>
              </w:rPr>
              <w:t>-9.37</w:t>
            </w:r>
          </w:p>
        </w:tc>
        <w:tc>
          <w:tcPr>
            <w:tcW w:w="1701" w:type="dxa"/>
            <w:shd w:val="clear" w:color="auto" w:fill="auto"/>
            <w:vAlign w:val="center"/>
          </w:tcPr>
          <w:p w14:paraId="3E94D5E9" w14:textId="77777777" w:rsidR="00005045" w:rsidRPr="00124784" w:rsidRDefault="00005045" w:rsidP="00124784">
            <w:pPr>
              <w:jc w:val="center"/>
              <w:rPr>
                <w:lang w:val="en-US"/>
              </w:rPr>
            </w:pPr>
            <w:r>
              <w:rPr>
                <w:lang w:val="en-US"/>
              </w:rPr>
              <w:t>-1.06</w:t>
            </w:r>
          </w:p>
        </w:tc>
        <w:tc>
          <w:tcPr>
            <w:tcW w:w="973" w:type="dxa"/>
            <w:shd w:val="clear" w:color="auto" w:fill="auto"/>
            <w:vAlign w:val="center"/>
          </w:tcPr>
          <w:p w14:paraId="6EDF1645" w14:textId="77777777" w:rsidR="00005045" w:rsidRPr="00124784" w:rsidRDefault="00005045" w:rsidP="00124784">
            <w:pPr>
              <w:jc w:val="center"/>
              <w:rPr>
                <w:lang w:val="en-US"/>
              </w:rPr>
            </w:pPr>
            <w:r>
              <w:rPr>
                <w:lang w:val="en-US"/>
              </w:rPr>
              <w:t>是</w:t>
            </w:r>
          </w:p>
        </w:tc>
      </w:tr>
      <w:tr w:rsidR="00946365" w14:paraId="0EF5533F" w14:textId="77777777">
        <w:tc>
          <w:tcPr>
            <w:tcW w:w="4077" w:type="dxa"/>
            <w:shd w:val="clear" w:color="auto" w:fill="auto"/>
            <w:vAlign w:val="center"/>
          </w:tcPr>
          <w:p w14:paraId="13638F82" w14:textId="77777777" w:rsidR="00005045" w:rsidRPr="00124784" w:rsidRDefault="00005045" w:rsidP="00124784">
            <w:pPr>
              <w:jc w:val="center"/>
              <w:rPr>
                <w:lang w:val="en-US"/>
              </w:rPr>
            </w:pPr>
            <w:r>
              <w:rPr>
                <w:lang w:val="en-US"/>
              </w:rPr>
              <w:t>未命名</w:t>
            </w:r>
            <w:r>
              <w:rPr>
                <w:lang w:val="en-US"/>
              </w:rPr>
              <w:t>(1FC)</w:t>
            </w:r>
          </w:p>
        </w:tc>
        <w:tc>
          <w:tcPr>
            <w:tcW w:w="1276" w:type="dxa"/>
            <w:shd w:val="clear" w:color="auto" w:fill="auto"/>
            <w:vAlign w:val="center"/>
          </w:tcPr>
          <w:p w14:paraId="6D851DCE" w14:textId="77777777" w:rsidR="00005045" w:rsidRPr="00124784" w:rsidRDefault="00005045" w:rsidP="00124784">
            <w:pPr>
              <w:jc w:val="center"/>
              <w:rPr>
                <w:lang w:val="en-US"/>
              </w:rPr>
            </w:pPr>
            <w:r>
              <w:rPr>
                <w:lang w:val="en-US"/>
              </w:rPr>
              <w:t>-8.96</w:t>
            </w:r>
          </w:p>
        </w:tc>
        <w:tc>
          <w:tcPr>
            <w:tcW w:w="1276" w:type="dxa"/>
            <w:shd w:val="clear" w:color="auto" w:fill="auto"/>
            <w:vAlign w:val="center"/>
          </w:tcPr>
          <w:p w14:paraId="26D54ECA" w14:textId="77777777" w:rsidR="00005045" w:rsidRPr="00124784" w:rsidRDefault="00005045" w:rsidP="00124784">
            <w:pPr>
              <w:jc w:val="center"/>
              <w:rPr>
                <w:lang w:val="en-US"/>
              </w:rPr>
            </w:pPr>
            <w:r>
              <w:rPr>
                <w:lang w:val="en-US"/>
              </w:rPr>
              <w:t>-9.77</w:t>
            </w:r>
          </w:p>
        </w:tc>
        <w:tc>
          <w:tcPr>
            <w:tcW w:w="1701" w:type="dxa"/>
            <w:shd w:val="clear" w:color="auto" w:fill="auto"/>
            <w:vAlign w:val="center"/>
          </w:tcPr>
          <w:p w14:paraId="603C6509" w14:textId="77777777" w:rsidR="00005045" w:rsidRPr="00124784" w:rsidRDefault="00005045" w:rsidP="00124784">
            <w:pPr>
              <w:jc w:val="center"/>
              <w:rPr>
                <w:lang w:val="en-US"/>
              </w:rPr>
            </w:pPr>
            <w:r>
              <w:rPr>
                <w:lang w:val="en-US"/>
              </w:rPr>
              <w:t>0.81</w:t>
            </w:r>
          </w:p>
        </w:tc>
        <w:tc>
          <w:tcPr>
            <w:tcW w:w="973" w:type="dxa"/>
            <w:shd w:val="clear" w:color="auto" w:fill="auto"/>
            <w:vAlign w:val="center"/>
          </w:tcPr>
          <w:p w14:paraId="07FCF951" w14:textId="77777777" w:rsidR="00005045" w:rsidRPr="00124784" w:rsidRDefault="00005045" w:rsidP="00124784">
            <w:pPr>
              <w:jc w:val="center"/>
              <w:rPr>
                <w:lang w:val="en-US"/>
              </w:rPr>
            </w:pPr>
            <w:r>
              <w:rPr>
                <w:lang w:val="en-US"/>
              </w:rPr>
              <w:t>是</w:t>
            </w:r>
          </w:p>
        </w:tc>
      </w:tr>
      <w:tr w:rsidR="00946365" w14:paraId="13B9C0E3" w14:textId="77777777">
        <w:tc>
          <w:tcPr>
            <w:tcW w:w="4077" w:type="dxa"/>
            <w:shd w:val="clear" w:color="auto" w:fill="auto"/>
            <w:vAlign w:val="center"/>
          </w:tcPr>
          <w:p w14:paraId="748761EA" w14:textId="77777777" w:rsidR="00005045" w:rsidRPr="00124784" w:rsidRDefault="00005045" w:rsidP="00124784">
            <w:pPr>
              <w:jc w:val="center"/>
              <w:rPr>
                <w:lang w:val="en-US"/>
              </w:rPr>
            </w:pPr>
            <w:r>
              <w:rPr>
                <w:lang w:val="en-US"/>
              </w:rPr>
              <w:t>未命名</w:t>
            </w:r>
            <w:r>
              <w:rPr>
                <w:lang w:val="en-US"/>
              </w:rPr>
              <w:t>(1FF)</w:t>
            </w:r>
          </w:p>
        </w:tc>
        <w:tc>
          <w:tcPr>
            <w:tcW w:w="1276" w:type="dxa"/>
            <w:shd w:val="clear" w:color="auto" w:fill="auto"/>
            <w:vAlign w:val="center"/>
          </w:tcPr>
          <w:p w14:paraId="08C43989" w14:textId="77777777" w:rsidR="00005045" w:rsidRPr="00124784" w:rsidRDefault="00005045" w:rsidP="00124784">
            <w:pPr>
              <w:jc w:val="center"/>
              <w:rPr>
                <w:lang w:val="en-US"/>
              </w:rPr>
            </w:pPr>
            <w:r>
              <w:rPr>
                <w:lang w:val="en-US"/>
              </w:rPr>
              <w:t>-11.66</w:t>
            </w:r>
          </w:p>
        </w:tc>
        <w:tc>
          <w:tcPr>
            <w:tcW w:w="1276" w:type="dxa"/>
            <w:shd w:val="clear" w:color="auto" w:fill="auto"/>
            <w:vAlign w:val="center"/>
          </w:tcPr>
          <w:p w14:paraId="6ADFE30E" w14:textId="77777777" w:rsidR="00005045" w:rsidRPr="00124784" w:rsidRDefault="00005045" w:rsidP="00124784">
            <w:pPr>
              <w:jc w:val="center"/>
              <w:rPr>
                <w:lang w:val="en-US"/>
              </w:rPr>
            </w:pPr>
            <w:r>
              <w:rPr>
                <w:lang w:val="en-US"/>
              </w:rPr>
              <w:t>-10.85</w:t>
            </w:r>
          </w:p>
        </w:tc>
        <w:tc>
          <w:tcPr>
            <w:tcW w:w="1701" w:type="dxa"/>
            <w:shd w:val="clear" w:color="auto" w:fill="auto"/>
            <w:vAlign w:val="center"/>
          </w:tcPr>
          <w:p w14:paraId="2A168952" w14:textId="77777777" w:rsidR="00005045" w:rsidRPr="00124784" w:rsidRDefault="00005045" w:rsidP="00124784">
            <w:pPr>
              <w:jc w:val="center"/>
              <w:rPr>
                <w:lang w:val="en-US"/>
              </w:rPr>
            </w:pPr>
            <w:r>
              <w:rPr>
                <w:lang w:val="en-US"/>
              </w:rPr>
              <w:t>-0.81</w:t>
            </w:r>
          </w:p>
        </w:tc>
        <w:tc>
          <w:tcPr>
            <w:tcW w:w="973" w:type="dxa"/>
            <w:shd w:val="clear" w:color="auto" w:fill="auto"/>
            <w:vAlign w:val="center"/>
          </w:tcPr>
          <w:p w14:paraId="3D9EE4BB" w14:textId="77777777" w:rsidR="00005045" w:rsidRPr="00124784" w:rsidRDefault="00005045" w:rsidP="00124784">
            <w:pPr>
              <w:jc w:val="center"/>
              <w:rPr>
                <w:lang w:val="en-US"/>
              </w:rPr>
            </w:pPr>
            <w:r>
              <w:rPr>
                <w:lang w:val="en-US"/>
              </w:rPr>
              <w:t>是</w:t>
            </w:r>
          </w:p>
        </w:tc>
      </w:tr>
      <w:tr w:rsidR="00946365" w14:paraId="4C13E89D" w14:textId="77777777">
        <w:tc>
          <w:tcPr>
            <w:tcW w:w="4077" w:type="dxa"/>
            <w:shd w:val="clear" w:color="auto" w:fill="auto"/>
            <w:vAlign w:val="center"/>
          </w:tcPr>
          <w:p w14:paraId="58298DF8" w14:textId="77777777" w:rsidR="00005045" w:rsidRPr="00124784" w:rsidRDefault="00005045" w:rsidP="00124784">
            <w:pPr>
              <w:jc w:val="center"/>
              <w:rPr>
                <w:lang w:val="en-US"/>
              </w:rPr>
            </w:pPr>
            <w:r>
              <w:rPr>
                <w:lang w:val="en-US"/>
              </w:rPr>
              <w:t>未命名</w:t>
            </w:r>
            <w:r>
              <w:rPr>
                <w:lang w:val="en-US"/>
              </w:rPr>
              <w:t>(202)</w:t>
            </w:r>
          </w:p>
        </w:tc>
        <w:tc>
          <w:tcPr>
            <w:tcW w:w="1276" w:type="dxa"/>
            <w:shd w:val="clear" w:color="auto" w:fill="auto"/>
            <w:vAlign w:val="center"/>
          </w:tcPr>
          <w:p w14:paraId="4D384433" w14:textId="77777777" w:rsidR="00005045" w:rsidRPr="00124784" w:rsidRDefault="00005045" w:rsidP="00124784">
            <w:pPr>
              <w:jc w:val="center"/>
              <w:rPr>
                <w:lang w:val="en-US"/>
              </w:rPr>
            </w:pPr>
            <w:r>
              <w:rPr>
                <w:lang w:val="en-US"/>
              </w:rPr>
              <w:t>-12.46</w:t>
            </w:r>
          </w:p>
        </w:tc>
        <w:tc>
          <w:tcPr>
            <w:tcW w:w="1276" w:type="dxa"/>
            <w:shd w:val="clear" w:color="auto" w:fill="auto"/>
            <w:vAlign w:val="center"/>
          </w:tcPr>
          <w:p w14:paraId="029D41F5" w14:textId="77777777" w:rsidR="00005045" w:rsidRPr="00124784" w:rsidRDefault="00005045" w:rsidP="00124784">
            <w:pPr>
              <w:jc w:val="center"/>
              <w:rPr>
                <w:lang w:val="en-US"/>
              </w:rPr>
            </w:pPr>
            <w:r>
              <w:rPr>
                <w:lang w:val="en-US"/>
              </w:rPr>
              <w:t>-13.02</w:t>
            </w:r>
          </w:p>
        </w:tc>
        <w:tc>
          <w:tcPr>
            <w:tcW w:w="1701" w:type="dxa"/>
            <w:shd w:val="clear" w:color="auto" w:fill="auto"/>
            <w:vAlign w:val="center"/>
          </w:tcPr>
          <w:p w14:paraId="65F7F6EB" w14:textId="77777777" w:rsidR="00005045" w:rsidRPr="00124784" w:rsidRDefault="00005045" w:rsidP="00124784">
            <w:pPr>
              <w:jc w:val="center"/>
              <w:rPr>
                <w:lang w:val="en-US"/>
              </w:rPr>
            </w:pPr>
            <w:r>
              <w:rPr>
                <w:lang w:val="en-US"/>
              </w:rPr>
              <w:t>0.57</w:t>
            </w:r>
          </w:p>
        </w:tc>
        <w:tc>
          <w:tcPr>
            <w:tcW w:w="973" w:type="dxa"/>
            <w:shd w:val="clear" w:color="auto" w:fill="auto"/>
            <w:vAlign w:val="center"/>
          </w:tcPr>
          <w:p w14:paraId="74C887F0" w14:textId="77777777" w:rsidR="00005045" w:rsidRPr="00124784" w:rsidRDefault="00005045" w:rsidP="00124784">
            <w:pPr>
              <w:jc w:val="center"/>
              <w:rPr>
                <w:lang w:val="en-US"/>
              </w:rPr>
            </w:pPr>
            <w:r>
              <w:rPr>
                <w:lang w:val="en-US"/>
              </w:rPr>
              <w:t>是</w:t>
            </w:r>
          </w:p>
        </w:tc>
      </w:tr>
      <w:tr w:rsidR="00946365" w14:paraId="2E3091C9" w14:textId="77777777">
        <w:tc>
          <w:tcPr>
            <w:tcW w:w="4077" w:type="dxa"/>
            <w:shd w:val="clear" w:color="auto" w:fill="auto"/>
            <w:vAlign w:val="center"/>
          </w:tcPr>
          <w:p w14:paraId="32CFB490" w14:textId="77777777" w:rsidR="00005045" w:rsidRPr="00124784" w:rsidRDefault="00005045" w:rsidP="00124784">
            <w:pPr>
              <w:jc w:val="center"/>
              <w:rPr>
                <w:lang w:val="en-US"/>
              </w:rPr>
            </w:pPr>
            <w:r>
              <w:rPr>
                <w:lang w:val="en-US"/>
              </w:rPr>
              <w:t>未命名</w:t>
            </w:r>
            <w:r>
              <w:rPr>
                <w:lang w:val="en-US"/>
              </w:rPr>
              <w:t>(205)</w:t>
            </w:r>
          </w:p>
        </w:tc>
        <w:tc>
          <w:tcPr>
            <w:tcW w:w="1276" w:type="dxa"/>
            <w:shd w:val="clear" w:color="auto" w:fill="auto"/>
            <w:vAlign w:val="center"/>
          </w:tcPr>
          <w:p w14:paraId="654ED6DF" w14:textId="77777777" w:rsidR="00005045" w:rsidRPr="00124784" w:rsidRDefault="00005045" w:rsidP="00124784">
            <w:pPr>
              <w:jc w:val="center"/>
              <w:rPr>
                <w:lang w:val="en-US"/>
              </w:rPr>
            </w:pPr>
            <w:r>
              <w:rPr>
                <w:lang w:val="en-US"/>
              </w:rPr>
              <w:t>-7.38</w:t>
            </w:r>
          </w:p>
        </w:tc>
        <w:tc>
          <w:tcPr>
            <w:tcW w:w="1276" w:type="dxa"/>
            <w:shd w:val="clear" w:color="auto" w:fill="auto"/>
            <w:vAlign w:val="center"/>
          </w:tcPr>
          <w:p w14:paraId="1C960BB2" w14:textId="77777777" w:rsidR="00005045" w:rsidRPr="00124784" w:rsidRDefault="00005045" w:rsidP="00124784">
            <w:pPr>
              <w:jc w:val="center"/>
              <w:rPr>
                <w:lang w:val="en-US"/>
              </w:rPr>
            </w:pPr>
            <w:r>
              <w:rPr>
                <w:lang w:val="en-US"/>
              </w:rPr>
              <w:t>-15.76</w:t>
            </w:r>
          </w:p>
        </w:tc>
        <w:tc>
          <w:tcPr>
            <w:tcW w:w="1701" w:type="dxa"/>
            <w:shd w:val="clear" w:color="auto" w:fill="auto"/>
            <w:vAlign w:val="center"/>
          </w:tcPr>
          <w:p w14:paraId="434B679B" w14:textId="77777777" w:rsidR="00005045" w:rsidRPr="00124784" w:rsidRDefault="00005045" w:rsidP="00124784">
            <w:pPr>
              <w:jc w:val="center"/>
              <w:rPr>
                <w:lang w:val="en-US"/>
              </w:rPr>
            </w:pPr>
            <w:r>
              <w:rPr>
                <w:color w:val="FF0000"/>
                <w:lang w:val="en-US"/>
              </w:rPr>
              <w:t>8.38</w:t>
            </w:r>
          </w:p>
        </w:tc>
        <w:tc>
          <w:tcPr>
            <w:tcW w:w="973" w:type="dxa"/>
            <w:shd w:val="clear" w:color="auto" w:fill="auto"/>
            <w:vAlign w:val="center"/>
          </w:tcPr>
          <w:p w14:paraId="3ED28B23" w14:textId="77777777" w:rsidR="00005045" w:rsidRPr="00124784" w:rsidRDefault="00005045" w:rsidP="00124784">
            <w:pPr>
              <w:jc w:val="center"/>
              <w:rPr>
                <w:lang w:val="en-US"/>
              </w:rPr>
            </w:pPr>
            <w:r>
              <w:rPr>
                <w:color w:val="FF0000"/>
                <w:lang w:val="en-US"/>
              </w:rPr>
              <w:t>否</w:t>
            </w:r>
          </w:p>
        </w:tc>
      </w:tr>
      <w:tr w:rsidR="00946365" w14:paraId="093D694C" w14:textId="77777777">
        <w:tc>
          <w:tcPr>
            <w:tcW w:w="4077" w:type="dxa"/>
            <w:shd w:val="clear" w:color="auto" w:fill="auto"/>
            <w:vAlign w:val="center"/>
          </w:tcPr>
          <w:p w14:paraId="18559E38" w14:textId="77777777" w:rsidR="00005045" w:rsidRPr="00124784" w:rsidRDefault="00005045" w:rsidP="00124784">
            <w:pPr>
              <w:jc w:val="center"/>
              <w:rPr>
                <w:lang w:val="en-US"/>
              </w:rPr>
            </w:pPr>
            <w:r>
              <w:rPr>
                <w:lang w:val="en-US"/>
              </w:rPr>
              <w:t>未命名</w:t>
            </w:r>
            <w:r>
              <w:rPr>
                <w:lang w:val="en-US"/>
              </w:rPr>
              <w:t>(208)</w:t>
            </w:r>
          </w:p>
        </w:tc>
        <w:tc>
          <w:tcPr>
            <w:tcW w:w="1276" w:type="dxa"/>
            <w:shd w:val="clear" w:color="auto" w:fill="auto"/>
            <w:vAlign w:val="center"/>
          </w:tcPr>
          <w:p w14:paraId="27A387C9" w14:textId="77777777" w:rsidR="00005045" w:rsidRPr="00124784" w:rsidRDefault="00005045" w:rsidP="00124784">
            <w:pPr>
              <w:jc w:val="center"/>
              <w:rPr>
                <w:lang w:val="en-US"/>
              </w:rPr>
            </w:pPr>
            <w:r>
              <w:rPr>
                <w:lang w:val="en-US"/>
              </w:rPr>
              <w:t>-10.31</w:t>
            </w:r>
          </w:p>
        </w:tc>
        <w:tc>
          <w:tcPr>
            <w:tcW w:w="1276" w:type="dxa"/>
            <w:shd w:val="clear" w:color="auto" w:fill="auto"/>
            <w:vAlign w:val="center"/>
          </w:tcPr>
          <w:p w14:paraId="479D01C3" w14:textId="77777777" w:rsidR="00005045" w:rsidRPr="00124784" w:rsidRDefault="00005045" w:rsidP="00124784">
            <w:pPr>
              <w:jc w:val="center"/>
              <w:rPr>
                <w:lang w:val="en-US"/>
              </w:rPr>
            </w:pPr>
            <w:r>
              <w:rPr>
                <w:lang w:val="en-US"/>
              </w:rPr>
              <w:t>-13.86</w:t>
            </w:r>
          </w:p>
        </w:tc>
        <w:tc>
          <w:tcPr>
            <w:tcW w:w="1701" w:type="dxa"/>
            <w:shd w:val="clear" w:color="auto" w:fill="auto"/>
            <w:vAlign w:val="center"/>
          </w:tcPr>
          <w:p w14:paraId="6D596436" w14:textId="77777777" w:rsidR="00005045" w:rsidRPr="00124784" w:rsidRDefault="00005045" w:rsidP="00124784">
            <w:pPr>
              <w:jc w:val="center"/>
              <w:rPr>
                <w:lang w:val="en-US"/>
              </w:rPr>
            </w:pPr>
            <w:r>
              <w:rPr>
                <w:lang w:val="en-US"/>
              </w:rPr>
              <w:t>3.55</w:t>
            </w:r>
          </w:p>
        </w:tc>
        <w:tc>
          <w:tcPr>
            <w:tcW w:w="973" w:type="dxa"/>
            <w:shd w:val="clear" w:color="auto" w:fill="auto"/>
            <w:vAlign w:val="center"/>
          </w:tcPr>
          <w:p w14:paraId="19666BAC" w14:textId="77777777" w:rsidR="00005045" w:rsidRPr="00124784" w:rsidRDefault="00005045" w:rsidP="00124784">
            <w:pPr>
              <w:jc w:val="center"/>
              <w:rPr>
                <w:lang w:val="en-US"/>
              </w:rPr>
            </w:pPr>
            <w:r>
              <w:rPr>
                <w:lang w:val="en-US"/>
              </w:rPr>
              <w:t>是</w:t>
            </w:r>
          </w:p>
        </w:tc>
      </w:tr>
      <w:tr w:rsidR="00946365" w14:paraId="571F0DB9" w14:textId="77777777">
        <w:tc>
          <w:tcPr>
            <w:tcW w:w="4077" w:type="dxa"/>
            <w:shd w:val="clear" w:color="auto" w:fill="auto"/>
            <w:vAlign w:val="center"/>
          </w:tcPr>
          <w:p w14:paraId="13FD4AD9" w14:textId="77777777" w:rsidR="00005045" w:rsidRPr="00124784" w:rsidRDefault="00005045" w:rsidP="00124784">
            <w:pPr>
              <w:jc w:val="center"/>
              <w:rPr>
                <w:lang w:val="en-US"/>
              </w:rPr>
            </w:pPr>
            <w:r>
              <w:rPr>
                <w:lang w:val="en-US"/>
              </w:rPr>
              <w:t>未命名</w:t>
            </w:r>
            <w:r>
              <w:rPr>
                <w:lang w:val="en-US"/>
              </w:rPr>
              <w:t>(20B)</w:t>
            </w:r>
          </w:p>
        </w:tc>
        <w:tc>
          <w:tcPr>
            <w:tcW w:w="1276" w:type="dxa"/>
            <w:shd w:val="clear" w:color="auto" w:fill="auto"/>
            <w:vAlign w:val="center"/>
          </w:tcPr>
          <w:p w14:paraId="772D302F" w14:textId="77777777" w:rsidR="00005045" w:rsidRPr="00124784" w:rsidRDefault="00005045" w:rsidP="00124784">
            <w:pPr>
              <w:jc w:val="center"/>
              <w:rPr>
                <w:lang w:val="en-US"/>
              </w:rPr>
            </w:pPr>
            <w:r>
              <w:rPr>
                <w:lang w:val="en-US"/>
              </w:rPr>
              <w:t>-10.97</w:t>
            </w:r>
          </w:p>
        </w:tc>
        <w:tc>
          <w:tcPr>
            <w:tcW w:w="1276" w:type="dxa"/>
            <w:shd w:val="clear" w:color="auto" w:fill="auto"/>
            <w:vAlign w:val="center"/>
          </w:tcPr>
          <w:p w14:paraId="1B9E749C" w14:textId="77777777" w:rsidR="00005045" w:rsidRPr="00124784" w:rsidRDefault="00005045" w:rsidP="00124784">
            <w:pPr>
              <w:jc w:val="center"/>
              <w:rPr>
                <w:lang w:val="en-US"/>
              </w:rPr>
            </w:pPr>
            <w:r>
              <w:rPr>
                <w:lang w:val="en-US"/>
              </w:rPr>
              <w:t>-16.13</w:t>
            </w:r>
          </w:p>
        </w:tc>
        <w:tc>
          <w:tcPr>
            <w:tcW w:w="1701" w:type="dxa"/>
            <w:shd w:val="clear" w:color="auto" w:fill="auto"/>
            <w:vAlign w:val="center"/>
          </w:tcPr>
          <w:p w14:paraId="28EC5020" w14:textId="77777777" w:rsidR="00005045" w:rsidRPr="00124784" w:rsidRDefault="00005045" w:rsidP="00124784">
            <w:pPr>
              <w:jc w:val="center"/>
              <w:rPr>
                <w:lang w:val="en-US"/>
              </w:rPr>
            </w:pPr>
            <w:r>
              <w:rPr>
                <w:color w:val="FF0000"/>
                <w:lang w:val="en-US"/>
              </w:rPr>
              <w:t>5.16</w:t>
            </w:r>
          </w:p>
        </w:tc>
        <w:tc>
          <w:tcPr>
            <w:tcW w:w="973" w:type="dxa"/>
            <w:shd w:val="clear" w:color="auto" w:fill="auto"/>
            <w:vAlign w:val="center"/>
          </w:tcPr>
          <w:p w14:paraId="0CCAB218" w14:textId="77777777" w:rsidR="00005045" w:rsidRPr="00124784" w:rsidRDefault="00005045" w:rsidP="00124784">
            <w:pPr>
              <w:jc w:val="center"/>
              <w:rPr>
                <w:lang w:val="en-US"/>
              </w:rPr>
            </w:pPr>
            <w:r>
              <w:rPr>
                <w:color w:val="FF0000"/>
                <w:lang w:val="en-US"/>
              </w:rPr>
              <w:t>否</w:t>
            </w:r>
          </w:p>
        </w:tc>
      </w:tr>
      <w:tr w:rsidR="00946365" w14:paraId="0D4F63A2" w14:textId="77777777">
        <w:tc>
          <w:tcPr>
            <w:tcW w:w="4077" w:type="dxa"/>
            <w:shd w:val="clear" w:color="auto" w:fill="auto"/>
            <w:vAlign w:val="center"/>
          </w:tcPr>
          <w:p w14:paraId="5D5E453A" w14:textId="77777777" w:rsidR="00005045" w:rsidRPr="00124784" w:rsidRDefault="00005045" w:rsidP="00124784">
            <w:pPr>
              <w:jc w:val="center"/>
              <w:rPr>
                <w:lang w:val="en-US"/>
              </w:rPr>
            </w:pPr>
            <w:r>
              <w:rPr>
                <w:lang w:val="en-US"/>
              </w:rPr>
              <w:t>未命名</w:t>
            </w:r>
            <w:r>
              <w:rPr>
                <w:lang w:val="en-US"/>
              </w:rPr>
              <w:t>(20E)</w:t>
            </w:r>
          </w:p>
        </w:tc>
        <w:tc>
          <w:tcPr>
            <w:tcW w:w="1276" w:type="dxa"/>
            <w:shd w:val="clear" w:color="auto" w:fill="auto"/>
            <w:vAlign w:val="center"/>
          </w:tcPr>
          <w:p w14:paraId="0492A5CE" w14:textId="77777777" w:rsidR="00005045" w:rsidRPr="00124784" w:rsidRDefault="00005045" w:rsidP="00124784">
            <w:pPr>
              <w:jc w:val="center"/>
              <w:rPr>
                <w:lang w:val="en-US"/>
              </w:rPr>
            </w:pPr>
            <w:r>
              <w:rPr>
                <w:lang w:val="en-US"/>
              </w:rPr>
              <w:t>4.57</w:t>
            </w:r>
          </w:p>
        </w:tc>
        <w:tc>
          <w:tcPr>
            <w:tcW w:w="1276" w:type="dxa"/>
            <w:shd w:val="clear" w:color="auto" w:fill="auto"/>
            <w:vAlign w:val="center"/>
          </w:tcPr>
          <w:p w14:paraId="08EF7A40" w14:textId="77777777" w:rsidR="00005045" w:rsidRPr="00124784" w:rsidRDefault="00005045" w:rsidP="00124784">
            <w:pPr>
              <w:jc w:val="center"/>
              <w:rPr>
                <w:lang w:val="en-US"/>
              </w:rPr>
            </w:pPr>
            <w:r>
              <w:rPr>
                <w:lang w:val="en-US"/>
              </w:rPr>
              <w:t>-16.30</w:t>
            </w:r>
          </w:p>
        </w:tc>
        <w:tc>
          <w:tcPr>
            <w:tcW w:w="1701" w:type="dxa"/>
            <w:shd w:val="clear" w:color="auto" w:fill="auto"/>
            <w:vAlign w:val="center"/>
          </w:tcPr>
          <w:p w14:paraId="66319561" w14:textId="77777777" w:rsidR="00005045" w:rsidRPr="00124784" w:rsidRDefault="00005045" w:rsidP="00124784">
            <w:pPr>
              <w:jc w:val="center"/>
              <w:rPr>
                <w:lang w:val="en-US"/>
              </w:rPr>
            </w:pPr>
            <w:r>
              <w:rPr>
                <w:color w:val="FF0000"/>
                <w:lang w:val="en-US"/>
              </w:rPr>
              <w:t>20.87</w:t>
            </w:r>
          </w:p>
        </w:tc>
        <w:tc>
          <w:tcPr>
            <w:tcW w:w="973" w:type="dxa"/>
            <w:shd w:val="clear" w:color="auto" w:fill="auto"/>
            <w:vAlign w:val="center"/>
          </w:tcPr>
          <w:p w14:paraId="173CA9EB" w14:textId="77777777" w:rsidR="00005045" w:rsidRPr="00124784" w:rsidRDefault="00005045" w:rsidP="00124784">
            <w:pPr>
              <w:jc w:val="center"/>
              <w:rPr>
                <w:lang w:val="en-US"/>
              </w:rPr>
            </w:pPr>
            <w:r>
              <w:rPr>
                <w:color w:val="FF0000"/>
                <w:lang w:val="en-US"/>
              </w:rPr>
              <w:t>否</w:t>
            </w:r>
          </w:p>
        </w:tc>
      </w:tr>
      <w:tr w:rsidR="00946365" w14:paraId="3E982D29" w14:textId="77777777">
        <w:tc>
          <w:tcPr>
            <w:tcW w:w="4077" w:type="dxa"/>
            <w:shd w:val="clear" w:color="auto" w:fill="auto"/>
            <w:vAlign w:val="center"/>
          </w:tcPr>
          <w:p w14:paraId="39ADE75D" w14:textId="77777777" w:rsidR="00005045" w:rsidRPr="00124784" w:rsidRDefault="00005045" w:rsidP="00124784">
            <w:pPr>
              <w:jc w:val="center"/>
              <w:rPr>
                <w:lang w:val="en-US"/>
              </w:rPr>
            </w:pPr>
            <w:r>
              <w:rPr>
                <w:lang w:val="en-US"/>
              </w:rPr>
              <w:t>未命名</w:t>
            </w:r>
            <w:r>
              <w:rPr>
                <w:lang w:val="en-US"/>
              </w:rPr>
              <w:t>(211)</w:t>
            </w:r>
          </w:p>
        </w:tc>
        <w:tc>
          <w:tcPr>
            <w:tcW w:w="1276" w:type="dxa"/>
            <w:shd w:val="clear" w:color="auto" w:fill="auto"/>
            <w:vAlign w:val="center"/>
          </w:tcPr>
          <w:p w14:paraId="5F91A663" w14:textId="77777777" w:rsidR="00005045" w:rsidRPr="00124784" w:rsidRDefault="00005045" w:rsidP="00124784">
            <w:pPr>
              <w:jc w:val="center"/>
              <w:rPr>
                <w:lang w:val="en-US"/>
              </w:rPr>
            </w:pPr>
            <w:r>
              <w:rPr>
                <w:lang w:val="en-US"/>
              </w:rPr>
              <w:t>6.54</w:t>
            </w:r>
          </w:p>
        </w:tc>
        <w:tc>
          <w:tcPr>
            <w:tcW w:w="1276" w:type="dxa"/>
            <w:shd w:val="clear" w:color="auto" w:fill="auto"/>
            <w:vAlign w:val="center"/>
          </w:tcPr>
          <w:p w14:paraId="71A9085E" w14:textId="77777777" w:rsidR="00005045" w:rsidRPr="00124784" w:rsidRDefault="00005045" w:rsidP="00124784">
            <w:pPr>
              <w:jc w:val="center"/>
              <w:rPr>
                <w:lang w:val="en-US"/>
              </w:rPr>
            </w:pPr>
            <w:r>
              <w:rPr>
                <w:lang w:val="en-US"/>
              </w:rPr>
              <w:t>1.34</w:t>
            </w:r>
          </w:p>
        </w:tc>
        <w:tc>
          <w:tcPr>
            <w:tcW w:w="1701" w:type="dxa"/>
            <w:shd w:val="clear" w:color="auto" w:fill="auto"/>
            <w:vAlign w:val="center"/>
          </w:tcPr>
          <w:p w14:paraId="7CB2E745" w14:textId="77777777" w:rsidR="00005045" w:rsidRPr="00124784" w:rsidRDefault="00005045" w:rsidP="00124784">
            <w:pPr>
              <w:jc w:val="center"/>
              <w:rPr>
                <w:lang w:val="en-US"/>
              </w:rPr>
            </w:pPr>
            <w:r>
              <w:rPr>
                <w:color w:val="FF0000"/>
                <w:lang w:val="en-US"/>
              </w:rPr>
              <w:t>5.20</w:t>
            </w:r>
          </w:p>
        </w:tc>
        <w:tc>
          <w:tcPr>
            <w:tcW w:w="973" w:type="dxa"/>
            <w:shd w:val="clear" w:color="auto" w:fill="auto"/>
            <w:vAlign w:val="center"/>
          </w:tcPr>
          <w:p w14:paraId="765F3C45" w14:textId="77777777" w:rsidR="00005045" w:rsidRPr="00124784" w:rsidRDefault="00005045" w:rsidP="00124784">
            <w:pPr>
              <w:jc w:val="center"/>
              <w:rPr>
                <w:lang w:val="en-US"/>
              </w:rPr>
            </w:pPr>
            <w:r>
              <w:rPr>
                <w:color w:val="FF0000"/>
                <w:lang w:val="en-US"/>
              </w:rPr>
              <w:t>否</w:t>
            </w:r>
          </w:p>
        </w:tc>
      </w:tr>
      <w:tr w:rsidR="00946365" w14:paraId="79E181AE" w14:textId="77777777">
        <w:tc>
          <w:tcPr>
            <w:tcW w:w="4077" w:type="dxa"/>
            <w:shd w:val="clear" w:color="auto" w:fill="auto"/>
            <w:vAlign w:val="center"/>
          </w:tcPr>
          <w:p w14:paraId="6F094EBD" w14:textId="77777777" w:rsidR="00005045" w:rsidRPr="00124784" w:rsidRDefault="00005045" w:rsidP="00124784">
            <w:pPr>
              <w:jc w:val="center"/>
              <w:rPr>
                <w:lang w:val="en-US"/>
              </w:rPr>
            </w:pPr>
            <w:r>
              <w:rPr>
                <w:lang w:val="en-US"/>
              </w:rPr>
              <w:t>未命名</w:t>
            </w:r>
            <w:r>
              <w:rPr>
                <w:lang w:val="en-US"/>
              </w:rPr>
              <w:t>(214)</w:t>
            </w:r>
          </w:p>
        </w:tc>
        <w:tc>
          <w:tcPr>
            <w:tcW w:w="1276" w:type="dxa"/>
            <w:shd w:val="clear" w:color="auto" w:fill="auto"/>
            <w:vAlign w:val="center"/>
          </w:tcPr>
          <w:p w14:paraId="531EA87D" w14:textId="77777777" w:rsidR="00005045" w:rsidRPr="00124784" w:rsidRDefault="00005045" w:rsidP="00124784">
            <w:pPr>
              <w:jc w:val="center"/>
              <w:rPr>
                <w:lang w:val="en-US"/>
              </w:rPr>
            </w:pPr>
            <w:r>
              <w:rPr>
                <w:lang w:val="en-US"/>
              </w:rPr>
              <w:t>-1.91</w:t>
            </w:r>
          </w:p>
        </w:tc>
        <w:tc>
          <w:tcPr>
            <w:tcW w:w="1276" w:type="dxa"/>
            <w:shd w:val="clear" w:color="auto" w:fill="auto"/>
            <w:vAlign w:val="center"/>
          </w:tcPr>
          <w:p w14:paraId="5A3298C1" w14:textId="77777777" w:rsidR="00005045" w:rsidRPr="00124784" w:rsidRDefault="00005045" w:rsidP="00124784">
            <w:pPr>
              <w:jc w:val="center"/>
              <w:rPr>
                <w:lang w:val="en-US"/>
              </w:rPr>
            </w:pPr>
            <w:r>
              <w:rPr>
                <w:lang w:val="en-US"/>
              </w:rPr>
              <w:t>-3.59</w:t>
            </w:r>
          </w:p>
        </w:tc>
        <w:tc>
          <w:tcPr>
            <w:tcW w:w="1701" w:type="dxa"/>
            <w:shd w:val="clear" w:color="auto" w:fill="auto"/>
            <w:vAlign w:val="center"/>
          </w:tcPr>
          <w:p w14:paraId="621AF9AE" w14:textId="77777777" w:rsidR="00005045" w:rsidRPr="00124784" w:rsidRDefault="00005045" w:rsidP="00124784">
            <w:pPr>
              <w:jc w:val="center"/>
              <w:rPr>
                <w:lang w:val="en-US"/>
              </w:rPr>
            </w:pPr>
            <w:r>
              <w:rPr>
                <w:lang w:val="en-US"/>
              </w:rPr>
              <w:t>1.68</w:t>
            </w:r>
          </w:p>
        </w:tc>
        <w:tc>
          <w:tcPr>
            <w:tcW w:w="973" w:type="dxa"/>
            <w:shd w:val="clear" w:color="auto" w:fill="auto"/>
            <w:vAlign w:val="center"/>
          </w:tcPr>
          <w:p w14:paraId="3FE972AF" w14:textId="77777777" w:rsidR="00005045" w:rsidRPr="00124784" w:rsidRDefault="00005045" w:rsidP="00124784">
            <w:pPr>
              <w:jc w:val="center"/>
              <w:rPr>
                <w:lang w:val="en-US"/>
              </w:rPr>
            </w:pPr>
            <w:r>
              <w:rPr>
                <w:lang w:val="en-US"/>
              </w:rPr>
              <w:t>是</w:t>
            </w:r>
          </w:p>
        </w:tc>
      </w:tr>
      <w:tr w:rsidR="00946365" w14:paraId="5712E7A4" w14:textId="77777777">
        <w:tc>
          <w:tcPr>
            <w:tcW w:w="4077" w:type="dxa"/>
            <w:shd w:val="clear" w:color="auto" w:fill="auto"/>
            <w:vAlign w:val="center"/>
          </w:tcPr>
          <w:p w14:paraId="5B38F5CF" w14:textId="77777777" w:rsidR="00005045" w:rsidRPr="00124784" w:rsidRDefault="00005045" w:rsidP="00124784">
            <w:pPr>
              <w:jc w:val="center"/>
              <w:rPr>
                <w:lang w:val="en-US"/>
              </w:rPr>
            </w:pPr>
            <w:r>
              <w:rPr>
                <w:lang w:val="en-US"/>
              </w:rPr>
              <w:t>未命名</w:t>
            </w:r>
            <w:r>
              <w:rPr>
                <w:lang w:val="en-US"/>
              </w:rPr>
              <w:t>(217)</w:t>
            </w:r>
          </w:p>
        </w:tc>
        <w:tc>
          <w:tcPr>
            <w:tcW w:w="1276" w:type="dxa"/>
            <w:shd w:val="clear" w:color="auto" w:fill="auto"/>
            <w:vAlign w:val="center"/>
          </w:tcPr>
          <w:p w14:paraId="333ADAF2" w14:textId="77777777" w:rsidR="00005045" w:rsidRPr="00124784" w:rsidRDefault="00005045" w:rsidP="00124784">
            <w:pPr>
              <w:jc w:val="center"/>
              <w:rPr>
                <w:lang w:val="en-US"/>
              </w:rPr>
            </w:pPr>
            <w:r>
              <w:rPr>
                <w:lang w:val="en-US"/>
              </w:rPr>
              <w:t>10.02</w:t>
            </w:r>
          </w:p>
        </w:tc>
        <w:tc>
          <w:tcPr>
            <w:tcW w:w="1276" w:type="dxa"/>
            <w:shd w:val="clear" w:color="auto" w:fill="auto"/>
            <w:vAlign w:val="center"/>
          </w:tcPr>
          <w:p w14:paraId="73EE3A19" w14:textId="77777777" w:rsidR="00005045" w:rsidRPr="00124784" w:rsidRDefault="00005045" w:rsidP="00124784">
            <w:pPr>
              <w:jc w:val="center"/>
              <w:rPr>
                <w:lang w:val="en-US"/>
              </w:rPr>
            </w:pPr>
            <w:r>
              <w:rPr>
                <w:lang w:val="en-US"/>
              </w:rPr>
              <w:t>-6.36</w:t>
            </w:r>
          </w:p>
        </w:tc>
        <w:tc>
          <w:tcPr>
            <w:tcW w:w="1701" w:type="dxa"/>
            <w:shd w:val="clear" w:color="auto" w:fill="auto"/>
            <w:vAlign w:val="center"/>
          </w:tcPr>
          <w:p w14:paraId="1537B62A" w14:textId="77777777" w:rsidR="00005045" w:rsidRPr="00124784" w:rsidRDefault="00005045" w:rsidP="00124784">
            <w:pPr>
              <w:jc w:val="center"/>
              <w:rPr>
                <w:lang w:val="en-US"/>
              </w:rPr>
            </w:pPr>
            <w:r>
              <w:rPr>
                <w:color w:val="FF0000"/>
                <w:lang w:val="en-US"/>
              </w:rPr>
              <w:t>16.38</w:t>
            </w:r>
          </w:p>
        </w:tc>
        <w:tc>
          <w:tcPr>
            <w:tcW w:w="973" w:type="dxa"/>
            <w:shd w:val="clear" w:color="auto" w:fill="auto"/>
            <w:vAlign w:val="center"/>
          </w:tcPr>
          <w:p w14:paraId="15541E16" w14:textId="77777777" w:rsidR="00005045" w:rsidRPr="00124784" w:rsidRDefault="00005045" w:rsidP="00124784">
            <w:pPr>
              <w:jc w:val="center"/>
              <w:rPr>
                <w:lang w:val="en-US"/>
              </w:rPr>
            </w:pPr>
            <w:r>
              <w:rPr>
                <w:color w:val="FF0000"/>
                <w:lang w:val="en-US"/>
              </w:rPr>
              <w:t>否</w:t>
            </w:r>
          </w:p>
        </w:tc>
      </w:tr>
      <w:tr w:rsidR="00946365" w14:paraId="4FCEB571" w14:textId="77777777">
        <w:tc>
          <w:tcPr>
            <w:tcW w:w="4077" w:type="dxa"/>
            <w:shd w:val="clear" w:color="auto" w:fill="auto"/>
            <w:vAlign w:val="center"/>
          </w:tcPr>
          <w:p w14:paraId="0B4D5A85" w14:textId="77777777" w:rsidR="00005045" w:rsidRPr="00124784" w:rsidRDefault="00005045" w:rsidP="00124784">
            <w:pPr>
              <w:jc w:val="center"/>
              <w:rPr>
                <w:lang w:val="en-US"/>
              </w:rPr>
            </w:pPr>
            <w:r>
              <w:rPr>
                <w:lang w:val="en-US"/>
              </w:rPr>
              <w:t>未命名</w:t>
            </w:r>
            <w:r>
              <w:rPr>
                <w:lang w:val="en-US"/>
              </w:rPr>
              <w:t>(21A)</w:t>
            </w:r>
          </w:p>
        </w:tc>
        <w:tc>
          <w:tcPr>
            <w:tcW w:w="1276" w:type="dxa"/>
            <w:shd w:val="clear" w:color="auto" w:fill="auto"/>
            <w:vAlign w:val="center"/>
          </w:tcPr>
          <w:p w14:paraId="31964EEC" w14:textId="77777777" w:rsidR="00005045" w:rsidRPr="00124784" w:rsidRDefault="00005045" w:rsidP="00124784">
            <w:pPr>
              <w:jc w:val="center"/>
              <w:rPr>
                <w:lang w:val="en-US"/>
              </w:rPr>
            </w:pPr>
            <w:r>
              <w:rPr>
                <w:lang w:val="en-US"/>
              </w:rPr>
              <w:t>-0.19</w:t>
            </w:r>
          </w:p>
        </w:tc>
        <w:tc>
          <w:tcPr>
            <w:tcW w:w="1276" w:type="dxa"/>
            <w:shd w:val="clear" w:color="auto" w:fill="auto"/>
            <w:vAlign w:val="center"/>
          </w:tcPr>
          <w:p w14:paraId="6E5E8CD2" w14:textId="77777777" w:rsidR="00005045" w:rsidRPr="00124784" w:rsidRDefault="00005045" w:rsidP="00124784">
            <w:pPr>
              <w:jc w:val="center"/>
              <w:rPr>
                <w:lang w:val="en-US"/>
              </w:rPr>
            </w:pPr>
            <w:r>
              <w:rPr>
                <w:lang w:val="en-US"/>
              </w:rPr>
              <w:t>-7.25</w:t>
            </w:r>
          </w:p>
        </w:tc>
        <w:tc>
          <w:tcPr>
            <w:tcW w:w="1701" w:type="dxa"/>
            <w:shd w:val="clear" w:color="auto" w:fill="auto"/>
            <w:vAlign w:val="center"/>
          </w:tcPr>
          <w:p w14:paraId="3C4D535E" w14:textId="77777777" w:rsidR="00005045" w:rsidRPr="00124784" w:rsidRDefault="00005045" w:rsidP="00124784">
            <w:pPr>
              <w:jc w:val="center"/>
              <w:rPr>
                <w:lang w:val="en-US"/>
              </w:rPr>
            </w:pPr>
            <w:r>
              <w:rPr>
                <w:color w:val="FF0000"/>
                <w:lang w:val="en-US"/>
              </w:rPr>
              <w:t>7.06</w:t>
            </w:r>
          </w:p>
        </w:tc>
        <w:tc>
          <w:tcPr>
            <w:tcW w:w="973" w:type="dxa"/>
            <w:shd w:val="clear" w:color="auto" w:fill="auto"/>
            <w:vAlign w:val="center"/>
          </w:tcPr>
          <w:p w14:paraId="7D841962" w14:textId="77777777" w:rsidR="00005045" w:rsidRPr="00124784" w:rsidRDefault="00005045" w:rsidP="00124784">
            <w:pPr>
              <w:jc w:val="center"/>
              <w:rPr>
                <w:lang w:val="en-US"/>
              </w:rPr>
            </w:pPr>
            <w:r>
              <w:rPr>
                <w:color w:val="FF0000"/>
                <w:lang w:val="en-US"/>
              </w:rPr>
              <w:t>否</w:t>
            </w:r>
          </w:p>
        </w:tc>
      </w:tr>
      <w:tr w:rsidR="00946365" w14:paraId="5F204683" w14:textId="77777777">
        <w:tc>
          <w:tcPr>
            <w:tcW w:w="4077" w:type="dxa"/>
            <w:shd w:val="clear" w:color="auto" w:fill="auto"/>
            <w:vAlign w:val="center"/>
          </w:tcPr>
          <w:p w14:paraId="48139F2B" w14:textId="77777777" w:rsidR="00005045" w:rsidRPr="00124784" w:rsidRDefault="00005045" w:rsidP="00124784">
            <w:pPr>
              <w:jc w:val="center"/>
              <w:rPr>
                <w:lang w:val="en-US"/>
              </w:rPr>
            </w:pPr>
            <w:r>
              <w:rPr>
                <w:lang w:val="en-US"/>
              </w:rPr>
              <w:t>未命名</w:t>
            </w:r>
            <w:r>
              <w:rPr>
                <w:lang w:val="en-US"/>
              </w:rPr>
              <w:t>(21D)</w:t>
            </w:r>
          </w:p>
        </w:tc>
        <w:tc>
          <w:tcPr>
            <w:tcW w:w="1276" w:type="dxa"/>
            <w:shd w:val="clear" w:color="auto" w:fill="auto"/>
            <w:vAlign w:val="center"/>
          </w:tcPr>
          <w:p w14:paraId="33CE1CC6" w14:textId="77777777" w:rsidR="00005045" w:rsidRPr="00124784" w:rsidRDefault="00005045" w:rsidP="00124784">
            <w:pPr>
              <w:jc w:val="center"/>
              <w:rPr>
                <w:lang w:val="en-US"/>
              </w:rPr>
            </w:pPr>
            <w:r>
              <w:rPr>
                <w:lang w:val="en-US"/>
              </w:rPr>
              <w:t>13.11</w:t>
            </w:r>
          </w:p>
        </w:tc>
        <w:tc>
          <w:tcPr>
            <w:tcW w:w="1276" w:type="dxa"/>
            <w:shd w:val="clear" w:color="auto" w:fill="auto"/>
            <w:vAlign w:val="center"/>
          </w:tcPr>
          <w:p w14:paraId="05329DD7" w14:textId="77777777" w:rsidR="00005045" w:rsidRPr="00124784" w:rsidRDefault="00005045" w:rsidP="00124784">
            <w:pPr>
              <w:jc w:val="center"/>
              <w:rPr>
                <w:lang w:val="en-US"/>
              </w:rPr>
            </w:pPr>
            <w:r>
              <w:rPr>
                <w:lang w:val="en-US"/>
              </w:rPr>
              <w:t>-2.18</w:t>
            </w:r>
          </w:p>
        </w:tc>
        <w:tc>
          <w:tcPr>
            <w:tcW w:w="1701" w:type="dxa"/>
            <w:shd w:val="clear" w:color="auto" w:fill="auto"/>
            <w:vAlign w:val="center"/>
          </w:tcPr>
          <w:p w14:paraId="01DE06A5" w14:textId="77777777" w:rsidR="00005045" w:rsidRPr="00124784" w:rsidRDefault="00005045" w:rsidP="00124784">
            <w:pPr>
              <w:jc w:val="center"/>
              <w:rPr>
                <w:lang w:val="en-US"/>
              </w:rPr>
            </w:pPr>
            <w:r>
              <w:rPr>
                <w:color w:val="FF0000"/>
                <w:lang w:val="en-US"/>
              </w:rPr>
              <w:t>15.29</w:t>
            </w:r>
          </w:p>
        </w:tc>
        <w:tc>
          <w:tcPr>
            <w:tcW w:w="973" w:type="dxa"/>
            <w:shd w:val="clear" w:color="auto" w:fill="auto"/>
            <w:vAlign w:val="center"/>
          </w:tcPr>
          <w:p w14:paraId="3DB18AA2" w14:textId="77777777" w:rsidR="00005045" w:rsidRPr="00124784" w:rsidRDefault="00005045" w:rsidP="00124784">
            <w:pPr>
              <w:jc w:val="center"/>
              <w:rPr>
                <w:lang w:val="en-US"/>
              </w:rPr>
            </w:pPr>
            <w:r>
              <w:rPr>
                <w:color w:val="FF0000"/>
                <w:lang w:val="en-US"/>
              </w:rPr>
              <w:t>否</w:t>
            </w:r>
          </w:p>
        </w:tc>
      </w:tr>
      <w:tr w:rsidR="00946365" w14:paraId="392F2FE4" w14:textId="77777777">
        <w:tc>
          <w:tcPr>
            <w:tcW w:w="4077" w:type="dxa"/>
            <w:shd w:val="clear" w:color="auto" w:fill="auto"/>
            <w:vAlign w:val="center"/>
          </w:tcPr>
          <w:p w14:paraId="743E0261" w14:textId="77777777" w:rsidR="00005045" w:rsidRPr="00124784" w:rsidRDefault="00005045" w:rsidP="00124784">
            <w:pPr>
              <w:jc w:val="center"/>
              <w:rPr>
                <w:lang w:val="en-US"/>
              </w:rPr>
            </w:pPr>
            <w:r>
              <w:rPr>
                <w:lang w:val="en-US"/>
              </w:rPr>
              <w:t>未命名</w:t>
            </w:r>
            <w:r>
              <w:rPr>
                <w:lang w:val="en-US"/>
              </w:rPr>
              <w:t>(220)</w:t>
            </w:r>
          </w:p>
        </w:tc>
        <w:tc>
          <w:tcPr>
            <w:tcW w:w="1276" w:type="dxa"/>
            <w:shd w:val="clear" w:color="auto" w:fill="auto"/>
            <w:vAlign w:val="center"/>
          </w:tcPr>
          <w:p w14:paraId="09EE2792" w14:textId="77777777" w:rsidR="00005045" w:rsidRPr="00124784" w:rsidRDefault="00005045" w:rsidP="00124784">
            <w:pPr>
              <w:jc w:val="center"/>
              <w:rPr>
                <w:lang w:val="en-US"/>
              </w:rPr>
            </w:pPr>
            <w:r>
              <w:rPr>
                <w:lang w:val="en-US"/>
              </w:rPr>
              <w:t>4.73</w:t>
            </w:r>
          </w:p>
        </w:tc>
        <w:tc>
          <w:tcPr>
            <w:tcW w:w="1276" w:type="dxa"/>
            <w:shd w:val="clear" w:color="auto" w:fill="auto"/>
            <w:vAlign w:val="center"/>
          </w:tcPr>
          <w:p w14:paraId="1070C7E9" w14:textId="77777777" w:rsidR="00005045" w:rsidRPr="00124784" w:rsidRDefault="00005045" w:rsidP="00124784">
            <w:pPr>
              <w:jc w:val="center"/>
              <w:rPr>
                <w:lang w:val="en-US"/>
              </w:rPr>
            </w:pPr>
            <w:r>
              <w:rPr>
                <w:lang w:val="en-US"/>
              </w:rPr>
              <w:t>-7.81</w:t>
            </w:r>
          </w:p>
        </w:tc>
        <w:tc>
          <w:tcPr>
            <w:tcW w:w="1701" w:type="dxa"/>
            <w:shd w:val="clear" w:color="auto" w:fill="auto"/>
            <w:vAlign w:val="center"/>
          </w:tcPr>
          <w:p w14:paraId="51B1EE24" w14:textId="77777777" w:rsidR="00005045" w:rsidRPr="00124784" w:rsidRDefault="00005045" w:rsidP="00124784">
            <w:pPr>
              <w:jc w:val="center"/>
              <w:rPr>
                <w:lang w:val="en-US"/>
              </w:rPr>
            </w:pPr>
            <w:r>
              <w:rPr>
                <w:color w:val="FF0000"/>
                <w:lang w:val="en-US"/>
              </w:rPr>
              <w:t>12.54</w:t>
            </w:r>
          </w:p>
        </w:tc>
        <w:tc>
          <w:tcPr>
            <w:tcW w:w="973" w:type="dxa"/>
            <w:shd w:val="clear" w:color="auto" w:fill="auto"/>
            <w:vAlign w:val="center"/>
          </w:tcPr>
          <w:p w14:paraId="3209B345" w14:textId="77777777" w:rsidR="00005045" w:rsidRPr="00124784" w:rsidRDefault="00005045" w:rsidP="00124784">
            <w:pPr>
              <w:jc w:val="center"/>
              <w:rPr>
                <w:lang w:val="en-US"/>
              </w:rPr>
            </w:pPr>
            <w:r>
              <w:rPr>
                <w:color w:val="FF0000"/>
                <w:lang w:val="en-US"/>
              </w:rPr>
              <w:t>否</w:t>
            </w:r>
          </w:p>
        </w:tc>
      </w:tr>
      <w:tr w:rsidR="00946365" w14:paraId="18B7AD61" w14:textId="77777777">
        <w:tc>
          <w:tcPr>
            <w:tcW w:w="4077" w:type="dxa"/>
            <w:shd w:val="clear" w:color="auto" w:fill="auto"/>
            <w:vAlign w:val="center"/>
          </w:tcPr>
          <w:p w14:paraId="624CFECA" w14:textId="77777777" w:rsidR="00005045" w:rsidRPr="00124784" w:rsidRDefault="00005045" w:rsidP="00124784">
            <w:pPr>
              <w:jc w:val="center"/>
              <w:rPr>
                <w:lang w:val="en-US"/>
              </w:rPr>
            </w:pPr>
            <w:r>
              <w:rPr>
                <w:lang w:val="en-US"/>
              </w:rPr>
              <w:lastRenderedPageBreak/>
              <w:t>未命名</w:t>
            </w:r>
            <w:r>
              <w:rPr>
                <w:lang w:val="en-US"/>
              </w:rPr>
              <w:t>(223)</w:t>
            </w:r>
          </w:p>
        </w:tc>
        <w:tc>
          <w:tcPr>
            <w:tcW w:w="1276" w:type="dxa"/>
            <w:shd w:val="clear" w:color="auto" w:fill="auto"/>
            <w:vAlign w:val="center"/>
          </w:tcPr>
          <w:p w14:paraId="3ED777BB" w14:textId="77777777" w:rsidR="00005045" w:rsidRPr="00124784" w:rsidRDefault="00005045" w:rsidP="00124784">
            <w:pPr>
              <w:jc w:val="center"/>
              <w:rPr>
                <w:lang w:val="en-US"/>
              </w:rPr>
            </w:pPr>
            <w:r>
              <w:rPr>
                <w:lang w:val="en-US"/>
              </w:rPr>
              <w:t>-3.51</w:t>
            </w:r>
          </w:p>
        </w:tc>
        <w:tc>
          <w:tcPr>
            <w:tcW w:w="1276" w:type="dxa"/>
            <w:shd w:val="clear" w:color="auto" w:fill="auto"/>
            <w:vAlign w:val="center"/>
          </w:tcPr>
          <w:p w14:paraId="6B190D6F" w14:textId="77777777" w:rsidR="00005045" w:rsidRPr="00124784" w:rsidRDefault="00005045" w:rsidP="00124784">
            <w:pPr>
              <w:jc w:val="center"/>
              <w:rPr>
                <w:lang w:val="en-US"/>
              </w:rPr>
            </w:pPr>
            <w:r>
              <w:rPr>
                <w:lang w:val="en-US"/>
              </w:rPr>
              <w:t>-3.97</w:t>
            </w:r>
          </w:p>
        </w:tc>
        <w:tc>
          <w:tcPr>
            <w:tcW w:w="1701" w:type="dxa"/>
            <w:shd w:val="clear" w:color="auto" w:fill="auto"/>
            <w:vAlign w:val="center"/>
          </w:tcPr>
          <w:p w14:paraId="3B25469F" w14:textId="77777777" w:rsidR="00005045" w:rsidRPr="00124784" w:rsidRDefault="00005045" w:rsidP="00124784">
            <w:pPr>
              <w:jc w:val="center"/>
              <w:rPr>
                <w:lang w:val="en-US"/>
              </w:rPr>
            </w:pPr>
            <w:r>
              <w:rPr>
                <w:lang w:val="en-US"/>
              </w:rPr>
              <w:t>0.46</w:t>
            </w:r>
          </w:p>
        </w:tc>
        <w:tc>
          <w:tcPr>
            <w:tcW w:w="973" w:type="dxa"/>
            <w:shd w:val="clear" w:color="auto" w:fill="auto"/>
            <w:vAlign w:val="center"/>
          </w:tcPr>
          <w:p w14:paraId="20131FCD" w14:textId="77777777" w:rsidR="00005045" w:rsidRPr="00124784" w:rsidRDefault="00005045" w:rsidP="00124784">
            <w:pPr>
              <w:jc w:val="center"/>
              <w:rPr>
                <w:lang w:val="en-US"/>
              </w:rPr>
            </w:pPr>
            <w:r>
              <w:rPr>
                <w:lang w:val="en-US"/>
              </w:rPr>
              <w:t>是</w:t>
            </w:r>
          </w:p>
        </w:tc>
      </w:tr>
      <w:tr w:rsidR="00946365" w14:paraId="4373CABC" w14:textId="77777777">
        <w:tc>
          <w:tcPr>
            <w:tcW w:w="4077" w:type="dxa"/>
            <w:shd w:val="clear" w:color="auto" w:fill="auto"/>
            <w:vAlign w:val="center"/>
          </w:tcPr>
          <w:p w14:paraId="598314AA" w14:textId="77777777" w:rsidR="00005045" w:rsidRPr="00124784" w:rsidRDefault="00005045" w:rsidP="00124784">
            <w:pPr>
              <w:jc w:val="center"/>
              <w:rPr>
                <w:lang w:val="en-US"/>
              </w:rPr>
            </w:pPr>
            <w:r>
              <w:rPr>
                <w:lang w:val="en-US"/>
              </w:rPr>
              <w:t>未命名</w:t>
            </w:r>
            <w:r>
              <w:rPr>
                <w:lang w:val="en-US"/>
              </w:rPr>
              <w:t>(22B)</w:t>
            </w:r>
          </w:p>
        </w:tc>
        <w:tc>
          <w:tcPr>
            <w:tcW w:w="1276" w:type="dxa"/>
            <w:shd w:val="clear" w:color="auto" w:fill="auto"/>
            <w:vAlign w:val="center"/>
          </w:tcPr>
          <w:p w14:paraId="14BCA0F7" w14:textId="77777777" w:rsidR="00005045" w:rsidRPr="00124784" w:rsidRDefault="00005045" w:rsidP="00124784">
            <w:pPr>
              <w:jc w:val="center"/>
              <w:rPr>
                <w:lang w:val="en-US"/>
              </w:rPr>
            </w:pPr>
            <w:r>
              <w:rPr>
                <w:lang w:val="en-US"/>
              </w:rPr>
              <w:t>-2.09</w:t>
            </w:r>
          </w:p>
        </w:tc>
        <w:tc>
          <w:tcPr>
            <w:tcW w:w="1276" w:type="dxa"/>
            <w:shd w:val="clear" w:color="auto" w:fill="auto"/>
            <w:vAlign w:val="center"/>
          </w:tcPr>
          <w:p w14:paraId="2377EA17" w14:textId="77777777" w:rsidR="00005045" w:rsidRPr="00124784" w:rsidRDefault="00005045" w:rsidP="00124784">
            <w:pPr>
              <w:jc w:val="center"/>
              <w:rPr>
                <w:lang w:val="en-US"/>
              </w:rPr>
            </w:pPr>
            <w:r>
              <w:rPr>
                <w:lang w:val="en-US"/>
              </w:rPr>
              <w:t>-9.67</w:t>
            </w:r>
          </w:p>
        </w:tc>
        <w:tc>
          <w:tcPr>
            <w:tcW w:w="1701" w:type="dxa"/>
            <w:shd w:val="clear" w:color="auto" w:fill="auto"/>
            <w:vAlign w:val="center"/>
          </w:tcPr>
          <w:p w14:paraId="4A5C3D56" w14:textId="77777777" w:rsidR="00005045" w:rsidRPr="00124784" w:rsidRDefault="00005045" w:rsidP="00124784">
            <w:pPr>
              <w:jc w:val="center"/>
              <w:rPr>
                <w:lang w:val="en-US"/>
              </w:rPr>
            </w:pPr>
            <w:r>
              <w:rPr>
                <w:color w:val="FF0000"/>
                <w:lang w:val="en-US"/>
              </w:rPr>
              <w:t>7.58</w:t>
            </w:r>
          </w:p>
        </w:tc>
        <w:tc>
          <w:tcPr>
            <w:tcW w:w="973" w:type="dxa"/>
            <w:shd w:val="clear" w:color="auto" w:fill="auto"/>
            <w:vAlign w:val="center"/>
          </w:tcPr>
          <w:p w14:paraId="4FA9E2EF" w14:textId="77777777" w:rsidR="00005045" w:rsidRPr="00124784" w:rsidRDefault="00005045" w:rsidP="00124784">
            <w:pPr>
              <w:jc w:val="center"/>
              <w:rPr>
                <w:lang w:val="en-US"/>
              </w:rPr>
            </w:pPr>
            <w:r>
              <w:rPr>
                <w:color w:val="FF0000"/>
                <w:lang w:val="en-US"/>
              </w:rPr>
              <w:t>否</w:t>
            </w:r>
          </w:p>
        </w:tc>
      </w:tr>
      <w:tr w:rsidR="00946365" w14:paraId="67CE295B" w14:textId="77777777">
        <w:tc>
          <w:tcPr>
            <w:tcW w:w="4077" w:type="dxa"/>
            <w:shd w:val="clear" w:color="auto" w:fill="auto"/>
            <w:vAlign w:val="center"/>
          </w:tcPr>
          <w:p w14:paraId="4C3554F4" w14:textId="77777777" w:rsidR="00005045" w:rsidRPr="00124784" w:rsidRDefault="00005045" w:rsidP="00124784">
            <w:pPr>
              <w:jc w:val="center"/>
              <w:rPr>
                <w:lang w:val="en-US"/>
              </w:rPr>
            </w:pPr>
            <w:r>
              <w:rPr>
                <w:lang w:val="en-US"/>
              </w:rPr>
              <w:t>未命名</w:t>
            </w:r>
            <w:r>
              <w:rPr>
                <w:lang w:val="en-US"/>
              </w:rPr>
              <w:t>(22E)</w:t>
            </w:r>
          </w:p>
        </w:tc>
        <w:tc>
          <w:tcPr>
            <w:tcW w:w="1276" w:type="dxa"/>
            <w:shd w:val="clear" w:color="auto" w:fill="auto"/>
            <w:vAlign w:val="center"/>
          </w:tcPr>
          <w:p w14:paraId="3508F97F" w14:textId="77777777" w:rsidR="00005045" w:rsidRPr="00124784" w:rsidRDefault="00005045" w:rsidP="00124784">
            <w:pPr>
              <w:jc w:val="center"/>
              <w:rPr>
                <w:lang w:val="en-US"/>
              </w:rPr>
            </w:pPr>
            <w:r>
              <w:rPr>
                <w:lang w:val="en-US"/>
              </w:rPr>
              <w:t>7.15</w:t>
            </w:r>
          </w:p>
        </w:tc>
        <w:tc>
          <w:tcPr>
            <w:tcW w:w="1276" w:type="dxa"/>
            <w:shd w:val="clear" w:color="auto" w:fill="auto"/>
            <w:vAlign w:val="center"/>
          </w:tcPr>
          <w:p w14:paraId="34584358" w14:textId="77777777" w:rsidR="00005045" w:rsidRPr="00124784" w:rsidRDefault="00005045" w:rsidP="00124784">
            <w:pPr>
              <w:jc w:val="center"/>
              <w:rPr>
                <w:lang w:val="en-US"/>
              </w:rPr>
            </w:pPr>
            <w:r>
              <w:rPr>
                <w:lang w:val="en-US"/>
              </w:rPr>
              <w:t>-5.39</w:t>
            </w:r>
          </w:p>
        </w:tc>
        <w:tc>
          <w:tcPr>
            <w:tcW w:w="1701" w:type="dxa"/>
            <w:shd w:val="clear" w:color="auto" w:fill="auto"/>
            <w:vAlign w:val="center"/>
          </w:tcPr>
          <w:p w14:paraId="391C6860" w14:textId="77777777" w:rsidR="00005045" w:rsidRPr="00124784" w:rsidRDefault="00005045" w:rsidP="00124784">
            <w:pPr>
              <w:jc w:val="center"/>
              <w:rPr>
                <w:lang w:val="en-US"/>
              </w:rPr>
            </w:pPr>
            <w:r>
              <w:rPr>
                <w:color w:val="FF0000"/>
                <w:lang w:val="en-US"/>
              </w:rPr>
              <w:t>12.54</w:t>
            </w:r>
          </w:p>
        </w:tc>
        <w:tc>
          <w:tcPr>
            <w:tcW w:w="973" w:type="dxa"/>
            <w:shd w:val="clear" w:color="auto" w:fill="auto"/>
            <w:vAlign w:val="center"/>
          </w:tcPr>
          <w:p w14:paraId="11DD09D0" w14:textId="77777777" w:rsidR="00005045" w:rsidRPr="00124784" w:rsidRDefault="00005045" w:rsidP="00124784">
            <w:pPr>
              <w:jc w:val="center"/>
              <w:rPr>
                <w:lang w:val="en-US"/>
              </w:rPr>
            </w:pPr>
            <w:r>
              <w:rPr>
                <w:color w:val="FF0000"/>
                <w:lang w:val="en-US"/>
              </w:rPr>
              <w:t>否</w:t>
            </w:r>
          </w:p>
        </w:tc>
      </w:tr>
      <w:tr w:rsidR="00946365" w14:paraId="2035B7EF" w14:textId="77777777">
        <w:tc>
          <w:tcPr>
            <w:tcW w:w="4077" w:type="dxa"/>
            <w:shd w:val="clear" w:color="auto" w:fill="auto"/>
            <w:vAlign w:val="center"/>
          </w:tcPr>
          <w:p w14:paraId="6B157C1F" w14:textId="77777777" w:rsidR="00005045" w:rsidRPr="00124784" w:rsidRDefault="00005045" w:rsidP="00124784">
            <w:pPr>
              <w:jc w:val="center"/>
              <w:rPr>
                <w:lang w:val="en-US"/>
              </w:rPr>
            </w:pPr>
            <w:r>
              <w:rPr>
                <w:lang w:val="en-US"/>
              </w:rPr>
              <w:t>未命名</w:t>
            </w:r>
            <w:r>
              <w:rPr>
                <w:lang w:val="en-US"/>
              </w:rPr>
              <w:t>(231)</w:t>
            </w:r>
          </w:p>
        </w:tc>
        <w:tc>
          <w:tcPr>
            <w:tcW w:w="1276" w:type="dxa"/>
            <w:shd w:val="clear" w:color="auto" w:fill="auto"/>
            <w:vAlign w:val="center"/>
          </w:tcPr>
          <w:p w14:paraId="324798F7" w14:textId="77777777" w:rsidR="00005045" w:rsidRPr="00124784" w:rsidRDefault="00005045" w:rsidP="00124784">
            <w:pPr>
              <w:jc w:val="center"/>
              <w:rPr>
                <w:lang w:val="en-US"/>
              </w:rPr>
            </w:pPr>
            <w:r>
              <w:rPr>
                <w:lang w:val="en-US"/>
              </w:rPr>
              <w:t>0.94</w:t>
            </w:r>
          </w:p>
        </w:tc>
        <w:tc>
          <w:tcPr>
            <w:tcW w:w="1276" w:type="dxa"/>
            <w:shd w:val="clear" w:color="auto" w:fill="auto"/>
            <w:vAlign w:val="center"/>
          </w:tcPr>
          <w:p w14:paraId="7FC3FE30" w14:textId="77777777" w:rsidR="00005045" w:rsidRPr="00124784" w:rsidRDefault="00005045" w:rsidP="00124784">
            <w:pPr>
              <w:jc w:val="center"/>
              <w:rPr>
                <w:lang w:val="en-US"/>
              </w:rPr>
            </w:pPr>
            <w:r>
              <w:rPr>
                <w:lang w:val="en-US"/>
              </w:rPr>
              <w:t>-5.10</w:t>
            </w:r>
          </w:p>
        </w:tc>
        <w:tc>
          <w:tcPr>
            <w:tcW w:w="1701" w:type="dxa"/>
            <w:shd w:val="clear" w:color="auto" w:fill="auto"/>
            <w:vAlign w:val="center"/>
          </w:tcPr>
          <w:p w14:paraId="1CFB7C10" w14:textId="77777777" w:rsidR="00005045" w:rsidRPr="00124784" w:rsidRDefault="00005045" w:rsidP="00124784">
            <w:pPr>
              <w:jc w:val="center"/>
              <w:rPr>
                <w:lang w:val="en-US"/>
              </w:rPr>
            </w:pPr>
            <w:r>
              <w:rPr>
                <w:color w:val="FF0000"/>
                <w:lang w:val="en-US"/>
              </w:rPr>
              <w:t>6.04</w:t>
            </w:r>
          </w:p>
        </w:tc>
        <w:tc>
          <w:tcPr>
            <w:tcW w:w="973" w:type="dxa"/>
            <w:shd w:val="clear" w:color="auto" w:fill="auto"/>
            <w:vAlign w:val="center"/>
          </w:tcPr>
          <w:p w14:paraId="76D338C4" w14:textId="77777777" w:rsidR="00005045" w:rsidRPr="00124784" w:rsidRDefault="00005045" w:rsidP="00124784">
            <w:pPr>
              <w:jc w:val="center"/>
              <w:rPr>
                <w:lang w:val="en-US"/>
              </w:rPr>
            </w:pPr>
            <w:r>
              <w:rPr>
                <w:color w:val="FF0000"/>
                <w:lang w:val="en-US"/>
              </w:rPr>
              <w:t>否</w:t>
            </w:r>
          </w:p>
        </w:tc>
      </w:tr>
      <w:tr w:rsidR="00946365" w14:paraId="0D7C384D" w14:textId="77777777">
        <w:tc>
          <w:tcPr>
            <w:tcW w:w="4077" w:type="dxa"/>
            <w:shd w:val="clear" w:color="auto" w:fill="auto"/>
            <w:vAlign w:val="center"/>
          </w:tcPr>
          <w:p w14:paraId="47DE01B3" w14:textId="77777777" w:rsidR="00005045" w:rsidRPr="00124784" w:rsidRDefault="00005045" w:rsidP="00124784">
            <w:pPr>
              <w:jc w:val="center"/>
              <w:rPr>
                <w:lang w:val="en-US"/>
              </w:rPr>
            </w:pPr>
            <w:r>
              <w:rPr>
                <w:lang w:val="en-US"/>
              </w:rPr>
              <w:t>未命名</w:t>
            </w:r>
            <w:r>
              <w:rPr>
                <w:lang w:val="en-US"/>
              </w:rPr>
              <w:t>(23A)</w:t>
            </w:r>
          </w:p>
        </w:tc>
        <w:tc>
          <w:tcPr>
            <w:tcW w:w="1276" w:type="dxa"/>
            <w:shd w:val="clear" w:color="auto" w:fill="auto"/>
            <w:vAlign w:val="center"/>
          </w:tcPr>
          <w:p w14:paraId="2AF3FA82" w14:textId="77777777" w:rsidR="00005045" w:rsidRPr="00124784" w:rsidRDefault="00005045" w:rsidP="00124784">
            <w:pPr>
              <w:jc w:val="center"/>
              <w:rPr>
                <w:lang w:val="en-US"/>
              </w:rPr>
            </w:pPr>
            <w:r>
              <w:rPr>
                <w:lang w:val="en-US"/>
              </w:rPr>
              <w:t>-5.47</w:t>
            </w:r>
          </w:p>
        </w:tc>
        <w:tc>
          <w:tcPr>
            <w:tcW w:w="1276" w:type="dxa"/>
            <w:shd w:val="clear" w:color="auto" w:fill="auto"/>
            <w:vAlign w:val="center"/>
          </w:tcPr>
          <w:p w14:paraId="6CDE15D4" w14:textId="77777777" w:rsidR="00005045" w:rsidRPr="00124784" w:rsidRDefault="00005045" w:rsidP="00124784">
            <w:pPr>
              <w:jc w:val="center"/>
              <w:rPr>
                <w:lang w:val="en-US"/>
              </w:rPr>
            </w:pPr>
            <w:r>
              <w:rPr>
                <w:lang w:val="en-US"/>
              </w:rPr>
              <w:t>-7.43</w:t>
            </w:r>
          </w:p>
        </w:tc>
        <w:tc>
          <w:tcPr>
            <w:tcW w:w="1701" w:type="dxa"/>
            <w:shd w:val="clear" w:color="auto" w:fill="auto"/>
            <w:vAlign w:val="center"/>
          </w:tcPr>
          <w:p w14:paraId="1EF86698" w14:textId="77777777" w:rsidR="00005045" w:rsidRPr="00124784" w:rsidRDefault="00005045" w:rsidP="00124784">
            <w:pPr>
              <w:jc w:val="center"/>
              <w:rPr>
                <w:lang w:val="en-US"/>
              </w:rPr>
            </w:pPr>
            <w:r>
              <w:rPr>
                <w:lang w:val="en-US"/>
              </w:rPr>
              <w:t>1.96</w:t>
            </w:r>
          </w:p>
        </w:tc>
        <w:tc>
          <w:tcPr>
            <w:tcW w:w="973" w:type="dxa"/>
            <w:shd w:val="clear" w:color="auto" w:fill="auto"/>
            <w:vAlign w:val="center"/>
          </w:tcPr>
          <w:p w14:paraId="3A84A35F" w14:textId="77777777" w:rsidR="00005045" w:rsidRPr="00124784" w:rsidRDefault="00005045" w:rsidP="00124784">
            <w:pPr>
              <w:jc w:val="center"/>
              <w:rPr>
                <w:lang w:val="en-US"/>
              </w:rPr>
            </w:pPr>
            <w:r>
              <w:rPr>
                <w:lang w:val="en-US"/>
              </w:rPr>
              <w:t>是</w:t>
            </w:r>
          </w:p>
        </w:tc>
      </w:tr>
      <w:tr w:rsidR="00946365" w14:paraId="49CACAA2" w14:textId="77777777">
        <w:tc>
          <w:tcPr>
            <w:tcW w:w="4077" w:type="dxa"/>
            <w:shd w:val="clear" w:color="auto" w:fill="auto"/>
            <w:vAlign w:val="center"/>
          </w:tcPr>
          <w:p w14:paraId="71888BB4" w14:textId="77777777" w:rsidR="00005045" w:rsidRPr="00124784" w:rsidRDefault="00005045" w:rsidP="00124784">
            <w:pPr>
              <w:jc w:val="center"/>
              <w:rPr>
                <w:lang w:val="en-US"/>
              </w:rPr>
            </w:pPr>
            <w:r>
              <w:rPr>
                <w:lang w:val="en-US"/>
              </w:rPr>
              <w:t>未命名</w:t>
            </w:r>
            <w:r>
              <w:rPr>
                <w:lang w:val="en-US"/>
              </w:rPr>
              <w:t>(23E)</w:t>
            </w:r>
          </w:p>
        </w:tc>
        <w:tc>
          <w:tcPr>
            <w:tcW w:w="1276" w:type="dxa"/>
            <w:shd w:val="clear" w:color="auto" w:fill="auto"/>
            <w:vAlign w:val="center"/>
          </w:tcPr>
          <w:p w14:paraId="1E647F44" w14:textId="77777777" w:rsidR="00005045" w:rsidRPr="00124784" w:rsidRDefault="00005045" w:rsidP="00124784">
            <w:pPr>
              <w:jc w:val="center"/>
              <w:rPr>
                <w:lang w:val="en-US"/>
              </w:rPr>
            </w:pPr>
            <w:r>
              <w:rPr>
                <w:lang w:val="en-US"/>
              </w:rPr>
              <w:t>-9.56</w:t>
            </w:r>
          </w:p>
        </w:tc>
        <w:tc>
          <w:tcPr>
            <w:tcW w:w="1276" w:type="dxa"/>
            <w:shd w:val="clear" w:color="auto" w:fill="auto"/>
            <w:vAlign w:val="center"/>
          </w:tcPr>
          <w:p w14:paraId="10730562" w14:textId="77777777" w:rsidR="00005045" w:rsidRPr="00124784" w:rsidRDefault="00005045" w:rsidP="00124784">
            <w:pPr>
              <w:jc w:val="center"/>
              <w:rPr>
                <w:lang w:val="en-US"/>
              </w:rPr>
            </w:pPr>
            <w:r>
              <w:rPr>
                <w:lang w:val="en-US"/>
              </w:rPr>
              <w:t>-11.34</w:t>
            </w:r>
          </w:p>
        </w:tc>
        <w:tc>
          <w:tcPr>
            <w:tcW w:w="1701" w:type="dxa"/>
            <w:shd w:val="clear" w:color="auto" w:fill="auto"/>
            <w:vAlign w:val="center"/>
          </w:tcPr>
          <w:p w14:paraId="27A2447D" w14:textId="77777777" w:rsidR="00005045" w:rsidRPr="00124784" w:rsidRDefault="00005045" w:rsidP="00124784">
            <w:pPr>
              <w:jc w:val="center"/>
              <w:rPr>
                <w:lang w:val="en-US"/>
              </w:rPr>
            </w:pPr>
            <w:r>
              <w:rPr>
                <w:lang w:val="en-US"/>
              </w:rPr>
              <w:t>1.78</w:t>
            </w:r>
          </w:p>
        </w:tc>
        <w:tc>
          <w:tcPr>
            <w:tcW w:w="973" w:type="dxa"/>
            <w:shd w:val="clear" w:color="auto" w:fill="auto"/>
            <w:vAlign w:val="center"/>
          </w:tcPr>
          <w:p w14:paraId="172A389E" w14:textId="77777777" w:rsidR="00005045" w:rsidRPr="00124784" w:rsidRDefault="00005045" w:rsidP="00124784">
            <w:pPr>
              <w:jc w:val="center"/>
              <w:rPr>
                <w:lang w:val="en-US"/>
              </w:rPr>
            </w:pPr>
            <w:r>
              <w:rPr>
                <w:lang w:val="en-US"/>
              </w:rPr>
              <w:t>是</w:t>
            </w:r>
          </w:p>
        </w:tc>
      </w:tr>
      <w:tr w:rsidR="00946365" w14:paraId="156AFABB" w14:textId="77777777">
        <w:tc>
          <w:tcPr>
            <w:tcW w:w="4077" w:type="dxa"/>
            <w:shd w:val="clear" w:color="auto" w:fill="auto"/>
            <w:vAlign w:val="center"/>
          </w:tcPr>
          <w:p w14:paraId="03CC7C67" w14:textId="77777777" w:rsidR="00005045" w:rsidRPr="00124784" w:rsidRDefault="00005045" w:rsidP="00124784">
            <w:pPr>
              <w:jc w:val="center"/>
              <w:rPr>
                <w:lang w:val="en-US"/>
              </w:rPr>
            </w:pPr>
            <w:r>
              <w:rPr>
                <w:lang w:val="en-US"/>
              </w:rPr>
              <w:t>未命名</w:t>
            </w:r>
            <w:r>
              <w:rPr>
                <w:lang w:val="en-US"/>
              </w:rPr>
              <w:t>(242)</w:t>
            </w:r>
          </w:p>
        </w:tc>
        <w:tc>
          <w:tcPr>
            <w:tcW w:w="1276" w:type="dxa"/>
            <w:shd w:val="clear" w:color="auto" w:fill="auto"/>
            <w:vAlign w:val="center"/>
          </w:tcPr>
          <w:p w14:paraId="56CD1CD6" w14:textId="77777777" w:rsidR="00005045" w:rsidRPr="00124784" w:rsidRDefault="00005045" w:rsidP="00124784">
            <w:pPr>
              <w:jc w:val="center"/>
              <w:rPr>
                <w:lang w:val="en-US"/>
              </w:rPr>
            </w:pPr>
            <w:r>
              <w:rPr>
                <w:lang w:val="en-US"/>
              </w:rPr>
              <w:t>9.54</w:t>
            </w:r>
          </w:p>
        </w:tc>
        <w:tc>
          <w:tcPr>
            <w:tcW w:w="1276" w:type="dxa"/>
            <w:shd w:val="clear" w:color="auto" w:fill="auto"/>
            <w:vAlign w:val="center"/>
          </w:tcPr>
          <w:p w14:paraId="15D81809" w14:textId="77777777" w:rsidR="00005045" w:rsidRPr="00124784" w:rsidRDefault="00005045" w:rsidP="00124784">
            <w:pPr>
              <w:jc w:val="center"/>
              <w:rPr>
                <w:lang w:val="en-US"/>
              </w:rPr>
            </w:pPr>
            <w:r>
              <w:rPr>
                <w:lang w:val="en-US"/>
              </w:rPr>
              <w:t>-5.38</w:t>
            </w:r>
          </w:p>
        </w:tc>
        <w:tc>
          <w:tcPr>
            <w:tcW w:w="1701" w:type="dxa"/>
            <w:shd w:val="clear" w:color="auto" w:fill="auto"/>
            <w:vAlign w:val="center"/>
          </w:tcPr>
          <w:p w14:paraId="1E1EC007" w14:textId="77777777" w:rsidR="00005045" w:rsidRPr="00124784" w:rsidRDefault="00005045" w:rsidP="00124784">
            <w:pPr>
              <w:jc w:val="center"/>
              <w:rPr>
                <w:lang w:val="en-US"/>
              </w:rPr>
            </w:pPr>
            <w:r>
              <w:rPr>
                <w:color w:val="FF0000"/>
                <w:lang w:val="en-US"/>
              </w:rPr>
              <w:t>14.93</w:t>
            </w:r>
          </w:p>
        </w:tc>
        <w:tc>
          <w:tcPr>
            <w:tcW w:w="973" w:type="dxa"/>
            <w:shd w:val="clear" w:color="auto" w:fill="auto"/>
            <w:vAlign w:val="center"/>
          </w:tcPr>
          <w:p w14:paraId="1CB98D35" w14:textId="77777777" w:rsidR="00005045" w:rsidRPr="00124784" w:rsidRDefault="00005045" w:rsidP="00124784">
            <w:pPr>
              <w:jc w:val="center"/>
              <w:rPr>
                <w:lang w:val="en-US"/>
              </w:rPr>
            </w:pPr>
            <w:r>
              <w:rPr>
                <w:color w:val="FF0000"/>
                <w:lang w:val="en-US"/>
              </w:rPr>
              <w:t>否</w:t>
            </w:r>
          </w:p>
        </w:tc>
      </w:tr>
      <w:tr w:rsidR="00946365" w14:paraId="5DF01B48" w14:textId="77777777">
        <w:tc>
          <w:tcPr>
            <w:tcW w:w="4077" w:type="dxa"/>
            <w:shd w:val="clear" w:color="auto" w:fill="auto"/>
            <w:vAlign w:val="center"/>
          </w:tcPr>
          <w:p w14:paraId="44218E8E" w14:textId="77777777" w:rsidR="00005045" w:rsidRPr="00124784" w:rsidRDefault="00005045" w:rsidP="00124784">
            <w:pPr>
              <w:jc w:val="center"/>
              <w:rPr>
                <w:lang w:val="en-US"/>
              </w:rPr>
            </w:pPr>
            <w:r>
              <w:rPr>
                <w:lang w:val="en-US"/>
              </w:rPr>
              <w:t>未命名</w:t>
            </w:r>
            <w:r>
              <w:rPr>
                <w:lang w:val="en-US"/>
              </w:rPr>
              <w:t>(245)</w:t>
            </w:r>
          </w:p>
        </w:tc>
        <w:tc>
          <w:tcPr>
            <w:tcW w:w="1276" w:type="dxa"/>
            <w:shd w:val="clear" w:color="auto" w:fill="auto"/>
            <w:vAlign w:val="center"/>
          </w:tcPr>
          <w:p w14:paraId="5666C762" w14:textId="77777777" w:rsidR="00005045" w:rsidRPr="00124784" w:rsidRDefault="00005045" w:rsidP="00124784">
            <w:pPr>
              <w:jc w:val="center"/>
              <w:rPr>
                <w:lang w:val="en-US"/>
              </w:rPr>
            </w:pPr>
            <w:r>
              <w:rPr>
                <w:lang w:val="en-US"/>
              </w:rPr>
              <w:t>5.34</w:t>
            </w:r>
          </w:p>
        </w:tc>
        <w:tc>
          <w:tcPr>
            <w:tcW w:w="1276" w:type="dxa"/>
            <w:shd w:val="clear" w:color="auto" w:fill="auto"/>
            <w:vAlign w:val="center"/>
          </w:tcPr>
          <w:p w14:paraId="3FFBE6B9" w14:textId="77777777" w:rsidR="00005045" w:rsidRPr="00124784" w:rsidRDefault="00005045" w:rsidP="00124784">
            <w:pPr>
              <w:jc w:val="center"/>
              <w:rPr>
                <w:lang w:val="en-US"/>
              </w:rPr>
            </w:pPr>
            <w:r>
              <w:rPr>
                <w:lang w:val="en-US"/>
              </w:rPr>
              <w:t>-14.30</w:t>
            </w:r>
          </w:p>
        </w:tc>
        <w:tc>
          <w:tcPr>
            <w:tcW w:w="1701" w:type="dxa"/>
            <w:shd w:val="clear" w:color="auto" w:fill="auto"/>
            <w:vAlign w:val="center"/>
          </w:tcPr>
          <w:p w14:paraId="3DCF252B" w14:textId="77777777" w:rsidR="00005045" w:rsidRPr="00124784" w:rsidRDefault="00005045" w:rsidP="00124784">
            <w:pPr>
              <w:jc w:val="center"/>
              <w:rPr>
                <w:lang w:val="en-US"/>
              </w:rPr>
            </w:pPr>
            <w:r>
              <w:rPr>
                <w:color w:val="FF0000"/>
                <w:lang w:val="en-US"/>
              </w:rPr>
              <w:t>19.64</w:t>
            </w:r>
          </w:p>
        </w:tc>
        <w:tc>
          <w:tcPr>
            <w:tcW w:w="973" w:type="dxa"/>
            <w:shd w:val="clear" w:color="auto" w:fill="auto"/>
            <w:vAlign w:val="center"/>
          </w:tcPr>
          <w:p w14:paraId="4ED1B3EB" w14:textId="77777777" w:rsidR="00005045" w:rsidRPr="00124784" w:rsidRDefault="00005045" w:rsidP="00124784">
            <w:pPr>
              <w:jc w:val="center"/>
              <w:rPr>
                <w:lang w:val="en-US"/>
              </w:rPr>
            </w:pPr>
            <w:r>
              <w:rPr>
                <w:color w:val="FF0000"/>
                <w:lang w:val="en-US"/>
              </w:rPr>
              <w:t>否</w:t>
            </w:r>
          </w:p>
        </w:tc>
      </w:tr>
      <w:tr w:rsidR="00946365" w14:paraId="3E520BDA" w14:textId="77777777">
        <w:tc>
          <w:tcPr>
            <w:tcW w:w="4077" w:type="dxa"/>
            <w:shd w:val="clear" w:color="auto" w:fill="auto"/>
            <w:vAlign w:val="center"/>
          </w:tcPr>
          <w:p w14:paraId="5F537BFC" w14:textId="77777777" w:rsidR="00005045" w:rsidRPr="00124784" w:rsidRDefault="00005045" w:rsidP="00124784">
            <w:pPr>
              <w:jc w:val="center"/>
              <w:rPr>
                <w:lang w:val="en-US"/>
              </w:rPr>
            </w:pPr>
            <w:r>
              <w:rPr>
                <w:lang w:val="en-US"/>
              </w:rPr>
              <w:t>未命名</w:t>
            </w:r>
            <w:r>
              <w:rPr>
                <w:lang w:val="en-US"/>
              </w:rPr>
              <w:t>(248)</w:t>
            </w:r>
          </w:p>
        </w:tc>
        <w:tc>
          <w:tcPr>
            <w:tcW w:w="1276" w:type="dxa"/>
            <w:shd w:val="clear" w:color="auto" w:fill="auto"/>
            <w:vAlign w:val="center"/>
          </w:tcPr>
          <w:p w14:paraId="20C862CB" w14:textId="77777777" w:rsidR="00005045" w:rsidRPr="00124784" w:rsidRDefault="00005045" w:rsidP="00124784">
            <w:pPr>
              <w:jc w:val="center"/>
              <w:rPr>
                <w:lang w:val="en-US"/>
              </w:rPr>
            </w:pPr>
            <w:r>
              <w:rPr>
                <w:lang w:val="en-US"/>
              </w:rPr>
              <w:t>1.53</w:t>
            </w:r>
          </w:p>
        </w:tc>
        <w:tc>
          <w:tcPr>
            <w:tcW w:w="1276" w:type="dxa"/>
            <w:shd w:val="clear" w:color="auto" w:fill="auto"/>
            <w:vAlign w:val="center"/>
          </w:tcPr>
          <w:p w14:paraId="4282BCF8" w14:textId="77777777" w:rsidR="00005045" w:rsidRPr="00124784" w:rsidRDefault="00005045" w:rsidP="00124784">
            <w:pPr>
              <w:jc w:val="center"/>
              <w:rPr>
                <w:lang w:val="en-US"/>
              </w:rPr>
            </w:pPr>
            <w:r>
              <w:rPr>
                <w:lang w:val="en-US"/>
              </w:rPr>
              <w:t>-16.21</w:t>
            </w:r>
          </w:p>
        </w:tc>
        <w:tc>
          <w:tcPr>
            <w:tcW w:w="1701" w:type="dxa"/>
            <w:shd w:val="clear" w:color="auto" w:fill="auto"/>
            <w:vAlign w:val="center"/>
          </w:tcPr>
          <w:p w14:paraId="2C984AEA" w14:textId="77777777" w:rsidR="00005045" w:rsidRPr="00124784" w:rsidRDefault="00005045" w:rsidP="00124784">
            <w:pPr>
              <w:jc w:val="center"/>
              <w:rPr>
                <w:lang w:val="en-US"/>
              </w:rPr>
            </w:pPr>
            <w:r>
              <w:rPr>
                <w:color w:val="FF0000"/>
                <w:lang w:val="en-US"/>
              </w:rPr>
              <w:t>17.73</w:t>
            </w:r>
          </w:p>
        </w:tc>
        <w:tc>
          <w:tcPr>
            <w:tcW w:w="973" w:type="dxa"/>
            <w:shd w:val="clear" w:color="auto" w:fill="auto"/>
            <w:vAlign w:val="center"/>
          </w:tcPr>
          <w:p w14:paraId="697EBE29" w14:textId="77777777" w:rsidR="00005045" w:rsidRPr="00124784" w:rsidRDefault="00005045" w:rsidP="00124784">
            <w:pPr>
              <w:jc w:val="center"/>
              <w:rPr>
                <w:lang w:val="en-US"/>
              </w:rPr>
            </w:pPr>
            <w:r>
              <w:rPr>
                <w:color w:val="FF0000"/>
                <w:lang w:val="en-US"/>
              </w:rPr>
              <w:t>否</w:t>
            </w:r>
          </w:p>
        </w:tc>
      </w:tr>
      <w:tr w:rsidR="00946365" w14:paraId="4653F72B" w14:textId="77777777">
        <w:tc>
          <w:tcPr>
            <w:tcW w:w="4077" w:type="dxa"/>
            <w:shd w:val="clear" w:color="auto" w:fill="auto"/>
            <w:vAlign w:val="center"/>
          </w:tcPr>
          <w:p w14:paraId="6C9D85AE" w14:textId="77777777" w:rsidR="00005045" w:rsidRPr="00124784" w:rsidRDefault="00005045" w:rsidP="00124784">
            <w:pPr>
              <w:jc w:val="center"/>
              <w:rPr>
                <w:lang w:val="en-US"/>
              </w:rPr>
            </w:pPr>
            <w:r>
              <w:rPr>
                <w:lang w:val="en-US"/>
              </w:rPr>
              <w:t>未命名</w:t>
            </w:r>
            <w:r>
              <w:rPr>
                <w:lang w:val="en-US"/>
              </w:rPr>
              <w:t>(24C)</w:t>
            </w:r>
          </w:p>
        </w:tc>
        <w:tc>
          <w:tcPr>
            <w:tcW w:w="1276" w:type="dxa"/>
            <w:shd w:val="clear" w:color="auto" w:fill="auto"/>
            <w:vAlign w:val="center"/>
          </w:tcPr>
          <w:p w14:paraId="721E5C18" w14:textId="77777777" w:rsidR="00005045" w:rsidRPr="00124784" w:rsidRDefault="00005045" w:rsidP="00124784">
            <w:pPr>
              <w:jc w:val="center"/>
              <w:rPr>
                <w:lang w:val="en-US"/>
              </w:rPr>
            </w:pPr>
            <w:r>
              <w:rPr>
                <w:lang w:val="en-US"/>
              </w:rPr>
              <w:t>-13.16</w:t>
            </w:r>
          </w:p>
        </w:tc>
        <w:tc>
          <w:tcPr>
            <w:tcW w:w="1276" w:type="dxa"/>
            <w:shd w:val="clear" w:color="auto" w:fill="auto"/>
            <w:vAlign w:val="center"/>
          </w:tcPr>
          <w:p w14:paraId="11BFF68A" w14:textId="77777777" w:rsidR="00005045" w:rsidRPr="00124784" w:rsidRDefault="00005045" w:rsidP="00124784">
            <w:pPr>
              <w:jc w:val="center"/>
              <w:rPr>
                <w:lang w:val="en-US"/>
              </w:rPr>
            </w:pPr>
            <w:r>
              <w:rPr>
                <w:lang w:val="en-US"/>
              </w:rPr>
              <w:t>-11.93</w:t>
            </w:r>
          </w:p>
        </w:tc>
        <w:tc>
          <w:tcPr>
            <w:tcW w:w="1701" w:type="dxa"/>
            <w:shd w:val="clear" w:color="auto" w:fill="auto"/>
            <w:vAlign w:val="center"/>
          </w:tcPr>
          <w:p w14:paraId="0C61BC51" w14:textId="77777777" w:rsidR="00005045" w:rsidRPr="00124784" w:rsidRDefault="00005045" w:rsidP="00124784">
            <w:pPr>
              <w:jc w:val="center"/>
              <w:rPr>
                <w:lang w:val="en-US"/>
              </w:rPr>
            </w:pPr>
            <w:r>
              <w:rPr>
                <w:lang w:val="en-US"/>
              </w:rPr>
              <w:t>-1.23</w:t>
            </w:r>
          </w:p>
        </w:tc>
        <w:tc>
          <w:tcPr>
            <w:tcW w:w="973" w:type="dxa"/>
            <w:shd w:val="clear" w:color="auto" w:fill="auto"/>
            <w:vAlign w:val="center"/>
          </w:tcPr>
          <w:p w14:paraId="1C821B09" w14:textId="77777777" w:rsidR="00005045" w:rsidRPr="00124784" w:rsidRDefault="00005045" w:rsidP="00124784">
            <w:pPr>
              <w:jc w:val="center"/>
              <w:rPr>
                <w:lang w:val="en-US"/>
              </w:rPr>
            </w:pPr>
            <w:r>
              <w:rPr>
                <w:lang w:val="en-US"/>
              </w:rPr>
              <w:t>是</w:t>
            </w:r>
          </w:p>
        </w:tc>
      </w:tr>
      <w:tr w:rsidR="00946365" w14:paraId="02747D6E" w14:textId="77777777">
        <w:tc>
          <w:tcPr>
            <w:tcW w:w="4077" w:type="dxa"/>
            <w:shd w:val="clear" w:color="auto" w:fill="auto"/>
            <w:vAlign w:val="center"/>
          </w:tcPr>
          <w:p w14:paraId="1E3E10BA" w14:textId="77777777" w:rsidR="00005045" w:rsidRPr="00124784" w:rsidRDefault="00005045" w:rsidP="00124784">
            <w:pPr>
              <w:jc w:val="center"/>
              <w:rPr>
                <w:lang w:val="en-US"/>
              </w:rPr>
            </w:pPr>
            <w:r>
              <w:rPr>
                <w:lang w:val="en-US"/>
              </w:rPr>
              <w:t>未命名</w:t>
            </w:r>
            <w:r>
              <w:rPr>
                <w:lang w:val="en-US"/>
              </w:rPr>
              <w:t>(254)</w:t>
            </w:r>
          </w:p>
        </w:tc>
        <w:tc>
          <w:tcPr>
            <w:tcW w:w="1276" w:type="dxa"/>
            <w:shd w:val="clear" w:color="auto" w:fill="auto"/>
            <w:vAlign w:val="center"/>
          </w:tcPr>
          <w:p w14:paraId="4E147CD2" w14:textId="77777777" w:rsidR="00005045" w:rsidRPr="00124784" w:rsidRDefault="00005045" w:rsidP="00124784">
            <w:pPr>
              <w:jc w:val="center"/>
              <w:rPr>
                <w:lang w:val="en-US"/>
              </w:rPr>
            </w:pPr>
            <w:r>
              <w:rPr>
                <w:lang w:val="en-US"/>
              </w:rPr>
              <w:t>1.99</w:t>
            </w:r>
          </w:p>
        </w:tc>
        <w:tc>
          <w:tcPr>
            <w:tcW w:w="1276" w:type="dxa"/>
            <w:shd w:val="clear" w:color="auto" w:fill="auto"/>
            <w:vAlign w:val="center"/>
          </w:tcPr>
          <w:p w14:paraId="0305688C" w14:textId="77777777" w:rsidR="00005045" w:rsidRPr="00124784" w:rsidRDefault="00005045" w:rsidP="00124784">
            <w:pPr>
              <w:jc w:val="center"/>
              <w:rPr>
                <w:lang w:val="en-US"/>
              </w:rPr>
            </w:pPr>
            <w:r>
              <w:rPr>
                <w:lang w:val="en-US"/>
              </w:rPr>
              <w:t>-14.10</w:t>
            </w:r>
          </w:p>
        </w:tc>
        <w:tc>
          <w:tcPr>
            <w:tcW w:w="1701" w:type="dxa"/>
            <w:shd w:val="clear" w:color="auto" w:fill="auto"/>
            <w:vAlign w:val="center"/>
          </w:tcPr>
          <w:p w14:paraId="018877B0" w14:textId="77777777" w:rsidR="00005045" w:rsidRPr="00124784" w:rsidRDefault="00005045" w:rsidP="00124784">
            <w:pPr>
              <w:jc w:val="center"/>
              <w:rPr>
                <w:lang w:val="en-US"/>
              </w:rPr>
            </w:pPr>
            <w:r>
              <w:rPr>
                <w:color w:val="FF0000"/>
                <w:lang w:val="en-US"/>
              </w:rPr>
              <w:t>16.09</w:t>
            </w:r>
          </w:p>
        </w:tc>
        <w:tc>
          <w:tcPr>
            <w:tcW w:w="973" w:type="dxa"/>
            <w:shd w:val="clear" w:color="auto" w:fill="auto"/>
            <w:vAlign w:val="center"/>
          </w:tcPr>
          <w:p w14:paraId="6B645096" w14:textId="77777777" w:rsidR="00005045" w:rsidRPr="00124784" w:rsidRDefault="00005045" w:rsidP="00124784">
            <w:pPr>
              <w:jc w:val="center"/>
              <w:rPr>
                <w:lang w:val="en-US"/>
              </w:rPr>
            </w:pPr>
            <w:r>
              <w:rPr>
                <w:color w:val="FF0000"/>
                <w:lang w:val="en-US"/>
              </w:rPr>
              <w:t>否</w:t>
            </w:r>
          </w:p>
        </w:tc>
      </w:tr>
      <w:tr w:rsidR="00946365" w14:paraId="398E545B" w14:textId="77777777">
        <w:tc>
          <w:tcPr>
            <w:tcW w:w="4077" w:type="dxa"/>
            <w:shd w:val="clear" w:color="auto" w:fill="auto"/>
            <w:vAlign w:val="center"/>
          </w:tcPr>
          <w:p w14:paraId="49FC9DD5" w14:textId="77777777" w:rsidR="00005045" w:rsidRPr="00124784" w:rsidRDefault="00005045" w:rsidP="00124784">
            <w:pPr>
              <w:jc w:val="center"/>
              <w:rPr>
                <w:lang w:val="en-US"/>
              </w:rPr>
            </w:pPr>
            <w:r>
              <w:rPr>
                <w:lang w:val="en-US"/>
              </w:rPr>
              <w:t>未命名</w:t>
            </w:r>
            <w:r>
              <w:rPr>
                <w:lang w:val="en-US"/>
              </w:rPr>
              <w:t>(257)</w:t>
            </w:r>
          </w:p>
        </w:tc>
        <w:tc>
          <w:tcPr>
            <w:tcW w:w="1276" w:type="dxa"/>
            <w:shd w:val="clear" w:color="auto" w:fill="auto"/>
            <w:vAlign w:val="center"/>
          </w:tcPr>
          <w:p w14:paraId="7B3FC90C" w14:textId="77777777" w:rsidR="00005045" w:rsidRPr="00124784" w:rsidRDefault="00005045" w:rsidP="00124784">
            <w:pPr>
              <w:jc w:val="center"/>
              <w:rPr>
                <w:lang w:val="en-US"/>
              </w:rPr>
            </w:pPr>
            <w:r>
              <w:rPr>
                <w:lang w:val="en-US"/>
              </w:rPr>
              <w:t>4.92</w:t>
            </w:r>
          </w:p>
        </w:tc>
        <w:tc>
          <w:tcPr>
            <w:tcW w:w="1276" w:type="dxa"/>
            <w:shd w:val="clear" w:color="auto" w:fill="auto"/>
            <w:vAlign w:val="center"/>
          </w:tcPr>
          <w:p w14:paraId="5910CBF1" w14:textId="77777777" w:rsidR="00005045" w:rsidRPr="00124784" w:rsidRDefault="00005045" w:rsidP="00124784">
            <w:pPr>
              <w:jc w:val="center"/>
              <w:rPr>
                <w:lang w:val="en-US"/>
              </w:rPr>
            </w:pPr>
            <w:r>
              <w:rPr>
                <w:lang w:val="en-US"/>
              </w:rPr>
              <w:t>-14.38</w:t>
            </w:r>
          </w:p>
        </w:tc>
        <w:tc>
          <w:tcPr>
            <w:tcW w:w="1701" w:type="dxa"/>
            <w:shd w:val="clear" w:color="auto" w:fill="auto"/>
            <w:vAlign w:val="center"/>
          </w:tcPr>
          <w:p w14:paraId="746CBCAE" w14:textId="77777777" w:rsidR="00005045" w:rsidRPr="00124784" w:rsidRDefault="00005045" w:rsidP="00124784">
            <w:pPr>
              <w:jc w:val="center"/>
              <w:rPr>
                <w:lang w:val="en-US"/>
              </w:rPr>
            </w:pPr>
            <w:r>
              <w:rPr>
                <w:color w:val="FF0000"/>
                <w:lang w:val="en-US"/>
              </w:rPr>
              <w:t>19.30</w:t>
            </w:r>
          </w:p>
        </w:tc>
        <w:tc>
          <w:tcPr>
            <w:tcW w:w="973" w:type="dxa"/>
            <w:shd w:val="clear" w:color="auto" w:fill="auto"/>
            <w:vAlign w:val="center"/>
          </w:tcPr>
          <w:p w14:paraId="0A8F6124" w14:textId="77777777" w:rsidR="00005045" w:rsidRPr="00124784" w:rsidRDefault="00005045" w:rsidP="00124784">
            <w:pPr>
              <w:jc w:val="center"/>
              <w:rPr>
                <w:lang w:val="en-US"/>
              </w:rPr>
            </w:pPr>
            <w:r>
              <w:rPr>
                <w:color w:val="FF0000"/>
                <w:lang w:val="en-US"/>
              </w:rPr>
              <w:t>否</w:t>
            </w:r>
          </w:p>
        </w:tc>
      </w:tr>
      <w:tr w:rsidR="00946365" w14:paraId="59B6C0A4" w14:textId="77777777">
        <w:tc>
          <w:tcPr>
            <w:tcW w:w="4077" w:type="dxa"/>
            <w:shd w:val="clear" w:color="auto" w:fill="auto"/>
            <w:vAlign w:val="center"/>
          </w:tcPr>
          <w:p w14:paraId="2446FC54" w14:textId="77777777" w:rsidR="00005045" w:rsidRPr="00124784" w:rsidRDefault="00005045" w:rsidP="00124784">
            <w:pPr>
              <w:jc w:val="center"/>
              <w:rPr>
                <w:lang w:val="en-US"/>
              </w:rPr>
            </w:pPr>
            <w:r>
              <w:rPr>
                <w:lang w:val="en-US"/>
              </w:rPr>
              <w:t>未命名</w:t>
            </w:r>
            <w:r>
              <w:rPr>
                <w:lang w:val="en-US"/>
              </w:rPr>
              <w:t>(25A)</w:t>
            </w:r>
          </w:p>
        </w:tc>
        <w:tc>
          <w:tcPr>
            <w:tcW w:w="1276" w:type="dxa"/>
            <w:shd w:val="clear" w:color="auto" w:fill="auto"/>
            <w:vAlign w:val="center"/>
          </w:tcPr>
          <w:p w14:paraId="524AF11D" w14:textId="77777777" w:rsidR="00005045" w:rsidRPr="00124784" w:rsidRDefault="00005045" w:rsidP="00124784">
            <w:pPr>
              <w:jc w:val="center"/>
              <w:rPr>
                <w:lang w:val="en-US"/>
              </w:rPr>
            </w:pPr>
            <w:r>
              <w:rPr>
                <w:lang w:val="en-US"/>
              </w:rPr>
              <w:t>8.73</w:t>
            </w:r>
          </w:p>
        </w:tc>
        <w:tc>
          <w:tcPr>
            <w:tcW w:w="1276" w:type="dxa"/>
            <w:shd w:val="clear" w:color="auto" w:fill="auto"/>
            <w:vAlign w:val="center"/>
          </w:tcPr>
          <w:p w14:paraId="2010D422" w14:textId="77777777" w:rsidR="00005045" w:rsidRPr="00124784" w:rsidRDefault="00005045" w:rsidP="00124784">
            <w:pPr>
              <w:jc w:val="center"/>
              <w:rPr>
                <w:lang w:val="en-US"/>
              </w:rPr>
            </w:pPr>
            <w:r>
              <w:rPr>
                <w:lang w:val="en-US"/>
              </w:rPr>
              <w:t>-10.90</w:t>
            </w:r>
          </w:p>
        </w:tc>
        <w:tc>
          <w:tcPr>
            <w:tcW w:w="1701" w:type="dxa"/>
            <w:shd w:val="clear" w:color="auto" w:fill="auto"/>
            <w:vAlign w:val="center"/>
          </w:tcPr>
          <w:p w14:paraId="40A6D3B9" w14:textId="77777777" w:rsidR="00005045" w:rsidRPr="00124784" w:rsidRDefault="00005045" w:rsidP="00124784">
            <w:pPr>
              <w:jc w:val="center"/>
              <w:rPr>
                <w:lang w:val="en-US"/>
              </w:rPr>
            </w:pPr>
            <w:r>
              <w:rPr>
                <w:color w:val="FF0000"/>
                <w:lang w:val="en-US"/>
              </w:rPr>
              <w:t>19.63</w:t>
            </w:r>
          </w:p>
        </w:tc>
        <w:tc>
          <w:tcPr>
            <w:tcW w:w="973" w:type="dxa"/>
            <w:shd w:val="clear" w:color="auto" w:fill="auto"/>
            <w:vAlign w:val="center"/>
          </w:tcPr>
          <w:p w14:paraId="5B1542F6" w14:textId="77777777" w:rsidR="00005045" w:rsidRPr="00124784" w:rsidRDefault="00005045" w:rsidP="00124784">
            <w:pPr>
              <w:jc w:val="center"/>
              <w:rPr>
                <w:lang w:val="en-US"/>
              </w:rPr>
            </w:pPr>
            <w:r>
              <w:rPr>
                <w:color w:val="FF0000"/>
                <w:lang w:val="en-US"/>
              </w:rPr>
              <w:t>否</w:t>
            </w:r>
          </w:p>
        </w:tc>
      </w:tr>
      <w:tr w:rsidR="00946365" w14:paraId="35E11D51" w14:textId="77777777">
        <w:tc>
          <w:tcPr>
            <w:tcW w:w="4077" w:type="dxa"/>
            <w:shd w:val="clear" w:color="auto" w:fill="auto"/>
            <w:vAlign w:val="center"/>
          </w:tcPr>
          <w:p w14:paraId="53093549" w14:textId="77777777" w:rsidR="00005045" w:rsidRPr="00124784" w:rsidRDefault="00005045" w:rsidP="00124784">
            <w:pPr>
              <w:jc w:val="center"/>
              <w:rPr>
                <w:lang w:val="en-US"/>
              </w:rPr>
            </w:pPr>
            <w:r>
              <w:rPr>
                <w:lang w:val="en-US"/>
              </w:rPr>
              <w:t>未命名</w:t>
            </w:r>
            <w:r>
              <w:rPr>
                <w:lang w:val="en-US"/>
              </w:rPr>
              <w:t>(25D)</w:t>
            </w:r>
          </w:p>
        </w:tc>
        <w:tc>
          <w:tcPr>
            <w:tcW w:w="1276" w:type="dxa"/>
            <w:shd w:val="clear" w:color="auto" w:fill="auto"/>
            <w:vAlign w:val="center"/>
          </w:tcPr>
          <w:p w14:paraId="234E05F7" w14:textId="77777777" w:rsidR="00005045" w:rsidRPr="00124784" w:rsidRDefault="00005045" w:rsidP="00124784">
            <w:pPr>
              <w:jc w:val="center"/>
              <w:rPr>
                <w:lang w:val="en-US"/>
              </w:rPr>
            </w:pPr>
            <w:r>
              <w:rPr>
                <w:lang w:val="en-US"/>
              </w:rPr>
              <w:t>10.81</w:t>
            </w:r>
          </w:p>
        </w:tc>
        <w:tc>
          <w:tcPr>
            <w:tcW w:w="1276" w:type="dxa"/>
            <w:shd w:val="clear" w:color="auto" w:fill="auto"/>
            <w:vAlign w:val="center"/>
          </w:tcPr>
          <w:p w14:paraId="0347A369" w14:textId="77777777" w:rsidR="00005045" w:rsidRPr="00124784" w:rsidRDefault="00005045" w:rsidP="00124784">
            <w:pPr>
              <w:jc w:val="center"/>
              <w:rPr>
                <w:lang w:val="en-US"/>
              </w:rPr>
            </w:pPr>
            <w:r>
              <w:rPr>
                <w:lang w:val="en-US"/>
              </w:rPr>
              <w:t>-8.87</w:t>
            </w:r>
          </w:p>
        </w:tc>
        <w:tc>
          <w:tcPr>
            <w:tcW w:w="1701" w:type="dxa"/>
            <w:shd w:val="clear" w:color="auto" w:fill="auto"/>
            <w:vAlign w:val="center"/>
          </w:tcPr>
          <w:p w14:paraId="6E549BFA" w14:textId="77777777" w:rsidR="00005045" w:rsidRPr="00124784" w:rsidRDefault="00005045" w:rsidP="00124784">
            <w:pPr>
              <w:jc w:val="center"/>
              <w:rPr>
                <w:lang w:val="en-US"/>
              </w:rPr>
            </w:pPr>
            <w:r>
              <w:rPr>
                <w:color w:val="FF0000"/>
                <w:lang w:val="en-US"/>
              </w:rPr>
              <w:t>19.69</w:t>
            </w:r>
          </w:p>
        </w:tc>
        <w:tc>
          <w:tcPr>
            <w:tcW w:w="973" w:type="dxa"/>
            <w:shd w:val="clear" w:color="auto" w:fill="auto"/>
            <w:vAlign w:val="center"/>
          </w:tcPr>
          <w:p w14:paraId="3EF0C5CD" w14:textId="77777777" w:rsidR="00005045" w:rsidRPr="00124784" w:rsidRDefault="00005045" w:rsidP="00124784">
            <w:pPr>
              <w:jc w:val="center"/>
              <w:rPr>
                <w:lang w:val="en-US"/>
              </w:rPr>
            </w:pPr>
            <w:r>
              <w:rPr>
                <w:color w:val="FF0000"/>
                <w:lang w:val="en-US"/>
              </w:rPr>
              <w:t>否</w:t>
            </w:r>
          </w:p>
        </w:tc>
      </w:tr>
      <w:tr w:rsidR="00946365" w14:paraId="7D946EB3" w14:textId="77777777">
        <w:tc>
          <w:tcPr>
            <w:tcW w:w="4077" w:type="dxa"/>
            <w:shd w:val="clear" w:color="auto" w:fill="auto"/>
            <w:vAlign w:val="center"/>
          </w:tcPr>
          <w:p w14:paraId="182E9015" w14:textId="77777777" w:rsidR="00005045" w:rsidRPr="00124784" w:rsidRDefault="00005045" w:rsidP="00124784">
            <w:pPr>
              <w:jc w:val="center"/>
              <w:rPr>
                <w:lang w:val="en-US"/>
              </w:rPr>
            </w:pPr>
            <w:r>
              <w:rPr>
                <w:lang w:val="en-US"/>
              </w:rPr>
              <w:t>未命名</w:t>
            </w:r>
            <w:r>
              <w:rPr>
                <w:lang w:val="en-US"/>
              </w:rPr>
              <w:t>(260)</w:t>
            </w:r>
          </w:p>
        </w:tc>
        <w:tc>
          <w:tcPr>
            <w:tcW w:w="1276" w:type="dxa"/>
            <w:shd w:val="clear" w:color="auto" w:fill="auto"/>
            <w:vAlign w:val="center"/>
          </w:tcPr>
          <w:p w14:paraId="4D5A3F6F" w14:textId="77777777" w:rsidR="00005045" w:rsidRPr="00124784" w:rsidRDefault="00005045" w:rsidP="00124784">
            <w:pPr>
              <w:jc w:val="center"/>
              <w:rPr>
                <w:lang w:val="en-US"/>
              </w:rPr>
            </w:pPr>
            <w:r>
              <w:rPr>
                <w:lang w:val="en-US"/>
              </w:rPr>
              <w:t>-7.05</w:t>
            </w:r>
          </w:p>
        </w:tc>
        <w:tc>
          <w:tcPr>
            <w:tcW w:w="1276" w:type="dxa"/>
            <w:shd w:val="clear" w:color="auto" w:fill="auto"/>
            <w:vAlign w:val="center"/>
          </w:tcPr>
          <w:p w14:paraId="1A405BF2" w14:textId="77777777" w:rsidR="00005045" w:rsidRPr="00124784" w:rsidRDefault="00005045" w:rsidP="00124784">
            <w:pPr>
              <w:jc w:val="center"/>
              <w:rPr>
                <w:lang w:val="en-US"/>
              </w:rPr>
            </w:pPr>
            <w:r>
              <w:rPr>
                <w:lang w:val="en-US"/>
              </w:rPr>
              <w:t>-13.47</w:t>
            </w:r>
          </w:p>
        </w:tc>
        <w:tc>
          <w:tcPr>
            <w:tcW w:w="1701" w:type="dxa"/>
            <w:shd w:val="clear" w:color="auto" w:fill="auto"/>
            <w:vAlign w:val="center"/>
          </w:tcPr>
          <w:p w14:paraId="3214057E" w14:textId="77777777" w:rsidR="00005045" w:rsidRPr="00124784" w:rsidRDefault="00005045" w:rsidP="00124784">
            <w:pPr>
              <w:jc w:val="center"/>
              <w:rPr>
                <w:lang w:val="en-US"/>
              </w:rPr>
            </w:pPr>
            <w:r>
              <w:rPr>
                <w:color w:val="FF0000"/>
                <w:lang w:val="en-US"/>
              </w:rPr>
              <w:t>6.42</w:t>
            </w:r>
          </w:p>
        </w:tc>
        <w:tc>
          <w:tcPr>
            <w:tcW w:w="973" w:type="dxa"/>
            <w:shd w:val="clear" w:color="auto" w:fill="auto"/>
            <w:vAlign w:val="center"/>
          </w:tcPr>
          <w:p w14:paraId="45237D8D" w14:textId="77777777" w:rsidR="00005045" w:rsidRPr="00124784" w:rsidRDefault="00005045" w:rsidP="00124784">
            <w:pPr>
              <w:jc w:val="center"/>
              <w:rPr>
                <w:lang w:val="en-US"/>
              </w:rPr>
            </w:pPr>
            <w:r>
              <w:rPr>
                <w:color w:val="FF0000"/>
                <w:lang w:val="en-US"/>
              </w:rPr>
              <w:t>否</w:t>
            </w:r>
          </w:p>
        </w:tc>
      </w:tr>
      <w:tr w:rsidR="00946365" w14:paraId="027063BF" w14:textId="77777777">
        <w:tc>
          <w:tcPr>
            <w:tcW w:w="4077" w:type="dxa"/>
            <w:shd w:val="clear" w:color="auto" w:fill="auto"/>
            <w:vAlign w:val="center"/>
          </w:tcPr>
          <w:p w14:paraId="4267B91F" w14:textId="77777777" w:rsidR="00005045" w:rsidRPr="00124784" w:rsidRDefault="00005045" w:rsidP="00124784">
            <w:pPr>
              <w:jc w:val="center"/>
              <w:rPr>
                <w:lang w:val="en-US"/>
              </w:rPr>
            </w:pPr>
            <w:r>
              <w:rPr>
                <w:lang w:val="en-US"/>
              </w:rPr>
              <w:t>未命名</w:t>
            </w:r>
            <w:r>
              <w:rPr>
                <w:lang w:val="en-US"/>
              </w:rPr>
              <w:t>(264)</w:t>
            </w:r>
          </w:p>
        </w:tc>
        <w:tc>
          <w:tcPr>
            <w:tcW w:w="1276" w:type="dxa"/>
            <w:shd w:val="clear" w:color="auto" w:fill="auto"/>
            <w:vAlign w:val="center"/>
          </w:tcPr>
          <w:p w14:paraId="2035A9EA" w14:textId="77777777" w:rsidR="00005045" w:rsidRPr="00124784" w:rsidRDefault="00005045" w:rsidP="00124784">
            <w:pPr>
              <w:jc w:val="center"/>
              <w:rPr>
                <w:lang w:val="en-US"/>
              </w:rPr>
            </w:pPr>
            <w:r>
              <w:rPr>
                <w:lang w:val="en-US"/>
              </w:rPr>
              <w:t>4.50</w:t>
            </w:r>
          </w:p>
        </w:tc>
        <w:tc>
          <w:tcPr>
            <w:tcW w:w="1276" w:type="dxa"/>
            <w:shd w:val="clear" w:color="auto" w:fill="auto"/>
            <w:vAlign w:val="center"/>
          </w:tcPr>
          <w:p w14:paraId="45C42CB5" w14:textId="77777777" w:rsidR="00005045" w:rsidRPr="00124784" w:rsidRDefault="00005045" w:rsidP="00124784">
            <w:pPr>
              <w:jc w:val="center"/>
              <w:rPr>
                <w:lang w:val="en-US"/>
              </w:rPr>
            </w:pPr>
            <w:r>
              <w:rPr>
                <w:lang w:val="en-US"/>
              </w:rPr>
              <w:t>-4.72</w:t>
            </w:r>
          </w:p>
        </w:tc>
        <w:tc>
          <w:tcPr>
            <w:tcW w:w="1701" w:type="dxa"/>
            <w:shd w:val="clear" w:color="auto" w:fill="auto"/>
            <w:vAlign w:val="center"/>
          </w:tcPr>
          <w:p w14:paraId="11F3E629" w14:textId="77777777" w:rsidR="00005045" w:rsidRPr="00124784" w:rsidRDefault="00005045" w:rsidP="00124784">
            <w:pPr>
              <w:jc w:val="center"/>
              <w:rPr>
                <w:lang w:val="en-US"/>
              </w:rPr>
            </w:pPr>
            <w:r>
              <w:rPr>
                <w:color w:val="FF0000"/>
                <w:lang w:val="en-US"/>
              </w:rPr>
              <w:t>9.22</w:t>
            </w:r>
          </w:p>
        </w:tc>
        <w:tc>
          <w:tcPr>
            <w:tcW w:w="973" w:type="dxa"/>
            <w:shd w:val="clear" w:color="auto" w:fill="auto"/>
            <w:vAlign w:val="center"/>
          </w:tcPr>
          <w:p w14:paraId="54D17488" w14:textId="77777777" w:rsidR="00005045" w:rsidRPr="00124784" w:rsidRDefault="00005045" w:rsidP="00124784">
            <w:pPr>
              <w:jc w:val="center"/>
              <w:rPr>
                <w:lang w:val="en-US"/>
              </w:rPr>
            </w:pPr>
            <w:r>
              <w:rPr>
                <w:color w:val="FF0000"/>
                <w:lang w:val="en-US"/>
              </w:rPr>
              <w:t>否</w:t>
            </w:r>
          </w:p>
        </w:tc>
      </w:tr>
      <w:tr w:rsidR="00946365" w14:paraId="334BBCEA" w14:textId="77777777">
        <w:tc>
          <w:tcPr>
            <w:tcW w:w="4077" w:type="dxa"/>
            <w:shd w:val="clear" w:color="auto" w:fill="auto"/>
            <w:vAlign w:val="center"/>
          </w:tcPr>
          <w:p w14:paraId="2CAF3DCD" w14:textId="77777777" w:rsidR="00005045" w:rsidRPr="00124784" w:rsidRDefault="00005045" w:rsidP="00124784">
            <w:pPr>
              <w:jc w:val="center"/>
              <w:rPr>
                <w:lang w:val="en-US"/>
              </w:rPr>
            </w:pPr>
            <w:r>
              <w:rPr>
                <w:lang w:val="en-US"/>
              </w:rPr>
              <w:t>未命名</w:t>
            </w:r>
            <w:r>
              <w:rPr>
                <w:lang w:val="en-US"/>
              </w:rPr>
              <w:t>(26A)</w:t>
            </w:r>
          </w:p>
        </w:tc>
        <w:tc>
          <w:tcPr>
            <w:tcW w:w="1276" w:type="dxa"/>
            <w:shd w:val="clear" w:color="auto" w:fill="auto"/>
            <w:vAlign w:val="center"/>
          </w:tcPr>
          <w:p w14:paraId="59E2A9C8" w14:textId="77777777" w:rsidR="00005045" w:rsidRPr="00124784" w:rsidRDefault="00005045" w:rsidP="00124784">
            <w:pPr>
              <w:jc w:val="center"/>
              <w:rPr>
                <w:lang w:val="en-US"/>
              </w:rPr>
            </w:pPr>
            <w:r>
              <w:rPr>
                <w:lang w:val="en-US"/>
              </w:rPr>
              <w:t>-13.15</w:t>
            </w:r>
          </w:p>
        </w:tc>
        <w:tc>
          <w:tcPr>
            <w:tcW w:w="1276" w:type="dxa"/>
            <w:shd w:val="clear" w:color="auto" w:fill="auto"/>
            <w:vAlign w:val="center"/>
          </w:tcPr>
          <w:p w14:paraId="679832FF" w14:textId="77777777" w:rsidR="00005045" w:rsidRPr="00124784" w:rsidRDefault="00005045" w:rsidP="00124784">
            <w:pPr>
              <w:jc w:val="center"/>
              <w:rPr>
                <w:lang w:val="en-US"/>
              </w:rPr>
            </w:pPr>
            <w:r>
              <w:rPr>
                <w:lang w:val="en-US"/>
              </w:rPr>
              <w:t>-11.70</w:t>
            </w:r>
          </w:p>
        </w:tc>
        <w:tc>
          <w:tcPr>
            <w:tcW w:w="1701" w:type="dxa"/>
            <w:shd w:val="clear" w:color="auto" w:fill="auto"/>
            <w:vAlign w:val="center"/>
          </w:tcPr>
          <w:p w14:paraId="54E95C91" w14:textId="77777777" w:rsidR="00005045" w:rsidRPr="00124784" w:rsidRDefault="00005045" w:rsidP="00124784">
            <w:pPr>
              <w:jc w:val="center"/>
              <w:rPr>
                <w:lang w:val="en-US"/>
              </w:rPr>
            </w:pPr>
            <w:r>
              <w:rPr>
                <w:lang w:val="en-US"/>
              </w:rPr>
              <w:t>-1.45</w:t>
            </w:r>
          </w:p>
        </w:tc>
        <w:tc>
          <w:tcPr>
            <w:tcW w:w="973" w:type="dxa"/>
            <w:shd w:val="clear" w:color="auto" w:fill="auto"/>
            <w:vAlign w:val="center"/>
          </w:tcPr>
          <w:p w14:paraId="17911127" w14:textId="77777777" w:rsidR="00005045" w:rsidRPr="00124784" w:rsidRDefault="00005045" w:rsidP="00124784">
            <w:pPr>
              <w:jc w:val="center"/>
              <w:rPr>
                <w:lang w:val="en-US"/>
              </w:rPr>
            </w:pPr>
            <w:r>
              <w:rPr>
                <w:lang w:val="en-US"/>
              </w:rPr>
              <w:t>是</w:t>
            </w:r>
          </w:p>
        </w:tc>
      </w:tr>
      <w:tr w:rsidR="00946365" w14:paraId="0C2E8992" w14:textId="77777777">
        <w:tc>
          <w:tcPr>
            <w:tcW w:w="4077" w:type="dxa"/>
            <w:shd w:val="clear" w:color="auto" w:fill="auto"/>
            <w:vAlign w:val="center"/>
          </w:tcPr>
          <w:p w14:paraId="7B9B3C3D" w14:textId="77777777" w:rsidR="00005045" w:rsidRPr="00124784" w:rsidRDefault="00005045" w:rsidP="00124784">
            <w:pPr>
              <w:jc w:val="center"/>
              <w:rPr>
                <w:lang w:val="en-US"/>
              </w:rPr>
            </w:pPr>
            <w:r>
              <w:rPr>
                <w:lang w:val="en-US"/>
              </w:rPr>
              <w:t>未命名</w:t>
            </w:r>
            <w:r>
              <w:rPr>
                <w:lang w:val="en-US"/>
              </w:rPr>
              <w:t>(26D)</w:t>
            </w:r>
          </w:p>
        </w:tc>
        <w:tc>
          <w:tcPr>
            <w:tcW w:w="1276" w:type="dxa"/>
            <w:shd w:val="clear" w:color="auto" w:fill="auto"/>
            <w:vAlign w:val="center"/>
          </w:tcPr>
          <w:p w14:paraId="0D62EB32" w14:textId="77777777" w:rsidR="00005045" w:rsidRPr="00124784" w:rsidRDefault="00005045" w:rsidP="00124784">
            <w:pPr>
              <w:jc w:val="center"/>
              <w:rPr>
                <w:lang w:val="en-US"/>
              </w:rPr>
            </w:pPr>
            <w:r>
              <w:rPr>
                <w:lang w:val="en-US"/>
              </w:rPr>
              <w:t>-12.67</w:t>
            </w:r>
          </w:p>
        </w:tc>
        <w:tc>
          <w:tcPr>
            <w:tcW w:w="1276" w:type="dxa"/>
            <w:shd w:val="clear" w:color="auto" w:fill="auto"/>
            <w:vAlign w:val="center"/>
          </w:tcPr>
          <w:p w14:paraId="26E59A88" w14:textId="77777777" w:rsidR="00005045" w:rsidRPr="00124784" w:rsidRDefault="00005045" w:rsidP="00124784">
            <w:pPr>
              <w:jc w:val="center"/>
              <w:rPr>
                <w:lang w:val="en-US"/>
              </w:rPr>
            </w:pPr>
            <w:r>
              <w:rPr>
                <w:lang w:val="en-US"/>
              </w:rPr>
              <w:t>-12.88</w:t>
            </w:r>
          </w:p>
        </w:tc>
        <w:tc>
          <w:tcPr>
            <w:tcW w:w="1701" w:type="dxa"/>
            <w:shd w:val="clear" w:color="auto" w:fill="auto"/>
            <w:vAlign w:val="center"/>
          </w:tcPr>
          <w:p w14:paraId="5166242E" w14:textId="77777777" w:rsidR="00005045" w:rsidRPr="00124784" w:rsidRDefault="00005045" w:rsidP="00124784">
            <w:pPr>
              <w:jc w:val="center"/>
              <w:rPr>
                <w:lang w:val="en-US"/>
              </w:rPr>
            </w:pPr>
            <w:r>
              <w:rPr>
                <w:lang w:val="en-US"/>
              </w:rPr>
              <w:t>0.22</w:t>
            </w:r>
          </w:p>
        </w:tc>
        <w:tc>
          <w:tcPr>
            <w:tcW w:w="973" w:type="dxa"/>
            <w:shd w:val="clear" w:color="auto" w:fill="auto"/>
            <w:vAlign w:val="center"/>
          </w:tcPr>
          <w:p w14:paraId="5686CB35" w14:textId="77777777" w:rsidR="00005045" w:rsidRPr="00124784" w:rsidRDefault="00005045" w:rsidP="00124784">
            <w:pPr>
              <w:jc w:val="center"/>
              <w:rPr>
                <w:lang w:val="en-US"/>
              </w:rPr>
            </w:pPr>
            <w:r>
              <w:rPr>
                <w:lang w:val="en-US"/>
              </w:rPr>
              <w:t>是</w:t>
            </w:r>
          </w:p>
        </w:tc>
      </w:tr>
      <w:tr w:rsidR="00946365" w14:paraId="341163EA" w14:textId="77777777">
        <w:tc>
          <w:tcPr>
            <w:tcW w:w="4077" w:type="dxa"/>
            <w:shd w:val="clear" w:color="auto" w:fill="auto"/>
            <w:vAlign w:val="center"/>
          </w:tcPr>
          <w:p w14:paraId="70606D4B" w14:textId="77777777" w:rsidR="00005045" w:rsidRPr="00124784" w:rsidRDefault="00005045" w:rsidP="00124784">
            <w:pPr>
              <w:jc w:val="center"/>
              <w:rPr>
                <w:lang w:val="en-US"/>
              </w:rPr>
            </w:pPr>
            <w:r>
              <w:rPr>
                <w:lang w:val="en-US"/>
              </w:rPr>
              <w:t>未命名</w:t>
            </w:r>
            <w:r>
              <w:rPr>
                <w:lang w:val="en-US"/>
              </w:rPr>
              <w:t>(272)</w:t>
            </w:r>
          </w:p>
        </w:tc>
        <w:tc>
          <w:tcPr>
            <w:tcW w:w="1276" w:type="dxa"/>
            <w:shd w:val="clear" w:color="auto" w:fill="auto"/>
            <w:vAlign w:val="center"/>
          </w:tcPr>
          <w:p w14:paraId="3E4DCC7C" w14:textId="77777777" w:rsidR="00005045" w:rsidRPr="00124784" w:rsidRDefault="00005045" w:rsidP="00124784">
            <w:pPr>
              <w:jc w:val="center"/>
              <w:rPr>
                <w:lang w:val="en-US"/>
              </w:rPr>
            </w:pPr>
            <w:r>
              <w:rPr>
                <w:lang w:val="en-US"/>
              </w:rPr>
              <w:t>-7.01</w:t>
            </w:r>
          </w:p>
        </w:tc>
        <w:tc>
          <w:tcPr>
            <w:tcW w:w="1276" w:type="dxa"/>
            <w:shd w:val="clear" w:color="auto" w:fill="auto"/>
            <w:vAlign w:val="center"/>
          </w:tcPr>
          <w:p w14:paraId="49AA7CCD" w14:textId="77777777" w:rsidR="00005045" w:rsidRPr="00124784" w:rsidRDefault="00005045" w:rsidP="00124784">
            <w:pPr>
              <w:jc w:val="center"/>
              <w:rPr>
                <w:lang w:val="en-US"/>
              </w:rPr>
            </w:pPr>
            <w:r>
              <w:rPr>
                <w:lang w:val="en-US"/>
              </w:rPr>
              <w:t>-14.74</w:t>
            </w:r>
          </w:p>
        </w:tc>
        <w:tc>
          <w:tcPr>
            <w:tcW w:w="1701" w:type="dxa"/>
            <w:shd w:val="clear" w:color="auto" w:fill="auto"/>
            <w:vAlign w:val="center"/>
          </w:tcPr>
          <w:p w14:paraId="2C829074" w14:textId="77777777" w:rsidR="00005045" w:rsidRPr="00124784" w:rsidRDefault="00005045" w:rsidP="00124784">
            <w:pPr>
              <w:jc w:val="center"/>
              <w:rPr>
                <w:lang w:val="en-US"/>
              </w:rPr>
            </w:pPr>
            <w:r>
              <w:rPr>
                <w:color w:val="FF0000"/>
                <w:lang w:val="en-US"/>
              </w:rPr>
              <w:t>7.73</w:t>
            </w:r>
          </w:p>
        </w:tc>
        <w:tc>
          <w:tcPr>
            <w:tcW w:w="973" w:type="dxa"/>
            <w:shd w:val="clear" w:color="auto" w:fill="auto"/>
            <w:vAlign w:val="center"/>
          </w:tcPr>
          <w:p w14:paraId="27EC6CA9" w14:textId="77777777" w:rsidR="00005045" w:rsidRPr="00124784" w:rsidRDefault="00005045" w:rsidP="00124784">
            <w:pPr>
              <w:jc w:val="center"/>
              <w:rPr>
                <w:lang w:val="en-US"/>
              </w:rPr>
            </w:pPr>
            <w:r>
              <w:rPr>
                <w:color w:val="FF0000"/>
                <w:lang w:val="en-US"/>
              </w:rPr>
              <w:t>否</w:t>
            </w:r>
          </w:p>
        </w:tc>
      </w:tr>
      <w:tr w:rsidR="00946365" w14:paraId="4071C424" w14:textId="77777777">
        <w:tc>
          <w:tcPr>
            <w:tcW w:w="4077" w:type="dxa"/>
            <w:shd w:val="clear" w:color="auto" w:fill="auto"/>
            <w:vAlign w:val="center"/>
          </w:tcPr>
          <w:p w14:paraId="1A32DDA7" w14:textId="77777777" w:rsidR="00005045" w:rsidRPr="00124784" w:rsidRDefault="00005045" w:rsidP="00124784">
            <w:pPr>
              <w:jc w:val="center"/>
              <w:rPr>
                <w:lang w:val="en-US"/>
              </w:rPr>
            </w:pPr>
            <w:r>
              <w:rPr>
                <w:lang w:val="en-US"/>
              </w:rPr>
              <w:t>未命名</w:t>
            </w:r>
            <w:r>
              <w:rPr>
                <w:lang w:val="en-US"/>
              </w:rPr>
              <w:t>(275)</w:t>
            </w:r>
          </w:p>
        </w:tc>
        <w:tc>
          <w:tcPr>
            <w:tcW w:w="1276" w:type="dxa"/>
            <w:shd w:val="clear" w:color="auto" w:fill="auto"/>
            <w:vAlign w:val="center"/>
          </w:tcPr>
          <w:p w14:paraId="2C6E1ABF" w14:textId="77777777" w:rsidR="00005045" w:rsidRPr="00124784" w:rsidRDefault="00005045" w:rsidP="00124784">
            <w:pPr>
              <w:jc w:val="center"/>
              <w:rPr>
                <w:lang w:val="en-US"/>
              </w:rPr>
            </w:pPr>
            <w:r>
              <w:rPr>
                <w:lang w:val="en-US"/>
              </w:rPr>
              <w:t>-1.35</w:t>
            </w:r>
          </w:p>
        </w:tc>
        <w:tc>
          <w:tcPr>
            <w:tcW w:w="1276" w:type="dxa"/>
            <w:shd w:val="clear" w:color="auto" w:fill="auto"/>
            <w:vAlign w:val="center"/>
          </w:tcPr>
          <w:p w14:paraId="1704EB61" w14:textId="77777777" w:rsidR="00005045" w:rsidRPr="00124784" w:rsidRDefault="00005045" w:rsidP="00124784">
            <w:pPr>
              <w:jc w:val="center"/>
              <w:rPr>
                <w:lang w:val="en-US"/>
              </w:rPr>
            </w:pPr>
            <w:r>
              <w:rPr>
                <w:lang w:val="en-US"/>
              </w:rPr>
              <w:t>-10.07</w:t>
            </w:r>
          </w:p>
        </w:tc>
        <w:tc>
          <w:tcPr>
            <w:tcW w:w="1701" w:type="dxa"/>
            <w:shd w:val="clear" w:color="auto" w:fill="auto"/>
            <w:vAlign w:val="center"/>
          </w:tcPr>
          <w:p w14:paraId="32C6A17C" w14:textId="77777777" w:rsidR="00005045" w:rsidRPr="00124784" w:rsidRDefault="00005045" w:rsidP="00124784">
            <w:pPr>
              <w:jc w:val="center"/>
              <w:rPr>
                <w:lang w:val="en-US"/>
              </w:rPr>
            </w:pPr>
            <w:r>
              <w:rPr>
                <w:color w:val="FF0000"/>
                <w:lang w:val="en-US"/>
              </w:rPr>
              <w:t>8.72</w:t>
            </w:r>
          </w:p>
        </w:tc>
        <w:tc>
          <w:tcPr>
            <w:tcW w:w="973" w:type="dxa"/>
            <w:shd w:val="clear" w:color="auto" w:fill="auto"/>
            <w:vAlign w:val="center"/>
          </w:tcPr>
          <w:p w14:paraId="092DE333" w14:textId="77777777" w:rsidR="00005045" w:rsidRPr="00124784" w:rsidRDefault="00005045" w:rsidP="00124784">
            <w:pPr>
              <w:jc w:val="center"/>
              <w:rPr>
                <w:lang w:val="en-US"/>
              </w:rPr>
            </w:pPr>
            <w:r>
              <w:rPr>
                <w:color w:val="FF0000"/>
                <w:lang w:val="en-US"/>
              </w:rPr>
              <w:t>否</w:t>
            </w:r>
          </w:p>
        </w:tc>
      </w:tr>
      <w:tr w:rsidR="00946365" w14:paraId="7E2BA2D6" w14:textId="77777777">
        <w:tc>
          <w:tcPr>
            <w:tcW w:w="4077" w:type="dxa"/>
            <w:shd w:val="clear" w:color="auto" w:fill="auto"/>
            <w:vAlign w:val="center"/>
          </w:tcPr>
          <w:p w14:paraId="677E5DC9" w14:textId="77777777" w:rsidR="00005045" w:rsidRPr="00124784" w:rsidRDefault="00005045" w:rsidP="00124784">
            <w:pPr>
              <w:jc w:val="center"/>
              <w:rPr>
                <w:lang w:val="en-US"/>
              </w:rPr>
            </w:pPr>
            <w:r>
              <w:rPr>
                <w:lang w:val="en-US"/>
              </w:rPr>
              <w:t>未命名</w:t>
            </w:r>
            <w:r>
              <w:rPr>
                <w:lang w:val="en-US"/>
              </w:rPr>
              <w:t>(28E)</w:t>
            </w:r>
          </w:p>
        </w:tc>
        <w:tc>
          <w:tcPr>
            <w:tcW w:w="1276" w:type="dxa"/>
            <w:shd w:val="clear" w:color="auto" w:fill="auto"/>
            <w:vAlign w:val="center"/>
          </w:tcPr>
          <w:p w14:paraId="75E0D783" w14:textId="77777777" w:rsidR="00005045" w:rsidRPr="00124784" w:rsidRDefault="00005045" w:rsidP="00124784">
            <w:pPr>
              <w:jc w:val="center"/>
              <w:rPr>
                <w:lang w:val="en-US"/>
              </w:rPr>
            </w:pPr>
            <w:r>
              <w:rPr>
                <w:lang w:val="en-US"/>
              </w:rPr>
              <w:t>-6.96</w:t>
            </w:r>
          </w:p>
        </w:tc>
        <w:tc>
          <w:tcPr>
            <w:tcW w:w="1276" w:type="dxa"/>
            <w:shd w:val="clear" w:color="auto" w:fill="auto"/>
            <w:vAlign w:val="center"/>
          </w:tcPr>
          <w:p w14:paraId="4DB8A138" w14:textId="77777777" w:rsidR="00005045" w:rsidRPr="00124784" w:rsidRDefault="00005045" w:rsidP="00124784">
            <w:pPr>
              <w:jc w:val="center"/>
              <w:rPr>
                <w:lang w:val="en-US"/>
              </w:rPr>
            </w:pPr>
            <w:r>
              <w:rPr>
                <w:lang w:val="en-US"/>
              </w:rPr>
              <w:t>-7.41</w:t>
            </w:r>
          </w:p>
        </w:tc>
        <w:tc>
          <w:tcPr>
            <w:tcW w:w="1701" w:type="dxa"/>
            <w:shd w:val="clear" w:color="auto" w:fill="auto"/>
            <w:vAlign w:val="center"/>
          </w:tcPr>
          <w:p w14:paraId="3F0DB916" w14:textId="77777777" w:rsidR="00005045" w:rsidRPr="00124784" w:rsidRDefault="00005045" w:rsidP="00124784">
            <w:pPr>
              <w:jc w:val="center"/>
              <w:rPr>
                <w:lang w:val="en-US"/>
              </w:rPr>
            </w:pPr>
            <w:r>
              <w:rPr>
                <w:lang w:val="en-US"/>
              </w:rPr>
              <w:t>0.45</w:t>
            </w:r>
          </w:p>
        </w:tc>
        <w:tc>
          <w:tcPr>
            <w:tcW w:w="973" w:type="dxa"/>
            <w:shd w:val="clear" w:color="auto" w:fill="auto"/>
            <w:vAlign w:val="center"/>
          </w:tcPr>
          <w:p w14:paraId="0C824F5F" w14:textId="77777777" w:rsidR="00005045" w:rsidRPr="00124784" w:rsidRDefault="00005045" w:rsidP="00124784">
            <w:pPr>
              <w:jc w:val="center"/>
              <w:rPr>
                <w:lang w:val="en-US"/>
              </w:rPr>
            </w:pPr>
            <w:r>
              <w:rPr>
                <w:lang w:val="en-US"/>
              </w:rPr>
              <w:t>是</w:t>
            </w:r>
          </w:p>
        </w:tc>
      </w:tr>
      <w:tr w:rsidR="00946365" w14:paraId="491752D9" w14:textId="77777777">
        <w:tc>
          <w:tcPr>
            <w:tcW w:w="4077" w:type="dxa"/>
            <w:shd w:val="clear" w:color="auto" w:fill="auto"/>
            <w:vAlign w:val="center"/>
          </w:tcPr>
          <w:p w14:paraId="6B12D5D7" w14:textId="77777777" w:rsidR="00005045" w:rsidRPr="00124784" w:rsidRDefault="00005045" w:rsidP="00124784">
            <w:pPr>
              <w:jc w:val="center"/>
              <w:rPr>
                <w:lang w:val="en-US"/>
              </w:rPr>
            </w:pPr>
            <w:r>
              <w:rPr>
                <w:lang w:val="en-US"/>
              </w:rPr>
              <w:t>未命名</w:t>
            </w:r>
            <w:r>
              <w:rPr>
                <w:lang w:val="en-US"/>
              </w:rPr>
              <w:t>(291)</w:t>
            </w:r>
          </w:p>
        </w:tc>
        <w:tc>
          <w:tcPr>
            <w:tcW w:w="1276" w:type="dxa"/>
            <w:shd w:val="clear" w:color="auto" w:fill="auto"/>
            <w:vAlign w:val="center"/>
          </w:tcPr>
          <w:p w14:paraId="4CA27ABD" w14:textId="77777777" w:rsidR="00005045" w:rsidRPr="00124784" w:rsidRDefault="00005045" w:rsidP="00124784">
            <w:pPr>
              <w:jc w:val="center"/>
              <w:rPr>
                <w:lang w:val="en-US"/>
              </w:rPr>
            </w:pPr>
            <w:r>
              <w:rPr>
                <w:lang w:val="en-US"/>
              </w:rPr>
              <w:t>-8.36</w:t>
            </w:r>
          </w:p>
        </w:tc>
        <w:tc>
          <w:tcPr>
            <w:tcW w:w="1276" w:type="dxa"/>
            <w:shd w:val="clear" w:color="auto" w:fill="auto"/>
            <w:vAlign w:val="center"/>
          </w:tcPr>
          <w:p w14:paraId="104B7237" w14:textId="77777777" w:rsidR="00005045" w:rsidRPr="00124784" w:rsidRDefault="00005045" w:rsidP="00124784">
            <w:pPr>
              <w:jc w:val="center"/>
              <w:rPr>
                <w:lang w:val="en-US"/>
              </w:rPr>
            </w:pPr>
            <w:r>
              <w:rPr>
                <w:lang w:val="en-US"/>
              </w:rPr>
              <w:t>-8.68</w:t>
            </w:r>
          </w:p>
        </w:tc>
        <w:tc>
          <w:tcPr>
            <w:tcW w:w="1701" w:type="dxa"/>
            <w:shd w:val="clear" w:color="auto" w:fill="auto"/>
            <w:vAlign w:val="center"/>
          </w:tcPr>
          <w:p w14:paraId="39695B62" w14:textId="77777777" w:rsidR="00005045" w:rsidRPr="00124784" w:rsidRDefault="00005045" w:rsidP="00124784">
            <w:pPr>
              <w:jc w:val="center"/>
              <w:rPr>
                <w:lang w:val="en-US"/>
              </w:rPr>
            </w:pPr>
            <w:r>
              <w:rPr>
                <w:lang w:val="en-US"/>
              </w:rPr>
              <w:t>0.32</w:t>
            </w:r>
          </w:p>
        </w:tc>
        <w:tc>
          <w:tcPr>
            <w:tcW w:w="973" w:type="dxa"/>
            <w:shd w:val="clear" w:color="auto" w:fill="auto"/>
            <w:vAlign w:val="center"/>
          </w:tcPr>
          <w:p w14:paraId="19E3894F" w14:textId="77777777" w:rsidR="00005045" w:rsidRPr="00124784" w:rsidRDefault="00005045" w:rsidP="00124784">
            <w:pPr>
              <w:jc w:val="center"/>
              <w:rPr>
                <w:lang w:val="en-US"/>
              </w:rPr>
            </w:pPr>
            <w:r>
              <w:rPr>
                <w:lang w:val="en-US"/>
              </w:rPr>
              <w:t>是</w:t>
            </w:r>
          </w:p>
        </w:tc>
      </w:tr>
      <w:tr w:rsidR="00946365" w14:paraId="3B1164F8" w14:textId="77777777">
        <w:tc>
          <w:tcPr>
            <w:tcW w:w="4077" w:type="dxa"/>
            <w:shd w:val="clear" w:color="auto" w:fill="auto"/>
            <w:vAlign w:val="center"/>
          </w:tcPr>
          <w:p w14:paraId="1ED21CAF" w14:textId="77777777" w:rsidR="00005045" w:rsidRPr="00124784" w:rsidRDefault="00005045" w:rsidP="00124784">
            <w:pPr>
              <w:jc w:val="center"/>
              <w:rPr>
                <w:lang w:val="en-US"/>
              </w:rPr>
            </w:pPr>
            <w:r>
              <w:rPr>
                <w:lang w:val="en-US"/>
              </w:rPr>
              <w:t>未命名</w:t>
            </w:r>
            <w:r>
              <w:rPr>
                <w:lang w:val="en-US"/>
              </w:rPr>
              <w:t>(294)</w:t>
            </w:r>
          </w:p>
        </w:tc>
        <w:tc>
          <w:tcPr>
            <w:tcW w:w="1276" w:type="dxa"/>
            <w:shd w:val="clear" w:color="auto" w:fill="auto"/>
            <w:vAlign w:val="center"/>
          </w:tcPr>
          <w:p w14:paraId="7DA334D8" w14:textId="77777777" w:rsidR="00005045" w:rsidRPr="00124784" w:rsidRDefault="00005045" w:rsidP="00124784">
            <w:pPr>
              <w:jc w:val="center"/>
              <w:rPr>
                <w:lang w:val="en-US"/>
              </w:rPr>
            </w:pPr>
            <w:r>
              <w:rPr>
                <w:lang w:val="en-US"/>
              </w:rPr>
              <w:t>-8.30</w:t>
            </w:r>
          </w:p>
        </w:tc>
        <w:tc>
          <w:tcPr>
            <w:tcW w:w="1276" w:type="dxa"/>
            <w:shd w:val="clear" w:color="auto" w:fill="auto"/>
            <w:vAlign w:val="center"/>
          </w:tcPr>
          <w:p w14:paraId="792F4969" w14:textId="77777777" w:rsidR="00005045" w:rsidRPr="00124784" w:rsidRDefault="00005045" w:rsidP="00124784">
            <w:pPr>
              <w:jc w:val="center"/>
              <w:rPr>
                <w:lang w:val="en-US"/>
              </w:rPr>
            </w:pPr>
            <w:r>
              <w:rPr>
                <w:lang w:val="en-US"/>
              </w:rPr>
              <w:t>-8.56</w:t>
            </w:r>
          </w:p>
        </w:tc>
        <w:tc>
          <w:tcPr>
            <w:tcW w:w="1701" w:type="dxa"/>
            <w:shd w:val="clear" w:color="auto" w:fill="auto"/>
            <w:vAlign w:val="center"/>
          </w:tcPr>
          <w:p w14:paraId="26204698" w14:textId="77777777" w:rsidR="00005045" w:rsidRPr="00124784" w:rsidRDefault="00005045" w:rsidP="00124784">
            <w:pPr>
              <w:jc w:val="center"/>
              <w:rPr>
                <w:lang w:val="en-US"/>
              </w:rPr>
            </w:pPr>
            <w:r>
              <w:rPr>
                <w:lang w:val="en-US"/>
              </w:rPr>
              <w:t>0.26</w:t>
            </w:r>
          </w:p>
        </w:tc>
        <w:tc>
          <w:tcPr>
            <w:tcW w:w="973" w:type="dxa"/>
            <w:shd w:val="clear" w:color="auto" w:fill="auto"/>
            <w:vAlign w:val="center"/>
          </w:tcPr>
          <w:p w14:paraId="3F40FC07" w14:textId="77777777" w:rsidR="00005045" w:rsidRPr="00124784" w:rsidRDefault="00005045" w:rsidP="00124784">
            <w:pPr>
              <w:jc w:val="center"/>
              <w:rPr>
                <w:lang w:val="en-US"/>
              </w:rPr>
            </w:pPr>
            <w:r>
              <w:rPr>
                <w:lang w:val="en-US"/>
              </w:rPr>
              <w:t>是</w:t>
            </w:r>
          </w:p>
        </w:tc>
      </w:tr>
      <w:tr w:rsidR="00946365" w14:paraId="12DE782C" w14:textId="77777777">
        <w:tc>
          <w:tcPr>
            <w:tcW w:w="4077" w:type="dxa"/>
            <w:shd w:val="clear" w:color="auto" w:fill="auto"/>
            <w:vAlign w:val="center"/>
          </w:tcPr>
          <w:p w14:paraId="255B626D" w14:textId="77777777" w:rsidR="00005045" w:rsidRPr="00124784" w:rsidRDefault="00005045" w:rsidP="00124784">
            <w:pPr>
              <w:jc w:val="center"/>
              <w:rPr>
                <w:lang w:val="en-US"/>
              </w:rPr>
            </w:pPr>
            <w:r>
              <w:rPr>
                <w:lang w:val="en-US"/>
              </w:rPr>
              <w:t>未命名</w:t>
            </w:r>
            <w:r>
              <w:rPr>
                <w:lang w:val="en-US"/>
              </w:rPr>
              <w:t>(297)</w:t>
            </w:r>
          </w:p>
        </w:tc>
        <w:tc>
          <w:tcPr>
            <w:tcW w:w="1276" w:type="dxa"/>
            <w:shd w:val="clear" w:color="auto" w:fill="auto"/>
            <w:vAlign w:val="center"/>
          </w:tcPr>
          <w:p w14:paraId="3DDBAB64" w14:textId="77777777" w:rsidR="00005045" w:rsidRPr="00124784" w:rsidRDefault="00005045" w:rsidP="00124784">
            <w:pPr>
              <w:jc w:val="center"/>
              <w:rPr>
                <w:lang w:val="en-US"/>
              </w:rPr>
            </w:pPr>
            <w:r>
              <w:rPr>
                <w:lang w:val="en-US"/>
              </w:rPr>
              <w:t>-8.56</w:t>
            </w:r>
          </w:p>
        </w:tc>
        <w:tc>
          <w:tcPr>
            <w:tcW w:w="1276" w:type="dxa"/>
            <w:shd w:val="clear" w:color="auto" w:fill="auto"/>
            <w:vAlign w:val="center"/>
          </w:tcPr>
          <w:p w14:paraId="2F4AF338" w14:textId="77777777" w:rsidR="00005045" w:rsidRPr="00124784" w:rsidRDefault="00005045" w:rsidP="00124784">
            <w:pPr>
              <w:jc w:val="center"/>
              <w:rPr>
                <w:lang w:val="en-US"/>
              </w:rPr>
            </w:pPr>
            <w:r>
              <w:rPr>
                <w:lang w:val="en-US"/>
              </w:rPr>
              <w:t>-8.68</w:t>
            </w:r>
          </w:p>
        </w:tc>
        <w:tc>
          <w:tcPr>
            <w:tcW w:w="1701" w:type="dxa"/>
            <w:shd w:val="clear" w:color="auto" w:fill="auto"/>
            <w:vAlign w:val="center"/>
          </w:tcPr>
          <w:p w14:paraId="696187A7" w14:textId="77777777" w:rsidR="00005045" w:rsidRPr="00124784" w:rsidRDefault="00005045" w:rsidP="00124784">
            <w:pPr>
              <w:jc w:val="center"/>
              <w:rPr>
                <w:lang w:val="en-US"/>
              </w:rPr>
            </w:pPr>
            <w:r>
              <w:rPr>
                <w:lang w:val="en-US"/>
              </w:rPr>
              <w:t>0.12</w:t>
            </w:r>
          </w:p>
        </w:tc>
        <w:tc>
          <w:tcPr>
            <w:tcW w:w="973" w:type="dxa"/>
            <w:shd w:val="clear" w:color="auto" w:fill="auto"/>
            <w:vAlign w:val="center"/>
          </w:tcPr>
          <w:p w14:paraId="5D9E097A" w14:textId="77777777" w:rsidR="00005045" w:rsidRPr="00124784" w:rsidRDefault="00005045" w:rsidP="00124784">
            <w:pPr>
              <w:jc w:val="center"/>
              <w:rPr>
                <w:lang w:val="en-US"/>
              </w:rPr>
            </w:pPr>
            <w:r>
              <w:rPr>
                <w:lang w:val="en-US"/>
              </w:rPr>
              <w:t>是</w:t>
            </w:r>
          </w:p>
        </w:tc>
      </w:tr>
      <w:tr w:rsidR="00946365" w14:paraId="1F0FCE50" w14:textId="77777777">
        <w:tc>
          <w:tcPr>
            <w:tcW w:w="4077" w:type="dxa"/>
            <w:shd w:val="clear" w:color="auto" w:fill="auto"/>
            <w:vAlign w:val="center"/>
          </w:tcPr>
          <w:p w14:paraId="7BB4E435" w14:textId="77777777" w:rsidR="00005045" w:rsidRPr="00124784" w:rsidRDefault="00005045" w:rsidP="00124784">
            <w:pPr>
              <w:jc w:val="center"/>
              <w:rPr>
                <w:lang w:val="en-US"/>
              </w:rPr>
            </w:pPr>
            <w:r>
              <w:rPr>
                <w:lang w:val="en-US"/>
              </w:rPr>
              <w:t>未命名</w:t>
            </w:r>
            <w:r>
              <w:rPr>
                <w:lang w:val="en-US"/>
              </w:rPr>
              <w:t>(29B)</w:t>
            </w:r>
          </w:p>
        </w:tc>
        <w:tc>
          <w:tcPr>
            <w:tcW w:w="1276" w:type="dxa"/>
            <w:shd w:val="clear" w:color="auto" w:fill="auto"/>
            <w:vAlign w:val="center"/>
          </w:tcPr>
          <w:p w14:paraId="65A3B63E" w14:textId="77777777" w:rsidR="00005045" w:rsidRPr="00124784" w:rsidRDefault="00005045" w:rsidP="00124784">
            <w:pPr>
              <w:jc w:val="center"/>
              <w:rPr>
                <w:lang w:val="en-US"/>
              </w:rPr>
            </w:pPr>
            <w:r>
              <w:rPr>
                <w:lang w:val="en-US"/>
              </w:rPr>
              <w:t>-9.17</w:t>
            </w:r>
          </w:p>
        </w:tc>
        <w:tc>
          <w:tcPr>
            <w:tcW w:w="1276" w:type="dxa"/>
            <w:shd w:val="clear" w:color="auto" w:fill="auto"/>
            <w:vAlign w:val="center"/>
          </w:tcPr>
          <w:p w14:paraId="5493656E" w14:textId="77777777" w:rsidR="00005045" w:rsidRPr="00124784" w:rsidRDefault="00005045" w:rsidP="00124784">
            <w:pPr>
              <w:jc w:val="center"/>
              <w:rPr>
                <w:lang w:val="en-US"/>
              </w:rPr>
            </w:pPr>
            <w:r>
              <w:rPr>
                <w:lang w:val="en-US"/>
              </w:rPr>
              <w:t>-10.46</w:t>
            </w:r>
          </w:p>
        </w:tc>
        <w:tc>
          <w:tcPr>
            <w:tcW w:w="1701" w:type="dxa"/>
            <w:shd w:val="clear" w:color="auto" w:fill="auto"/>
            <w:vAlign w:val="center"/>
          </w:tcPr>
          <w:p w14:paraId="35A6FEEF" w14:textId="77777777" w:rsidR="00005045" w:rsidRPr="00124784" w:rsidRDefault="00005045" w:rsidP="00124784">
            <w:pPr>
              <w:jc w:val="center"/>
              <w:rPr>
                <w:lang w:val="en-US"/>
              </w:rPr>
            </w:pPr>
            <w:r>
              <w:rPr>
                <w:lang w:val="en-US"/>
              </w:rPr>
              <w:t>1.29</w:t>
            </w:r>
          </w:p>
        </w:tc>
        <w:tc>
          <w:tcPr>
            <w:tcW w:w="973" w:type="dxa"/>
            <w:shd w:val="clear" w:color="auto" w:fill="auto"/>
            <w:vAlign w:val="center"/>
          </w:tcPr>
          <w:p w14:paraId="628EE5B9" w14:textId="77777777" w:rsidR="00005045" w:rsidRPr="00124784" w:rsidRDefault="00005045" w:rsidP="00124784">
            <w:pPr>
              <w:jc w:val="center"/>
              <w:rPr>
                <w:lang w:val="en-US"/>
              </w:rPr>
            </w:pPr>
            <w:r>
              <w:rPr>
                <w:lang w:val="en-US"/>
              </w:rPr>
              <w:t>是</w:t>
            </w:r>
          </w:p>
        </w:tc>
      </w:tr>
      <w:tr w:rsidR="00946365" w14:paraId="4BFDC294" w14:textId="77777777">
        <w:tc>
          <w:tcPr>
            <w:tcW w:w="4077" w:type="dxa"/>
            <w:shd w:val="clear" w:color="auto" w:fill="auto"/>
            <w:vAlign w:val="center"/>
          </w:tcPr>
          <w:p w14:paraId="3C6AA050" w14:textId="77777777" w:rsidR="00005045" w:rsidRPr="00124784" w:rsidRDefault="00005045" w:rsidP="00124784">
            <w:pPr>
              <w:jc w:val="center"/>
              <w:rPr>
                <w:lang w:val="en-US"/>
              </w:rPr>
            </w:pPr>
            <w:r>
              <w:rPr>
                <w:lang w:val="en-US"/>
              </w:rPr>
              <w:t>未命名</w:t>
            </w:r>
            <w:r>
              <w:rPr>
                <w:lang w:val="en-US"/>
              </w:rPr>
              <w:t>(2A0)</w:t>
            </w:r>
          </w:p>
        </w:tc>
        <w:tc>
          <w:tcPr>
            <w:tcW w:w="1276" w:type="dxa"/>
            <w:shd w:val="clear" w:color="auto" w:fill="auto"/>
            <w:vAlign w:val="center"/>
          </w:tcPr>
          <w:p w14:paraId="61950151" w14:textId="77777777" w:rsidR="00005045" w:rsidRPr="00124784" w:rsidRDefault="00005045" w:rsidP="00124784">
            <w:pPr>
              <w:jc w:val="center"/>
              <w:rPr>
                <w:lang w:val="en-US"/>
              </w:rPr>
            </w:pPr>
            <w:r>
              <w:rPr>
                <w:lang w:val="en-US"/>
              </w:rPr>
              <w:t>-11.49</w:t>
            </w:r>
          </w:p>
        </w:tc>
        <w:tc>
          <w:tcPr>
            <w:tcW w:w="1276" w:type="dxa"/>
            <w:shd w:val="clear" w:color="auto" w:fill="auto"/>
            <w:vAlign w:val="center"/>
          </w:tcPr>
          <w:p w14:paraId="2C605B9D" w14:textId="77777777" w:rsidR="00005045" w:rsidRPr="00124784" w:rsidRDefault="00005045" w:rsidP="00124784">
            <w:pPr>
              <w:jc w:val="center"/>
              <w:rPr>
                <w:lang w:val="en-US"/>
              </w:rPr>
            </w:pPr>
            <w:r>
              <w:rPr>
                <w:lang w:val="en-US"/>
              </w:rPr>
              <w:t>-11.00</w:t>
            </w:r>
          </w:p>
        </w:tc>
        <w:tc>
          <w:tcPr>
            <w:tcW w:w="1701" w:type="dxa"/>
            <w:shd w:val="clear" w:color="auto" w:fill="auto"/>
            <w:vAlign w:val="center"/>
          </w:tcPr>
          <w:p w14:paraId="07A7720D" w14:textId="77777777" w:rsidR="00005045" w:rsidRPr="00124784" w:rsidRDefault="00005045" w:rsidP="00124784">
            <w:pPr>
              <w:jc w:val="center"/>
              <w:rPr>
                <w:lang w:val="en-US"/>
              </w:rPr>
            </w:pPr>
            <w:r>
              <w:rPr>
                <w:lang w:val="en-US"/>
              </w:rPr>
              <w:t>-0.49</w:t>
            </w:r>
          </w:p>
        </w:tc>
        <w:tc>
          <w:tcPr>
            <w:tcW w:w="973" w:type="dxa"/>
            <w:shd w:val="clear" w:color="auto" w:fill="auto"/>
            <w:vAlign w:val="center"/>
          </w:tcPr>
          <w:p w14:paraId="3DCF124C" w14:textId="77777777" w:rsidR="00005045" w:rsidRPr="00124784" w:rsidRDefault="00005045" w:rsidP="00124784">
            <w:pPr>
              <w:jc w:val="center"/>
              <w:rPr>
                <w:lang w:val="en-US"/>
              </w:rPr>
            </w:pPr>
            <w:r>
              <w:rPr>
                <w:lang w:val="en-US"/>
              </w:rPr>
              <w:t>是</w:t>
            </w:r>
          </w:p>
        </w:tc>
      </w:tr>
      <w:tr w:rsidR="00005045" w14:paraId="4C232870" w14:textId="77777777" w:rsidTr="00A443A4">
        <w:tc>
          <w:tcPr>
            <w:tcW w:w="4077" w:type="dxa"/>
            <w:shd w:val="clear" w:color="auto" w:fill="auto"/>
            <w:vAlign w:val="center"/>
          </w:tcPr>
          <w:p w14:paraId="611E80DB" w14:textId="77777777" w:rsidR="00005045" w:rsidRPr="00124784" w:rsidRDefault="00005045" w:rsidP="00124784">
            <w:pPr>
              <w:jc w:val="center"/>
              <w:rPr>
                <w:lang w:val="en-US"/>
              </w:rPr>
            </w:pPr>
            <w:r>
              <w:rPr>
                <w:lang w:val="en-US"/>
              </w:rPr>
              <w:t>未命名</w:t>
            </w:r>
            <w:r>
              <w:rPr>
                <w:lang w:val="en-US"/>
              </w:rPr>
              <w:t>(2A3)</w:t>
            </w:r>
          </w:p>
        </w:tc>
        <w:tc>
          <w:tcPr>
            <w:tcW w:w="1276" w:type="dxa"/>
            <w:shd w:val="clear" w:color="auto" w:fill="auto"/>
            <w:vAlign w:val="center"/>
          </w:tcPr>
          <w:p w14:paraId="6A422A45" w14:textId="77777777" w:rsidR="00005045" w:rsidRPr="00124784" w:rsidRDefault="00005045" w:rsidP="00124784">
            <w:pPr>
              <w:jc w:val="center"/>
              <w:rPr>
                <w:lang w:val="en-US"/>
              </w:rPr>
            </w:pPr>
            <w:r>
              <w:rPr>
                <w:lang w:val="en-US"/>
              </w:rPr>
              <w:t>-12.69</w:t>
            </w:r>
          </w:p>
        </w:tc>
        <w:tc>
          <w:tcPr>
            <w:tcW w:w="1276" w:type="dxa"/>
            <w:shd w:val="clear" w:color="auto" w:fill="auto"/>
            <w:vAlign w:val="center"/>
          </w:tcPr>
          <w:p w14:paraId="075C9BAC" w14:textId="77777777" w:rsidR="00005045" w:rsidRPr="00124784" w:rsidRDefault="00005045" w:rsidP="00124784">
            <w:pPr>
              <w:jc w:val="center"/>
              <w:rPr>
                <w:lang w:val="en-US"/>
              </w:rPr>
            </w:pPr>
            <w:r>
              <w:rPr>
                <w:lang w:val="en-US"/>
              </w:rPr>
              <w:t>-12.37</w:t>
            </w:r>
          </w:p>
        </w:tc>
        <w:tc>
          <w:tcPr>
            <w:tcW w:w="1701" w:type="dxa"/>
            <w:shd w:val="clear" w:color="auto" w:fill="auto"/>
            <w:vAlign w:val="center"/>
          </w:tcPr>
          <w:p w14:paraId="06CCB99B" w14:textId="77777777" w:rsidR="00005045" w:rsidRPr="00124784" w:rsidRDefault="00005045" w:rsidP="00124784">
            <w:pPr>
              <w:jc w:val="center"/>
              <w:rPr>
                <w:lang w:val="en-US"/>
              </w:rPr>
            </w:pPr>
            <w:r>
              <w:rPr>
                <w:lang w:val="en-US"/>
              </w:rPr>
              <w:t>-0.32</w:t>
            </w:r>
          </w:p>
        </w:tc>
        <w:tc>
          <w:tcPr>
            <w:tcW w:w="973" w:type="dxa"/>
            <w:shd w:val="clear" w:color="auto" w:fill="auto"/>
            <w:vAlign w:val="center"/>
          </w:tcPr>
          <w:p w14:paraId="76F9118C" w14:textId="77777777" w:rsidR="00005045" w:rsidRPr="00124784" w:rsidRDefault="00005045" w:rsidP="00124784">
            <w:pPr>
              <w:jc w:val="center"/>
              <w:rPr>
                <w:lang w:val="en-US"/>
              </w:rPr>
            </w:pPr>
            <w:r>
              <w:rPr>
                <w:lang w:val="en-US"/>
              </w:rPr>
              <w:t>是</w:t>
            </w:r>
          </w:p>
        </w:tc>
      </w:tr>
    </w:tbl>
    <w:p w14:paraId="7BD31ED6" w14:textId="667B8BB6" w:rsidR="00005045" w:rsidRDefault="00005045" w:rsidP="00005045">
      <w:pPr>
        <w:rPr>
          <w:lang w:val="en-US"/>
        </w:rPr>
      </w:pPr>
      <w:bookmarkStart w:id="120" w:name="建筑迎风和背风面风压差结论汇总结论"/>
      <w:bookmarkEnd w:id="119"/>
      <w:bookmarkEnd w:id="120"/>
      <w:r>
        <w:rPr>
          <w:lang w:val="en-US"/>
        </w:rPr>
        <w:t>结论：本项目中参评建筑改造后水师营、未命名、未命名、未命名、未命名、未命名、未命名、未命名、未命名、未命名、未命名、未命名、未命名、未命名、未命名、未命名、未命名、未命名、未命名、未命名、未命名、未命名、未命名、未命名、未命名、未命名、未命名、未命名、未命名、未命名、未命名、未命名、未命名、未命名迎背风压差</w:t>
      </w:r>
      <w:r w:rsidR="00890289">
        <w:rPr>
          <w:rFonts w:hint="eastAsia"/>
          <w:lang w:val="en-US"/>
        </w:rPr>
        <w:t>小于</w:t>
      </w:r>
      <w:r>
        <w:rPr>
          <w:lang w:val="en-US"/>
        </w:rPr>
        <w:t>5Pa</w:t>
      </w:r>
      <w:r>
        <w:rPr>
          <w:lang w:val="en-US"/>
        </w:rPr>
        <w:t>，</w:t>
      </w:r>
      <w:r w:rsidR="00890289">
        <w:rPr>
          <w:rFonts w:hint="eastAsia"/>
          <w:lang w:val="en-US"/>
        </w:rPr>
        <w:t>满足</w:t>
      </w:r>
      <w:r w:rsidR="00890289">
        <w:rPr>
          <w:lang w:val="en-US"/>
        </w:rPr>
        <w:t xml:space="preserve"> </w:t>
      </w:r>
      <w:r>
        <w:rPr>
          <w:lang w:val="en-US"/>
        </w:rPr>
        <w:t>“</w:t>
      </w:r>
      <w:r>
        <w:rPr>
          <w:lang w:val="en-US"/>
        </w:rPr>
        <w:t>除迎风第一排建筑外，建筑迎风面与背风面表面风压差不超过</w:t>
      </w:r>
      <w:r>
        <w:rPr>
          <w:lang w:val="en-US"/>
        </w:rPr>
        <w:t>5Pa”</w:t>
      </w:r>
      <w:r>
        <w:rPr>
          <w:lang w:val="en-US"/>
        </w:rPr>
        <w:t>的要求，该条得分。</w:t>
      </w:r>
    </w:p>
    <w:p w14:paraId="6D52E2E3" w14:textId="77777777" w:rsidR="00147DF5" w:rsidRPr="00147DF5" w:rsidRDefault="00FA58D9" w:rsidP="00005045">
      <w:pPr>
        <w:rPr>
          <w:lang w:val="en-US"/>
        </w:rPr>
      </w:pPr>
      <w:bookmarkStart w:id="121" w:name="冬季工况"/>
      <w:bookmarkEnd w:id="121"/>
      <w:r>
        <w:rPr>
          <w:rFonts w:hint="eastAsia"/>
          <w:lang w:val="en-US"/>
        </w:rPr>
        <w:t xml:space="preserve"> </w:t>
      </w:r>
    </w:p>
    <w:p w14:paraId="1FD71514" w14:textId="77777777" w:rsidR="00754FB6" w:rsidRPr="00754FB6" w:rsidRDefault="00FA58D9" w:rsidP="00005045">
      <w:pPr>
        <w:rPr>
          <w:lang w:val="en-US"/>
        </w:rPr>
      </w:pPr>
      <w:bookmarkStart w:id="122" w:name="其他工况"/>
      <w:bookmarkEnd w:id="122"/>
      <w:r>
        <w:rPr>
          <w:rFonts w:hint="eastAsia"/>
          <w:lang w:val="en-US"/>
        </w:rPr>
        <w:t xml:space="preserve"> </w:t>
      </w:r>
    </w:p>
    <w:p w14:paraId="1950686D" w14:textId="77777777" w:rsidR="00005045" w:rsidRDefault="00005045" w:rsidP="00005045">
      <w:pPr>
        <w:pStyle w:val="2"/>
      </w:pPr>
      <w:bookmarkStart w:id="123" w:name="_Toc509844764"/>
      <w:bookmarkStart w:id="124" w:name="_Toc152704181"/>
      <w:r>
        <w:rPr>
          <w:rFonts w:hint="eastAsia"/>
        </w:rPr>
        <w:t>结论</w:t>
      </w:r>
      <w:bookmarkEnd w:id="123"/>
      <w:bookmarkEnd w:id="124"/>
    </w:p>
    <w:p w14:paraId="3CC2CE00" w14:textId="77777777" w:rsidR="00005045" w:rsidRPr="00F74E80" w:rsidRDefault="00005045" w:rsidP="00005045">
      <w:pPr>
        <w:pStyle w:val="3"/>
      </w:pPr>
      <w:bookmarkStart w:id="125" w:name="_Toc509844765"/>
      <w:bookmarkStart w:id="126" w:name="_Toc152704182"/>
      <w:r>
        <w:rPr>
          <w:rFonts w:hint="eastAsia"/>
        </w:rPr>
        <w:t>冬季工况达标判断</w:t>
      </w:r>
      <w:bookmarkStart w:id="127" w:name="_Toc509844766"/>
      <w:bookmarkEnd w:id="125"/>
      <w:bookmarkEnd w:id="126"/>
      <w:bookmarkEnd w:id="127"/>
    </w:p>
    <w:p w14:paraId="1865BCE1"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78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78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36D8A9E" w14:textId="77777777" w:rsidTr="00124784">
        <w:tc>
          <w:tcPr>
            <w:tcW w:w="1951" w:type="dxa"/>
            <w:tcBorders>
              <w:top w:val="single" w:sz="12" w:space="0" w:color="auto"/>
              <w:bottom w:val="single" w:sz="4" w:space="0" w:color="auto"/>
            </w:tcBorders>
            <w:shd w:val="clear" w:color="auto" w:fill="E6E6E6"/>
            <w:vAlign w:val="center"/>
          </w:tcPr>
          <w:p w14:paraId="120BC647" w14:textId="77777777"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14:paraId="68C250A8"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19D2616"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4CAC06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1451CC4" w14:textId="77777777" w:rsidR="00005045" w:rsidRPr="00124784" w:rsidRDefault="00005045" w:rsidP="00124784">
            <w:pPr>
              <w:jc w:val="center"/>
              <w:rPr>
                <w:lang w:val="en-US"/>
              </w:rPr>
            </w:pPr>
            <w:r w:rsidRPr="00124784">
              <w:rPr>
                <w:rFonts w:hint="eastAsia"/>
                <w:lang w:val="en-US"/>
              </w:rPr>
              <w:t>得分</w:t>
            </w:r>
          </w:p>
        </w:tc>
      </w:tr>
      <w:tr w:rsidR="00005045" w14:paraId="0ACD2FAA" w14:textId="77777777" w:rsidTr="00124784">
        <w:tc>
          <w:tcPr>
            <w:tcW w:w="1951" w:type="dxa"/>
            <w:tcBorders>
              <w:top w:val="single" w:sz="4" w:space="0" w:color="auto"/>
            </w:tcBorders>
            <w:shd w:val="clear" w:color="auto" w:fill="auto"/>
            <w:vAlign w:val="center"/>
          </w:tcPr>
          <w:p w14:paraId="1C6B89EC"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6496D0E3"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8" w:name="标准要求冬季风速得分"/>
            <w:r w:rsidRPr="0028242C">
              <w:rPr>
                <w:rFonts w:hint="eastAsia"/>
                <w:lang w:val="en-US"/>
              </w:rPr>
              <w:t>3</w:t>
            </w:r>
            <w:bookmarkEnd w:id="128"/>
            <w:r w:rsidRPr="0028242C">
              <w:rPr>
                <w:rFonts w:hint="eastAsia"/>
                <w:lang w:val="en-US"/>
              </w:rPr>
              <w:t>分；</w:t>
            </w:r>
          </w:p>
        </w:tc>
        <w:tc>
          <w:tcPr>
            <w:tcW w:w="1985" w:type="dxa"/>
            <w:tcBorders>
              <w:top w:val="single" w:sz="4" w:space="0" w:color="auto"/>
            </w:tcBorders>
            <w:shd w:val="clear" w:color="auto" w:fill="auto"/>
            <w:vAlign w:val="center"/>
          </w:tcPr>
          <w:p w14:paraId="08D8907A" w14:textId="77777777" w:rsidR="00005045" w:rsidRPr="00124784" w:rsidRDefault="00005045" w:rsidP="00B54F89">
            <w:pPr>
              <w:jc w:val="center"/>
              <w:rPr>
                <w:lang w:val="en-US"/>
              </w:rPr>
            </w:pPr>
            <w:bookmarkStart w:id="129" w:name="冬季风速结果"/>
            <w:bookmarkStart w:id="130" w:name="冬季风速结果2"/>
            <w:bookmarkEnd w:id="129"/>
            <w:bookmarkEnd w:id="130"/>
            <w:r>
              <w:rPr>
                <w:lang w:val="en-US"/>
              </w:rPr>
              <w:t>未出现风速超标区域</w:t>
            </w:r>
          </w:p>
        </w:tc>
        <w:tc>
          <w:tcPr>
            <w:tcW w:w="1985" w:type="dxa"/>
            <w:vMerge w:val="restart"/>
            <w:tcBorders>
              <w:top w:val="single" w:sz="4" w:space="0" w:color="auto"/>
            </w:tcBorders>
            <w:shd w:val="clear" w:color="auto" w:fill="auto"/>
            <w:vAlign w:val="center"/>
          </w:tcPr>
          <w:p w14:paraId="772B3D08" w14:textId="77777777" w:rsidR="00005045" w:rsidRPr="007E7714" w:rsidRDefault="00005045" w:rsidP="00124784">
            <w:pPr>
              <w:jc w:val="center"/>
              <w:rPr>
                <w:b/>
                <w:lang w:val="en-US"/>
              </w:rPr>
            </w:pPr>
            <w:bookmarkStart w:id="131" w:name="冬季风速达标判定"/>
            <w:r w:rsidRPr="007E7714">
              <w:rPr>
                <w:rFonts w:hint="eastAsia"/>
                <w:b/>
                <w:lang w:val="en-US"/>
              </w:rPr>
              <w:t>达标</w:t>
            </w:r>
            <w:bookmarkEnd w:id="131"/>
          </w:p>
        </w:tc>
        <w:tc>
          <w:tcPr>
            <w:tcW w:w="1416" w:type="dxa"/>
            <w:vMerge w:val="restart"/>
            <w:tcBorders>
              <w:top w:val="single" w:sz="4" w:space="0" w:color="auto"/>
            </w:tcBorders>
            <w:shd w:val="clear" w:color="auto" w:fill="auto"/>
            <w:vAlign w:val="center"/>
          </w:tcPr>
          <w:p w14:paraId="50D15C42" w14:textId="77777777" w:rsidR="00005045" w:rsidRPr="00124784" w:rsidRDefault="00005045" w:rsidP="00124784">
            <w:pPr>
              <w:jc w:val="center"/>
              <w:rPr>
                <w:lang w:val="en-US"/>
              </w:rPr>
            </w:pPr>
            <w:bookmarkStart w:id="132" w:name="冬季风速得分"/>
            <w:r w:rsidRPr="00124784">
              <w:rPr>
                <w:rFonts w:hint="eastAsia"/>
                <w:lang w:val="en-US"/>
              </w:rPr>
              <w:t>3</w:t>
            </w:r>
            <w:bookmarkEnd w:id="132"/>
            <w:r w:rsidRPr="00124784">
              <w:rPr>
                <w:rFonts w:hint="eastAsia"/>
                <w:lang w:val="en-US"/>
              </w:rPr>
              <w:t>分</w:t>
            </w:r>
          </w:p>
        </w:tc>
      </w:tr>
      <w:tr w:rsidR="00005045" w14:paraId="3509C9E8" w14:textId="77777777" w:rsidTr="00124784">
        <w:tc>
          <w:tcPr>
            <w:tcW w:w="1951" w:type="dxa"/>
            <w:shd w:val="clear" w:color="auto" w:fill="auto"/>
            <w:vAlign w:val="center"/>
          </w:tcPr>
          <w:p w14:paraId="7CAA3E82"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2A2CF272" w14:textId="77777777" w:rsidR="00005045" w:rsidRPr="00124784" w:rsidRDefault="00005045" w:rsidP="00124784">
            <w:pPr>
              <w:jc w:val="center"/>
              <w:rPr>
                <w:lang w:val="en-US"/>
              </w:rPr>
            </w:pPr>
          </w:p>
        </w:tc>
        <w:tc>
          <w:tcPr>
            <w:tcW w:w="1985" w:type="dxa"/>
            <w:shd w:val="clear" w:color="auto" w:fill="auto"/>
            <w:vAlign w:val="center"/>
          </w:tcPr>
          <w:p w14:paraId="195DC493" w14:textId="77777777" w:rsidR="00005045" w:rsidRPr="00124784" w:rsidRDefault="00005045" w:rsidP="00144F76">
            <w:pPr>
              <w:jc w:val="center"/>
              <w:rPr>
                <w:lang w:val="en-US"/>
              </w:rPr>
            </w:pPr>
            <w:bookmarkStart w:id="133" w:name="冬季风速放大系数结果人行区"/>
            <w:bookmarkStart w:id="134" w:name="冬季风速放大系数结果休息区"/>
            <w:bookmarkEnd w:id="133"/>
            <w:bookmarkEnd w:id="134"/>
            <w:r>
              <w:rPr>
                <w:lang w:val="en-US"/>
              </w:rPr>
              <w:t>未出现风速放大系数大于等于</w:t>
            </w:r>
            <w:r>
              <w:rPr>
                <w:lang w:val="en-US"/>
              </w:rPr>
              <w:t>2</w:t>
            </w:r>
            <w:r>
              <w:rPr>
                <w:lang w:val="en-US"/>
              </w:rPr>
              <w:t>的区域</w:t>
            </w:r>
          </w:p>
        </w:tc>
        <w:tc>
          <w:tcPr>
            <w:tcW w:w="1985" w:type="dxa"/>
            <w:vMerge/>
            <w:shd w:val="clear" w:color="auto" w:fill="auto"/>
          </w:tcPr>
          <w:p w14:paraId="3D4B07FB" w14:textId="77777777" w:rsidR="00005045" w:rsidRPr="00124784" w:rsidRDefault="00005045" w:rsidP="00124784">
            <w:pPr>
              <w:jc w:val="center"/>
              <w:rPr>
                <w:lang w:val="en-US"/>
              </w:rPr>
            </w:pPr>
          </w:p>
        </w:tc>
        <w:tc>
          <w:tcPr>
            <w:tcW w:w="1416" w:type="dxa"/>
            <w:vMerge/>
            <w:shd w:val="clear" w:color="auto" w:fill="auto"/>
          </w:tcPr>
          <w:p w14:paraId="027DF417" w14:textId="77777777" w:rsidR="00005045" w:rsidRPr="00124784" w:rsidRDefault="00005045" w:rsidP="00124784">
            <w:pPr>
              <w:jc w:val="center"/>
              <w:rPr>
                <w:lang w:val="en-US"/>
              </w:rPr>
            </w:pPr>
          </w:p>
        </w:tc>
      </w:tr>
      <w:tr w:rsidR="00005045" w14:paraId="5364D47B" w14:textId="77777777" w:rsidTr="002C153B">
        <w:tc>
          <w:tcPr>
            <w:tcW w:w="1951" w:type="dxa"/>
            <w:shd w:val="clear" w:color="auto" w:fill="auto"/>
            <w:vAlign w:val="center"/>
          </w:tcPr>
          <w:p w14:paraId="5393A1EC"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61B7C701"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5" w:name="标准要求冬季风压得分"/>
            <w:r>
              <w:rPr>
                <w:rFonts w:hint="eastAsia"/>
                <w:lang w:val="en-US"/>
              </w:rPr>
              <w:t>2</w:t>
            </w:r>
            <w:bookmarkEnd w:id="135"/>
            <w:r w:rsidRPr="00124784">
              <w:rPr>
                <w:rFonts w:hint="eastAsia"/>
                <w:lang w:val="en-US"/>
              </w:rPr>
              <w:t>分</w:t>
            </w:r>
          </w:p>
        </w:tc>
        <w:tc>
          <w:tcPr>
            <w:tcW w:w="1985" w:type="dxa"/>
            <w:shd w:val="clear" w:color="auto" w:fill="auto"/>
            <w:vAlign w:val="center"/>
          </w:tcPr>
          <w:p w14:paraId="625A5D42" w14:textId="38813B1A" w:rsidR="00005045" w:rsidRPr="00124784" w:rsidRDefault="00005045" w:rsidP="00124784">
            <w:pPr>
              <w:jc w:val="center"/>
              <w:rPr>
                <w:lang w:val="en-US"/>
              </w:rPr>
            </w:pPr>
            <w:r w:rsidRPr="00124784">
              <w:rPr>
                <w:rFonts w:hint="eastAsia"/>
                <w:lang w:val="en-US"/>
              </w:rPr>
              <w:t>本项目</w:t>
            </w:r>
            <w:r w:rsidR="00890289">
              <w:rPr>
                <w:lang w:val="en-US"/>
              </w:rPr>
              <w:t>未出现</w:t>
            </w:r>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3FB89C65" w14:textId="464DE139" w:rsidR="00005045" w:rsidRPr="00124784" w:rsidRDefault="00890289" w:rsidP="002C153B">
            <w:pPr>
              <w:jc w:val="center"/>
              <w:rPr>
                <w:lang w:val="en-US"/>
              </w:rPr>
            </w:pPr>
            <w:r w:rsidRPr="007E7714">
              <w:rPr>
                <w:rFonts w:hint="eastAsia"/>
                <w:b/>
                <w:lang w:val="en-US"/>
              </w:rPr>
              <w:t>达标</w:t>
            </w:r>
          </w:p>
        </w:tc>
        <w:tc>
          <w:tcPr>
            <w:tcW w:w="1416" w:type="dxa"/>
            <w:shd w:val="clear" w:color="auto" w:fill="auto"/>
            <w:vAlign w:val="center"/>
          </w:tcPr>
          <w:p w14:paraId="2854AC5B" w14:textId="2F161F9A" w:rsidR="00005045" w:rsidRPr="00124784" w:rsidRDefault="00890289" w:rsidP="00124784">
            <w:pPr>
              <w:jc w:val="center"/>
              <w:rPr>
                <w:lang w:val="en-US"/>
              </w:rPr>
            </w:pPr>
            <w:r>
              <w:rPr>
                <w:rFonts w:hint="eastAsia"/>
                <w:lang w:val="en-US"/>
              </w:rPr>
              <w:t>2</w:t>
            </w:r>
            <w:r w:rsidR="00005045" w:rsidRPr="00124784">
              <w:rPr>
                <w:rFonts w:hint="eastAsia"/>
                <w:lang w:val="en-US"/>
              </w:rPr>
              <w:t>分</w:t>
            </w:r>
          </w:p>
        </w:tc>
      </w:tr>
    </w:tbl>
    <w:p w14:paraId="5E386014" w14:textId="77777777" w:rsidR="00005045" w:rsidRPr="00005045" w:rsidRDefault="00005045" w:rsidP="00022DD9">
      <w:pPr>
        <w:rPr>
          <w:szCs w:val="21"/>
          <w:lang w:val="en-US"/>
        </w:rPr>
      </w:pPr>
      <w:bookmarkStart w:id="136" w:name="_Toc509844767"/>
      <w:bookmarkStart w:id="137" w:name="_Toc509844768"/>
      <w:bookmarkEnd w:id="136"/>
      <w:bookmarkEnd w:id="137"/>
    </w:p>
    <w:p w14:paraId="33CAC099" w14:textId="3848DBFB" w:rsidR="00005045" w:rsidRPr="00005045" w:rsidRDefault="00005045" w:rsidP="001511A3">
      <w:pPr>
        <w:pStyle w:val="a0"/>
        <w:ind w:firstLineChars="0" w:firstLine="0"/>
        <w:rPr>
          <w:lang w:val="en-US"/>
        </w:rPr>
      </w:pPr>
      <w:r>
        <w:rPr>
          <w:rFonts w:hint="eastAsia"/>
          <w:lang w:val="en-US"/>
        </w:rPr>
        <w:t>综合上述达标判断详表的信息，可知本项目得分为</w:t>
      </w:r>
      <w:r w:rsidR="00890289">
        <w:rPr>
          <w:rFonts w:hint="eastAsia"/>
          <w:lang w:val="en-US"/>
        </w:rPr>
        <w:t>5</w:t>
      </w:r>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C043" w14:textId="77777777" w:rsidR="00A948CA" w:rsidRDefault="00A948CA" w:rsidP="00203A7D">
      <w:pPr>
        <w:spacing w:line="240" w:lineRule="auto"/>
      </w:pPr>
      <w:r>
        <w:separator/>
      </w:r>
    </w:p>
  </w:endnote>
  <w:endnote w:type="continuationSeparator" w:id="0">
    <w:p w14:paraId="033BFEBF" w14:textId="77777777" w:rsidR="00A948CA" w:rsidRDefault="00A948C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4B34387" w14:textId="77777777" w:rsidTr="007A2D78">
      <w:tc>
        <w:tcPr>
          <w:tcW w:w="3020" w:type="dxa"/>
        </w:tcPr>
        <w:p w14:paraId="0137F34C"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A7D6D38"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8D3E98B"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3C32573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F17F" w14:textId="77777777" w:rsidR="001D3BB9" w:rsidRPr="001D3BB9" w:rsidRDefault="001D3BB9">
    <w:pPr>
      <w:pStyle w:val="a6"/>
      <w:jc w:val="center"/>
      <w:rPr>
        <w:rFonts w:asciiTheme="minorEastAsia" w:eastAsiaTheme="minorEastAsia" w:hAnsiTheme="minorEastAsia"/>
        <w:szCs w:val="21"/>
      </w:rPr>
    </w:pPr>
  </w:p>
  <w:p w14:paraId="5C716F20"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0736" w14:textId="77777777" w:rsidR="00A948CA" w:rsidRDefault="00A948CA" w:rsidP="00203A7D">
      <w:pPr>
        <w:spacing w:line="240" w:lineRule="auto"/>
      </w:pPr>
      <w:r>
        <w:separator/>
      </w:r>
    </w:p>
  </w:footnote>
  <w:footnote w:type="continuationSeparator" w:id="0">
    <w:p w14:paraId="435DEFF3" w14:textId="77777777" w:rsidR="00A948CA" w:rsidRDefault="00A948C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5275" w14:textId="77777777" w:rsidR="001D3BB9" w:rsidRPr="001D3BB9" w:rsidRDefault="001737F9" w:rsidP="001737F9">
    <w:pPr>
      <w:pStyle w:val="a4"/>
      <w:pBdr>
        <w:bottom w:val="single" w:sz="6" w:space="0" w:color="auto"/>
      </w:pBdr>
      <w:jc w:val="left"/>
    </w:pPr>
    <w:r>
      <w:rPr>
        <w:noProof/>
        <w:lang w:val="en-US"/>
      </w:rPr>
      <w:drawing>
        <wp:inline distT="0" distB="0" distL="0" distR="0" wp14:anchorId="2957006E" wp14:editId="09B8488B">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71184686">
    <w:abstractNumId w:val="0"/>
  </w:num>
  <w:num w:numId="2" w16cid:durableId="2145614792">
    <w:abstractNumId w:val="2"/>
  </w:num>
  <w:num w:numId="3" w16cid:durableId="1689284747">
    <w:abstractNumId w:val="9"/>
  </w:num>
  <w:num w:numId="4" w16cid:durableId="179675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223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633774">
    <w:abstractNumId w:val="0"/>
  </w:num>
  <w:num w:numId="7" w16cid:durableId="529418754">
    <w:abstractNumId w:val="0"/>
  </w:num>
  <w:num w:numId="8" w16cid:durableId="1327443780">
    <w:abstractNumId w:val="7"/>
  </w:num>
  <w:num w:numId="9" w16cid:durableId="36009646">
    <w:abstractNumId w:val="3"/>
  </w:num>
  <w:num w:numId="10" w16cid:durableId="1783840541">
    <w:abstractNumId w:val="1"/>
  </w:num>
  <w:num w:numId="11" w16cid:durableId="381096426">
    <w:abstractNumId w:val="8"/>
  </w:num>
  <w:num w:numId="12" w16cid:durableId="364018134">
    <w:abstractNumId w:val="6"/>
  </w:num>
  <w:num w:numId="13" w16cid:durableId="1492212185">
    <w:abstractNumId w:val="10"/>
  </w:num>
  <w:num w:numId="14" w16cid:durableId="227348043">
    <w:abstractNumId w:val="11"/>
  </w:num>
  <w:num w:numId="15" w16cid:durableId="1182204896">
    <w:abstractNumId w:val="4"/>
  </w:num>
  <w:num w:numId="16" w16cid:durableId="2094164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8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3785"/>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0289"/>
    <w:rsid w:val="008932A0"/>
    <w:rsid w:val="008A48E6"/>
    <w:rsid w:val="008B115C"/>
    <w:rsid w:val="008B49CE"/>
    <w:rsid w:val="008C231A"/>
    <w:rsid w:val="008C2A0D"/>
    <w:rsid w:val="008D7355"/>
    <w:rsid w:val="008E5E54"/>
    <w:rsid w:val="00902A4F"/>
    <w:rsid w:val="00920203"/>
    <w:rsid w:val="0092087D"/>
    <w:rsid w:val="00920FEB"/>
    <w:rsid w:val="00946365"/>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255D"/>
    <w:rsid w:val="00A7322A"/>
    <w:rsid w:val="00A7462A"/>
    <w:rsid w:val="00A8181B"/>
    <w:rsid w:val="00A8393F"/>
    <w:rsid w:val="00A948CA"/>
    <w:rsid w:val="00AA26C7"/>
    <w:rsid w:val="00AA47FE"/>
    <w:rsid w:val="00AB00F6"/>
    <w:rsid w:val="00AB3E6E"/>
    <w:rsid w:val="00AC7C9E"/>
    <w:rsid w:val="00AC7EEF"/>
    <w:rsid w:val="00AD1722"/>
    <w:rsid w:val="00AD239C"/>
    <w:rsid w:val="00AE0FC4"/>
    <w:rsid w:val="00AE5F8F"/>
    <w:rsid w:val="00B11FE8"/>
    <w:rsid w:val="00B121A8"/>
    <w:rsid w:val="00B1269C"/>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3A208"/>
  <w15:docId w15:val="{1301626D-6663-48A1-8E99-2B6258AE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5</TotalTime>
  <Pages>21</Pages>
  <Words>1782</Words>
  <Characters>10163</Characters>
  <Application>Microsoft Office Word</Application>
  <DocSecurity>0</DocSecurity>
  <Lines>84</Lines>
  <Paragraphs>23</Paragraphs>
  <ScaleCrop>false</ScaleCrop>
  <Company>ths</Company>
  <LinksUpToDate>false</LinksUpToDate>
  <CharactersWithSpaces>11922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浩波 巩</cp:lastModifiedBy>
  <cp:revision>2</cp:revision>
  <cp:lastPrinted>1900-12-31T16:00:00Z</cp:lastPrinted>
  <dcterms:created xsi:type="dcterms:W3CDTF">2023-12-05T13:29:00Z</dcterms:created>
  <dcterms:modified xsi:type="dcterms:W3CDTF">2023-12-11T07:31:00Z</dcterms:modified>
</cp:coreProperties>
</file>