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6.jpg" ContentType="image/jpg"/>
  <Override PartName="/word/media/image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0AA8" w14:textId="77777777" w:rsidR="00D40158" w:rsidRDefault="00D40158" w:rsidP="00D40158">
      <w:pPr>
        <w:spacing w:line="180" w:lineRule="atLeast"/>
        <w:rPr>
          <w:rFonts w:ascii="宋体" w:hAnsi="宋体"/>
          <w:b/>
          <w:bCs/>
          <w:sz w:val="32"/>
          <w:szCs w:val="32"/>
        </w:rPr>
      </w:pPr>
    </w:p>
    <w:p w14:paraId="1637AE6B" w14:textId="77777777" w:rsidR="00D40158" w:rsidRDefault="00D40158" w:rsidP="00D40158">
      <w:pPr>
        <w:widowControl w:val="0"/>
        <w:spacing w:afterLines="100" w:after="312"/>
        <w:rPr>
          <w:rFonts w:ascii="宋体" w:hAnsi="宋体"/>
          <w:b/>
          <w:bCs/>
          <w:kern w:val="2"/>
          <w:sz w:val="30"/>
          <w:szCs w:val="24"/>
          <w:lang w:val="en-US"/>
        </w:rPr>
      </w:pPr>
    </w:p>
    <w:p w14:paraId="712AFB1C"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8F062E0"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590DEF09" w14:textId="77777777" w:rsidR="00D40158" w:rsidRPr="00CE28AA" w:rsidRDefault="00D40158" w:rsidP="00D40158">
      <w:pPr>
        <w:spacing w:line="180" w:lineRule="atLeast"/>
        <w:jc w:val="center"/>
        <w:rPr>
          <w:rFonts w:ascii="宋体" w:hAnsi="宋体"/>
          <w:b/>
          <w:bCs/>
          <w:szCs w:val="21"/>
          <w:lang w:val="en-US"/>
        </w:rPr>
      </w:pPr>
    </w:p>
    <w:p w14:paraId="069806F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946AC61" w14:textId="77777777" w:rsidTr="00CE1921">
        <w:trPr>
          <w:jc w:val="center"/>
        </w:trPr>
        <w:tc>
          <w:tcPr>
            <w:tcW w:w="1800" w:type="dxa"/>
            <w:tcBorders>
              <w:top w:val="single" w:sz="12" w:space="0" w:color="auto"/>
              <w:bottom w:val="single" w:sz="6" w:space="0" w:color="auto"/>
            </w:tcBorders>
            <w:shd w:val="clear" w:color="auto" w:fill="E6E6E6"/>
          </w:tcPr>
          <w:p w14:paraId="114ED06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79E91A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1C12A2AE" w14:textId="77777777" w:rsidTr="00CE1921">
        <w:trPr>
          <w:jc w:val="center"/>
        </w:trPr>
        <w:tc>
          <w:tcPr>
            <w:tcW w:w="1800" w:type="dxa"/>
            <w:tcBorders>
              <w:top w:val="single" w:sz="6" w:space="0" w:color="auto"/>
              <w:bottom w:val="single" w:sz="6" w:space="0" w:color="auto"/>
            </w:tcBorders>
            <w:shd w:val="clear" w:color="auto" w:fill="E6E6E6"/>
          </w:tcPr>
          <w:p w14:paraId="674FD09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C030CE5" w14:textId="77777777" w:rsidR="00D40158" w:rsidRPr="00D40158" w:rsidRDefault="00D40158" w:rsidP="00C97E25">
            <w:pPr>
              <w:jc w:val="both"/>
              <w:rPr>
                <w:rFonts w:ascii="宋体" w:hAnsi="宋体"/>
                <w:szCs w:val="21"/>
              </w:rPr>
            </w:pPr>
            <w:bookmarkStart w:id="2" w:name="地理位置"/>
            <w:r>
              <w:t>吉林</w:t>
            </w:r>
            <w:r>
              <w:t>-</w:t>
            </w:r>
            <w:r>
              <w:t>长春</w:t>
            </w:r>
            <w:bookmarkEnd w:id="2"/>
          </w:p>
        </w:tc>
      </w:tr>
      <w:tr w:rsidR="00D40158" w:rsidRPr="00D40158" w14:paraId="489FB994" w14:textId="77777777" w:rsidTr="00CE1921">
        <w:trPr>
          <w:jc w:val="center"/>
        </w:trPr>
        <w:tc>
          <w:tcPr>
            <w:tcW w:w="1800" w:type="dxa"/>
            <w:tcBorders>
              <w:top w:val="single" w:sz="6" w:space="0" w:color="auto"/>
              <w:bottom w:val="single" w:sz="6" w:space="0" w:color="auto"/>
            </w:tcBorders>
            <w:shd w:val="clear" w:color="auto" w:fill="E6E6E6"/>
          </w:tcPr>
          <w:p w14:paraId="11F7BFD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8881BC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769B105" w14:textId="77777777" w:rsidTr="00CE1921">
        <w:trPr>
          <w:jc w:val="center"/>
        </w:trPr>
        <w:tc>
          <w:tcPr>
            <w:tcW w:w="1800" w:type="dxa"/>
            <w:tcBorders>
              <w:top w:val="single" w:sz="6" w:space="0" w:color="auto"/>
              <w:bottom w:val="single" w:sz="6" w:space="0" w:color="auto"/>
            </w:tcBorders>
            <w:shd w:val="clear" w:color="auto" w:fill="E6E6E6"/>
          </w:tcPr>
          <w:p w14:paraId="329F336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08347E4" w14:textId="77777777" w:rsidR="00D40158" w:rsidRPr="00D40158" w:rsidRDefault="00D40158" w:rsidP="00C97E25">
            <w:pPr>
              <w:rPr>
                <w:rFonts w:ascii="宋体" w:hAnsi="宋体"/>
                <w:szCs w:val="21"/>
              </w:rPr>
            </w:pPr>
            <w:bookmarkStart w:id="4" w:name="建设单位"/>
            <w:bookmarkEnd w:id="4"/>
          </w:p>
        </w:tc>
      </w:tr>
      <w:tr w:rsidR="00D40158" w:rsidRPr="00D40158" w14:paraId="6E80BF02" w14:textId="77777777" w:rsidTr="00CE1921">
        <w:trPr>
          <w:jc w:val="center"/>
        </w:trPr>
        <w:tc>
          <w:tcPr>
            <w:tcW w:w="1800" w:type="dxa"/>
            <w:tcBorders>
              <w:top w:val="single" w:sz="6" w:space="0" w:color="auto"/>
              <w:bottom w:val="single" w:sz="6" w:space="0" w:color="auto"/>
            </w:tcBorders>
            <w:shd w:val="clear" w:color="auto" w:fill="E6E6E6"/>
          </w:tcPr>
          <w:p w14:paraId="5CB8F9B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F4FABDB" w14:textId="77777777" w:rsidR="00D40158" w:rsidRPr="00D40158" w:rsidRDefault="00D40158" w:rsidP="00C97E25">
            <w:pPr>
              <w:rPr>
                <w:rFonts w:ascii="宋体" w:hAnsi="宋体"/>
                <w:szCs w:val="21"/>
              </w:rPr>
            </w:pPr>
            <w:bookmarkStart w:id="5" w:name="设计单位"/>
            <w:bookmarkEnd w:id="5"/>
          </w:p>
        </w:tc>
      </w:tr>
      <w:tr w:rsidR="00D40158" w:rsidRPr="00D40158" w14:paraId="41990083" w14:textId="77777777" w:rsidTr="00CE1921">
        <w:trPr>
          <w:jc w:val="center"/>
        </w:trPr>
        <w:tc>
          <w:tcPr>
            <w:tcW w:w="1800" w:type="dxa"/>
            <w:tcBorders>
              <w:top w:val="single" w:sz="6" w:space="0" w:color="auto"/>
              <w:bottom w:val="single" w:sz="6" w:space="0" w:color="auto"/>
            </w:tcBorders>
            <w:shd w:val="clear" w:color="auto" w:fill="E6E6E6"/>
          </w:tcPr>
          <w:p w14:paraId="5C2C906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4ABE5BB" w14:textId="77777777" w:rsidR="00D40158" w:rsidRPr="00D40158" w:rsidRDefault="00D40158" w:rsidP="00C97E25">
            <w:pPr>
              <w:rPr>
                <w:rFonts w:ascii="宋体" w:hAnsi="宋体"/>
                <w:szCs w:val="21"/>
              </w:rPr>
            </w:pPr>
          </w:p>
        </w:tc>
      </w:tr>
      <w:tr w:rsidR="00D40158" w:rsidRPr="00D40158" w14:paraId="02C74379" w14:textId="77777777" w:rsidTr="00CE1921">
        <w:trPr>
          <w:jc w:val="center"/>
        </w:trPr>
        <w:tc>
          <w:tcPr>
            <w:tcW w:w="1800" w:type="dxa"/>
            <w:tcBorders>
              <w:top w:val="single" w:sz="6" w:space="0" w:color="auto"/>
              <w:bottom w:val="single" w:sz="6" w:space="0" w:color="auto"/>
            </w:tcBorders>
            <w:shd w:val="clear" w:color="auto" w:fill="E6E6E6"/>
          </w:tcPr>
          <w:p w14:paraId="25B589AB"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06F2410" w14:textId="77777777" w:rsidR="00D40158" w:rsidRPr="00D40158" w:rsidRDefault="00D40158" w:rsidP="00C97E25">
            <w:pPr>
              <w:rPr>
                <w:rFonts w:ascii="宋体" w:hAnsi="宋体"/>
                <w:szCs w:val="21"/>
              </w:rPr>
            </w:pPr>
          </w:p>
        </w:tc>
      </w:tr>
      <w:tr w:rsidR="00D40158" w:rsidRPr="00D40158" w14:paraId="1BADC112" w14:textId="77777777" w:rsidTr="00CE1921">
        <w:trPr>
          <w:jc w:val="center"/>
        </w:trPr>
        <w:tc>
          <w:tcPr>
            <w:tcW w:w="1800" w:type="dxa"/>
            <w:tcBorders>
              <w:top w:val="single" w:sz="6" w:space="0" w:color="auto"/>
              <w:bottom w:val="single" w:sz="6" w:space="0" w:color="auto"/>
            </w:tcBorders>
            <w:shd w:val="clear" w:color="auto" w:fill="E6E6E6"/>
          </w:tcPr>
          <w:p w14:paraId="31741B47"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E472D9D" w14:textId="77777777" w:rsidR="00D40158" w:rsidRPr="00D40158" w:rsidRDefault="00D40158" w:rsidP="00C97E25">
            <w:pPr>
              <w:rPr>
                <w:rFonts w:ascii="宋体" w:hAnsi="宋体"/>
                <w:szCs w:val="21"/>
              </w:rPr>
            </w:pPr>
          </w:p>
        </w:tc>
      </w:tr>
      <w:tr w:rsidR="00D40158" w:rsidRPr="00D40158" w14:paraId="0A06F085" w14:textId="77777777" w:rsidTr="00CE1921">
        <w:trPr>
          <w:jc w:val="center"/>
        </w:trPr>
        <w:tc>
          <w:tcPr>
            <w:tcW w:w="1800" w:type="dxa"/>
            <w:tcBorders>
              <w:top w:val="single" w:sz="6" w:space="0" w:color="auto"/>
              <w:bottom w:val="single" w:sz="12" w:space="0" w:color="auto"/>
            </w:tcBorders>
            <w:shd w:val="clear" w:color="auto" w:fill="E6E6E6"/>
          </w:tcPr>
          <w:p w14:paraId="73D48BA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BFD934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2024年3月13日</w:t>
              </w:r>
            </w:smartTag>
            <w:bookmarkEnd w:id="6"/>
          </w:p>
        </w:tc>
      </w:tr>
    </w:tbl>
    <w:p w14:paraId="4745D1DE" w14:textId="77777777" w:rsidR="00D40158" w:rsidRDefault="00D40158" w:rsidP="00B41640">
      <w:pPr>
        <w:rPr>
          <w:rFonts w:ascii="宋体" w:hAnsi="宋体"/>
          <w:lang w:val="en-US"/>
        </w:rPr>
      </w:pPr>
    </w:p>
    <w:p w14:paraId="5C910A4A"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5F9D762E" wp14:editId="36CBA5D8">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53E19CD" w14:textId="77777777" w:rsidTr="00CE1921">
        <w:trPr>
          <w:cantSplit/>
          <w:trHeight w:hRule="exact" w:val="340"/>
          <w:jc w:val="center"/>
        </w:trPr>
        <w:tc>
          <w:tcPr>
            <w:tcW w:w="1800" w:type="dxa"/>
            <w:shd w:val="clear" w:color="auto" w:fill="E6E6E6"/>
            <w:vAlign w:val="center"/>
          </w:tcPr>
          <w:p w14:paraId="43448E2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80E3CC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能耗计算BESI2023</w:t>
            </w:r>
            <w:bookmarkEnd w:id="8"/>
          </w:p>
        </w:tc>
      </w:tr>
      <w:tr w:rsidR="00C67778" w:rsidRPr="00D40158" w14:paraId="71F7B4FB" w14:textId="77777777" w:rsidTr="00CE1921">
        <w:trPr>
          <w:cantSplit/>
          <w:trHeight w:hRule="exact" w:val="340"/>
          <w:jc w:val="center"/>
        </w:trPr>
        <w:tc>
          <w:tcPr>
            <w:tcW w:w="1800" w:type="dxa"/>
            <w:shd w:val="clear" w:color="auto" w:fill="E6E6E6"/>
            <w:vAlign w:val="center"/>
          </w:tcPr>
          <w:p w14:paraId="0A7084D9"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9A5353A"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20220808(SP1)</w:t>
            </w:r>
            <w:bookmarkEnd w:id="9"/>
          </w:p>
        </w:tc>
      </w:tr>
      <w:tr w:rsidR="00C67778" w:rsidRPr="00D40158" w14:paraId="3325611B" w14:textId="77777777" w:rsidTr="00CE1921">
        <w:trPr>
          <w:cantSplit/>
          <w:trHeight w:val="380"/>
          <w:jc w:val="center"/>
        </w:trPr>
        <w:tc>
          <w:tcPr>
            <w:tcW w:w="1800" w:type="dxa"/>
            <w:shd w:val="clear" w:color="auto" w:fill="E6E6E6"/>
            <w:vAlign w:val="center"/>
          </w:tcPr>
          <w:p w14:paraId="46E6E2E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29B1946" w14:textId="77777777"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1FF292BD" w14:textId="77777777" w:rsidTr="00CE1921">
        <w:trPr>
          <w:cantSplit/>
          <w:trHeight w:hRule="exact" w:val="340"/>
          <w:jc w:val="center"/>
        </w:trPr>
        <w:tc>
          <w:tcPr>
            <w:tcW w:w="1800" w:type="dxa"/>
            <w:shd w:val="clear" w:color="auto" w:fill="E6E6E6"/>
            <w:vAlign w:val="center"/>
          </w:tcPr>
          <w:p w14:paraId="3C0B1802"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0A4DE58"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T13549656017</w:t>
            </w:r>
            <w:bookmarkEnd w:id="10"/>
            <w:r w:rsidRPr="00D40158">
              <w:rPr>
                <w:rFonts w:ascii="宋体" w:hAnsi="宋体" w:hint="eastAsia"/>
                <w:szCs w:val="18"/>
              </w:rPr>
              <w:t xml:space="preserve"> </w:t>
            </w:r>
          </w:p>
        </w:tc>
      </w:tr>
    </w:tbl>
    <w:p w14:paraId="37F41C0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AE4EBD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2B37D3F9" w14:textId="77777777" w:rsidR="00FF11B1"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256786" w:history="1">
        <w:r w:rsidR="00FF11B1" w:rsidRPr="00BD38DB">
          <w:rPr>
            <w:rStyle w:val="a6"/>
          </w:rPr>
          <w:t>1</w:t>
        </w:r>
        <w:r w:rsidR="00FF11B1">
          <w:rPr>
            <w:rFonts w:asciiTheme="minorHAnsi" w:eastAsiaTheme="minorEastAsia" w:hAnsiTheme="minorHAnsi" w:cstheme="minorBidi"/>
            <w:b w:val="0"/>
            <w:bCs w:val="0"/>
            <w:szCs w:val="22"/>
            <w14:ligatures w14:val="standardContextual"/>
          </w:rPr>
          <w:tab/>
        </w:r>
        <w:r w:rsidR="00FF11B1" w:rsidRPr="00BD38DB">
          <w:rPr>
            <w:rStyle w:val="a6"/>
          </w:rPr>
          <w:t>建筑概况</w:t>
        </w:r>
        <w:r w:rsidR="00FF11B1">
          <w:rPr>
            <w:webHidden/>
          </w:rPr>
          <w:tab/>
        </w:r>
        <w:r w:rsidR="00FF11B1">
          <w:rPr>
            <w:webHidden/>
          </w:rPr>
          <w:fldChar w:fldCharType="begin"/>
        </w:r>
        <w:r w:rsidR="00FF11B1">
          <w:rPr>
            <w:webHidden/>
          </w:rPr>
          <w:instrText xml:space="preserve"> PAGEREF _Toc161256786 \h </w:instrText>
        </w:r>
        <w:r w:rsidR="00FF11B1">
          <w:rPr>
            <w:webHidden/>
          </w:rPr>
        </w:r>
        <w:r w:rsidR="00FF11B1">
          <w:rPr>
            <w:webHidden/>
          </w:rPr>
          <w:fldChar w:fldCharType="separate"/>
        </w:r>
        <w:r w:rsidR="00FF11B1">
          <w:rPr>
            <w:webHidden/>
          </w:rPr>
          <w:t>4</w:t>
        </w:r>
        <w:r w:rsidR="00FF11B1">
          <w:rPr>
            <w:webHidden/>
          </w:rPr>
          <w:fldChar w:fldCharType="end"/>
        </w:r>
      </w:hyperlink>
    </w:p>
    <w:p w14:paraId="17CBB487"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787" w:history="1">
        <w:r w:rsidRPr="00BD38DB">
          <w:rPr>
            <w:rStyle w:val="a6"/>
          </w:rPr>
          <w:t>2</w:t>
        </w:r>
        <w:r>
          <w:rPr>
            <w:rFonts w:asciiTheme="minorHAnsi" w:eastAsiaTheme="minorEastAsia" w:hAnsiTheme="minorHAnsi" w:cstheme="minorBidi"/>
            <w:b w:val="0"/>
            <w:bCs w:val="0"/>
            <w:szCs w:val="22"/>
            <w14:ligatures w14:val="standardContextual"/>
          </w:rPr>
          <w:tab/>
        </w:r>
        <w:r w:rsidRPr="00BD38DB">
          <w:rPr>
            <w:rStyle w:val="a6"/>
          </w:rPr>
          <w:t>计算依据</w:t>
        </w:r>
        <w:r>
          <w:rPr>
            <w:webHidden/>
          </w:rPr>
          <w:tab/>
        </w:r>
        <w:r>
          <w:rPr>
            <w:webHidden/>
          </w:rPr>
          <w:fldChar w:fldCharType="begin"/>
        </w:r>
        <w:r>
          <w:rPr>
            <w:webHidden/>
          </w:rPr>
          <w:instrText xml:space="preserve"> PAGEREF _Toc161256787 \h </w:instrText>
        </w:r>
        <w:r>
          <w:rPr>
            <w:webHidden/>
          </w:rPr>
        </w:r>
        <w:r>
          <w:rPr>
            <w:webHidden/>
          </w:rPr>
          <w:fldChar w:fldCharType="separate"/>
        </w:r>
        <w:r>
          <w:rPr>
            <w:webHidden/>
          </w:rPr>
          <w:t>4</w:t>
        </w:r>
        <w:r>
          <w:rPr>
            <w:webHidden/>
          </w:rPr>
          <w:fldChar w:fldCharType="end"/>
        </w:r>
      </w:hyperlink>
    </w:p>
    <w:p w14:paraId="7CD953F0"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788" w:history="1">
        <w:r w:rsidRPr="00BD38DB">
          <w:rPr>
            <w:rStyle w:val="a6"/>
          </w:rPr>
          <w:t>3</w:t>
        </w:r>
        <w:r>
          <w:rPr>
            <w:rFonts w:asciiTheme="minorHAnsi" w:eastAsiaTheme="minorEastAsia" w:hAnsiTheme="minorHAnsi" w:cstheme="minorBidi"/>
            <w:b w:val="0"/>
            <w:bCs w:val="0"/>
            <w:szCs w:val="22"/>
            <w14:ligatures w14:val="standardContextual"/>
          </w:rPr>
          <w:tab/>
        </w:r>
        <w:r w:rsidRPr="00BD38DB">
          <w:rPr>
            <w:rStyle w:val="a6"/>
          </w:rPr>
          <w:t>计算要求</w:t>
        </w:r>
        <w:r>
          <w:rPr>
            <w:webHidden/>
          </w:rPr>
          <w:tab/>
        </w:r>
        <w:r>
          <w:rPr>
            <w:webHidden/>
          </w:rPr>
          <w:fldChar w:fldCharType="begin"/>
        </w:r>
        <w:r>
          <w:rPr>
            <w:webHidden/>
          </w:rPr>
          <w:instrText xml:space="preserve"> PAGEREF _Toc161256788 \h </w:instrText>
        </w:r>
        <w:r>
          <w:rPr>
            <w:webHidden/>
          </w:rPr>
        </w:r>
        <w:r>
          <w:rPr>
            <w:webHidden/>
          </w:rPr>
          <w:fldChar w:fldCharType="separate"/>
        </w:r>
        <w:r>
          <w:rPr>
            <w:webHidden/>
          </w:rPr>
          <w:t>4</w:t>
        </w:r>
        <w:r>
          <w:rPr>
            <w:webHidden/>
          </w:rPr>
          <w:fldChar w:fldCharType="end"/>
        </w:r>
      </w:hyperlink>
    </w:p>
    <w:p w14:paraId="38762788" w14:textId="77777777" w:rsidR="00FF11B1" w:rsidRDefault="00FF11B1">
      <w:pPr>
        <w:pStyle w:val="TOC2"/>
        <w:rPr>
          <w:rFonts w:asciiTheme="minorHAnsi" w:eastAsiaTheme="minorEastAsia" w:hAnsiTheme="minorHAnsi" w:cstheme="minorBidi"/>
          <w:szCs w:val="22"/>
          <w14:ligatures w14:val="standardContextual"/>
        </w:rPr>
      </w:pPr>
      <w:hyperlink w:anchor="_Toc161256789" w:history="1">
        <w:r w:rsidRPr="00BD38DB">
          <w:rPr>
            <w:rStyle w:val="a6"/>
            <w:lang w:val="en-GB"/>
          </w:rPr>
          <w:t>3.1</w:t>
        </w:r>
        <w:r>
          <w:rPr>
            <w:rFonts w:asciiTheme="minorHAnsi" w:eastAsiaTheme="minorEastAsia" w:hAnsiTheme="minorHAnsi" w:cstheme="minorBidi"/>
            <w:szCs w:val="22"/>
            <w14:ligatures w14:val="standardContextual"/>
          </w:rPr>
          <w:tab/>
        </w:r>
        <w:r w:rsidRPr="00BD38DB">
          <w:rPr>
            <w:rStyle w:val="a6"/>
          </w:rPr>
          <w:t>计算目标</w:t>
        </w:r>
        <w:r>
          <w:rPr>
            <w:webHidden/>
          </w:rPr>
          <w:tab/>
        </w:r>
        <w:r>
          <w:rPr>
            <w:webHidden/>
          </w:rPr>
          <w:fldChar w:fldCharType="begin"/>
        </w:r>
        <w:r>
          <w:rPr>
            <w:webHidden/>
          </w:rPr>
          <w:instrText xml:space="preserve"> PAGEREF _Toc161256789 \h </w:instrText>
        </w:r>
        <w:r>
          <w:rPr>
            <w:webHidden/>
          </w:rPr>
        </w:r>
        <w:r>
          <w:rPr>
            <w:webHidden/>
          </w:rPr>
          <w:fldChar w:fldCharType="separate"/>
        </w:r>
        <w:r>
          <w:rPr>
            <w:webHidden/>
          </w:rPr>
          <w:t>4</w:t>
        </w:r>
        <w:r>
          <w:rPr>
            <w:webHidden/>
          </w:rPr>
          <w:fldChar w:fldCharType="end"/>
        </w:r>
      </w:hyperlink>
    </w:p>
    <w:p w14:paraId="27D7644D" w14:textId="77777777" w:rsidR="00FF11B1" w:rsidRDefault="00FF11B1">
      <w:pPr>
        <w:pStyle w:val="TOC2"/>
        <w:rPr>
          <w:rFonts w:asciiTheme="minorHAnsi" w:eastAsiaTheme="minorEastAsia" w:hAnsiTheme="minorHAnsi" w:cstheme="minorBidi"/>
          <w:szCs w:val="22"/>
          <w14:ligatures w14:val="standardContextual"/>
        </w:rPr>
      </w:pPr>
      <w:hyperlink w:anchor="_Toc161256790" w:history="1">
        <w:r w:rsidRPr="00BD38DB">
          <w:rPr>
            <w:rStyle w:val="a6"/>
            <w:lang w:val="en-GB"/>
          </w:rPr>
          <w:t>3.2</w:t>
        </w:r>
        <w:r>
          <w:rPr>
            <w:rFonts w:asciiTheme="minorHAnsi" w:eastAsiaTheme="minorEastAsia" w:hAnsiTheme="minorHAnsi" w:cstheme="minorBidi"/>
            <w:szCs w:val="22"/>
            <w14:ligatures w14:val="standardContextual"/>
          </w:rPr>
          <w:tab/>
        </w:r>
        <w:r w:rsidRPr="00BD38DB">
          <w:rPr>
            <w:rStyle w:val="a6"/>
          </w:rPr>
          <w:t>计算方法</w:t>
        </w:r>
        <w:r>
          <w:rPr>
            <w:webHidden/>
          </w:rPr>
          <w:tab/>
        </w:r>
        <w:r>
          <w:rPr>
            <w:webHidden/>
          </w:rPr>
          <w:fldChar w:fldCharType="begin"/>
        </w:r>
        <w:r>
          <w:rPr>
            <w:webHidden/>
          </w:rPr>
          <w:instrText xml:space="preserve"> PAGEREF _Toc161256790 \h </w:instrText>
        </w:r>
        <w:r>
          <w:rPr>
            <w:webHidden/>
          </w:rPr>
        </w:r>
        <w:r>
          <w:rPr>
            <w:webHidden/>
          </w:rPr>
          <w:fldChar w:fldCharType="separate"/>
        </w:r>
        <w:r>
          <w:rPr>
            <w:webHidden/>
          </w:rPr>
          <w:t>5</w:t>
        </w:r>
        <w:r>
          <w:rPr>
            <w:webHidden/>
          </w:rPr>
          <w:fldChar w:fldCharType="end"/>
        </w:r>
      </w:hyperlink>
    </w:p>
    <w:p w14:paraId="0D2F93ED"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791" w:history="1">
        <w:r w:rsidRPr="00BD38DB">
          <w:rPr>
            <w:rStyle w:val="a6"/>
          </w:rPr>
          <w:t>4</w:t>
        </w:r>
        <w:r>
          <w:rPr>
            <w:rFonts w:asciiTheme="minorHAnsi" w:eastAsiaTheme="minorEastAsia" w:hAnsiTheme="minorHAnsi" w:cstheme="minorBidi"/>
            <w:b w:val="0"/>
            <w:bCs w:val="0"/>
            <w:szCs w:val="22"/>
            <w14:ligatures w14:val="standardContextual"/>
          </w:rPr>
          <w:tab/>
        </w:r>
        <w:r w:rsidRPr="00BD38DB">
          <w:rPr>
            <w:rStyle w:val="a6"/>
          </w:rPr>
          <w:t>软件介绍</w:t>
        </w:r>
        <w:r>
          <w:rPr>
            <w:webHidden/>
          </w:rPr>
          <w:tab/>
        </w:r>
        <w:r>
          <w:rPr>
            <w:webHidden/>
          </w:rPr>
          <w:fldChar w:fldCharType="begin"/>
        </w:r>
        <w:r>
          <w:rPr>
            <w:webHidden/>
          </w:rPr>
          <w:instrText xml:space="preserve"> PAGEREF _Toc161256791 \h </w:instrText>
        </w:r>
        <w:r>
          <w:rPr>
            <w:webHidden/>
          </w:rPr>
        </w:r>
        <w:r>
          <w:rPr>
            <w:webHidden/>
          </w:rPr>
          <w:fldChar w:fldCharType="separate"/>
        </w:r>
        <w:r>
          <w:rPr>
            <w:webHidden/>
          </w:rPr>
          <w:t>5</w:t>
        </w:r>
        <w:r>
          <w:rPr>
            <w:webHidden/>
          </w:rPr>
          <w:fldChar w:fldCharType="end"/>
        </w:r>
      </w:hyperlink>
    </w:p>
    <w:p w14:paraId="754A962E"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792" w:history="1">
        <w:r w:rsidRPr="00BD38DB">
          <w:rPr>
            <w:rStyle w:val="a6"/>
          </w:rPr>
          <w:t>5</w:t>
        </w:r>
        <w:r>
          <w:rPr>
            <w:rFonts w:asciiTheme="minorHAnsi" w:eastAsiaTheme="minorEastAsia" w:hAnsiTheme="minorHAnsi" w:cstheme="minorBidi"/>
            <w:b w:val="0"/>
            <w:bCs w:val="0"/>
            <w:szCs w:val="22"/>
            <w14:ligatures w14:val="standardContextual"/>
          </w:rPr>
          <w:tab/>
        </w:r>
        <w:r w:rsidRPr="00BD38DB">
          <w:rPr>
            <w:rStyle w:val="a6"/>
          </w:rPr>
          <w:t>气象数据</w:t>
        </w:r>
        <w:r>
          <w:rPr>
            <w:webHidden/>
          </w:rPr>
          <w:tab/>
        </w:r>
        <w:r>
          <w:rPr>
            <w:webHidden/>
          </w:rPr>
          <w:fldChar w:fldCharType="begin"/>
        </w:r>
        <w:r>
          <w:rPr>
            <w:webHidden/>
          </w:rPr>
          <w:instrText xml:space="preserve"> PAGEREF _Toc161256792 \h </w:instrText>
        </w:r>
        <w:r>
          <w:rPr>
            <w:webHidden/>
          </w:rPr>
        </w:r>
        <w:r>
          <w:rPr>
            <w:webHidden/>
          </w:rPr>
          <w:fldChar w:fldCharType="separate"/>
        </w:r>
        <w:r>
          <w:rPr>
            <w:webHidden/>
          </w:rPr>
          <w:t>5</w:t>
        </w:r>
        <w:r>
          <w:rPr>
            <w:webHidden/>
          </w:rPr>
          <w:fldChar w:fldCharType="end"/>
        </w:r>
      </w:hyperlink>
    </w:p>
    <w:p w14:paraId="49704D8F" w14:textId="77777777" w:rsidR="00FF11B1" w:rsidRDefault="00FF11B1">
      <w:pPr>
        <w:pStyle w:val="TOC2"/>
        <w:rPr>
          <w:rFonts w:asciiTheme="minorHAnsi" w:eastAsiaTheme="minorEastAsia" w:hAnsiTheme="minorHAnsi" w:cstheme="minorBidi"/>
          <w:szCs w:val="22"/>
          <w14:ligatures w14:val="standardContextual"/>
        </w:rPr>
      </w:pPr>
      <w:hyperlink w:anchor="_Toc161256793" w:history="1">
        <w:r w:rsidRPr="00BD38DB">
          <w:rPr>
            <w:rStyle w:val="a6"/>
            <w:lang w:val="en-GB"/>
          </w:rPr>
          <w:t>5.1</w:t>
        </w:r>
        <w:r>
          <w:rPr>
            <w:rFonts w:asciiTheme="minorHAnsi" w:eastAsiaTheme="minorEastAsia" w:hAnsiTheme="minorHAnsi" w:cstheme="minorBidi"/>
            <w:szCs w:val="22"/>
            <w14:ligatures w14:val="standardContextual"/>
          </w:rPr>
          <w:tab/>
        </w:r>
        <w:r w:rsidRPr="00BD38DB">
          <w:rPr>
            <w:rStyle w:val="a6"/>
          </w:rPr>
          <w:t>气象地点</w:t>
        </w:r>
        <w:r>
          <w:rPr>
            <w:webHidden/>
          </w:rPr>
          <w:tab/>
        </w:r>
        <w:r>
          <w:rPr>
            <w:webHidden/>
          </w:rPr>
          <w:fldChar w:fldCharType="begin"/>
        </w:r>
        <w:r>
          <w:rPr>
            <w:webHidden/>
          </w:rPr>
          <w:instrText xml:space="preserve"> PAGEREF _Toc161256793 \h </w:instrText>
        </w:r>
        <w:r>
          <w:rPr>
            <w:webHidden/>
          </w:rPr>
        </w:r>
        <w:r>
          <w:rPr>
            <w:webHidden/>
          </w:rPr>
          <w:fldChar w:fldCharType="separate"/>
        </w:r>
        <w:r>
          <w:rPr>
            <w:webHidden/>
          </w:rPr>
          <w:t>5</w:t>
        </w:r>
        <w:r>
          <w:rPr>
            <w:webHidden/>
          </w:rPr>
          <w:fldChar w:fldCharType="end"/>
        </w:r>
      </w:hyperlink>
    </w:p>
    <w:p w14:paraId="745C41AF" w14:textId="77777777" w:rsidR="00FF11B1" w:rsidRDefault="00FF11B1">
      <w:pPr>
        <w:pStyle w:val="TOC2"/>
        <w:rPr>
          <w:rFonts w:asciiTheme="minorHAnsi" w:eastAsiaTheme="minorEastAsia" w:hAnsiTheme="minorHAnsi" w:cstheme="minorBidi"/>
          <w:szCs w:val="22"/>
          <w14:ligatures w14:val="standardContextual"/>
        </w:rPr>
      </w:pPr>
      <w:hyperlink w:anchor="_Toc161256794" w:history="1">
        <w:r w:rsidRPr="00BD38DB">
          <w:rPr>
            <w:rStyle w:val="a6"/>
            <w:lang w:val="en-GB"/>
          </w:rPr>
          <w:t>5.2</w:t>
        </w:r>
        <w:r>
          <w:rPr>
            <w:rFonts w:asciiTheme="minorHAnsi" w:eastAsiaTheme="minorEastAsia" w:hAnsiTheme="minorHAnsi" w:cstheme="minorBidi"/>
            <w:szCs w:val="22"/>
            <w14:ligatures w14:val="standardContextual"/>
          </w:rPr>
          <w:tab/>
        </w:r>
        <w:r w:rsidRPr="00BD38DB">
          <w:rPr>
            <w:rStyle w:val="a6"/>
          </w:rPr>
          <w:t>逐日干球温度表</w:t>
        </w:r>
        <w:r>
          <w:rPr>
            <w:webHidden/>
          </w:rPr>
          <w:tab/>
        </w:r>
        <w:r>
          <w:rPr>
            <w:webHidden/>
          </w:rPr>
          <w:fldChar w:fldCharType="begin"/>
        </w:r>
        <w:r>
          <w:rPr>
            <w:webHidden/>
          </w:rPr>
          <w:instrText xml:space="preserve"> PAGEREF _Toc161256794 \h </w:instrText>
        </w:r>
        <w:r>
          <w:rPr>
            <w:webHidden/>
          </w:rPr>
        </w:r>
        <w:r>
          <w:rPr>
            <w:webHidden/>
          </w:rPr>
          <w:fldChar w:fldCharType="separate"/>
        </w:r>
        <w:r>
          <w:rPr>
            <w:webHidden/>
          </w:rPr>
          <w:t>5</w:t>
        </w:r>
        <w:r>
          <w:rPr>
            <w:webHidden/>
          </w:rPr>
          <w:fldChar w:fldCharType="end"/>
        </w:r>
      </w:hyperlink>
    </w:p>
    <w:p w14:paraId="1250D582" w14:textId="77777777" w:rsidR="00FF11B1" w:rsidRDefault="00FF11B1">
      <w:pPr>
        <w:pStyle w:val="TOC2"/>
        <w:rPr>
          <w:rFonts w:asciiTheme="minorHAnsi" w:eastAsiaTheme="minorEastAsia" w:hAnsiTheme="minorHAnsi" w:cstheme="minorBidi"/>
          <w:szCs w:val="22"/>
          <w14:ligatures w14:val="standardContextual"/>
        </w:rPr>
      </w:pPr>
      <w:hyperlink w:anchor="_Toc161256795" w:history="1">
        <w:r w:rsidRPr="00BD38DB">
          <w:rPr>
            <w:rStyle w:val="a6"/>
            <w:lang w:val="en-GB"/>
          </w:rPr>
          <w:t>5.3</w:t>
        </w:r>
        <w:r>
          <w:rPr>
            <w:rFonts w:asciiTheme="minorHAnsi" w:eastAsiaTheme="minorEastAsia" w:hAnsiTheme="minorHAnsi" w:cstheme="minorBidi"/>
            <w:szCs w:val="22"/>
            <w14:ligatures w14:val="standardContextual"/>
          </w:rPr>
          <w:tab/>
        </w:r>
        <w:r w:rsidRPr="00BD38DB">
          <w:rPr>
            <w:rStyle w:val="a6"/>
          </w:rPr>
          <w:t>逐月辐照量表</w:t>
        </w:r>
        <w:r>
          <w:rPr>
            <w:webHidden/>
          </w:rPr>
          <w:tab/>
        </w:r>
        <w:r>
          <w:rPr>
            <w:webHidden/>
          </w:rPr>
          <w:fldChar w:fldCharType="begin"/>
        </w:r>
        <w:r>
          <w:rPr>
            <w:webHidden/>
          </w:rPr>
          <w:instrText xml:space="preserve"> PAGEREF _Toc161256795 \h </w:instrText>
        </w:r>
        <w:r>
          <w:rPr>
            <w:webHidden/>
          </w:rPr>
        </w:r>
        <w:r>
          <w:rPr>
            <w:webHidden/>
          </w:rPr>
          <w:fldChar w:fldCharType="separate"/>
        </w:r>
        <w:r>
          <w:rPr>
            <w:webHidden/>
          </w:rPr>
          <w:t>6</w:t>
        </w:r>
        <w:r>
          <w:rPr>
            <w:webHidden/>
          </w:rPr>
          <w:fldChar w:fldCharType="end"/>
        </w:r>
      </w:hyperlink>
    </w:p>
    <w:p w14:paraId="421B8450" w14:textId="77777777" w:rsidR="00FF11B1" w:rsidRDefault="00FF11B1">
      <w:pPr>
        <w:pStyle w:val="TOC2"/>
        <w:rPr>
          <w:rFonts w:asciiTheme="minorHAnsi" w:eastAsiaTheme="minorEastAsia" w:hAnsiTheme="minorHAnsi" w:cstheme="minorBidi"/>
          <w:szCs w:val="22"/>
          <w14:ligatures w14:val="standardContextual"/>
        </w:rPr>
      </w:pPr>
      <w:hyperlink w:anchor="_Toc161256796" w:history="1">
        <w:r w:rsidRPr="00BD38DB">
          <w:rPr>
            <w:rStyle w:val="a6"/>
            <w:lang w:val="en-GB"/>
          </w:rPr>
          <w:t>5.4</w:t>
        </w:r>
        <w:r>
          <w:rPr>
            <w:rFonts w:asciiTheme="minorHAnsi" w:eastAsiaTheme="minorEastAsia" w:hAnsiTheme="minorHAnsi" w:cstheme="minorBidi"/>
            <w:szCs w:val="22"/>
            <w14:ligatures w14:val="standardContextual"/>
          </w:rPr>
          <w:tab/>
        </w:r>
        <w:r w:rsidRPr="00BD38DB">
          <w:rPr>
            <w:rStyle w:val="a6"/>
          </w:rPr>
          <w:t>峰值工况</w:t>
        </w:r>
        <w:r>
          <w:rPr>
            <w:webHidden/>
          </w:rPr>
          <w:tab/>
        </w:r>
        <w:r>
          <w:rPr>
            <w:webHidden/>
          </w:rPr>
          <w:fldChar w:fldCharType="begin"/>
        </w:r>
        <w:r>
          <w:rPr>
            <w:webHidden/>
          </w:rPr>
          <w:instrText xml:space="preserve"> PAGEREF _Toc161256796 \h </w:instrText>
        </w:r>
        <w:r>
          <w:rPr>
            <w:webHidden/>
          </w:rPr>
        </w:r>
        <w:r>
          <w:rPr>
            <w:webHidden/>
          </w:rPr>
          <w:fldChar w:fldCharType="separate"/>
        </w:r>
        <w:r>
          <w:rPr>
            <w:webHidden/>
          </w:rPr>
          <w:t>6</w:t>
        </w:r>
        <w:r>
          <w:rPr>
            <w:webHidden/>
          </w:rPr>
          <w:fldChar w:fldCharType="end"/>
        </w:r>
      </w:hyperlink>
    </w:p>
    <w:p w14:paraId="34AFD1B9"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797" w:history="1">
        <w:r w:rsidRPr="00BD38DB">
          <w:rPr>
            <w:rStyle w:val="a6"/>
          </w:rPr>
          <w:t>6</w:t>
        </w:r>
        <w:r>
          <w:rPr>
            <w:rFonts w:asciiTheme="minorHAnsi" w:eastAsiaTheme="minorEastAsia" w:hAnsiTheme="minorHAnsi" w:cstheme="minorBidi"/>
            <w:b w:val="0"/>
            <w:bCs w:val="0"/>
            <w:szCs w:val="22"/>
            <w14:ligatures w14:val="standardContextual"/>
          </w:rPr>
          <w:tab/>
        </w:r>
        <w:r w:rsidRPr="00BD38DB">
          <w:rPr>
            <w:rStyle w:val="a6"/>
          </w:rPr>
          <w:t>建筑大样</w:t>
        </w:r>
        <w:r>
          <w:rPr>
            <w:webHidden/>
          </w:rPr>
          <w:tab/>
        </w:r>
        <w:r>
          <w:rPr>
            <w:webHidden/>
          </w:rPr>
          <w:fldChar w:fldCharType="begin"/>
        </w:r>
        <w:r>
          <w:rPr>
            <w:webHidden/>
          </w:rPr>
          <w:instrText xml:space="preserve"> PAGEREF _Toc161256797 \h </w:instrText>
        </w:r>
        <w:r>
          <w:rPr>
            <w:webHidden/>
          </w:rPr>
        </w:r>
        <w:r>
          <w:rPr>
            <w:webHidden/>
          </w:rPr>
          <w:fldChar w:fldCharType="separate"/>
        </w:r>
        <w:r>
          <w:rPr>
            <w:webHidden/>
          </w:rPr>
          <w:t>7</w:t>
        </w:r>
        <w:r>
          <w:rPr>
            <w:webHidden/>
          </w:rPr>
          <w:fldChar w:fldCharType="end"/>
        </w:r>
      </w:hyperlink>
    </w:p>
    <w:p w14:paraId="580D65D2"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798" w:history="1">
        <w:r w:rsidRPr="00BD38DB">
          <w:rPr>
            <w:rStyle w:val="a6"/>
          </w:rPr>
          <w:t>7</w:t>
        </w:r>
        <w:r>
          <w:rPr>
            <w:rFonts w:asciiTheme="minorHAnsi" w:eastAsiaTheme="minorEastAsia" w:hAnsiTheme="minorHAnsi" w:cstheme="minorBidi"/>
            <w:b w:val="0"/>
            <w:bCs w:val="0"/>
            <w:szCs w:val="22"/>
            <w14:ligatures w14:val="standardContextual"/>
          </w:rPr>
          <w:tab/>
        </w:r>
        <w:r w:rsidRPr="00BD38DB">
          <w:rPr>
            <w:rStyle w:val="a6"/>
          </w:rPr>
          <w:t>围护结构</w:t>
        </w:r>
        <w:r>
          <w:rPr>
            <w:webHidden/>
          </w:rPr>
          <w:tab/>
        </w:r>
        <w:r>
          <w:rPr>
            <w:webHidden/>
          </w:rPr>
          <w:fldChar w:fldCharType="begin"/>
        </w:r>
        <w:r>
          <w:rPr>
            <w:webHidden/>
          </w:rPr>
          <w:instrText xml:space="preserve"> PAGEREF _Toc161256798 \h </w:instrText>
        </w:r>
        <w:r>
          <w:rPr>
            <w:webHidden/>
          </w:rPr>
        </w:r>
        <w:r>
          <w:rPr>
            <w:webHidden/>
          </w:rPr>
          <w:fldChar w:fldCharType="separate"/>
        </w:r>
        <w:r>
          <w:rPr>
            <w:webHidden/>
          </w:rPr>
          <w:t>13</w:t>
        </w:r>
        <w:r>
          <w:rPr>
            <w:webHidden/>
          </w:rPr>
          <w:fldChar w:fldCharType="end"/>
        </w:r>
      </w:hyperlink>
    </w:p>
    <w:p w14:paraId="15080B4C" w14:textId="77777777" w:rsidR="00FF11B1" w:rsidRDefault="00FF11B1">
      <w:pPr>
        <w:pStyle w:val="TOC2"/>
        <w:rPr>
          <w:rFonts w:asciiTheme="minorHAnsi" w:eastAsiaTheme="minorEastAsia" w:hAnsiTheme="minorHAnsi" w:cstheme="minorBidi"/>
          <w:szCs w:val="22"/>
          <w14:ligatures w14:val="standardContextual"/>
        </w:rPr>
      </w:pPr>
      <w:hyperlink w:anchor="_Toc161256799" w:history="1">
        <w:r w:rsidRPr="00BD38DB">
          <w:rPr>
            <w:rStyle w:val="a6"/>
            <w:lang w:val="en-GB"/>
          </w:rPr>
          <w:t>7.1</w:t>
        </w:r>
        <w:r>
          <w:rPr>
            <w:rFonts w:asciiTheme="minorHAnsi" w:eastAsiaTheme="minorEastAsia" w:hAnsiTheme="minorHAnsi" w:cstheme="minorBidi"/>
            <w:szCs w:val="22"/>
            <w14:ligatures w14:val="standardContextual"/>
          </w:rPr>
          <w:tab/>
        </w:r>
        <w:r w:rsidRPr="00BD38DB">
          <w:rPr>
            <w:rStyle w:val="a6"/>
          </w:rPr>
          <w:t>工程材料</w:t>
        </w:r>
        <w:r>
          <w:rPr>
            <w:webHidden/>
          </w:rPr>
          <w:tab/>
        </w:r>
        <w:r>
          <w:rPr>
            <w:webHidden/>
          </w:rPr>
          <w:fldChar w:fldCharType="begin"/>
        </w:r>
        <w:r>
          <w:rPr>
            <w:webHidden/>
          </w:rPr>
          <w:instrText xml:space="preserve"> PAGEREF _Toc161256799 \h </w:instrText>
        </w:r>
        <w:r>
          <w:rPr>
            <w:webHidden/>
          </w:rPr>
        </w:r>
        <w:r>
          <w:rPr>
            <w:webHidden/>
          </w:rPr>
          <w:fldChar w:fldCharType="separate"/>
        </w:r>
        <w:r>
          <w:rPr>
            <w:webHidden/>
          </w:rPr>
          <w:t>13</w:t>
        </w:r>
        <w:r>
          <w:rPr>
            <w:webHidden/>
          </w:rPr>
          <w:fldChar w:fldCharType="end"/>
        </w:r>
      </w:hyperlink>
    </w:p>
    <w:p w14:paraId="70A62C90" w14:textId="77777777" w:rsidR="00FF11B1" w:rsidRDefault="00FF11B1">
      <w:pPr>
        <w:pStyle w:val="TOC2"/>
        <w:rPr>
          <w:rFonts w:asciiTheme="minorHAnsi" w:eastAsiaTheme="minorEastAsia" w:hAnsiTheme="minorHAnsi" w:cstheme="minorBidi"/>
          <w:szCs w:val="22"/>
          <w14:ligatures w14:val="standardContextual"/>
        </w:rPr>
      </w:pPr>
      <w:hyperlink w:anchor="_Toc161256800" w:history="1">
        <w:r w:rsidRPr="00BD38DB">
          <w:rPr>
            <w:rStyle w:val="a6"/>
            <w:lang w:val="en-GB"/>
          </w:rPr>
          <w:t>7.2</w:t>
        </w:r>
        <w:r>
          <w:rPr>
            <w:rFonts w:asciiTheme="minorHAnsi" w:eastAsiaTheme="minorEastAsia" w:hAnsiTheme="minorHAnsi" w:cstheme="minorBidi"/>
            <w:szCs w:val="22"/>
            <w14:ligatures w14:val="standardContextual"/>
          </w:rPr>
          <w:tab/>
        </w:r>
        <w:r w:rsidRPr="00BD38DB">
          <w:rPr>
            <w:rStyle w:val="a6"/>
          </w:rPr>
          <w:t>围护结构作法简要说明</w:t>
        </w:r>
        <w:r>
          <w:rPr>
            <w:webHidden/>
          </w:rPr>
          <w:tab/>
        </w:r>
        <w:r>
          <w:rPr>
            <w:webHidden/>
          </w:rPr>
          <w:fldChar w:fldCharType="begin"/>
        </w:r>
        <w:r>
          <w:rPr>
            <w:webHidden/>
          </w:rPr>
          <w:instrText xml:space="preserve"> PAGEREF _Toc161256800 \h </w:instrText>
        </w:r>
        <w:r>
          <w:rPr>
            <w:webHidden/>
          </w:rPr>
        </w:r>
        <w:r>
          <w:rPr>
            <w:webHidden/>
          </w:rPr>
          <w:fldChar w:fldCharType="separate"/>
        </w:r>
        <w:r>
          <w:rPr>
            <w:webHidden/>
          </w:rPr>
          <w:t>13</w:t>
        </w:r>
        <w:r>
          <w:rPr>
            <w:webHidden/>
          </w:rPr>
          <w:fldChar w:fldCharType="end"/>
        </w:r>
      </w:hyperlink>
    </w:p>
    <w:p w14:paraId="320874DE" w14:textId="77777777" w:rsidR="00FF11B1" w:rsidRDefault="00FF11B1">
      <w:pPr>
        <w:pStyle w:val="TOC2"/>
        <w:rPr>
          <w:rFonts w:asciiTheme="minorHAnsi" w:eastAsiaTheme="minorEastAsia" w:hAnsiTheme="minorHAnsi" w:cstheme="minorBidi"/>
          <w:szCs w:val="22"/>
          <w14:ligatures w14:val="standardContextual"/>
        </w:rPr>
      </w:pPr>
      <w:hyperlink w:anchor="_Toc161256801" w:history="1">
        <w:r w:rsidRPr="00BD38DB">
          <w:rPr>
            <w:rStyle w:val="a6"/>
            <w:lang w:val="en-GB"/>
          </w:rPr>
          <w:t>7.3</w:t>
        </w:r>
        <w:r>
          <w:rPr>
            <w:rFonts w:asciiTheme="minorHAnsi" w:eastAsiaTheme="minorEastAsia" w:hAnsiTheme="minorHAnsi" w:cstheme="minorBidi"/>
            <w:szCs w:val="22"/>
            <w14:ligatures w14:val="standardContextual"/>
          </w:rPr>
          <w:tab/>
        </w:r>
        <w:r w:rsidRPr="00BD38DB">
          <w:rPr>
            <w:rStyle w:val="a6"/>
          </w:rPr>
          <w:t>体形系数</w:t>
        </w:r>
        <w:r>
          <w:rPr>
            <w:webHidden/>
          </w:rPr>
          <w:tab/>
        </w:r>
        <w:r>
          <w:rPr>
            <w:webHidden/>
          </w:rPr>
          <w:fldChar w:fldCharType="begin"/>
        </w:r>
        <w:r>
          <w:rPr>
            <w:webHidden/>
          </w:rPr>
          <w:instrText xml:space="preserve"> PAGEREF _Toc161256801 \h </w:instrText>
        </w:r>
        <w:r>
          <w:rPr>
            <w:webHidden/>
          </w:rPr>
        </w:r>
        <w:r>
          <w:rPr>
            <w:webHidden/>
          </w:rPr>
          <w:fldChar w:fldCharType="separate"/>
        </w:r>
        <w:r>
          <w:rPr>
            <w:webHidden/>
          </w:rPr>
          <w:t>13</w:t>
        </w:r>
        <w:r>
          <w:rPr>
            <w:webHidden/>
          </w:rPr>
          <w:fldChar w:fldCharType="end"/>
        </w:r>
      </w:hyperlink>
    </w:p>
    <w:p w14:paraId="09783980" w14:textId="77777777" w:rsidR="00FF11B1" w:rsidRDefault="00FF11B1">
      <w:pPr>
        <w:pStyle w:val="TOC2"/>
        <w:rPr>
          <w:rFonts w:asciiTheme="minorHAnsi" w:eastAsiaTheme="minorEastAsia" w:hAnsiTheme="minorHAnsi" w:cstheme="minorBidi"/>
          <w:szCs w:val="22"/>
          <w14:ligatures w14:val="standardContextual"/>
        </w:rPr>
      </w:pPr>
      <w:hyperlink w:anchor="_Toc161256802" w:history="1">
        <w:r w:rsidRPr="00BD38DB">
          <w:rPr>
            <w:rStyle w:val="a6"/>
            <w:lang w:val="en-GB"/>
          </w:rPr>
          <w:t>7.4</w:t>
        </w:r>
        <w:r>
          <w:rPr>
            <w:rFonts w:asciiTheme="minorHAnsi" w:eastAsiaTheme="minorEastAsia" w:hAnsiTheme="minorHAnsi" w:cstheme="minorBidi"/>
            <w:szCs w:val="22"/>
            <w14:ligatures w14:val="standardContextual"/>
          </w:rPr>
          <w:tab/>
        </w:r>
        <w:r w:rsidRPr="00BD38DB">
          <w:rPr>
            <w:rStyle w:val="a6"/>
          </w:rPr>
          <w:t>窗墙比</w:t>
        </w:r>
        <w:r>
          <w:rPr>
            <w:webHidden/>
          </w:rPr>
          <w:tab/>
        </w:r>
        <w:r>
          <w:rPr>
            <w:webHidden/>
          </w:rPr>
          <w:fldChar w:fldCharType="begin"/>
        </w:r>
        <w:r>
          <w:rPr>
            <w:webHidden/>
          </w:rPr>
          <w:instrText xml:space="preserve"> PAGEREF _Toc161256802 \h </w:instrText>
        </w:r>
        <w:r>
          <w:rPr>
            <w:webHidden/>
          </w:rPr>
        </w:r>
        <w:r>
          <w:rPr>
            <w:webHidden/>
          </w:rPr>
          <w:fldChar w:fldCharType="separate"/>
        </w:r>
        <w:r>
          <w:rPr>
            <w:webHidden/>
          </w:rPr>
          <w:t>14</w:t>
        </w:r>
        <w:r>
          <w:rPr>
            <w:webHidden/>
          </w:rPr>
          <w:fldChar w:fldCharType="end"/>
        </w:r>
      </w:hyperlink>
    </w:p>
    <w:p w14:paraId="64429699" w14:textId="77777777" w:rsidR="00FF11B1" w:rsidRDefault="00FF11B1">
      <w:pPr>
        <w:pStyle w:val="TOC3"/>
        <w:rPr>
          <w:rFonts w:asciiTheme="minorHAnsi" w:eastAsiaTheme="minorEastAsia" w:hAnsiTheme="minorHAnsi" w:cstheme="minorBidi"/>
          <w:szCs w:val="22"/>
          <w14:ligatures w14:val="standardContextual"/>
        </w:rPr>
      </w:pPr>
      <w:hyperlink w:anchor="_Toc161256803" w:history="1">
        <w:r w:rsidRPr="00BD38DB">
          <w:rPr>
            <w:rStyle w:val="a6"/>
            <w:lang w:val="en-GB"/>
          </w:rPr>
          <w:t>7.4.1</w:t>
        </w:r>
        <w:r>
          <w:rPr>
            <w:rFonts w:asciiTheme="minorHAnsi" w:eastAsiaTheme="minorEastAsia" w:hAnsiTheme="minorHAnsi" w:cstheme="minorBidi"/>
            <w:szCs w:val="22"/>
            <w14:ligatures w14:val="standardContextual"/>
          </w:rPr>
          <w:tab/>
        </w:r>
        <w:r w:rsidRPr="00BD38DB">
          <w:rPr>
            <w:rStyle w:val="a6"/>
          </w:rPr>
          <w:t>窗墙比</w:t>
        </w:r>
        <w:r>
          <w:rPr>
            <w:webHidden/>
          </w:rPr>
          <w:tab/>
        </w:r>
        <w:r>
          <w:rPr>
            <w:webHidden/>
          </w:rPr>
          <w:fldChar w:fldCharType="begin"/>
        </w:r>
        <w:r>
          <w:rPr>
            <w:webHidden/>
          </w:rPr>
          <w:instrText xml:space="preserve"> PAGEREF _Toc161256803 \h </w:instrText>
        </w:r>
        <w:r>
          <w:rPr>
            <w:webHidden/>
          </w:rPr>
        </w:r>
        <w:r>
          <w:rPr>
            <w:webHidden/>
          </w:rPr>
          <w:fldChar w:fldCharType="separate"/>
        </w:r>
        <w:r>
          <w:rPr>
            <w:webHidden/>
          </w:rPr>
          <w:t>14</w:t>
        </w:r>
        <w:r>
          <w:rPr>
            <w:webHidden/>
          </w:rPr>
          <w:fldChar w:fldCharType="end"/>
        </w:r>
      </w:hyperlink>
    </w:p>
    <w:p w14:paraId="69986723" w14:textId="77777777" w:rsidR="00FF11B1" w:rsidRDefault="00FF11B1">
      <w:pPr>
        <w:pStyle w:val="TOC3"/>
        <w:rPr>
          <w:rFonts w:asciiTheme="minorHAnsi" w:eastAsiaTheme="minorEastAsia" w:hAnsiTheme="minorHAnsi" w:cstheme="minorBidi"/>
          <w:szCs w:val="22"/>
          <w14:ligatures w14:val="standardContextual"/>
        </w:rPr>
      </w:pPr>
      <w:hyperlink w:anchor="_Toc161256804" w:history="1">
        <w:r w:rsidRPr="00BD38DB">
          <w:rPr>
            <w:rStyle w:val="a6"/>
            <w:lang w:val="en-GB"/>
          </w:rPr>
          <w:t>7.4.2</w:t>
        </w:r>
        <w:r>
          <w:rPr>
            <w:rFonts w:asciiTheme="minorHAnsi" w:eastAsiaTheme="minorEastAsia" w:hAnsiTheme="minorHAnsi" w:cstheme="minorBidi"/>
            <w:szCs w:val="22"/>
            <w14:ligatures w14:val="standardContextual"/>
          </w:rPr>
          <w:tab/>
        </w:r>
        <w:r w:rsidRPr="00BD38DB">
          <w:rPr>
            <w:rStyle w:val="a6"/>
          </w:rPr>
          <w:t>外窗表</w:t>
        </w:r>
        <w:r>
          <w:rPr>
            <w:webHidden/>
          </w:rPr>
          <w:tab/>
        </w:r>
        <w:r>
          <w:rPr>
            <w:webHidden/>
          </w:rPr>
          <w:fldChar w:fldCharType="begin"/>
        </w:r>
        <w:r>
          <w:rPr>
            <w:webHidden/>
          </w:rPr>
          <w:instrText xml:space="preserve"> PAGEREF _Toc161256804 \h </w:instrText>
        </w:r>
        <w:r>
          <w:rPr>
            <w:webHidden/>
          </w:rPr>
        </w:r>
        <w:r>
          <w:rPr>
            <w:webHidden/>
          </w:rPr>
          <w:fldChar w:fldCharType="separate"/>
        </w:r>
        <w:r>
          <w:rPr>
            <w:webHidden/>
          </w:rPr>
          <w:t>14</w:t>
        </w:r>
        <w:r>
          <w:rPr>
            <w:webHidden/>
          </w:rPr>
          <w:fldChar w:fldCharType="end"/>
        </w:r>
      </w:hyperlink>
    </w:p>
    <w:p w14:paraId="16B997B6" w14:textId="77777777" w:rsidR="00FF11B1" w:rsidRDefault="00FF11B1">
      <w:pPr>
        <w:pStyle w:val="TOC2"/>
        <w:rPr>
          <w:rFonts w:asciiTheme="minorHAnsi" w:eastAsiaTheme="minorEastAsia" w:hAnsiTheme="minorHAnsi" w:cstheme="minorBidi"/>
          <w:szCs w:val="22"/>
          <w14:ligatures w14:val="standardContextual"/>
        </w:rPr>
      </w:pPr>
      <w:hyperlink w:anchor="_Toc161256805" w:history="1">
        <w:r w:rsidRPr="00BD38DB">
          <w:rPr>
            <w:rStyle w:val="a6"/>
            <w:lang w:val="en-GB"/>
          </w:rPr>
          <w:t>7.5</w:t>
        </w:r>
        <w:r>
          <w:rPr>
            <w:rFonts w:asciiTheme="minorHAnsi" w:eastAsiaTheme="minorEastAsia" w:hAnsiTheme="minorHAnsi" w:cstheme="minorBidi"/>
            <w:szCs w:val="22"/>
            <w14:ligatures w14:val="standardContextual"/>
          </w:rPr>
          <w:tab/>
        </w:r>
        <w:r w:rsidRPr="00BD38DB">
          <w:rPr>
            <w:rStyle w:val="a6"/>
          </w:rPr>
          <w:t>可见光透射比</w:t>
        </w:r>
        <w:r>
          <w:rPr>
            <w:webHidden/>
          </w:rPr>
          <w:tab/>
        </w:r>
        <w:r>
          <w:rPr>
            <w:webHidden/>
          </w:rPr>
          <w:fldChar w:fldCharType="begin"/>
        </w:r>
        <w:r>
          <w:rPr>
            <w:webHidden/>
          </w:rPr>
          <w:instrText xml:space="preserve"> PAGEREF _Toc161256805 \h </w:instrText>
        </w:r>
        <w:r>
          <w:rPr>
            <w:webHidden/>
          </w:rPr>
        </w:r>
        <w:r>
          <w:rPr>
            <w:webHidden/>
          </w:rPr>
          <w:fldChar w:fldCharType="separate"/>
        </w:r>
        <w:r>
          <w:rPr>
            <w:webHidden/>
          </w:rPr>
          <w:t>14</w:t>
        </w:r>
        <w:r>
          <w:rPr>
            <w:webHidden/>
          </w:rPr>
          <w:fldChar w:fldCharType="end"/>
        </w:r>
      </w:hyperlink>
    </w:p>
    <w:p w14:paraId="68FDED78" w14:textId="77777777" w:rsidR="00FF11B1" w:rsidRDefault="00FF11B1">
      <w:pPr>
        <w:pStyle w:val="TOC2"/>
        <w:rPr>
          <w:rFonts w:asciiTheme="minorHAnsi" w:eastAsiaTheme="minorEastAsia" w:hAnsiTheme="minorHAnsi" w:cstheme="minorBidi"/>
          <w:szCs w:val="22"/>
          <w14:ligatures w14:val="standardContextual"/>
        </w:rPr>
      </w:pPr>
      <w:hyperlink w:anchor="_Toc161256806" w:history="1">
        <w:r w:rsidRPr="00BD38DB">
          <w:rPr>
            <w:rStyle w:val="a6"/>
            <w:lang w:val="en-GB"/>
          </w:rPr>
          <w:t>7.6</w:t>
        </w:r>
        <w:r>
          <w:rPr>
            <w:rFonts w:asciiTheme="minorHAnsi" w:eastAsiaTheme="minorEastAsia" w:hAnsiTheme="minorHAnsi" w:cstheme="minorBidi"/>
            <w:szCs w:val="22"/>
            <w14:ligatures w14:val="standardContextual"/>
          </w:rPr>
          <w:tab/>
        </w:r>
        <w:r w:rsidRPr="00BD38DB">
          <w:rPr>
            <w:rStyle w:val="a6"/>
          </w:rPr>
          <w:t>天窗</w:t>
        </w:r>
        <w:r>
          <w:rPr>
            <w:webHidden/>
          </w:rPr>
          <w:tab/>
        </w:r>
        <w:r>
          <w:rPr>
            <w:webHidden/>
          </w:rPr>
          <w:fldChar w:fldCharType="begin"/>
        </w:r>
        <w:r>
          <w:rPr>
            <w:webHidden/>
          </w:rPr>
          <w:instrText xml:space="preserve"> PAGEREF _Toc161256806 \h </w:instrText>
        </w:r>
        <w:r>
          <w:rPr>
            <w:webHidden/>
          </w:rPr>
        </w:r>
        <w:r>
          <w:rPr>
            <w:webHidden/>
          </w:rPr>
          <w:fldChar w:fldCharType="separate"/>
        </w:r>
        <w:r>
          <w:rPr>
            <w:webHidden/>
          </w:rPr>
          <w:t>14</w:t>
        </w:r>
        <w:r>
          <w:rPr>
            <w:webHidden/>
          </w:rPr>
          <w:fldChar w:fldCharType="end"/>
        </w:r>
      </w:hyperlink>
    </w:p>
    <w:p w14:paraId="708BF1F4" w14:textId="77777777" w:rsidR="00FF11B1" w:rsidRDefault="00FF11B1">
      <w:pPr>
        <w:pStyle w:val="TOC3"/>
        <w:rPr>
          <w:rFonts w:asciiTheme="minorHAnsi" w:eastAsiaTheme="minorEastAsia" w:hAnsiTheme="minorHAnsi" w:cstheme="minorBidi"/>
          <w:szCs w:val="22"/>
          <w14:ligatures w14:val="standardContextual"/>
        </w:rPr>
      </w:pPr>
      <w:hyperlink w:anchor="_Toc161256807" w:history="1">
        <w:r w:rsidRPr="00BD38DB">
          <w:rPr>
            <w:rStyle w:val="a6"/>
            <w:lang w:val="en-GB"/>
          </w:rPr>
          <w:t>7.6.1</w:t>
        </w:r>
        <w:r>
          <w:rPr>
            <w:rFonts w:asciiTheme="minorHAnsi" w:eastAsiaTheme="minorEastAsia" w:hAnsiTheme="minorHAnsi" w:cstheme="minorBidi"/>
            <w:szCs w:val="22"/>
            <w14:ligatures w14:val="standardContextual"/>
          </w:rPr>
          <w:tab/>
        </w:r>
        <w:r w:rsidRPr="00BD38DB">
          <w:rPr>
            <w:rStyle w:val="a6"/>
          </w:rPr>
          <w:t>天窗屋顶比</w:t>
        </w:r>
        <w:r>
          <w:rPr>
            <w:webHidden/>
          </w:rPr>
          <w:tab/>
        </w:r>
        <w:r>
          <w:rPr>
            <w:webHidden/>
          </w:rPr>
          <w:fldChar w:fldCharType="begin"/>
        </w:r>
        <w:r>
          <w:rPr>
            <w:webHidden/>
          </w:rPr>
          <w:instrText xml:space="preserve"> PAGEREF _Toc161256807 \h </w:instrText>
        </w:r>
        <w:r>
          <w:rPr>
            <w:webHidden/>
          </w:rPr>
        </w:r>
        <w:r>
          <w:rPr>
            <w:webHidden/>
          </w:rPr>
          <w:fldChar w:fldCharType="separate"/>
        </w:r>
        <w:r>
          <w:rPr>
            <w:webHidden/>
          </w:rPr>
          <w:t>14</w:t>
        </w:r>
        <w:r>
          <w:rPr>
            <w:webHidden/>
          </w:rPr>
          <w:fldChar w:fldCharType="end"/>
        </w:r>
      </w:hyperlink>
    </w:p>
    <w:p w14:paraId="43CE03EB" w14:textId="77777777" w:rsidR="00FF11B1" w:rsidRDefault="00FF11B1">
      <w:pPr>
        <w:pStyle w:val="TOC3"/>
        <w:rPr>
          <w:rFonts w:asciiTheme="minorHAnsi" w:eastAsiaTheme="minorEastAsia" w:hAnsiTheme="minorHAnsi" w:cstheme="minorBidi"/>
          <w:szCs w:val="22"/>
          <w14:ligatures w14:val="standardContextual"/>
        </w:rPr>
      </w:pPr>
      <w:hyperlink w:anchor="_Toc161256808" w:history="1">
        <w:r w:rsidRPr="00BD38DB">
          <w:rPr>
            <w:rStyle w:val="a6"/>
            <w:lang w:val="en-GB"/>
          </w:rPr>
          <w:t>7.6.2</w:t>
        </w:r>
        <w:r>
          <w:rPr>
            <w:rFonts w:asciiTheme="minorHAnsi" w:eastAsiaTheme="minorEastAsia" w:hAnsiTheme="minorHAnsi" w:cstheme="minorBidi"/>
            <w:szCs w:val="22"/>
            <w14:ligatures w14:val="standardContextual"/>
          </w:rPr>
          <w:tab/>
        </w:r>
        <w:r w:rsidRPr="00BD38DB">
          <w:rPr>
            <w:rStyle w:val="a6"/>
          </w:rPr>
          <w:t>天窗类型</w:t>
        </w:r>
        <w:r>
          <w:rPr>
            <w:webHidden/>
          </w:rPr>
          <w:tab/>
        </w:r>
        <w:r>
          <w:rPr>
            <w:webHidden/>
          </w:rPr>
          <w:fldChar w:fldCharType="begin"/>
        </w:r>
        <w:r>
          <w:rPr>
            <w:webHidden/>
          </w:rPr>
          <w:instrText xml:space="preserve"> PAGEREF _Toc161256808 \h </w:instrText>
        </w:r>
        <w:r>
          <w:rPr>
            <w:webHidden/>
          </w:rPr>
        </w:r>
        <w:r>
          <w:rPr>
            <w:webHidden/>
          </w:rPr>
          <w:fldChar w:fldCharType="separate"/>
        </w:r>
        <w:r>
          <w:rPr>
            <w:webHidden/>
          </w:rPr>
          <w:t>14</w:t>
        </w:r>
        <w:r>
          <w:rPr>
            <w:webHidden/>
          </w:rPr>
          <w:fldChar w:fldCharType="end"/>
        </w:r>
      </w:hyperlink>
    </w:p>
    <w:p w14:paraId="517925F6" w14:textId="77777777" w:rsidR="00FF11B1" w:rsidRDefault="00FF11B1">
      <w:pPr>
        <w:pStyle w:val="TOC2"/>
        <w:rPr>
          <w:rFonts w:asciiTheme="minorHAnsi" w:eastAsiaTheme="minorEastAsia" w:hAnsiTheme="minorHAnsi" w:cstheme="minorBidi"/>
          <w:szCs w:val="22"/>
          <w14:ligatures w14:val="standardContextual"/>
        </w:rPr>
      </w:pPr>
      <w:hyperlink w:anchor="_Toc161256809" w:history="1">
        <w:r w:rsidRPr="00BD38DB">
          <w:rPr>
            <w:rStyle w:val="a6"/>
            <w:lang w:val="en-GB"/>
          </w:rPr>
          <w:t>7.7</w:t>
        </w:r>
        <w:r>
          <w:rPr>
            <w:rFonts w:asciiTheme="minorHAnsi" w:eastAsiaTheme="minorEastAsia" w:hAnsiTheme="minorHAnsi" w:cstheme="minorBidi"/>
            <w:szCs w:val="22"/>
            <w14:ligatures w14:val="standardContextual"/>
          </w:rPr>
          <w:tab/>
        </w:r>
        <w:r w:rsidRPr="00BD38DB">
          <w:rPr>
            <w:rStyle w:val="a6"/>
          </w:rPr>
          <w:t>屋顶构造</w:t>
        </w:r>
        <w:r>
          <w:rPr>
            <w:webHidden/>
          </w:rPr>
          <w:tab/>
        </w:r>
        <w:r>
          <w:rPr>
            <w:webHidden/>
          </w:rPr>
          <w:fldChar w:fldCharType="begin"/>
        </w:r>
        <w:r>
          <w:rPr>
            <w:webHidden/>
          </w:rPr>
          <w:instrText xml:space="preserve"> PAGEREF _Toc161256809 \h </w:instrText>
        </w:r>
        <w:r>
          <w:rPr>
            <w:webHidden/>
          </w:rPr>
        </w:r>
        <w:r>
          <w:rPr>
            <w:webHidden/>
          </w:rPr>
          <w:fldChar w:fldCharType="separate"/>
        </w:r>
        <w:r>
          <w:rPr>
            <w:webHidden/>
          </w:rPr>
          <w:t>15</w:t>
        </w:r>
        <w:r>
          <w:rPr>
            <w:webHidden/>
          </w:rPr>
          <w:fldChar w:fldCharType="end"/>
        </w:r>
      </w:hyperlink>
    </w:p>
    <w:p w14:paraId="2FB2352C" w14:textId="77777777" w:rsidR="00FF11B1" w:rsidRDefault="00FF11B1">
      <w:pPr>
        <w:pStyle w:val="TOC3"/>
        <w:rPr>
          <w:rFonts w:asciiTheme="minorHAnsi" w:eastAsiaTheme="minorEastAsia" w:hAnsiTheme="minorHAnsi" w:cstheme="minorBidi"/>
          <w:szCs w:val="22"/>
          <w14:ligatures w14:val="standardContextual"/>
        </w:rPr>
      </w:pPr>
      <w:hyperlink w:anchor="_Toc161256810" w:history="1">
        <w:r w:rsidRPr="00BD38DB">
          <w:rPr>
            <w:rStyle w:val="a6"/>
            <w:lang w:val="en-GB"/>
          </w:rPr>
          <w:t>7.7.1</w:t>
        </w:r>
        <w:r>
          <w:rPr>
            <w:rFonts w:asciiTheme="minorHAnsi" w:eastAsiaTheme="minorEastAsia" w:hAnsiTheme="minorHAnsi" w:cstheme="minorBidi"/>
            <w:szCs w:val="22"/>
            <w14:ligatures w14:val="standardContextual"/>
          </w:rPr>
          <w:tab/>
        </w:r>
        <w:r w:rsidRPr="00BD38DB">
          <w:rPr>
            <w:rStyle w:val="a6"/>
          </w:rPr>
          <w:t>屋顶构造一</w:t>
        </w:r>
        <w:r>
          <w:rPr>
            <w:webHidden/>
          </w:rPr>
          <w:tab/>
        </w:r>
        <w:r>
          <w:rPr>
            <w:webHidden/>
          </w:rPr>
          <w:fldChar w:fldCharType="begin"/>
        </w:r>
        <w:r>
          <w:rPr>
            <w:webHidden/>
          </w:rPr>
          <w:instrText xml:space="preserve"> PAGEREF _Toc161256810 \h </w:instrText>
        </w:r>
        <w:r>
          <w:rPr>
            <w:webHidden/>
          </w:rPr>
        </w:r>
        <w:r>
          <w:rPr>
            <w:webHidden/>
          </w:rPr>
          <w:fldChar w:fldCharType="separate"/>
        </w:r>
        <w:r>
          <w:rPr>
            <w:webHidden/>
          </w:rPr>
          <w:t>15</w:t>
        </w:r>
        <w:r>
          <w:rPr>
            <w:webHidden/>
          </w:rPr>
          <w:fldChar w:fldCharType="end"/>
        </w:r>
      </w:hyperlink>
    </w:p>
    <w:p w14:paraId="62AE948D" w14:textId="77777777" w:rsidR="00FF11B1" w:rsidRDefault="00FF11B1">
      <w:pPr>
        <w:pStyle w:val="TOC2"/>
        <w:rPr>
          <w:rFonts w:asciiTheme="minorHAnsi" w:eastAsiaTheme="minorEastAsia" w:hAnsiTheme="minorHAnsi" w:cstheme="minorBidi"/>
          <w:szCs w:val="22"/>
          <w14:ligatures w14:val="standardContextual"/>
        </w:rPr>
      </w:pPr>
      <w:hyperlink w:anchor="_Toc161256811" w:history="1">
        <w:r w:rsidRPr="00BD38DB">
          <w:rPr>
            <w:rStyle w:val="a6"/>
            <w:lang w:val="en-GB"/>
          </w:rPr>
          <w:t>7.8</w:t>
        </w:r>
        <w:r>
          <w:rPr>
            <w:rFonts w:asciiTheme="minorHAnsi" w:eastAsiaTheme="minorEastAsia" w:hAnsiTheme="minorHAnsi" w:cstheme="minorBidi"/>
            <w:szCs w:val="22"/>
            <w14:ligatures w14:val="standardContextual"/>
          </w:rPr>
          <w:tab/>
        </w:r>
        <w:r w:rsidRPr="00BD38DB">
          <w:rPr>
            <w:rStyle w:val="a6"/>
          </w:rPr>
          <w:t>外墙构造</w:t>
        </w:r>
        <w:r>
          <w:rPr>
            <w:webHidden/>
          </w:rPr>
          <w:tab/>
        </w:r>
        <w:r>
          <w:rPr>
            <w:webHidden/>
          </w:rPr>
          <w:fldChar w:fldCharType="begin"/>
        </w:r>
        <w:r>
          <w:rPr>
            <w:webHidden/>
          </w:rPr>
          <w:instrText xml:space="preserve"> PAGEREF _Toc161256811 \h </w:instrText>
        </w:r>
        <w:r>
          <w:rPr>
            <w:webHidden/>
          </w:rPr>
        </w:r>
        <w:r>
          <w:rPr>
            <w:webHidden/>
          </w:rPr>
          <w:fldChar w:fldCharType="separate"/>
        </w:r>
        <w:r>
          <w:rPr>
            <w:webHidden/>
          </w:rPr>
          <w:t>15</w:t>
        </w:r>
        <w:r>
          <w:rPr>
            <w:webHidden/>
          </w:rPr>
          <w:fldChar w:fldCharType="end"/>
        </w:r>
      </w:hyperlink>
    </w:p>
    <w:p w14:paraId="5E85CE92" w14:textId="77777777" w:rsidR="00FF11B1" w:rsidRDefault="00FF11B1">
      <w:pPr>
        <w:pStyle w:val="TOC3"/>
        <w:rPr>
          <w:rFonts w:asciiTheme="minorHAnsi" w:eastAsiaTheme="minorEastAsia" w:hAnsiTheme="minorHAnsi" w:cstheme="minorBidi"/>
          <w:szCs w:val="22"/>
          <w14:ligatures w14:val="standardContextual"/>
        </w:rPr>
      </w:pPr>
      <w:hyperlink w:anchor="_Toc161256812" w:history="1">
        <w:r w:rsidRPr="00BD38DB">
          <w:rPr>
            <w:rStyle w:val="a6"/>
            <w:lang w:val="en-GB"/>
          </w:rPr>
          <w:t>7.8.1</w:t>
        </w:r>
        <w:r>
          <w:rPr>
            <w:rFonts w:asciiTheme="minorHAnsi" w:eastAsiaTheme="minorEastAsia" w:hAnsiTheme="minorHAnsi" w:cstheme="minorBidi"/>
            <w:szCs w:val="22"/>
            <w14:ligatures w14:val="standardContextual"/>
          </w:rPr>
          <w:tab/>
        </w:r>
        <w:r w:rsidRPr="00BD38DB">
          <w:rPr>
            <w:rStyle w:val="a6"/>
          </w:rPr>
          <w:t>外墙相关构造</w:t>
        </w:r>
        <w:r>
          <w:rPr>
            <w:webHidden/>
          </w:rPr>
          <w:tab/>
        </w:r>
        <w:r>
          <w:rPr>
            <w:webHidden/>
          </w:rPr>
          <w:fldChar w:fldCharType="begin"/>
        </w:r>
        <w:r>
          <w:rPr>
            <w:webHidden/>
          </w:rPr>
          <w:instrText xml:space="preserve"> PAGEREF _Toc161256812 \h </w:instrText>
        </w:r>
        <w:r>
          <w:rPr>
            <w:webHidden/>
          </w:rPr>
        </w:r>
        <w:r>
          <w:rPr>
            <w:webHidden/>
          </w:rPr>
          <w:fldChar w:fldCharType="separate"/>
        </w:r>
        <w:r>
          <w:rPr>
            <w:webHidden/>
          </w:rPr>
          <w:t>15</w:t>
        </w:r>
        <w:r>
          <w:rPr>
            <w:webHidden/>
          </w:rPr>
          <w:fldChar w:fldCharType="end"/>
        </w:r>
      </w:hyperlink>
    </w:p>
    <w:p w14:paraId="4E529FB7" w14:textId="77777777" w:rsidR="00FF11B1" w:rsidRDefault="00FF11B1">
      <w:pPr>
        <w:pStyle w:val="TOC3"/>
        <w:rPr>
          <w:rFonts w:asciiTheme="minorHAnsi" w:eastAsiaTheme="minorEastAsia" w:hAnsiTheme="minorHAnsi" w:cstheme="minorBidi"/>
          <w:szCs w:val="22"/>
          <w14:ligatures w14:val="standardContextual"/>
        </w:rPr>
      </w:pPr>
      <w:hyperlink w:anchor="_Toc161256813" w:history="1">
        <w:r w:rsidRPr="00BD38DB">
          <w:rPr>
            <w:rStyle w:val="a6"/>
            <w:lang w:val="en-GB"/>
          </w:rPr>
          <w:t>7.8.2</w:t>
        </w:r>
        <w:r>
          <w:rPr>
            <w:rFonts w:asciiTheme="minorHAnsi" w:eastAsiaTheme="minorEastAsia" w:hAnsiTheme="minorHAnsi" w:cstheme="minorBidi"/>
            <w:szCs w:val="22"/>
            <w14:ligatures w14:val="standardContextual"/>
          </w:rPr>
          <w:tab/>
        </w:r>
        <w:r w:rsidRPr="00BD38DB">
          <w:rPr>
            <w:rStyle w:val="a6"/>
          </w:rPr>
          <w:t>外墙主断面传热系数的修正系数</w:t>
        </w:r>
        <w:r w:rsidRPr="00BD38DB">
          <w:rPr>
            <w:rStyle w:val="a6"/>
          </w:rPr>
          <w:t>ψ</w:t>
        </w:r>
        <w:r>
          <w:rPr>
            <w:webHidden/>
          </w:rPr>
          <w:tab/>
        </w:r>
        <w:r>
          <w:rPr>
            <w:webHidden/>
          </w:rPr>
          <w:fldChar w:fldCharType="begin"/>
        </w:r>
        <w:r>
          <w:rPr>
            <w:webHidden/>
          </w:rPr>
          <w:instrText xml:space="preserve"> PAGEREF _Toc161256813 \h </w:instrText>
        </w:r>
        <w:r>
          <w:rPr>
            <w:webHidden/>
          </w:rPr>
        </w:r>
        <w:r>
          <w:rPr>
            <w:webHidden/>
          </w:rPr>
          <w:fldChar w:fldCharType="separate"/>
        </w:r>
        <w:r>
          <w:rPr>
            <w:webHidden/>
          </w:rPr>
          <w:t>15</w:t>
        </w:r>
        <w:r>
          <w:rPr>
            <w:webHidden/>
          </w:rPr>
          <w:fldChar w:fldCharType="end"/>
        </w:r>
      </w:hyperlink>
    </w:p>
    <w:p w14:paraId="52C5FFCE" w14:textId="77777777" w:rsidR="00FF11B1" w:rsidRDefault="00FF11B1">
      <w:pPr>
        <w:pStyle w:val="TOC3"/>
        <w:rPr>
          <w:rFonts w:asciiTheme="minorHAnsi" w:eastAsiaTheme="minorEastAsia" w:hAnsiTheme="minorHAnsi" w:cstheme="minorBidi"/>
          <w:szCs w:val="22"/>
          <w14:ligatures w14:val="standardContextual"/>
        </w:rPr>
      </w:pPr>
      <w:hyperlink w:anchor="_Toc161256814" w:history="1">
        <w:r w:rsidRPr="00BD38DB">
          <w:rPr>
            <w:rStyle w:val="a6"/>
            <w:lang w:val="en-GB"/>
          </w:rPr>
          <w:t>7.8.3</w:t>
        </w:r>
        <w:r>
          <w:rPr>
            <w:rFonts w:asciiTheme="minorHAnsi" w:eastAsiaTheme="minorEastAsia" w:hAnsiTheme="minorHAnsi" w:cstheme="minorBidi"/>
            <w:szCs w:val="22"/>
            <w14:ligatures w14:val="standardContextual"/>
          </w:rPr>
          <w:tab/>
        </w:r>
        <w:r w:rsidRPr="00BD38DB">
          <w:rPr>
            <w:rStyle w:val="a6"/>
          </w:rPr>
          <w:t>外墙平均热工特性</w:t>
        </w:r>
        <w:r>
          <w:rPr>
            <w:webHidden/>
          </w:rPr>
          <w:tab/>
        </w:r>
        <w:r>
          <w:rPr>
            <w:webHidden/>
          </w:rPr>
          <w:fldChar w:fldCharType="begin"/>
        </w:r>
        <w:r>
          <w:rPr>
            <w:webHidden/>
          </w:rPr>
          <w:instrText xml:space="preserve"> PAGEREF _Toc161256814 \h </w:instrText>
        </w:r>
        <w:r>
          <w:rPr>
            <w:webHidden/>
          </w:rPr>
        </w:r>
        <w:r>
          <w:rPr>
            <w:webHidden/>
          </w:rPr>
          <w:fldChar w:fldCharType="separate"/>
        </w:r>
        <w:r>
          <w:rPr>
            <w:webHidden/>
          </w:rPr>
          <w:t>15</w:t>
        </w:r>
        <w:r>
          <w:rPr>
            <w:webHidden/>
          </w:rPr>
          <w:fldChar w:fldCharType="end"/>
        </w:r>
      </w:hyperlink>
    </w:p>
    <w:p w14:paraId="10F350E3" w14:textId="77777777" w:rsidR="00FF11B1" w:rsidRDefault="00FF11B1">
      <w:pPr>
        <w:pStyle w:val="TOC2"/>
        <w:rPr>
          <w:rFonts w:asciiTheme="minorHAnsi" w:eastAsiaTheme="minorEastAsia" w:hAnsiTheme="minorHAnsi" w:cstheme="minorBidi"/>
          <w:szCs w:val="22"/>
          <w14:ligatures w14:val="standardContextual"/>
        </w:rPr>
      </w:pPr>
      <w:hyperlink w:anchor="_Toc161256815" w:history="1">
        <w:r w:rsidRPr="00BD38DB">
          <w:rPr>
            <w:rStyle w:val="a6"/>
            <w:lang w:val="en-GB"/>
          </w:rPr>
          <w:t>7.9</w:t>
        </w:r>
        <w:r>
          <w:rPr>
            <w:rFonts w:asciiTheme="minorHAnsi" w:eastAsiaTheme="minorEastAsia" w:hAnsiTheme="minorHAnsi" w:cstheme="minorBidi"/>
            <w:szCs w:val="22"/>
            <w14:ligatures w14:val="standardContextual"/>
          </w:rPr>
          <w:tab/>
        </w:r>
        <w:r w:rsidRPr="00BD38DB">
          <w:rPr>
            <w:rStyle w:val="a6"/>
          </w:rPr>
          <w:t>挑空楼板构造</w:t>
        </w:r>
        <w:r>
          <w:rPr>
            <w:webHidden/>
          </w:rPr>
          <w:tab/>
        </w:r>
        <w:r>
          <w:rPr>
            <w:webHidden/>
          </w:rPr>
          <w:fldChar w:fldCharType="begin"/>
        </w:r>
        <w:r>
          <w:rPr>
            <w:webHidden/>
          </w:rPr>
          <w:instrText xml:space="preserve"> PAGEREF _Toc161256815 \h </w:instrText>
        </w:r>
        <w:r>
          <w:rPr>
            <w:webHidden/>
          </w:rPr>
        </w:r>
        <w:r>
          <w:rPr>
            <w:webHidden/>
          </w:rPr>
          <w:fldChar w:fldCharType="separate"/>
        </w:r>
        <w:r>
          <w:rPr>
            <w:webHidden/>
          </w:rPr>
          <w:t>16</w:t>
        </w:r>
        <w:r>
          <w:rPr>
            <w:webHidden/>
          </w:rPr>
          <w:fldChar w:fldCharType="end"/>
        </w:r>
      </w:hyperlink>
    </w:p>
    <w:p w14:paraId="6172E024" w14:textId="77777777" w:rsidR="00FF11B1" w:rsidRDefault="00FF11B1">
      <w:pPr>
        <w:pStyle w:val="TOC2"/>
        <w:rPr>
          <w:rFonts w:asciiTheme="minorHAnsi" w:eastAsiaTheme="minorEastAsia" w:hAnsiTheme="minorHAnsi" w:cstheme="minorBidi"/>
          <w:szCs w:val="22"/>
          <w14:ligatures w14:val="standardContextual"/>
        </w:rPr>
      </w:pPr>
      <w:hyperlink w:anchor="_Toc161256816" w:history="1">
        <w:r w:rsidRPr="00BD38DB">
          <w:rPr>
            <w:rStyle w:val="a6"/>
            <w:lang w:val="en-GB"/>
          </w:rPr>
          <w:t>7.10</w:t>
        </w:r>
        <w:r>
          <w:rPr>
            <w:rFonts w:asciiTheme="minorHAnsi" w:eastAsiaTheme="minorEastAsia" w:hAnsiTheme="minorHAnsi" w:cstheme="minorBidi"/>
            <w:szCs w:val="22"/>
            <w14:ligatures w14:val="standardContextual"/>
          </w:rPr>
          <w:tab/>
        </w:r>
        <w:r w:rsidRPr="00BD38DB">
          <w:rPr>
            <w:rStyle w:val="a6"/>
          </w:rPr>
          <w:t>采暖与非采暖隔墙</w:t>
        </w:r>
        <w:r>
          <w:rPr>
            <w:webHidden/>
          </w:rPr>
          <w:tab/>
        </w:r>
        <w:r>
          <w:rPr>
            <w:webHidden/>
          </w:rPr>
          <w:fldChar w:fldCharType="begin"/>
        </w:r>
        <w:r>
          <w:rPr>
            <w:webHidden/>
          </w:rPr>
          <w:instrText xml:space="preserve"> PAGEREF _Toc161256816 \h </w:instrText>
        </w:r>
        <w:r>
          <w:rPr>
            <w:webHidden/>
          </w:rPr>
        </w:r>
        <w:r>
          <w:rPr>
            <w:webHidden/>
          </w:rPr>
          <w:fldChar w:fldCharType="separate"/>
        </w:r>
        <w:r>
          <w:rPr>
            <w:webHidden/>
          </w:rPr>
          <w:t>16</w:t>
        </w:r>
        <w:r>
          <w:rPr>
            <w:webHidden/>
          </w:rPr>
          <w:fldChar w:fldCharType="end"/>
        </w:r>
      </w:hyperlink>
    </w:p>
    <w:p w14:paraId="0F0DB074" w14:textId="77777777" w:rsidR="00FF11B1" w:rsidRDefault="00FF11B1">
      <w:pPr>
        <w:pStyle w:val="TOC2"/>
        <w:rPr>
          <w:rFonts w:asciiTheme="minorHAnsi" w:eastAsiaTheme="minorEastAsia" w:hAnsiTheme="minorHAnsi" w:cstheme="minorBidi"/>
          <w:szCs w:val="22"/>
          <w14:ligatures w14:val="standardContextual"/>
        </w:rPr>
      </w:pPr>
      <w:hyperlink w:anchor="_Toc161256817" w:history="1">
        <w:r w:rsidRPr="00BD38DB">
          <w:rPr>
            <w:rStyle w:val="a6"/>
            <w:lang w:val="en-GB"/>
          </w:rPr>
          <w:t>7.11</w:t>
        </w:r>
        <w:r>
          <w:rPr>
            <w:rFonts w:asciiTheme="minorHAnsi" w:eastAsiaTheme="minorEastAsia" w:hAnsiTheme="minorHAnsi" w:cstheme="minorBidi"/>
            <w:szCs w:val="22"/>
            <w14:ligatures w14:val="standardContextual"/>
          </w:rPr>
          <w:tab/>
        </w:r>
        <w:r w:rsidRPr="00BD38DB">
          <w:rPr>
            <w:rStyle w:val="a6"/>
          </w:rPr>
          <w:t>地下车库与供暖房间之间的楼板</w:t>
        </w:r>
        <w:r>
          <w:rPr>
            <w:webHidden/>
          </w:rPr>
          <w:tab/>
        </w:r>
        <w:r>
          <w:rPr>
            <w:webHidden/>
          </w:rPr>
          <w:fldChar w:fldCharType="begin"/>
        </w:r>
        <w:r>
          <w:rPr>
            <w:webHidden/>
          </w:rPr>
          <w:instrText xml:space="preserve"> PAGEREF _Toc161256817 \h </w:instrText>
        </w:r>
        <w:r>
          <w:rPr>
            <w:webHidden/>
          </w:rPr>
        </w:r>
        <w:r>
          <w:rPr>
            <w:webHidden/>
          </w:rPr>
          <w:fldChar w:fldCharType="separate"/>
        </w:r>
        <w:r>
          <w:rPr>
            <w:webHidden/>
          </w:rPr>
          <w:t>16</w:t>
        </w:r>
        <w:r>
          <w:rPr>
            <w:webHidden/>
          </w:rPr>
          <w:fldChar w:fldCharType="end"/>
        </w:r>
      </w:hyperlink>
    </w:p>
    <w:p w14:paraId="1B3710C9" w14:textId="77777777" w:rsidR="00FF11B1" w:rsidRDefault="00FF11B1">
      <w:pPr>
        <w:pStyle w:val="TOC2"/>
        <w:rPr>
          <w:rFonts w:asciiTheme="minorHAnsi" w:eastAsiaTheme="minorEastAsia" w:hAnsiTheme="minorHAnsi" w:cstheme="minorBidi"/>
          <w:szCs w:val="22"/>
          <w14:ligatures w14:val="standardContextual"/>
        </w:rPr>
      </w:pPr>
      <w:hyperlink w:anchor="_Toc161256818" w:history="1">
        <w:r w:rsidRPr="00BD38DB">
          <w:rPr>
            <w:rStyle w:val="a6"/>
            <w:lang w:val="en-GB"/>
          </w:rPr>
          <w:t>7.12</w:t>
        </w:r>
        <w:r>
          <w:rPr>
            <w:rFonts w:asciiTheme="minorHAnsi" w:eastAsiaTheme="minorEastAsia" w:hAnsiTheme="minorHAnsi" w:cstheme="minorBidi"/>
            <w:szCs w:val="22"/>
            <w14:ligatures w14:val="standardContextual"/>
          </w:rPr>
          <w:tab/>
        </w:r>
        <w:r w:rsidRPr="00BD38DB">
          <w:rPr>
            <w:rStyle w:val="a6"/>
          </w:rPr>
          <w:t>外窗热工</w:t>
        </w:r>
        <w:r>
          <w:rPr>
            <w:webHidden/>
          </w:rPr>
          <w:tab/>
        </w:r>
        <w:r>
          <w:rPr>
            <w:webHidden/>
          </w:rPr>
          <w:fldChar w:fldCharType="begin"/>
        </w:r>
        <w:r>
          <w:rPr>
            <w:webHidden/>
          </w:rPr>
          <w:instrText xml:space="preserve"> PAGEREF _Toc161256818 \h </w:instrText>
        </w:r>
        <w:r>
          <w:rPr>
            <w:webHidden/>
          </w:rPr>
        </w:r>
        <w:r>
          <w:rPr>
            <w:webHidden/>
          </w:rPr>
          <w:fldChar w:fldCharType="separate"/>
        </w:r>
        <w:r>
          <w:rPr>
            <w:webHidden/>
          </w:rPr>
          <w:t>17</w:t>
        </w:r>
        <w:r>
          <w:rPr>
            <w:webHidden/>
          </w:rPr>
          <w:fldChar w:fldCharType="end"/>
        </w:r>
      </w:hyperlink>
    </w:p>
    <w:p w14:paraId="2A8B9CCD" w14:textId="77777777" w:rsidR="00FF11B1" w:rsidRDefault="00FF11B1">
      <w:pPr>
        <w:pStyle w:val="TOC3"/>
        <w:rPr>
          <w:rFonts w:asciiTheme="minorHAnsi" w:eastAsiaTheme="minorEastAsia" w:hAnsiTheme="minorHAnsi" w:cstheme="minorBidi"/>
          <w:szCs w:val="22"/>
          <w14:ligatures w14:val="standardContextual"/>
        </w:rPr>
      </w:pPr>
      <w:hyperlink w:anchor="_Toc161256819" w:history="1">
        <w:r w:rsidRPr="00BD38DB">
          <w:rPr>
            <w:rStyle w:val="a6"/>
            <w:lang w:val="en-GB"/>
          </w:rPr>
          <w:t>7.12.1</w:t>
        </w:r>
        <w:r>
          <w:rPr>
            <w:rFonts w:asciiTheme="minorHAnsi" w:eastAsiaTheme="minorEastAsia" w:hAnsiTheme="minorHAnsi" w:cstheme="minorBidi"/>
            <w:szCs w:val="22"/>
            <w14:ligatures w14:val="standardContextual"/>
          </w:rPr>
          <w:tab/>
        </w:r>
        <w:r w:rsidRPr="00BD38DB">
          <w:rPr>
            <w:rStyle w:val="a6"/>
          </w:rPr>
          <w:t>外窗构造</w:t>
        </w:r>
        <w:r>
          <w:rPr>
            <w:webHidden/>
          </w:rPr>
          <w:tab/>
        </w:r>
        <w:r>
          <w:rPr>
            <w:webHidden/>
          </w:rPr>
          <w:fldChar w:fldCharType="begin"/>
        </w:r>
        <w:r>
          <w:rPr>
            <w:webHidden/>
          </w:rPr>
          <w:instrText xml:space="preserve"> PAGEREF _Toc161256819 \h </w:instrText>
        </w:r>
        <w:r>
          <w:rPr>
            <w:webHidden/>
          </w:rPr>
        </w:r>
        <w:r>
          <w:rPr>
            <w:webHidden/>
          </w:rPr>
          <w:fldChar w:fldCharType="separate"/>
        </w:r>
        <w:r>
          <w:rPr>
            <w:webHidden/>
          </w:rPr>
          <w:t>17</w:t>
        </w:r>
        <w:r>
          <w:rPr>
            <w:webHidden/>
          </w:rPr>
          <w:fldChar w:fldCharType="end"/>
        </w:r>
      </w:hyperlink>
    </w:p>
    <w:p w14:paraId="490B3DA3" w14:textId="77777777" w:rsidR="00FF11B1" w:rsidRDefault="00FF11B1">
      <w:pPr>
        <w:pStyle w:val="TOC3"/>
        <w:rPr>
          <w:rFonts w:asciiTheme="minorHAnsi" w:eastAsiaTheme="minorEastAsia" w:hAnsiTheme="minorHAnsi" w:cstheme="minorBidi"/>
          <w:szCs w:val="22"/>
          <w14:ligatures w14:val="standardContextual"/>
        </w:rPr>
      </w:pPr>
      <w:hyperlink w:anchor="_Toc161256820" w:history="1">
        <w:r w:rsidRPr="00BD38DB">
          <w:rPr>
            <w:rStyle w:val="a6"/>
            <w:lang w:val="en-GB"/>
          </w:rPr>
          <w:t>7.12.2</w:t>
        </w:r>
        <w:r>
          <w:rPr>
            <w:rFonts w:asciiTheme="minorHAnsi" w:eastAsiaTheme="minorEastAsia" w:hAnsiTheme="minorHAnsi" w:cstheme="minorBidi"/>
            <w:szCs w:val="22"/>
            <w14:ligatures w14:val="standardContextual"/>
          </w:rPr>
          <w:tab/>
        </w:r>
        <w:r w:rsidRPr="00BD38DB">
          <w:rPr>
            <w:rStyle w:val="a6"/>
          </w:rPr>
          <w:t>平均传热系数</w:t>
        </w:r>
        <w:r>
          <w:rPr>
            <w:webHidden/>
          </w:rPr>
          <w:tab/>
        </w:r>
        <w:r>
          <w:rPr>
            <w:webHidden/>
          </w:rPr>
          <w:fldChar w:fldCharType="begin"/>
        </w:r>
        <w:r>
          <w:rPr>
            <w:webHidden/>
          </w:rPr>
          <w:instrText xml:space="preserve"> PAGEREF _Toc161256820 \h </w:instrText>
        </w:r>
        <w:r>
          <w:rPr>
            <w:webHidden/>
          </w:rPr>
        </w:r>
        <w:r>
          <w:rPr>
            <w:webHidden/>
          </w:rPr>
          <w:fldChar w:fldCharType="separate"/>
        </w:r>
        <w:r>
          <w:rPr>
            <w:webHidden/>
          </w:rPr>
          <w:t>17</w:t>
        </w:r>
        <w:r>
          <w:rPr>
            <w:webHidden/>
          </w:rPr>
          <w:fldChar w:fldCharType="end"/>
        </w:r>
      </w:hyperlink>
    </w:p>
    <w:p w14:paraId="4F4875E6" w14:textId="77777777" w:rsidR="00FF11B1" w:rsidRDefault="00FF11B1">
      <w:pPr>
        <w:pStyle w:val="TOC3"/>
        <w:rPr>
          <w:rFonts w:asciiTheme="minorHAnsi" w:eastAsiaTheme="minorEastAsia" w:hAnsiTheme="minorHAnsi" w:cstheme="minorBidi"/>
          <w:szCs w:val="22"/>
          <w14:ligatures w14:val="standardContextual"/>
        </w:rPr>
      </w:pPr>
      <w:hyperlink w:anchor="_Toc161256821" w:history="1">
        <w:r w:rsidRPr="00BD38DB">
          <w:rPr>
            <w:rStyle w:val="a6"/>
            <w:lang w:val="en-GB"/>
          </w:rPr>
          <w:t>7.12.3</w:t>
        </w:r>
        <w:r>
          <w:rPr>
            <w:rFonts w:asciiTheme="minorHAnsi" w:eastAsiaTheme="minorEastAsia" w:hAnsiTheme="minorHAnsi" w:cstheme="minorBidi"/>
            <w:szCs w:val="22"/>
            <w14:ligatures w14:val="standardContextual"/>
          </w:rPr>
          <w:tab/>
        </w:r>
        <w:r w:rsidRPr="00BD38DB">
          <w:rPr>
            <w:rStyle w:val="a6"/>
          </w:rPr>
          <w:t>总体热工性能</w:t>
        </w:r>
        <w:r>
          <w:rPr>
            <w:webHidden/>
          </w:rPr>
          <w:tab/>
        </w:r>
        <w:r>
          <w:rPr>
            <w:webHidden/>
          </w:rPr>
          <w:fldChar w:fldCharType="begin"/>
        </w:r>
        <w:r>
          <w:rPr>
            <w:webHidden/>
          </w:rPr>
          <w:instrText xml:space="preserve"> PAGEREF _Toc161256821 \h </w:instrText>
        </w:r>
        <w:r>
          <w:rPr>
            <w:webHidden/>
          </w:rPr>
        </w:r>
        <w:r>
          <w:rPr>
            <w:webHidden/>
          </w:rPr>
          <w:fldChar w:fldCharType="separate"/>
        </w:r>
        <w:r>
          <w:rPr>
            <w:webHidden/>
          </w:rPr>
          <w:t>18</w:t>
        </w:r>
        <w:r>
          <w:rPr>
            <w:webHidden/>
          </w:rPr>
          <w:fldChar w:fldCharType="end"/>
        </w:r>
      </w:hyperlink>
    </w:p>
    <w:p w14:paraId="29DFD0AC" w14:textId="77777777" w:rsidR="00FF11B1" w:rsidRDefault="00FF11B1">
      <w:pPr>
        <w:pStyle w:val="TOC2"/>
        <w:rPr>
          <w:rFonts w:asciiTheme="minorHAnsi" w:eastAsiaTheme="minorEastAsia" w:hAnsiTheme="minorHAnsi" w:cstheme="minorBidi"/>
          <w:szCs w:val="22"/>
          <w14:ligatures w14:val="standardContextual"/>
        </w:rPr>
      </w:pPr>
      <w:hyperlink w:anchor="_Toc161256822" w:history="1">
        <w:r w:rsidRPr="00BD38DB">
          <w:rPr>
            <w:rStyle w:val="a6"/>
            <w:lang w:val="en-GB"/>
          </w:rPr>
          <w:t>7.13</w:t>
        </w:r>
        <w:r>
          <w:rPr>
            <w:rFonts w:asciiTheme="minorHAnsi" w:eastAsiaTheme="minorEastAsia" w:hAnsiTheme="minorHAnsi" w:cstheme="minorBidi"/>
            <w:szCs w:val="22"/>
            <w14:ligatures w14:val="standardContextual"/>
          </w:rPr>
          <w:tab/>
        </w:r>
        <w:r w:rsidRPr="00BD38DB">
          <w:rPr>
            <w:rStyle w:val="a6"/>
          </w:rPr>
          <w:t>周边地面构造</w:t>
        </w:r>
        <w:r>
          <w:rPr>
            <w:webHidden/>
          </w:rPr>
          <w:tab/>
        </w:r>
        <w:r>
          <w:rPr>
            <w:webHidden/>
          </w:rPr>
          <w:fldChar w:fldCharType="begin"/>
        </w:r>
        <w:r>
          <w:rPr>
            <w:webHidden/>
          </w:rPr>
          <w:instrText xml:space="preserve"> PAGEREF _Toc161256822 \h </w:instrText>
        </w:r>
        <w:r>
          <w:rPr>
            <w:webHidden/>
          </w:rPr>
        </w:r>
        <w:r>
          <w:rPr>
            <w:webHidden/>
          </w:rPr>
          <w:fldChar w:fldCharType="separate"/>
        </w:r>
        <w:r>
          <w:rPr>
            <w:webHidden/>
          </w:rPr>
          <w:t>18</w:t>
        </w:r>
        <w:r>
          <w:rPr>
            <w:webHidden/>
          </w:rPr>
          <w:fldChar w:fldCharType="end"/>
        </w:r>
      </w:hyperlink>
    </w:p>
    <w:p w14:paraId="0A552157" w14:textId="77777777" w:rsidR="00FF11B1" w:rsidRDefault="00FF11B1">
      <w:pPr>
        <w:pStyle w:val="TOC2"/>
        <w:rPr>
          <w:rFonts w:asciiTheme="minorHAnsi" w:eastAsiaTheme="minorEastAsia" w:hAnsiTheme="minorHAnsi" w:cstheme="minorBidi"/>
          <w:szCs w:val="22"/>
          <w14:ligatures w14:val="standardContextual"/>
        </w:rPr>
      </w:pPr>
      <w:hyperlink w:anchor="_Toc161256823" w:history="1">
        <w:r w:rsidRPr="00BD38DB">
          <w:rPr>
            <w:rStyle w:val="a6"/>
            <w:lang w:val="en-GB"/>
          </w:rPr>
          <w:t>7.14</w:t>
        </w:r>
        <w:r>
          <w:rPr>
            <w:rFonts w:asciiTheme="minorHAnsi" w:eastAsiaTheme="minorEastAsia" w:hAnsiTheme="minorHAnsi" w:cstheme="minorBidi"/>
            <w:szCs w:val="22"/>
            <w14:ligatures w14:val="standardContextual"/>
          </w:rPr>
          <w:tab/>
        </w:r>
        <w:r w:rsidRPr="00BD38DB">
          <w:rPr>
            <w:rStyle w:val="a6"/>
          </w:rPr>
          <w:t>采暖地下室外墙构造</w:t>
        </w:r>
        <w:r>
          <w:rPr>
            <w:webHidden/>
          </w:rPr>
          <w:tab/>
        </w:r>
        <w:r>
          <w:rPr>
            <w:webHidden/>
          </w:rPr>
          <w:fldChar w:fldCharType="begin"/>
        </w:r>
        <w:r>
          <w:rPr>
            <w:webHidden/>
          </w:rPr>
          <w:instrText xml:space="preserve"> PAGEREF _Toc161256823 \h </w:instrText>
        </w:r>
        <w:r>
          <w:rPr>
            <w:webHidden/>
          </w:rPr>
        </w:r>
        <w:r>
          <w:rPr>
            <w:webHidden/>
          </w:rPr>
          <w:fldChar w:fldCharType="separate"/>
        </w:r>
        <w:r>
          <w:rPr>
            <w:webHidden/>
          </w:rPr>
          <w:t>18</w:t>
        </w:r>
        <w:r>
          <w:rPr>
            <w:webHidden/>
          </w:rPr>
          <w:fldChar w:fldCharType="end"/>
        </w:r>
      </w:hyperlink>
    </w:p>
    <w:p w14:paraId="7EECCBB0" w14:textId="77777777" w:rsidR="00FF11B1" w:rsidRDefault="00FF11B1">
      <w:pPr>
        <w:pStyle w:val="TOC2"/>
        <w:rPr>
          <w:rFonts w:asciiTheme="minorHAnsi" w:eastAsiaTheme="minorEastAsia" w:hAnsiTheme="minorHAnsi" w:cstheme="minorBidi"/>
          <w:szCs w:val="22"/>
          <w14:ligatures w14:val="standardContextual"/>
        </w:rPr>
      </w:pPr>
      <w:hyperlink w:anchor="_Toc161256824" w:history="1">
        <w:r w:rsidRPr="00BD38DB">
          <w:rPr>
            <w:rStyle w:val="a6"/>
            <w:lang w:val="en-GB"/>
          </w:rPr>
          <w:t>7.15</w:t>
        </w:r>
        <w:r>
          <w:rPr>
            <w:rFonts w:asciiTheme="minorHAnsi" w:eastAsiaTheme="minorEastAsia" w:hAnsiTheme="minorHAnsi" w:cstheme="minorBidi"/>
            <w:szCs w:val="22"/>
            <w14:ligatures w14:val="standardContextual"/>
          </w:rPr>
          <w:tab/>
        </w:r>
        <w:r w:rsidRPr="00BD38DB">
          <w:rPr>
            <w:rStyle w:val="a6"/>
          </w:rPr>
          <w:t>变形缝</w:t>
        </w:r>
        <w:r>
          <w:rPr>
            <w:webHidden/>
          </w:rPr>
          <w:tab/>
        </w:r>
        <w:r>
          <w:rPr>
            <w:webHidden/>
          </w:rPr>
          <w:fldChar w:fldCharType="begin"/>
        </w:r>
        <w:r>
          <w:rPr>
            <w:webHidden/>
          </w:rPr>
          <w:instrText xml:space="preserve"> PAGEREF _Toc161256824 \h </w:instrText>
        </w:r>
        <w:r>
          <w:rPr>
            <w:webHidden/>
          </w:rPr>
        </w:r>
        <w:r>
          <w:rPr>
            <w:webHidden/>
          </w:rPr>
          <w:fldChar w:fldCharType="separate"/>
        </w:r>
        <w:r>
          <w:rPr>
            <w:webHidden/>
          </w:rPr>
          <w:t>18</w:t>
        </w:r>
        <w:r>
          <w:rPr>
            <w:webHidden/>
          </w:rPr>
          <w:fldChar w:fldCharType="end"/>
        </w:r>
      </w:hyperlink>
    </w:p>
    <w:p w14:paraId="5D4F0AE8"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825" w:history="1">
        <w:r w:rsidRPr="00BD38DB">
          <w:rPr>
            <w:rStyle w:val="a6"/>
          </w:rPr>
          <w:t>8</w:t>
        </w:r>
        <w:r>
          <w:rPr>
            <w:rFonts w:asciiTheme="minorHAnsi" w:eastAsiaTheme="minorEastAsia" w:hAnsiTheme="minorHAnsi" w:cstheme="minorBidi"/>
            <w:b w:val="0"/>
            <w:bCs w:val="0"/>
            <w:szCs w:val="22"/>
            <w14:ligatures w14:val="standardContextual"/>
          </w:rPr>
          <w:tab/>
        </w:r>
        <w:r w:rsidRPr="00BD38DB">
          <w:rPr>
            <w:rStyle w:val="a6"/>
          </w:rPr>
          <w:t>房间类型</w:t>
        </w:r>
        <w:r>
          <w:rPr>
            <w:webHidden/>
          </w:rPr>
          <w:tab/>
        </w:r>
        <w:r>
          <w:rPr>
            <w:webHidden/>
          </w:rPr>
          <w:fldChar w:fldCharType="begin"/>
        </w:r>
        <w:r>
          <w:rPr>
            <w:webHidden/>
          </w:rPr>
          <w:instrText xml:space="preserve"> PAGEREF _Toc161256825 \h </w:instrText>
        </w:r>
        <w:r>
          <w:rPr>
            <w:webHidden/>
          </w:rPr>
        </w:r>
        <w:r>
          <w:rPr>
            <w:webHidden/>
          </w:rPr>
          <w:fldChar w:fldCharType="separate"/>
        </w:r>
        <w:r>
          <w:rPr>
            <w:webHidden/>
          </w:rPr>
          <w:t>18</w:t>
        </w:r>
        <w:r>
          <w:rPr>
            <w:webHidden/>
          </w:rPr>
          <w:fldChar w:fldCharType="end"/>
        </w:r>
      </w:hyperlink>
    </w:p>
    <w:p w14:paraId="3C625CBE" w14:textId="77777777" w:rsidR="00FF11B1" w:rsidRDefault="00FF11B1">
      <w:pPr>
        <w:pStyle w:val="TOC2"/>
        <w:rPr>
          <w:rFonts w:asciiTheme="minorHAnsi" w:eastAsiaTheme="minorEastAsia" w:hAnsiTheme="minorHAnsi" w:cstheme="minorBidi"/>
          <w:szCs w:val="22"/>
          <w14:ligatures w14:val="standardContextual"/>
        </w:rPr>
      </w:pPr>
      <w:hyperlink w:anchor="_Toc161256826" w:history="1">
        <w:r w:rsidRPr="00BD38DB">
          <w:rPr>
            <w:rStyle w:val="a6"/>
            <w:lang w:val="en-GB"/>
          </w:rPr>
          <w:t>8.1</w:t>
        </w:r>
        <w:r>
          <w:rPr>
            <w:rFonts w:asciiTheme="minorHAnsi" w:eastAsiaTheme="minorEastAsia" w:hAnsiTheme="minorHAnsi" w:cstheme="minorBidi"/>
            <w:szCs w:val="22"/>
            <w14:ligatures w14:val="standardContextual"/>
          </w:rPr>
          <w:tab/>
        </w:r>
        <w:r w:rsidRPr="00BD38DB">
          <w:rPr>
            <w:rStyle w:val="a6"/>
          </w:rPr>
          <w:t>房间表</w:t>
        </w:r>
        <w:r>
          <w:rPr>
            <w:webHidden/>
          </w:rPr>
          <w:tab/>
        </w:r>
        <w:r>
          <w:rPr>
            <w:webHidden/>
          </w:rPr>
          <w:fldChar w:fldCharType="begin"/>
        </w:r>
        <w:r>
          <w:rPr>
            <w:webHidden/>
          </w:rPr>
          <w:instrText xml:space="preserve"> PAGEREF _Toc161256826 \h </w:instrText>
        </w:r>
        <w:r>
          <w:rPr>
            <w:webHidden/>
          </w:rPr>
        </w:r>
        <w:r>
          <w:rPr>
            <w:webHidden/>
          </w:rPr>
          <w:fldChar w:fldCharType="separate"/>
        </w:r>
        <w:r>
          <w:rPr>
            <w:webHidden/>
          </w:rPr>
          <w:t>18</w:t>
        </w:r>
        <w:r>
          <w:rPr>
            <w:webHidden/>
          </w:rPr>
          <w:fldChar w:fldCharType="end"/>
        </w:r>
      </w:hyperlink>
    </w:p>
    <w:p w14:paraId="248CC588" w14:textId="77777777" w:rsidR="00FF11B1" w:rsidRDefault="00FF11B1">
      <w:pPr>
        <w:pStyle w:val="TOC2"/>
        <w:rPr>
          <w:rFonts w:asciiTheme="minorHAnsi" w:eastAsiaTheme="minorEastAsia" w:hAnsiTheme="minorHAnsi" w:cstheme="minorBidi"/>
          <w:szCs w:val="22"/>
          <w14:ligatures w14:val="standardContextual"/>
        </w:rPr>
      </w:pPr>
      <w:hyperlink w:anchor="_Toc161256827" w:history="1">
        <w:r w:rsidRPr="00BD38DB">
          <w:rPr>
            <w:rStyle w:val="a6"/>
            <w:lang w:val="en-GB"/>
          </w:rPr>
          <w:t>8.2</w:t>
        </w:r>
        <w:r>
          <w:rPr>
            <w:rFonts w:asciiTheme="minorHAnsi" w:eastAsiaTheme="minorEastAsia" w:hAnsiTheme="minorHAnsi" w:cstheme="minorBidi"/>
            <w:szCs w:val="22"/>
            <w14:ligatures w14:val="standardContextual"/>
          </w:rPr>
          <w:tab/>
        </w:r>
        <w:r w:rsidRPr="00BD38DB">
          <w:rPr>
            <w:rStyle w:val="a6"/>
          </w:rPr>
          <w:t>作息时间表</w:t>
        </w:r>
        <w:r>
          <w:rPr>
            <w:webHidden/>
          </w:rPr>
          <w:tab/>
        </w:r>
        <w:r>
          <w:rPr>
            <w:webHidden/>
          </w:rPr>
          <w:fldChar w:fldCharType="begin"/>
        </w:r>
        <w:r>
          <w:rPr>
            <w:webHidden/>
          </w:rPr>
          <w:instrText xml:space="preserve"> PAGEREF _Toc161256827 \h </w:instrText>
        </w:r>
        <w:r>
          <w:rPr>
            <w:webHidden/>
          </w:rPr>
        </w:r>
        <w:r>
          <w:rPr>
            <w:webHidden/>
          </w:rPr>
          <w:fldChar w:fldCharType="separate"/>
        </w:r>
        <w:r>
          <w:rPr>
            <w:webHidden/>
          </w:rPr>
          <w:t>18</w:t>
        </w:r>
        <w:r>
          <w:rPr>
            <w:webHidden/>
          </w:rPr>
          <w:fldChar w:fldCharType="end"/>
        </w:r>
      </w:hyperlink>
    </w:p>
    <w:p w14:paraId="4782CA72"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828" w:history="1">
        <w:r w:rsidRPr="00BD38DB">
          <w:rPr>
            <w:rStyle w:val="a6"/>
          </w:rPr>
          <w:t>9</w:t>
        </w:r>
        <w:r>
          <w:rPr>
            <w:rFonts w:asciiTheme="minorHAnsi" w:eastAsiaTheme="minorEastAsia" w:hAnsiTheme="minorHAnsi" w:cstheme="minorBidi"/>
            <w:b w:val="0"/>
            <w:bCs w:val="0"/>
            <w:szCs w:val="22"/>
            <w14:ligatures w14:val="standardContextual"/>
          </w:rPr>
          <w:tab/>
        </w:r>
        <w:r w:rsidRPr="00BD38DB">
          <w:rPr>
            <w:rStyle w:val="a6"/>
          </w:rPr>
          <w:t>设计建筑</w:t>
        </w:r>
        <w:r>
          <w:rPr>
            <w:webHidden/>
          </w:rPr>
          <w:tab/>
        </w:r>
        <w:r>
          <w:rPr>
            <w:webHidden/>
          </w:rPr>
          <w:fldChar w:fldCharType="begin"/>
        </w:r>
        <w:r>
          <w:rPr>
            <w:webHidden/>
          </w:rPr>
          <w:instrText xml:space="preserve"> PAGEREF _Toc161256828 \h </w:instrText>
        </w:r>
        <w:r>
          <w:rPr>
            <w:webHidden/>
          </w:rPr>
        </w:r>
        <w:r>
          <w:rPr>
            <w:webHidden/>
          </w:rPr>
          <w:fldChar w:fldCharType="separate"/>
        </w:r>
        <w:r>
          <w:rPr>
            <w:webHidden/>
          </w:rPr>
          <w:t>18</w:t>
        </w:r>
        <w:r>
          <w:rPr>
            <w:webHidden/>
          </w:rPr>
          <w:fldChar w:fldCharType="end"/>
        </w:r>
      </w:hyperlink>
    </w:p>
    <w:p w14:paraId="7F9D61A9" w14:textId="77777777" w:rsidR="00FF11B1" w:rsidRDefault="00FF11B1">
      <w:pPr>
        <w:pStyle w:val="TOC2"/>
        <w:rPr>
          <w:rFonts w:asciiTheme="minorHAnsi" w:eastAsiaTheme="minorEastAsia" w:hAnsiTheme="minorHAnsi" w:cstheme="minorBidi"/>
          <w:szCs w:val="22"/>
          <w14:ligatures w14:val="standardContextual"/>
        </w:rPr>
      </w:pPr>
      <w:hyperlink w:anchor="_Toc161256829" w:history="1">
        <w:r w:rsidRPr="00BD38DB">
          <w:rPr>
            <w:rStyle w:val="a6"/>
            <w:lang w:val="en-GB"/>
          </w:rPr>
          <w:t>9.1</w:t>
        </w:r>
        <w:r>
          <w:rPr>
            <w:rFonts w:asciiTheme="minorHAnsi" w:eastAsiaTheme="minorEastAsia" w:hAnsiTheme="minorHAnsi" w:cstheme="minorBidi"/>
            <w:szCs w:val="22"/>
            <w14:ligatures w14:val="standardContextual"/>
          </w:rPr>
          <w:tab/>
        </w:r>
        <w:r w:rsidRPr="00BD38DB">
          <w:rPr>
            <w:rStyle w:val="a6"/>
          </w:rPr>
          <w:t>负荷分项统计</w:t>
        </w:r>
        <w:r>
          <w:rPr>
            <w:webHidden/>
          </w:rPr>
          <w:tab/>
        </w:r>
        <w:r>
          <w:rPr>
            <w:webHidden/>
          </w:rPr>
          <w:fldChar w:fldCharType="begin"/>
        </w:r>
        <w:r>
          <w:rPr>
            <w:webHidden/>
          </w:rPr>
          <w:instrText xml:space="preserve"> PAGEREF _Toc161256829 \h </w:instrText>
        </w:r>
        <w:r>
          <w:rPr>
            <w:webHidden/>
          </w:rPr>
        </w:r>
        <w:r>
          <w:rPr>
            <w:webHidden/>
          </w:rPr>
          <w:fldChar w:fldCharType="separate"/>
        </w:r>
        <w:r>
          <w:rPr>
            <w:webHidden/>
          </w:rPr>
          <w:t>18</w:t>
        </w:r>
        <w:r>
          <w:rPr>
            <w:webHidden/>
          </w:rPr>
          <w:fldChar w:fldCharType="end"/>
        </w:r>
      </w:hyperlink>
    </w:p>
    <w:p w14:paraId="53B87FF6" w14:textId="77777777" w:rsidR="00FF11B1" w:rsidRDefault="00FF11B1">
      <w:pPr>
        <w:pStyle w:val="TOC2"/>
        <w:rPr>
          <w:rFonts w:asciiTheme="minorHAnsi" w:eastAsiaTheme="minorEastAsia" w:hAnsiTheme="minorHAnsi" w:cstheme="minorBidi"/>
          <w:szCs w:val="22"/>
          <w14:ligatures w14:val="standardContextual"/>
        </w:rPr>
      </w:pPr>
      <w:hyperlink w:anchor="_Toc161256830" w:history="1">
        <w:r w:rsidRPr="00BD38DB">
          <w:rPr>
            <w:rStyle w:val="a6"/>
            <w:lang w:val="en-GB"/>
          </w:rPr>
          <w:t>9.2</w:t>
        </w:r>
        <w:r>
          <w:rPr>
            <w:rFonts w:asciiTheme="minorHAnsi" w:eastAsiaTheme="minorEastAsia" w:hAnsiTheme="minorHAnsi" w:cstheme="minorBidi"/>
            <w:szCs w:val="22"/>
            <w14:ligatures w14:val="standardContextual"/>
          </w:rPr>
          <w:tab/>
        </w:r>
        <w:r w:rsidRPr="00BD38DB">
          <w:rPr>
            <w:rStyle w:val="a6"/>
          </w:rPr>
          <w:t>逐月负荷表</w:t>
        </w:r>
        <w:r>
          <w:rPr>
            <w:webHidden/>
          </w:rPr>
          <w:tab/>
        </w:r>
        <w:r>
          <w:rPr>
            <w:webHidden/>
          </w:rPr>
          <w:fldChar w:fldCharType="begin"/>
        </w:r>
        <w:r>
          <w:rPr>
            <w:webHidden/>
          </w:rPr>
          <w:instrText xml:space="preserve"> PAGEREF _Toc161256830 \h </w:instrText>
        </w:r>
        <w:r>
          <w:rPr>
            <w:webHidden/>
          </w:rPr>
        </w:r>
        <w:r>
          <w:rPr>
            <w:webHidden/>
          </w:rPr>
          <w:fldChar w:fldCharType="separate"/>
        </w:r>
        <w:r>
          <w:rPr>
            <w:webHidden/>
          </w:rPr>
          <w:t>19</w:t>
        </w:r>
        <w:r>
          <w:rPr>
            <w:webHidden/>
          </w:rPr>
          <w:fldChar w:fldCharType="end"/>
        </w:r>
      </w:hyperlink>
    </w:p>
    <w:p w14:paraId="6811EC09"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831" w:history="1">
        <w:r w:rsidRPr="00BD38DB">
          <w:rPr>
            <w:rStyle w:val="a6"/>
          </w:rPr>
          <w:t>10</w:t>
        </w:r>
        <w:r>
          <w:rPr>
            <w:rFonts w:asciiTheme="minorHAnsi" w:eastAsiaTheme="minorEastAsia" w:hAnsiTheme="minorHAnsi" w:cstheme="minorBidi"/>
            <w:b w:val="0"/>
            <w:bCs w:val="0"/>
            <w:szCs w:val="22"/>
            <w14:ligatures w14:val="standardContextual"/>
          </w:rPr>
          <w:tab/>
        </w:r>
        <w:r w:rsidRPr="00BD38DB">
          <w:rPr>
            <w:rStyle w:val="a6"/>
          </w:rPr>
          <w:t>参照建筑</w:t>
        </w:r>
        <w:r>
          <w:rPr>
            <w:webHidden/>
          </w:rPr>
          <w:tab/>
        </w:r>
        <w:r>
          <w:rPr>
            <w:webHidden/>
          </w:rPr>
          <w:fldChar w:fldCharType="begin"/>
        </w:r>
        <w:r>
          <w:rPr>
            <w:webHidden/>
          </w:rPr>
          <w:instrText xml:space="preserve"> PAGEREF _Toc161256831 \h </w:instrText>
        </w:r>
        <w:r>
          <w:rPr>
            <w:webHidden/>
          </w:rPr>
        </w:r>
        <w:r>
          <w:rPr>
            <w:webHidden/>
          </w:rPr>
          <w:fldChar w:fldCharType="separate"/>
        </w:r>
        <w:r>
          <w:rPr>
            <w:webHidden/>
          </w:rPr>
          <w:t>20</w:t>
        </w:r>
        <w:r>
          <w:rPr>
            <w:webHidden/>
          </w:rPr>
          <w:fldChar w:fldCharType="end"/>
        </w:r>
      </w:hyperlink>
    </w:p>
    <w:p w14:paraId="12991626" w14:textId="77777777" w:rsidR="00FF11B1" w:rsidRDefault="00FF11B1">
      <w:pPr>
        <w:pStyle w:val="TOC2"/>
        <w:rPr>
          <w:rFonts w:asciiTheme="minorHAnsi" w:eastAsiaTheme="minorEastAsia" w:hAnsiTheme="minorHAnsi" w:cstheme="minorBidi"/>
          <w:szCs w:val="22"/>
          <w14:ligatures w14:val="standardContextual"/>
        </w:rPr>
      </w:pPr>
      <w:hyperlink w:anchor="_Toc161256832" w:history="1">
        <w:r w:rsidRPr="00BD38DB">
          <w:rPr>
            <w:rStyle w:val="a6"/>
            <w:lang w:val="en-GB"/>
          </w:rPr>
          <w:t>10.1</w:t>
        </w:r>
        <w:r>
          <w:rPr>
            <w:rFonts w:asciiTheme="minorHAnsi" w:eastAsiaTheme="minorEastAsia" w:hAnsiTheme="minorHAnsi" w:cstheme="minorBidi"/>
            <w:szCs w:val="22"/>
            <w14:ligatures w14:val="standardContextual"/>
          </w:rPr>
          <w:tab/>
        </w:r>
        <w:r w:rsidRPr="00BD38DB">
          <w:rPr>
            <w:rStyle w:val="a6"/>
          </w:rPr>
          <w:t>负荷分项统计</w:t>
        </w:r>
        <w:r>
          <w:rPr>
            <w:webHidden/>
          </w:rPr>
          <w:tab/>
        </w:r>
        <w:r>
          <w:rPr>
            <w:webHidden/>
          </w:rPr>
          <w:fldChar w:fldCharType="begin"/>
        </w:r>
        <w:r>
          <w:rPr>
            <w:webHidden/>
          </w:rPr>
          <w:instrText xml:space="preserve"> PAGEREF _Toc161256832 \h </w:instrText>
        </w:r>
        <w:r>
          <w:rPr>
            <w:webHidden/>
          </w:rPr>
        </w:r>
        <w:r>
          <w:rPr>
            <w:webHidden/>
          </w:rPr>
          <w:fldChar w:fldCharType="separate"/>
        </w:r>
        <w:r>
          <w:rPr>
            <w:webHidden/>
          </w:rPr>
          <w:t>20</w:t>
        </w:r>
        <w:r>
          <w:rPr>
            <w:webHidden/>
          </w:rPr>
          <w:fldChar w:fldCharType="end"/>
        </w:r>
      </w:hyperlink>
    </w:p>
    <w:p w14:paraId="15F37378" w14:textId="77777777" w:rsidR="00FF11B1" w:rsidRDefault="00FF11B1">
      <w:pPr>
        <w:pStyle w:val="TOC2"/>
        <w:rPr>
          <w:rFonts w:asciiTheme="minorHAnsi" w:eastAsiaTheme="minorEastAsia" w:hAnsiTheme="minorHAnsi" w:cstheme="minorBidi"/>
          <w:szCs w:val="22"/>
          <w14:ligatures w14:val="standardContextual"/>
        </w:rPr>
      </w:pPr>
      <w:hyperlink w:anchor="_Toc161256833" w:history="1">
        <w:r w:rsidRPr="00BD38DB">
          <w:rPr>
            <w:rStyle w:val="a6"/>
            <w:lang w:val="en-GB"/>
          </w:rPr>
          <w:t>10.2</w:t>
        </w:r>
        <w:r>
          <w:rPr>
            <w:rFonts w:asciiTheme="minorHAnsi" w:eastAsiaTheme="minorEastAsia" w:hAnsiTheme="minorHAnsi" w:cstheme="minorBidi"/>
            <w:szCs w:val="22"/>
            <w14:ligatures w14:val="standardContextual"/>
          </w:rPr>
          <w:tab/>
        </w:r>
        <w:r w:rsidRPr="00BD38DB">
          <w:rPr>
            <w:rStyle w:val="a6"/>
          </w:rPr>
          <w:t>逐月负荷表</w:t>
        </w:r>
        <w:r>
          <w:rPr>
            <w:webHidden/>
          </w:rPr>
          <w:tab/>
        </w:r>
        <w:r>
          <w:rPr>
            <w:webHidden/>
          </w:rPr>
          <w:fldChar w:fldCharType="begin"/>
        </w:r>
        <w:r>
          <w:rPr>
            <w:webHidden/>
          </w:rPr>
          <w:instrText xml:space="preserve"> PAGEREF _Toc161256833 \h </w:instrText>
        </w:r>
        <w:r>
          <w:rPr>
            <w:webHidden/>
          </w:rPr>
        </w:r>
        <w:r>
          <w:rPr>
            <w:webHidden/>
          </w:rPr>
          <w:fldChar w:fldCharType="separate"/>
        </w:r>
        <w:r>
          <w:rPr>
            <w:webHidden/>
          </w:rPr>
          <w:t>21</w:t>
        </w:r>
        <w:r>
          <w:rPr>
            <w:webHidden/>
          </w:rPr>
          <w:fldChar w:fldCharType="end"/>
        </w:r>
      </w:hyperlink>
    </w:p>
    <w:p w14:paraId="37A176E5"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834" w:history="1">
        <w:r w:rsidRPr="00BD38DB">
          <w:rPr>
            <w:rStyle w:val="a6"/>
          </w:rPr>
          <w:t>11</w:t>
        </w:r>
        <w:r>
          <w:rPr>
            <w:rFonts w:asciiTheme="minorHAnsi" w:eastAsiaTheme="minorEastAsia" w:hAnsiTheme="minorHAnsi" w:cstheme="minorBidi"/>
            <w:b w:val="0"/>
            <w:bCs w:val="0"/>
            <w:szCs w:val="22"/>
            <w14:ligatures w14:val="standardContextual"/>
          </w:rPr>
          <w:tab/>
        </w:r>
        <w:r w:rsidRPr="00BD38DB">
          <w:rPr>
            <w:rStyle w:val="a6"/>
          </w:rPr>
          <w:t>计算结果</w:t>
        </w:r>
        <w:r>
          <w:rPr>
            <w:webHidden/>
          </w:rPr>
          <w:tab/>
        </w:r>
        <w:r>
          <w:rPr>
            <w:webHidden/>
          </w:rPr>
          <w:fldChar w:fldCharType="begin"/>
        </w:r>
        <w:r>
          <w:rPr>
            <w:webHidden/>
          </w:rPr>
          <w:instrText xml:space="preserve"> PAGEREF _Toc161256834 \h </w:instrText>
        </w:r>
        <w:r>
          <w:rPr>
            <w:webHidden/>
          </w:rPr>
        </w:r>
        <w:r>
          <w:rPr>
            <w:webHidden/>
          </w:rPr>
          <w:fldChar w:fldCharType="separate"/>
        </w:r>
        <w:r>
          <w:rPr>
            <w:webHidden/>
          </w:rPr>
          <w:t>22</w:t>
        </w:r>
        <w:r>
          <w:rPr>
            <w:webHidden/>
          </w:rPr>
          <w:fldChar w:fldCharType="end"/>
        </w:r>
      </w:hyperlink>
    </w:p>
    <w:p w14:paraId="485B00CA" w14:textId="77777777" w:rsidR="00FF11B1" w:rsidRDefault="00FF11B1">
      <w:pPr>
        <w:pStyle w:val="TOC2"/>
        <w:rPr>
          <w:rFonts w:asciiTheme="minorHAnsi" w:eastAsiaTheme="minorEastAsia" w:hAnsiTheme="minorHAnsi" w:cstheme="minorBidi"/>
          <w:szCs w:val="22"/>
          <w14:ligatures w14:val="standardContextual"/>
        </w:rPr>
      </w:pPr>
      <w:hyperlink w:anchor="_Toc161256835" w:history="1">
        <w:r w:rsidRPr="00BD38DB">
          <w:rPr>
            <w:rStyle w:val="a6"/>
            <w:lang w:val="en-GB"/>
          </w:rPr>
          <w:t>11.1</w:t>
        </w:r>
        <w:r>
          <w:rPr>
            <w:rFonts w:asciiTheme="minorHAnsi" w:eastAsiaTheme="minorEastAsia" w:hAnsiTheme="minorHAnsi" w:cstheme="minorBidi"/>
            <w:szCs w:val="22"/>
            <w14:ligatures w14:val="standardContextual"/>
          </w:rPr>
          <w:tab/>
        </w:r>
        <w:r w:rsidRPr="00BD38DB">
          <w:rPr>
            <w:rStyle w:val="a6"/>
          </w:rPr>
          <w:t>围护结构热工性能对比</w:t>
        </w:r>
        <w:r>
          <w:rPr>
            <w:webHidden/>
          </w:rPr>
          <w:tab/>
        </w:r>
        <w:r>
          <w:rPr>
            <w:webHidden/>
          </w:rPr>
          <w:fldChar w:fldCharType="begin"/>
        </w:r>
        <w:r>
          <w:rPr>
            <w:webHidden/>
          </w:rPr>
          <w:instrText xml:space="preserve"> PAGEREF _Toc161256835 \h </w:instrText>
        </w:r>
        <w:r>
          <w:rPr>
            <w:webHidden/>
          </w:rPr>
        </w:r>
        <w:r>
          <w:rPr>
            <w:webHidden/>
          </w:rPr>
          <w:fldChar w:fldCharType="separate"/>
        </w:r>
        <w:r>
          <w:rPr>
            <w:webHidden/>
          </w:rPr>
          <w:t>22</w:t>
        </w:r>
        <w:r>
          <w:rPr>
            <w:webHidden/>
          </w:rPr>
          <w:fldChar w:fldCharType="end"/>
        </w:r>
      </w:hyperlink>
    </w:p>
    <w:p w14:paraId="663A17CD" w14:textId="77777777" w:rsidR="00FF11B1" w:rsidRDefault="00FF11B1">
      <w:pPr>
        <w:pStyle w:val="TOC2"/>
        <w:rPr>
          <w:rFonts w:asciiTheme="minorHAnsi" w:eastAsiaTheme="minorEastAsia" w:hAnsiTheme="minorHAnsi" w:cstheme="minorBidi"/>
          <w:szCs w:val="22"/>
          <w14:ligatures w14:val="standardContextual"/>
        </w:rPr>
      </w:pPr>
      <w:hyperlink w:anchor="_Toc161256836" w:history="1">
        <w:r w:rsidRPr="00BD38DB">
          <w:rPr>
            <w:rStyle w:val="a6"/>
            <w:lang w:val="en-GB"/>
          </w:rPr>
          <w:t>11.2</w:t>
        </w:r>
        <w:r>
          <w:rPr>
            <w:rFonts w:asciiTheme="minorHAnsi" w:eastAsiaTheme="minorEastAsia" w:hAnsiTheme="minorHAnsi" w:cstheme="minorBidi"/>
            <w:szCs w:val="22"/>
            <w14:ligatures w14:val="standardContextual"/>
          </w:rPr>
          <w:tab/>
        </w:r>
        <w:r w:rsidRPr="00BD38DB">
          <w:rPr>
            <w:rStyle w:val="a6"/>
          </w:rPr>
          <w:t>围护结构节能率</w:t>
        </w:r>
        <w:r>
          <w:rPr>
            <w:webHidden/>
          </w:rPr>
          <w:tab/>
        </w:r>
        <w:r>
          <w:rPr>
            <w:webHidden/>
          </w:rPr>
          <w:fldChar w:fldCharType="begin"/>
        </w:r>
        <w:r>
          <w:rPr>
            <w:webHidden/>
          </w:rPr>
          <w:instrText xml:space="preserve"> PAGEREF _Toc161256836 \h </w:instrText>
        </w:r>
        <w:r>
          <w:rPr>
            <w:webHidden/>
          </w:rPr>
        </w:r>
        <w:r>
          <w:rPr>
            <w:webHidden/>
          </w:rPr>
          <w:fldChar w:fldCharType="separate"/>
        </w:r>
        <w:r>
          <w:rPr>
            <w:webHidden/>
          </w:rPr>
          <w:t>23</w:t>
        </w:r>
        <w:r>
          <w:rPr>
            <w:webHidden/>
          </w:rPr>
          <w:fldChar w:fldCharType="end"/>
        </w:r>
      </w:hyperlink>
    </w:p>
    <w:p w14:paraId="5DB00C2E"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837" w:history="1">
        <w:r w:rsidRPr="00BD38DB">
          <w:rPr>
            <w:rStyle w:val="a6"/>
          </w:rPr>
          <w:t>12</w:t>
        </w:r>
        <w:r>
          <w:rPr>
            <w:rFonts w:asciiTheme="minorHAnsi" w:eastAsiaTheme="minorEastAsia" w:hAnsiTheme="minorHAnsi" w:cstheme="minorBidi"/>
            <w:b w:val="0"/>
            <w:bCs w:val="0"/>
            <w:szCs w:val="22"/>
            <w14:ligatures w14:val="standardContextual"/>
          </w:rPr>
          <w:tab/>
        </w:r>
        <w:r w:rsidRPr="00BD38DB">
          <w:rPr>
            <w:rStyle w:val="a6"/>
          </w:rPr>
          <w:t>绿色建筑性能评估</w:t>
        </w:r>
        <w:r w:rsidRPr="00BD38DB">
          <w:rPr>
            <w:rStyle w:val="a6"/>
          </w:rPr>
          <w:t>得</w:t>
        </w:r>
        <w:r w:rsidRPr="00BD38DB">
          <w:rPr>
            <w:rStyle w:val="a6"/>
          </w:rPr>
          <w:t>分</w:t>
        </w:r>
        <w:r>
          <w:rPr>
            <w:webHidden/>
          </w:rPr>
          <w:tab/>
        </w:r>
        <w:r>
          <w:rPr>
            <w:webHidden/>
          </w:rPr>
          <w:fldChar w:fldCharType="begin"/>
        </w:r>
        <w:r>
          <w:rPr>
            <w:webHidden/>
          </w:rPr>
          <w:instrText xml:space="preserve"> PAGEREF _Toc161256837 \h </w:instrText>
        </w:r>
        <w:r>
          <w:rPr>
            <w:webHidden/>
          </w:rPr>
        </w:r>
        <w:r>
          <w:rPr>
            <w:webHidden/>
          </w:rPr>
          <w:fldChar w:fldCharType="separate"/>
        </w:r>
        <w:r>
          <w:rPr>
            <w:webHidden/>
          </w:rPr>
          <w:t>23</w:t>
        </w:r>
        <w:r>
          <w:rPr>
            <w:webHidden/>
          </w:rPr>
          <w:fldChar w:fldCharType="end"/>
        </w:r>
      </w:hyperlink>
    </w:p>
    <w:p w14:paraId="45D03274" w14:textId="77777777" w:rsidR="00FF11B1" w:rsidRDefault="00FF11B1">
      <w:pPr>
        <w:pStyle w:val="TOC1"/>
        <w:rPr>
          <w:rFonts w:asciiTheme="minorHAnsi" w:eastAsiaTheme="minorEastAsia" w:hAnsiTheme="minorHAnsi" w:cstheme="minorBidi"/>
          <w:b w:val="0"/>
          <w:bCs w:val="0"/>
          <w:szCs w:val="22"/>
          <w14:ligatures w14:val="standardContextual"/>
        </w:rPr>
      </w:pPr>
      <w:hyperlink w:anchor="_Toc161256838" w:history="1">
        <w:r w:rsidRPr="00BD38DB">
          <w:rPr>
            <w:rStyle w:val="a6"/>
          </w:rPr>
          <w:t>13</w:t>
        </w:r>
        <w:r>
          <w:rPr>
            <w:rFonts w:asciiTheme="minorHAnsi" w:eastAsiaTheme="minorEastAsia" w:hAnsiTheme="minorHAnsi" w:cstheme="minorBidi"/>
            <w:b w:val="0"/>
            <w:bCs w:val="0"/>
            <w:szCs w:val="22"/>
            <w14:ligatures w14:val="standardContextual"/>
          </w:rPr>
          <w:tab/>
        </w:r>
        <w:r w:rsidRPr="00BD38DB">
          <w:rPr>
            <w:rStyle w:val="a6"/>
          </w:rPr>
          <w:t>附录</w:t>
        </w:r>
        <w:r>
          <w:rPr>
            <w:webHidden/>
          </w:rPr>
          <w:tab/>
        </w:r>
        <w:r>
          <w:rPr>
            <w:webHidden/>
          </w:rPr>
          <w:fldChar w:fldCharType="begin"/>
        </w:r>
        <w:r>
          <w:rPr>
            <w:webHidden/>
          </w:rPr>
          <w:instrText xml:space="preserve"> PAGEREF _Toc161256838 \h </w:instrText>
        </w:r>
        <w:r>
          <w:rPr>
            <w:webHidden/>
          </w:rPr>
        </w:r>
        <w:r>
          <w:rPr>
            <w:webHidden/>
          </w:rPr>
          <w:fldChar w:fldCharType="separate"/>
        </w:r>
        <w:r>
          <w:rPr>
            <w:webHidden/>
          </w:rPr>
          <w:t>27</w:t>
        </w:r>
        <w:r>
          <w:rPr>
            <w:webHidden/>
          </w:rPr>
          <w:fldChar w:fldCharType="end"/>
        </w:r>
      </w:hyperlink>
    </w:p>
    <w:p w14:paraId="5F2C5BA3" w14:textId="77777777" w:rsidR="00FF11B1" w:rsidRDefault="00FF11B1">
      <w:pPr>
        <w:pStyle w:val="TOC2"/>
        <w:rPr>
          <w:rFonts w:asciiTheme="minorHAnsi" w:eastAsiaTheme="minorEastAsia" w:hAnsiTheme="minorHAnsi" w:cstheme="minorBidi"/>
          <w:szCs w:val="22"/>
          <w14:ligatures w14:val="standardContextual"/>
        </w:rPr>
      </w:pPr>
      <w:hyperlink w:anchor="_Toc161256839" w:history="1">
        <w:r w:rsidRPr="00BD38DB">
          <w:rPr>
            <w:rStyle w:val="a6"/>
            <w:lang w:val="en-GB"/>
          </w:rPr>
          <w:t>13.1</w:t>
        </w:r>
        <w:r>
          <w:rPr>
            <w:rFonts w:asciiTheme="minorHAnsi" w:eastAsiaTheme="minorEastAsia" w:hAnsiTheme="minorHAnsi" w:cstheme="minorBidi"/>
            <w:szCs w:val="22"/>
            <w14:ligatures w14:val="standardContextual"/>
          </w:rPr>
          <w:tab/>
        </w:r>
        <w:r w:rsidRPr="00BD38DB">
          <w:rPr>
            <w:rStyle w:val="a6"/>
          </w:rPr>
          <w:t>工作日</w:t>
        </w:r>
        <w:r w:rsidRPr="00BD38DB">
          <w:rPr>
            <w:rStyle w:val="a6"/>
          </w:rPr>
          <w:t>/</w:t>
        </w:r>
        <w:r w:rsidRPr="00BD38DB">
          <w:rPr>
            <w:rStyle w:val="a6"/>
          </w:rPr>
          <w:t>节假日人员逐时在室率</w:t>
        </w:r>
        <w:r w:rsidRPr="00BD38DB">
          <w:rPr>
            <w:rStyle w:val="a6"/>
          </w:rPr>
          <w:t>(%)</w:t>
        </w:r>
        <w:r>
          <w:rPr>
            <w:webHidden/>
          </w:rPr>
          <w:tab/>
        </w:r>
        <w:r>
          <w:rPr>
            <w:webHidden/>
          </w:rPr>
          <w:fldChar w:fldCharType="begin"/>
        </w:r>
        <w:r>
          <w:rPr>
            <w:webHidden/>
          </w:rPr>
          <w:instrText xml:space="preserve"> PAGEREF _Toc161256839 \h </w:instrText>
        </w:r>
        <w:r>
          <w:rPr>
            <w:webHidden/>
          </w:rPr>
        </w:r>
        <w:r>
          <w:rPr>
            <w:webHidden/>
          </w:rPr>
          <w:fldChar w:fldCharType="separate"/>
        </w:r>
        <w:r>
          <w:rPr>
            <w:webHidden/>
          </w:rPr>
          <w:t>27</w:t>
        </w:r>
        <w:r>
          <w:rPr>
            <w:webHidden/>
          </w:rPr>
          <w:fldChar w:fldCharType="end"/>
        </w:r>
      </w:hyperlink>
    </w:p>
    <w:p w14:paraId="43C471B4" w14:textId="77777777" w:rsidR="00FF11B1" w:rsidRDefault="00FF11B1">
      <w:pPr>
        <w:pStyle w:val="TOC2"/>
        <w:rPr>
          <w:rFonts w:asciiTheme="minorHAnsi" w:eastAsiaTheme="minorEastAsia" w:hAnsiTheme="minorHAnsi" w:cstheme="minorBidi"/>
          <w:szCs w:val="22"/>
          <w14:ligatures w14:val="standardContextual"/>
        </w:rPr>
      </w:pPr>
      <w:hyperlink w:anchor="_Toc161256840" w:history="1">
        <w:r w:rsidRPr="00BD38DB">
          <w:rPr>
            <w:rStyle w:val="a6"/>
            <w:lang w:val="en-GB"/>
          </w:rPr>
          <w:t>13.2</w:t>
        </w:r>
        <w:r>
          <w:rPr>
            <w:rFonts w:asciiTheme="minorHAnsi" w:eastAsiaTheme="minorEastAsia" w:hAnsiTheme="minorHAnsi" w:cstheme="minorBidi"/>
            <w:szCs w:val="22"/>
            <w14:ligatures w14:val="standardContextual"/>
          </w:rPr>
          <w:tab/>
        </w:r>
        <w:r w:rsidRPr="00BD38DB">
          <w:rPr>
            <w:rStyle w:val="a6"/>
          </w:rPr>
          <w:t>工作日</w:t>
        </w:r>
        <w:r w:rsidRPr="00BD38DB">
          <w:rPr>
            <w:rStyle w:val="a6"/>
          </w:rPr>
          <w:t>/</w:t>
        </w:r>
        <w:r w:rsidRPr="00BD38DB">
          <w:rPr>
            <w:rStyle w:val="a6"/>
          </w:rPr>
          <w:t>节假日照明开关时间表</w:t>
        </w:r>
        <w:r w:rsidRPr="00BD38DB">
          <w:rPr>
            <w:rStyle w:val="a6"/>
          </w:rPr>
          <w:t>(%)</w:t>
        </w:r>
        <w:r>
          <w:rPr>
            <w:webHidden/>
          </w:rPr>
          <w:tab/>
        </w:r>
        <w:r>
          <w:rPr>
            <w:webHidden/>
          </w:rPr>
          <w:fldChar w:fldCharType="begin"/>
        </w:r>
        <w:r>
          <w:rPr>
            <w:webHidden/>
          </w:rPr>
          <w:instrText xml:space="preserve"> PAGEREF _Toc161256840 \h </w:instrText>
        </w:r>
        <w:r>
          <w:rPr>
            <w:webHidden/>
          </w:rPr>
        </w:r>
        <w:r>
          <w:rPr>
            <w:webHidden/>
          </w:rPr>
          <w:fldChar w:fldCharType="separate"/>
        </w:r>
        <w:r>
          <w:rPr>
            <w:webHidden/>
          </w:rPr>
          <w:t>27</w:t>
        </w:r>
        <w:r>
          <w:rPr>
            <w:webHidden/>
          </w:rPr>
          <w:fldChar w:fldCharType="end"/>
        </w:r>
      </w:hyperlink>
    </w:p>
    <w:p w14:paraId="624AD909" w14:textId="77777777" w:rsidR="00FF11B1" w:rsidRDefault="00FF11B1">
      <w:pPr>
        <w:pStyle w:val="TOC2"/>
        <w:rPr>
          <w:rFonts w:asciiTheme="minorHAnsi" w:eastAsiaTheme="minorEastAsia" w:hAnsiTheme="minorHAnsi" w:cstheme="minorBidi"/>
          <w:szCs w:val="22"/>
          <w14:ligatures w14:val="standardContextual"/>
        </w:rPr>
      </w:pPr>
      <w:hyperlink w:anchor="_Toc161256841" w:history="1">
        <w:r w:rsidRPr="00BD38DB">
          <w:rPr>
            <w:rStyle w:val="a6"/>
            <w:lang w:val="en-GB"/>
          </w:rPr>
          <w:t>13.3</w:t>
        </w:r>
        <w:r>
          <w:rPr>
            <w:rFonts w:asciiTheme="minorHAnsi" w:eastAsiaTheme="minorEastAsia" w:hAnsiTheme="minorHAnsi" w:cstheme="minorBidi"/>
            <w:szCs w:val="22"/>
            <w14:ligatures w14:val="standardContextual"/>
          </w:rPr>
          <w:tab/>
        </w:r>
        <w:r w:rsidRPr="00BD38DB">
          <w:rPr>
            <w:rStyle w:val="a6"/>
          </w:rPr>
          <w:t>工作日</w:t>
        </w:r>
        <w:r w:rsidRPr="00BD38DB">
          <w:rPr>
            <w:rStyle w:val="a6"/>
          </w:rPr>
          <w:t>/</w:t>
        </w:r>
        <w:r w:rsidRPr="00BD38DB">
          <w:rPr>
            <w:rStyle w:val="a6"/>
          </w:rPr>
          <w:t>节假日设备逐时使用率</w:t>
        </w:r>
        <w:r w:rsidRPr="00BD38DB">
          <w:rPr>
            <w:rStyle w:val="a6"/>
          </w:rPr>
          <w:t>(%)</w:t>
        </w:r>
        <w:r>
          <w:rPr>
            <w:webHidden/>
          </w:rPr>
          <w:tab/>
        </w:r>
        <w:r>
          <w:rPr>
            <w:webHidden/>
          </w:rPr>
          <w:fldChar w:fldCharType="begin"/>
        </w:r>
        <w:r>
          <w:rPr>
            <w:webHidden/>
          </w:rPr>
          <w:instrText xml:space="preserve"> PAGEREF _Toc161256841 \h </w:instrText>
        </w:r>
        <w:r>
          <w:rPr>
            <w:webHidden/>
          </w:rPr>
        </w:r>
        <w:r>
          <w:rPr>
            <w:webHidden/>
          </w:rPr>
          <w:fldChar w:fldCharType="separate"/>
        </w:r>
        <w:r>
          <w:rPr>
            <w:webHidden/>
          </w:rPr>
          <w:t>27</w:t>
        </w:r>
        <w:r>
          <w:rPr>
            <w:webHidden/>
          </w:rPr>
          <w:fldChar w:fldCharType="end"/>
        </w:r>
      </w:hyperlink>
    </w:p>
    <w:p w14:paraId="6C751585" w14:textId="77777777" w:rsidR="00AA47FE" w:rsidRDefault="00D40158" w:rsidP="00D40158">
      <w:pPr>
        <w:pStyle w:val="TOC1"/>
        <w:sectPr w:rsidR="00AA47FE" w:rsidSect="003356F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2C774B1" w14:textId="77777777" w:rsidR="00D40158" w:rsidRDefault="00D40158" w:rsidP="00D40158">
      <w:pPr>
        <w:pStyle w:val="TOC1"/>
      </w:pPr>
    </w:p>
    <w:p w14:paraId="18D4A15D" w14:textId="77777777" w:rsidR="00D40158" w:rsidRPr="005E5F93" w:rsidRDefault="00D40158" w:rsidP="005215FB">
      <w:pPr>
        <w:pStyle w:val="1"/>
      </w:pPr>
      <w:bookmarkStart w:id="11" w:name="_Toc161256786"/>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797E1F61" w14:textId="77777777">
        <w:tc>
          <w:tcPr>
            <w:tcW w:w="2841" w:type="dxa"/>
            <w:shd w:val="clear" w:color="auto" w:fill="E6E6E6"/>
          </w:tcPr>
          <w:p w14:paraId="303F385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04603281"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1C44CBF3" w14:textId="77777777">
        <w:tc>
          <w:tcPr>
            <w:tcW w:w="2841" w:type="dxa"/>
            <w:shd w:val="clear" w:color="auto" w:fill="E6E6E6"/>
          </w:tcPr>
          <w:p w14:paraId="7686C5F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B66A7EC" w14:textId="77777777" w:rsidR="00D40158" w:rsidRPr="00FF2243" w:rsidRDefault="00D40158" w:rsidP="00FF2243">
            <w:pPr>
              <w:pStyle w:val="a0"/>
              <w:ind w:firstLineChars="0" w:firstLine="0"/>
              <w:rPr>
                <w:rFonts w:ascii="宋体" w:hAnsi="宋体"/>
                <w:lang w:val="en-US"/>
              </w:rPr>
            </w:pPr>
            <w:bookmarkStart w:id="13" w:name="工程地点"/>
            <w:r>
              <w:t>吉林</w:t>
            </w:r>
            <w:r>
              <w:t>-</w:t>
            </w:r>
            <w:r>
              <w:t>长春</w:t>
            </w:r>
            <w:bookmarkEnd w:id="13"/>
          </w:p>
        </w:tc>
      </w:tr>
      <w:tr w:rsidR="00037A4C" w:rsidRPr="00FF2243" w14:paraId="7DDC5C45" w14:textId="77777777">
        <w:tc>
          <w:tcPr>
            <w:tcW w:w="2841" w:type="dxa"/>
            <w:shd w:val="clear" w:color="auto" w:fill="E6E6E6"/>
          </w:tcPr>
          <w:p w14:paraId="1650DA2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6CD0E5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44.00</w:t>
            </w:r>
            <w:bookmarkEnd w:id="14"/>
            <w:r w:rsidRPr="00FF2243">
              <w:rPr>
                <w:rFonts w:ascii="宋体" w:hAnsi="宋体" w:hint="eastAsia"/>
                <w:lang w:val="en-US"/>
              </w:rPr>
              <w:t>°</w:t>
            </w:r>
          </w:p>
        </w:tc>
        <w:tc>
          <w:tcPr>
            <w:tcW w:w="3116" w:type="dxa"/>
          </w:tcPr>
          <w:p w14:paraId="73AAE33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125.21</w:t>
            </w:r>
            <w:bookmarkEnd w:id="15"/>
            <w:r w:rsidRPr="00FF2243">
              <w:rPr>
                <w:rFonts w:ascii="宋体" w:hAnsi="宋体" w:hint="eastAsia"/>
                <w:lang w:val="en-US"/>
              </w:rPr>
              <w:t>°</w:t>
            </w:r>
          </w:p>
        </w:tc>
      </w:tr>
      <w:tr w:rsidR="00D40158" w:rsidRPr="00FF2243" w14:paraId="23CD6B73" w14:textId="77777777">
        <w:tc>
          <w:tcPr>
            <w:tcW w:w="2841" w:type="dxa"/>
            <w:shd w:val="clear" w:color="auto" w:fill="E6E6E6"/>
          </w:tcPr>
          <w:p w14:paraId="09CCBD6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E8BC9E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2373</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04B1DC8E" w14:textId="77777777">
        <w:tc>
          <w:tcPr>
            <w:tcW w:w="2841" w:type="dxa"/>
            <w:shd w:val="clear" w:color="auto" w:fill="E6E6E6"/>
          </w:tcPr>
          <w:p w14:paraId="1A9FEE0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47B2E7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79527382" w14:textId="77777777">
        <w:tc>
          <w:tcPr>
            <w:tcW w:w="2841" w:type="dxa"/>
            <w:shd w:val="clear" w:color="auto" w:fill="E6E6E6"/>
          </w:tcPr>
          <w:p w14:paraId="3666E0D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3CC8D38"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12.0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700ACD87" w14:textId="77777777">
        <w:tc>
          <w:tcPr>
            <w:tcW w:w="2841" w:type="dxa"/>
            <w:shd w:val="clear" w:color="auto" w:fill="E6E6E6"/>
          </w:tcPr>
          <w:p w14:paraId="6B263E15"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5288F36" w14:textId="77777777" w:rsidR="00203A7D" w:rsidRPr="00FF2243" w:rsidRDefault="00203A7D" w:rsidP="00FF2243">
            <w:pPr>
              <w:pStyle w:val="a0"/>
              <w:ind w:firstLineChars="0" w:firstLine="0"/>
              <w:rPr>
                <w:rFonts w:ascii="宋体" w:hAnsi="宋体"/>
                <w:lang w:val="en-US"/>
              </w:rPr>
            </w:pPr>
            <w:bookmarkStart w:id="22" w:name="建筑体积"/>
            <w:r>
              <w:t>11908.34</w:t>
            </w:r>
            <w:bookmarkEnd w:id="22"/>
          </w:p>
        </w:tc>
      </w:tr>
      <w:tr w:rsidR="00203A7D" w:rsidRPr="00FF2243" w14:paraId="60163BD6" w14:textId="77777777">
        <w:tc>
          <w:tcPr>
            <w:tcW w:w="2841" w:type="dxa"/>
            <w:shd w:val="clear" w:color="auto" w:fill="E6E6E6"/>
          </w:tcPr>
          <w:p w14:paraId="697B95BF"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52CBB32" w14:textId="77777777" w:rsidR="00203A7D" w:rsidRPr="00FF2243" w:rsidRDefault="00203A7D" w:rsidP="00FF2243">
            <w:pPr>
              <w:pStyle w:val="a0"/>
              <w:ind w:firstLineChars="0" w:firstLine="0"/>
              <w:rPr>
                <w:rFonts w:ascii="宋体" w:hAnsi="宋体"/>
                <w:lang w:val="en-US"/>
              </w:rPr>
            </w:pPr>
            <w:bookmarkStart w:id="23" w:name="外表面积"/>
            <w:r>
              <w:t>3072.54</w:t>
            </w:r>
            <w:bookmarkEnd w:id="23"/>
          </w:p>
        </w:tc>
      </w:tr>
      <w:tr w:rsidR="00D40158" w:rsidRPr="00FF2243" w14:paraId="447DB868" w14:textId="77777777">
        <w:tc>
          <w:tcPr>
            <w:tcW w:w="2841" w:type="dxa"/>
            <w:shd w:val="clear" w:color="auto" w:fill="E6E6E6"/>
          </w:tcPr>
          <w:p w14:paraId="5002764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098167F4"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3421F055" w14:textId="77777777">
        <w:tc>
          <w:tcPr>
            <w:tcW w:w="2841" w:type="dxa"/>
            <w:shd w:val="clear" w:color="auto" w:fill="E6E6E6"/>
          </w:tcPr>
          <w:p w14:paraId="2618538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E497BE0" w14:textId="77777777" w:rsidR="00D40158" w:rsidRPr="00FF2243" w:rsidRDefault="00D40158" w:rsidP="00FF2243">
            <w:pPr>
              <w:pStyle w:val="a0"/>
              <w:ind w:firstLineChars="0" w:firstLine="0"/>
              <w:rPr>
                <w:rFonts w:ascii="宋体" w:hAnsi="宋体"/>
                <w:lang w:val="en-US"/>
              </w:rPr>
            </w:pPr>
            <w:bookmarkStart w:id="25" w:name="结构类型"/>
            <w:r>
              <w:t>砖混结构</w:t>
            </w:r>
            <w:bookmarkEnd w:id="25"/>
          </w:p>
        </w:tc>
      </w:tr>
      <w:tr w:rsidR="00D40158" w:rsidRPr="00FF2243" w14:paraId="7B049553" w14:textId="77777777">
        <w:tc>
          <w:tcPr>
            <w:tcW w:w="2841" w:type="dxa"/>
            <w:shd w:val="clear" w:color="auto" w:fill="E6E6E6"/>
          </w:tcPr>
          <w:p w14:paraId="150DA9F3"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483D842D"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0.77</w:t>
            </w:r>
            <w:bookmarkEnd w:id="26"/>
          </w:p>
        </w:tc>
      </w:tr>
      <w:tr w:rsidR="00D40158" w:rsidRPr="00FF2243" w14:paraId="28B7B15A" w14:textId="77777777">
        <w:tc>
          <w:tcPr>
            <w:tcW w:w="2841" w:type="dxa"/>
            <w:shd w:val="clear" w:color="auto" w:fill="E6E6E6"/>
          </w:tcPr>
          <w:p w14:paraId="79E18F54"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D448539" w14:textId="77777777" w:rsidR="00D40158" w:rsidRPr="00FF2243" w:rsidRDefault="00037A4C" w:rsidP="00FF2243">
            <w:pPr>
              <w:pStyle w:val="a0"/>
              <w:ind w:firstLineChars="0" w:firstLine="0"/>
              <w:rPr>
                <w:rFonts w:ascii="宋体" w:hAnsi="宋体"/>
                <w:lang w:val="en-US"/>
              </w:rPr>
            </w:pPr>
            <w:bookmarkStart w:id="27" w:name="屋顶ρ"/>
            <w:r>
              <w:rPr>
                <w:rFonts w:hint="eastAsia"/>
              </w:rPr>
              <w:t>0.86</w:t>
            </w:r>
            <w:bookmarkEnd w:id="27"/>
          </w:p>
        </w:tc>
      </w:tr>
      <w:tr w:rsidR="00863A8E" w:rsidRPr="00FF2243" w14:paraId="214B9BFB" w14:textId="77777777">
        <w:tc>
          <w:tcPr>
            <w:tcW w:w="2841" w:type="dxa"/>
            <w:shd w:val="clear" w:color="auto" w:fill="E6E6E6"/>
          </w:tcPr>
          <w:p w14:paraId="2A1B94C6" w14:textId="77777777" w:rsidR="00863A8E" w:rsidRDefault="00863A8E" w:rsidP="00FF2243">
            <w:pPr>
              <w:pStyle w:val="a0"/>
              <w:ind w:firstLineChars="0" w:firstLine="0"/>
            </w:pPr>
            <w:r>
              <w:rPr>
                <w:rFonts w:hint="eastAsia"/>
              </w:rPr>
              <w:t>控温期</w:t>
            </w:r>
          </w:p>
        </w:tc>
        <w:tc>
          <w:tcPr>
            <w:tcW w:w="6231" w:type="dxa"/>
            <w:gridSpan w:val="2"/>
          </w:tcPr>
          <w:p w14:paraId="7F2749EA" w14:textId="77777777" w:rsidR="00863A8E" w:rsidRDefault="00863A8E" w:rsidP="00FF2243">
            <w:pPr>
              <w:pStyle w:val="a0"/>
              <w:ind w:firstLineChars="0" w:firstLine="0"/>
            </w:pPr>
            <w:bookmarkStart w:id="28" w:name="控温期"/>
            <w:r>
              <w:t>全年控温</w:t>
            </w:r>
            <w:bookmarkEnd w:id="28"/>
          </w:p>
        </w:tc>
      </w:tr>
    </w:tbl>
    <w:p w14:paraId="6CABBD54" w14:textId="77777777" w:rsidR="00534262" w:rsidRDefault="00534262" w:rsidP="00534262">
      <w:pPr>
        <w:pStyle w:val="a0"/>
        <w:ind w:firstLineChars="0" w:firstLine="0"/>
        <w:rPr>
          <w:lang w:val="en-US"/>
        </w:rPr>
      </w:pPr>
      <w:bookmarkStart w:id="29" w:name="TitleFormat"/>
    </w:p>
    <w:p w14:paraId="138B34DB" w14:textId="77777777" w:rsidR="00534262" w:rsidRPr="00534262" w:rsidRDefault="00534262" w:rsidP="00534262">
      <w:pPr>
        <w:pStyle w:val="a0"/>
        <w:ind w:firstLineChars="0" w:firstLine="0"/>
        <w:rPr>
          <w:lang w:val="en-US"/>
        </w:rPr>
      </w:pPr>
    </w:p>
    <w:p w14:paraId="5E777A6B" w14:textId="77777777" w:rsidR="00D40158" w:rsidRDefault="00766F09" w:rsidP="00D40158">
      <w:pPr>
        <w:pStyle w:val="1"/>
      </w:pPr>
      <w:bookmarkStart w:id="30" w:name="_Toc161256787"/>
      <w:r>
        <w:rPr>
          <w:rFonts w:hint="eastAsia"/>
        </w:rPr>
        <w:t>计算</w:t>
      </w:r>
      <w:r w:rsidR="00D40158">
        <w:rPr>
          <w:rFonts w:hint="eastAsia"/>
        </w:rPr>
        <w:t>依据</w:t>
      </w:r>
      <w:bookmarkEnd w:id="30"/>
    </w:p>
    <w:p w14:paraId="28A031F1"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24A8A093" w14:textId="77777777" w:rsidR="000C0D98"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424FFD1" w14:textId="77777777" w:rsidR="000C0D98" w:rsidRDefault="0000000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4A76DBA7" w14:textId="77777777" w:rsidR="000C0D98"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4CD570B5" w14:textId="77777777" w:rsidR="000C0D98" w:rsidRDefault="000C0D98">
      <w:pPr>
        <w:widowControl w:val="0"/>
        <w:jc w:val="both"/>
        <w:rPr>
          <w:kern w:val="2"/>
          <w:szCs w:val="24"/>
          <w:lang w:val="en-US"/>
        </w:rPr>
      </w:pPr>
    </w:p>
    <w:p w14:paraId="33519DD5" w14:textId="77777777" w:rsidR="00AE1923" w:rsidRDefault="00AE1923" w:rsidP="00AE1923">
      <w:pPr>
        <w:pStyle w:val="1"/>
        <w:tabs>
          <w:tab w:val="left" w:pos="432"/>
        </w:tabs>
      </w:pPr>
      <w:bookmarkStart w:id="32" w:name="_Toc13616"/>
      <w:bookmarkStart w:id="33" w:name="_Toc161256788"/>
      <w:r>
        <w:rPr>
          <w:rFonts w:hint="eastAsia"/>
        </w:rPr>
        <w:t>计算要求</w:t>
      </w:r>
      <w:bookmarkEnd w:id="32"/>
      <w:bookmarkEnd w:id="33"/>
    </w:p>
    <w:p w14:paraId="5D20B231" w14:textId="77777777" w:rsidR="00AE1923" w:rsidRDefault="00AE1923" w:rsidP="00AE1923">
      <w:pPr>
        <w:pStyle w:val="2"/>
        <w:tabs>
          <w:tab w:val="clear" w:pos="578"/>
        </w:tabs>
        <w:rPr>
          <w:kern w:val="2"/>
          <w:sz w:val="21"/>
        </w:rPr>
      </w:pPr>
      <w:bookmarkStart w:id="34" w:name="_Toc22090"/>
      <w:bookmarkStart w:id="35" w:name="_Toc161256789"/>
      <w:r>
        <w:rPr>
          <w:rFonts w:hint="eastAsia"/>
          <w:kern w:val="2"/>
          <w:sz w:val="21"/>
        </w:rPr>
        <w:t>计算目标</w:t>
      </w:r>
      <w:bookmarkEnd w:id="34"/>
      <w:bookmarkEnd w:id="35"/>
    </w:p>
    <w:p w14:paraId="4A60FC62"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05BF1BBD"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0F97D6DD" w14:textId="77777777"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4F1A8E69" w14:textId="77777777" w:rsidR="00AE1923" w:rsidRDefault="00AE1923" w:rsidP="00AE1923">
      <w:pPr>
        <w:pStyle w:val="2"/>
        <w:tabs>
          <w:tab w:val="clear" w:pos="578"/>
        </w:tabs>
        <w:rPr>
          <w:kern w:val="2"/>
          <w:sz w:val="21"/>
        </w:rPr>
      </w:pPr>
      <w:bookmarkStart w:id="36" w:name="_Toc5419"/>
      <w:bookmarkStart w:id="37" w:name="_Toc161256790"/>
      <w:r>
        <w:rPr>
          <w:rFonts w:hint="eastAsia"/>
          <w:kern w:val="2"/>
          <w:sz w:val="21"/>
        </w:rPr>
        <w:t>计算方法</w:t>
      </w:r>
      <w:bookmarkEnd w:id="36"/>
      <w:bookmarkEnd w:id="37"/>
    </w:p>
    <w:p w14:paraId="48D63FD7"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E5BF1F2"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085DBEC3" w14:textId="77777777" w:rsidR="00BF19A7" w:rsidRDefault="00BF19A7" w:rsidP="00BF19A7">
      <w:pPr>
        <w:pStyle w:val="1"/>
        <w:tabs>
          <w:tab w:val="left" w:pos="432"/>
        </w:tabs>
      </w:pPr>
      <w:bookmarkStart w:id="39" w:name="_Toc58336110"/>
      <w:bookmarkStart w:id="40" w:name="_Toc59787735"/>
      <w:bookmarkStart w:id="41" w:name="_Toc161256791"/>
      <w:r>
        <w:rPr>
          <w:rFonts w:hint="eastAsia"/>
        </w:rPr>
        <w:t>软件介绍</w:t>
      </w:r>
      <w:bookmarkEnd w:id="39"/>
      <w:bookmarkEnd w:id="40"/>
      <w:bookmarkEnd w:id="41"/>
    </w:p>
    <w:p w14:paraId="0F6BFD42"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BESI2023</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3CDF8C37" w14:textId="77777777" w:rsidR="0061362D" w:rsidRDefault="0061362D" w:rsidP="0061362D">
      <w:pPr>
        <w:pStyle w:val="1"/>
      </w:pPr>
      <w:bookmarkStart w:id="43" w:name="_Toc161256792"/>
      <w:bookmarkEnd w:id="38"/>
      <w:r>
        <w:rPr>
          <w:rFonts w:hint="eastAsia"/>
        </w:rPr>
        <w:t>气象数据</w:t>
      </w:r>
      <w:bookmarkEnd w:id="43"/>
    </w:p>
    <w:p w14:paraId="6712FF82" w14:textId="77777777" w:rsidR="0061362D" w:rsidRDefault="0061362D" w:rsidP="0061362D">
      <w:pPr>
        <w:pStyle w:val="2"/>
      </w:pPr>
      <w:bookmarkStart w:id="44" w:name="_Toc161256793"/>
      <w:r>
        <w:rPr>
          <w:rFonts w:hint="eastAsia"/>
        </w:rPr>
        <w:t>气象地点</w:t>
      </w:r>
      <w:bookmarkEnd w:id="44"/>
    </w:p>
    <w:p w14:paraId="5EE0FCC9" w14:textId="77777777" w:rsidR="0061362D" w:rsidRPr="005E385A" w:rsidRDefault="0061362D" w:rsidP="0061362D">
      <w:pPr>
        <w:pStyle w:val="a0"/>
        <w:ind w:firstLine="420"/>
        <w:rPr>
          <w:lang w:val="en-US"/>
        </w:rPr>
      </w:pPr>
      <w:bookmarkStart w:id="45" w:name="气象数据来源"/>
      <w:r>
        <w:t>吉林</w:t>
      </w:r>
      <w:r>
        <w:t>-</w:t>
      </w:r>
      <w:r>
        <w:t>长春</w:t>
      </w:r>
      <w:r>
        <w:t xml:space="preserve">, </w:t>
      </w:r>
      <w:r>
        <w:t>《中国建筑热环境分析专用气象数据集》</w:t>
      </w:r>
      <w:bookmarkEnd w:id="45"/>
    </w:p>
    <w:p w14:paraId="784E8DB2" w14:textId="77777777" w:rsidR="0061362D" w:rsidRDefault="0061362D" w:rsidP="0061362D">
      <w:pPr>
        <w:pStyle w:val="2"/>
      </w:pPr>
      <w:bookmarkStart w:id="46" w:name="_Toc161256794"/>
      <w:r>
        <w:rPr>
          <w:rFonts w:hint="eastAsia"/>
        </w:rPr>
        <w:t>逐日干球温度表</w:t>
      </w:r>
      <w:bookmarkEnd w:id="46"/>
    </w:p>
    <w:p w14:paraId="789EEE55" w14:textId="77777777"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14:anchorId="6AFEF4C1" wp14:editId="52008BAB">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042A18B6" w14:textId="77777777" w:rsidR="0061362D" w:rsidRDefault="0061362D" w:rsidP="0061362D">
      <w:pPr>
        <w:pStyle w:val="2"/>
      </w:pPr>
      <w:bookmarkStart w:id="48" w:name="_Toc161256795"/>
      <w:r>
        <w:rPr>
          <w:rFonts w:hint="eastAsia"/>
        </w:rPr>
        <w:lastRenderedPageBreak/>
        <w:t>逐月辐照量表</w:t>
      </w:r>
      <w:bookmarkEnd w:id="48"/>
    </w:p>
    <w:p w14:paraId="5E02ABE6" w14:textId="77777777"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14:anchorId="79FB0D30" wp14:editId="2F35E41F">
            <wp:extent cx="56673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27896FB9" w14:textId="77777777" w:rsidR="0061362D" w:rsidRDefault="0061362D" w:rsidP="0061362D">
      <w:pPr>
        <w:pStyle w:val="2"/>
      </w:pPr>
      <w:bookmarkStart w:id="50" w:name="_Toc161256796"/>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0C0D98" w14:paraId="3DD87C62" w14:textId="77777777">
        <w:tc>
          <w:tcPr>
            <w:tcW w:w="1131" w:type="dxa"/>
            <w:shd w:val="clear" w:color="auto" w:fill="E6E6E6"/>
            <w:vAlign w:val="center"/>
          </w:tcPr>
          <w:p w14:paraId="5E8FC587" w14:textId="77777777" w:rsidR="000C0D98" w:rsidRDefault="00000000">
            <w:pPr>
              <w:jc w:val="center"/>
            </w:pPr>
            <w:r>
              <w:t>气象数据</w:t>
            </w:r>
          </w:p>
        </w:tc>
        <w:tc>
          <w:tcPr>
            <w:tcW w:w="1975" w:type="dxa"/>
            <w:shd w:val="clear" w:color="auto" w:fill="E6E6E6"/>
            <w:vAlign w:val="center"/>
          </w:tcPr>
          <w:p w14:paraId="4C99A428" w14:textId="77777777" w:rsidR="000C0D98" w:rsidRDefault="00000000">
            <w:pPr>
              <w:jc w:val="center"/>
            </w:pPr>
            <w:r>
              <w:t>时刻</w:t>
            </w:r>
          </w:p>
        </w:tc>
        <w:tc>
          <w:tcPr>
            <w:tcW w:w="1556" w:type="dxa"/>
            <w:shd w:val="clear" w:color="auto" w:fill="E6E6E6"/>
            <w:vAlign w:val="center"/>
          </w:tcPr>
          <w:p w14:paraId="3D3B83C0" w14:textId="77777777" w:rsidR="000C0D98" w:rsidRDefault="00000000">
            <w:pPr>
              <w:jc w:val="center"/>
            </w:pPr>
            <w:r>
              <w:t>干球温度</w:t>
            </w:r>
            <w:r>
              <w:t>(℃)</w:t>
            </w:r>
          </w:p>
        </w:tc>
        <w:tc>
          <w:tcPr>
            <w:tcW w:w="1556" w:type="dxa"/>
            <w:shd w:val="clear" w:color="auto" w:fill="E6E6E6"/>
            <w:vAlign w:val="center"/>
          </w:tcPr>
          <w:p w14:paraId="2F3A21D6" w14:textId="77777777" w:rsidR="000C0D98" w:rsidRDefault="00000000">
            <w:pPr>
              <w:jc w:val="center"/>
            </w:pPr>
            <w:r>
              <w:t>湿球温度</w:t>
            </w:r>
            <w:r>
              <w:t>(℃)</w:t>
            </w:r>
          </w:p>
        </w:tc>
        <w:tc>
          <w:tcPr>
            <w:tcW w:w="1556" w:type="dxa"/>
            <w:shd w:val="clear" w:color="auto" w:fill="E6E6E6"/>
            <w:vAlign w:val="center"/>
          </w:tcPr>
          <w:p w14:paraId="6430D459" w14:textId="77777777" w:rsidR="000C0D98" w:rsidRDefault="00000000">
            <w:pPr>
              <w:jc w:val="center"/>
            </w:pPr>
            <w:r>
              <w:t>含湿量</w:t>
            </w:r>
            <w:r>
              <w:t>(g/kg)</w:t>
            </w:r>
          </w:p>
        </w:tc>
        <w:tc>
          <w:tcPr>
            <w:tcW w:w="1556" w:type="dxa"/>
            <w:shd w:val="clear" w:color="auto" w:fill="E6E6E6"/>
            <w:vAlign w:val="center"/>
          </w:tcPr>
          <w:p w14:paraId="404F50B8" w14:textId="77777777" w:rsidR="000C0D98" w:rsidRDefault="00000000">
            <w:pPr>
              <w:jc w:val="center"/>
            </w:pPr>
            <w:r>
              <w:t>焓值</w:t>
            </w:r>
            <w:r>
              <w:t>(kj/kg)</w:t>
            </w:r>
          </w:p>
        </w:tc>
      </w:tr>
      <w:tr w:rsidR="000C0D98" w14:paraId="6D7374CF" w14:textId="77777777">
        <w:tc>
          <w:tcPr>
            <w:tcW w:w="1131" w:type="dxa"/>
            <w:shd w:val="clear" w:color="auto" w:fill="E6E6E6"/>
            <w:vAlign w:val="center"/>
          </w:tcPr>
          <w:p w14:paraId="352897C4" w14:textId="77777777" w:rsidR="000C0D98" w:rsidRDefault="00000000">
            <w:r>
              <w:t>最热</w:t>
            </w:r>
          </w:p>
        </w:tc>
        <w:tc>
          <w:tcPr>
            <w:tcW w:w="1975" w:type="dxa"/>
            <w:vAlign w:val="center"/>
          </w:tcPr>
          <w:p w14:paraId="7152FDB6" w14:textId="77777777" w:rsidR="000C0D98" w:rsidRDefault="00000000">
            <w:r>
              <w:t>06</w:t>
            </w:r>
            <w:r>
              <w:t>月</w:t>
            </w:r>
            <w:r>
              <w:t>30</w:t>
            </w:r>
            <w:r>
              <w:t>日</w:t>
            </w:r>
            <w:r>
              <w:t>15</w:t>
            </w:r>
            <w:r>
              <w:t>时</w:t>
            </w:r>
          </w:p>
        </w:tc>
        <w:tc>
          <w:tcPr>
            <w:tcW w:w="1556" w:type="dxa"/>
            <w:vAlign w:val="center"/>
          </w:tcPr>
          <w:p w14:paraId="17DC2236" w14:textId="77777777" w:rsidR="000C0D98" w:rsidRDefault="00000000">
            <w:r>
              <w:t>34.4</w:t>
            </w:r>
          </w:p>
        </w:tc>
        <w:tc>
          <w:tcPr>
            <w:tcW w:w="1556" w:type="dxa"/>
            <w:vAlign w:val="center"/>
          </w:tcPr>
          <w:p w14:paraId="73192517" w14:textId="77777777" w:rsidR="000C0D98" w:rsidRDefault="00000000">
            <w:r>
              <w:t>21.1</w:t>
            </w:r>
          </w:p>
        </w:tc>
        <w:tc>
          <w:tcPr>
            <w:tcW w:w="1556" w:type="dxa"/>
            <w:vAlign w:val="center"/>
          </w:tcPr>
          <w:p w14:paraId="26B0DB64" w14:textId="77777777" w:rsidR="000C0D98" w:rsidRDefault="00000000">
            <w:r>
              <w:t>10.8</w:t>
            </w:r>
          </w:p>
        </w:tc>
        <w:tc>
          <w:tcPr>
            <w:tcW w:w="1556" w:type="dxa"/>
            <w:vAlign w:val="center"/>
          </w:tcPr>
          <w:p w14:paraId="69DD64DD" w14:textId="77777777" w:rsidR="000C0D98" w:rsidRDefault="00000000">
            <w:r>
              <w:t>62.3</w:t>
            </w:r>
          </w:p>
        </w:tc>
      </w:tr>
      <w:tr w:rsidR="000C0D98" w14:paraId="10282714" w14:textId="77777777">
        <w:tc>
          <w:tcPr>
            <w:tcW w:w="1131" w:type="dxa"/>
            <w:shd w:val="clear" w:color="auto" w:fill="E6E6E6"/>
            <w:vAlign w:val="center"/>
          </w:tcPr>
          <w:p w14:paraId="01551314" w14:textId="77777777" w:rsidR="000C0D98" w:rsidRDefault="00000000">
            <w:r>
              <w:t>最冷</w:t>
            </w:r>
          </w:p>
        </w:tc>
        <w:tc>
          <w:tcPr>
            <w:tcW w:w="1975" w:type="dxa"/>
            <w:vAlign w:val="center"/>
          </w:tcPr>
          <w:p w14:paraId="37C98CB4" w14:textId="77777777" w:rsidR="000C0D98" w:rsidRDefault="00000000">
            <w:r>
              <w:t>01</w:t>
            </w:r>
            <w:r>
              <w:t>月</w:t>
            </w:r>
            <w:r>
              <w:t>21</w:t>
            </w:r>
            <w:r>
              <w:t>日</w:t>
            </w:r>
            <w:r>
              <w:t>07</w:t>
            </w:r>
            <w:r>
              <w:t>时</w:t>
            </w:r>
          </w:p>
        </w:tc>
        <w:tc>
          <w:tcPr>
            <w:tcW w:w="1556" w:type="dxa"/>
            <w:vAlign w:val="center"/>
          </w:tcPr>
          <w:p w14:paraId="4A27B633" w14:textId="77777777" w:rsidR="000C0D98" w:rsidRDefault="00000000">
            <w:r>
              <w:t>-28.3</w:t>
            </w:r>
          </w:p>
        </w:tc>
        <w:tc>
          <w:tcPr>
            <w:tcW w:w="1556" w:type="dxa"/>
            <w:vAlign w:val="center"/>
          </w:tcPr>
          <w:p w14:paraId="70859B8A" w14:textId="77777777" w:rsidR="000C0D98" w:rsidRDefault="00000000">
            <w:r>
              <w:t>-28.3</w:t>
            </w:r>
          </w:p>
        </w:tc>
        <w:tc>
          <w:tcPr>
            <w:tcW w:w="1556" w:type="dxa"/>
            <w:vAlign w:val="center"/>
          </w:tcPr>
          <w:p w14:paraId="50ACF53E" w14:textId="77777777" w:rsidR="000C0D98" w:rsidRDefault="00000000">
            <w:r>
              <w:t>0.2</w:t>
            </w:r>
          </w:p>
        </w:tc>
        <w:tc>
          <w:tcPr>
            <w:tcW w:w="1556" w:type="dxa"/>
            <w:vAlign w:val="center"/>
          </w:tcPr>
          <w:p w14:paraId="16492BF6" w14:textId="77777777" w:rsidR="000C0D98" w:rsidRDefault="00000000">
            <w:r>
              <w:t>-28.0</w:t>
            </w:r>
          </w:p>
        </w:tc>
      </w:tr>
    </w:tbl>
    <w:p w14:paraId="6F6FF245" w14:textId="77777777" w:rsidR="0061362D" w:rsidRPr="00A23AC4" w:rsidRDefault="0061362D" w:rsidP="0061362D">
      <w:pPr>
        <w:pStyle w:val="1"/>
        <w:widowControl w:val="0"/>
        <w:jc w:val="both"/>
      </w:pPr>
      <w:bookmarkStart w:id="51" w:name="气象峰值工况"/>
      <w:bookmarkStart w:id="52" w:name="_Toc161256797"/>
      <w:bookmarkEnd w:id="51"/>
      <w:r>
        <w:lastRenderedPageBreak/>
        <w:t>建筑大样</w:t>
      </w:r>
      <w:bookmarkEnd w:id="52"/>
    </w:p>
    <w:p w14:paraId="34AE3043" w14:textId="77777777" w:rsidR="000C0D98" w:rsidRDefault="00000000">
      <w:pPr>
        <w:widowControl w:val="0"/>
        <w:jc w:val="center"/>
      </w:pPr>
      <w:r>
        <w:rPr>
          <w:noProof/>
        </w:rPr>
        <w:drawing>
          <wp:inline distT="0" distB="0" distL="0" distR="0" wp14:anchorId="417D5280" wp14:editId="7FD2DF26">
            <wp:extent cx="5667375" cy="49720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72050"/>
                    </a:xfrm>
                    <a:prstGeom prst="rect">
                      <a:avLst/>
                    </a:prstGeom>
                  </pic:spPr>
                </pic:pic>
              </a:graphicData>
            </a:graphic>
          </wp:inline>
        </w:drawing>
      </w:r>
    </w:p>
    <w:p w14:paraId="197E4319" w14:textId="77777777" w:rsidR="000C0D98" w:rsidRDefault="00000000">
      <w:pPr>
        <w:widowControl w:val="0"/>
        <w:jc w:val="center"/>
      </w:pPr>
      <w:r>
        <w:t>1</w:t>
      </w:r>
      <w:r>
        <w:t>层平面</w:t>
      </w:r>
    </w:p>
    <w:p w14:paraId="1BE0D7DF" w14:textId="77777777" w:rsidR="000C0D98" w:rsidRDefault="00000000">
      <w:pPr>
        <w:widowControl w:val="0"/>
        <w:jc w:val="center"/>
      </w:pPr>
      <w:r>
        <w:rPr>
          <w:noProof/>
        </w:rPr>
        <w:lastRenderedPageBreak/>
        <w:drawing>
          <wp:inline distT="0" distB="0" distL="0" distR="0" wp14:anchorId="57C7AF29" wp14:editId="2297A990">
            <wp:extent cx="5667375" cy="4972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72050"/>
                    </a:xfrm>
                    <a:prstGeom prst="rect">
                      <a:avLst/>
                    </a:prstGeom>
                  </pic:spPr>
                </pic:pic>
              </a:graphicData>
            </a:graphic>
          </wp:inline>
        </w:drawing>
      </w:r>
    </w:p>
    <w:p w14:paraId="1BC64BEC" w14:textId="77777777" w:rsidR="000C0D98" w:rsidRDefault="00000000">
      <w:pPr>
        <w:widowControl w:val="0"/>
        <w:jc w:val="center"/>
      </w:pPr>
      <w:r>
        <w:t>2</w:t>
      </w:r>
      <w:r>
        <w:t>层平面</w:t>
      </w:r>
    </w:p>
    <w:p w14:paraId="215B6245" w14:textId="77777777" w:rsidR="000C0D98" w:rsidRDefault="00000000">
      <w:pPr>
        <w:widowControl w:val="0"/>
        <w:jc w:val="center"/>
      </w:pPr>
      <w:r>
        <w:rPr>
          <w:noProof/>
        </w:rPr>
        <w:lastRenderedPageBreak/>
        <w:drawing>
          <wp:inline distT="0" distB="0" distL="0" distR="0" wp14:anchorId="2F50C1D8" wp14:editId="48294EB7">
            <wp:extent cx="5667375" cy="4953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53000"/>
                    </a:xfrm>
                    <a:prstGeom prst="rect">
                      <a:avLst/>
                    </a:prstGeom>
                  </pic:spPr>
                </pic:pic>
              </a:graphicData>
            </a:graphic>
          </wp:inline>
        </w:drawing>
      </w:r>
    </w:p>
    <w:p w14:paraId="49D5BA1F" w14:textId="77777777" w:rsidR="000C0D98" w:rsidRDefault="00000000">
      <w:pPr>
        <w:widowControl w:val="0"/>
        <w:jc w:val="center"/>
      </w:pPr>
      <w:r>
        <w:t>3</w:t>
      </w:r>
      <w:r>
        <w:t>层平面</w:t>
      </w:r>
    </w:p>
    <w:p w14:paraId="275214ED" w14:textId="77777777" w:rsidR="000C0D98" w:rsidRDefault="00000000">
      <w:pPr>
        <w:widowControl w:val="0"/>
        <w:jc w:val="center"/>
      </w:pPr>
      <w:r>
        <w:rPr>
          <w:noProof/>
        </w:rPr>
        <w:lastRenderedPageBreak/>
        <w:drawing>
          <wp:inline distT="0" distB="0" distL="0" distR="0" wp14:anchorId="73BD94C0" wp14:editId="4B007486">
            <wp:extent cx="5667375" cy="38957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895725"/>
                    </a:xfrm>
                    <a:prstGeom prst="rect">
                      <a:avLst/>
                    </a:prstGeom>
                  </pic:spPr>
                </pic:pic>
              </a:graphicData>
            </a:graphic>
          </wp:inline>
        </w:drawing>
      </w:r>
    </w:p>
    <w:p w14:paraId="12F97D86" w14:textId="77777777" w:rsidR="000C0D98" w:rsidRDefault="00000000">
      <w:pPr>
        <w:widowControl w:val="0"/>
        <w:jc w:val="center"/>
      </w:pPr>
      <w:r>
        <w:t>左视图</w:t>
      </w:r>
    </w:p>
    <w:p w14:paraId="085144B7" w14:textId="77777777" w:rsidR="000C0D98" w:rsidRDefault="00000000">
      <w:pPr>
        <w:widowControl w:val="0"/>
        <w:jc w:val="center"/>
      </w:pPr>
      <w:r>
        <w:rPr>
          <w:noProof/>
        </w:rPr>
        <w:drawing>
          <wp:inline distT="0" distB="0" distL="0" distR="0" wp14:anchorId="6B830C5F" wp14:editId="1D7E9498">
            <wp:extent cx="5667375" cy="38957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30C5DB73" w14:textId="77777777" w:rsidR="000C0D98" w:rsidRDefault="00000000">
      <w:pPr>
        <w:widowControl w:val="0"/>
        <w:jc w:val="center"/>
      </w:pPr>
      <w:r>
        <w:t>右视图</w:t>
      </w:r>
    </w:p>
    <w:p w14:paraId="3180A2BF" w14:textId="77777777" w:rsidR="000C0D98" w:rsidRDefault="00000000">
      <w:pPr>
        <w:widowControl w:val="0"/>
        <w:jc w:val="center"/>
      </w:pPr>
      <w:r>
        <w:rPr>
          <w:noProof/>
        </w:rPr>
        <w:lastRenderedPageBreak/>
        <w:drawing>
          <wp:inline distT="0" distB="0" distL="0" distR="0" wp14:anchorId="1C175D45" wp14:editId="4761CF92">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895725"/>
                    </a:xfrm>
                    <a:prstGeom prst="rect">
                      <a:avLst/>
                    </a:prstGeom>
                  </pic:spPr>
                </pic:pic>
              </a:graphicData>
            </a:graphic>
          </wp:inline>
        </w:drawing>
      </w:r>
    </w:p>
    <w:p w14:paraId="2EF0364E" w14:textId="77777777" w:rsidR="000C0D98" w:rsidRDefault="00000000">
      <w:pPr>
        <w:widowControl w:val="0"/>
        <w:jc w:val="center"/>
      </w:pPr>
      <w:r>
        <w:t>西南轴侧图</w:t>
      </w:r>
    </w:p>
    <w:p w14:paraId="50601BA9" w14:textId="77777777" w:rsidR="000C0D98" w:rsidRDefault="00000000">
      <w:pPr>
        <w:widowControl w:val="0"/>
        <w:jc w:val="center"/>
      </w:pPr>
      <w:r>
        <w:rPr>
          <w:noProof/>
        </w:rPr>
        <w:drawing>
          <wp:inline distT="0" distB="0" distL="0" distR="0" wp14:anchorId="0E64F407" wp14:editId="51F257CE">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895725"/>
                    </a:xfrm>
                    <a:prstGeom prst="rect">
                      <a:avLst/>
                    </a:prstGeom>
                  </pic:spPr>
                </pic:pic>
              </a:graphicData>
            </a:graphic>
          </wp:inline>
        </w:drawing>
      </w:r>
    </w:p>
    <w:p w14:paraId="12120D9F" w14:textId="77777777" w:rsidR="000C0D98" w:rsidRDefault="00000000">
      <w:pPr>
        <w:widowControl w:val="0"/>
        <w:jc w:val="center"/>
      </w:pPr>
      <w:r>
        <w:t>东南轴侧图</w:t>
      </w:r>
    </w:p>
    <w:p w14:paraId="59A13D77" w14:textId="77777777" w:rsidR="000C0D98" w:rsidRDefault="00000000">
      <w:pPr>
        <w:widowControl w:val="0"/>
        <w:jc w:val="center"/>
      </w:pPr>
      <w:r>
        <w:rPr>
          <w:noProof/>
        </w:rPr>
        <w:lastRenderedPageBreak/>
        <w:drawing>
          <wp:inline distT="0" distB="0" distL="0" distR="0" wp14:anchorId="591F5A91" wp14:editId="22E259A0">
            <wp:extent cx="5667375" cy="3895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95725"/>
                    </a:xfrm>
                    <a:prstGeom prst="rect">
                      <a:avLst/>
                    </a:prstGeom>
                  </pic:spPr>
                </pic:pic>
              </a:graphicData>
            </a:graphic>
          </wp:inline>
        </w:drawing>
      </w:r>
    </w:p>
    <w:p w14:paraId="19BFDA9F" w14:textId="77777777" w:rsidR="000C0D98" w:rsidRDefault="00000000">
      <w:pPr>
        <w:widowControl w:val="0"/>
        <w:jc w:val="center"/>
      </w:pPr>
      <w:r>
        <w:t>西北轴侧图</w:t>
      </w:r>
    </w:p>
    <w:p w14:paraId="7032B7D0" w14:textId="77777777" w:rsidR="000C0D98" w:rsidRDefault="00000000">
      <w:pPr>
        <w:widowControl w:val="0"/>
        <w:jc w:val="center"/>
      </w:pPr>
      <w:r>
        <w:rPr>
          <w:noProof/>
        </w:rPr>
        <w:drawing>
          <wp:inline distT="0" distB="0" distL="0" distR="0" wp14:anchorId="609506A5" wp14:editId="502CD8A2">
            <wp:extent cx="5667375" cy="38957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895725"/>
                    </a:xfrm>
                    <a:prstGeom prst="rect">
                      <a:avLst/>
                    </a:prstGeom>
                  </pic:spPr>
                </pic:pic>
              </a:graphicData>
            </a:graphic>
          </wp:inline>
        </w:drawing>
      </w:r>
    </w:p>
    <w:p w14:paraId="64C28D4A" w14:textId="77777777" w:rsidR="000C0D98" w:rsidRDefault="00000000">
      <w:pPr>
        <w:widowControl w:val="0"/>
        <w:jc w:val="center"/>
      </w:pPr>
      <w:r>
        <w:t>东北轴侧图</w:t>
      </w:r>
    </w:p>
    <w:p w14:paraId="16B32AEC" w14:textId="77777777" w:rsidR="000C0D98" w:rsidRDefault="00000000">
      <w:pPr>
        <w:pStyle w:val="1"/>
        <w:widowControl w:val="0"/>
        <w:jc w:val="both"/>
      </w:pPr>
      <w:bookmarkStart w:id="53" w:name="_Toc161256798"/>
      <w:r>
        <w:lastRenderedPageBreak/>
        <w:t>围护结构</w:t>
      </w:r>
      <w:bookmarkEnd w:id="53"/>
    </w:p>
    <w:p w14:paraId="72826DCF" w14:textId="77777777" w:rsidR="000C0D98" w:rsidRDefault="00000000">
      <w:pPr>
        <w:pStyle w:val="2"/>
        <w:widowControl w:val="0"/>
      </w:pPr>
      <w:bookmarkStart w:id="54" w:name="_Toc161256799"/>
      <w:r>
        <w:t>工程材料</w:t>
      </w:r>
      <w:bookmarkEnd w:id="5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C0D98" w14:paraId="23E413C5" w14:textId="77777777">
        <w:tc>
          <w:tcPr>
            <w:tcW w:w="2196" w:type="dxa"/>
            <w:vMerge w:val="restart"/>
            <w:shd w:val="clear" w:color="auto" w:fill="E6E6E6"/>
            <w:vAlign w:val="center"/>
          </w:tcPr>
          <w:p w14:paraId="10BB8262" w14:textId="77777777" w:rsidR="000C0D98" w:rsidRDefault="00000000">
            <w:pPr>
              <w:jc w:val="center"/>
            </w:pPr>
            <w:r>
              <w:t>材料名称</w:t>
            </w:r>
          </w:p>
        </w:tc>
        <w:tc>
          <w:tcPr>
            <w:tcW w:w="1018" w:type="dxa"/>
            <w:shd w:val="clear" w:color="auto" w:fill="E6E6E6"/>
            <w:vAlign w:val="center"/>
          </w:tcPr>
          <w:p w14:paraId="04859789" w14:textId="77777777" w:rsidR="000C0D98" w:rsidRDefault="00000000">
            <w:pPr>
              <w:jc w:val="center"/>
            </w:pPr>
            <w:r>
              <w:t>导热系数</w:t>
            </w:r>
            <w:r>
              <w:t>λ</w:t>
            </w:r>
          </w:p>
        </w:tc>
        <w:tc>
          <w:tcPr>
            <w:tcW w:w="1030" w:type="dxa"/>
            <w:shd w:val="clear" w:color="auto" w:fill="E6E6E6"/>
            <w:vAlign w:val="center"/>
          </w:tcPr>
          <w:p w14:paraId="14132383" w14:textId="77777777" w:rsidR="000C0D98" w:rsidRDefault="00000000">
            <w:pPr>
              <w:jc w:val="center"/>
            </w:pPr>
            <w:r>
              <w:t>蓄热系数</w:t>
            </w:r>
            <w:r>
              <w:t>S</w:t>
            </w:r>
          </w:p>
        </w:tc>
        <w:tc>
          <w:tcPr>
            <w:tcW w:w="848" w:type="dxa"/>
            <w:shd w:val="clear" w:color="auto" w:fill="E6E6E6"/>
            <w:vAlign w:val="center"/>
          </w:tcPr>
          <w:p w14:paraId="3D4609AB" w14:textId="77777777" w:rsidR="000C0D98" w:rsidRDefault="00000000">
            <w:pPr>
              <w:jc w:val="center"/>
            </w:pPr>
            <w:r>
              <w:t>密度</w:t>
            </w:r>
            <w:r>
              <w:t>ρ</w:t>
            </w:r>
          </w:p>
        </w:tc>
        <w:tc>
          <w:tcPr>
            <w:tcW w:w="1018" w:type="dxa"/>
            <w:shd w:val="clear" w:color="auto" w:fill="E6E6E6"/>
            <w:vAlign w:val="center"/>
          </w:tcPr>
          <w:p w14:paraId="42EDBDFC" w14:textId="77777777" w:rsidR="000C0D98" w:rsidRDefault="00000000">
            <w:pPr>
              <w:jc w:val="center"/>
            </w:pPr>
            <w:r>
              <w:t>比热容</w:t>
            </w:r>
            <w:r>
              <w:t>Cp</w:t>
            </w:r>
          </w:p>
        </w:tc>
        <w:tc>
          <w:tcPr>
            <w:tcW w:w="1188" w:type="dxa"/>
            <w:shd w:val="clear" w:color="auto" w:fill="E6E6E6"/>
            <w:vAlign w:val="center"/>
          </w:tcPr>
          <w:p w14:paraId="359E56B9" w14:textId="77777777" w:rsidR="000C0D98" w:rsidRDefault="00000000">
            <w:pPr>
              <w:jc w:val="center"/>
            </w:pPr>
            <w:r>
              <w:t>蒸汽渗透系数</w:t>
            </w:r>
            <w:r>
              <w:t>u</w:t>
            </w:r>
          </w:p>
        </w:tc>
        <w:tc>
          <w:tcPr>
            <w:tcW w:w="1516" w:type="dxa"/>
            <w:vMerge w:val="restart"/>
            <w:shd w:val="clear" w:color="auto" w:fill="E6E6E6"/>
            <w:vAlign w:val="center"/>
          </w:tcPr>
          <w:p w14:paraId="1671B972" w14:textId="77777777" w:rsidR="000C0D98" w:rsidRDefault="00000000">
            <w:pPr>
              <w:jc w:val="center"/>
            </w:pPr>
            <w:r>
              <w:t>备注</w:t>
            </w:r>
          </w:p>
        </w:tc>
      </w:tr>
      <w:tr w:rsidR="000C0D98" w14:paraId="57E9E7ED" w14:textId="77777777">
        <w:tc>
          <w:tcPr>
            <w:tcW w:w="2196" w:type="dxa"/>
            <w:vMerge/>
            <w:shd w:val="clear" w:color="auto" w:fill="E6E6E6"/>
            <w:vAlign w:val="center"/>
          </w:tcPr>
          <w:p w14:paraId="7FD73FBC" w14:textId="77777777" w:rsidR="000C0D98" w:rsidRDefault="000C0D98">
            <w:pPr>
              <w:jc w:val="center"/>
            </w:pPr>
          </w:p>
        </w:tc>
        <w:tc>
          <w:tcPr>
            <w:tcW w:w="1018" w:type="dxa"/>
            <w:shd w:val="clear" w:color="auto" w:fill="E6E6E6"/>
            <w:vAlign w:val="center"/>
          </w:tcPr>
          <w:p w14:paraId="7FB500F6" w14:textId="77777777" w:rsidR="000C0D98" w:rsidRDefault="00000000">
            <w:pPr>
              <w:jc w:val="center"/>
            </w:pPr>
            <w:r>
              <w:t>W/(m.K)</w:t>
            </w:r>
          </w:p>
        </w:tc>
        <w:tc>
          <w:tcPr>
            <w:tcW w:w="1030" w:type="dxa"/>
            <w:shd w:val="clear" w:color="auto" w:fill="E6E6E6"/>
            <w:vAlign w:val="center"/>
          </w:tcPr>
          <w:p w14:paraId="5DF2CC56" w14:textId="77777777" w:rsidR="000C0D98" w:rsidRDefault="00000000">
            <w:pPr>
              <w:jc w:val="center"/>
            </w:pPr>
            <w:r>
              <w:t>W/(</w:t>
            </w:r>
            <w:r>
              <w:t>㎡</w:t>
            </w:r>
            <w:r>
              <w:t>.K)</w:t>
            </w:r>
          </w:p>
        </w:tc>
        <w:tc>
          <w:tcPr>
            <w:tcW w:w="848" w:type="dxa"/>
            <w:shd w:val="clear" w:color="auto" w:fill="E6E6E6"/>
            <w:vAlign w:val="center"/>
          </w:tcPr>
          <w:p w14:paraId="4695D988" w14:textId="77777777" w:rsidR="000C0D98" w:rsidRDefault="00000000">
            <w:pPr>
              <w:jc w:val="center"/>
            </w:pPr>
            <w:r>
              <w:t>kg/m</w:t>
            </w:r>
            <w:r>
              <w:rPr>
                <w:vertAlign w:val="superscript"/>
              </w:rPr>
              <w:t>3</w:t>
            </w:r>
          </w:p>
        </w:tc>
        <w:tc>
          <w:tcPr>
            <w:tcW w:w="1018" w:type="dxa"/>
            <w:shd w:val="clear" w:color="auto" w:fill="E6E6E6"/>
            <w:vAlign w:val="center"/>
          </w:tcPr>
          <w:p w14:paraId="7DC70B85" w14:textId="77777777" w:rsidR="000C0D98" w:rsidRDefault="00000000">
            <w:pPr>
              <w:jc w:val="center"/>
            </w:pPr>
            <w:r>
              <w:t>J/(kg.K)</w:t>
            </w:r>
          </w:p>
        </w:tc>
        <w:tc>
          <w:tcPr>
            <w:tcW w:w="1188" w:type="dxa"/>
            <w:shd w:val="clear" w:color="auto" w:fill="E6E6E6"/>
            <w:vAlign w:val="center"/>
          </w:tcPr>
          <w:p w14:paraId="5811FAB4" w14:textId="77777777" w:rsidR="000C0D98" w:rsidRDefault="00000000">
            <w:pPr>
              <w:jc w:val="center"/>
            </w:pPr>
            <w:r>
              <w:t>g/(m.h.kPa)</w:t>
            </w:r>
          </w:p>
        </w:tc>
        <w:tc>
          <w:tcPr>
            <w:tcW w:w="1516" w:type="dxa"/>
            <w:vMerge/>
            <w:shd w:val="clear" w:color="auto" w:fill="E6E6E6"/>
            <w:vAlign w:val="center"/>
          </w:tcPr>
          <w:p w14:paraId="44CBC24D" w14:textId="77777777" w:rsidR="000C0D98" w:rsidRDefault="000C0D98">
            <w:pPr>
              <w:jc w:val="center"/>
            </w:pPr>
          </w:p>
        </w:tc>
      </w:tr>
      <w:tr w:rsidR="000C0D98" w14:paraId="3193F2F2" w14:textId="77777777">
        <w:tc>
          <w:tcPr>
            <w:tcW w:w="2196" w:type="dxa"/>
            <w:shd w:val="clear" w:color="auto" w:fill="E6E6E6"/>
            <w:vAlign w:val="center"/>
          </w:tcPr>
          <w:p w14:paraId="437354C7" w14:textId="77777777" w:rsidR="000C0D98" w:rsidRDefault="00000000">
            <w:r>
              <w:t>水泥砂浆</w:t>
            </w:r>
          </w:p>
        </w:tc>
        <w:tc>
          <w:tcPr>
            <w:tcW w:w="1018" w:type="dxa"/>
            <w:vAlign w:val="center"/>
          </w:tcPr>
          <w:p w14:paraId="3A881C6D" w14:textId="77777777" w:rsidR="000C0D98" w:rsidRDefault="00000000">
            <w:r>
              <w:t>0.930</w:t>
            </w:r>
          </w:p>
        </w:tc>
        <w:tc>
          <w:tcPr>
            <w:tcW w:w="1030" w:type="dxa"/>
            <w:vAlign w:val="center"/>
          </w:tcPr>
          <w:p w14:paraId="12B75C0A" w14:textId="77777777" w:rsidR="000C0D98" w:rsidRDefault="00000000">
            <w:r>
              <w:t>11.370</w:t>
            </w:r>
          </w:p>
        </w:tc>
        <w:tc>
          <w:tcPr>
            <w:tcW w:w="848" w:type="dxa"/>
            <w:vAlign w:val="center"/>
          </w:tcPr>
          <w:p w14:paraId="1F52A854" w14:textId="77777777" w:rsidR="000C0D98" w:rsidRDefault="00000000">
            <w:r>
              <w:t>1800.0</w:t>
            </w:r>
          </w:p>
        </w:tc>
        <w:tc>
          <w:tcPr>
            <w:tcW w:w="1018" w:type="dxa"/>
            <w:vAlign w:val="center"/>
          </w:tcPr>
          <w:p w14:paraId="411056F0" w14:textId="77777777" w:rsidR="000C0D98" w:rsidRDefault="00000000">
            <w:r>
              <w:t>1050.0</w:t>
            </w:r>
          </w:p>
        </w:tc>
        <w:tc>
          <w:tcPr>
            <w:tcW w:w="1188" w:type="dxa"/>
            <w:vAlign w:val="center"/>
          </w:tcPr>
          <w:p w14:paraId="2AE40669" w14:textId="77777777" w:rsidR="000C0D98" w:rsidRDefault="00000000">
            <w:r>
              <w:t>0.0210</w:t>
            </w:r>
          </w:p>
        </w:tc>
        <w:tc>
          <w:tcPr>
            <w:tcW w:w="1516" w:type="dxa"/>
            <w:vAlign w:val="center"/>
          </w:tcPr>
          <w:p w14:paraId="08D6C017" w14:textId="77777777" w:rsidR="000C0D98" w:rsidRDefault="00000000">
            <w:r>
              <w:rPr>
                <w:sz w:val="18"/>
                <w:szCs w:val="18"/>
              </w:rPr>
              <w:t>来源：《民用建筑热工设计规范》</w:t>
            </w:r>
            <w:r>
              <w:rPr>
                <w:sz w:val="18"/>
                <w:szCs w:val="18"/>
              </w:rPr>
              <w:t>GB50176-2016</w:t>
            </w:r>
          </w:p>
        </w:tc>
      </w:tr>
      <w:tr w:rsidR="000C0D98" w14:paraId="4628F55F" w14:textId="77777777">
        <w:tc>
          <w:tcPr>
            <w:tcW w:w="2196" w:type="dxa"/>
            <w:shd w:val="clear" w:color="auto" w:fill="E6E6E6"/>
            <w:vAlign w:val="center"/>
          </w:tcPr>
          <w:p w14:paraId="13DBF76C" w14:textId="77777777" w:rsidR="000C0D98" w:rsidRDefault="00000000">
            <w:r>
              <w:t>石灰砂浆</w:t>
            </w:r>
          </w:p>
        </w:tc>
        <w:tc>
          <w:tcPr>
            <w:tcW w:w="1018" w:type="dxa"/>
            <w:vAlign w:val="center"/>
          </w:tcPr>
          <w:p w14:paraId="78AFA4FA" w14:textId="77777777" w:rsidR="000C0D98" w:rsidRDefault="00000000">
            <w:r>
              <w:t>0.810</w:t>
            </w:r>
          </w:p>
        </w:tc>
        <w:tc>
          <w:tcPr>
            <w:tcW w:w="1030" w:type="dxa"/>
            <w:vAlign w:val="center"/>
          </w:tcPr>
          <w:p w14:paraId="0558F440" w14:textId="77777777" w:rsidR="000C0D98" w:rsidRDefault="00000000">
            <w:r>
              <w:t>10.070</w:t>
            </w:r>
          </w:p>
        </w:tc>
        <w:tc>
          <w:tcPr>
            <w:tcW w:w="848" w:type="dxa"/>
            <w:vAlign w:val="center"/>
          </w:tcPr>
          <w:p w14:paraId="409EDE3E" w14:textId="77777777" w:rsidR="000C0D98" w:rsidRDefault="00000000">
            <w:r>
              <w:t>1600.0</w:t>
            </w:r>
          </w:p>
        </w:tc>
        <w:tc>
          <w:tcPr>
            <w:tcW w:w="1018" w:type="dxa"/>
            <w:vAlign w:val="center"/>
          </w:tcPr>
          <w:p w14:paraId="29C0C3B2" w14:textId="77777777" w:rsidR="000C0D98" w:rsidRDefault="00000000">
            <w:r>
              <w:t>1050.0</w:t>
            </w:r>
          </w:p>
        </w:tc>
        <w:tc>
          <w:tcPr>
            <w:tcW w:w="1188" w:type="dxa"/>
            <w:vAlign w:val="center"/>
          </w:tcPr>
          <w:p w14:paraId="63204EF7" w14:textId="77777777" w:rsidR="000C0D98" w:rsidRDefault="00000000">
            <w:r>
              <w:t>0.0443</w:t>
            </w:r>
          </w:p>
        </w:tc>
        <w:tc>
          <w:tcPr>
            <w:tcW w:w="1516" w:type="dxa"/>
            <w:vAlign w:val="center"/>
          </w:tcPr>
          <w:p w14:paraId="6982489F" w14:textId="77777777" w:rsidR="000C0D98" w:rsidRDefault="00000000">
            <w:r>
              <w:rPr>
                <w:sz w:val="18"/>
                <w:szCs w:val="18"/>
              </w:rPr>
              <w:t>来源：《民用建筑热工设计规范》</w:t>
            </w:r>
            <w:r>
              <w:rPr>
                <w:sz w:val="18"/>
                <w:szCs w:val="18"/>
              </w:rPr>
              <w:t>GB50176-2016</w:t>
            </w:r>
          </w:p>
        </w:tc>
      </w:tr>
      <w:tr w:rsidR="000C0D98" w14:paraId="4459B231" w14:textId="77777777">
        <w:tc>
          <w:tcPr>
            <w:tcW w:w="2196" w:type="dxa"/>
            <w:shd w:val="clear" w:color="auto" w:fill="E6E6E6"/>
            <w:vAlign w:val="center"/>
          </w:tcPr>
          <w:p w14:paraId="2C5A0FC9" w14:textId="77777777" w:rsidR="000C0D98" w:rsidRDefault="00000000">
            <w:r>
              <w:t>钢筋混凝土</w:t>
            </w:r>
          </w:p>
        </w:tc>
        <w:tc>
          <w:tcPr>
            <w:tcW w:w="1018" w:type="dxa"/>
            <w:vAlign w:val="center"/>
          </w:tcPr>
          <w:p w14:paraId="161C566F" w14:textId="77777777" w:rsidR="000C0D98" w:rsidRDefault="00000000">
            <w:r>
              <w:t>1.740</w:t>
            </w:r>
          </w:p>
        </w:tc>
        <w:tc>
          <w:tcPr>
            <w:tcW w:w="1030" w:type="dxa"/>
            <w:vAlign w:val="center"/>
          </w:tcPr>
          <w:p w14:paraId="582C8D94" w14:textId="77777777" w:rsidR="000C0D98" w:rsidRDefault="00000000">
            <w:r>
              <w:t>17.200</w:t>
            </w:r>
          </w:p>
        </w:tc>
        <w:tc>
          <w:tcPr>
            <w:tcW w:w="848" w:type="dxa"/>
            <w:vAlign w:val="center"/>
          </w:tcPr>
          <w:p w14:paraId="40405BE1" w14:textId="77777777" w:rsidR="000C0D98" w:rsidRDefault="00000000">
            <w:r>
              <w:t>2500.0</w:t>
            </w:r>
          </w:p>
        </w:tc>
        <w:tc>
          <w:tcPr>
            <w:tcW w:w="1018" w:type="dxa"/>
            <w:vAlign w:val="center"/>
          </w:tcPr>
          <w:p w14:paraId="00119CE9" w14:textId="77777777" w:rsidR="000C0D98" w:rsidRDefault="00000000">
            <w:r>
              <w:t>920.0</w:t>
            </w:r>
          </w:p>
        </w:tc>
        <w:tc>
          <w:tcPr>
            <w:tcW w:w="1188" w:type="dxa"/>
            <w:vAlign w:val="center"/>
          </w:tcPr>
          <w:p w14:paraId="3EBD45C6" w14:textId="77777777" w:rsidR="000C0D98" w:rsidRDefault="00000000">
            <w:r>
              <w:t>0.0158</w:t>
            </w:r>
          </w:p>
        </w:tc>
        <w:tc>
          <w:tcPr>
            <w:tcW w:w="1516" w:type="dxa"/>
            <w:vAlign w:val="center"/>
          </w:tcPr>
          <w:p w14:paraId="7E2AA06F" w14:textId="77777777" w:rsidR="000C0D98" w:rsidRDefault="00000000">
            <w:r>
              <w:rPr>
                <w:sz w:val="18"/>
                <w:szCs w:val="18"/>
              </w:rPr>
              <w:t>来源：《民用建筑热工设计规范》</w:t>
            </w:r>
            <w:r>
              <w:rPr>
                <w:sz w:val="18"/>
                <w:szCs w:val="18"/>
              </w:rPr>
              <w:t>GB50176-2016</w:t>
            </w:r>
          </w:p>
        </w:tc>
      </w:tr>
      <w:tr w:rsidR="000C0D98" w14:paraId="2C830053" w14:textId="77777777">
        <w:tc>
          <w:tcPr>
            <w:tcW w:w="2196" w:type="dxa"/>
            <w:shd w:val="clear" w:color="auto" w:fill="E6E6E6"/>
            <w:vAlign w:val="center"/>
          </w:tcPr>
          <w:p w14:paraId="4015E2FC" w14:textId="77777777" w:rsidR="000C0D98" w:rsidRDefault="00000000">
            <w:r>
              <w:t>混凝土多孔砖</w:t>
            </w:r>
            <w:r>
              <w:t>(190</w:t>
            </w:r>
            <w:r>
              <w:t>六孔砖）</w:t>
            </w:r>
          </w:p>
        </w:tc>
        <w:tc>
          <w:tcPr>
            <w:tcW w:w="1018" w:type="dxa"/>
            <w:vAlign w:val="center"/>
          </w:tcPr>
          <w:p w14:paraId="22B1A794" w14:textId="77777777" w:rsidR="000C0D98" w:rsidRDefault="00000000">
            <w:r>
              <w:t>0.750</w:t>
            </w:r>
          </w:p>
        </w:tc>
        <w:tc>
          <w:tcPr>
            <w:tcW w:w="1030" w:type="dxa"/>
            <w:vAlign w:val="center"/>
          </w:tcPr>
          <w:p w14:paraId="14769DED" w14:textId="77777777" w:rsidR="000C0D98" w:rsidRDefault="00000000">
            <w:r>
              <w:t>7.490</w:t>
            </w:r>
          </w:p>
        </w:tc>
        <w:tc>
          <w:tcPr>
            <w:tcW w:w="848" w:type="dxa"/>
            <w:vAlign w:val="center"/>
          </w:tcPr>
          <w:p w14:paraId="259559AD" w14:textId="77777777" w:rsidR="000C0D98" w:rsidRDefault="00000000">
            <w:r>
              <w:t>1450.0</w:t>
            </w:r>
          </w:p>
        </w:tc>
        <w:tc>
          <w:tcPr>
            <w:tcW w:w="1018" w:type="dxa"/>
            <w:vAlign w:val="center"/>
          </w:tcPr>
          <w:p w14:paraId="6D9E0DBF" w14:textId="77777777" w:rsidR="000C0D98" w:rsidRDefault="00000000">
            <w:r>
              <w:t>709.4</w:t>
            </w:r>
          </w:p>
        </w:tc>
        <w:tc>
          <w:tcPr>
            <w:tcW w:w="1188" w:type="dxa"/>
            <w:vAlign w:val="center"/>
          </w:tcPr>
          <w:p w14:paraId="638258A9" w14:textId="77777777" w:rsidR="000C0D98" w:rsidRDefault="00000000">
            <w:r>
              <w:t>0.0000</w:t>
            </w:r>
          </w:p>
        </w:tc>
        <w:tc>
          <w:tcPr>
            <w:tcW w:w="1516" w:type="dxa"/>
            <w:vAlign w:val="center"/>
          </w:tcPr>
          <w:p w14:paraId="1A904A67" w14:textId="77777777" w:rsidR="000C0D98" w:rsidRDefault="000C0D98">
            <w:pPr>
              <w:rPr>
                <w:sz w:val="18"/>
                <w:szCs w:val="18"/>
              </w:rPr>
            </w:pPr>
          </w:p>
        </w:tc>
      </w:tr>
      <w:tr w:rsidR="000C0D98" w14:paraId="190C65C8" w14:textId="77777777">
        <w:tc>
          <w:tcPr>
            <w:tcW w:w="2196" w:type="dxa"/>
            <w:shd w:val="clear" w:color="auto" w:fill="E6E6E6"/>
            <w:vAlign w:val="center"/>
          </w:tcPr>
          <w:p w14:paraId="38B03EC1" w14:textId="77777777" w:rsidR="000C0D98" w:rsidRDefault="00000000">
            <w:r>
              <w:t>聚苯乙烯泡沫塑料（白板）</w:t>
            </w:r>
          </w:p>
        </w:tc>
        <w:tc>
          <w:tcPr>
            <w:tcW w:w="1018" w:type="dxa"/>
            <w:vAlign w:val="center"/>
          </w:tcPr>
          <w:p w14:paraId="5C643A58" w14:textId="77777777" w:rsidR="000C0D98" w:rsidRDefault="00000000">
            <w:r>
              <w:t>0.039</w:t>
            </w:r>
          </w:p>
        </w:tc>
        <w:tc>
          <w:tcPr>
            <w:tcW w:w="1030" w:type="dxa"/>
            <w:vAlign w:val="center"/>
          </w:tcPr>
          <w:p w14:paraId="0C1F1FB5" w14:textId="77777777" w:rsidR="000C0D98" w:rsidRDefault="00000000">
            <w:r>
              <w:t>0.280</w:t>
            </w:r>
          </w:p>
        </w:tc>
        <w:tc>
          <w:tcPr>
            <w:tcW w:w="848" w:type="dxa"/>
            <w:vAlign w:val="center"/>
          </w:tcPr>
          <w:p w14:paraId="21101F26" w14:textId="77777777" w:rsidR="000C0D98" w:rsidRDefault="00000000">
            <w:r>
              <w:t>20.0</w:t>
            </w:r>
          </w:p>
        </w:tc>
        <w:tc>
          <w:tcPr>
            <w:tcW w:w="1018" w:type="dxa"/>
            <w:vAlign w:val="center"/>
          </w:tcPr>
          <w:p w14:paraId="0287B7B8" w14:textId="77777777" w:rsidR="000C0D98" w:rsidRDefault="00000000">
            <w:r>
              <w:t>1380.0</w:t>
            </w:r>
          </w:p>
        </w:tc>
        <w:tc>
          <w:tcPr>
            <w:tcW w:w="1188" w:type="dxa"/>
            <w:vAlign w:val="center"/>
          </w:tcPr>
          <w:p w14:paraId="2B9FC930" w14:textId="77777777" w:rsidR="000C0D98" w:rsidRDefault="00000000">
            <w:r>
              <w:t>0.0162</w:t>
            </w:r>
          </w:p>
        </w:tc>
        <w:tc>
          <w:tcPr>
            <w:tcW w:w="1516" w:type="dxa"/>
            <w:vAlign w:val="center"/>
          </w:tcPr>
          <w:p w14:paraId="2BF60AE3" w14:textId="77777777" w:rsidR="000C0D98" w:rsidRDefault="000C0D98">
            <w:pPr>
              <w:rPr>
                <w:sz w:val="18"/>
                <w:szCs w:val="18"/>
              </w:rPr>
            </w:pPr>
          </w:p>
        </w:tc>
      </w:tr>
      <w:tr w:rsidR="000C0D98" w14:paraId="16A5E9E2" w14:textId="77777777">
        <w:tc>
          <w:tcPr>
            <w:tcW w:w="2196" w:type="dxa"/>
            <w:shd w:val="clear" w:color="auto" w:fill="E6E6E6"/>
            <w:vAlign w:val="center"/>
          </w:tcPr>
          <w:p w14:paraId="0BA96FCB" w14:textId="77777777" w:rsidR="000C0D98" w:rsidRDefault="00000000">
            <w:r>
              <w:t>石灰水泥砂浆</w:t>
            </w:r>
          </w:p>
        </w:tc>
        <w:tc>
          <w:tcPr>
            <w:tcW w:w="1018" w:type="dxa"/>
            <w:vAlign w:val="center"/>
          </w:tcPr>
          <w:p w14:paraId="7E3272D1" w14:textId="77777777" w:rsidR="000C0D98" w:rsidRDefault="00000000">
            <w:r>
              <w:t>0.870</w:t>
            </w:r>
          </w:p>
        </w:tc>
        <w:tc>
          <w:tcPr>
            <w:tcW w:w="1030" w:type="dxa"/>
            <w:vAlign w:val="center"/>
          </w:tcPr>
          <w:p w14:paraId="706BC557" w14:textId="77777777" w:rsidR="000C0D98" w:rsidRDefault="00000000">
            <w:r>
              <w:t>10.750</w:t>
            </w:r>
          </w:p>
        </w:tc>
        <w:tc>
          <w:tcPr>
            <w:tcW w:w="848" w:type="dxa"/>
            <w:vAlign w:val="center"/>
          </w:tcPr>
          <w:p w14:paraId="717E9FE6" w14:textId="77777777" w:rsidR="000C0D98" w:rsidRDefault="00000000">
            <w:r>
              <w:t>1700.0</w:t>
            </w:r>
          </w:p>
        </w:tc>
        <w:tc>
          <w:tcPr>
            <w:tcW w:w="1018" w:type="dxa"/>
            <w:vAlign w:val="center"/>
          </w:tcPr>
          <w:p w14:paraId="21C94027" w14:textId="77777777" w:rsidR="000C0D98" w:rsidRDefault="00000000">
            <w:r>
              <w:t>1050.0</w:t>
            </w:r>
          </w:p>
        </w:tc>
        <w:tc>
          <w:tcPr>
            <w:tcW w:w="1188" w:type="dxa"/>
            <w:vAlign w:val="center"/>
          </w:tcPr>
          <w:p w14:paraId="40AEECEA" w14:textId="77777777" w:rsidR="000C0D98" w:rsidRDefault="00000000">
            <w:r>
              <w:t>0.0975</w:t>
            </w:r>
          </w:p>
        </w:tc>
        <w:tc>
          <w:tcPr>
            <w:tcW w:w="1516" w:type="dxa"/>
            <w:vAlign w:val="center"/>
          </w:tcPr>
          <w:p w14:paraId="11C39132" w14:textId="77777777" w:rsidR="000C0D98" w:rsidRDefault="00000000">
            <w:r>
              <w:rPr>
                <w:sz w:val="18"/>
                <w:szCs w:val="18"/>
              </w:rPr>
              <w:t>GB50176-93</w:t>
            </w:r>
          </w:p>
        </w:tc>
      </w:tr>
      <w:tr w:rsidR="000C0D98" w14:paraId="6DFD111C" w14:textId="77777777">
        <w:tc>
          <w:tcPr>
            <w:tcW w:w="2196" w:type="dxa"/>
            <w:shd w:val="clear" w:color="auto" w:fill="E6E6E6"/>
            <w:vAlign w:val="center"/>
          </w:tcPr>
          <w:p w14:paraId="760A37D9" w14:textId="77777777" w:rsidR="000C0D98" w:rsidRDefault="00000000">
            <w:r>
              <w:t>挤塑聚苯乙烯泡沫塑料（不带表皮）</w:t>
            </w:r>
          </w:p>
        </w:tc>
        <w:tc>
          <w:tcPr>
            <w:tcW w:w="1018" w:type="dxa"/>
            <w:vAlign w:val="center"/>
          </w:tcPr>
          <w:p w14:paraId="010D7B3E" w14:textId="77777777" w:rsidR="000C0D98" w:rsidRDefault="00000000">
            <w:r>
              <w:t>0.032</w:t>
            </w:r>
          </w:p>
        </w:tc>
        <w:tc>
          <w:tcPr>
            <w:tcW w:w="1030" w:type="dxa"/>
            <w:vAlign w:val="center"/>
          </w:tcPr>
          <w:p w14:paraId="7D3DB34A" w14:textId="77777777" w:rsidR="000C0D98" w:rsidRDefault="00000000">
            <w:r>
              <w:t>0.340</w:t>
            </w:r>
          </w:p>
        </w:tc>
        <w:tc>
          <w:tcPr>
            <w:tcW w:w="848" w:type="dxa"/>
            <w:vAlign w:val="center"/>
          </w:tcPr>
          <w:p w14:paraId="43141FCF" w14:textId="77777777" w:rsidR="000C0D98" w:rsidRDefault="00000000">
            <w:r>
              <w:t>35.0</w:t>
            </w:r>
          </w:p>
        </w:tc>
        <w:tc>
          <w:tcPr>
            <w:tcW w:w="1018" w:type="dxa"/>
            <w:vAlign w:val="center"/>
          </w:tcPr>
          <w:p w14:paraId="76152C3A" w14:textId="77777777" w:rsidR="000C0D98" w:rsidRDefault="00000000">
            <w:r>
              <w:t>1380.0</w:t>
            </w:r>
          </w:p>
        </w:tc>
        <w:tc>
          <w:tcPr>
            <w:tcW w:w="1188" w:type="dxa"/>
            <w:vAlign w:val="center"/>
          </w:tcPr>
          <w:p w14:paraId="254E99B8" w14:textId="77777777" w:rsidR="000C0D98" w:rsidRDefault="00000000">
            <w:r>
              <w:t>0.0162</w:t>
            </w:r>
          </w:p>
        </w:tc>
        <w:tc>
          <w:tcPr>
            <w:tcW w:w="1516" w:type="dxa"/>
            <w:vAlign w:val="center"/>
          </w:tcPr>
          <w:p w14:paraId="536BEA01" w14:textId="77777777" w:rsidR="000C0D98" w:rsidRDefault="000C0D98">
            <w:pPr>
              <w:rPr>
                <w:sz w:val="18"/>
                <w:szCs w:val="18"/>
              </w:rPr>
            </w:pPr>
          </w:p>
        </w:tc>
      </w:tr>
    </w:tbl>
    <w:p w14:paraId="20865CD4" w14:textId="77777777" w:rsidR="000C0D98" w:rsidRDefault="00000000">
      <w:pPr>
        <w:pStyle w:val="2"/>
        <w:widowControl w:val="0"/>
      </w:pPr>
      <w:bookmarkStart w:id="55" w:name="_Toc161256800"/>
      <w:r>
        <w:t>围护结构作法简要说明</w:t>
      </w:r>
      <w:bookmarkEnd w:id="55"/>
    </w:p>
    <w:p w14:paraId="5DA3FC04" w14:textId="77777777" w:rsidR="000C0D98" w:rsidRDefault="00000000">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77081ED5" w14:textId="77777777" w:rsidR="000C0D98" w:rsidRDefault="00000000">
      <w:pPr>
        <w:widowControl w:val="0"/>
        <w:jc w:val="both"/>
      </w:pPr>
      <w:r>
        <w:t xml:space="preserve">    </w:t>
      </w:r>
      <w:r>
        <w:rPr>
          <w:color w:val="000000"/>
        </w:rPr>
        <w:t>水泥砂浆</w:t>
      </w:r>
      <w:r>
        <w:rPr>
          <w:color w:val="000000"/>
        </w:rPr>
        <w:t xml:space="preserve"> 20mm</w:t>
      </w:r>
      <w:r>
        <w:rPr>
          <w:color w:val="000000"/>
        </w:rPr>
        <w:t>＋</w:t>
      </w:r>
      <w:r>
        <w:rPr>
          <w:color w:val="800000"/>
        </w:rPr>
        <w:t>挤塑聚苯乙烯泡沫塑料（不带表皮）</w:t>
      </w:r>
      <w:r>
        <w:rPr>
          <w:color w:val="800000"/>
        </w:rPr>
        <w:t xml:space="preserve"> 70mm</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＋石灰水泥砂浆</w:t>
      </w:r>
      <w:r>
        <w:rPr>
          <w:color w:val="000000"/>
        </w:rPr>
        <w:t xml:space="preserve"> 20mm</w:t>
      </w:r>
    </w:p>
    <w:p w14:paraId="0D93DB7A" w14:textId="77777777" w:rsidR="000C0D98" w:rsidRDefault="000C0D98">
      <w:pPr>
        <w:widowControl w:val="0"/>
        <w:jc w:val="both"/>
        <w:rPr>
          <w:color w:val="000000"/>
        </w:rPr>
      </w:pPr>
    </w:p>
    <w:p w14:paraId="7C5781CD" w14:textId="77777777" w:rsidR="000C0D98"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441B954D" w14:textId="77777777" w:rsidR="000C0D98" w:rsidRDefault="00000000">
      <w:pPr>
        <w:widowControl w:val="0"/>
        <w:jc w:val="both"/>
        <w:rPr>
          <w:color w:val="000000"/>
        </w:rPr>
      </w:pPr>
      <w:r>
        <w:rPr>
          <w:color w:val="000000"/>
        </w:rPr>
        <w:t xml:space="preserve">    </w:t>
      </w:r>
      <w:r>
        <w:rPr>
          <w:color w:val="800000"/>
        </w:rPr>
        <w:t>聚苯乙烯泡沫塑料（白板）</w:t>
      </w:r>
      <w:r>
        <w:rPr>
          <w:color w:val="800000"/>
        </w:rPr>
        <w:t xml:space="preserve"> 90mm</w:t>
      </w:r>
      <w:r>
        <w:rPr>
          <w:color w:val="000000"/>
        </w:rPr>
        <w:t>＋水泥砂浆</w:t>
      </w:r>
      <w:r>
        <w:rPr>
          <w:color w:val="000000"/>
        </w:rPr>
        <w:t xml:space="preserve"> 20mm</w:t>
      </w:r>
      <w:r>
        <w:rPr>
          <w:color w:val="000000"/>
        </w:rPr>
        <w:t>＋</w:t>
      </w:r>
      <w:r>
        <w:rPr>
          <w:color w:val="800080"/>
        </w:rPr>
        <w:t>钢筋混凝土</w:t>
      </w:r>
      <w:r>
        <w:rPr>
          <w:color w:val="800080"/>
        </w:rPr>
        <w:t xml:space="preserve"> 300mm</w:t>
      </w:r>
    </w:p>
    <w:p w14:paraId="713B8050" w14:textId="77777777" w:rsidR="000C0D98" w:rsidRDefault="000C0D98">
      <w:pPr>
        <w:widowControl w:val="0"/>
        <w:jc w:val="both"/>
        <w:rPr>
          <w:color w:val="000000"/>
        </w:rPr>
      </w:pPr>
    </w:p>
    <w:p w14:paraId="12B678FF" w14:textId="77777777" w:rsidR="000C0D98" w:rsidRDefault="00000000">
      <w:pPr>
        <w:widowControl w:val="0"/>
        <w:jc w:val="both"/>
        <w:rPr>
          <w:color w:val="000000"/>
        </w:rPr>
      </w:pPr>
      <w:r>
        <w:rPr>
          <w:b/>
          <w:color w:val="000000"/>
          <w:sz w:val="24"/>
          <w:szCs w:val="24"/>
        </w:rPr>
        <w:t xml:space="preserve">3. </w:t>
      </w:r>
      <w:r>
        <w:rPr>
          <w:b/>
          <w:color w:val="000000"/>
          <w:sz w:val="24"/>
          <w:szCs w:val="24"/>
        </w:rPr>
        <w:t>外窗构造：</w:t>
      </w:r>
      <w:r>
        <w:rPr>
          <w:color w:val="0000FF"/>
          <w:szCs w:val="21"/>
        </w:rPr>
        <w:t>断桥铝</w:t>
      </w:r>
      <w:r>
        <w:rPr>
          <w:color w:val="0000FF"/>
          <w:szCs w:val="21"/>
        </w:rPr>
        <w:t xml:space="preserve"> 5+12A+5Low-E </w:t>
      </w:r>
      <w:r>
        <w:rPr>
          <w:color w:val="0000FF"/>
          <w:szCs w:val="21"/>
        </w:rPr>
        <w:t>空气</w:t>
      </w:r>
      <w:r>
        <w:rPr>
          <w:color w:val="0000FF"/>
          <w:szCs w:val="21"/>
        </w:rPr>
        <w:t xml:space="preserve"> </w:t>
      </w:r>
      <w:r>
        <w:rPr>
          <w:color w:val="0000FF"/>
          <w:szCs w:val="21"/>
        </w:rPr>
        <w:t>断桥宽</w:t>
      </w:r>
      <w:r>
        <w:rPr>
          <w:color w:val="0000FF"/>
          <w:szCs w:val="21"/>
        </w:rPr>
        <w:t xml:space="preserve">24.0mm </w:t>
      </w:r>
      <w:r>
        <w:rPr>
          <w:color w:val="0000FF"/>
          <w:szCs w:val="21"/>
        </w:rPr>
        <w:t>胶条封边：</w:t>
      </w:r>
    </w:p>
    <w:p w14:paraId="7D4C92E5" w14:textId="77777777" w:rsidR="000C0D98" w:rsidRDefault="00000000">
      <w:pPr>
        <w:widowControl w:val="0"/>
        <w:jc w:val="both"/>
        <w:rPr>
          <w:color w:val="000000"/>
        </w:rPr>
      </w:pPr>
      <w:r>
        <w:rPr>
          <w:color w:val="000000"/>
        </w:rPr>
        <w:t xml:space="preserve">    </w:t>
      </w:r>
      <w:r>
        <w:rPr>
          <w:color w:val="000000"/>
        </w:rPr>
        <w:t>传热系数</w:t>
      </w:r>
      <w:r>
        <w:rPr>
          <w:color w:val="000000"/>
        </w:rPr>
        <w:t>2.200W/m^2.K</w:t>
      </w:r>
      <w:r>
        <w:rPr>
          <w:color w:val="000000"/>
        </w:rPr>
        <w:t>，自身遮阳系数</w:t>
      </w:r>
      <w:r>
        <w:rPr>
          <w:color w:val="000000"/>
        </w:rPr>
        <w:t>0.500</w:t>
      </w:r>
    </w:p>
    <w:p w14:paraId="7DAC473C" w14:textId="77777777" w:rsidR="000C0D98" w:rsidRDefault="000C0D98">
      <w:pPr>
        <w:widowControl w:val="0"/>
        <w:jc w:val="both"/>
        <w:rPr>
          <w:color w:val="000000"/>
        </w:rPr>
      </w:pPr>
    </w:p>
    <w:p w14:paraId="5535C64D" w14:textId="77777777" w:rsidR="000C0D98" w:rsidRDefault="00000000">
      <w:pPr>
        <w:pStyle w:val="2"/>
        <w:widowControl w:val="0"/>
      </w:pPr>
      <w:bookmarkStart w:id="56" w:name="_Toc161256801"/>
      <w:r>
        <w:t>体形系数</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0C0D98" w14:paraId="27CD4B31" w14:textId="77777777">
        <w:tc>
          <w:tcPr>
            <w:tcW w:w="2513" w:type="dxa"/>
            <w:shd w:val="clear" w:color="auto" w:fill="E6E6E6"/>
            <w:vAlign w:val="center"/>
          </w:tcPr>
          <w:p w14:paraId="0B055B68" w14:textId="77777777" w:rsidR="000C0D98" w:rsidRDefault="00000000">
            <w:r>
              <w:t>外表面积</w:t>
            </w:r>
          </w:p>
        </w:tc>
        <w:tc>
          <w:tcPr>
            <w:tcW w:w="6820" w:type="dxa"/>
            <w:vAlign w:val="center"/>
          </w:tcPr>
          <w:p w14:paraId="679059AE" w14:textId="77777777" w:rsidR="000C0D98" w:rsidRDefault="00000000">
            <w:r>
              <w:t>3072.54</w:t>
            </w:r>
          </w:p>
        </w:tc>
      </w:tr>
      <w:tr w:rsidR="000C0D98" w14:paraId="17DEE698" w14:textId="77777777">
        <w:tc>
          <w:tcPr>
            <w:tcW w:w="2513" w:type="dxa"/>
            <w:shd w:val="clear" w:color="auto" w:fill="E6E6E6"/>
            <w:vAlign w:val="center"/>
          </w:tcPr>
          <w:p w14:paraId="09CA6E9F" w14:textId="77777777" w:rsidR="000C0D98" w:rsidRDefault="00000000">
            <w:r>
              <w:t>建筑体积</w:t>
            </w:r>
          </w:p>
        </w:tc>
        <w:tc>
          <w:tcPr>
            <w:tcW w:w="6820" w:type="dxa"/>
            <w:vAlign w:val="center"/>
          </w:tcPr>
          <w:p w14:paraId="360278BE" w14:textId="77777777" w:rsidR="000C0D98" w:rsidRDefault="00000000">
            <w:r>
              <w:t>11908.34</w:t>
            </w:r>
          </w:p>
        </w:tc>
      </w:tr>
      <w:tr w:rsidR="000C0D98" w14:paraId="292D9E5C" w14:textId="77777777">
        <w:tc>
          <w:tcPr>
            <w:tcW w:w="2513" w:type="dxa"/>
            <w:shd w:val="clear" w:color="auto" w:fill="E6E6E6"/>
            <w:vAlign w:val="center"/>
          </w:tcPr>
          <w:p w14:paraId="5D411954" w14:textId="77777777" w:rsidR="000C0D98" w:rsidRDefault="00000000">
            <w:r>
              <w:t>体形系数</w:t>
            </w:r>
          </w:p>
        </w:tc>
        <w:tc>
          <w:tcPr>
            <w:tcW w:w="6820" w:type="dxa"/>
            <w:vAlign w:val="center"/>
          </w:tcPr>
          <w:p w14:paraId="257589A1" w14:textId="77777777" w:rsidR="000C0D98" w:rsidRDefault="00000000">
            <w:r>
              <w:t>0.26</w:t>
            </w:r>
          </w:p>
        </w:tc>
      </w:tr>
    </w:tbl>
    <w:p w14:paraId="56210417" w14:textId="77777777" w:rsidR="000C0D98" w:rsidRDefault="00000000">
      <w:pPr>
        <w:pStyle w:val="2"/>
        <w:widowControl w:val="0"/>
      </w:pPr>
      <w:bookmarkStart w:id="57" w:name="_Toc161256802"/>
      <w:r>
        <w:lastRenderedPageBreak/>
        <w:t>窗墙比</w:t>
      </w:r>
      <w:bookmarkEnd w:id="57"/>
    </w:p>
    <w:p w14:paraId="4BA6C9EF" w14:textId="77777777" w:rsidR="000C0D98" w:rsidRDefault="00000000">
      <w:pPr>
        <w:pStyle w:val="3"/>
        <w:widowControl w:val="0"/>
        <w:jc w:val="both"/>
        <w:rPr>
          <w:color w:val="000000"/>
        </w:rPr>
      </w:pPr>
      <w:bookmarkStart w:id="58" w:name="_Toc161256803"/>
      <w:r>
        <w:rPr>
          <w:color w:val="000000"/>
        </w:rPr>
        <w:t>窗墙比</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0C0D98" w14:paraId="3DC80135" w14:textId="77777777">
        <w:tc>
          <w:tcPr>
            <w:tcW w:w="1652" w:type="dxa"/>
            <w:shd w:val="clear" w:color="auto" w:fill="E6E6E6"/>
            <w:vAlign w:val="center"/>
          </w:tcPr>
          <w:p w14:paraId="589DBF06" w14:textId="77777777" w:rsidR="000C0D98" w:rsidRDefault="00000000">
            <w:pPr>
              <w:jc w:val="center"/>
            </w:pPr>
            <w:r>
              <w:t>朝向</w:t>
            </w:r>
          </w:p>
        </w:tc>
        <w:tc>
          <w:tcPr>
            <w:tcW w:w="1816" w:type="dxa"/>
            <w:shd w:val="clear" w:color="auto" w:fill="E6E6E6"/>
            <w:vAlign w:val="center"/>
          </w:tcPr>
          <w:p w14:paraId="36B623EB" w14:textId="77777777" w:rsidR="000C0D98" w:rsidRDefault="00000000">
            <w:pPr>
              <w:jc w:val="center"/>
            </w:pPr>
            <w:r>
              <w:t>立面</w:t>
            </w:r>
          </w:p>
        </w:tc>
        <w:tc>
          <w:tcPr>
            <w:tcW w:w="2105" w:type="dxa"/>
            <w:shd w:val="clear" w:color="auto" w:fill="E6E6E6"/>
            <w:vAlign w:val="center"/>
          </w:tcPr>
          <w:p w14:paraId="048CC6F1" w14:textId="77777777" w:rsidR="000C0D98" w:rsidRDefault="00000000">
            <w:pPr>
              <w:jc w:val="center"/>
            </w:pPr>
            <w:r>
              <w:t>窗面积</w:t>
            </w:r>
            <w:r>
              <w:t>(</w:t>
            </w:r>
            <w:r>
              <w:t>㎡</w:t>
            </w:r>
            <w:r>
              <w:t>)</w:t>
            </w:r>
          </w:p>
        </w:tc>
        <w:tc>
          <w:tcPr>
            <w:tcW w:w="2105" w:type="dxa"/>
            <w:shd w:val="clear" w:color="auto" w:fill="E6E6E6"/>
            <w:vAlign w:val="center"/>
          </w:tcPr>
          <w:p w14:paraId="27B8B37D" w14:textId="77777777" w:rsidR="000C0D98" w:rsidRDefault="00000000">
            <w:pPr>
              <w:jc w:val="center"/>
            </w:pPr>
            <w:r>
              <w:t>墙面积</w:t>
            </w:r>
            <w:r>
              <w:t>(</w:t>
            </w:r>
            <w:r>
              <w:t>㎡</w:t>
            </w:r>
            <w:r>
              <w:t>)</w:t>
            </w:r>
          </w:p>
        </w:tc>
        <w:tc>
          <w:tcPr>
            <w:tcW w:w="1652" w:type="dxa"/>
            <w:shd w:val="clear" w:color="auto" w:fill="E6E6E6"/>
            <w:vAlign w:val="center"/>
          </w:tcPr>
          <w:p w14:paraId="73CA9521" w14:textId="77777777" w:rsidR="000C0D98" w:rsidRDefault="00000000">
            <w:pPr>
              <w:jc w:val="center"/>
            </w:pPr>
            <w:r>
              <w:t>窗墙比</w:t>
            </w:r>
          </w:p>
        </w:tc>
      </w:tr>
      <w:tr w:rsidR="000C0D98" w14:paraId="1BA23FC3" w14:textId="77777777">
        <w:tc>
          <w:tcPr>
            <w:tcW w:w="1652" w:type="dxa"/>
            <w:shd w:val="clear" w:color="auto" w:fill="E6E6E6"/>
            <w:vAlign w:val="center"/>
          </w:tcPr>
          <w:p w14:paraId="3CE32F96" w14:textId="77777777" w:rsidR="000C0D98" w:rsidRDefault="00000000">
            <w:r>
              <w:t>南向</w:t>
            </w:r>
          </w:p>
        </w:tc>
        <w:tc>
          <w:tcPr>
            <w:tcW w:w="1816" w:type="dxa"/>
            <w:vAlign w:val="center"/>
          </w:tcPr>
          <w:p w14:paraId="72A56575" w14:textId="77777777" w:rsidR="000C0D98" w:rsidRDefault="00000000">
            <w:r>
              <w:t>立面</w:t>
            </w:r>
            <w:r>
              <w:t>3</w:t>
            </w:r>
          </w:p>
        </w:tc>
        <w:tc>
          <w:tcPr>
            <w:tcW w:w="2105" w:type="dxa"/>
            <w:vAlign w:val="center"/>
          </w:tcPr>
          <w:p w14:paraId="4E321CC9" w14:textId="77777777" w:rsidR="000C0D98" w:rsidRDefault="00000000">
            <w:r>
              <w:t>51.75</w:t>
            </w:r>
          </w:p>
        </w:tc>
        <w:tc>
          <w:tcPr>
            <w:tcW w:w="2105" w:type="dxa"/>
            <w:vAlign w:val="center"/>
          </w:tcPr>
          <w:p w14:paraId="7387186B" w14:textId="77777777" w:rsidR="000C0D98" w:rsidRDefault="00000000">
            <w:r>
              <w:t>458.30</w:t>
            </w:r>
          </w:p>
        </w:tc>
        <w:tc>
          <w:tcPr>
            <w:tcW w:w="1652" w:type="dxa"/>
            <w:vAlign w:val="center"/>
          </w:tcPr>
          <w:p w14:paraId="20C0B310" w14:textId="77777777" w:rsidR="000C0D98" w:rsidRDefault="00000000">
            <w:r>
              <w:t>0.11</w:t>
            </w:r>
          </w:p>
        </w:tc>
      </w:tr>
      <w:tr w:rsidR="000C0D98" w14:paraId="45619058" w14:textId="77777777">
        <w:tc>
          <w:tcPr>
            <w:tcW w:w="1652" w:type="dxa"/>
            <w:shd w:val="clear" w:color="auto" w:fill="E6E6E6"/>
            <w:vAlign w:val="center"/>
          </w:tcPr>
          <w:p w14:paraId="3A74D23D" w14:textId="77777777" w:rsidR="000C0D98" w:rsidRDefault="00000000">
            <w:r>
              <w:t>北向</w:t>
            </w:r>
          </w:p>
        </w:tc>
        <w:tc>
          <w:tcPr>
            <w:tcW w:w="1816" w:type="dxa"/>
            <w:vAlign w:val="center"/>
          </w:tcPr>
          <w:p w14:paraId="2EB2430E" w14:textId="77777777" w:rsidR="000C0D98" w:rsidRDefault="00000000">
            <w:r>
              <w:t>立面</w:t>
            </w:r>
            <w:r>
              <w:t>4</w:t>
            </w:r>
          </w:p>
        </w:tc>
        <w:tc>
          <w:tcPr>
            <w:tcW w:w="2105" w:type="dxa"/>
            <w:vAlign w:val="center"/>
          </w:tcPr>
          <w:p w14:paraId="07C34236" w14:textId="77777777" w:rsidR="000C0D98" w:rsidRDefault="00000000">
            <w:r>
              <w:t>40.24</w:t>
            </w:r>
          </w:p>
        </w:tc>
        <w:tc>
          <w:tcPr>
            <w:tcW w:w="2105" w:type="dxa"/>
            <w:vAlign w:val="center"/>
          </w:tcPr>
          <w:p w14:paraId="68CFC817" w14:textId="77777777" w:rsidR="000C0D98" w:rsidRDefault="00000000">
            <w:r>
              <w:t>474.95</w:t>
            </w:r>
          </w:p>
        </w:tc>
        <w:tc>
          <w:tcPr>
            <w:tcW w:w="1652" w:type="dxa"/>
            <w:vAlign w:val="center"/>
          </w:tcPr>
          <w:p w14:paraId="063BF639" w14:textId="77777777" w:rsidR="000C0D98" w:rsidRDefault="00000000">
            <w:r>
              <w:t>0.08</w:t>
            </w:r>
          </w:p>
        </w:tc>
      </w:tr>
      <w:tr w:rsidR="000C0D98" w14:paraId="62DDE06E" w14:textId="77777777">
        <w:tc>
          <w:tcPr>
            <w:tcW w:w="1652" w:type="dxa"/>
            <w:shd w:val="clear" w:color="auto" w:fill="E6E6E6"/>
            <w:vAlign w:val="center"/>
          </w:tcPr>
          <w:p w14:paraId="4AEB5D2E" w14:textId="77777777" w:rsidR="000C0D98" w:rsidRDefault="00000000">
            <w:r>
              <w:t>东向</w:t>
            </w:r>
          </w:p>
        </w:tc>
        <w:tc>
          <w:tcPr>
            <w:tcW w:w="1816" w:type="dxa"/>
            <w:vAlign w:val="center"/>
          </w:tcPr>
          <w:p w14:paraId="4262860D" w14:textId="77777777" w:rsidR="000C0D98" w:rsidRDefault="00000000">
            <w:r>
              <w:t>立面</w:t>
            </w:r>
            <w:r>
              <w:t>1</w:t>
            </w:r>
          </w:p>
        </w:tc>
        <w:tc>
          <w:tcPr>
            <w:tcW w:w="2105" w:type="dxa"/>
            <w:vAlign w:val="center"/>
          </w:tcPr>
          <w:p w14:paraId="58BD807B" w14:textId="77777777" w:rsidR="000C0D98" w:rsidRDefault="00000000">
            <w:r>
              <w:t>27.00</w:t>
            </w:r>
          </w:p>
        </w:tc>
        <w:tc>
          <w:tcPr>
            <w:tcW w:w="2105" w:type="dxa"/>
            <w:vAlign w:val="center"/>
          </w:tcPr>
          <w:p w14:paraId="78F6CDC4" w14:textId="77777777" w:rsidR="000C0D98" w:rsidRDefault="00000000">
            <w:r>
              <w:t>351.61</w:t>
            </w:r>
          </w:p>
        </w:tc>
        <w:tc>
          <w:tcPr>
            <w:tcW w:w="1652" w:type="dxa"/>
            <w:vAlign w:val="center"/>
          </w:tcPr>
          <w:p w14:paraId="2F40C54D" w14:textId="77777777" w:rsidR="000C0D98" w:rsidRDefault="00000000">
            <w:r>
              <w:t>0.08</w:t>
            </w:r>
          </w:p>
        </w:tc>
      </w:tr>
      <w:tr w:rsidR="000C0D98" w14:paraId="57B916BF" w14:textId="77777777">
        <w:tc>
          <w:tcPr>
            <w:tcW w:w="1652" w:type="dxa"/>
            <w:shd w:val="clear" w:color="auto" w:fill="E6E6E6"/>
            <w:vAlign w:val="center"/>
          </w:tcPr>
          <w:p w14:paraId="74F7C468" w14:textId="77777777" w:rsidR="000C0D98" w:rsidRDefault="00000000">
            <w:r>
              <w:t>西向</w:t>
            </w:r>
          </w:p>
        </w:tc>
        <w:tc>
          <w:tcPr>
            <w:tcW w:w="1816" w:type="dxa"/>
            <w:vAlign w:val="center"/>
          </w:tcPr>
          <w:p w14:paraId="6036D1ED" w14:textId="77777777" w:rsidR="000C0D98" w:rsidRDefault="00000000">
            <w:r>
              <w:t>立面</w:t>
            </w:r>
            <w:r>
              <w:t>2</w:t>
            </w:r>
          </w:p>
        </w:tc>
        <w:tc>
          <w:tcPr>
            <w:tcW w:w="2105" w:type="dxa"/>
            <w:vAlign w:val="center"/>
          </w:tcPr>
          <w:p w14:paraId="32204C96" w14:textId="77777777" w:rsidR="000C0D98" w:rsidRDefault="00000000">
            <w:r>
              <w:t>26.27</w:t>
            </w:r>
          </w:p>
        </w:tc>
        <w:tc>
          <w:tcPr>
            <w:tcW w:w="2105" w:type="dxa"/>
            <w:vAlign w:val="center"/>
          </w:tcPr>
          <w:p w14:paraId="1C26E804" w14:textId="77777777" w:rsidR="000C0D98" w:rsidRDefault="00000000">
            <w:r>
              <w:t>382.99</w:t>
            </w:r>
          </w:p>
        </w:tc>
        <w:tc>
          <w:tcPr>
            <w:tcW w:w="1652" w:type="dxa"/>
            <w:vAlign w:val="center"/>
          </w:tcPr>
          <w:p w14:paraId="1B9FACE9" w14:textId="77777777" w:rsidR="000C0D98" w:rsidRDefault="00000000">
            <w:r>
              <w:t>0.07</w:t>
            </w:r>
          </w:p>
        </w:tc>
      </w:tr>
    </w:tbl>
    <w:p w14:paraId="72AA8EC0" w14:textId="77777777" w:rsidR="000C0D98" w:rsidRDefault="00000000">
      <w:pPr>
        <w:pStyle w:val="3"/>
        <w:widowControl w:val="0"/>
        <w:jc w:val="both"/>
        <w:rPr>
          <w:color w:val="000000"/>
        </w:rPr>
      </w:pPr>
      <w:bookmarkStart w:id="59" w:name="_Toc161256804"/>
      <w:r>
        <w:rPr>
          <w:color w:val="000000"/>
        </w:rPr>
        <w:t>外窗表</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0C0D98" w14:paraId="3AF48C92" w14:textId="77777777">
        <w:tc>
          <w:tcPr>
            <w:tcW w:w="1160" w:type="dxa"/>
            <w:shd w:val="clear" w:color="auto" w:fill="E6E6E6"/>
            <w:vAlign w:val="center"/>
          </w:tcPr>
          <w:p w14:paraId="14335523" w14:textId="77777777" w:rsidR="000C0D98" w:rsidRDefault="00000000">
            <w:pPr>
              <w:jc w:val="center"/>
            </w:pPr>
            <w:r>
              <w:t>朝向</w:t>
            </w:r>
          </w:p>
        </w:tc>
        <w:tc>
          <w:tcPr>
            <w:tcW w:w="1562" w:type="dxa"/>
            <w:shd w:val="clear" w:color="auto" w:fill="E6E6E6"/>
            <w:vAlign w:val="center"/>
          </w:tcPr>
          <w:p w14:paraId="1055DD16" w14:textId="77777777" w:rsidR="000C0D98" w:rsidRDefault="00000000">
            <w:pPr>
              <w:jc w:val="center"/>
            </w:pPr>
            <w:r>
              <w:t>编号</w:t>
            </w:r>
          </w:p>
        </w:tc>
        <w:tc>
          <w:tcPr>
            <w:tcW w:w="1386" w:type="dxa"/>
            <w:shd w:val="clear" w:color="auto" w:fill="E6E6E6"/>
            <w:vAlign w:val="center"/>
          </w:tcPr>
          <w:p w14:paraId="490F3F67" w14:textId="77777777" w:rsidR="000C0D98" w:rsidRDefault="00000000">
            <w:pPr>
              <w:jc w:val="center"/>
            </w:pPr>
            <w:r>
              <w:t>尺寸</w:t>
            </w:r>
          </w:p>
        </w:tc>
        <w:tc>
          <w:tcPr>
            <w:tcW w:w="1528" w:type="dxa"/>
            <w:shd w:val="clear" w:color="auto" w:fill="E6E6E6"/>
            <w:vAlign w:val="center"/>
          </w:tcPr>
          <w:p w14:paraId="690024E9" w14:textId="77777777" w:rsidR="000C0D98" w:rsidRDefault="00000000">
            <w:pPr>
              <w:jc w:val="center"/>
            </w:pPr>
            <w:r>
              <w:t>楼层</w:t>
            </w:r>
          </w:p>
        </w:tc>
        <w:tc>
          <w:tcPr>
            <w:tcW w:w="1171" w:type="dxa"/>
            <w:shd w:val="clear" w:color="auto" w:fill="E6E6E6"/>
            <w:vAlign w:val="center"/>
          </w:tcPr>
          <w:p w14:paraId="4594FE53" w14:textId="77777777" w:rsidR="000C0D98" w:rsidRDefault="00000000">
            <w:pPr>
              <w:jc w:val="center"/>
            </w:pPr>
            <w:r>
              <w:t>数量</w:t>
            </w:r>
          </w:p>
        </w:tc>
        <w:tc>
          <w:tcPr>
            <w:tcW w:w="1262" w:type="dxa"/>
            <w:shd w:val="clear" w:color="auto" w:fill="E6E6E6"/>
            <w:vAlign w:val="center"/>
          </w:tcPr>
          <w:p w14:paraId="7FED7D68" w14:textId="77777777" w:rsidR="000C0D98" w:rsidRDefault="00000000">
            <w:pPr>
              <w:jc w:val="center"/>
            </w:pPr>
            <w:r>
              <w:t>单个面积</w:t>
            </w:r>
            <w:r>
              <w:br/>
            </w:r>
            <w:r>
              <w:t>（㎡）</w:t>
            </w:r>
          </w:p>
        </w:tc>
        <w:tc>
          <w:tcPr>
            <w:tcW w:w="1262" w:type="dxa"/>
            <w:shd w:val="clear" w:color="auto" w:fill="E6E6E6"/>
            <w:vAlign w:val="center"/>
          </w:tcPr>
          <w:p w14:paraId="54F0F504" w14:textId="77777777" w:rsidR="000C0D98" w:rsidRDefault="00000000">
            <w:pPr>
              <w:jc w:val="center"/>
            </w:pPr>
            <w:r>
              <w:t>合计面积</w:t>
            </w:r>
            <w:r>
              <w:br/>
            </w:r>
            <w:r>
              <w:t>（㎡）</w:t>
            </w:r>
          </w:p>
        </w:tc>
      </w:tr>
      <w:tr w:rsidR="000C0D98" w14:paraId="5AFE0286" w14:textId="77777777">
        <w:tc>
          <w:tcPr>
            <w:tcW w:w="1160" w:type="dxa"/>
            <w:vMerge w:val="restart"/>
            <w:vAlign w:val="center"/>
          </w:tcPr>
          <w:p w14:paraId="52C18904" w14:textId="77777777" w:rsidR="000C0D98" w:rsidRDefault="00000000">
            <w:r>
              <w:t>南向</w:t>
            </w:r>
            <w:r>
              <w:br/>
              <w:t>51.75</w:t>
            </w:r>
          </w:p>
        </w:tc>
        <w:tc>
          <w:tcPr>
            <w:tcW w:w="1562" w:type="dxa"/>
            <w:vAlign w:val="center"/>
          </w:tcPr>
          <w:p w14:paraId="65B23F55" w14:textId="77777777" w:rsidR="000C0D98" w:rsidRDefault="00000000">
            <w:r>
              <w:t>001</w:t>
            </w:r>
          </w:p>
        </w:tc>
        <w:tc>
          <w:tcPr>
            <w:tcW w:w="1386" w:type="dxa"/>
            <w:vAlign w:val="center"/>
          </w:tcPr>
          <w:p w14:paraId="02349AC4" w14:textId="77777777" w:rsidR="000C0D98" w:rsidRDefault="00000000">
            <w:r>
              <w:t>0.90×1.50</w:t>
            </w:r>
          </w:p>
        </w:tc>
        <w:tc>
          <w:tcPr>
            <w:tcW w:w="1528" w:type="dxa"/>
            <w:vAlign w:val="center"/>
          </w:tcPr>
          <w:p w14:paraId="3722007C" w14:textId="77777777" w:rsidR="000C0D98" w:rsidRDefault="00000000">
            <w:r>
              <w:t>1~2</w:t>
            </w:r>
          </w:p>
        </w:tc>
        <w:tc>
          <w:tcPr>
            <w:tcW w:w="1171" w:type="dxa"/>
            <w:vAlign w:val="center"/>
          </w:tcPr>
          <w:p w14:paraId="2E796021" w14:textId="77777777" w:rsidR="000C0D98" w:rsidRDefault="00000000">
            <w:r>
              <w:t>22</w:t>
            </w:r>
          </w:p>
        </w:tc>
        <w:tc>
          <w:tcPr>
            <w:tcW w:w="1262" w:type="dxa"/>
            <w:vAlign w:val="center"/>
          </w:tcPr>
          <w:p w14:paraId="01699C9F" w14:textId="77777777" w:rsidR="000C0D98" w:rsidRDefault="00000000">
            <w:r>
              <w:t>1.35</w:t>
            </w:r>
          </w:p>
        </w:tc>
        <w:tc>
          <w:tcPr>
            <w:tcW w:w="1262" w:type="dxa"/>
            <w:vAlign w:val="center"/>
          </w:tcPr>
          <w:p w14:paraId="4BAA2FF1" w14:textId="77777777" w:rsidR="000C0D98" w:rsidRDefault="00000000">
            <w:r>
              <w:t>29.70</w:t>
            </w:r>
          </w:p>
        </w:tc>
      </w:tr>
      <w:tr w:rsidR="000C0D98" w14:paraId="179BC5C8" w14:textId="77777777">
        <w:tc>
          <w:tcPr>
            <w:tcW w:w="1160" w:type="dxa"/>
            <w:vMerge/>
            <w:vAlign w:val="center"/>
          </w:tcPr>
          <w:p w14:paraId="5DB3A90B" w14:textId="77777777" w:rsidR="000C0D98" w:rsidRDefault="000C0D98"/>
        </w:tc>
        <w:tc>
          <w:tcPr>
            <w:tcW w:w="1562" w:type="dxa"/>
            <w:vAlign w:val="center"/>
          </w:tcPr>
          <w:p w14:paraId="5068E715" w14:textId="77777777" w:rsidR="000C0D98" w:rsidRDefault="00000000">
            <w:r>
              <w:t>001</w:t>
            </w:r>
          </w:p>
        </w:tc>
        <w:tc>
          <w:tcPr>
            <w:tcW w:w="1386" w:type="dxa"/>
            <w:vAlign w:val="center"/>
          </w:tcPr>
          <w:p w14:paraId="6375F388" w14:textId="77777777" w:rsidR="000C0D98" w:rsidRDefault="00000000">
            <w:r>
              <w:t>2.10×1.50</w:t>
            </w:r>
          </w:p>
        </w:tc>
        <w:tc>
          <w:tcPr>
            <w:tcW w:w="1528" w:type="dxa"/>
            <w:vAlign w:val="center"/>
          </w:tcPr>
          <w:p w14:paraId="3F0C9F9E" w14:textId="77777777" w:rsidR="000C0D98" w:rsidRDefault="00000000">
            <w:r>
              <w:t>2</w:t>
            </w:r>
          </w:p>
        </w:tc>
        <w:tc>
          <w:tcPr>
            <w:tcW w:w="1171" w:type="dxa"/>
            <w:vAlign w:val="center"/>
          </w:tcPr>
          <w:p w14:paraId="625449DC" w14:textId="77777777" w:rsidR="000C0D98" w:rsidRDefault="00000000">
            <w:r>
              <w:t>7</w:t>
            </w:r>
          </w:p>
        </w:tc>
        <w:tc>
          <w:tcPr>
            <w:tcW w:w="1262" w:type="dxa"/>
            <w:vAlign w:val="center"/>
          </w:tcPr>
          <w:p w14:paraId="56A2787A" w14:textId="77777777" w:rsidR="000C0D98" w:rsidRDefault="00000000">
            <w:r>
              <w:t>3.15</w:t>
            </w:r>
          </w:p>
        </w:tc>
        <w:tc>
          <w:tcPr>
            <w:tcW w:w="1262" w:type="dxa"/>
            <w:vAlign w:val="center"/>
          </w:tcPr>
          <w:p w14:paraId="31F4CE51" w14:textId="77777777" w:rsidR="000C0D98" w:rsidRDefault="00000000">
            <w:r>
              <w:t>22.05</w:t>
            </w:r>
          </w:p>
        </w:tc>
      </w:tr>
      <w:tr w:rsidR="000C0D98" w14:paraId="4E9E6E95" w14:textId="77777777">
        <w:tc>
          <w:tcPr>
            <w:tcW w:w="1160" w:type="dxa"/>
            <w:vMerge w:val="restart"/>
            <w:vAlign w:val="center"/>
          </w:tcPr>
          <w:p w14:paraId="4DFF40A7" w14:textId="77777777" w:rsidR="000C0D98" w:rsidRDefault="00000000">
            <w:r>
              <w:t>北向</w:t>
            </w:r>
            <w:r>
              <w:br/>
              <w:t>40.24</w:t>
            </w:r>
          </w:p>
        </w:tc>
        <w:tc>
          <w:tcPr>
            <w:tcW w:w="1562" w:type="dxa"/>
            <w:vAlign w:val="center"/>
          </w:tcPr>
          <w:p w14:paraId="54602CF2" w14:textId="77777777" w:rsidR="000C0D98" w:rsidRDefault="00000000">
            <w:r>
              <w:t>001</w:t>
            </w:r>
          </w:p>
        </w:tc>
        <w:tc>
          <w:tcPr>
            <w:tcW w:w="1386" w:type="dxa"/>
            <w:vAlign w:val="center"/>
          </w:tcPr>
          <w:p w14:paraId="08A9176F" w14:textId="77777777" w:rsidR="000C0D98" w:rsidRDefault="00000000">
            <w:r>
              <w:t>0.90×1.50</w:t>
            </w:r>
          </w:p>
        </w:tc>
        <w:tc>
          <w:tcPr>
            <w:tcW w:w="1528" w:type="dxa"/>
            <w:vAlign w:val="center"/>
          </w:tcPr>
          <w:p w14:paraId="59F4B6CB" w14:textId="77777777" w:rsidR="000C0D98" w:rsidRDefault="00000000">
            <w:r>
              <w:t>1~2</w:t>
            </w:r>
          </w:p>
        </w:tc>
        <w:tc>
          <w:tcPr>
            <w:tcW w:w="1171" w:type="dxa"/>
            <w:vAlign w:val="center"/>
          </w:tcPr>
          <w:p w14:paraId="1C156FCD" w14:textId="77777777" w:rsidR="000C0D98" w:rsidRDefault="00000000">
            <w:r>
              <w:t>21</w:t>
            </w:r>
          </w:p>
        </w:tc>
        <w:tc>
          <w:tcPr>
            <w:tcW w:w="1262" w:type="dxa"/>
            <w:vAlign w:val="center"/>
          </w:tcPr>
          <w:p w14:paraId="7D6ECE15" w14:textId="77777777" w:rsidR="000C0D98" w:rsidRDefault="00000000">
            <w:r>
              <w:t>1.35</w:t>
            </w:r>
          </w:p>
        </w:tc>
        <w:tc>
          <w:tcPr>
            <w:tcW w:w="1262" w:type="dxa"/>
            <w:vAlign w:val="center"/>
          </w:tcPr>
          <w:p w14:paraId="1EE4E7D4" w14:textId="77777777" w:rsidR="000C0D98" w:rsidRDefault="00000000">
            <w:r>
              <w:t>28.35</w:t>
            </w:r>
          </w:p>
        </w:tc>
      </w:tr>
      <w:tr w:rsidR="000C0D98" w14:paraId="756E90B0" w14:textId="77777777">
        <w:tc>
          <w:tcPr>
            <w:tcW w:w="1160" w:type="dxa"/>
            <w:vMerge/>
            <w:vAlign w:val="center"/>
          </w:tcPr>
          <w:p w14:paraId="2F05174E" w14:textId="77777777" w:rsidR="000C0D98" w:rsidRDefault="000C0D98"/>
        </w:tc>
        <w:tc>
          <w:tcPr>
            <w:tcW w:w="1562" w:type="dxa"/>
            <w:vAlign w:val="center"/>
          </w:tcPr>
          <w:p w14:paraId="715BE89E" w14:textId="77777777" w:rsidR="000C0D98" w:rsidRDefault="00000000">
            <w:r>
              <w:t>001</w:t>
            </w:r>
          </w:p>
        </w:tc>
        <w:tc>
          <w:tcPr>
            <w:tcW w:w="1386" w:type="dxa"/>
            <w:vAlign w:val="center"/>
          </w:tcPr>
          <w:p w14:paraId="6DF7FB11" w14:textId="77777777" w:rsidR="000C0D98" w:rsidRDefault="00000000">
            <w:r>
              <w:t>0.60×1.50</w:t>
            </w:r>
          </w:p>
        </w:tc>
        <w:tc>
          <w:tcPr>
            <w:tcW w:w="1528" w:type="dxa"/>
            <w:vAlign w:val="center"/>
          </w:tcPr>
          <w:p w14:paraId="5D67BD2D" w14:textId="77777777" w:rsidR="000C0D98" w:rsidRDefault="00000000">
            <w:r>
              <w:t>1~2</w:t>
            </w:r>
          </w:p>
        </w:tc>
        <w:tc>
          <w:tcPr>
            <w:tcW w:w="1171" w:type="dxa"/>
            <w:vAlign w:val="center"/>
          </w:tcPr>
          <w:p w14:paraId="6FD146E1" w14:textId="77777777" w:rsidR="000C0D98" w:rsidRDefault="00000000">
            <w:r>
              <w:t>2</w:t>
            </w:r>
          </w:p>
        </w:tc>
        <w:tc>
          <w:tcPr>
            <w:tcW w:w="1262" w:type="dxa"/>
            <w:vAlign w:val="center"/>
          </w:tcPr>
          <w:p w14:paraId="4A991648" w14:textId="77777777" w:rsidR="000C0D98" w:rsidRDefault="00000000">
            <w:r>
              <w:t>0.90</w:t>
            </w:r>
          </w:p>
        </w:tc>
        <w:tc>
          <w:tcPr>
            <w:tcW w:w="1262" w:type="dxa"/>
            <w:vAlign w:val="center"/>
          </w:tcPr>
          <w:p w14:paraId="6DF89B66" w14:textId="77777777" w:rsidR="000C0D98" w:rsidRDefault="00000000">
            <w:r>
              <w:t>1.80</w:t>
            </w:r>
          </w:p>
        </w:tc>
      </w:tr>
      <w:tr w:rsidR="000C0D98" w14:paraId="7A8FA659" w14:textId="77777777">
        <w:tc>
          <w:tcPr>
            <w:tcW w:w="1160" w:type="dxa"/>
            <w:vMerge/>
            <w:vAlign w:val="center"/>
          </w:tcPr>
          <w:p w14:paraId="2DB19ADD" w14:textId="77777777" w:rsidR="000C0D98" w:rsidRDefault="000C0D98"/>
        </w:tc>
        <w:tc>
          <w:tcPr>
            <w:tcW w:w="1562" w:type="dxa"/>
            <w:vAlign w:val="center"/>
          </w:tcPr>
          <w:p w14:paraId="118ECB8E" w14:textId="77777777" w:rsidR="000C0D98" w:rsidRDefault="00000000">
            <w:r>
              <w:t>001</w:t>
            </w:r>
          </w:p>
        </w:tc>
        <w:tc>
          <w:tcPr>
            <w:tcW w:w="1386" w:type="dxa"/>
            <w:vAlign w:val="center"/>
          </w:tcPr>
          <w:p w14:paraId="2E23D410" w14:textId="77777777" w:rsidR="000C0D98" w:rsidRDefault="00000000">
            <w:r>
              <w:t>1.50×1.50</w:t>
            </w:r>
          </w:p>
        </w:tc>
        <w:tc>
          <w:tcPr>
            <w:tcW w:w="1528" w:type="dxa"/>
            <w:vAlign w:val="center"/>
          </w:tcPr>
          <w:p w14:paraId="2F8B3C9C" w14:textId="77777777" w:rsidR="000C0D98" w:rsidRDefault="00000000">
            <w:r>
              <w:t>1~2</w:t>
            </w:r>
          </w:p>
        </w:tc>
        <w:tc>
          <w:tcPr>
            <w:tcW w:w="1171" w:type="dxa"/>
            <w:vAlign w:val="center"/>
          </w:tcPr>
          <w:p w14:paraId="0BA0FB80" w14:textId="77777777" w:rsidR="000C0D98" w:rsidRDefault="00000000">
            <w:r>
              <w:t>4</w:t>
            </w:r>
          </w:p>
        </w:tc>
        <w:tc>
          <w:tcPr>
            <w:tcW w:w="1262" w:type="dxa"/>
            <w:vAlign w:val="center"/>
          </w:tcPr>
          <w:p w14:paraId="39DD1446" w14:textId="77777777" w:rsidR="000C0D98" w:rsidRDefault="00000000">
            <w:r>
              <w:t>2.25</w:t>
            </w:r>
          </w:p>
        </w:tc>
        <w:tc>
          <w:tcPr>
            <w:tcW w:w="1262" w:type="dxa"/>
            <w:vAlign w:val="center"/>
          </w:tcPr>
          <w:p w14:paraId="715F92CD" w14:textId="77777777" w:rsidR="000C0D98" w:rsidRDefault="00000000">
            <w:r>
              <w:t>9.00</w:t>
            </w:r>
          </w:p>
        </w:tc>
      </w:tr>
      <w:tr w:rsidR="000C0D98" w14:paraId="0BDB6327" w14:textId="77777777">
        <w:tc>
          <w:tcPr>
            <w:tcW w:w="1160" w:type="dxa"/>
            <w:vMerge/>
            <w:vAlign w:val="center"/>
          </w:tcPr>
          <w:p w14:paraId="73EDA97A" w14:textId="77777777" w:rsidR="000C0D98" w:rsidRDefault="000C0D98"/>
        </w:tc>
        <w:tc>
          <w:tcPr>
            <w:tcW w:w="1562" w:type="dxa"/>
            <w:vAlign w:val="center"/>
          </w:tcPr>
          <w:p w14:paraId="7F8BA4FA" w14:textId="77777777" w:rsidR="000C0D98" w:rsidRDefault="00000000">
            <w:r>
              <w:t>001</w:t>
            </w:r>
          </w:p>
        </w:tc>
        <w:tc>
          <w:tcPr>
            <w:tcW w:w="1386" w:type="dxa"/>
            <w:vAlign w:val="center"/>
          </w:tcPr>
          <w:p w14:paraId="2B450E2C" w14:textId="77777777" w:rsidR="000C0D98" w:rsidRDefault="00000000">
            <w:r>
              <w:t>0.72×1.50</w:t>
            </w:r>
          </w:p>
        </w:tc>
        <w:tc>
          <w:tcPr>
            <w:tcW w:w="1528" w:type="dxa"/>
            <w:vAlign w:val="center"/>
          </w:tcPr>
          <w:p w14:paraId="133D717F" w14:textId="77777777" w:rsidR="000C0D98" w:rsidRDefault="00000000">
            <w:r>
              <w:t>2</w:t>
            </w:r>
          </w:p>
        </w:tc>
        <w:tc>
          <w:tcPr>
            <w:tcW w:w="1171" w:type="dxa"/>
            <w:vAlign w:val="center"/>
          </w:tcPr>
          <w:p w14:paraId="3737E1DD" w14:textId="77777777" w:rsidR="000C0D98" w:rsidRDefault="00000000">
            <w:r>
              <w:t>1</w:t>
            </w:r>
          </w:p>
        </w:tc>
        <w:tc>
          <w:tcPr>
            <w:tcW w:w="1262" w:type="dxa"/>
            <w:vAlign w:val="center"/>
          </w:tcPr>
          <w:p w14:paraId="75E0B51F" w14:textId="77777777" w:rsidR="000C0D98" w:rsidRDefault="00000000">
            <w:r>
              <w:t>1.09</w:t>
            </w:r>
          </w:p>
        </w:tc>
        <w:tc>
          <w:tcPr>
            <w:tcW w:w="1262" w:type="dxa"/>
            <w:vAlign w:val="center"/>
          </w:tcPr>
          <w:p w14:paraId="48915E4C" w14:textId="77777777" w:rsidR="000C0D98" w:rsidRDefault="00000000">
            <w:r>
              <w:t>1.09</w:t>
            </w:r>
          </w:p>
        </w:tc>
      </w:tr>
      <w:tr w:rsidR="000C0D98" w14:paraId="65DB0389" w14:textId="77777777">
        <w:tc>
          <w:tcPr>
            <w:tcW w:w="1160" w:type="dxa"/>
            <w:vAlign w:val="center"/>
          </w:tcPr>
          <w:p w14:paraId="7A7784F7" w14:textId="77777777" w:rsidR="000C0D98" w:rsidRDefault="00000000">
            <w:r>
              <w:t>东向</w:t>
            </w:r>
            <w:r>
              <w:br/>
              <w:t>27.00</w:t>
            </w:r>
          </w:p>
        </w:tc>
        <w:tc>
          <w:tcPr>
            <w:tcW w:w="1562" w:type="dxa"/>
            <w:vAlign w:val="center"/>
          </w:tcPr>
          <w:p w14:paraId="5634E19A" w14:textId="77777777" w:rsidR="000C0D98" w:rsidRDefault="00000000">
            <w:r>
              <w:t>001</w:t>
            </w:r>
          </w:p>
        </w:tc>
        <w:tc>
          <w:tcPr>
            <w:tcW w:w="1386" w:type="dxa"/>
            <w:vAlign w:val="center"/>
          </w:tcPr>
          <w:p w14:paraId="45BFC41C" w14:textId="77777777" w:rsidR="000C0D98" w:rsidRDefault="00000000">
            <w:r>
              <w:t>0.90×1.50</w:t>
            </w:r>
          </w:p>
        </w:tc>
        <w:tc>
          <w:tcPr>
            <w:tcW w:w="1528" w:type="dxa"/>
            <w:vAlign w:val="center"/>
          </w:tcPr>
          <w:p w14:paraId="68D346FA" w14:textId="77777777" w:rsidR="000C0D98" w:rsidRDefault="00000000">
            <w:r>
              <w:t>1~2</w:t>
            </w:r>
          </w:p>
        </w:tc>
        <w:tc>
          <w:tcPr>
            <w:tcW w:w="1171" w:type="dxa"/>
            <w:vAlign w:val="center"/>
          </w:tcPr>
          <w:p w14:paraId="0C56D8BD" w14:textId="77777777" w:rsidR="000C0D98" w:rsidRDefault="00000000">
            <w:r>
              <w:t>20</w:t>
            </w:r>
          </w:p>
        </w:tc>
        <w:tc>
          <w:tcPr>
            <w:tcW w:w="1262" w:type="dxa"/>
            <w:vAlign w:val="center"/>
          </w:tcPr>
          <w:p w14:paraId="7AC57E0F" w14:textId="77777777" w:rsidR="000C0D98" w:rsidRDefault="00000000">
            <w:r>
              <w:t>1.35</w:t>
            </w:r>
          </w:p>
        </w:tc>
        <w:tc>
          <w:tcPr>
            <w:tcW w:w="1262" w:type="dxa"/>
            <w:vAlign w:val="center"/>
          </w:tcPr>
          <w:p w14:paraId="0581F685" w14:textId="77777777" w:rsidR="000C0D98" w:rsidRDefault="00000000">
            <w:r>
              <w:t>27.00</w:t>
            </w:r>
          </w:p>
        </w:tc>
      </w:tr>
      <w:tr w:rsidR="000C0D98" w14:paraId="0950CCFD" w14:textId="77777777">
        <w:tc>
          <w:tcPr>
            <w:tcW w:w="1160" w:type="dxa"/>
            <w:vMerge w:val="restart"/>
            <w:vAlign w:val="center"/>
          </w:tcPr>
          <w:p w14:paraId="1E2399F4" w14:textId="77777777" w:rsidR="000C0D98" w:rsidRDefault="00000000">
            <w:r>
              <w:t>西向</w:t>
            </w:r>
            <w:r>
              <w:br/>
              <w:t>26.27</w:t>
            </w:r>
          </w:p>
        </w:tc>
        <w:tc>
          <w:tcPr>
            <w:tcW w:w="1562" w:type="dxa"/>
            <w:vAlign w:val="center"/>
          </w:tcPr>
          <w:p w14:paraId="56D5F0CB" w14:textId="77777777" w:rsidR="000C0D98" w:rsidRDefault="00000000">
            <w:r>
              <w:t>001</w:t>
            </w:r>
          </w:p>
        </w:tc>
        <w:tc>
          <w:tcPr>
            <w:tcW w:w="1386" w:type="dxa"/>
            <w:vAlign w:val="center"/>
          </w:tcPr>
          <w:p w14:paraId="68837CB3" w14:textId="77777777" w:rsidR="000C0D98" w:rsidRDefault="00000000">
            <w:r>
              <w:t>0.71×1.50</w:t>
            </w:r>
          </w:p>
        </w:tc>
        <w:tc>
          <w:tcPr>
            <w:tcW w:w="1528" w:type="dxa"/>
            <w:vAlign w:val="center"/>
          </w:tcPr>
          <w:p w14:paraId="1753E0E2" w14:textId="77777777" w:rsidR="000C0D98" w:rsidRDefault="00000000">
            <w:r>
              <w:t>1</w:t>
            </w:r>
          </w:p>
        </w:tc>
        <w:tc>
          <w:tcPr>
            <w:tcW w:w="1171" w:type="dxa"/>
            <w:vAlign w:val="center"/>
          </w:tcPr>
          <w:p w14:paraId="07E6E944" w14:textId="77777777" w:rsidR="000C0D98" w:rsidRDefault="00000000">
            <w:r>
              <w:t>1</w:t>
            </w:r>
          </w:p>
        </w:tc>
        <w:tc>
          <w:tcPr>
            <w:tcW w:w="1262" w:type="dxa"/>
            <w:vAlign w:val="center"/>
          </w:tcPr>
          <w:p w14:paraId="408F7ACB" w14:textId="77777777" w:rsidR="000C0D98" w:rsidRDefault="00000000">
            <w:r>
              <w:t>1.07</w:t>
            </w:r>
          </w:p>
        </w:tc>
        <w:tc>
          <w:tcPr>
            <w:tcW w:w="1262" w:type="dxa"/>
            <w:vAlign w:val="center"/>
          </w:tcPr>
          <w:p w14:paraId="5B669436" w14:textId="77777777" w:rsidR="000C0D98" w:rsidRDefault="00000000">
            <w:r>
              <w:t>1.07</w:t>
            </w:r>
          </w:p>
        </w:tc>
      </w:tr>
      <w:tr w:rsidR="000C0D98" w14:paraId="4DECBA6E" w14:textId="77777777">
        <w:tc>
          <w:tcPr>
            <w:tcW w:w="1160" w:type="dxa"/>
            <w:vMerge/>
            <w:vAlign w:val="center"/>
          </w:tcPr>
          <w:p w14:paraId="7BD4B290" w14:textId="77777777" w:rsidR="000C0D98" w:rsidRDefault="000C0D98"/>
        </w:tc>
        <w:tc>
          <w:tcPr>
            <w:tcW w:w="1562" w:type="dxa"/>
            <w:vAlign w:val="center"/>
          </w:tcPr>
          <w:p w14:paraId="29D34868" w14:textId="77777777" w:rsidR="000C0D98" w:rsidRDefault="00000000">
            <w:r>
              <w:t>001</w:t>
            </w:r>
          </w:p>
        </w:tc>
        <w:tc>
          <w:tcPr>
            <w:tcW w:w="1386" w:type="dxa"/>
            <w:vAlign w:val="center"/>
          </w:tcPr>
          <w:p w14:paraId="298D8EA1" w14:textId="77777777" w:rsidR="000C0D98" w:rsidRDefault="00000000">
            <w:r>
              <w:t>1.50×1.50</w:t>
            </w:r>
          </w:p>
        </w:tc>
        <w:tc>
          <w:tcPr>
            <w:tcW w:w="1528" w:type="dxa"/>
            <w:vAlign w:val="center"/>
          </w:tcPr>
          <w:p w14:paraId="36A58FF4" w14:textId="77777777" w:rsidR="000C0D98" w:rsidRDefault="00000000">
            <w:r>
              <w:t>1~2</w:t>
            </w:r>
          </w:p>
        </w:tc>
        <w:tc>
          <w:tcPr>
            <w:tcW w:w="1171" w:type="dxa"/>
            <w:vAlign w:val="center"/>
          </w:tcPr>
          <w:p w14:paraId="089058D6" w14:textId="77777777" w:rsidR="000C0D98" w:rsidRDefault="00000000">
            <w:r>
              <w:t>4</w:t>
            </w:r>
          </w:p>
        </w:tc>
        <w:tc>
          <w:tcPr>
            <w:tcW w:w="1262" w:type="dxa"/>
            <w:vAlign w:val="center"/>
          </w:tcPr>
          <w:p w14:paraId="24ACD160" w14:textId="77777777" w:rsidR="000C0D98" w:rsidRDefault="00000000">
            <w:r>
              <w:t>2.25</w:t>
            </w:r>
          </w:p>
        </w:tc>
        <w:tc>
          <w:tcPr>
            <w:tcW w:w="1262" w:type="dxa"/>
            <w:vAlign w:val="center"/>
          </w:tcPr>
          <w:p w14:paraId="14E91C3B" w14:textId="77777777" w:rsidR="000C0D98" w:rsidRDefault="00000000">
            <w:r>
              <w:t>9.00</w:t>
            </w:r>
          </w:p>
        </w:tc>
      </w:tr>
      <w:tr w:rsidR="000C0D98" w14:paraId="714D9574" w14:textId="77777777">
        <w:tc>
          <w:tcPr>
            <w:tcW w:w="1160" w:type="dxa"/>
            <w:vMerge/>
            <w:vAlign w:val="center"/>
          </w:tcPr>
          <w:p w14:paraId="0DB8F43E" w14:textId="77777777" w:rsidR="000C0D98" w:rsidRDefault="000C0D98"/>
        </w:tc>
        <w:tc>
          <w:tcPr>
            <w:tcW w:w="1562" w:type="dxa"/>
            <w:vAlign w:val="center"/>
          </w:tcPr>
          <w:p w14:paraId="0B7E9FAE" w14:textId="77777777" w:rsidR="000C0D98" w:rsidRDefault="00000000">
            <w:r>
              <w:t>001</w:t>
            </w:r>
          </w:p>
        </w:tc>
        <w:tc>
          <w:tcPr>
            <w:tcW w:w="1386" w:type="dxa"/>
            <w:vAlign w:val="center"/>
          </w:tcPr>
          <w:p w14:paraId="13C08FAF" w14:textId="77777777" w:rsidR="000C0D98" w:rsidRDefault="00000000">
            <w:r>
              <w:t>0.90×1.50</w:t>
            </w:r>
          </w:p>
        </w:tc>
        <w:tc>
          <w:tcPr>
            <w:tcW w:w="1528" w:type="dxa"/>
            <w:vAlign w:val="center"/>
          </w:tcPr>
          <w:p w14:paraId="5D54EC43" w14:textId="77777777" w:rsidR="000C0D98" w:rsidRDefault="00000000">
            <w:r>
              <w:t>1~2</w:t>
            </w:r>
          </w:p>
        </w:tc>
        <w:tc>
          <w:tcPr>
            <w:tcW w:w="1171" w:type="dxa"/>
            <w:vAlign w:val="center"/>
          </w:tcPr>
          <w:p w14:paraId="1DF8AF51" w14:textId="77777777" w:rsidR="000C0D98" w:rsidRDefault="00000000">
            <w:r>
              <w:t>12</w:t>
            </w:r>
          </w:p>
        </w:tc>
        <w:tc>
          <w:tcPr>
            <w:tcW w:w="1262" w:type="dxa"/>
            <w:vAlign w:val="center"/>
          </w:tcPr>
          <w:p w14:paraId="686A7C42" w14:textId="77777777" w:rsidR="000C0D98" w:rsidRDefault="00000000">
            <w:r>
              <w:t>1.35</w:t>
            </w:r>
          </w:p>
        </w:tc>
        <w:tc>
          <w:tcPr>
            <w:tcW w:w="1262" w:type="dxa"/>
            <w:vAlign w:val="center"/>
          </w:tcPr>
          <w:p w14:paraId="582DD4E7" w14:textId="77777777" w:rsidR="000C0D98" w:rsidRDefault="00000000">
            <w:r>
              <w:t>16.20</w:t>
            </w:r>
          </w:p>
        </w:tc>
      </w:tr>
    </w:tbl>
    <w:p w14:paraId="486B86CA" w14:textId="77777777" w:rsidR="000C0D98" w:rsidRDefault="00000000">
      <w:pPr>
        <w:pStyle w:val="2"/>
        <w:widowControl w:val="0"/>
      </w:pPr>
      <w:bookmarkStart w:id="60" w:name="_Toc161256805"/>
      <w:r>
        <w:t>可见光透射比</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0C0D98" w14:paraId="342FEE3E" w14:textId="77777777">
        <w:tc>
          <w:tcPr>
            <w:tcW w:w="905" w:type="dxa"/>
            <w:shd w:val="clear" w:color="auto" w:fill="E6E6E6"/>
            <w:vAlign w:val="center"/>
          </w:tcPr>
          <w:p w14:paraId="601ED2C4" w14:textId="77777777" w:rsidR="000C0D98" w:rsidRDefault="00000000">
            <w:pPr>
              <w:jc w:val="center"/>
            </w:pPr>
            <w:r>
              <w:t>朝向</w:t>
            </w:r>
          </w:p>
        </w:tc>
        <w:tc>
          <w:tcPr>
            <w:tcW w:w="1188" w:type="dxa"/>
            <w:shd w:val="clear" w:color="auto" w:fill="E6E6E6"/>
            <w:vAlign w:val="center"/>
          </w:tcPr>
          <w:p w14:paraId="19888BD0" w14:textId="77777777" w:rsidR="000C0D98" w:rsidRDefault="00000000">
            <w:pPr>
              <w:jc w:val="center"/>
            </w:pPr>
            <w:r>
              <w:t>立面</w:t>
            </w:r>
          </w:p>
        </w:tc>
        <w:tc>
          <w:tcPr>
            <w:tcW w:w="1131" w:type="dxa"/>
            <w:shd w:val="clear" w:color="auto" w:fill="E6E6E6"/>
            <w:vAlign w:val="center"/>
          </w:tcPr>
          <w:p w14:paraId="26685F8A" w14:textId="77777777" w:rsidR="000C0D98" w:rsidRDefault="00000000">
            <w:pPr>
              <w:jc w:val="center"/>
            </w:pPr>
            <w:r>
              <w:t>窗墙比</w:t>
            </w:r>
          </w:p>
        </w:tc>
        <w:tc>
          <w:tcPr>
            <w:tcW w:w="2088" w:type="dxa"/>
            <w:shd w:val="clear" w:color="auto" w:fill="E6E6E6"/>
            <w:vAlign w:val="center"/>
          </w:tcPr>
          <w:p w14:paraId="0D25F4B9" w14:textId="77777777" w:rsidR="000C0D98" w:rsidRDefault="00000000">
            <w:pPr>
              <w:jc w:val="center"/>
            </w:pPr>
            <w:r>
              <w:t>最不利窗编号</w:t>
            </w:r>
          </w:p>
        </w:tc>
        <w:tc>
          <w:tcPr>
            <w:tcW w:w="2009" w:type="dxa"/>
            <w:shd w:val="clear" w:color="auto" w:fill="E6E6E6"/>
            <w:vAlign w:val="center"/>
          </w:tcPr>
          <w:p w14:paraId="042A0A8B" w14:textId="77777777" w:rsidR="000C0D98" w:rsidRDefault="00000000">
            <w:pPr>
              <w:jc w:val="center"/>
            </w:pPr>
            <w:r>
              <w:t>最不利透射比</w:t>
            </w:r>
          </w:p>
        </w:tc>
        <w:tc>
          <w:tcPr>
            <w:tcW w:w="2009" w:type="dxa"/>
            <w:shd w:val="clear" w:color="auto" w:fill="E6E6E6"/>
            <w:vAlign w:val="center"/>
          </w:tcPr>
          <w:p w14:paraId="5BE325D9" w14:textId="77777777" w:rsidR="000C0D98" w:rsidRDefault="00000000">
            <w:pPr>
              <w:jc w:val="center"/>
            </w:pPr>
            <w:r>
              <w:t>透射比限值</w:t>
            </w:r>
          </w:p>
        </w:tc>
      </w:tr>
      <w:tr w:rsidR="000C0D98" w14:paraId="65F3A2E2" w14:textId="77777777">
        <w:tc>
          <w:tcPr>
            <w:tcW w:w="905" w:type="dxa"/>
            <w:shd w:val="clear" w:color="auto" w:fill="E6E6E6"/>
            <w:vAlign w:val="center"/>
          </w:tcPr>
          <w:p w14:paraId="2DD39665" w14:textId="77777777" w:rsidR="000C0D98" w:rsidRDefault="00000000">
            <w:r>
              <w:t>南向</w:t>
            </w:r>
          </w:p>
        </w:tc>
        <w:tc>
          <w:tcPr>
            <w:tcW w:w="1188" w:type="dxa"/>
            <w:vAlign w:val="center"/>
          </w:tcPr>
          <w:p w14:paraId="293D5A50" w14:textId="77777777" w:rsidR="000C0D98" w:rsidRDefault="00000000">
            <w:r>
              <w:t>立面</w:t>
            </w:r>
            <w:r>
              <w:t>3</w:t>
            </w:r>
          </w:p>
        </w:tc>
        <w:tc>
          <w:tcPr>
            <w:tcW w:w="1131" w:type="dxa"/>
            <w:vAlign w:val="center"/>
          </w:tcPr>
          <w:p w14:paraId="31BE7CB0" w14:textId="77777777" w:rsidR="000C0D98" w:rsidRDefault="00000000">
            <w:r>
              <w:t>0.11</w:t>
            </w:r>
          </w:p>
        </w:tc>
        <w:tc>
          <w:tcPr>
            <w:tcW w:w="2088" w:type="dxa"/>
            <w:vAlign w:val="center"/>
          </w:tcPr>
          <w:p w14:paraId="73C24CAB" w14:textId="77777777" w:rsidR="000C0D98" w:rsidRDefault="00000000">
            <w:r>
              <w:t>001</w:t>
            </w:r>
          </w:p>
        </w:tc>
        <w:tc>
          <w:tcPr>
            <w:tcW w:w="2009" w:type="dxa"/>
            <w:vAlign w:val="center"/>
          </w:tcPr>
          <w:p w14:paraId="00042912" w14:textId="77777777" w:rsidR="000C0D98" w:rsidRDefault="00000000">
            <w:r>
              <w:t>0.80</w:t>
            </w:r>
          </w:p>
        </w:tc>
        <w:tc>
          <w:tcPr>
            <w:tcW w:w="2009" w:type="dxa"/>
            <w:vAlign w:val="center"/>
          </w:tcPr>
          <w:p w14:paraId="3AA84F36" w14:textId="77777777" w:rsidR="000C0D98" w:rsidRDefault="00000000">
            <w:r>
              <w:t>0.60</w:t>
            </w:r>
          </w:p>
        </w:tc>
      </w:tr>
      <w:tr w:rsidR="000C0D98" w14:paraId="27E832F0" w14:textId="77777777">
        <w:tc>
          <w:tcPr>
            <w:tcW w:w="905" w:type="dxa"/>
            <w:shd w:val="clear" w:color="auto" w:fill="E6E6E6"/>
            <w:vAlign w:val="center"/>
          </w:tcPr>
          <w:p w14:paraId="4EBC9EC1" w14:textId="77777777" w:rsidR="000C0D98" w:rsidRDefault="00000000">
            <w:r>
              <w:t>北向</w:t>
            </w:r>
          </w:p>
        </w:tc>
        <w:tc>
          <w:tcPr>
            <w:tcW w:w="1188" w:type="dxa"/>
            <w:vAlign w:val="center"/>
          </w:tcPr>
          <w:p w14:paraId="3523261C" w14:textId="77777777" w:rsidR="000C0D98" w:rsidRDefault="00000000">
            <w:r>
              <w:t>立面</w:t>
            </w:r>
            <w:r>
              <w:t>4</w:t>
            </w:r>
          </w:p>
        </w:tc>
        <w:tc>
          <w:tcPr>
            <w:tcW w:w="1131" w:type="dxa"/>
            <w:vAlign w:val="center"/>
          </w:tcPr>
          <w:p w14:paraId="2079CB67" w14:textId="77777777" w:rsidR="000C0D98" w:rsidRDefault="00000000">
            <w:r>
              <w:t>0.08</w:t>
            </w:r>
          </w:p>
        </w:tc>
        <w:tc>
          <w:tcPr>
            <w:tcW w:w="2088" w:type="dxa"/>
            <w:vAlign w:val="center"/>
          </w:tcPr>
          <w:p w14:paraId="7B7CEFFA" w14:textId="77777777" w:rsidR="000C0D98" w:rsidRDefault="00000000">
            <w:r>
              <w:t>001</w:t>
            </w:r>
          </w:p>
        </w:tc>
        <w:tc>
          <w:tcPr>
            <w:tcW w:w="2009" w:type="dxa"/>
            <w:vAlign w:val="center"/>
          </w:tcPr>
          <w:p w14:paraId="030F478E" w14:textId="77777777" w:rsidR="000C0D98" w:rsidRDefault="00000000">
            <w:r>
              <w:t>0.80</w:t>
            </w:r>
          </w:p>
        </w:tc>
        <w:tc>
          <w:tcPr>
            <w:tcW w:w="2009" w:type="dxa"/>
            <w:vAlign w:val="center"/>
          </w:tcPr>
          <w:p w14:paraId="7C38BE44" w14:textId="77777777" w:rsidR="000C0D98" w:rsidRDefault="00000000">
            <w:r>
              <w:t>0.60</w:t>
            </w:r>
          </w:p>
        </w:tc>
      </w:tr>
      <w:tr w:rsidR="000C0D98" w14:paraId="6FA6A915" w14:textId="77777777">
        <w:tc>
          <w:tcPr>
            <w:tcW w:w="905" w:type="dxa"/>
            <w:shd w:val="clear" w:color="auto" w:fill="E6E6E6"/>
            <w:vAlign w:val="center"/>
          </w:tcPr>
          <w:p w14:paraId="11F6F1E3" w14:textId="77777777" w:rsidR="000C0D98" w:rsidRDefault="00000000">
            <w:r>
              <w:t>东向</w:t>
            </w:r>
          </w:p>
        </w:tc>
        <w:tc>
          <w:tcPr>
            <w:tcW w:w="1188" w:type="dxa"/>
            <w:vAlign w:val="center"/>
          </w:tcPr>
          <w:p w14:paraId="49AA5CFE" w14:textId="77777777" w:rsidR="000C0D98" w:rsidRDefault="00000000">
            <w:r>
              <w:t>立面</w:t>
            </w:r>
            <w:r>
              <w:t>1</w:t>
            </w:r>
          </w:p>
        </w:tc>
        <w:tc>
          <w:tcPr>
            <w:tcW w:w="1131" w:type="dxa"/>
            <w:vAlign w:val="center"/>
          </w:tcPr>
          <w:p w14:paraId="27BE59B6" w14:textId="77777777" w:rsidR="000C0D98" w:rsidRDefault="00000000">
            <w:r>
              <w:t>0.08</w:t>
            </w:r>
          </w:p>
        </w:tc>
        <w:tc>
          <w:tcPr>
            <w:tcW w:w="2088" w:type="dxa"/>
            <w:vAlign w:val="center"/>
          </w:tcPr>
          <w:p w14:paraId="4C846200" w14:textId="77777777" w:rsidR="000C0D98" w:rsidRDefault="00000000">
            <w:r>
              <w:t>001</w:t>
            </w:r>
          </w:p>
        </w:tc>
        <w:tc>
          <w:tcPr>
            <w:tcW w:w="2009" w:type="dxa"/>
            <w:vAlign w:val="center"/>
          </w:tcPr>
          <w:p w14:paraId="0DB06D66" w14:textId="77777777" w:rsidR="000C0D98" w:rsidRDefault="00000000">
            <w:r>
              <w:t>0.80</w:t>
            </w:r>
          </w:p>
        </w:tc>
        <w:tc>
          <w:tcPr>
            <w:tcW w:w="2009" w:type="dxa"/>
            <w:vAlign w:val="center"/>
          </w:tcPr>
          <w:p w14:paraId="44619BE6" w14:textId="77777777" w:rsidR="000C0D98" w:rsidRDefault="00000000">
            <w:r>
              <w:t>0.60</w:t>
            </w:r>
          </w:p>
        </w:tc>
      </w:tr>
      <w:tr w:rsidR="000C0D98" w14:paraId="61816195" w14:textId="77777777">
        <w:tc>
          <w:tcPr>
            <w:tcW w:w="905" w:type="dxa"/>
            <w:shd w:val="clear" w:color="auto" w:fill="E6E6E6"/>
            <w:vAlign w:val="center"/>
          </w:tcPr>
          <w:p w14:paraId="67B1855C" w14:textId="77777777" w:rsidR="000C0D98" w:rsidRDefault="00000000">
            <w:r>
              <w:t>西向</w:t>
            </w:r>
          </w:p>
        </w:tc>
        <w:tc>
          <w:tcPr>
            <w:tcW w:w="1188" w:type="dxa"/>
            <w:vAlign w:val="center"/>
          </w:tcPr>
          <w:p w14:paraId="205608A5" w14:textId="77777777" w:rsidR="000C0D98" w:rsidRDefault="00000000">
            <w:r>
              <w:t>立面</w:t>
            </w:r>
            <w:r>
              <w:t>2</w:t>
            </w:r>
          </w:p>
        </w:tc>
        <w:tc>
          <w:tcPr>
            <w:tcW w:w="1131" w:type="dxa"/>
            <w:vAlign w:val="center"/>
          </w:tcPr>
          <w:p w14:paraId="1F965CD6" w14:textId="77777777" w:rsidR="000C0D98" w:rsidRDefault="00000000">
            <w:r>
              <w:t>0.07</w:t>
            </w:r>
          </w:p>
        </w:tc>
        <w:tc>
          <w:tcPr>
            <w:tcW w:w="2088" w:type="dxa"/>
            <w:vAlign w:val="center"/>
          </w:tcPr>
          <w:p w14:paraId="66744EBD" w14:textId="77777777" w:rsidR="000C0D98" w:rsidRDefault="00000000">
            <w:r>
              <w:t>001</w:t>
            </w:r>
          </w:p>
        </w:tc>
        <w:tc>
          <w:tcPr>
            <w:tcW w:w="2009" w:type="dxa"/>
            <w:vAlign w:val="center"/>
          </w:tcPr>
          <w:p w14:paraId="16FD9010" w14:textId="77777777" w:rsidR="000C0D98" w:rsidRDefault="00000000">
            <w:r>
              <w:t>0.80</w:t>
            </w:r>
          </w:p>
        </w:tc>
        <w:tc>
          <w:tcPr>
            <w:tcW w:w="2009" w:type="dxa"/>
            <w:vAlign w:val="center"/>
          </w:tcPr>
          <w:p w14:paraId="188C82C4" w14:textId="77777777" w:rsidR="000C0D98" w:rsidRDefault="00000000">
            <w:r>
              <w:t>0.60</w:t>
            </w:r>
          </w:p>
        </w:tc>
      </w:tr>
      <w:tr w:rsidR="000C0D98" w14:paraId="35311392" w14:textId="77777777">
        <w:tc>
          <w:tcPr>
            <w:tcW w:w="2093" w:type="dxa"/>
            <w:gridSpan w:val="2"/>
            <w:shd w:val="clear" w:color="auto" w:fill="E6E6E6"/>
            <w:vAlign w:val="center"/>
          </w:tcPr>
          <w:p w14:paraId="3B897CCD" w14:textId="77777777" w:rsidR="000C0D98" w:rsidRDefault="00000000">
            <w:r>
              <w:t>标准依据</w:t>
            </w:r>
          </w:p>
        </w:tc>
        <w:tc>
          <w:tcPr>
            <w:tcW w:w="7237" w:type="dxa"/>
            <w:gridSpan w:val="4"/>
            <w:vAlign w:val="center"/>
          </w:tcPr>
          <w:p w14:paraId="24859EFD" w14:textId="77777777" w:rsidR="000C0D98" w:rsidRDefault="00000000">
            <w:r>
              <w:t>《公共建筑节能设计标准》</w:t>
            </w:r>
            <w:r>
              <w:t>(GB50189-2015)</w:t>
            </w:r>
            <w:r>
              <w:t>第</w:t>
            </w:r>
            <w:r>
              <w:t>3.2.4</w:t>
            </w:r>
            <w:r>
              <w:t>条</w:t>
            </w:r>
          </w:p>
        </w:tc>
      </w:tr>
      <w:tr w:rsidR="000C0D98" w14:paraId="61C45054" w14:textId="77777777">
        <w:tc>
          <w:tcPr>
            <w:tcW w:w="2093" w:type="dxa"/>
            <w:gridSpan w:val="2"/>
            <w:shd w:val="clear" w:color="auto" w:fill="E6E6E6"/>
            <w:vAlign w:val="center"/>
          </w:tcPr>
          <w:p w14:paraId="36C8A2B4" w14:textId="77777777" w:rsidR="000C0D98" w:rsidRDefault="00000000">
            <w:r>
              <w:t>标准要求</w:t>
            </w:r>
          </w:p>
        </w:tc>
        <w:tc>
          <w:tcPr>
            <w:tcW w:w="7237" w:type="dxa"/>
            <w:gridSpan w:val="4"/>
            <w:vAlign w:val="center"/>
          </w:tcPr>
          <w:p w14:paraId="4A16A4FD" w14:textId="77777777" w:rsidR="000C0D98" w:rsidRDefault="00000000">
            <w:r>
              <w:t>当窗墙面积比小于</w:t>
            </w:r>
            <w:r>
              <w:t>0.40</w:t>
            </w:r>
            <w:r>
              <w:t>时，玻璃的可见光透射比不应当小于</w:t>
            </w:r>
            <w:r>
              <w:t>0.6;</w:t>
            </w:r>
            <w:r>
              <w:t>当窗墙面积比大于等于</w:t>
            </w:r>
            <w:r>
              <w:t>0.40</w:t>
            </w:r>
            <w:r>
              <w:t>时，玻璃的可见光透射比不应当小于</w:t>
            </w:r>
            <w:r>
              <w:t>0.4;</w:t>
            </w:r>
          </w:p>
        </w:tc>
      </w:tr>
      <w:tr w:rsidR="000C0D98" w14:paraId="304DEE47" w14:textId="77777777">
        <w:tc>
          <w:tcPr>
            <w:tcW w:w="2093" w:type="dxa"/>
            <w:gridSpan w:val="2"/>
            <w:shd w:val="clear" w:color="auto" w:fill="E6E6E6"/>
            <w:vAlign w:val="center"/>
          </w:tcPr>
          <w:p w14:paraId="434A9F3A" w14:textId="77777777" w:rsidR="000C0D98" w:rsidRDefault="00000000">
            <w:r>
              <w:t>结论</w:t>
            </w:r>
          </w:p>
        </w:tc>
        <w:tc>
          <w:tcPr>
            <w:tcW w:w="7237" w:type="dxa"/>
            <w:gridSpan w:val="4"/>
            <w:vAlign w:val="center"/>
          </w:tcPr>
          <w:p w14:paraId="20CB3F73" w14:textId="77777777" w:rsidR="000C0D98" w:rsidRDefault="00000000">
            <w:r>
              <w:t>－</w:t>
            </w:r>
          </w:p>
        </w:tc>
      </w:tr>
    </w:tbl>
    <w:p w14:paraId="38BAE8EB" w14:textId="77777777" w:rsidR="000C0D98" w:rsidRDefault="00000000">
      <w:pPr>
        <w:pStyle w:val="2"/>
        <w:widowControl w:val="0"/>
      </w:pPr>
      <w:bookmarkStart w:id="61" w:name="_Toc161256806"/>
      <w:r>
        <w:t>天窗</w:t>
      </w:r>
      <w:bookmarkEnd w:id="61"/>
    </w:p>
    <w:p w14:paraId="75865204" w14:textId="77777777" w:rsidR="000C0D98" w:rsidRDefault="00000000">
      <w:pPr>
        <w:pStyle w:val="3"/>
        <w:widowControl w:val="0"/>
        <w:jc w:val="both"/>
        <w:rPr>
          <w:color w:val="000000"/>
        </w:rPr>
      </w:pPr>
      <w:bookmarkStart w:id="62" w:name="_Toc161256807"/>
      <w:r>
        <w:rPr>
          <w:color w:val="000000"/>
        </w:rPr>
        <w:t>天窗屋顶比</w:t>
      </w:r>
      <w:bookmarkEnd w:id="62"/>
    </w:p>
    <w:p w14:paraId="3D054AB4" w14:textId="77777777" w:rsidR="000C0D98" w:rsidRDefault="00000000">
      <w:pPr>
        <w:widowControl w:val="0"/>
        <w:jc w:val="both"/>
        <w:rPr>
          <w:color w:val="000000"/>
        </w:rPr>
      </w:pPr>
      <w:r>
        <w:rPr>
          <w:color w:val="000000"/>
        </w:rPr>
        <w:tab/>
      </w:r>
      <w:r>
        <w:rPr>
          <w:color w:val="000000"/>
        </w:rPr>
        <w:t>本工程无此项内容</w:t>
      </w:r>
    </w:p>
    <w:p w14:paraId="0F0FC0EC" w14:textId="77777777" w:rsidR="000C0D98" w:rsidRDefault="00000000">
      <w:pPr>
        <w:pStyle w:val="3"/>
        <w:widowControl w:val="0"/>
        <w:jc w:val="both"/>
        <w:rPr>
          <w:color w:val="000000"/>
        </w:rPr>
      </w:pPr>
      <w:bookmarkStart w:id="63" w:name="_Toc161256808"/>
      <w:r>
        <w:rPr>
          <w:color w:val="000000"/>
        </w:rPr>
        <w:t>天窗类型</w:t>
      </w:r>
      <w:bookmarkEnd w:id="63"/>
    </w:p>
    <w:p w14:paraId="6A68D5EE" w14:textId="77777777" w:rsidR="000C0D98" w:rsidRDefault="00000000">
      <w:pPr>
        <w:widowControl w:val="0"/>
        <w:jc w:val="both"/>
        <w:rPr>
          <w:color w:val="000000"/>
        </w:rPr>
      </w:pPr>
      <w:r>
        <w:rPr>
          <w:color w:val="000000"/>
        </w:rPr>
        <w:tab/>
      </w:r>
      <w:r>
        <w:rPr>
          <w:color w:val="000000"/>
        </w:rPr>
        <w:t>本工程无此项内容</w:t>
      </w:r>
    </w:p>
    <w:p w14:paraId="52E3EE24" w14:textId="77777777" w:rsidR="000C0D98" w:rsidRDefault="00000000">
      <w:pPr>
        <w:pStyle w:val="2"/>
        <w:widowControl w:val="0"/>
      </w:pPr>
      <w:bookmarkStart w:id="64" w:name="_Toc161256809"/>
      <w:r>
        <w:lastRenderedPageBreak/>
        <w:t>屋顶构造</w:t>
      </w:r>
      <w:bookmarkEnd w:id="64"/>
    </w:p>
    <w:p w14:paraId="0D33BD63" w14:textId="77777777" w:rsidR="000C0D98" w:rsidRDefault="00000000">
      <w:pPr>
        <w:pStyle w:val="3"/>
        <w:widowControl w:val="0"/>
        <w:jc w:val="both"/>
        <w:rPr>
          <w:color w:val="000000"/>
        </w:rPr>
      </w:pPr>
      <w:bookmarkStart w:id="65" w:name="_Toc161256810"/>
      <w:r>
        <w:rPr>
          <w:color w:val="000000"/>
        </w:rPr>
        <w:t>屋顶构造一</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C0D98" w14:paraId="77EA435E" w14:textId="77777777">
        <w:tc>
          <w:tcPr>
            <w:tcW w:w="3345" w:type="dxa"/>
            <w:vMerge w:val="restart"/>
            <w:shd w:val="clear" w:color="auto" w:fill="E6E6E6"/>
            <w:vAlign w:val="center"/>
          </w:tcPr>
          <w:p w14:paraId="14F53E6F" w14:textId="77777777" w:rsidR="000C0D98" w:rsidRDefault="00000000">
            <w:pPr>
              <w:jc w:val="center"/>
            </w:pPr>
            <w:r>
              <w:t>材料名称</w:t>
            </w:r>
            <w:r>
              <w:br/>
            </w:r>
            <w:r>
              <w:t>（由上到下）</w:t>
            </w:r>
          </w:p>
        </w:tc>
        <w:tc>
          <w:tcPr>
            <w:tcW w:w="848" w:type="dxa"/>
            <w:shd w:val="clear" w:color="auto" w:fill="E6E6E6"/>
            <w:vAlign w:val="center"/>
          </w:tcPr>
          <w:p w14:paraId="1F68D608" w14:textId="77777777" w:rsidR="000C0D98" w:rsidRDefault="00000000">
            <w:pPr>
              <w:jc w:val="center"/>
            </w:pPr>
            <w:r>
              <w:t>厚度</w:t>
            </w:r>
            <w:r>
              <w:t>δ</w:t>
            </w:r>
          </w:p>
        </w:tc>
        <w:tc>
          <w:tcPr>
            <w:tcW w:w="1075" w:type="dxa"/>
            <w:shd w:val="clear" w:color="auto" w:fill="E6E6E6"/>
            <w:vAlign w:val="center"/>
          </w:tcPr>
          <w:p w14:paraId="13E7C31B" w14:textId="77777777" w:rsidR="000C0D98" w:rsidRDefault="00000000">
            <w:pPr>
              <w:jc w:val="center"/>
            </w:pPr>
            <w:r>
              <w:t>导热系数</w:t>
            </w:r>
            <w:r>
              <w:t>λ</w:t>
            </w:r>
          </w:p>
        </w:tc>
        <w:tc>
          <w:tcPr>
            <w:tcW w:w="1075" w:type="dxa"/>
            <w:shd w:val="clear" w:color="auto" w:fill="E6E6E6"/>
            <w:vAlign w:val="center"/>
          </w:tcPr>
          <w:p w14:paraId="3D34A040" w14:textId="77777777" w:rsidR="000C0D98" w:rsidRDefault="00000000">
            <w:pPr>
              <w:jc w:val="center"/>
            </w:pPr>
            <w:r>
              <w:t>蓄热系数</w:t>
            </w:r>
            <w:r>
              <w:t>S</w:t>
            </w:r>
          </w:p>
        </w:tc>
        <w:tc>
          <w:tcPr>
            <w:tcW w:w="848" w:type="dxa"/>
            <w:shd w:val="clear" w:color="auto" w:fill="E6E6E6"/>
            <w:vAlign w:val="center"/>
          </w:tcPr>
          <w:p w14:paraId="26F48EFE" w14:textId="77777777" w:rsidR="000C0D98" w:rsidRDefault="00000000">
            <w:pPr>
              <w:jc w:val="center"/>
            </w:pPr>
            <w:r>
              <w:t>修正系数</w:t>
            </w:r>
          </w:p>
        </w:tc>
        <w:tc>
          <w:tcPr>
            <w:tcW w:w="1075" w:type="dxa"/>
            <w:shd w:val="clear" w:color="auto" w:fill="E6E6E6"/>
            <w:vAlign w:val="center"/>
          </w:tcPr>
          <w:p w14:paraId="0F1E74A7" w14:textId="77777777" w:rsidR="000C0D98" w:rsidRDefault="00000000">
            <w:pPr>
              <w:jc w:val="center"/>
            </w:pPr>
            <w:r>
              <w:t>热阻</w:t>
            </w:r>
            <w:r>
              <w:t>R</w:t>
            </w:r>
          </w:p>
        </w:tc>
        <w:tc>
          <w:tcPr>
            <w:tcW w:w="1064" w:type="dxa"/>
            <w:shd w:val="clear" w:color="auto" w:fill="E6E6E6"/>
            <w:vAlign w:val="center"/>
          </w:tcPr>
          <w:p w14:paraId="1E6DDDFF" w14:textId="77777777" w:rsidR="000C0D98" w:rsidRDefault="00000000">
            <w:pPr>
              <w:jc w:val="center"/>
            </w:pPr>
            <w:r>
              <w:t>热惰性指标</w:t>
            </w:r>
          </w:p>
        </w:tc>
      </w:tr>
      <w:tr w:rsidR="000C0D98" w14:paraId="1AA33927" w14:textId="77777777">
        <w:tc>
          <w:tcPr>
            <w:tcW w:w="3345" w:type="dxa"/>
            <w:vMerge/>
            <w:shd w:val="clear" w:color="auto" w:fill="E6E6E6"/>
            <w:vAlign w:val="center"/>
          </w:tcPr>
          <w:p w14:paraId="71277524" w14:textId="77777777" w:rsidR="000C0D98" w:rsidRDefault="000C0D98">
            <w:pPr>
              <w:jc w:val="center"/>
            </w:pPr>
          </w:p>
        </w:tc>
        <w:tc>
          <w:tcPr>
            <w:tcW w:w="848" w:type="dxa"/>
            <w:shd w:val="clear" w:color="auto" w:fill="E6E6E6"/>
            <w:vAlign w:val="center"/>
          </w:tcPr>
          <w:p w14:paraId="11C5D9FF" w14:textId="77777777" w:rsidR="000C0D98" w:rsidRDefault="00000000">
            <w:pPr>
              <w:jc w:val="center"/>
            </w:pPr>
            <w:r>
              <w:t>(mm)</w:t>
            </w:r>
          </w:p>
        </w:tc>
        <w:tc>
          <w:tcPr>
            <w:tcW w:w="1075" w:type="dxa"/>
            <w:shd w:val="clear" w:color="auto" w:fill="E6E6E6"/>
            <w:vAlign w:val="center"/>
          </w:tcPr>
          <w:p w14:paraId="6E48BF1C" w14:textId="77777777" w:rsidR="000C0D98" w:rsidRDefault="00000000">
            <w:pPr>
              <w:jc w:val="center"/>
            </w:pPr>
            <w:r>
              <w:t>W/(m.K)</w:t>
            </w:r>
          </w:p>
        </w:tc>
        <w:tc>
          <w:tcPr>
            <w:tcW w:w="1075" w:type="dxa"/>
            <w:shd w:val="clear" w:color="auto" w:fill="E6E6E6"/>
            <w:vAlign w:val="center"/>
          </w:tcPr>
          <w:p w14:paraId="77D88D34" w14:textId="77777777" w:rsidR="000C0D98" w:rsidRDefault="00000000">
            <w:pPr>
              <w:jc w:val="center"/>
            </w:pPr>
            <w:r>
              <w:t>W/(</w:t>
            </w:r>
            <w:r>
              <w:t>㎡</w:t>
            </w:r>
            <w:r>
              <w:t>.K)</w:t>
            </w:r>
          </w:p>
        </w:tc>
        <w:tc>
          <w:tcPr>
            <w:tcW w:w="848" w:type="dxa"/>
            <w:shd w:val="clear" w:color="auto" w:fill="E6E6E6"/>
            <w:vAlign w:val="center"/>
          </w:tcPr>
          <w:p w14:paraId="49AE03CB" w14:textId="77777777" w:rsidR="000C0D98" w:rsidRDefault="00000000">
            <w:pPr>
              <w:jc w:val="center"/>
            </w:pPr>
            <w:r>
              <w:t>α</w:t>
            </w:r>
          </w:p>
        </w:tc>
        <w:tc>
          <w:tcPr>
            <w:tcW w:w="1075" w:type="dxa"/>
            <w:shd w:val="clear" w:color="auto" w:fill="E6E6E6"/>
            <w:vAlign w:val="center"/>
          </w:tcPr>
          <w:p w14:paraId="33D45EFC" w14:textId="77777777" w:rsidR="000C0D98" w:rsidRDefault="00000000">
            <w:pPr>
              <w:jc w:val="center"/>
            </w:pPr>
            <w:r>
              <w:t>(</w:t>
            </w:r>
            <w:r>
              <w:t>㎡</w:t>
            </w:r>
            <w:r>
              <w:t>K)/W</w:t>
            </w:r>
          </w:p>
        </w:tc>
        <w:tc>
          <w:tcPr>
            <w:tcW w:w="1064" w:type="dxa"/>
            <w:shd w:val="clear" w:color="auto" w:fill="E6E6E6"/>
            <w:vAlign w:val="center"/>
          </w:tcPr>
          <w:p w14:paraId="754CB406" w14:textId="77777777" w:rsidR="000C0D98" w:rsidRDefault="00000000">
            <w:pPr>
              <w:jc w:val="center"/>
            </w:pPr>
            <w:r>
              <w:t>D=R*S</w:t>
            </w:r>
          </w:p>
        </w:tc>
      </w:tr>
      <w:tr w:rsidR="000C0D98" w14:paraId="0A0CB9C4" w14:textId="77777777">
        <w:tc>
          <w:tcPr>
            <w:tcW w:w="3345" w:type="dxa"/>
            <w:vAlign w:val="center"/>
          </w:tcPr>
          <w:p w14:paraId="02D44119" w14:textId="77777777" w:rsidR="000C0D98" w:rsidRDefault="00000000">
            <w:r>
              <w:t>水泥砂浆</w:t>
            </w:r>
          </w:p>
        </w:tc>
        <w:tc>
          <w:tcPr>
            <w:tcW w:w="848" w:type="dxa"/>
            <w:vAlign w:val="center"/>
          </w:tcPr>
          <w:p w14:paraId="23D20AD7" w14:textId="77777777" w:rsidR="000C0D98" w:rsidRDefault="00000000">
            <w:r>
              <w:t>20</w:t>
            </w:r>
          </w:p>
        </w:tc>
        <w:tc>
          <w:tcPr>
            <w:tcW w:w="1075" w:type="dxa"/>
            <w:vAlign w:val="center"/>
          </w:tcPr>
          <w:p w14:paraId="4BF69AC5" w14:textId="77777777" w:rsidR="000C0D98" w:rsidRDefault="00000000">
            <w:r>
              <w:t>0.930</w:t>
            </w:r>
          </w:p>
        </w:tc>
        <w:tc>
          <w:tcPr>
            <w:tcW w:w="1075" w:type="dxa"/>
            <w:vAlign w:val="center"/>
          </w:tcPr>
          <w:p w14:paraId="4E9C5F0B" w14:textId="77777777" w:rsidR="000C0D98" w:rsidRDefault="00000000">
            <w:r>
              <w:t>11.370</w:t>
            </w:r>
          </w:p>
        </w:tc>
        <w:tc>
          <w:tcPr>
            <w:tcW w:w="848" w:type="dxa"/>
            <w:vAlign w:val="center"/>
          </w:tcPr>
          <w:p w14:paraId="5FF6FCEA" w14:textId="77777777" w:rsidR="000C0D98" w:rsidRDefault="00000000">
            <w:r>
              <w:t>1.00</w:t>
            </w:r>
          </w:p>
        </w:tc>
        <w:tc>
          <w:tcPr>
            <w:tcW w:w="1075" w:type="dxa"/>
            <w:vAlign w:val="center"/>
          </w:tcPr>
          <w:p w14:paraId="215187A2" w14:textId="77777777" w:rsidR="000C0D98" w:rsidRDefault="00000000">
            <w:r>
              <w:t>0.022</w:t>
            </w:r>
          </w:p>
        </w:tc>
        <w:tc>
          <w:tcPr>
            <w:tcW w:w="1064" w:type="dxa"/>
            <w:vAlign w:val="center"/>
          </w:tcPr>
          <w:p w14:paraId="4FCD1789" w14:textId="77777777" w:rsidR="000C0D98" w:rsidRDefault="00000000">
            <w:r>
              <w:t>0.245</w:t>
            </w:r>
          </w:p>
        </w:tc>
      </w:tr>
      <w:tr w:rsidR="000C0D98" w14:paraId="57A2E637" w14:textId="77777777">
        <w:tc>
          <w:tcPr>
            <w:tcW w:w="3345" w:type="dxa"/>
            <w:vAlign w:val="center"/>
          </w:tcPr>
          <w:p w14:paraId="253F4343" w14:textId="77777777" w:rsidR="000C0D98" w:rsidRDefault="00000000">
            <w:r>
              <w:t>挤塑聚苯乙烯泡沫塑料（不带表皮）</w:t>
            </w:r>
          </w:p>
        </w:tc>
        <w:tc>
          <w:tcPr>
            <w:tcW w:w="848" w:type="dxa"/>
            <w:vAlign w:val="center"/>
          </w:tcPr>
          <w:p w14:paraId="07041784" w14:textId="77777777" w:rsidR="000C0D98" w:rsidRDefault="00000000">
            <w:r>
              <w:t>70</w:t>
            </w:r>
          </w:p>
        </w:tc>
        <w:tc>
          <w:tcPr>
            <w:tcW w:w="1075" w:type="dxa"/>
            <w:vAlign w:val="center"/>
          </w:tcPr>
          <w:p w14:paraId="4306E2F1" w14:textId="77777777" w:rsidR="000C0D98" w:rsidRDefault="00000000">
            <w:r>
              <w:t>0.032</w:t>
            </w:r>
          </w:p>
        </w:tc>
        <w:tc>
          <w:tcPr>
            <w:tcW w:w="1075" w:type="dxa"/>
            <w:vAlign w:val="center"/>
          </w:tcPr>
          <w:p w14:paraId="7A3D1608" w14:textId="77777777" w:rsidR="000C0D98" w:rsidRDefault="00000000">
            <w:r>
              <w:t>0.340</w:t>
            </w:r>
          </w:p>
        </w:tc>
        <w:tc>
          <w:tcPr>
            <w:tcW w:w="848" w:type="dxa"/>
            <w:vAlign w:val="center"/>
          </w:tcPr>
          <w:p w14:paraId="148332FC" w14:textId="77777777" w:rsidR="000C0D98" w:rsidRDefault="00000000">
            <w:r>
              <w:t>1.10</w:t>
            </w:r>
          </w:p>
        </w:tc>
        <w:tc>
          <w:tcPr>
            <w:tcW w:w="1075" w:type="dxa"/>
            <w:vAlign w:val="center"/>
          </w:tcPr>
          <w:p w14:paraId="0847AD9D" w14:textId="77777777" w:rsidR="000C0D98" w:rsidRDefault="00000000">
            <w:r>
              <w:t>1.989</w:t>
            </w:r>
          </w:p>
        </w:tc>
        <w:tc>
          <w:tcPr>
            <w:tcW w:w="1064" w:type="dxa"/>
            <w:vAlign w:val="center"/>
          </w:tcPr>
          <w:p w14:paraId="40DC1F20" w14:textId="77777777" w:rsidR="000C0D98" w:rsidRDefault="00000000">
            <w:r>
              <w:t>0.744</w:t>
            </w:r>
          </w:p>
        </w:tc>
      </w:tr>
      <w:tr w:rsidR="000C0D98" w14:paraId="5F1F7154" w14:textId="77777777">
        <w:tc>
          <w:tcPr>
            <w:tcW w:w="3345" w:type="dxa"/>
            <w:vAlign w:val="center"/>
          </w:tcPr>
          <w:p w14:paraId="1F66B2C9" w14:textId="77777777" w:rsidR="000C0D98" w:rsidRDefault="00000000">
            <w:r>
              <w:t>水泥砂浆</w:t>
            </w:r>
          </w:p>
        </w:tc>
        <w:tc>
          <w:tcPr>
            <w:tcW w:w="848" w:type="dxa"/>
            <w:vAlign w:val="center"/>
          </w:tcPr>
          <w:p w14:paraId="41E58496" w14:textId="77777777" w:rsidR="000C0D98" w:rsidRDefault="00000000">
            <w:r>
              <w:t>20</w:t>
            </w:r>
          </w:p>
        </w:tc>
        <w:tc>
          <w:tcPr>
            <w:tcW w:w="1075" w:type="dxa"/>
            <w:vAlign w:val="center"/>
          </w:tcPr>
          <w:p w14:paraId="1D1C57D8" w14:textId="77777777" w:rsidR="000C0D98" w:rsidRDefault="00000000">
            <w:r>
              <w:t>0.930</w:t>
            </w:r>
          </w:p>
        </w:tc>
        <w:tc>
          <w:tcPr>
            <w:tcW w:w="1075" w:type="dxa"/>
            <w:vAlign w:val="center"/>
          </w:tcPr>
          <w:p w14:paraId="6362BBC7" w14:textId="77777777" w:rsidR="000C0D98" w:rsidRDefault="00000000">
            <w:r>
              <w:t>11.370</w:t>
            </w:r>
          </w:p>
        </w:tc>
        <w:tc>
          <w:tcPr>
            <w:tcW w:w="848" w:type="dxa"/>
            <w:vAlign w:val="center"/>
          </w:tcPr>
          <w:p w14:paraId="5DCAB7FA" w14:textId="77777777" w:rsidR="000C0D98" w:rsidRDefault="00000000">
            <w:r>
              <w:t>1.00</w:t>
            </w:r>
          </w:p>
        </w:tc>
        <w:tc>
          <w:tcPr>
            <w:tcW w:w="1075" w:type="dxa"/>
            <w:vAlign w:val="center"/>
          </w:tcPr>
          <w:p w14:paraId="4500E73C" w14:textId="77777777" w:rsidR="000C0D98" w:rsidRDefault="00000000">
            <w:r>
              <w:t>0.022</w:t>
            </w:r>
          </w:p>
        </w:tc>
        <w:tc>
          <w:tcPr>
            <w:tcW w:w="1064" w:type="dxa"/>
            <w:vAlign w:val="center"/>
          </w:tcPr>
          <w:p w14:paraId="4EB3B479" w14:textId="77777777" w:rsidR="000C0D98" w:rsidRDefault="00000000">
            <w:r>
              <w:t>0.245</w:t>
            </w:r>
          </w:p>
        </w:tc>
      </w:tr>
      <w:tr w:rsidR="000C0D98" w14:paraId="6A3EB2EE" w14:textId="77777777">
        <w:tc>
          <w:tcPr>
            <w:tcW w:w="3345" w:type="dxa"/>
            <w:vAlign w:val="center"/>
          </w:tcPr>
          <w:p w14:paraId="544B8885" w14:textId="77777777" w:rsidR="000C0D98" w:rsidRDefault="00000000">
            <w:r>
              <w:t>钢筋混凝土</w:t>
            </w:r>
          </w:p>
        </w:tc>
        <w:tc>
          <w:tcPr>
            <w:tcW w:w="848" w:type="dxa"/>
            <w:vAlign w:val="center"/>
          </w:tcPr>
          <w:p w14:paraId="70C12A75" w14:textId="77777777" w:rsidR="000C0D98" w:rsidRDefault="00000000">
            <w:r>
              <w:t>120</w:t>
            </w:r>
          </w:p>
        </w:tc>
        <w:tc>
          <w:tcPr>
            <w:tcW w:w="1075" w:type="dxa"/>
            <w:vAlign w:val="center"/>
          </w:tcPr>
          <w:p w14:paraId="3D86CA08" w14:textId="77777777" w:rsidR="000C0D98" w:rsidRDefault="00000000">
            <w:r>
              <w:t>1.740</w:t>
            </w:r>
          </w:p>
        </w:tc>
        <w:tc>
          <w:tcPr>
            <w:tcW w:w="1075" w:type="dxa"/>
            <w:vAlign w:val="center"/>
          </w:tcPr>
          <w:p w14:paraId="770174BD" w14:textId="77777777" w:rsidR="000C0D98" w:rsidRDefault="00000000">
            <w:r>
              <w:t>17.200</w:t>
            </w:r>
          </w:p>
        </w:tc>
        <w:tc>
          <w:tcPr>
            <w:tcW w:w="848" w:type="dxa"/>
            <w:vAlign w:val="center"/>
          </w:tcPr>
          <w:p w14:paraId="0DE85CB7" w14:textId="77777777" w:rsidR="000C0D98" w:rsidRDefault="00000000">
            <w:r>
              <w:t>1.00</w:t>
            </w:r>
          </w:p>
        </w:tc>
        <w:tc>
          <w:tcPr>
            <w:tcW w:w="1075" w:type="dxa"/>
            <w:vAlign w:val="center"/>
          </w:tcPr>
          <w:p w14:paraId="26399B3E" w14:textId="77777777" w:rsidR="000C0D98" w:rsidRDefault="00000000">
            <w:r>
              <w:t>0.069</w:t>
            </w:r>
          </w:p>
        </w:tc>
        <w:tc>
          <w:tcPr>
            <w:tcW w:w="1064" w:type="dxa"/>
            <w:vAlign w:val="center"/>
          </w:tcPr>
          <w:p w14:paraId="0B056D4C" w14:textId="77777777" w:rsidR="000C0D98" w:rsidRDefault="00000000">
            <w:r>
              <w:t>1.186</w:t>
            </w:r>
          </w:p>
        </w:tc>
      </w:tr>
      <w:tr w:rsidR="000C0D98" w14:paraId="165C74DD" w14:textId="77777777">
        <w:tc>
          <w:tcPr>
            <w:tcW w:w="3345" w:type="dxa"/>
            <w:vAlign w:val="center"/>
          </w:tcPr>
          <w:p w14:paraId="026348C1" w14:textId="77777777" w:rsidR="000C0D98" w:rsidRDefault="00000000">
            <w:r>
              <w:t>石灰水泥砂浆</w:t>
            </w:r>
          </w:p>
        </w:tc>
        <w:tc>
          <w:tcPr>
            <w:tcW w:w="848" w:type="dxa"/>
            <w:vAlign w:val="center"/>
          </w:tcPr>
          <w:p w14:paraId="35EAC3FE" w14:textId="77777777" w:rsidR="000C0D98" w:rsidRDefault="00000000">
            <w:r>
              <w:t>20</w:t>
            </w:r>
          </w:p>
        </w:tc>
        <w:tc>
          <w:tcPr>
            <w:tcW w:w="1075" w:type="dxa"/>
            <w:vAlign w:val="center"/>
          </w:tcPr>
          <w:p w14:paraId="0A6DC3BE" w14:textId="77777777" w:rsidR="000C0D98" w:rsidRDefault="00000000">
            <w:r>
              <w:t>0.870</w:t>
            </w:r>
          </w:p>
        </w:tc>
        <w:tc>
          <w:tcPr>
            <w:tcW w:w="1075" w:type="dxa"/>
            <w:vAlign w:val="center"/>
          </w:tcPr>
          <w:p w14:paraId="2FFAF9AF" w14:textId="77777777" w:rsidR="000C0D98" w:rsidRDefault="00000000">
            <w:r>
              <w:t>10.750</w:t>
            </w:r>
          </w:p>
        </w:tc>
        <w:tc>
          <w:tcPr>
            <w:tcW w:w="848" w:type="dxa"/>
            <w:vAlign w:val="center"/>
          </w:tcPr>
          <w:p w14:paraId="4A49881D" w14:textId="77777777" w:rsidR="000C0D98" w:rsidRDefault="00000000">
            <w:r>
              <w:t>1.00</w:t>
            </w:r>
          </w:p>
        </w:tc>
        <w:tc>
          <w:tcPr>
            <w:tcW w:w="1075" w:type="dxa"/>
            <w:vAlign w:val="center"/>
          </w:tcPr>
          <w:p w14:paraId="01F79CB3" w14:textId="77777777" w:rsidR="000C0D98" w:rsidRDefault="00000000">
            <w:r>
              <w:t>0.023</w:t>
            </w:r>
          </w:p>
        </w:tc>
        <w:tc>
          <w:tcPr>
            <w:tcW w:w="1064" w:type="dxa"/>
            <w:vAlign w:val="center"/>
          </w:tcPr>
          <w:p w14:paraId="1343428A" w14:textId="77777777" w:rsidR="000C0D98" w:rsidRDefault="00000000">
            <w:r>
              <w:t>0.247</w:t>
            </w:r>
          </w:p>
        </w:tc>
      </w:tr>
      <w:tr w:rsidR="000C0D98" w14:paraId="072AE572" w14:textId="77777777">
        <w:tc>
          <w:tcPr>
            <w:tcW w:w="3345" w:type="dxa"/>
            <w:vAlign w:val="center"/>
          </w:tcPr>
          <w:p w14:paraId="73FC0CC3" w14:textId="77777777" w:rsidR="000C0D98" w:rsidRDefault="00000000">
            <w:r>
              <w:t>各层之和</w:t>
            </w:r>
            <w:r>
              <w:t>∑</w:t>
            </w:r>
          </w:p>
        </w:tc>
        <w:tc>
          <w:tcPr>
            <w:tcW w:w="848" w:type="dxa"/>
            <w:vAlign w:val="center"/>
          </w:tcPr>
          <w:p w14:paraId="278283CF" w14:textId="77777777" w:rsidR="000C0D98" w:rsidRDefault="00000000">
            <w:r>
              <w:t>250</w:t>
            </w:r>
          </w:p>
        </w:tc>
        <w:tc>
          <w:tcPr>
            <w:tcW w:w="1075" w:type="dxa"/>
            <w:vAlign w:val="center"/>
          </w:tcPr>
          <w:p w14:paraId="5507767D" w14:textId="77777777" w:rsidR="000C0D98" w:rsidRDefault="00000000">
            <w:r>
              <w:t>－</w:t>
            </w:r>
          </w:p>
        </w:tc>
        <w:tc>
          <w:tcPr>
            <w:tcW w:w="1075" w:type="dxa"/>
            <w:vAlign w:val="center"/>
          </w:tcPr>
          <w:p w14:paraId="1A596E88" w14:textId="77777777" w:rsidR="000C0D98" w:rsidRDefault="00000000">
            <w:r>
              <w:t>－</w:t>
            </w:r>
          </w:p>
        </w:tc>
        <w:tc>
          <w:tcPr>
            <w:tcW w:w="848" w:type="dxa"/>
            <w:vAlign w:val="center"/>
          </w:tcPr>
          <w:p w14:paraId="73F21811" w14:textId="77777777" w:rsidR="000C0D98" w:rsidRDefault="00000000">
            <w:r>
              <w:t>－</w:t>
            </w:r>
          </w:p>
        </w:tc>
        <w:tc>
          <w:tcPr>
            <w:tcW w:w="1075" w:type="dxa"/>
            <w:vAlign w:val="center"/>
          </w:tcPr>
          <w:p w14:paraId="29923B04" w14:textId="77777777" w:rsidR="000C0D98" w:rsidRDefault="00000000">
            <w:r>
              <w:t>2.124</w:t>
            </w:r>
          </w:p>
        </w:tc>
        <w:tc>
          <w:tcPr>
            <w:tcW w:w="1064" w:type="dxa"/>
            <w:vAlign w:val="center"/>
          </w:tcPr>
          <w:p w14:paraId="69EEBF39" w14:textId="77777777" w:rsidR="000C0D98" w:rsidRDefault="00000000">
            <w:r>
              <w:t>2.666</w:t>
            </w:r>
          </w:p>
        </w:tc>
      </w:tr>
      <w:tr w:rsidR="000C0D98" w14:paraId="123D823E" w14:textId="77777777">
        <w:tc>
          <w:tcPr>
            <w:tcW w:w="3345" w:type="dxa"/>
            <w:shd w:val="clear" w:color="auto" w:fill="E6E6E6"/>
            <w:vAlign w:val="center"/>
          </w:tcPr>
          <w:p w14:paraId="13B103EF" w14:textId="77777777" w:rsidR="000C0D98" w:rsidRDefault="00000000">
            <w:r>
              <w:t>外表面太阳辐射吸收系数</w:t>
            </w:r>
          </w:p>
        </w:tc>
        <w:tc>
          <w:tcPr>
            <w:tcW w:w="5985" w:type="dxa"/>
            <w:gridSpan w:val="6"/>
          </w:tcPr>
          <w:p w14:paraId="08F0A02D" w14:textId="77777777" w:rsidR="000C0D98" w:rsidRDefault="00000000">
            <w:pPr>
              <w:jc w:val="center"/>
            </w:pPr>
            <w:r>
              <w:t>0.86[</w:t>
            </w:r>
            <w:r>
              <w:t>默认</w:t>
            </w:r>
            <w:r>
              <w:t>]</w:t>
            </w:r>
          </w:p>
        </w:tc>
      </w:tr>
      <w:tr w:rsidR="000C0D98" w14:paraId="3235C28C" w14:textId="77777777">
        <w:tc>
          <w:tcPr>
            <w:tcW w:w="3345" w:type="dxa"/>
            <w:shd w:val="clear" w:color="auto" w:fill="E6E6E6"/>
            <w:vAlign w:val="center"/>
          </w:tcPr>
          <w:p w14:paraId="5CBA3839" w14:textId="77777777" w:rsidR="000C0D98" w:rsidRDefault="00000000">
            <w:r>
              <w:t>传热系数</w:t>
            </w:r>
            <w:r>
              <w:t>K=1/(0.15+∑R)</w:t>
            </w:r>
          </w:p>
        </w:tc>
        <w:tc>
          <w:tcPr>
            <w:tcW w:w="5985" w:type="dxa"/>
            <w:gridSpan w:val="6"/>
          </w:tcPr>
          <w:p w14:paraId="6F0BC948" w14:textId="77777777" w:rsidR="000C0D98" w:rsidRDefault="00000000">
            <w:pPr>
              <w:jc w:val="center"/>
            </w:pPr>
            <w:r>
              <w:t>0.44</w:t>
            </w:r>
          </w:p>
        </w:tc>
      </w:tr>
    </w:tbl>
    <w:p w14:paraId="53754435" w14:textId="77777777" w:rsidR="000C0D98" w:rsidRDefault="000C0D98">
      <w:pPr>
        <w:widowControl w:val="0"/>
        <w:jc w:val="both"/>
        <w:rPr>
          <w:color w:val="000000"/>
        </w:rPr>
      </w:pPr>
    </w:p>
    <w:p w14:paraId="54C68CCE" w14:textId="77777777" w:rsidR="000C0D98" w:rsidRDefault="00000000">
      <w:pPr>
        <w:pStyle w:val="2"/>
        <w:widowControl w:val="0"/>
      </w:pPr>
      <w:bookmarkStart w:id="66" w:name="_Toc161256811"/>
      <w:r>
        <w:t>外墙构造</w:t>
      </w:r>
      <w:bookmarkEnd w:id="66"/>
    </w:p>
    <w:p w14:paraId="601495B9" w14:textId="77777777" w:rsidR="000C0D98" w:rsidRDefault="00000000">
      <w:pPr>
        <w:pStyle w:val="3"/>
        <w:widowControl w:val="0"/>
        <w:jc w:val="both"/>
        <w:rPr>
          <w:color w:val="000000"/>
        </w:rPr>
      </w:pPr>
      <w:bookmarkStart w:id="67" w:name="_Toc161256812"/>
      <w:r>
        <w:rPr>
          <w:color w:val="000000"/>
        </w:rPr>
        <w:t>外墙相关构造</w:t>
      </w:r>
      <w:bookmarkEnd w:id="67"/>
    </w:p>
    <w:p w14:paraId="10C0C0B6" w14:textId="77777777" w:rsidR="000C0D98" w:rsidRDefault="00000000">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C0D98" w14:paraId="30A5D3CE" w14:textId="77777777">
        <w:tc>
          <w:tcPr>
            <w:tcW w:w="3345" w:type="dxa"/>
            <w:vMerge w:val="restart"/>
            <w:shd w:val="clear" w:color="auto" w:fill="E6E6E6"/>
            <w:vAlign w:val="center"/>
          </w:tcPr>
          <w:p w14:paraId="4DADCC2D" w14:textId="77777777" w:rsidR="000C0D98" w:rsidRDefault="00000000">
            <w:pPr>
              <w:jc w:val="center"/>
            </w:pPr>
            <w:r>
              <w:t>材料名称</w:t>
            </w:r>
            <w:r>
              <w:br/>
            </w:r>
            <w:r>
              <w:t>（由外到内）</w:t>
            </w:r>
          </w:p>
        </w:tc>
        <w:tc>
          <w:tcPr>
            <w:tcW w:w="848" w:type="dxa"/>
            <w:shd w:val="clear" w:color="auto" w:fill="E6E6E6"/>
            <w:vAlign w:val="center"/>
          </w:tcPr>
          <w:p w14:paraId="1F7EADD2" w14:textId="77777777" w:rsidR="000C0D98" w:rsidRDefault="00000000">
            <w:pPr>
              <w:jc w:val="center"/>
            </w:pPr>
            <w:r>
              <w:t>厚度</w:t>
            </w:r>
            <w:r>
              <w:t>δ</w:t>
            </w:r>
          </w:p>
        </w:tc>
        <w:tc>
          <w:tcPr>
            <w:tcW w:w="1075" w:type="dxa"/>
            <w:shd w:val="clear" w:color="auto" w:fill="E6E6E6"/>
            <w:vAlign w:val="center"/>
          </w:tcPr>
          <w:p w14:paraId="59DF121A" w14:textId="77777777" w:rsidR="000C0D98" w:rsidRDefault="00000000">
            <w:pPr>
              <w:jc w:val="center"/>
            </w:pPr>
            <w:r>
              <w:t>导热系数</w:t>
            </w:r>
            <w:r>
              <w:t>λ</w:t>
            </w:r>
          </w:p>
        </w:tc>
        <w:tc>
          <w:tcPr>
            <w:tcW w:w="1075" w:type="dxa"/>
            <w:shd w:val="clear" w:color="auto" w:fill="E6E6E6"/>
            <w:vAlign w:val="center"/>
          </w:tcPr>
          <w:p w14:paraId="5DC64DDA" w14:textId="77777777" w:rsidR="000C0D98" w:rsidRDefault="00000000">
            <w:pPr>
              <w:jc w:val="center"/>
            </w:pPr>
            <w:r>
              <w:t>蓄热系数</w:t>
            </w:r>
            <w:r>
              <w:t>S</w:t>
            </w:r>
          </w:p>
        </w:tc>
        <w:tc>
          <w:tcPr>
            <w:tcW w:w="848" w:type="dxa"/>
            <w:shd w:val="clear" w:color="auto" w:fill="E6E6E6"/>
            <w:vAlign w:val="center"/>
          </w:tcPr>
          <w:p w14:paraId="1BA59F4E" w14:textId="77777777" w:rsidR="000C0D98" w:rsidRDefault="00000000">
            <w:pPr>
              <w:jc w:val="center"/>
            </w:pPr>
            <w:r>
              <w:t>修正系数</w:t>
            </w:r>
          </w:p>
        </w:tc>
        <w:tc>
          <w:tcPr>
            <w:tcW w:w="1075" w:type="dxa"/>
            <w:shd w:val="clear" w:color="auto" w:fill="E6E6E6"/>
            <w:vAlign w:val="center"/>
          </w:tcPr>
          <w:p w14:paraId="3BDD3785" w14:textId="77777777" w:rsidR="000C0D98" w:rsidRDefault="00000000">
            <w:pPr>
              <w:jc w:val="center"/>
            </w:pPr>
            <w:r>
              <w:t>热阻</w:t>
            </w:r>
            <w:r>
              <w:t>R</w:t>
            </w:r>
          </w:p>
        </w:tc>
        <w:tc>
          <w:tcPr>
            <w:tcW w:w="1064" w:type="dxa"/>
            <w:shd w:val="clear" w:color="auto" w:fill="E6E6E6"/>
            <w:vAlign w:val="center"/>
          </w:tcPr>
          <w:p w14:paraId="30A7CE65" w14:textId="77777777" w:rsidR="000C0D98" w:rsidRDefault="00000000">
            <w:pPr>
              <w:jc w:val="center"/>
            </w:pPr>
            <w:r>
              <w:t>热惰性指标</w:t>
            </w:r>
          </w:p>
        </w:tc>
      </w:tr>
      <w:tr w:rsidR="000C0D98" w14:paraId="2F3AACF9" w14:textId="77777777">
        <w:tc>
          <w:tcPr>
            <w:tcW w:w="3345" w:type="dxa"/>
            <w:vMerge/>
            <w:shd w:val="clear" w:color="auto" w:fill="E6E6E6"/>
            <w:vAlign w:val="center"/>
          </w:tcPr>
          <w:p w14:paraId="64BB5AE1" w14:textId="77777777" w:rsidR="000C0D98" w:rsidRDefault="000C0D98">
            <w:pPr>
              <w:jc w:val="center"/>
            </w:pPr>
          </w:p>
        </w:tc>
        <w:tc>
          <w:tcPr>
            <w:tcW w:w="848" w:type="dxa"/>
            <w:shd w:val="clear" w:color="auto" w:fill="E6E6E6"/>
            <w:vAlign w:val="center"/>
          </w:tcPr>
          <w:p w14:paraId="029A49CD" w14:textId="77777777" w:rsidR="000C0D98" w:rsidRDefault="00000000">
            <w:pPr>
              <w:jc w:val="center"/>
            </w:pPr>
            <w:r>
              <w:t>(mm)</w:t>
            </w:r>
          </w:p>
        </w:tc>
        <w:tc>
          <w:tcPr>
            <w:tcW w:w="1075" w:type="dxa"/>
            <w:shd w:val="clear" w:color="auto" w:fill="E6E6E6"/>
            <w:vAlign w:val="center"/>
          </w:tcPr>
          <w:p w14:paraId="740DEBB3" w14:textId="77777777" w:rsidR="000C0D98" w:rsidRDefault="00000000">
            <w:pPr>
              <w:jc w:val="center"/>
            </w:pPr>
            <w:r>
              <w:t>W/(m.K)</w:t>
            </w:r>
          </w:p>
        </w:tc>
        <w:tc>
          <w:tcPr>
            <w:tcW w:w="1075" w:type="dxa"/>
            <w:shd w:val="clear" w:color="auto" w:fill="E6E6E6"/>
            <w:vAlign w:val="center"/>
          </w:tcPr>
          <w:p w14:paraId="55183501" w14:textId="77777777" w:rsidR="000C0D98" w:rsidRDefault="00000000">
            <w:pPr>
              <w:jc w:val="center"/>
            </w:pPr>
            <w:r>
              <w:t>W/(</w:t>
            </w:r>
            <w:r>
              <w:t>㎡</w:t>
            </w:r>
            <w:r>
              <w:t>.K)</w:t>
            </w:r>
          </w:p>
        </w:tc>
        <w:tc>
          <w:tcPr>
            <w:tcW w:w="848" w:type="dxa"/>
            <w:shd w:val="clear" w:color="auto" w:fill="E6E6E6"/>
            <w:vAlign w:val="center"/>
          </w:tcPr>
          <w:p w14:paraId="1CB64567" w14:textId="77777777" w:rsidR="000C0D98" w:rsidRDefault="00000000">
            <w:pPr>
              <w:jc w:val="center"/>
            </w:pPr>
            <w:r>
              <w:t>α</w:t>
            </w:r>
          </w:p>
        </w:tc>
        <w:tc>
          <w:tcPr>
            <w:tcW w:w="1075" w:type="dxa"/>
            <w:shd w:val="clear" w:color="auto" w:fill="E6E6E6"/>
            <w:vAlign w:val="center"/>
          </w:tcPr>
          <w:p w14:paraId="17913253" w14:textId="77777777" w:rsidR="000C0D98" w:rsidRDefault="00000000">
            <w:pPr>
              <w:jc w:val="center"/>
            </w:pPr>
            <w:r>
              <w:t>(</w:t>
            </w:r>
            <w:r>
              <w:t>㎡</w:t>
            </w:r>
            <w:r>
              <w:t>K)/W</w:t>
            </w:r>
          </w:p>
        </w:tc>
        <w:tc>
          <w:tcPr>
            <w:tcW w:w="1064" w:type="dxa"/>
            <w:shd w:val="clear" w:color="auto" w:fill="E6E6E6"/>
            <w:vAlign w:val="center"/>
          </w:tcPr>
          <w:p w14:paraId="38444C94" w14:textId="77777777" w:rsidR="000C0D98" w:rsidRDefault="00000000">
            <w:pPr>
              <w:jc w:val="center"/>
            </w:pPr>
            <w:r>
              <w:t>D=R*S</w:t>
            </w:r>
          </w:p>
        </w:tc>
      </w:tr>
      <w:tr w:rsidR="000C0D98" w14:paraId="38022B72" w14:textId="77777777">
        <w:tc>
          <w:tcPr>
            <w:tcW w:w="3345" w:type="dxa"/>
            <w:vAlign w:val="center"/>
          </w:tcPr>
          <w:p w14:paraId="790A92D0" w14:textId="77777777" w:rsidR="000C0D98" w:rsidRDefault="00000000">
            <w:r>
              <w:t>聚苯乙烯泡沫塑料（白板）</w:t>
            </w:r>
          </w:p>
        </w:tc>
        <w:tc>
          <w:tcPr>
            <w:tcW w:w="848" w:type="dxa"/>
            <w:vAlign w:val="center"/>
          </w:tcPr>
          <w:p w14:paraId="25AF24E8" w14:textId="77777777" w:rsidR="000C0D98" w:rsidRDefault="00000000">
            <w:r>
              <w:t>90</w:t>
            </w:r>
          </w:p>
        </w:tc>
        <w:tc>
          <w:tcPr>
            <w:tcW w:w="1075" w:type="dxa"/>
            <w:vAlign w:val="center"/>
          </w:tcPr>
          <w:p w14:paraId="4B27AF1F" w14:textId="77777777" w:rsidR="000C0D98" w:rsidRDefault="00000000">
            <w:r>
              <w:t>0.039</w:t>
            </w:r>
          </w:p>
        </w:tc>
        <w:tc>
          <w:tcPr>
            <w:tcW w:w="1075" w:type="dxa"/>
            <w:vAlign w:val="center"/>
          </w:tcPr>
          <w:p w14:paraId="4C76261B" w14:textId="77777777" w:rsidR="000C0D98" w:rsidRDefault="00000000">
            <w:r>
              <w:t>0.280</w:t>
            </w:r>
          </w:p>
        </w:tc>
        <w:tc>
          <w:tcPr>
            <w:tcW w:w="848" w:type="dxa"/>
            <w:vAlign w:val="center"/>
          </w:tcPr>
          <w:p w14:paraId="6BA0BE96" w14:textId="77777777" w:rsidR="000C0D98" w:rsidRDefault="00000000">
            <w:r>
              <w:t>1.05</w:t>
            </w:r>
          </w:p>
        </w:tc>
        <w:tc>
          <w:tcPr>
            <w:tcW w:w="1075" w:type="dxa"/>
            <w:vAlign w:val="center"/>
          </w:tcPr>
          <w:p w14:paraId="10BC6619" w14:textId="77777777" w:rsidR="000C0D98" w:rsidRDefault="00000000">
            <w:r>
              <w:t>2.198</w:t>
            </w:r>
          </w:p>
        </w:tc>
        <w:tc>
          <w:tcPr>
            <w:tcW w:w="1064" w:type="dxa"/>
            <w:vAlign w:val="center"/>
          </w:tcPr>
          <w:p w14:paraId="26A58C40" w14:textId="77777777" w:rsidR="000C0D98" w:rsidRDefault="00000000">
            <w:r>
              <w:t>0.646</w:t>
            </w:r>
          </w:p>
        </w:tc>
      </w:tr>
      <w:tr w:rsidR="000C0D98" w14:paraId="61DF068E" w14:textId="77777777">
        <w:tc>
          <w:tcPr>
            <w:tcW w:w="3345" w:type="dxa"/>
            <w:vAlign w:val="center"/>
          </w:tcPr>
          <w:p w14:paraId="46499718" w14:textId="77777777" w:rsidR="000C0D98" w:rsidRDefault="00000000">
            <w:r>
              <w:t>水泥砂浆</w:t>
            </w:r>
          </w:p>
        </w:tc>
        <w:tc>
          <w:tcPr>
            <w:tcW w:w="848" w:type="dxa"/>
            <w:vAlign w:val="center"/>
          </w:tcPr>
          <w:p w14:paraId="10365607" w14:textId="77777777" w:rsidR="000C0D98" w:rsidRDefault="00000000">
            <w:r>
              <w:t>20</w:t>
            </w:r>
          </w:p>
        </w:tc>
        <w:tc>
          <w:tcPr>
            <w:tcW w:w="1075" w:type="dxa"/>
            <w:vAlign w:val="center"/>
          </w:tcPr>
          <w:p w14:paraId="0F8F0A03" w14:textId="77777777" w:rsidR="000C0D98" w:rsidRDefault="00000000">
            <w:r>
              <w:t>0.930</w:t>
            </w:r>
          </w:p>
        </w:tc>
        <w:tc>
          <w:tcPr>
            <w:tcW w:w="1075" w:type="dxa"/>
            <w:vAlign w:val="center"/>
          </w:tcPr>
          <w:p w14:paraId="7D7FC2CB" w14:textId="77777777" w:rsidR="000C0D98" w:rsidRDefault="00000000">
            <w:r>
              <w:t>11.370</w:t>
            </w:r>
          </w:p>
        </w:tc>
        <w:tc>
          <w:tcPr>
            <w:tcW w:w="848" w:type="dxa"/>
            <w:vAlign w:val="center"/>
          </w:tcPr>
          <w:p w14:paraId="2960DE4F" w14:textId="77777777" w:rsidR="000C0D98" w:rsidRDefault="00000000">
            <w:r>
              <w:t>1.00</w:t>
            </w:r>
          </w:p>
        </w:tc>
        <w:tc>
          <w:tcPr>
            <w:tcW w:w="1075" w:type="dxa"/>
            <w:vAlign w:val="center"/>
          </w:tcPr>
          <w:p w14:paraId="043D3A38" w14:textId="77777777" w:rsidR="000C0D98" w:rsidRDefault="00000000">
            <w:r>
              <w:t>0.022</w:t>
            </w:r>
          </w:p>
        </w:tc>
        <w:tc>
          <w:tcPr>
            <w:tcW w:w="1064" w:type="dxa"/>
            <w:vAlign w:val="center"/>
          </w:tcPr>
          <w:p w14:paraId="3BEF2EB1" w14:textId="77777777" w:rsidR="000C0D98" w:rsidRDefault="00000000">
            <w:r>
              <w:t>0.245</w:t>
            </w:r>
          </w:p>
        </w:tc>
      </w:tr>
      <w:tr w:rsidR="000C0D98" w14:paraId="71AB4A23" w14:textId="77777777">
        <w:tc>
          <w:tcPr>
            <w:tcW w:w="3345" w:type="dxa"/>
            <w:vAlign w:val="center"/>
          </w:tcPr>
          <w:p w14:paraId="440B4FA6" w14:textId="77777777" w:rsidR="000C0D98" w:rsidRDefault="00000000">
            <w:r>
              <w:t>钢筋混凝土</w:t>
            </w:r>
          </w:p>
        </w:tc>
        <w:tc>
          <w:tcPr>
            <w:tcW w:w="848" w:type="dxa"/>
            <w:vAlign w:val="center"/>
          </w:tcPr>
          <w:p w14:paraId="00FB79E3" w14:textId="77777777" w:rsidR="000C0D98" w:rsidRDefault="00000000">
            <w:r>
              <w:t>300</w:t>
            </w:r>
          </w:p>
        </w:tc>
        <w:tc>
          <w:tcPr>
            <w:tcW w:w="1075" w:type="dxa"/>
            <w:vAlign w:val="center"/>
          </w:tcPr>
          <w:p w14:paraId="4A7FA021" w14:textId="77777777" w:rsidR="000C0D98" w:rsidRDefault="00000000">
            <w:r>
              <w:t>1.740</w:t>
            </w:r>
          </w:p>
        </w:tc>
        <w:tc>
          <w:tcPr>
            <w:tcW w:w="1075" w:type="dxa"/>
            <w:vAlign w:val="center"/>
          </w:tcPr>
          <w:p w14:paraId="1D2EE157" w14:textId="77777777" w:rsidR="000C0D98" w:rsidRDefault="00000000">
            <w:r>
              <w:t>17.200</w:t>
            </w:r>
          </w:p>
        </w:tc>
        <w:tc>
          <w:tcPr>
            <w:tcW w:w="848" w:type="dxa"/>
            <w:vAlign w:val="center"/>
          </w:tcPr>
          <w:p w14:paraId="2A879342" w14:textId="77777777" w:rsidR="000C0D98" w:rsidRDefault="00000000">
            <w:r>
              <w:t>1.00</w:t>
            </w:r>
          </w:p>
        </w:tc>
        <w:tc>
          <w:tcPr>
            <w:tcW w:w="1075" w:type="dxa"/>
            <w:vAlign w:val="center"/>
          </w:tcPr>
          <w:p w14:paraId="2E291DD9" w14:textId="77777777" w:rsidR="000C0D98" w:rsidRDefault="00000000">
            <w:r>
              <w:t>0.172</w:t>
            </w:r>
          </w:p>
        </w:tc>
        <w:tc>
          <w:tcPr>
            <w:tcW w:w="1064" w:type="dxa"/>
            <w:vAlign w:val="center"/>
          </w:tcPr>
          <w:p w14:paraId="7A6AE39F" w14:textId="77777777" w:rsidR="000C0D98" w:rsidRDefault="00000000">
            <w:r>
              <w:t>2.966</w:t>
            </w:r>
          </w:p>
        </w:tc>
      </w:tr>
      <w:tr w:rsidR="000C0D98" w14:paraId="5C093A8D" w14:textId="77777777">
        <w:tc>
          <w:tcPr>
            <w:tcW w:w="3345" w:type="dxa"/>
            <w:vAlign w:val="center"/>
          </w:tcPr>
          <w:p w14:paraId="534818D3" w14:textId="77777777" w:rsidR="000C0D98" w:rsidRDefault="00000000">
            <w:r>
              <w:t>各层之和</w:t>
            </w:r>
            <w:r>
              <w:t>∑</w:t>
            </w:r>
          </w:p>
        </w:tc>
        <w:tc>
          <w:tcPr>
            <w:tcW w:w="848" w:type="dxa"/>
            <w:vAlign w:val="center"/>
          </w:tcPr>
          <w:p w14:paraId="0FED3717" w14:textId="77777777" w:rsidR="000C0D98" w:rsidRDefault="00000000">
            <w:r>
              <w:t>410</w:t>
            </w:r>
          </w:p>
        </w:tc>
        <w:tc>
          <w:tcPr>
            <w:tcW w:w="1075" w:type="dxa"/>
            <w:vAlign w:val="center"/>
          </w:tcPr>
          <w:p w14:paraId="1A671811" w14:textId="77777777" w:rsidR="000C0D98" w:rsidRDefault="00000000">
            <w:r>
              <w:t>－</w:t>
            </w:r>
          </w:p>
        </w:tc>
        <w:tc>
          <w:tcPr>
            <w:tcW w:w="1075" w:type="dxa"/>
            <w:vAlign w:val="center"/>
          </w:tcPr>
          <w:p w14:paraId="00130C30" w14:textId="77777777" w:rsidR="000C0D98" w:rsidRDefault="00000000">
            <w:r>
              <w:t>－</w:t>
            </w:r>
          </w:p>
        </w:tc>
        <w:tc>
          <w:tcPr>
            <w:tcW w:w="848" w:type="dxa"/>
            <w:vAlign w:val="center"/>
          </w:tcPr>
          <w:p w14:paraId="75C72FE7" w14:textId="77777777" w:rsidR="000C0D98" w:rsidRDefault="00000000">
            <w:r>
              <w:t>－</w:t>
            </w:r>
          </w:p>
        </w:tc>
        <w:tc>
          <w:tcPr>
            <w:tcW w:w="1075" w:type="dxa"/>
            <w:vAlign w:val="center"/>
          </w:tcPr>
          <w:p w14:paraId="7585A009" w14:textId="77777777" w:rsidR="000C0D98" w:rsidRDefault="00000000">
            <w:r>
              <w:t>2.392</w:t>
            </w:r>
          </w:p>
        </w:tc>
        <w:tc>
          <w:tcPr>
            <w:tcW w:w="1064" w:type="dxa"/>
            <w:vAlign w:val="center"/>
          </w:tcPr>
          <w:p w14:paraId="22596F22" w14:textId="77777777" w:rsidR="000C0D98" w:rsidRDefault="00000000">
            <w:r>
              <w:t>3.856</w:t>
            </w:r>
          </w:p>
        </w:tc>
      </w:tr>
      <w:tr w:rsidR="000C0D98" w14:paraId="5F7860C3" w14:textId="77777777">
        <w:tc>
          <w:tcPr>
            <w:tcW w:w="3345" w:type="dxa"/>
            <w:shd w:val="clear" w:color="auto" w:fill="E6E6E6"/>
            <w:vAlign w:val="center"/>
          </w:tcPr>
          <w:p w14:paraId="69180CD6" w14:textId="77777777" w:rsidR="000C0D98" w:rsidRDefault="00000000">
            <w:r>
              <w:t>外表面太阳辐射吸收系数</w:t>
            </w:r>
          </w:p>
        </w:tc>
        <w:tc>
          <w:tcPr>
            <w:tcW w:w="5985" w:type="dxa"/>
            <w:gridSpan w:val="6"/>
          </w:tcPr>
          <w:p w14:paraId="5AB150DF" w14:textId="77777777" w:rsidR="000C0D98" w:rsidRDefault="00000000">
            <w:pPr>
              <w:jc w:val="center"/>
            </w:pPr>
            <w:r>
              <w:t>0.77[</w:t>
            </w:r>
            <w:r>
              <w:t>默认</w:t>
            </w:r>
            <w:r>
              <w:t>]</w:t>
            </w:r>
          </w:p>
        </w:tc>
      </w:tr>
      <w:tr w:rsidR="000C0D98" w14:paraId="69E50418" w14:textId="77777777">
        <w:tc>
          <w:tcPr>
            <w:tcW w:w="3345" w:type="dxa"/>
            <w:shd w:val="clear" w:color="auto" w:fill="E6E6E6"/>
            <w:vAlign w:val="center"/>
          </w:tcPr>
          <w:p w14:paraId="28250C4E" w14:textId="77777777" w:rsidR="000C0D98" w:rsidRDefault="00000000">
            <w:r>
              <w:t>传热系数</w:t>
            </w:r>
            <w:r>
              <w:t>K=1/(0.15+∑R)</w:t>
            </w:r>
          </w:p>
        </w:tc>
        <w:tc>
          <w:tcPr>
            <w:tcW w:w="5985" w:type="dxa"/>
            <w:gridSpan w:val="6"/>
          </w:tcPr>
          <w:p w14:paraId="3055E2A8" w14:textId="77777777" w:rsidR="000C0D98" w:rsidRDefault="00000000">
            <w:pPr>
              <w:jc w:val="center"/>
            </w:pPr>
            <w:r>
              <w:t>0.39</w:t>
            </w:r>
          </w:p>
        </w:tc>
      </w:tr>
    </w:tbl>
    <w:p w14:paraId="11DB0E59" w14:textId="77777777" w:rsidR="000C0D98" w:rsidRDefault="00000000">
      <w:pPr>
        <w:pStyle w:val="3"/>
        <w:widowControl w:val="0"/>
        <w:jc w:val="both"/>
        <w:rPr>
          <w:color w:val="000000"/>
        </w:rPr>
      </w:pPr>
      <w:bookmarkStart w:id="68" w:name="_Toc161256813"/>
      <w:r>
        <w:rPr>
          <w:color w:val="000000"/>
        </w:rPr>
        <w:t>外墙主断面传热系数的修正系数ψ</w:t>
      </w:r>
      <w:bookmarkEnd w:id="68"/>
    </w:p>
    <w:p w14:paraId="1BC228F4" w14:textId="77777777" w:rsidR="00000000" w:rsidRDefault="00000000" w:rsidP="00043487">
      <w:pPr>
        <w:jc w:val="center"/>
        <w:rPr>
          <w:szCs w:val="21"/>
          <w:lang w:val="en-US"/>
        </w:rPr>
      </w:pPr>
      <w:bookmarkStart w:id="69" w:name="公建2015外墙K修正系数表"/>
      <w:r>
        <w:rPr>
          <w:noProof/>
          <w:szCs w:val="21"/>
          <w:lang w:val="en-US"/>
        </w:rPr>
        <w:drawing>
          <wp:inline distT="0" distB="0" distL="0" distR="0" wp14:anchorId="637F9FE2" wp14:editId="3225838F">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9"/>
    <w:p w14:paraId="02A9CA19" w14:textId="77777777" w:rsidR="000C0D98" w:rsidRDefault="000C0D98">
      <w:pPr>
        <w:widowControl w:val="0"/>
        <w:jc w:val="both"/>
        <w:rPr>
          <w:color w:val="000000"/>
        </w:rPr>
      </w:pPr>
    </w:p>
    <w:p w14:paraId="46BAD010" w14:textId="77777777" w:rsidR="000C0D98" w:rsidRDefault="00000000">
      <w:pPr>
        <w:pStyle w:val="3"/>
        <w:widowControl w:val="0"/>
        <w:jc w:val="both"/>
        <w:rPr>
          <w:color w:val="000000"/>
        </w:rPr>
      </w:pPr>
      <w:bookmarkStart w:id="70" w:name="_Toc161256814"/>
      <w:r>
        <w:rPr>
          <w:color w:val="000000"/>
        </w:rPr>
        <w:t>外墙平均热工特性</w:t>
      </w:r>
      <w:bookmarkEnd w:id="70"/>
    </w:p>
    <w:p w14:paraId="07CCCB63" w14:textId="77777777" w:rsidR="000C0D98" w:rsidRDefault="00000000">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0D98" w14:paraId="2986C993" w14:textId="77777777">
        <w:tc>
          <w:tcPr>
            <w:tcW w:w="2948" w:type="dxa"/>
            <w:shd w:val="clear" w:color="auto" w:fill="E6E6E6"/>
            <w:vAlign w:val="center"/>
          </w:tcPr>
          <w:p w14:paraId="56A349B7" w14:textId="77777777" w:rsidR="000C0D98" w:rsidRDefault="00000000">
            <w:pPr>
              <w:jc w:val="center"/>
            </w:pPr>
            <w:r>
              <w:lastRenderedPageBreak/>
              <w:t>构造名称</w:t>
            </w:r>
          </w:p>
        </w:tc>
        <w:tc>
          <w:tcPr>
            <w:tcW w:w="950" w:type="dxa"/>
            <w:shd w:val="clear" w:color="auto" w:fill="E6E6E6"/>
            <w:vAlign w:val="center"/>
          </w:tcPr>
          <w:p w14:paraId="514FC686" w14:textId="77777777" w:rsidR="000C0D98" w:rsidRDefault="00000000">
            <w:pPr>
              <w:jc w:val="center"/>
            </w:pPr>
            <w:r>
              <w:t>构件</w:t>
            </w:r>
            <w:r>
              <w:br/>
            </w:r>
            <w:r>
              <w:t>类型</w:t>
            </w:r>
          </w:p>
        </w:tc>
        <w:tc>
          <w:tcPr>
            <w:tcW w:w="990" w:type="dxa"/>
            <w:shd w:val="clear" w:color="auto" w:fill="E6E6E6"/>
            <w:vAlign w:val="center"/>
          </w:tcPr>
          <w:p w14:paraId="7C7FE2BC" w14:textId="77777777" w:rsidR="000C0D98" w:rsidRDefault="00000000">
            <w:pPr>
              <w:jc w:val="center"/>
            </w:pPr>
            <w:r>
              <w:t>面积</w:t>
            </w:r>
            <w:r>
              <w:t>(</w:t>
            </w:r>
            <w:r>
              <w:t>㎡</w:t>
            </w:r>
            <w:r>
              <w:t>)</w:t>
            </w:r>
          </w:p>
        </w:tc>
        <w:tc>
          <w:tcPr>
            <w:tcW w:w="922" w:type="dxa"/>
            <w:shd w:val="clear" w:color="auto" w:fill="E6E6E6"/>
            <w:vAlign w:val="center"/>
          </w:tcPr>
          <w:p w14:paraId="512A4141" w14:textId="77777777" w:rsidR="000C0D98" w:rsidRDefault="00000000">
            <w:pPr>
              <w:jc w:val="center"/>
            </w:pPr>
            <w:r>
              <w:t>面积所占比例</w:t>
            </w:r>
          </w:p>
        </w:tc>
        <w:tc>
          <w:tcPr>
            <w:tcW w:w="1305" w:type="dxa"/>
            <w:shd w:val="clear" w:color="auto" w:fill="E6E6E6"/>
            <w:vAlign w:val="center"/>
          </w:tcPr>
          <w:p w14:paraId="5D16374C" w14:textId="77777777" w:rsidR="000C0D98" w:rsidRDefault="00000000">
            <w:pPr>
              <w:jc w:val="center"/>
            </w:pPr>
            <w:r>
              <w:t>传热系数</w:t>
            </w:r>
            <w:r>
              <w:t>K</w:t>
            </w:r>
            <w:r>
              <w:br/>
              <w:t>W / (</w:t>
            </w:r>
            <w:r>
              <w:t>㎡</w:t>
            </w:r>
            <w:r>
              <w:t>K)</w:t>
            </w:r>
          </w:p>
        </w:tc>
        <w:tc>
          <w:tcPr>
            <w:tcW w:w="1107" w:type="dxa"/>
            <w:shd w:val="clear" w:color="auto" w:fill="E6E6E6"/>
            <w:vAlign w:val="center"/>
          </w:tcPr>
          <w:p w14:paraId="385452E6" w14:textId="77777777" w:rsidR="000C0D98" w:rsidRDefault="00000000">
            <w:pPr>
              <w:jc w:val="center"/>
            </w:pPr>
            <w:r>
              <w:t>热惰性指标</w:t>
            </w:r>
            <w:r>
              <w:t>D</w:t>
            </w:r>
          </w:p>
        </w:tc>
        <w:tc>
          <w:tcPr>
            <w:tcW w:w="1107" w:type="dxa"/>
            <w:shd w:val="clear" w:color="auto" w:fill="E6E6E6"/>
            <w:vAlign w:val="center"/>
          </w:tcPr>
          <w:p w14:paraId="15FD17CD" w14:textId="77777777" w:rsidR="000C0D98" w:rsidRDefault="00000000">
            <w:pPr>
              <w:jc w:val="center"/>
            </w:pPr>
            <w:r>
              <w:t>太阳辐射吸收系数</w:t>
            </w:r>
          </w:p>
        </w:tc>
      </w:tr>
      <w:tr w:rsidR="000C0D98" w14:paraId="2FD9562C" w14:textId="77777777">
        <w:tc>
          <w:tcPr>
            <w:tcW w:w="2948" w:type="dxa"/>
            <w:vAlign w:val="center"/>
          </w:tcPr>
          <w:p w14:paraId="32EFC56D" w14:textId="77777777" w:rsidR="000C0D98" w:rsidRDefault="00000000">
            <w:r>
              <w:t>外墙构造一</w:t>
            </w:r>
          </w:p>
        </w:tc>
        <w:tc>
          <w:tcPr>
            <w:tcW w:w="950" w:type="dxa"/>
            <w:vAlign w:val="center"/>
          </w:tcPr>
          <w:p w14:paraId="3375A2D7" w14:textId="77777777" w:rsidR="000C0D98" w:rsidRDefault="00000000">
            <w:r>
              <w:t>主墙体</w:t>
            </w:r>
          </w:p>
        </w:tc>
        <w:tc>
          <w:tcPr>
            <w:tcW w:w="990" w:type="dxa"/>
            <w:vAlign w:val="center"/>
          </w:tcPr>
          <w:p w14:paraId="42F4ED71" w14:textId="77777777" w:rsidR="000C0D98" w:rsidRDefault="00000000">
            <w:r>
              <w:t>401.51</w:t>
            </w:r>
          </w:p>
        </w:tc>
        <w:tc>
          <w:tcPr>
            <w:tcW w:w="922" w:type="dxa"/>
            <w:vAlign w:val="center"/>
          </w:tcPr>
          <w:p w14:paraId="4945F200" w14:textId="77777777" w:rsidR="000C0D98" w:rsidRDefault="00000000">
            <w:r>
              <w:t>1.000</w:t>
            </w:r>
          </w:p>
        </w:tc>
        <w:tc>
          <w:tcPr>
            <w:tcW w:w="1305" w:type="dxa"/>
            <w:vAlign w:val="center"/>
          </w:tcPr>
          <w:p w14:paraId="1B61BDB3" w14:textId="77777777" w:rsidR="000C0D98" w:rsidRDefault="00000000">
            <w:r>
              <w:t>0.39</w:t>
            </w:r>
          </w:p>
        </w:tc>
        <w:tc>
          <w:tcPr>
            <w:tcW w:w="1107" w:type="dxa"/>
            <w:vAlign w:val="center"/>
          </w:tcPr>
          <w:p w14:paraId="0FB72B63" w14:textId="77777777" w:rsidR="000C0D98" w:rsidRDefault="00000000">
            <w:r>
              <w:t>3.86</w:t>
            </w:r>
          </w:p>
        </w:tc>
        <w:tc>
          <w:tcPr>
            <w:tcW w:w="1107" w:type="dxa"/>
            <w:vAlign w:val="center"/>
          </w:tcPr>
          <w:p w14:paraId="010820A7" w14:textId="77777777" w:rsidR="000C0D98" w:rsidRDefault="00000000">
            <w:r>
              <w:t>0.77</w:t>
            </w:r>
          </w:p>
        </w:tc>
      </w:tr>
      <w:tr w:rsidR="000C0D98" w14:paraId="6F4487AF" w14:textId="77777777">
        <w:tc>
          <w:tcPr>
            <w:tcW w:w="2948" w:type="dxa"/>
            <w:shd w:val="clear" w:color="auto" w:fill="E6E6E6"/>
            <w:vAlign w:val="center"/>
          </w:tcPr>
          <w:p w14:paraId="3FCBB5F8" w14:textId="77777777" w:rsidR="000C0D98" w:rsidRDefault="00000000">
            <w:r>
              <w:t>凸窗外窗比（</w:t>
            </w:r>
            <w:r>
              <w:t>%</w:t>
            </w:r>
            <w:r>
              <w:t>）</w:t>
            </w:r>
          </w:p>
        </w:tc>
        <w:tc>
          <w:tcPr>
            <w:tcW w:w="6381" w:type="dxa"/>
            <w:gridSpan w:val="6"/>
          </w:tcPr>
          <w:p w14:paraId="0510C43A" w14:textId="77777777" w:rsidR="000C0D98" w:rsidRDefault="00000000">
            <w:pPr>
              <w:jc w:val="center"/>
            </w:pPr>
            <w:r>
              <w:t>0%</w:t>
            </w:r>
          </w:p>
        </w:tc>
      </w:tr>
      <w:tr w:rsidR="000C0D98" w14:paraId="7F05F894" w14:textId="77777777">
        <w:tc>
          <w:tcPr>
            <w:tcW w:w="2948" w:type="dxa"/>
            <w:shd w:val="clear" w:color="auto" w:fill="E6E6E6"/>
            <w:vAlign w:val="center"/>
          </w:tcPr>
          <w:p w14:paraId="331641A1" w14:textId="77777777" w:rsidR="000C0D98" w:rsidRDefault="00000000">
            <w:r>
              <w:t>考虑线性热桥后</w:t>
            </w:r>
            <w:r>
              <w:t>K</w:t>
            </w:r>
          </w:p>
        </w:tc>
        <w:tc>
          <w:tcPr>
            <w:tcW w:w="6381" w:type="dxa"/>
            <w:gridSpan w:val="6"/>
          </w:tcPr>
          <w:p w14:paraId="77E09D78" w14:textId="77777777" w:rsidR="000C0D98" w:rsidRDefault="00000000">
            <w:pPr>
              <w:jc w:val="center"/>
            </w:pPr>
            <w:r>
              <w:t>0.39 × 1.30 = 0.51</w:t>
            </w:r>
          </w:p>
        </w:tc>
      </w:tr>
    </w:tbl>
    <w:p w14:paraId="231E4CDD" w14:textId="77777777" w:rsidR="000C0D98" w:rsidRDefault="00000000">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0D98" w14:paraId="7D691F15" w14:textId="77777777">
        <w:tc>
          <w:tcPr>
            <w:tcW w:w="2948" w:type="dxa"/>
            <w:shd w:val="clear" w:color="auto" w:fill="E6E6E6"/>
            <w:vAlign w:val="center"/>
          </w:tcPr>
          <w:p w14:paraId="5C7780F1" w14:textId="77777777" w:rsidR="000C0D98" w:rsidRDefault="00000000">
            <w:pPr>
              <w:jc w:val="center"/>
            </w:pPr>
            <w:r>
              <w:t>构造名称</w:t>
            </w:r>
          </w:p>
        </w:tc>
        <w:tc>
          <w:tcPr>
            <w:tcW w:w="950" w:type="dxa"/>
            <w:shd w:val="clear" w:color="auto" w:fill="E6E6E6"/>
            <w:vAlign w:val="center"/>
          </w:tcPr>
          <w:p w14:paraId="6F9A8267" w14:textId="77777777" w:rsidR="000C0D98" w:rsidRDefault="00000000">
            <w:pPr>
              <w:jc w:val="center"/>
            </w:pPr>
            <w:r>
              <w:t>构件</w:t>
            </w:r>
            <w:r>
              <w:br/>
            </w:r>
            <w:r>
              <w:t>类型</w:t>
            </w:r>
          </w:p>
        </w:tc>
        <w:tc>
          <w:tcPr>
            <w:tcW w:w="990" w:type="dxa"/>
            <w:shd w:val="clear" w:color="auto" w:fill="E6E6E6"/>
            <w:vAlign w:val="center"/>
          </w:tcPr>
          <w:p w14:paraId="158995FE" w14:textId="77777777" w:rsidR="000C0D98" w:rsidRDefault="00000000">
            <w:pPr>
              <w:jc w:val="center"/>
            </w:pPr>
            <w:r>
              <w:t>面积</w:t>
            </w:r>
            <w:r>
              <w:t>(</w:t>
            </w:r>
            <w:r>
              <w:t>㎡</w:t>
            </w:r>
            <w:r>
              <w:t>)</w:t>
            </w:r>
          </w:p>
        </w:tc>
        <w:tc>
          <w:tcPr>
            <w:tcW w:w="922" w:type="dxa"/>
            <w:shd w:val="clear" w:color="auto" w:fill="E6E6E6"/>
            <w:vAlign w:val="center"/>
          </w:tcPr>
          <w:p w14:paraId="5A4BEC64" w14:textId="77777777" w:rsidR="000C0D98" w:rsidRDefault="00000000">
            <w:pPr>
              <w:jc w:val="center"/>
            </w:pPr>
            <w:r>
              <w:t>面积所占比例</w:t>
            </w:r>
          </w:p>
        </w:tc>
        <w:tc>
          <w:tcPr>
            <w:tcW w:w="1305" w:type="dxa"/>
            <w:shd w:val="clear" w:color="auto" w:fill="E6E6E6"/>
            <w:vAlign w:val="center"/>
          </w:tcPr>
          <w:p w14:paraId="2DB89E3B" w14:textId="77777777" w:rsidR="000C0D98" w:rsidRDefault="00000000">
            <w:pPr>
              <w:jc w:val="center"/>
            </w:pPr>
            <w:r>
              <w:t>传热系数</w:t>
            </w:r>
            <w:r>
              <w:t>K</w:t>
            </w:r>
            <w:r>
              <w:br/>
              <w:t>W / (</w:t>
            </w:r>
            <w:r>
              <w:t>㎡</w:t>
            </w:r>
            <w:r>
              <w:t>K)</w:t>
            </w:r>
          </w:p>
        </w:tc>
        <w:tc>
          <w:tcPr>
            <w:tcW w:w="1107" w:type="dxa"/>
            <w:shd w:val="clear" w:color="auto" w:fill="E6E6E6"/>
            <w:vAlign w:val="center"/>
          </w:tcPr>
          <w:p w14:paraId="1E9B1879" w14:textId="77777777" w:rsidR="000C0D98" w:rsidRDefault="00000000">
            <w:pPr>
              <w:jc w:val="center"/>
            </w:pPr>
            <w:r>
              <w:t>热惰性指标</w:t>
            </w:r>
            <w:r>
              <w:t>D</w:t>
            </w:r>
          </w:p>
        </w:tc>
        <w:tc>
          <w:tcPr>
            <w:tcW w:w="1107" w:type="dxa"/>
            <w:shd w:val="clear" w:color="auto" w:fill="E6E6E6"/>
            <w:vAlign w:val="center"/>
          </w:tcPr>
          <w:p w14:paraId="3F06A808" w14:textId="77777777" w:rsidR="000C0D98" w:rsidRDefault="00000000">
            <w:pPr>
              <w:jc w:val="center"/>
            </w:pPr>
            <w:r>
              <w:t>太阳辐射吸收系数</w:t>
            </w:r>
          </w:p>
        </w:tc>
      </w:tr>
      <w:tr w:rsidR="000C0D98" w14:paraId="701CD8A5" w14:textId="77777777">
        <w:tc>
          <w:tcPr>
            <w:tcW w:w="2948" w:type="dxa"/>
            <w:vAlign w:val="center"/>
          </w:tcPr>
          <w:p w14:paraId="44DA6336" w14:textId="77777777" w:rsidR="000C0D98" w:rsidRDefault="00000000">
            <w:r>
              <w:t>外墙构造一</w:t>
            </w:r>
          </w:p>
        </w:tc>
        <w:tc>
          <w:tcPr>
            <w:tcW w:w="950" w:type="dxa"/>
            <w:vAlign w:val="center"/>
          </w:tcPr>
          <w:p w14:paraId="091CEEC1" w14:textId="77777777" w:rsidR="000C0D98" w:rsidRDefault="00000000">
            <w:r>
              <w:t>主墙体</w:t>
            </w:r>
          </w:p>
        </w:tc>
        <w:tc>
          <w:tcPr>
            <w:tcW w:w="990" w:type="dxa"/>
            <w:vAlign w:val="center"/>
          </w:tcPr>
          <w:p w14:paraId="36001750" w14:textId="77777777" w:rsidR="000C0D98" w:rsidRDefault="00000000">
            <w:r>
              <w:t>434.71</w:t>
            </w:r>
          </w:p>
        </w:tc>
        <w:tc>
          <w:tcPr>
            <w:tcW w:w="922" w:type="dxa"/>
            <w:vAlign w:val="center"/>
          </w:tcPr>
          <w:p w14:paraId="3C8B308E" w14:textId="77777777" w:rsidR="000C0D98" w:rsidRDefault="00000000">
            <w:r>
              <w:t>1.000</w:t>
            </w:r>
          </w:p>
        </w:tc>
        <w:tc>
          <w:tcPr>
            <w:tcW w:w="1305" w:type="dxa"/>
            <w:vAlign w:val="center"/>
          </w:tcPr>
          <w:p w14:paraId="42D27EEB" w14:textId="77777777" w:rsidR="000C0D98" w:rsidRDefault="00000000">
            <w:r>
              <w:t>0.39</w:t>
            </w:r>
          </w:p>
        </w:tc>
        <w:tc>
          <w:tcPr>
            <w:tcW w:w="1107" w:type="dxa"/>
            <w:vAlign w:val="center"/>
          </w:tcPr>
          <w:p w14:paraId="205BD437" w14:textId="77777777" w:rsidR="000C0D98" w:rsidRDefault="00000000">
            <w:r>
              <w:t>3.86</w:t>
            </w:r>
          </w:p>
        </w:tc>
        <w:tc>
          <w:tcPr>
            <w:tcW w:w="1107" w:type="dxa"/>
            <w:vAlign w:val="center"/>
          </w:tcPr>
          <w:p w14:paraId="7DE90975" w14:textId="77777777" w:rsidR="000C0D98" w:rsidRDefault="00000000">
            <w:r>
              <w:t>0.77</w:t>
            </w:r>
          </w:p>
        </w:tc>
      </w:tr>
      <w:tr w:rsidR="000C0D98" w14:paraId="5F70AF80" w14:textId="77777777">
        <w:tc>
          <w:tcPr>
            <w:tcW w:w="2948" w:type="dxa"/>
            <w:shd w:val="clear" w:color="auto" w:fill="E6E6E6"/>
            <w:vAlign w:val="center"/>
          </w:tcPr>
          <w:p w14:paraId="1DB0179F" w14:textId="77777777" w:rsidR="000C0D98" w:rsidRDefault="00000000">
            <w:r>
              <w:t>凸窗外窗比（</w:t>
            </w:r>
            <w:r>
              <w:t>%</w:t>
            </w:r>
            <w:r>
              <w:t>）</w:t>
            </w:r>
          </w:p>
        </w:tc>
        <w:tc>
          <w:tcPr>
            <w:tcW w:w="6381" w:type="dxa"/>
            <w:gridSpan w:val="6"/>
          </w:tcPr>
          <w:p w14:paraId="0786F4F9" w14:textId="77777777" w:rsidR="000C0D98" w:rsidRDefault="00000000">
            <w:pPr>
              <w:jc w:val="center"/>
            </w:pPr>
            <w:r>
              <w:t>0%</w:t>
            </w:r>
          </w:p>
        </w:tc>
      </w:tr>
      <w:tr w:rsidR="000C0D98" w14:paraId="21ABDFC0" w14:textId="77777777">
        <w:tc>
          <w:tcPr>
            <w:tcW w:w="2948" w:type="dxa"/>
            <w:shd w:val="clear" w:color="auto" w:fill="E6E6E6"/>
            <w:vAlign w:val="center"/>
          </w:tcPr>
          <w:p w14:paraId="0109A070" w14:textId="77777777" w:rsidR="000C0D98" w:rsidRDefault="00000000">
            <w:r>
              <w:t>考虑线性热桥后</w:t>
            </w:r>
            <w:r>
              <w:t>K</w:t>
            </w:r>
          </w:p>
        </w:tc>
        <w:tc>
          <w:tcPr>
            <w:tcW w:w="6381" w:type="dxa"/>
            <w:gridSpan w:val="6"/>
          </w:tcPr>
          <w:p w14:paraId="695CA17B" w14:textId="77777777" w:rsidR="000C0D98" w:rsidRDefault="00000000">
            <w:pPr>
              <w:jc w:val="center"/>
            </w:pPr>
            <w:r>
              <w:t>0.39 × 1.30 = 0.51</w:t>
            </w:r>
          </w:p>
        </w:tc>
      </w:tr>
    </w:tbl>
    <w:p w14:paraId="59B3958D" w14:textId="77777777" w:rsidR="000C0D98" w:rsidRDefault="00000000">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0D98" w14:paraId="29911C70" w14:textId="77777777">
        <w:tc>
          <w:tcPr>
            <w:tcW w:w="2948" w:type="dxa"/>
            <w:shd w:val="clear" w:color="auto" w:fill="E6E6E6"/>
            <w:vAlign w:val="center"/>
          </w:tcPr>
          <w:p w14:paraId="597D2307" w14:textId="77777777" w:rsidR="000C0D98" w:rsidRDefault="00000000">
            <w:pPr>
              <w:jc w:val="center"/>
            </w:pPr>
            <w:r>
              <w:t>构造名称</w:t>
            </w:r>
          </w:p>
        </w:tc>
        <w:tc>
          <w:tcPr>
            <w:tcW w:w="950" w:type="dxa"/>
            <w:shd w:val="clear" w:color="auto" w:fill="E6E6E6"/>
            <w:vAlign w:val="center"/>
          </w:tcPr>
          <w:p w14:paraId="30B5B775" w14:textId="77777777" w:rsidR="000C0D98" w:rsidRDefault="00000000">
            <w:pPr>
              <w:jc w:val="center"/>
            </w:pPr>
            <w:r>
              <w:t>构件</w:t>
            </w:r>
            <w:r>
              <w:br/>
            </w:r>
            <w:r>
              <w:t>类型</w:t>
            </w:r>
          </w:p>
        </w:tc>
        <w:tc>
          <w:tcPr>
            <w:tcW w:w="990" w:type="dxa"/>
            <w:shd w:val="clear" w:color="auto" w:fill="E6E6E6"/>
            <w:vAlign w:val="center"/>
          </w:tcPr>
          <w:p w14:paraId="464BDD45" w14:textId="77777777" w:rsidR="000C0D98" w:rsidRDefault="00000000">
            <w:pPr>
              <w:jc w:val="center"/>
            </w:pPr>
            <w:r>
              <w:t>面积</w:t>
            </w:r>
            <w:r>
              <w:t>(</w:t>
            </w:r>
            <w:r>
              <w:t>㎡</w:t>
            </w:r>
            <w:r>
              <w:t>)</w:t>
            </w:r>
          </w:p>
        </w:tc>
        <w:tc>
          <w:tcPr>
            <w:tcW w:w="922" w:type="dxa"/>
            <w:shd w:val="clear" w:color="auto" w:fill="E6E6E6"/>
            <w:vAlign w:val="center"/>
          </w:tcPr>
          <w:p w14:paraId="67746AC5" w14:textId="77777777" w:rsidR="000C0D98" w:rsidRDefault="00000000">
            <w:pPr>
              <w:jc w:val="center"/>
            </w:pPr>
            <w:r>
              <w:t>面积所占比例</w:t>
            </w:r>
          </w:p>
        </w:tc>
        <w:tc>
          <w:tcPr>
            <w:tcW w:w="1305" w:type="dxa"/>
            <w:shd w:val="clear" w:color="auto" w:fill="E6E6E6"/>
            <w:vAlign w:val="center"/>
          </w:tcPr>
          <w:p w14:paraId="7830E513" w14:textId="77777777" w:rsidR="000C0D98" w:rsidRDefault="00000000">
            <w:pPr>
              <w:jc w:val="center"/>
            </w:pPr>
            <w:r>
              <w:t>传热系数</w:t>
            </w:r>
            <w:r>
              <w:t>K</w:t>
            </w:r>
            <w:r>
              <w:br/>
              <w:t>W / (</w:t>
            </w:r>
            <w:r>
              <w:t>㎡</w:t>
            </w:r>
            <w:r>
              <w:t>K)</w:t>
            </w:r>
          </w:p>
        </w:tc>
        <w:tc>
          <w:tcPr>
            <w:tcW w:w="1107" w:type="dxa"/>
            <w:shd w:val="clear" w:color="auto" w:fill="E6E6E6"/>
            <w:vAlign w:val="center"/>
          </w:tcPr>
          <w:p w14:paraId="06D0FE1F" w14:textId="77777777" w:rsidR="000C0D98" w:rsidRDefault="00000000">
            <w:pPr>
              <w:jc w:val="center"/>
            </w:pPr>
            <w:r>
              <w:t>热惰性指标</w:t>
            </w:r>
            <w:r>
              <w:t>D</w:t>
            </w:r>
          </w:p>
        </w:tc>
        <w:tc>
          <w:tcPr>
            <w:tcW w:w="1107" w:type="dxa"/>
            <w:shd w:val="clear" w:color="auto" w:fill="E6E6E6"/>
            <w:vAlign w:val="center"/>
          </w:tcPr>
          <w:p w14:paraId="1AB19440" w14:textId="77777777" w:rsidR="000C0D98" w:rsidRDefault="00000000">
            <w:pPr>
              <w:jc w:val="center"/>
            </w:pPr>
            <w:r>
              <w:t>太阳辐射吸收系数</w:t>
            </w:r>
          </w:p>
        </w:tc>
      </w:tr>
      <w:tr w:rsidR="000C0D98" w14:paraId="05C43C7B" w14:textId="77777777">
        <w:tc>
          <w:tcPr>
            <w:tcW w:w="2948" w:type="dxa"/>
            <w:vAlign w:val="center"/>
          </w:tcPr>
          <w:p w14:paraId="3EFCCF93" w14:textId="77777777" w:rsidR="000C0D98" w:rsidRDefault="00000000">
            <w:r>
              <w:t>外墙构造一</w:t>
            </w:r>
          </w:p>
        </w:tc>
        <w:tc>
          <w:tcPr>
            <w:tcW w:w="950" w:type="dxa"/>
            <w:vAlign w:val="center"/>
          </w:tcPr>
          <w:p w14:paraId="03B420E9" w14:textId="77777777" w:rsidR="000C0D98" w:rsidRDefault="00000000">
            <w:r>
              <w:t>主墙体</w:t>
            </w:r>
          </w:p>
        </w:tc>
        <w:tc>
          <w:tcPr>
            <w:tcW w:w="990" w:type="dxa"/>
            <w:vAlign w:val="center"/>
          </w:tcPr>
          <w:p w14:paraId="305F2A57" w14:textId="77777777" w:rsidR="000C0D98" w:rsidRDefault="00000000">
            <w:r>
              <w:t>324.61</w:t>
            </w:r>
          </w:p>
        </w:tc>
        <w:tc>
          <w:tcPr>
            <w:tcW w:w="922" w:type="dxa"/>
            <w:vAlign w:val="center"/>
          </w:tcPr>
          <w:p w14:paraId="4DE81F13" w14:textId="77777777" w:rsidR="000C0D98" w:rsidRDefault="00000000">
            <w:r>
              <w:t>1.000</w:t>
            </w:r>
          </w:p>
        </w:tc>
        <w:tc>
          <w:tcPr>
            <w:tcW w:w="1305" w:type="dxa"/>
            <w:vAlign w:val="center"/>
          </w:tcPr>
          <w:p w14:paraId="5CFD0314" w14:textId="77777777" w:rsidR="000C0D98" w:rsidRDefault="00000000">
            <w:r>
              <w:t>0.39</w:t>
            </w:r>
          </w:p>
        </w:tc>
        <w:tc>
          <w:tcPr>
            <w:tcW w:w="1107" w:type="dxa"/>
            <w:vAlign w:val="center"/>
          </w:tcPr>
          <w:p w14:paraId="716BF4AC" w14:textId="77777777" w:rsidR="000C0D98" w:rsidRDefault="00000000">
            <w:r>
              <w:t>3.86</w:t>
            </w:r>
          </w:p>
        </w:tc>
        <w:tc>
          <w:tcPr>
            <w:tcW w:w="1107" w:type="dxa"/>
            <w:vAlign w:val="center"/>
          </w:tcPr>
          <w:p w14:paraId="55966597" w14:textId="77777777" w:rsidR="000C0D98" w:rsidRDefault="00000000">
            <w:r>
              <w:t>0.77</w:t>
            </w:r>
          </w:p>
        </w:tc>
      </w:tr>
      <w:tr w:rsidR="000C0D98" w14:paraId="73A1537E" w14:textId="77777777">
        <w:tc>
          <w:tcPr>
            <w:tcW w:w="2948" w:type="dxa"/>
            <w:shd w:val="clear" w:color="auto" w:fill="E6E6E6"/>
            <w:vAlign w:val="center"/>
          </w:tcPr>
          <w:p w14:paraId="5451005E" w14:textId="77777777" w:rsidR="000C0D98" w:rsidRDefault="00000000">
            <w:r>
              <w:t>凸窗外窗比（</w:t>
            </w:r>
            <w:r>
              <w:t>%</w:t>
            </w:r>
            <w:r>
              <w:t>）</w:t>
            </w:r>
          </w:p>
        </w:tc>
        <w:tc>
          <w:tcPr>
            <w:tcW w:w="6381" w:type="dxa"/>
            <w:gridSpan w:val="6"/>
          </w:tcPr>
          <w:p w14:paraId="4287ED24" w14:textId="77777777" w:rsidR="000C0D98" w:rsidRDefault="00000000">
            <w:pPr>
              <w:jc w:val="center"/>
            </w:pPr>
            <w:r>
              <w:t>0%</w:t>
            </w:r>
          </w:p>
        </w:tc>
      </w:tr>
      <w:tr w:rsidR="000C0D98" w14:paraId="5D20EF19" w14:textId="77777777">
        <w:tc>
          <w:tcPr>
            <w:tcW w:w="2948" w:type="dxa"/>
            <w:shd w:val="clear" w:color="auto" w:fill="E6E6E6"/>
            <w:vAlign w:val="center"/>
          </w:tcPr>
          <w:p w14:paraId="0F0D0BAD" w14:textId="77777777" w:rsidR="000C0D98" w:rsidRDefault="00000000">
            <w:r>
              <w:t>考虑线性热桥后</w:t>
            </w:r>
            <w:r>
              <w:t>K</w:t>
            </w:r>
          </w:p>
        </w:tc>
        <w:tc>
          <w:tcPr>
            <w:tcW w:w="6381" w:type="dxa"/>
            <w:gridSpan w:val="6"/>
          </w:tcPr>
          <w:p w14:paraId="0285ABEA" w14:textId="77777777" w:rsidR="000C0D98" w:rsidRDefault="00000000">
            <w:pPr>
              <w:jc w:val="center"/>
            </w:pPr>
            <w:r>
              <w:t>0.39 × 1.30 = 0.51</w:t>
            </w:r>
          </w:p>
        </w:tc>
      </w:tr>
    </w:tbl>
    <w:p w14:paraId="538169AD" w14:textId="77777777" w:rsidR="000C0D98" w:rsidRDefault="00000000">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0D98" w14:paraId="6779F50C" w14:textId="77777777">
        <w:tc>
          <w:tcPr>
            <w:tcW w:w="2948" w:type="dxa"/>
            <w:shd w:val="clear" w:color="auto" w:fill="E6E6E6"/>
            <w:vAlign w:val="center"/>
          </w:tcPr>
          <w:p w14:paraId="26BFE94A" w14:textId="77777777" w:rsidR="000C0D98" w:rsidRDefault="00000000">
            <w:pPr>
              <w:jc w:val="center"/>
            </w:pPr>
            <w:r>
              <w:t>构造名称</w:t>
            </w:r>
          </w:p>
        </w:tc>
        <w:tc>
          <w:tcPr>
            <w:tcW w:w="950" w:type="dxa"/>
            <w:shd w:val="clear" w:color="auto" w:fill="E6E6E6"/>
            <w:vAlign w:val="center"/>
          </w:tcPr>
          <w:p w14:paraId="2B6594C0" w14:textId="77777777" w:rsidR="000C0D98" w:rsidRDefault="00000000">
            <w:pPr>
              <w:jc w:val="center"/>
            </w:pPr>
            <w:r>
              <w:t>构件</w:t>
            </w:r>
            <w:r>
              <w:br/>
            </w:r>
            <w:r>
              <w:t>类型</w:t>
            </w:r>
          </w:p>
        </w:tc>
        <w:tc>
          <w:tcPr>
            <w:tcW w:w="990" w:type="dxa"/>
            <w:shd w:val="clear" w:color="auto" w:fill="E6E6E6"/>
            <w:vAlign w:val="center"/>
          </w:tcPr>
          <w:p w14:paraId="73084D8F" w14:textId="77777777" w:rsidR="000C0D98" w:rsidRDefault="00000000">
            <w:pPr>
              <w:jc w:val="center"/>
            </w:pPr>
            <w:r>
              <w:t>面积</w:t>
            </w:r>
            <w:r>
              <w:t>(</w:t>
            </w:r>
            <w:r>
              <w:t>㎡</w:t>
            </w:r>
            <w:r>
              <w:t>)</w:t>
            </w:r>
          </w:p>
        </w:tc>
        <w:tc>
          <w:tcPr>
            <w:tcW w:w="922" w:type="dxa"/>
            <w:shd w:val="clear" w:color="auto" w:fill="E6E6E6"/>
            <w:vAlign w:val="center"/>
          </w:tcPr>
          <w:p w14:paraId="20944F8D" w14:textId="77777777" w:rsidR="000C0D98" w:rsidRDefault="00000000">
            <w:pPr>
              <w:jc w:val="center"/>
            </w:pPr>
            <w:r>
              <w:t>面积所占比例</w:t>
            </w:r>
          </w:p>
        </w:tc>
        <w:tc>
          <w:tcPr>
            <w:tcW w:w="1305" w:type="dxa"/>
            <w:shd w:val="clear" w:color="auto" w:fill="E6E6E6"/>
            <w:vAlign w:val="center"/>
          </w:tcPr>
          <w:p w14:paraId="74BC9D93" w14:textId="77777777" w:rsidR="000C0D98" w:rsidRDefault="00000000">
            <w:pPr>
              <w:jc w:val="center"/>
            </w:pPr>
            <w:r>
              <w:t>传热系数</w:t>
            </w:r>
            <w:r>
              <w:t>K</w:t>
            </w:r>
            <w:r>
              <w:br/>
              <w:t>W / (</w:t>
            </w:r>
            <w:r>
              <w:t>㎡</w:t>
            </w:r>
            <w:r>
              <w:t>K)</w:t>
            </w:r>
          </w:p>
        </w:tc>
        <w:tc>
          <w:tcPr>
            <w:tcW w:w="1107" w:type="dxa"/>
            <w:shd w:val="clear" w:color="auto" w:fill="E6E6E6"/>
            <w:vAlign w:val="center"/>
          </w:tcPr>
          <w:p w14:paraId="02F609F1" w14:textId="77777777" w:rsidR="000C0D98" w:rsidRDefault="00000000">
            <w:pPr>
              <w:jc w:val="center"/>
            </w:pPr>
            <w:r>
              <w:t>热惰性指标</w:t>
            </w:r>
            <w:r>
              <w:t>D</w:t>
            </w:r>
          </w:p>
        </w:tc>
        <w:tc>
          <w:tcPr>
            <w:tcW w:w="1107" w:type="dxa"/>
            <w:shd w:val="clear" w:color="auto" w:fill="E6E6E6"/>
            <w:vAlign w:val="center"/>
          </w:tcPr>
          <w:p w14:paraId="33E807A4" w14:textId="77777777" w:rsidR="000C0D98" w:rsidRDefault="00000000">
            <w:pPr>
              <w:jc w:val="center"/>
            </w:pPr>
            <w:r>
              <w:t>太阳辐射吸收系数</w:t>
            </w:r>
          </w:p>
        </w:tc>
      </w:tr>
      <w:tr w:rsidR="000C0D98" w14:paraId="79082213" w14:textId="77777777">
        <w:tc>
          <w:tcPr>
            <w:tcW w:w="2948" w:type="dxa"/>
            <w:vAlign w:val="center"/>
          </w:tcPr>
          <w:p w14:paraId="4CBAAF5D" w14:textId="77777777" w:rsidR="000C0D98" w:rsidRDefault="00000000">
            <w:r>
              <w:t>外墙构造一</w:t>
            </w:r>
          </w:p>
        </w:tc>
        <w:tc>
          <w:tcPr>
            <w:tcW w:w="950" w:type="dxa"/>
            <w:vAlign w:val="center"/>
          </w:tcPr>
          <w:p w14:paraId="30E6731B" w14:textId="77777777" w:rsidR="000C0D98" w:rsidRDefault="00000000">
            <w:r>
              <w:t>主墙体</w:t>
            </w:r>
          </w:p>
        </w:tc>
        <w:tc>
          <w:tcPr>
            <w:tcW w:w="990" w:type="dxa"/>
            <w:vAlign w:val="center"/>
          </w:tcPr>
          <w:p w14:paraId="13DA9101" w14:textId="77777777" w:rsidR="000C0D98" w:rsidRDefault="00000000">
            <w:r>
              <w:t>353.58</w:t>
            </w:r>
          </w:p>
        </w:tc>
        <w:tc>
          <w:tcPr>
            <w:tcW w:w="922" w:type="dxa"/>
            <w:vAlign w:val="center"/>
          </w:tcPr>
          <w:p w14:paraId="42F97DB3" w14:textId="77777777" w:rsidR="000C0D98" w:rsidRDefault="00000000">
            <w:r>
              <w:t>1.000</w:t>
            </w:r>
          </w:p>
        </w:tc>
        <w:tc>
          <w:tcPr>
            <w:tcW w:w="1305" w:type="dxa"/>
            <w:vAlign w:val="center"/>
          </w:tcPr>
          <w:p w14:paraId="7858078D" w14:textId="77777777" w:rsidR="000C0D98" w:rsidRDefault="00000000">
            <w:r>
              <w:t>0.39</w:t>
            </w:r>
          </w:p>
        </w:tc>
        <w:tc>
          <w:tcPr>
            <w:tcW w:w="1107" w:type="dxa"/>
            <w:vAlign w:val="center"/>
          </w:tcPr>
          <w:p w14:paraId="6426B005" w14:textId="77777777" w:rsidR="000C0D98" w:rsidRDefault="00000000">
            <w:r>
              <w:t>3.86</w:t>
            </w:r>
          </w:p>
        </w:tc>
        <w:tc>
          <w:tcPr>
            <w:tcW w:w="1107" w:type="dxa"/>
            <w:vAlign w:val="center"/>
          </w:tcPr>
          <w:p w14:paraId="3B3B9D23" w14:textId="77777777" w:rsidR="000C0D98" w:rsidRDefault="00000000">
            <w:r>
              <w:t>0.77</w:t>
            </w:r>
          </w:p>
        </w:tc>
      </w:tr>
      <w:tr w:rsidR="000C0D98" w14:paraId="74AFE4A9" w14:textId="77777777">
        <w:tc>
          <w:tcPr>
            <w:tcW w:w="2948" w:type="dxa"/>
            <w:shd w:val="clear" w:color="auto" w:fill="E6E6E6"/>
            <w:vAlign w:val="center"/>
          </w:tcPr>
          <w:p w14:paraId="4810355A" w14:textId="77777777" w:rsidR="000C0D98" w:rsidRDefault="00000000">
            <w:r>
              <w:t>凸窗外窗比（</w:t>
            </w:r>
            <w:r>
              <w:t>%</w:t>
            </w:r>
            <w:r>
              <w:t>）</w:t>
            </w:r>
          </w:p>
        </w:tc>
        <w:tc>
          <w:tcPr>
            <w:tcW w:w="6381" w:type="dxa"/>
            <w:gridSpan w:val="6"/>
          </w:tcPr>
          <w:p w14:paraId="30DBA0AD" w14:textId="77777777" w:rsidR="000C0D98" w:rsidRDefault="00000000">
            <w:pPr>
              <w:jc w:val="center"/>
            </w:pPr>
            <w:r>
              <w:t>0%</w:t>
            </w:r>
          </w:p>
        </w:tc>
      </w:tr>
      <w:tr w:rsidR="000C0D98" w14:paraId="13DCA770" w14:textId="77777777">
        <w:tc>
          <w:tcPr>
            <w:tcW w:w="2948" w:type="dxa"/>
            <w:shd w:val="clear" w:color="auto" w:fill="E6E6E6"/>
            <w:vAlign w:val="center"/>
          </w:tcPr>
          <w:p w14:paraId="1AE4231B" w14:textId="77777777" w:rsidR="000C0D98" w:rsidRDefault="00000000">
            <w:r>
              <w:t>考虑线性热桥后</w:t>
            </w:r>
            <w:r>
              <w:t>K</w:t>
            </w:r>
          </w:p>
        </w:tc>
        <w:tc>
          <w:tcPr>
            <w:tcW w:w="6381" w:type="dxa"/>
            <w:gridSpan w:val="6"/>
          </w:tcPr>
          <w:p w14:paraId="3D237217" w14:textId="77777777" w:rsidR="000C0D98" w:rsidRDefault="00000000">
            <w:pPr>
              <w:jc w:val="center"/>
            </w:pPr>
            <w:r>
              <w:t>0.39 × 1.30 = 0.51</w:t>
            </w:r>
          </w:p>
        </w:tc>
      </w:tr>
    </w:tbl>
    <w:p w14:paraId="13102751" w14:textId="77777777" w:rsidR="000C0D98" w:rsidRDefault="00000000">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0D98" w14:paraId="38F8E46B" w14:textId="77777777">
        <w:tc>
          <w:tcPr>
            <w:tcW w:w="2948" w:type="dxa"/>
            <w:shd w:val="clear" w:color="auto" w:fill="E6E6E6"/>
            <w:vAlign w:val="center"/>
          </w:tcPr>
          <w:p w14:paraId="6DC107AB" w14:textId="77777777" w:rsidR="000C0D98" w:rsidRDefault="00000000">
            <w:pPr>
              <w:jc w:val="center"/>
            </w:pPr>
            <w:r>
              <w:t>构造名称</w:t>
            </w:r>
          </w:p>
        </w:tc>
        <w:tc>
          <w:tcPr>
            <w:tcW w:w="950" w:type="dxa"/>
            <w:shd w:val="clear" w:color="auto" w:fill="E6E6E6"/>
            <w:vAlign w:val="center"/>
          </w:tcPr>
          <w:p w14:paraId="215022A2" w14:textId="77777777" w:rsidR="000C0D98" w:rsidRDefault="00000000">
            <w:pPr>
              <w:jc w:val="center"/>
            </w:pPr>
            <w:r>
              <w:t>构件</w:t>
            </w:r>
            <w:r>
              <w:br/>
            </w:r>
            <w:r>
              <w:t>类型</w:t>
            </w:r>
          </w:p>
        </w:tc>
        <w:tc>
          <w:tcPr>
            <w:tcW w:w="990" w:type="dxa"/>
            <w:shd w:val="clear" w:color="auto" w:fill="E6E6E6"/>
            <w:vAlign w:val="center"/>
          </w:tcPr>
          <w:p w14:paraId="1A4D6FE7" w14:textId="77777777" w:rsidR="000C0D98" w:rsidRDefault="00000000">
            <w:pPr>
              <w:jc w:val="center"/>
            </w:pPr>
            <w:r>
              <w:t>面积</w:t>
            </w:r>
            <w:r>
              <w:t>(</w:t>
            </w:r>
            <w:r>
              <w:t>㎡</w:t>
            </w:r>
            <w:r>
              <w:t>)</w:t>
            </w:r>
          </w:p>
        </w:tc>
        <w:tc>
          <w:tcPr>
            <w:tcW w:w="922" w:type="dxa"/>
            <w:shd w:val="clear" w:color="auto" w:fill="E6E6E6"/>
            <w:vAlign w:val="center"/>
          </w:tcPr>
          <w:p w14:paraId="27CABC99" w14:textId="77777777" w:rsidR="000C0D98" w:rsidRDefault="00000000">
            <w:pPr>
              <w:jc w:val="center"/>
            </w:pPr>
            <w:r>
              <w:t>面积所占比例</w:t>
            </w:r>
          </w:p>
        </w:tc>
        <w:tc>
          <w:tcPr>
            <w:tcW w:w="1305" w:type="dxa"/>
            <w:shd w:val="clear" w:color="auto" w:fill="E6E6E6"/>
            <w:vAlign w:val="center"/>
          </w:tcPr>
          <w:p w14:paraId="27B1FE98" w14:textId="77777777" w:rsidR="000C0D98" w:rsidRDefault="00000000">
            <w:pPr>
              <w:jc w:val="center"/>
            </w:pPr>
            <w:r>
              <w:t>传热系数</w:t>
            </w:r>
            <w:r>
              <w:t>K</w:t>
            </w:r>
            <w:r>
              <w:br/>
              <w:t>W / (</w:t>
            </w:r>
            <w:r>
              <w:t>㎡</w:t>
            </w:r>
            <w:r>
              <w:t>K)</w:t>
            </w:r>
          </w:p>
        </w:tc>
        <w:tc>
          <w:tcPr>
            <w:tcW w:w="1107" w:type="dxa"/>
            <w:shd w:val="clear" w:color="auto" w:fill="E6E6E6"/>
            <w:vAlign w:val="center"/>
          </w:tcPr>
          <w:p w14:paraId="7280CBDB" w14:textId="77777777" w:rsidR="000C0D98" w:rsidRDefault="00000000">
            <w:pPr>
              <w:jc w:val="center"/>
            </w:pPr>
            <w:r>
              <w:t>热惰性指标</w:t>
            </w:r>
            <w:r>
              <w:t>D</w:t>
            </w:r>
          </w:p>
        </w:tc>
        <w:tc>
          <w:tcPr>
            <w:tcW w:w="1107" w:type="dxa"/>
            <w:shd w:val="clear" w:color="auto" w:fill="E6E6E6"/>
            <w:vAlign w:val="center"/>
          </w:tcPr>
          <w:p w14:paraId="52198B11" w14:textId="77777777" w:rsidR="000C0D98" w:rsidRDefault="00000000">
            <w:pPr>
              <w:jc w:val="center"/>
            </w:pPr>
            <w:r>
              <w:t>太阳辐射吸收系数</w:t>
            </w:r>
          </w:p>
        </w:tc>
      </w:tr>
      <w:tr w:rsidR="000C0D98" w14:paraId="1B4AFD8F" w14:textId="77777777">
        <w:tc>
          <w:tcPr>
            <w:tcW w:w="2948" w:type="dxa"/>
            <w:vAlign w:val="center"/>
          </w:tcPr>
          <w:p w14:paraId="3F5F9D29" w14:textId="77777777" w:rsidR="000C0D98" w:rsidRDefault="00000000">
            <w:r>
              <w:t>外墙构造一</w:t>
            </w:r>
          </w:p>
        </w:tc>
        <w:tc>
          <w:tcPr>
            <w:tcW w:w="950" w:type="dxa"/>
            <w:vAlign w:val="center"/>
          </w:tcPr>
          <w:p w14:paraId="521D01E3" w14:textId="77777777" w:rsidR="000C0D98" w:rsidRDefault="00000000">
            <w:r>
              <w:t>主墙体</w:t>
            </w:r>
          </w:p>
        </w:tc>
        <w:tc>
          <w:tcPr>
            <w:tcW w:w="990" w:type="dxa"/>
            <w:vAlign w:val="center"/>
          </w:tcPr>
          <w:p w14:paraId="3DDE530E" w14:textId="77777777" w:rsidR="000C0D98" w:rsidRDefault="00000000">
            <w:r>
              <w:t>1514.40</w:t>
            </w:r>
          </w:p>
        </w:tc>
        <w:tc>
          <w:tcPr>
            <w:tcW w:w="922" w:type="dxa"/>
            <w:vAlign w:val="center"/>
          </w:tcPr>
          <w:p w14:paraId="15252804" w14:textId="77777777" w:rsidR="000C0D98" w:rsidRDefault="00000000">
            <w:r>
              <w:t>1.000</w:t>
            </w:r>
          </w:p>
        </w:tc>
        <w:tc>
          <w:tcPr>
            <w:tcW w:w="1305" w:type="dxa"/>
            <w:vAlign w:val="center"/>
          </w:tcPr>
          <w:p w14:paraId="4D7CD275" w14:textId="77777777" w:rsidR="000C0D98" w:rsidRDefault="00000000">
            <w:r>
              <w:t>0.39</w:t>
            </w:r>
          </w:p>
        </w:tc>
        <w:tc>
          <w:tcPr>
            <w:tcW w:w="1107" w:type="dxa"/>
            <w:vAlign w:val="center"/>
          </w:tcPr>
          <w:p w14:paraId="48A2A466" w14:textId="77777777" w:rsidR="000C0D98" w:rsidRDefault="00000000">
            <w:r>
              <w:t>3.86</w:t>
            </w:r>
          </w:p>
        </w:tc>
        <w:tc>
          <w:tcPr>
            <w:tcW w:w="1107" w:type="dxa"/>
            <w:vAlign w:val="center"/>
          </w:tcPr>
          <w:p w14:paraId="2289CB5A" w14:textId="77777777" w:rsidR="000C0D98" w:rsidRDefault="00000000">
            <w:r>
              <w:t>0.77</w:t>
            </w:r>
          </w:p>
        </w:tc>
      </w:tr>
      <w:tr w:rsidR="000C0D98" w14:paraId="13FE6E65" w14:textId="77777777">
        <w:tc>
          <w:tcPr>
            <w:tcW w:w="2948" w:type="dxa"/>
            <w:shd w:val="clear" w:color="auto" w:fill="E6E6E6"/>
            <w:vAlign w:val="center"/>
          </w:tcPr>
          <w:p w14:paraId="26EE23D4" w14:textId="77777777" w:rsidR="000C0D98" w:rsidRDefault="00000000">
            <w:r>
              <w:t>凸窗外窗比（</w:t>
            </w:r>
            <w:r>
              <w:t>%</w:t>
            </w:r>
            <w:r>
              <w:t>）</w:t>
            </w:r>
          </w:p>
        </w:tc>
        <w:tc>
          <w:tcPr>
            <w:tcW w:w="6381" w:type="dxa"/>
            <w:gridSpan w:val="6"/>
          </w:tcPr>
          <w:p w14:paraId="18E13D6E" w14:textId="77777777" w:rsidR="000C0D98" w:rsidRDefault="00000000">
            <w:pPr>
              <w:jc w:val="center"/>
            </w:pPr>
            <w:r>
              <w:t>0%</w:t>
            </w:r>
          </w:p>
        </w:tc>
      </w:tr>
      <w:tr w:rsidR="000C0D98" w14:paraId="59E44132" w14:textId="77777777">
        <w:tc>
          <w:tcPr>
            <w:tcW w:w="2948" w:type="dxa"/>
            <w:shd w:val="clear" w:color="auto" w:fill="E6E6E6"/>
            <w:vAlign w:val="center"/>
          </w:tcPr>
          <w:p w14:paraId="22DDCC78" w14:textId="77777777" w:rsidR="000C0D98" w:rsidRDefault="00000000">
            <w:r>
              <w:t>考虑线性热桥后</w:t>
            </w:r>
            <w:r>
              <w:t>K</w:t>
            </w:r>
          </w:p>
        </w:tc>
        <w:tc>
          <w:tcPr>
            <w:tcW w:w="6381" w:type="dxa"/>
            <w:gridSpan w:val="6"/>
          </w:tcPr>
          <w:p w14:paraId="31F9DEC7" w14:textId="77777777" w:rsidR="000C0D98" w:rsidRDefault="00000000">
            <w:pPr>
              <w:jc w:val="center"/>
            </w:pPr>
            <w:r>
              <w:t>0.39 × 1.30 = 0.51</w:t>
            </w:r>
          </w:p>
        </w:tc>
      </w:tr>
    </w:tbl>
    <w:p w14:paraId="24A61141" w14:textId="77777777" w:rsidR="000C0D98" w:rsidRDefault="000C0D98">
      <w:pPr>
        <w:widowControl w:val="0"/>
        <w:jc w:val="both"/>
        <w:rPr>
          <w:color w:val="000000"/>
        </w:rPr>
      </w:pPr>
    </w:p>
    <w:p w14:paraId="11F0A848" w14:textId="77777777" w:rsidR="000C0D98" w:rsidRDefault="00000000">
      <w:pPr>
        <w:pStyle w:val="2"/>
        <w:widowControl w:val="0"/>
      </w:pPr>
      <w:bookmarkStart w:id="71" w:name="_Toc161256815"/>
      <w:r>
        <w:t>挑空楼板构造</w:t>
      </w:r>
      <w:bookmarkEnd w:id="71"/>
    </w:p>
    <w:p w14:paraId="58749870" w14:textId="77777777" w:rsidR="000C0D98" w:rsidRDefault="00000000">
      <w:pPr>
        <w:widowControl w:val="0"/>
        <w:jc w:val="both"/>
        <w:rPr>
          <w:color w:val="000000"/>
        </w:rPr>
      </w:pPr>
      <w:r>
        <w:rPr>
          <w:color w:val="000000"/>
        </w:rPr>
        <w:tab/>
      </w:r>
      <w:r>
        <w:rPr>
          <w:color w:val="000000"/>
        </w:rPr>
        <w:t>本工程无此项内容</w:t>
      </w:r>
    </w:p>
    <w:p w14:paraId="0C08E911" w14:textId="77777777" w:rsidR="000C0D98" w:rsidRDefault="00000000">
      <w:pPr>
        <w:pStyle w:val="2"/>
        <w:widowControl w:val="0"/>
      </w:pPr>
      <w:bookmarkStart w:id="72" w:name="_Toc161256816"/>
      <w:r>
        <w:t>采暖与非采暖隔墙</w:t>
      </w:r>
      <w:bookmarkEnd w:id="72"/>
    </w:p>
    <w:p w14:paraId="4CE1E5A0" w14:textId="77777777" w:rsidR="000C0D98" w:rsidRDefault="00000000">
      <w:pPr>
        <w:widowControl w:val="0"/>
        <w:jc w:val="both"/>
        <w:rPr>
          <w:color w:val="000000"/>
        </w:rPr>
      </w:pPr>
      <w:r>
        <w:rPr>
          <w:color w:val="000000"/>
        </w:rPr>
        <w:tab/>
      </w:r>
      <w:r>
        <w:rPr>
          <w:color w:val="000000"/>
        </w:rPr>
        <w:t>本工程无此项内容</w:t>
      </w:r>
    </w:p>
    <w:p w14:paraId="11330AA9" w14:textId="77777777" w:rsidR="000C0D98" w:rsidRDefault="00000000">
      <w:pPr>
        <w:pStyle w:val="2"/>
        <w:widowControl w:val="0"/>
      </w:pPr>
      <w:bookmarkStart w:id="73" w:name="_Toc161256817"/>
      <w:r>
        <w:t>地下车库与供暖房间之间的楼板</w:t>
      </w:r>
      <w:bookmarkEnd w:id="73"/>
    </w:p>
    <w:p w14:paraId="6E2CBF92" w14:textId="77777777" w:rsidR="000C0D98" w:rsidRDefault="00000000">
      <w:pPr>
        <w:widowControl w:val="0"/>
        <w:jc w:val="both"/>
        <w:rPr>
          <w:color w:val="000000"/>
        </w:rPr>
      </w:pPr>
      <w:r>
        <w:rPr>
          <w:color w:val="000000"/>
        </w:rPr>
        <w:tab/>
      </w:r>
      <w:r>
        <w:rPr>
          <w:color w:val="000000"/>
        </w:rPr>
        <w:t>本工程无此项内容</w:t>
      </w:r>
    </w:p>
    <w:p w14:paraId="45BE3D7F" w14:textId="77777777" w:rsidR="000C0D98" w:rsidRDefault="00000000">
      <w:pPr>
        <w:pStyle w:val="2"/>
        <w:widowControl w:val="0"/>
      </w:pPr>
      <w:bookmarkStart w:id="74" w:name="_Toc161256818"/>
      <w:r>
        <w:lastRenderedPageBreak/>
        <w:t>外窗热工</w:t>
      </w:r>
      <w:bookmarkEnd w:id="74"/>
    </w:p>
    <w:p w14:paraId="2E4A1BE9" w14:textId="77777777" w:rsidR="000C0D98" w:rsidRDefault="00000000">
      <w:pPr>
        <w:pStyle w:val="3"/>
        <w:widowControl w:val="0"/>
        <w:jc w:val="both"/>
        <w:rPr>
          <w:color w:val="000000"/>
        </w:rPr>
      </w:pPr>
      <w:bookmarkStart w:id="75" w:name="_Toc161256819"/>
      <w:r>
        <w:rPr>
          <w:color w:val="000000"/>
        </w:rP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0C0D98" w14:paraId="6531BCF1" w14:textId="77777777">
        <w:tc>
          <w:tcPr>
            <w:tcW w:w="905" w:type="dxa"/>
            <w:shd w:val="clear" w:color="auto" w:fill="E6E6E6"/>
            <w:vAlign w:val="center"/>
          </w:tcPr>
          <w:p w14:paraId="6C1D8D43" w14:textId="77777777" w:rsidR="000C0D98" w:rsidRDefault="00000000">
            <w:pPr>
              <w:jc w:val="center"/>
            </w:pPr>
            <w:r>
              <w:t>序号</w:t>
            </w:r>
          </w:p>
        </w:tc>
        <w:tc>
          <w:tcPr>
            <w:tcW w:w="1867" w:type="dxa"/>
            <w:shd w:val="clear" w:color="auto" w:fill="E6E6E6"/>
            <w:vAlign w:val="center"/>
          </w:tcPr>
          <w:p w14:paraId="44C13874" w14:textId="77777777" w:rsidR="000C0D98" w:rsidRDefault="00000000">
            <w:pPr>
              <w:jc w:val="center"/>
            </w:pPr>
            <w:r>
              <w:t>构造名称</w:t>
            </w:r>
          </w:p>
        </w:tc>
        <w:tc>
          <w:tcPr>
            <w:tcW w:w="826" w:type="dxa"/>
            <w:shd w:val="clear" w:color="auto" w:fill="E6E6E6"/>
            <w:vAlign w:val="center"/>
          </w:tcPr>
          <w:p w14:paraId="439F9062" w14:textId="77777777" w:rsidR="000C0D98" w:rsidRDefault="00000000">
            <w:pPr>
              <w:jc w:val="center"/>
            </w:pPr>
            <w:r>
              <w:t>构造编号</w:t>
            </w:r>
          </w:p>
        </w:tc>
        <w:tc>
          <w:tcPr>
            <w:tcW w:w="832" w:type="dxa"/>
            <w:shd w:val="clear" w:color="auto" w:fill="E6E6E6"/>
            <w:vAlign w:val="center"/>
          </w:tcPr>
          <w:p w14:paraId="5B72DC10" w14:textId="77777777" w:rsidR="000C0D98" w:rsidRDefault="00000000">
            <w:pPr>
              <w:jc w:val="center"/>
            </w:pPr>
            <w:r>
              <w:t>传热系数</w:t>
            </w:r>
          </w:p>
        </w:tc>
        <w:tc>
          <w:tcPr>
            <w:tcW w:w="956" w:type="dxa"/>
            <w:shd w:val="clear" w:color="auto" w:fill="E6E6E6"/>
            <w:vAlign w:val="center"/>
          </w:tcPr>
          <w:p w14:paraId="60713132" w14:textId="77777777" w:rsidR="000C0D98" w:rsidRDefault="00000000">
            <w:pPr>
              <w:jc w:val="center"/>
            </w:pPr>
            <w:r>
              <w:t>太阳得热系数</w:t>
            </w:r>
          </w:p>
        </w:tc>
        <w:tc>
          <w:tcPr>
            <w:tcW w:w="956" w:type="dxa"/>
            <w:shd w:val="clear" w:color="auto" w:fill="E6E6E6"/>
            <w:vAlign w:val="center"/>
          </w:tcPr>
          <w:p w14:paraId="71792DC4" w14:textId="77777777" w:rsidR="000C0D98" w:rsidRDefault="00000000">
            <w:pPr>
              <w:jc w:val="center"/>
            </w:pPr>
            <w:r>
              <w:t>可见光透射比</w:t>
            </w:r>
          </w:p>
        </w:tc>
        <w:tc>
          <w:tcPr>
            <w:tcW w:w="2988" w:type="dxa"/>
            <w:shd w:val="clear" w:color="auto" w:fill="E6E6E6"/>
            <w:vAlign w:val="center"/>
          </w:tcPr>
          <w:p w14:paraId="50DDB9E7" w14:textId="77777777" w:rsidR="000C0D98" w:rsidRDefault="00000000">
            <w:pPr>
              <w:jc w:val="center"/>
            </w:pPr>
            <w:r>
              <w:t>备注</w:t>
            </w:r>
          </w:p>
        </w:tc>
      </w:tr>
      <w:tr w:rsidR="000C0D98" w14:paraId="746CD28B" w14:textId="77777777">
        <w:tc>
          <w:tcPr>
            <w:tcW w:w="905" w:type="dxa"/>
            <w:vAlign w:val="center"/>
          </w:tcPr>
          <w:p w14:paraId="402A4437" w14:textId="77777777" w:rsidR="000C0D98" w:rsidRDefault="00000000">
            <w:r>
              <w:t>1</w:t>
            </w:r>
          </w:p>
        </w:tc>
        <w:tc>
          <w:tcPr>
            <w:tcW w:w="1867" w:type="dxa"/>
            <w:vAlign w:val="center"/>
          </w:tcPr>
          <w:p w14:paraId="3087C394" w14:textId="77777777" w:rsidR="000C0D98" w:rsidRDefault="00000000">
            <w:r>
              <w:t>断桥铝</w:t>
            </w:r>
            <w:r>
              <w:t xml:space="preserve"> 5+12A+5Low-E </w:t>
            </w:r>
            <w:r>
              <w:t>空气</w:t>
            </w:r>
            <w:r>
              <w:t xml:space="preserve"> </w:t>
            </w:r>
            <w:r>
              <w:t>断桥宽</w:t>
            </w:r>
            <w:r>
              <w:t xml:space="preserve">24.0mm </w:t>
            </w:r>
            <w:r>
              <w:t>胶条封边</w:t>
            </w:r>
          </w:p>
        </w:tc>
        <w:tc>
          <w:tcPr>
            <w:tcW w:w="826" w:type="dxa"/>
            <w:vAlign w:val="center"/>
          </w:tcPr>
          <w:p w14:paraId="6366D72F" w14:textId="77777777" w:rsidR="000C0D98" w:rsidRDefault="00000000">
            <w:r>
              <w:t>18</w:t>
            </w:r>
          </w:p>
        </w:tc>
        <w:tc>
          <w:tcPr>
            <w:tcW w:w="832" w:type="dxa"/>
            <w:vAlign w:val="center"/>
          </w:tcPr>
          <w:p w14:paraId="7B5A1EC8" w14:textId="77777777" w:rsidR="000C0D98" w:rsidRDefault="00000000">
            <w:r>
              <w:t>2.20</w:t>
            </w:r>
          </w:p>
        </w:tc>
        <w:tc>
          <w:tcPr>
            <w:tcW w:w="956" w:type="dxa"/>
            <w:vAlign w:val="center"/>
          </w:tcPr>
          <w:p w14:paraId="4B5BD066" w14:textId="77777777" w:rsidR="000C0D98" w:rsidRDefault="00000000">
            <w:r>
              <w:t>0.44</w:t>
            </w:r>
          </w:p>
        </w:tc>
        <w:tc>
          <w:tcPr>
            <w:tcW w:w="956" w:type="dxa"/>
            <w:vAlign w:val="center"/>
          </w:tcPr>
          <w:p w14:paraId="1C56A8B5" w14:textId="77777777" w:rsidR="000C0D98" w:rsidRDefault="00000000">
            <w:r>
              <w:t>0.800</w:t>
            </w:r>
          </w:p>
        </w:tc>
        <w:tc>
          <w:tcPr>
            <w:tcW w:w="2988" w:type="dxa"/>
            <w:vAlign w:val="center"/>
          </w:tcPr>
          <w:p w14:paraId="4392DE74" w14:textId="77777777" w:rsidR="000C0D98" w:rsidRDefault="00000000">
            <w:r>
              <w:t>窗性能以检测报告为准。</w:t>
            </w:r>
          </w:p>
        </w:tc>
      </w:tr>
    </w:tbl>
    <w:p w14:paraId="0DD60680" w14:textId="77777777" w:rsidR="000C0D98" w:rsidRDefault="00000000">
      <w:pPr>
        <w:pStyle w:val="3"/>
        <w:widowControl w:val="0"/>
        <w:jc w:val="both"/>
        <w:rPr>
          <w:color w:val="000000"/>
        </w:rPr>
      </w:pPr>
      <w:bookmarkStart w:id="76" w:name="_Toc161256820"/>
      <w:r>
        <w:rPr>
          <w:color w:val="000000"/>
        </w:rPr>
        <w:t>平均传热系数</w:t>
      </w:r>
      <w:bookmarkEnd w:id="76"/>
    </w:p>
    <w:p w14:paraId="66C41478" w14:textId="77777777" w:rsidR="000C0D98" w:rsidRDefault="00000000">
      <w:pPr>
        <w:widowControl w:val="0"/>
        <w:jc w:val="both"/>
        <w:rPr>
          <w:color w:val="000000"/>
        </w:rPr>
      </w:pPr>
      <w:r>
        <w:rPr>
          <w:color w:val="000000"/>
        </w:rPr>
        <w:t xml:space="preserve">1. </w:t>
      </w:r>
      <w:r>
        <w:rPr>
          <w:color w:val="000000"/>
        </w:rPr>
        <w:t>立面</w:t>
      </w:r>
      <w:r>
        <w:rPr>
          <w:color w:val="000000"/>
        </w:rPr>
        <w:t>1(</w:t>
      </w:r>
      <w:r>
        <w:rPr>
          <w:color w:val="000000"/>
        </w:rPr>
        <w:t>东向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0D98" w14:paraId="02187E46" w14:textId="77777777">
        <w:tc>
          <w:tcPr>
            <w:tcW w:w="1013" w:type="dxa"/>
            <w:shd w:val="clear" w:color="auto" w:fill="E6E6E6"/>
            <w:vAlign w:val="center"/>
          </w:tcPr>
          <w:p w14:paraId="0B5233BC" w14:textId="77777777" w:rsidR="000C0D98" w:rsidRDefault="00000000">
            <w:pPr>
              <w:jc w:val="center"/>
            </w:pPr>
            <w:r>
              <w:t>序号</w:t>
            </w:r>
          </w:p>
        </w:tc>
        <w:tc>
          <w:tcPr>
            <w:tcW w:w="1188" w:type="dxa"/>
            <w:shd w:val="clear" w:color="auto" w:fill="E6E6E6"/>
            <w:vAlign w:val="center"/>
          </w:tcPr>
          <w:p w14:paraId="6B977B9A" w14:textId="77777777" w:rsidR="000C0D98" w:rsidRDefault="00000000">
            <w:pPr>
              <w:jc w:val="center"/>
            </w:pPr>
            <w:r>
              <w:t>门窗编号</w:t>
            </w:r>
          </w:p>
        </w:tc>
        <w:tc>
          <w:tcPr>
            <w:tcW w:w="1188" w:type="dxa"/>
            <w:shd w:val="clear" w:color="auto" w:fill="E6E6E6"/>
            <w:vAlign w:val="center"/>
          </w:tcPr>
          <w:p w14:paraId="2D6DA7A7" w14:textId="77777777" w:rsidR="000C0D98" w:rsidRDefault="00000000">
            <w:pPr>
              <w:jc w:val="center"/>
            </w:pPr>
            <w:r>
              <w:t>楼层</w:t>
            </w:r>
          </w:p>
        </w:tc>
        <w:tc>
          <w:tcPr>
            <w:tcW w:w="1188" w:type="dxa"/>
            <w:shd w:val="clear" w:color="auto" w:fill="E6E6E6"/>
            <w:vAlign w:val="center"/>
          </w:tcPr>
          <w:p w14:paraId="62C569F0" w14:textId="77777777" w:rsidR="000C0D98" w:rsidRDefault="00000000">
            <w:pPr>
              <w:jc w:val="center"/>
            </w:pPr>
            <w:r>
              <w:t>数量</w:t>
            </w:r>
          </w:p>
        </w:tc>
        <w:tc>
          <w:tcPr>
            <w:tcW w:w="1188" w:type="dxa"/>
            <w:shd w:val="clear" w:color="auto" w:fill="E6E6E6"/>
            <w:vAlign w:val="center"/>
          </w:tcPr>
          <w:p w14:paraId="4A7E05D6" w14:textId="77777777" w:rsidR="000C0D98" w:rsidRDefault="00000000">
            <w:pPr>
              <w:jc w:val="center"/>
            </w:pPr>
            <w:r>
              <w:t>单个面积（㎡）</w:t>
            </w:r>
          </w:p>
        </w:tc>
        <w:tc>
          <w:tcPr>
            <w:tcW w:w="1188" w:type="dxa"/>
            <w:shd w:val="clear" w:color="auto" w:fill="E6E6E6"/>
            <w:vAlign w:val="center"/>
          </w:tcPr>
          <w:p w14:paraId="5FB2C0ED" w14:textId="77777777" w:rsidR="000C0D98" w:rsidRDefault="00000000">
            <w:pPr>
              <w:jc w:val="center"/>
            </w:pPr>
            <w:r>
              <w:t>总面积（㎡）</w:t>
            </w:r>
          </w:p>
        </w:tc>
        <w:tc>
          <w:tcPr>
            <w:tcW w:w="1188" w:type="dxa"/>
            <w:shd w:val="clear" w:color="auto" w:fill="E6E6E6"/>
            <w:vAlign w:val="center"/>
          </w:tcPr>
          <w:p w14:paraId="67A02A4C" w14:textId="77777777" w:rsidR="000C0D98" w:rsidRDefault="00000000">
            <w:pPr>
              <w:jc w:val="center"/>
            </w:pPr>
            <w:r>
              <w:t>构造编号</w:t>
            </w:r>
          </w:p>
        </w:tc>
        <w:tc>
          <w:tcPr>
            <w:tcW w:w="1188" w:type="dxa"/>
            <w:shd w:val="clear" w:color="auto" w:fill="E6E6E6"/>
            <w:vAlign w:val="center"/>
          </w:tcPr>
          <w:p w14:paraId="06839C86" w14:textId="77777777" w:rsidR="000C0D98" w:rsidRDefault="00000000">
            <w:pPr>
              <w:jc w:val="center"/>
            </w:pPr>
            <w:r>
              <w:t>传热系数</w:t>
            </w:r>
          </w:p>
        </w:tc>
      </w:tr>
      <w:tr w:rsidR="000C0D98" w14:paraId="2DA40D6E" w14:textId="77777777">
        <w:tc>
          <w:tcPr>
            <w:tcW w:w="1013" w:type="dxa"/>
            <w:vAlign w:val="center"/>
          </w:tcPr>
          <w:p w14:paraId="00B102C0" w14:textId="77777777" w:rsidR="000C0D98" w:rsidRDefault="00000000">
            <w:r>
              <w:t>1</w:t>
            </w:r>
          </w:p>
        </w:tc>
        <w:tc>
          <w:tcPr>
            <w:tcW w:w="1188" w:type="dxa"/>
            <w:vAlign w:val="center"/>
          </w:tcPr>
          <w:p w14:paraId="21C31F86" w14:textId="77777777" w:rsidR="000C0D98" w:rsidRDefault="00000000">
            <w:r>
              <w:t>001</w:t>
            </w:r>
          </w:p>
        </w:tc>
        <w:tc>
          <w:tcPr>
            <w:tcW w:w="1188" w:type="dxa"/>
            <w:vAlign w:val="center"/>
          </w:tcPr>
          <w:p w14:paraId="559D22C0" w14:textId="77777777" w:rsidR="000C0D98" w:rsidRDefault="00000000">
            <w:r>
              <w:t>1~2</w:t>
            </w:r>
          </w:p>
        </w:tc>
        <w:tc>
          <w:tcPr>
            <w:tcW w:w="1188" w:type="dxa"/>
            <w:vAlign w:val="center"/>
          </w:tcPr>
          <w:p w14:paraId="084B0CF6" w14:textId="77777777" w:rsidR="000C0D98" w:rsidRDefault="00000000">
            <w:r>
              <w:t>20</w:t>
            </w:r>
          </w:p>
        </w:tc>
        <w:tc>
          <w:tcPr>
            <w:tcW w:w="1188" w:type="dxa"/>
            <w:vAlign w:val="center"/>
          </w:tcPr>
          <w:p w14:paraId="423CF60F" w14:textId="77777777" w:rsidR="000C0D98" w:rsidRDefault="00000000">
            <w:r>
              <w:t>1.350</w:t>
            </w:r>
          </w:p>
        </w:tc>
        <w:tc>
          <w:tcPr>
            <w:tcW w:w="1188" w:type="dxa"/>
            <w:vAlign w:val="center"/>
          </w:tcPr>
          <w:p w14:paraId="37B87C3C" w14:textId="77777777" w:rsidR="000C0D98" w:rsidRDefault="00000000">
            <w:r>
              <w:t>27.000</w:t>
            </w:r>
          </w:p>
        </w:tc>
        <w:tc>
          <w:tcPr>
            <w:tcW w:w="1188" w:type="dxa"/>
            <w:vAlign w:val="center"/>
          </w:tcPr>
          <w:p w14:paraId="3B82DB05" w14:textId="77777777" w:rsidR="000C0D98" w:rsidRDefault="00000000">
            <w:r>
              <w:t>18</w:t>
            </w:r>
          </w:p>
        </w:tc>
        <w:tc>
          <w:tcPr>
            <w:tcW w:w="1188" w:type="dxa"/>
            <w:vAlign w:val="center"/>
          </w:tcPr>
          <w:p w14:paraId="261924C3" w14:textId="77777777" w:rsidR="000C0D98" w:rsidRDefault="00000000">
            <w:r>
              <w:t>2.200</w:t>
            </w:r>
          </w:p>
        </w:tc>
      </w:tr>
      <w:tr w:rsidR="000C0D98" w14:paraId="5464587D" w14:textId="77777777">
        <w:tc>
          <w:tcPr>
            <w:tcW w:w="3389" w:type="dxa"/>
            <w:gridSpan w:val="3"/>
            <w:shd w:val="clear" w:color="auto" w:fill="E6E6E6"/>
            <w:vAlign w:val="center"/>
          </w:tcPr>
          <w:p w14:paraId="09A3FE78" w14:textId="77777777" w:rsidR="000C0D98" w:rsidRDefault="00000000">
            <w:r>
              <w:t>朝向总面积</w:t>
            </w:r>
            <w:r>
              <w:t>(</w:t>
            </w:r>
            <w:r>
              <w:t>㎡</w:t>
            </w:r>
            <w:r>
              <w:t>)</w:t>
            </w:r>
          </w:p>
        </w:tc>
        <w:tc>
          <w:tcPr>
            <w:tcW w:w="1188" w:type="dxa"/>
            <w:vAlign w:val="center"/>
          </w:tcPr>
          <w:p w14:paraId="7365FC56" w14:textId="77777777" w:rsidR="000C0D98" w:rsidRDefault="00000000">
            <w:r>
              <w:t>27.000</w:t>
            </w:r>
          </w:p>
        </w:tc>
        <w:tc>
          <w:tcPr>
            <w:tcW w:w="3564" w:type="dxa"/>
            <w:gridSpan w:val="3"/>
            <w:shd w:val="clear" w:color="auto" w:fill="E6E6E6"/>
            <w:vAlign w:val="center"/>
          </w:tcPr>
          <w:p w14:paraId="2A8E58AB" w14:textId="77777777" w:rsidR="000C0D98" w:rsidRDefault="00000000">
            <w:r>
              <w:t>朝向平均传热系数</w:t>
            </w:r>
          </w:p>
        </w:tc>
        <w:tc>
          <w:tcPr>
            <w:tcW w:w="1188" w:type="dxa"/>
            <w:vAlign w:val="center"/>
          </w:tcPr>
          <w:p w14:paraId="31EC617A" w14:textId="77777777" w:rsidR="000C0D98" w:rsidRDefault="00000000">
            <w:r>
              <w:t>2.200</w:t>
            </w:r>
          </w:p>
        </w:tc>
      </w:tr>
    </w:tbl>
    <w:p w14:paraId="28A3A514" w14:textId="77777777" w:rsidR="000C0D98" w:rsidRDefault="00000000">
      <w:pPr>
        <w:widowControl w:val="0"/>
        <w:jc w:val="both"/>
        <w:rPr>
          <w:color w:val="000000"/>
        </w:rPr>
      </w:pPr>
      <w:r>
        <w:rPr>
          <w:color w:val="000000"/>
        </w:rPr>
        <w:t xml:space="preserve">2. </w:t>
      </w:r>
      <w:r>
        <w:rPr>
          <w:color w:val="000000"/>
        </w:rPr>
        <w:t>立面</w:t>
      </w:r>
      <w:r>
        <w:rPr>
          <w:color w:val="000000"/>
        </w:rPr>
        <w:t>2(</w:t>
      </w:r>
      <w:r>
        <w:rPr>
          <w:color w:val="000000"/>
        </w:rPr>
        <w:t>西向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0D98" w14:paraId="75412379" w14:textId="77777777">
        <w:tc>
          <w:tcPr>
            <w:tcW w:w="1013" w:type="dxa"/>
            <w:shd w:val="clear" w:color="auto" w:fill="E6E6E6"/>
            <w:vAlign w:val="center"/>
          </w:tcPr>
          <w:p w14:paraId="2900B8CC" w14:textId="77777777" w:rsidR="000C0D98" w:rsidRDefault="00000000">
            <w:pPr>
              <w:jc w:val="center"/>
            </w:pPr>
            <w:r>
              <w:t>序号</w:t>
            </w:r>
          </w:p>
        </w:tc>
        <w:tc>
          <w:tcPr>
            <w:tcW w:w="1188" w:type="dxa"/>
            <w:shd w:val="clear" w:color="auto" w:fill="E6E6E6"/>
            <w:vAlign w:val="center"/>
          </w:tcPr>
          <w:p w14:paraId="1BBE3D5B" w14:textId="77777777" w:rsidR="000C0D98" w:rsidRDefault="00000000">
            <w:pPr>
              <w:jc w:val="center"/>
            </w:pPr>
            <w:r>
              <w:t>门窗编号</w:t>
            </w:r>
          </w:p>
        </w:tc>
        <w:tc>
          <w:tcPr>
            <w:tcW w:w="1188" w:type="dxa"/>
            <w:shd w:val="clear" w:color="auto" w:fill="E6E6E6"/>
            <w:vAlign w:val="center"/>
          </w:tcPr>
          <w:p w14:paraId="6C449E54" w14:textId="77777777" w:rsidR="000C0D98" w:rsidRDefault="00000000">
            <w:pPr>
              <w:jc w:val="center"/>
            </w:pPr>
            <w:r>
              <w:t>楼层</w:t>
            </w:r>
          </w:p>
        </w:tc>
        <w:tc>
          <w:tcPr>
            <w:tcW w:w="1188" w:type="dxa"/>
            <w:shd w:val="clear" w:color="auto" w:fill="E6E6E6"/>
            <w:vAlign w:val="center"/>
          </w:tcPr>
          <w:p w14:paraId="1F7AE74A" w14:textId="77777777" w:rsidR="000C0D98" w:rsidRDefault="00000000">
            <w:pPr>
              <w:jc w:val="center"/>
            </w:pPr>
            <w:r>
              <w:t>数量</w:t>
            </w:r>
          </w:p>
        </w:tc>
        <w:tc>
          <w:tcPr>
            <w:tcW w:w="1188" w:type="dxa"/>
            <w:shd w:val="clear" w:color="auto" w:fill="E6E6E6"/>
            <w:vAlign w:val="center"/>
          </w:tcPr>
          <w:p w14:paraId="4907D594" w14:textId="77777777" w:rsidR="000C0D98" w:rsidRDefault="00000000">
            <w:pPr>
              <w:jc w:val="center"/>
            </w:pPr>
            <w:r>
              <w:t>单个面积（㎡）</w:t>
            </w:r>
          </w:p>
        </w:tc>
        <w:tc>
          <w:tcPr>
            <w:tcW w:w="1188" w:type="dxa"/>
            <w:shd w:val="clear" w:color="auto" w:fill="E6E6E6"/>
            <w:vAlign w:val="center"/>
          </w:tcPr>
          <w:p w14:paraId="4C99647C" w14:textId="77777777" w:rsidR="000C0D98" w:rsidRDefault="00000000">
            <w:pPr>
              <w:jc w:val="center"/>
            </w:pPr>
            <w:r>
              <w:t>总面积（㎡）</w:t>
            </w:r>
          </w:p>
        </w:tc>
        <w:tc>
          <w:tcPr>
            <w:tcW w:w="1188" w:type="dxa"/>
            <w:shd w:val="clear" w:color="auto" w:fill="E6E6E6"/>
            <w:vAlign w:val="center"/>
          </w:tcPr>
          <w:p w14:paraId="33B0BB18" w14:textId="77777777" w:rsidR="000C0D98" w:rsidRDefault="00000000">
            <w:pPr>
              <w:jc w:val="center"/>
            </w:pPr>
            <w:r>
              <w:t>构造编号</w:t>
            </w:r>
          </w:p>
        </w:tc>
        <w:tc>
          <w:tcPr>
            <w:tcW w:w="1188" w:type="dxa"/>
            <w:shd w:val="clear" w:color="auto" w:fill="E6E6E6"/>
            <w:vAlign w:val="center"/>
          </w:tcPr>
          <w:p w14:paraId="1E065D97" w14:textId="77777777" w:rsidR="000C0D98" w:rsidRDefault="00000000">
            <w:pPr>
              <w:jc w:val="center"/>
            </w:pPr>
            <w:r>
              <w:t>传热系数</w:t>
            </w:r>
          </w:p>
        </w:tc>
      </w:tr>
      <w:tr w:rsidR="000C0D98" w14:paraId="326BE7ED" w14:textId="77777777">
        <w:tc>
          <w:tcPr>
            <w:tcW w:w="1013" w:type="dxa"/>
            <w:vAlign w:val="center"/>
          </w:tcPr>
          <w:p w14:paraId="5EFACCF2" w14:textId="77777777" w:rsidR="000C0D98" w:rsidRDefault="00000000">
            <w:r>
              <w:t>1</w:t>
            </w:r>
          </w:p>
        </w:tc>
        <w:tc>
          <w:tcPr>
            <w:tcW w:w="1188" w:type="dxa"/>
            <w:vAlign w:val="center"/>
          </w:tcPr>
          <w:p w14:paraId="569540A5" w14:textId="77777777" w:rsidR="000C0D98" w:rsidRDefault="00000000">
            <w:r>
              <w:t>001</w:t>
            </w:r>
          </w:p>
        </w:tc>
        <w:tc>
          <w:tcPr>
            <w:tcW w:w="1188" w:type="dxa"/>
            <w:vAlign w:val="center"/>
          </w:tcPr>
          <w:p w14:paraId="36DDE6E3" w14:textId="77777777" w:rsidR="000C0D98" w:rsidRDefault="00000000">
            <w:r>
              <w:t>1</w:t>
            </w:r>
          </w:p>
        </w:tc>
        <w:tc>
          <w:tcPr>
            <w:tcW w:w="1188" w:type="dxa"/>
            <w:vAlign w:val="center"/>
          </w:tcPr>
          <w:p w14:paraId="79EF7059" w14:textId="77777777" w:rsidR="000C0D98" w:rsidRDefault="00000000">
            <w:r>
              <w:t>1</w:t>
            </w:r>
          </w:p>
        </w:tc>
        <w:tc>
          <w:tcPr>
            <w:tcW w:w="1188" w:type="dxa"/>
            <w:vAlign w:val="center"/>
          </w:tcPr>
          <w:p w14:paraId="71B5F705" w14:textId="77777777" w:rsidR="000C0D98" w:rsidRDefault="00000000">
            <w:r>
              <w:t>1.065</w:t>
            </w:r>
          </w:p>
        </w:tc>
        <w:tc>
          <w:tcPr>
            <w:tcW w:w="1188" w:type="dxa"/>
            <w:vAlign w:val="center"/>
          </w:tcPr>
          <w:p w14:paraId="6CD28236" w14:textId="77777777" w:rsidR="000C0D98" w:rsidRDefault="00000000">
            <w:r>
              <w:t>1.065</w:t>
            </w:r>
          </w:p>
        </w:tc>
        <w:tc>
          <w:tcPr>
            <w:tcW w:w="1188" w:type="dxa"/>
            <w:vAlign w:val="center"/>
          </w:tcPr>
          <w:p w14:paraId="62DA3425" w14:textId="77777777" w:rsidR="000C0D98" w:rsidRDefault="00000000">
            <w:r>
              <w:t>18</w:t>
            </w:r>
          </w:p>
        </w:tc>
        <w:tc>
          <w:tcPr>
            <w:tcW w:w="1188" w:type="dxa"/>
            <w:vAlign w:val="center"/>
          </w:tcPr>
          <w:p w14:paraId="680F6A3F" w14:textId="77777777" w:rsidR="000C0D98" w:rsidRDefault="00000000">
            <w:r>
              <w:t>2.200</w:t>
            </w:r>
          </w:p>
        </w:tc>
      </w:tr>
      <w:tr w:rsidR="000C0D98" w14:paraId="6BC4FC45" w14:textId="77777777">
        <w:tc>
          <w:tcPr>
            <w:tcW w:w="1013" w:type="dxa"/>
            <w:vAlign w:val="center"/>
          </w:tcPr>
          <w:p w14:paraId="70AD3E4B" w14:textId="77777777" w:rsidR="000C0D98" w:rsidRDefault="00000000">
            <w:r>
              <w:t>2</w:t>
            </w:r>
          </w:p>
        </w:tc>
        <w:tc>
          <w:tcPr>
            <w:tcW w:w="1188" w:type="dxa"/>
            <w:vAlign w:val="center"/>
          </w:tcPr>
          <w:p w14:paraId="413BC339" w14:textId="77777777" w:rsidR="000C0D98" w:rsidRDefault="00000000">
            <w:r>
              <w:t>001</w:t>
            </w:r>
          </w:p>
        </w:tc>
        <w:tc>
          <w:tcPr>
            <w:tcW w:w="1188" w:type="dxa"/>
            <w:vAlign w:val="center"/>
          </w:tcPr>
          <w:p w14:paraId="2CBD44D7" w14:textId="77777777" w:rsidR="000C0D98" w:rsidRDefault="00000000">
            <w:r>
              <w:t>1~2</w:t>
            </w:r>
          </w:p>
        </w:tc>
        <w:tc>
          <w:tcPr>
            <w:tcW w:w="1188" w:type="dxa"/>
            <w:vAlign w:val="center"/>
          </w:tcPr>
          <w:p w14:paraId="7406AB7E" w14:textId="77777777" w:rsidR="000C0D98" w:rsidRDefault="00000000">
            <w:r>
              <w:t>4</w:t>
            </w:r>
          </w:p>
        </w:tc>
        <w:tc>
          <w:tcPr>
            <w:tcW w:w="1188" w:type="dxa"/>
            <w:vAlign w:val="center"/>
          </w:tcPr>
          <w:p w14:paraId="3EEDF43D" w14:textId="77777777" w:rsidR="000C0D98" w:rsidRDefault="00000000">
            <w:r>
              <w:t>2.250</w:t>
            </w:r>
          </w:p>
        </w:tc>
        <w:tc>
          <w:tcPr>
            <w:tcW w:w="1188" w:type="dxa"/>
            <w:vAlign w:val="center"/>
          </w:tcPr>
          <w:p w14:paraId="49BF9E8D" w14:textId="77777777" w:rsidR="000C0D98" w:rsidRDefault="00000000">
            <w:r>
              <w:t>9.000</w:t>
            </w:r>
          </w:p>
        </w:tc>
        <w:tc>
          <w:tcPr>
            <w:tcW w:w="1188" w:type="dxa"/>
            <w:vAlign w:val="center"/>
          </w:tcPr>
          <w:p w14:paraId="5732719F" w14:textId="77777777" w:rsidR="000C0D98" w:rsidRDefault="00000000">
            <w:r>
              <w:t>18</w:t>
            </w:r>
          </w:p>
        </w:tc>
        <w:tc>
          <w:tcPr>
            <w:tcW w:w="1188" w:type="dxa"/>
            <w:vAlign w:val="center"/>
          </w:tcPr>
          <w:p w14:paraId="453DB7E7" w14:textId="77777777" w:rsidR="000C0D98" w:rsidRDefault="00000000">
            <w:r>
              <w:t>2.200</w:t>
            </w:r>
          </w:p>
        </w:tc>
      </w:tr>
      <w:tr w:rsidR="000C0D98" w14:paraId="47DCED94" w14:textId="77777777">
        <w:tc>
          <w:tcPr>
            <w:tcW w:w="1013" w:type="dxa"/>
            <w:vAlign w:val="center"/>
          </w:tcPr>
          <w:p w14:paraId="7F0EDDB8" w14:textId="77777777" w:rsidR="000C0D98" w:rsidRDefault="00000000">
            <w:r>
              <w:t>3</w:t>
            </w:r>
          </w:p>
        </w:tc>
        <w:tc>
          <w:tcPr>
            <w:tcW w:w="1188" w:type="dxa"/>
            <w:vAlign w:val="center"/>
          </w:tcPr>
          <w:p w14:paraId="785CE961" w14:textId="77777777" w:rsidR="000C0D98" w:rsidRDefault="00000000">
            <w:r>
              <w:t>001</w:t>
            </w:r>
          </w:p>
        </w:tc>
        <w:tc>
          <w:tcPr>
            <w:tcW w:w="1188" w:type="dxa"/>
            <w:vAlign w:val="center"/>
          </w:tcPr>
          <w:p w14:paraId="1F723317" w14:textId="77777777" w:rsidR="000C0D98" w:rsidRDefault="00000000">
            <w:r>
              <w:t>1~2</w:t>
            </w:r>
          </w:p>
        </w:tc>
        <w:tc>
          <w:tcPr>
            <w:tcW w:w="1188" w:type="dxa"/>
            <w:vAlign w:val="center"/>
          </w:tcPr>
          <w:p w14:paraId="7B1EAEC7" w14:textId="77777777" w:rsidR="000C0D98" w:rsidRDefault="00000000">
            <w:r>
              <w:t>12</w:t>
            </w:r>
          </w:p>
        </w:tc>
        <w:tc>
          <w:tcPr>
            <w:tcW w:w="1188" w:type="dxa"/>
            <w:vAlign w:val="center"/>
          </w:tcPr>
          <w:p w14:paraId="6323F5B0" w14:textId="77777777" w:rsidR="000C0D98" w:rsidRDefault="00000000">
            <w:r>
              <w:t>1.350</w:t>
            </w:r>
          </w:p>
        </w:tc>
        <w:tc>
          <w:tcPr>
            <w:tcW w:w="1188" w:type="dxa"/>
            <w:vAlign w:val="center"/>
          </w:tcPr>
          <w:p w14:paraId="75954244" w14:textId="77777777" w:rsidR="000C0D98" w:rsidRDefault="00000000">
            <w:r>
              <w:t>16.200</w:t>
            </w:r>
          </w:p>
        </w:tc>
        <w:tc>
          <w:tcPr>
            <w:tcW w:w="1188" w:type="dxa"/>
            <w:vAlign w:val="center"/>
          </w:tcPr>
          <w:p w14:paraId="7A1C2907" w14:textId="77777777" w:rsidR="000C0D98" w:rsidRDefault="00000000">
            <w:r>
              <w:t>18</w:t>
            </w:r>
          </w:p>
        </w:tc>
        <w:tc>
          <w:tcPr>
            <w:tcW w:w="1188" w:type="dxa"/>
            <w:vAlign w:val="center"/>
          </w:tcPr>
          <w:p w14:paraId="255EFB57" w14:textId="77777777" w:rsidR="000C0D98" w:rsidRDefault="00000000">
            <w:r>
              <w:t>2.200</w:t>
            </w:r>
          </w:p>
        </w:tc>
      </w:tr>
      <w:tr w:rsidR="000C0D98" w14:paraId="173E66BA" w14:textId="77777777">
        <w:tc>
          <w:tcPr>
            <w:tcW w:w="3389" w:type="dxa"/>
            <w:gridSpan w:val="3"/>
            <w:shd w:val="clear" w:color="auto" w:fill="E6E6E6"/>
            <w:vAlign w:val="center"/>
          </w:tcPr>
          <w:p w14:paraId="019330B8" w14:textId="77777777" w:rsidR="000C0D98" w:rsidRDefault="00000000">
            <w:r>
              <w:t>朝向总面积</w:t>
            </w:r>
            <w:r>
              <w:t>(</w:t>
            </w:r>
            <w:r>
              <w:t>㎡</w:t>
            </w:r>
            <w:r>
              <w:t>)</w:t>
            </w:r>
          </w:p>
        </w:tc>
        <w:tc>
          <w:tcPr>
            <w:tcW w:w="1188" w:type="dxa"/>
            <w:vAlign w:val="center"/>
          </w:tcPr>
          <w:p w14:paraId="06C0B02E" w14:textId="77777777" w:rsidR="000C0D98" w:rsidRDefault="00000000">
            <w:r>
              <w:t>26.265</w:t>
            </w:r>
          </w:p>
        </w:tc>
        <w:tc>
          <w:tcPr>
            <w:tcW w:w="3564" w:type="dxa"/>
            <w:gridSpan w:val="3"/>
            <w:shd w:val="clear" w:color="auto" w:fill="E6E6E6"/>
            <w:vAlign w:val="center"/>
          </w:tcPr>
          <w:p w14:paraId="29338412" w14:textId="77777777" w:rsidR="000C0D98" w:rsidRDefault="00000000">
            <w:r>
              <w:t>朝向平均传热系数</w:t>
            </w:r>
          </w:p>
        </w:tc>
        <w:tc>
          <w:tcPr>
            <w:tcW w:w="1188" w:type="dxa"/>
            <w:vAlign w:val="center"/>
          </w:tcPr>
          <w:p w14:paraId="385E5DB9" w14:textId="77777777" w:rsidR="000C0D98" w:rsidRDefault="00000000">
            <w:r>
              <w:t>2.200</w:t>
            </w:r>
          </w:p>
        </w:tc>
      </w:tr>
    </w:tbl>
    <w:p w14:paraId="4FF7A790" w14:textId="77777777" w:rsidR="000C0D98" w:rsidRDefault="000C0D98">
      <w:pPr>
        <w:widowControl w:val="0"/>
        <w:jc w:val="both"/>
        <w:rPr>
          <w:color w:val="000000"/>
        </w:rPr>
      </w:pPr>
    </w:p>
    <w:p w14:paraId="6AE42FC7" w14:textId="77777777" w:rsidR="000C0D98" w:rsidRDefault="00000000">
      <w:pPr>
        <w:widowControl w:val="0"/>
        <w:jc w:val="both"/>
        <w:rPr>
          <w:color w:val="000000"/>
        </w:rPr>
      </w:pPr>
      <w:r>
        <w:rPr>
          <w:color w:val="000000"/>
        </w:rPr>
        <w:t xml:space="preserve">3. </w:t>
      </w:r>
      <w:r>
        <w:rPr>
          <w:color w:val="000000"/>
        </w:rPr>
        <w:t>立面</w:t>
      </w:r>
      <w:r>
        <w:rPr>
          <w:color w:val="000000"/>
        </w:rPr>
        <w:t>3(</w:t>
      </w:r>
      <w:r>
        <w:rPr>
          <w:color w:val="000000"/>
        </w:rPr>
        <w:t>南向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0D98" w14:paraId="3CA5FC4B" w14:textId="77777777">
        <w:tc>
          <w:tcPr>
            <w:tcW w:w="1013" w:type="dxa"/>
            <w:shd w:val="clear" w:color="auto" w:fill="E6E6E6"/>
            <w:vAlign w:val="center"/>
          </w:tcPr>
          <w:p w14:paraId="4F09D7C8" w14:textId="77777777" w:rsidR="000C0D98" w:rsidRDefault="00000000">
            <w:pPr>
              <w:jc w:val="center"/>
            </w:pPr>
            <w:r>
              <w:t>序号</w:t>
            </w:r>
          </w:p>
        </w:tc>
        <w:tc>
          <w:tcPr>
            <w:tcW w:w="1188" w:type="dxa"/>
            <w:shd w:val="clear" w:color="auto" w:fill="E6E6E6"/>
            <w:vAlign w:val="center"/>
          </w:tcPr>
          <w:p w14:paraId="47A8027A" w14:textId="77777777" w:rsidR="000C0D98" w:rsidRDefault="00000000">
            <w:pPr>
              <w:jc w:val="center"/>
            </w:pPr>
            <w:r>
              <w:t>门窗编号</w:t>
            </w:r>
          </w:p>
        </w:tc>
        <w:tc>
          <w:tcPr>
            <w:tcW w:w="1188" w:type="dxa"/>
            <w:shd w:val="clear" w:color="auto" w:fill="E6E6E6"/>
            <w:vAlign w:val="center"/>
          </w:tcPr>
          <w:p w14:paraId="1373CE9A" w14:textId="77777777" w:rsidR="000C0D98" w:rsidRDefault="00000000">
            <w:pPr>
              <w:jc w:val="center"/>
            </w:pPr>
            <w:r>
              <w:t>楼层</w:t>
            </w:r>
          </w:p>
        </w:tc>
        <w:tc>
          <w:tcPr>
            <w:tcW w:w="1188" w:type="dxa"/>
            <w:shd w:val="clear" w:color="auto" w:fill="E6E6E6"/>
            <w:vAlign w:val="center"/>
          </w:tcPr>
          <w:p w14:paraId="5CC999F9" w14:textId="77777777" w:rsidR="000C0D98" w:rsidRDefault="00000000">
            <w:pPr>
              <w:jc w:val="center"/>
            </w:pPr>
            <w:r>
              <w:t>数量</w:t>
            </w:r>
          </w:p>
        </w:tc>
        <w:tc>
          <w:tcPr>
            <w:tcW w:w="1188" w:type="dxa"/>
            <w:shd w:val="clear" w:color="auto" w:fill="E6E6E6"/>
            <w:vAlign w:val="center"/>
          </w:tcPr>
          <w:p w14:paraId="3D24CFDB" w14:textId="77777777" w:rsidR="000C0D98" w:rsidRDefault="00000000">
            <w:pPr>
              <w:jc w:val="center"/>
            </w:pPr>
            <w:r>
              <w:t>单个面积（㎡）</w:t>
            </w:r>
          </w:p>
        </w:tc>
        <w:tc>
          <w:tcPr>
            <w:tcW w:w="1188" w:type="dxa"/>
            <w:shd w:val="clear" w:color="auto" w:fill="E6E6E6"/>
            <w:vAlign w:val="center"/>
          </w:tcPr>
          <w:p w14:paraId="4846DBB3" w14:textId="77777777" w:rsidR="000C0D98" w:rsidRDefault="00000000">
            <w:pPr>
              <w:jc w:val="center"/>
            </w:pPr>
            <w:r>
              <w:t>总面积（㎡）</w:t>
            </w:r>
          </w:p>
        </w:tc>
        <w:tc>
          <w:tcPr>
            <w:tcW w:w="1188" w:type="dxa"/>
            <w:shd w:val="clear" w:color="auto" w:fill="E6E6E6"/>
            <w:vAlign w:val="center"/>
          </w:tcPr>
          <w:p w14:paraId="61674561" w14:textId="77777777" w:rsidR="000C0D98" w:rsidRDefault="00000000">
            <w:pPr>
              <w:jc w:val="center"/>
            </w:pPr>
            <w:r>
              <w:t>构造编号</w:t>
            </w:r>
          </w:p>
        </w:tc>
        <w:tc>
          <w:tcPr>
            <w:tcW w:w="1188" w:type="dxa"/>
            <w:shd w:val="clear" w:color="auto" w:fill="E6E6E6"/>
            <w:vAlign w:val="center"/>
          </w:tcPr>
          <w:p w14:paraId="51DD94E5" w14:textId="77777777" w:rsidR="000C0D98" w:rsidRDefault="00000000">
            <w:pPr>
              <w:jc w:val="center"/>
            </w:pPr>
            <w:r>
              <w:t>传热系数</w:t>
            </w:r>
          </w:p>
        </w:tc>
      </w:tr>
      <w:tr w:rsidR="000C0D98" w14:paraId="4BEDFF83" w14:textId="77777777">
        <w:tc>
          <w:tcPr>
            <w:tcW w:w="1013" w:type="dxa"/>
            <w:vAlign w:val="center"/>
          </w:tcPr>
          <w:p w14:paraId="46CCA0B0" w14:textId="77777777" w:rsidR="000C0D98" w:rsidRDefault="00000000">
            <w:r>
              <w:t>1</w:t>
            </w:r>
          </w:p>
        </w:tc>
        <w:tc>
          <w:tcPr>
            <w:tcW w:w="1188" w:type="dxa"/>
            <w:vAlign w:val="center"/>
          </w:tcPr>
          <w:p w14:paraId="333D58CE" w14:textId="77777777" w:rsidR="000C0D98" w:rsidRDefault="00000000">
            <w:r>
              <w:t>001</w:t>
            </w:r>
          </w:p>
        </w:tc>
        <w:tc>
          <w:tcPr>
            <w:tcW w:w="1188" w:type="dxa"/>
            <w:vAlign w:val="center"/>
          </w:tcPr>
          <w:p w14:paraId="53849AA5" w14:textId="77777777" w:rsidR="000C0D98" w:rsidRDefault="00000000">
            <w:r>
              <w:t>1~2</w:t>
            </w:r>
          </w:p>
        </w:tc>
        <w:tc>
          <w:tcPr>
            <w:tcW w:w="1188" w:type="dxa"/>
            <w:vAlign w:val="center"/>
          </w:tcPr>
          <w:p w14:paraId="212D948B" w14:textId="77777777" w:rsidR="000C0D98" w:rsidRDefault="00000000">
            <w:r>
              <w:t>22</w:t>
            </w:r>
          </w:p>
        </w:tc>
        <w:tc>
          <w:tcPr>
            <w:tcW w:w="1188" w:type="dxa"/>
            <w:vAlign w:val="center"/>
          </w:tcPr>
          <w:p w14:paraId="6CA861D9" w14:textId="77777777" w:rsidR="000C0D98" w:rsidRDefault="00000000">
            <w:r>
              <w:t>1.350</w:t>
            </w:r>
          </w:p>
        </w:tc>
        <w:tc>
          <w:tcPr>
            <w:tcW w:w="1188" w:type="dxa"/>
            <w:vAlign w:val="center"/>
          </w:tcPr>
          <w:p w14:paraId="12BEBB5E" w14:textId="77777777" w:rsidR="000C0D98" w:rsidRDefault="00000000">
            <w:r>
              <w:t>29.700</w:t>
            </w:r>
          </w:p>
        </w:tc>
        <w:tc>
          <w:tcPr>
            <w:tcW w:w="1188" w:type="dxa"/>
            <w:vAlign w:val="center"/>
          </w:tcPr>
          <w:p w14:paraId="3A26D09A" w14:textId="77777777" w:rsidR="000C0D98" w:rsidRDefault="00000000">
            <w:r>
              <w:t>18</w:t>
            </w:r>
          </w:p>
        </w:tc>
        <w:tc>
          <w:tcPr>
            <w:tcW w:w="1188" w:type="dxa"/>
            <w:vAlign w:val="center"/>
          </w:tcPr>
          <w:p w14:paraId="7E1D7A69" w14:textId="77777777" w:rsidR="000C0D98" w:rsidRDefault="00000000">
            <w:r>
              <w:t>2.200</w:t>
            </w:r>
          </w:p>
        </w:tc>
      </w:tr>
      <w:tr w:rsidR="000C0D98" w14:paraId="27D2CDAC" w14:textId="77777777">
        <w:tc>
          <w:tcPr>
            <w:tcW w:w="1013" w:type="dxa"/>
            <w:vAlign w:val="center"/>
          </w:tcPr>
          <w:p w14:paraId="047017B0" w14:textId="77777777" w:rsidR="000C0D98" w:rsidRDefault="00000000">
            <w:r>
              <w:t>2</w:t>
            </w:r>
          </w:p>
        </w:tc>
        <w:tc>
          <w:tcPr>
            <w:tcW w:w="1188" w:type="dxa"/>
            <w:vAlign w:val="center"/>
          </w:tcPr>
          <w:p w14:paraId="5B497F45" w14:textId="77777777" w:rsidR="000C0D98" w:rsidRDefault="00000000">
            <w:r>
              <w:t>001</w:t>
            </w:r>
          </w:p>
        </w:tc>
        <w:tc>
          <w:tcPr>
            <w:tcW w:w="1188" w:type="dxa"/>
            <w:vAlign w:val="center"/>
          </w:tcPr>
          <w:p w14:paraId="2DA46D15" w14:textId="77777777" w:rsidR="000C0D98" w:rsidRDefault="00000000">
            <w:r>
              <w:t>2</w:t>
            </w:r>
          </w:p>
        </w:tc>
        <w:tc>
          <w:tcPr>
            <w:tcW w:w="1188" w:type="dxa"/>
            <w:vAlign w:val="center"/>
          </w:tcPr>
          <w:p w14:paraId="17F99181" w14:textId="77777777" w:rsidR="000C0D98" w:rsidRDefault="00000000">
            <w:r>
              <w:t>7</w:t>
            </w:r>
          </w:p>
        </w:tc>
        <w:tc>
          <w:tcPr>
            <w:tcW w:w="1188" w:type="dxa"/>
            <w:vAlign w:val="center"/>
          </w:tcPr>
          <w:p w14:paraId="5C4FB14B" w14:textId="77777777" w:rsidR="000C0D98" w:rsidRDefault="00000000">
            <w:r>
              <w:t>3.150</w:t>
            </w:r>
          </w:p>
        </w:tc>
        <w:tc>
          <w:tcPr>
            <w:tcW w:w="1188" w:type="dxa"/>
            <w:vAlign w:val="center"/>
          </w:tcPr>
          <w:p w14:paraId="78516342" w14:textId="77777777" w:rsidR="000C0D98" w:rsidRDefault="00000000">
            <w:r>
              <w:t>22.050</w:t>
            </w:r>
          </w:p>
        </w:tc>
        <w:tc>
          <w:tcPr>
            <w:tcW w:w="1188" w:type="dxa"/>
            <w:vAlign w:val="center"/>
          </w:tcPr>
          <w:p w14:paraId="6559D316" w14:textId="77777777" w:rsidR="000C0D98" w:rsidRDefault="00000000">
            <w:r>
              <w:t>18</w:t>
            </w:r>
          </w:p>
        </w:tc>
        <w:tc>
          <w:tcPr>
            <w:tcW w:w="1188" w:type="dxa"/>
            <w:vAlign w:val="center"/>
          </w:tcPr>
          <w:p w14:paraId="4203D36D" w14:textId="77777777" w:rsidR="000C0D98" w:rsidRDefault="00000000">
            <w:r>
              <w:t>2.200</w:t>
            </w:r>
          </w:p>
        </w:tc>
      </w:tr>
      <w:tr w:rsidR="000C0D98" w14:paraId="2A6A26A4" w14:textId="77777777">
        <w:tc>
          <w:tcPr>
            <w:tcW w:w="3389" w:type="dxa"/>
            <w:gridSpan w:val="3"/>
            <w:shd w:val="clear" w:color="auto" w:fill="E6E6E6"/>
            <w:vAlign w:val="center"/>
          </w:tcPr>
          <w:p w14:paraId="5D29077D" w14:textId="77777777" w:rsidR="000C0D98" w:rsidRDefault="00000000">
            <w:r>
              <w:t>朝向总面积</w:t>
            </w:r>
            <w:r>
              <w:t>(</w:t>
            </w:r>
            <w:r>
              <w:t>㎡</w:t>
            </w:r>
            <w:r>
              <w:t>)</w:t>
            </w:r>
          </w:p>
        </w:tc>
        <w:tc>
          <w:tcPr>
            <w:tcW w:w="1188" w:type="dxa"/>
            <w:vAlign w:val="center"/>
          </w:tcPr>
          <w:p w14:paraId="0A11359B" w14:textId="77777777" w:rsidR="000C0D98" w:rsidRDefault="00000000">
            <w:r>
              <w:t>51.750</w:t>
            </w:r>
          </w:p>
        </w:tc>
        <w:tc>
          <w:tcPr>
            <w:tcW w:w="3564" w:type="dxa"/>
            <w:gridSpan w:val="3"/>
            <w:shd w:val="clear" w:color="auto" w:fill="E6E6E6"/>
            <w:vAlign w:val="center"/>
          </w:tcPr>
          <w:p w14:paraId="51424410" w14:textId="77777777" w:rsidR="000C0D98" w:rsidRDefault="00000000">
            <w:r>
              <w:t>朝向平均传热系数</w:t>
            </w:r>
          </w:p>
        </w:tc>
        <w:tc>
          <w:tcPr>
            <w:tcW w:w="1188" w:type="dxa"/>
            <w:vAlign w:val="center"/>
          </w:tcPr>
          <w:p w14:paraId="763A01F6" w14:textId="77777777" w:rsidR="000C0D98" w:rsidRDefault="00000000">
            <w:r>
              <w:t>2.200</w:t>
            </w:r>
          </w:p>
        </w:tc>
      </w:tr>
    </w:tbl>
    <w:p w14:paraId="45592730" w14:textId="77777777" w:rsidR="000C0D98" w:rsidRDefault="000C0D98">
      <w:pPr>
        <w:widowControl w:val="0"/>
        <w:jc w:val="both"/>
        <w:rPr>
          <w:color w:val="000000"/>
        </w:rPr>
      </w:pPr>
    </w:p>
    <w:p w14:paraId="08412C77" w14:textId="77777777" w:rsidR="000C0D98" w:rsidRDefault="00000000">
      <w:pPr>
        <w:widowControl w:val="0"/>
        <w:jc w:val="both"/>
        <w:rPr>
          <w:color w:val="000000"/>
        </w:rPr>
      </w:pPr>
      <w:r>
        <w:rPr>
          <w:color w:val="000000"/>
        </w:rPr>
        <w:t xml:space="preserve">4. </w:t>
      </w:r>
      <w:r>
        <w:rPr>
          <w:color w:val="000000"/>
        </w:rPr>
        <w:t>立面</w:t>
      </w:r>
      <w:r>
        <w:rPr>
          <w:color w:val="000000"/>
        </w:rPr>
        <w:t>4(</w:t>
      </w:r>
      <w:r>
        <w:rPr>
          <w:color w:val="000000"/>
        </w:rPr>
        <w:t>北向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0D98" w14:paraId="6E035B10" w14:textId="77777777">
        <w:tc>
          <w:tcPr>
            <w:tcW w:w="1013" w:type="dxa"/>
            <w:shd w:val="clear" w:color="auto" w:fill="E6E6E6"/>
            <w:vAlign w:val="center"/>
          </w:tcPr>
          <w:p w14:paraId="47538468" w14:textId="77777777" w:rsidR="000C0D98" w:rsidRDefault="00000000">
            <w:pPr>
              <w:jc w:val="center"/>
            </w:pPr>
            <w:r>
              <w:t>序号</w:t>
            </w:r>
          </w:p>
        </w:tc>
        <w:tc>
          <w:tcPr>
            <w:tcW w:w="1188" w:type="dxa"/>
            <w:shd w:val="clear" w:color="auto" w:fill="E6E6E6"/>
            <w:vAlign w:val="center"/>
          </w:tcPr>
          <w:p w14:paraId="6A0B65F1" w14:textId="77777777" w:rsidR="000C0D98" w:rsidRDefault="00000000">
            <w:pPr>
              <w:jc w:val="center"/>
            </w:pPr>
            <w:r>
              <w:t>门窗编号</w:t>
            </w:r>
          </w:p>
        </w:tc>
        <w:tc>
          <w:tcPr>
            <w:tcW w:w="1188" w:type="dxa"/>
            <w:shd w:val="clear" w:color="auto" w:fill="E6E6E6"/>
            <w:vAlign w:val="center"/>
          </w:tcPr>
          <w:p w14:paraId="5252B86C" w14:textId="77777777" w:rsidR="000C0D98" w:rsidRDefault="00000000">
            <w:pPr>
              <w:jc w:val="center"/>
            </w:pPr>
            <w:r>
              <w:t>楼层</w:t>
            </w:r>
          </w:p>
        </w:tc>
        <w:tc>
          <w:tcPr>
            <w:tcW w:w="1188" w:type="dxa"/>
            <w:shd w:val="clear" w:color="auto" w:fill="E6E6E6"/>
            <w:vAlign w:val="center"/>
          </w:tcPr>
          <w:p w14:paraId="4A79FA53" w14:textId="77777777" w:rsidR="000C0D98" w:rsidRDefault="00000000">
            <w:pPr>
              <w:jc w:val="center"/>
            </w:pPr>
            <w:r>
              <w:t>数量</w:t>
            </w:r>
          </w:p>
        </w:tc>
        <w:tc>
          <w:tcPr>
            <w:tcW w:w="1188" w:type="dxa"/>
            <w:shd w:val="clear" w:color="auto" w:fill="E6E6E6"/>
            <w:vAlign w:val="center"/>
          </w:tcPr>
          <w:p w14:paraId="44851BFE" w14:textId="77777777" w:rsidR="000C0D98" w:rsidRDefault="00000000">
            <w:pPr>
              <w:jc w:val="center"/>
            </w:pPr>
            <w:r>
              <w:t>单个面积（㎡）</w:t>
            </w:r>
          </w:p>
        </w:tc>
        <w:tc>
          <w:tcPr>
            <w:tcW w:w="1188" w:type="dxa"/>
            <w:shd w:val="clear" w:color="auto" w:fill="E6E6E6"/>
            <w:vAlign w:val="center"/>
          </w:tcPr>
          <w:p w14:paraId="418FB0F2" w14:textId="77777777" w:rsidR="000C0D98" w:rsidRDefault="00000000">
            <w:pPr>
              <w:jc w:val="center"/>
            </w:pPr>
            <w:r>
              <w:t>总面积（㎡）</w:t>
            </w:r>
          </w:p>
        </w:tc>
        <w:tc>
          <w:tcPr>
            <w:tcW w:w="1188" w:type="dxa"/>
            <w:shd w:val="clear" w:color="auto" w:fill="E6E6E6"/>
            <w:vAlign w:val="center"/>
          </w:tcPr>
          <w:p w14:paraId="40840D4E" w14:textId="77777777" w:rsidR="000C0D98" w:rsidRDefault="00000000">
            <w:pPr>
              <w:jc w:val="center"/>
            </w:pPr>
            <w:r>
              <w:t>构造编号</w:t>
            </w:r>
          </w:p>
        </w:tc>
        <w:tc>
          <w:tcPr>
            <w:tcW w:w="1188" w:type="dxa"/>
            <w:shd w:val="clear" w:color="auto" w:fill="E6E6E6"/>
            <w:vAlign w:val="center"/>
          </w:tcPr>
          <w:p w14:paraId="24FF3790" w14:textId="77777777" w:rsidR="000C0D98" w:rsidRDefault="00000000">
            <w:pPr>
              <w:jc w:val="center"/>
            </w:pPr>
            <w:r>
              <w:t>传热系数</w:t>
            </w:r>
          </w:p>
        </w:tc>
      </w:tr>
      <w:tr w:rsidR="000C0D98" w14:paraId="3CEFD4C3" w14:textId="77777777">
        <w:tc>
          <w:tcPr>
            <w:tcW w:w="1013" w:type="dxa"/>
            <w:vAlign w:val="center"/>
          </w:tcPr>
          <w:p w14:paraId="11C96728" w14:textId="77777777" w:rsidR="000C0D98" w:rsidRDefault="00000000">
            <w:r>
              <w:t>1</w:t>
            </w:r>
          </w:p>
        </w:tc>
        <w:tc>
          <w:tcPr>
            <w:tcW w:w="1188" w:type="dxa"/>
            <w:vAlign w:val="center"/>
          </w:tcPr>
          <w:p w14:paraId="76872432" w14:textId="77777777" w:rsidR="000C0D98" w:rsidRDefault="00000000">
            <w:r>
              <w:t>001</w:t>
            </w:r>
          </w:p>
        </w:tc>
        <w:tc>
          <w:tcPr>
            <w:tcW w:w="1188" w:type="dxa"/>
            <w:vAlign w:val="center"/>
          </w:tcPr>
          <w:p w14:paraId="39849AFC" w14:textId="77777777" w:rsidR="000C0D98" w:rsidRDefault="00000000">
            <w:r>
              <w:t>1~2</w:t>
            </w:r>
          </w:p>
        </w:tc>
        <w:tc>
          <w:tcPr>
            <w:tcW w:w="1188" w:type="dxa"/>
            <w:vAlign w:val="center"/>
          </w:tcPr>
          <w:p w14:paraId="2F3A8319" w14:textId="77777777" w:rsidR="000C0D98" w:rsidRDefault="00000000">
            <w:r>
              <w:t>21</w:t>
            </w:r>
          </w:p>
        </w:tc>
        <w:tc>
          <w:tcPr>
            <w:tcW w:w="1188" w:type="dxa"/>
            <w:vAlign w:val="center"/>
          </w:tcPr>
          <w:p w14:paraId="72C42FD8" w14:textId="77777777" w:rsidR="000C0D98" w:rsidRDefault="00000000">
            <w:r>
              <w:t>1.350</w:t>
            </w:r>
          </w:p>
        </w:tc>
        <w:tc>
          <w:tcPr>
            <w:tcW w:w="1188" w:type="dxa"/>
            <w:vAlign w:val="center"/>
          </w:tcPr>
          <w:p w14:paraId="6B6C6289" w14:textId="77777777" w:rsidR="000C0D98" w:rsidRDefault="00000000">
            <w:r>
              <w:t>28.350</w:t>
            </w:r>
          </w:p>
        </w:tc>
        <w:tc>
          <w:tcPr>
            <w:tcW w:w="1188" w:type="dxa"/>
            <w:vAlign w:val="center"/>
          </w:tcPr>
          <w:p w14:paraId="380CFF5B" w14:textId="77777777" w:rsidR="000C0D98" w:rsidRDefault="00000000">
            <w:r>
              <w:t>18</w:t>
            </w:r>
          </w:p>
        </w:tc>
        <w:tc>
          <w:tcPr>
            <w:tcW w:w="1188" w:type="dxa"/>
            <w:vAlign w:val="center"/>
          </w:tcPr>
          <w:p w14:paraId="65AD1AF3" w14:textId="77777777" w:rsidR="000C0D98" w:rsidRDefault="00000000">
            <w:r>
              <w:t>2.200</w:t>
            </w:r>
          </w:p>
        </w:tc>
      </w:tr>
      <w:tr w:rsidR="000C0D98" w14:paraId="253FBFC5" w14:textId="77777777">
        <w:tc>
          <w:tcPr>
            <w:tcW w:w="1013" w:type="dxa"/>
            <w:vAlign w:val="center"/>
          </w:tcPr>
          <w:p w14:paraId="57C219AD" w14:textId="77777777" w:rsidR="000C0D98" w:rsidRDefault="00000000">
            <w:r>
              <w:t>2</w:t>
            </w:r>
          </w:p>
        </w:tc>
        <w:tc>
          <w:tcPr>
            <w:tcW w:w="1188" w:type="dxa"/>
            <w:vAlign w:val="center"/>
          </w:tcPr>
          <w:p w14:paraId="4C5FDDB6" w14:textId="77777777" w:rsidR="000C0D98" w:rsidRDefault="00000000">
            <w:r>
              <w:t>001</w:t>
            </w:r>
          </w:p>
        </w:tc>
        <w:tc>
          <w:tcPr>
            <w:tcW w:w="1188" w:type="dxa"/>
            <w:vAlign w:val="center"/>
          </w:tcPr>
          <w:p w14:paraId="14C95D1F" w14:textId="77777777" w:rsidR="000C0D98" w:rsidRDefault="00000000">
            <w:r>
              <w:t>1~2</w:t>
            </w:r>
          </w:p>
        </w:tc>
        <w:tc>
          <w:tcPr>
            <w:tcW w:w="1188" w:type="dxa"/>
            <w:vAlign w:val="center"/>
          </w:tcPr>
          <w:p w14:paraId="0C06251D" w14:textId="77777777" w:rsidR="000C0D98" w:rsidRDefault="00000000">
            <w:r>
              <w:t>2</w:t>
            </w:r>
          </w:p>
        </w:tc>
        <w:tc>
          <w:tcPr>
            <w:tcW w:w="1188" w:type="dxa"/>
            <w:vAlign w:val="center"/>
          </w:tcPr>
          <w:p w14:paraId="62CA7B83" w14:textId="77777777" w:rsidR="000C0D98" w:rsidRDefault="00000000">
            <w:r>
              <w:t>0.900</w:t>
            </w:r>
          </w:p>
        </w:tc>
        <w:tc>
          <w:tcPr>
            <w:tcW w:w="1188" w:type="dxa"/>
            <w:vAlign w:val="center"/>
          </w:tcPr>
          <w:p w14:paraId="0CF1305A" w14:textId="77777777" w:rsidR="000C0D98" w:rsidRDefault="00000000">
            <w:r>
              <w:t>1.800</w:t>
            </w:r>
          </w:p>
        </w:tc>
        <w:tc>
          <w:tcPr>
            <w:tcW w:w="1188" w:type="dxa"/>
            <w:vAlign w:val="center"/>
          </w:tcPr>
          <w:p w14:paraId="1BD8A56B" w14:textId="77777777" w:rsidR="000C0D98" w:rsidRDefault="00000000">
            <w:r>
              <w:t>18</w:t>
            </w:r>
          </w:p>
        </w:tc>
        <w:tc>
          <w:tcPr>
            <w:tcW w:w="1188" w:type="dxa"/>
            <w:vAlign w:val="center"/>
          </w:tcPr>
          <w:p w14:paraId="614EC09A" w14:textId="77777777" w:rsidR="000C0D98" w:rsidRDefault="00000000">
            <w:r>
              <w:t>2.200</w:t>
            </w:r>
          </w:p>
        </w:tc>
      </w:tr>
      <w:tr w:rsidR="000C0D98" w14:paraId="5AD839EB" w14:textId="77777777">
        <w:tc>
          <w:tcPr>
            <w:tcW w:w="1013" w:type="dxa"/>
            <w:vAlign w:val="center"/>
          </w:tcPr>
          <w:p w14:paraId="19ACAAA8" w14:textId="77777777" w:rsidR="000C0D98" w:rsidRDefault="00000000">
            <w:r>
              <w:t>3</w:t>
            </w:r>
          </w:p>
        </w:tc>
        <w:tc>
          <w:tcPr>
            <w:tcW w:w="1188" w:type="dxa"/>
            <w:vAlign w:val="center"/>
          </w:tcPr>
          <w:p w14:paraId="101BAA74" w14:textId="77777777" w:rsidR="000C0D98" w:rsidRDefault="00000000">
            <w:r>
              <w:t>001</w:t>
            </w:r>
          </w:p>
        </w:tc>
        <w:tc>
          <w:tcPr>
            <w:tcW w:w="1188" w:type="dxa"/>
            <w:vAlign w:val="center"/>
          </w:tcPr>
          <w:p w14:paraId="1066D931" w14:textId="77777777" w:rsidR="000C0D98" w:rsidRDefault="00000000">
            <w:r>
              <w:t>1~2</w:t>
            </w:r>
          </w:p>
        </w:tc>
        <w:tc>
          <w:tcPr>
            <w:tcW w:w="1188" w:type="dxa"/>
            <w:vAlign w:val="center"/>
          </w:tcPr>
          <w:p w14:paraId="54A6F75A" w14:textId="77777777" w:rsidR="000C0D98" w:rsidRDefault="00000000">
            <w:r>
              <w:t>4</w:t>
            </w:r>
          </w:p>
        </w:tc>
        <w:tc>
          <w:tcPr>
            <w:tcW w:w="1188" w:type="dxa"/>
            <w:vAlign w:val="center"/>
          </w:tcPr>
          <w:p w14:paraId="246C2DA2" w14:textId="77777777" w:rsidR="000C0D98" w:rsidRDefault="00000000">
            <w:r>
              <w:t>2.250</w:t>
            </w:r>
          </w:p>
        </w:tc>
        <w:tc>
          <w:tcPr>
            <w:tcW w:w="1188" w:type="dxa"/>
            <w:vAlign w:val="center"/>
          </w:tcPr>
          <w:p w14:paraId="651F75F1" w14:textId="77777777" w:rsidR="000C0D98" w:rsidRDefault="00000000">
            <w:r>
              <w:t>9.000</w:t>
            </w:r>
          </w:p>
        </w:tc>
        <w:tc>
          <w:tcPr>
            <w:tcW w:w="1188" w:type="dxa"/>
            <w:vAlign w:val="center"/>
          </w:tcPr>
          <w:p w14:paraId="02FC9371" w14:textId="77777777" w:rsidR="000C0D98" w:rsidRDefault="00000000">
            <w:r>
              <w:t>18</w:t>
            </w:r>
          </w:p>
        </w:tc>
        <w:tc>
          <w:tcPr>
            <w:tcW w:w="1188" w:type="dxa"/>
            <w:vAlign w:val="center"/>
          </w:tcPr>
          <w:p w14:paraId="2EB11751" w14:textId="77777777" w:rsidR="000C0D98" w:rsidRDefault="00000000">
            <w:r>
              <w:t>2.200</w:t>
            </w:r>
          </w:p>
        </w:tc>
      </w:tr>
      <w:tr w:rsidR="000C0D98" w14:paraId="1CC8A517" w14:textId="77777777">
        <w:tc>
          <w:tcPr>
            <w:tcW w:w="1013" w:type="dxa"/>
            <w:vAlign w:val="center"/>
          </w:tcPr>
          <w:p w14:paraId="3432E5C2" w14:textId="77777777" w:rsidR="000C0D98" w:rsidRDefault="00000000">
            <w:r>
              <w:t>4</w:t>
            </w:r>
          </w:p>
        </w:tc>
        <w:tc>
          <w:tcPr>
            <w:tcW w:w="1188" w:type="dxa"/>
            <w:vAlign w:val="center"/>
          </w:tcPr>
          <w:p w14:paraId="1FA500D8" w14:textId="77777777" w:rsidR="000C0D98" w:rsidRDefault="00000000">
            <w:r>
              <w:t>001</w:t>
            </w:r>
          </w:p>
        </w:tc>
        <w:tc>
          <w:tcPr>
            <w:tcW w:w="1188" w:type="dxa"/>
            <w:vAlign w:val="center"/>
          </w:tcPr>
          <w:p w14:paraId="181E2F3F" w14:textId="77777777" w:rsidR="000C0D98" w:rsidRDefault="00000000">
            <w:r>
              <w:t>2</w:t>
            </w:r>
          </w:p>
        </w:tc>
        <w:tc>
          <w:tcPr>
            <w:tcW w:w="1188" w:type="dxa"/>
            <w:vAlign w:val="center"/>
          </w:tcPr>
          <w:p w14:paraId="59073005" w14:textId="77777777" w:rsidR="000C0D98" w:rsidRDefault="00000000">
            <w:r>
              <w:t>1</w:t>
            </w:r>
          </w:p>
        </w:tc>
        <w:tc>
          <w:tcPr>
            <w:tcW w:w="1188" w:type="dxa"/>
            <w:vAlign w:val="center"/>
          </w:tcPr>
          <w:p w14:paraId="03CA0923" w14:textId="77777777" w:rsidR="000C0D98" w:rsidRDefault="00000000">
            <w:r>
              <w:t>1.087</w:t>
            </w:r>
          </w:p>
        </w:tc>
        <w:tc>
          <w:tcPr>
            <w:tcW w:w="1188" w:type="dxa"/>
            <w:vAlign w:val="center"/>
          </w:tcPr>
          <w:p w14:paraId="78CD249B" w14:textId="77777777" w:rsidR="000C0D98" w:rsidRDefault="00000000">
            <w:r>
              <w:t>1.087</w:t>
            </w:r>
          </w:p>
        </w:tc>
        <w:tc>
          <w:tcPr>
            <w:tcW w:w="1188" w:type="dxa"/>
            <w:vAlign w:val="center"/>
          </w:tcPr>
          <w:p w14:paraId="7102448B" w14:textId="77777777" w:rsidR="000C0D98" w:rsidRDefault="00000000">
            <w:r>
              <w:t>18</w:t>
            </w:r>
          </w:p>
        </w:tc>
        <w:tc>
          <w:tcPr>
            <w:tcW w:w="1188" w:type="dxa"/>
            <w:vAlign w:val="center"/>
          </w:tcPr>
          <w:p w14:paraId="7F0C7A9C" w14:textId="77777777" w:rsidR="000C0D98" w:rsidRDefault="00000000">
            <w:r>
              <w:t>2.200</w:t>
            </w:r>
          </w:p>
        </w:tc>
      </w:tr>
      <w:tr w:rsidR="000C0D98" w14:paraId="57E6CEF6" w14:textId="77777777">
        <w:tc>
          <w:tcPr>
            <w:tcW w:w="3389" w:type="dxa"/>
            <w:gridSpan w:val="3"/>
            <w:shd w:val="clear" w:color="auto" w:fill="E6E6E6"/>
            <w:vAlign w:val="center"/>
          </w:tcPr>
          <w:p w14:paraId="587224EB" w14:textId="77777777" w:rsidR="000C0D98" w:rsidRDefault="00000000">
            <w:r>
              <w:t>朝向总面积</w:t>
            </w:r>
            <w:r>
              <w:t>(</w:t>
            </w:r>
            <w:r>
              <w:t>㎡</w:t>
            </w:r>
            <w:r>
              <w:t>)</w:t>
            </w:r>
          </w:p>
        </w:tc>
        <w:tc>
          <w:tcPr>
            <w:tcW w:w="1188" w:type="dxa"/>
            <w:vAlign w:val="center"/>
          </w:tcPr>
          <w:p w14:paraId="2DFF22BD" w14:textId="77777777" w:rsidR="000C0D98" w:rsidRDefault="00000000">
            <w:r>
              <w:t>40.237</w:t>
            </w:r>
          </w:p>
        </w:tc>
        <w:tc>
          <w:tcPr>
            <w:tcW w:w="3564" w:type="dxa"/>
            <w:gridSpan w:val="3"/>
            <w:shd w:val="clear" w:color="auto" w:fill="E6E6E6"/>
            <w:vAlign w:val="center"/>
          </w:tcPr>
          <w:p w14:paraId="2FE47E8F" w14:textId="77777777" w:rsidR="000C0D98" w:rsidRDefault="00000000">
            <w:r>
              <w:t>朝向平均传热系数</w:t>
            </w:r>
          </w:p>
        </w:tc>
        <w:tc>
          <w:tcPr>
            <w:tcW w:w="1188" w:type="dxa"/>
            <w:vAlign w:val="center"/>
          </w:tcPr>
          <w:p w14:paraId="6BD7FBE1" w14:textId="77777777" w:rsidR="000C0D98" w:rsidRDefault="00000000">
            <w:r>
              <w:t>2.200</w:t>
            </w:r>
          </w:p>
        </w:tc>
      </w:tr>
    </w:tbl>
    <w:p w14:paraId="4C9EA6AE" w14:textId="77777777" w:rsidR="000C0D98" w:rsidRDefault="000C0D98">
      <w:pPr>
        <w:widowControl w:val="0"/>
        <w:jc w:val="both"/>
        <w:rPr>
          <w:color w:val="000000"/>
        </w:rPr>
      </w:pPr>
    </w:p>
    <w:p w14:paraId="7D6D4FF4" w14:textId="77777777" w:rsidR="000C0D98" w:rsidRDefault="00000000">
      <w:pPr>
        <w:pStyle w:val="3"/>
        <w:widowControl w:val="0"/>
        <w:jc w:val="both"/>
        <w:rPr>
          <w:color w:val="000000"/>
        </w:rPr>
      </w:pPr>
      <w:bookmarkStart w:id="77" w:name="_Toc161256821"/>
      <w:r>
        <w:rPr>
          <w:color w:val="000000"/>
        </w:rPr>
        <w:lastRenderedPageBreak/>
        <w:t>总体热工性能</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0C0D98" w14:paraId="79612AD0" w14:textId="77777777">
        <w:tc>
          <w:tcPr>
            <w:tcW w:w="1678" w:type="dxa"/>
            <w:shd w:val="clear" w:color="auto" w:fill="E6E6E6"/>
            <w:vAlign w:val="center"/>
          </w:tcPr>
          <w:p w14:paraId="65A12F50" w14:textId="77777777" w:rsidR="000C0D98" w:rsidRDefault="00000000">
            <w:pPr>
              <w:jc w:val="center"/>
            </w:pPr>
            <w:r>
              <w:t>朝向</w:t>
            </w:r>
          </w:p>
        </w:tc>
        <w:tc>
          <w:tcPr>
            <w:tcW w:w="1451" w:type="dxa"/>
            <w:shd w:val="clear" w:color="auto" w:fill="E6E6E6"/>
            <w:vAlign w:val="center"/>
          </w:tcPr>
          <w:p w14:paraId="73A0EAA6" w14:textId="77777777" w:rsidR="000C0D98" w:rsidRDefault="00000000">
            <w:pPr>
              <w:jc w:val="center"/>
            </w:pPr>
            <w:r>
              <w:t>立面</w:t>
            </w:r>
          </w:p>
        </w:tc>
        <w:tc>
          <w:tcPr>
            <w:tcW w:w="1451" w:type="dxa"/>
            <w:shd w:val="clear" w:color="auto" w:fill="E6E6E6"/>
            <w:vAlign w:val="center"/>
          </w:tcPr>
          <w:p w14:paraId="7F56D34B" w14:textId="77777777" w:rsidR="000C0D98" w:rsidRDefault="00000000">
            <w:pPr>
              <w:jc w:val="center"/>
            </w:pPr>
            <w:r>
              <w:t>面积</w:t>
            </w:r>
          </w:p>
        </w:tc>
        <w:tc>
          <w:tcPr>
            <w:tcW w:w="1564" w:type="dxa"/>
            <w:shd w:val="clear" w:color="auto" w:fill="E6E6E6"/>
            <w:vAlign w:val="center"/>
          </w:tcPr>
          <w:p w14:paraId="40F4E127" w14:textId="77777777" w:rsidR="000C0D98" w:rsidRDefault="00000000">
            <w:pPr>
              <w:jc w:val="center"/>
            </w:pPr>
            <w:r>
              <w:t>传热系数</w:t>
            </w:r>
          </w:p>
        </w:tc>
        <w:tc>
          <w:tcPr>
            <w:tcW w:w="1678" w:type="dxa"/>
            <w:shd w:val="clear" w:color="auto" w:fill="E6E6E6"/>
            <w:vAlign w:val="center"/>
          </w:tcPr>
          <w:p w14:paraId="0D6E6738" w14:textId="77777777" w:rsidR="000C0D98" w:rsidRDefault="00000000">
            <w:pPr>
              <w:jc w:val="center"/>
            </w:pPr>
            <w:r>
              <w:t>综合太阳得热系数</w:t>
            </w:r>
          </w:p>
        </w:tc>
        <w:tc>
          <w:tcPr>
            <w:tcW w:w="1508" w:type="dxa"/>
            <w:shd w:val="clear" w:color="auto" w:fill="E6E6E6"/>
            <w:vAlign w:val="center"/>
          </w:tcPr>
          <w:p w14:paraId="5F7A7ED9" w14:textId="77777777" w:rsidR="000C0D98" w:rsidRDefault="00000000">
            <w:pPr>
              <w:jc w:val="center"/>
            </w:pPr>
            <w:r>
              <w:t>窗墙比</w:t>
            </w:r>
          </w:p>
        </w:tc>
      </w:tr>
      <w:tr w:rsidR="000C0D98" w14:paraId="2487F0F9" w14:textId="77777777">
        <w:tc>
          <w:tcPr>
            <w:tcW w:w="1678" w:type="dxa"/>
            <w:shd w:val="clear" w:color="auto" w:fill="E6E6E6"/>
            <w:vAlign w:val="center"/>
          </w:tcPr>
          <w:p w14:paraId="1FB4618E" w14:textId="77777777" w:rsidR="000C0D98" w:rsidRDefault="00000000">
            <w:r>
              <w:t>南向</w:t>
            </w:r>
          </w:p>
        </w:tc>
        <w:tc>
          <w:tcPr>
            <w:tcW w:w="1451" w:type="dxa"/>
            <w:vAlign w:val="center"/>
          </w:tcPr>
          <w:p w14:paraId="660F3EF4" w14:textId="77777777" w:rsidR="000C0D98" w:rsidRDefault="00000000">
            <w:r>
              <w:t>立面</w:t>
            </w:r>
            <w:r>
              <w:t>3</w:t>
            </w:r>
          </w:p>
        </w:tc>
        <w:tc>
          <w:tcPr>
            <w:tcW w:w="1451" w:type="dxa"/>
            <w:vAlign w:val="center"/>
          </w:tcPr>
          <w:p w14:paraId="71EF0395" w14:textId="77777777" w:rsidR="000C0D98" w:rsidRDefault="00000000">
            <w:r>
              <w:t>51.75</w:t>
            </w:r>
          </w:p>
        </w:tc>
        <w:tc>
          <w:tcPr>
            <w:tcW w:w="1564" w:type="dxa"/>
            <w:vAlign w:val="center"/>
          </w:tcPr>
          <w:p w14:paraId="79696F60" w14:textId="77777777" w:rsidR="000C0D98" w:rsidRDefault="00000000">
            <w:r>
              <w:t>2.20</w:t>
            </w:r>
          </w:p>
        </w:tc>
        <w:tc>
          <w:tcPr>
            <w:tcW w:w="1678" w:type="dxa"/>
            <w:vAlign w:val="center"/>
          </w:tcPr>
          <w:p w14:paraId="5CE2A6A4" w14:textId="77777777" w:rsidR="000C0D98" w:rsidRDefault="00000000">
            <w:r>
              <w:t>0.44</w:t>
            </w:r>
          </w:p>
        </w:tc>
        <w:tc>
          <w:tcPr>
            <w:tcW w:w="1508" w:type="dxa"/>
            <w:vAlign w:val="center"/>
          </w:tcPr>
          <w:p w14:paraId="7E1FC9A6" w14:textId="77777777" w:rsidR="000C0D98" w:rsidRDefault="00000000">
            <w:r>
              <w:t>0.11</w:t>
            </w:r>
          </w:p>
        </w:tc>
      </w:tr>
      <w:tr w:rsidR="000C0D98" w14:paraId="3847784E" w14:textId="77777777">
        <w:tc>
          <w:tcPr>
            <w:tcW w:w="1678" w:type="dxa"/>
            <w:shd w:val="clear" w:color="auto" w:fill="E6E6E6"/>
            <w:vAlign w:val="center"/>
          </w:tcPr>
          <w:p w14:paraId="0E344A1D" w14:textId="77777777" w:rsidR="000C0D98" w:rsidRDefault="00000000">
            <w:r>
              <w:t>北向</w:t>
            </w:r>
          </w:p>
        </w:tc>
        <w:tc>
          <w:tcPr>
            <w:tcW w:w="1451" w:type="dxa"/>
            <w:vAlign w:val="center"/>
          </w:tcPr>
          <w:p w14:paraId="070C0338" w14:textId="77777777" w:rsidR="000C0D98" w:rsidRDefault="00000000">
            <w:r>
              <w:t>立面</w:t>
            </w:r>
            <w:r>
              <w:t>4</w:t>
            </w:r>
          </w:p>
        </w:tc>
        <w:tc>
          <w:tcPr>
            <w:tcW w:w="1451" w:type="dxa"/>
            <w:vAlign w:val="center"/>
          </w:tcPr>
          <w:p w14:paraId="72E43629" w14:textId="77777777" w:rsidR="000C0D98" w:rsidRDefault="00000000">
            <w:r>
              <w:t>40.24</w:t>
            </w:r>
          </w:p>
        </w:tc>
        <w:tc>
          <w:tcPr>
            <w:tcW w:w="1564" w:type="dxa"/>
            <w:vAlign w:val="center"/>
          </w:tcPr>
          <w:p w14:paraId="37FEB34A" w14:textId="77777777" w:rsidR="000C0D98" w:rsidRDefault="00000000">
            <w:r>
              <w:t>2.20</w:t>
            </w:r>
          </w:p>
        </w:tc>
        <w:tc>
          <w:tcPr>
            <w:tcW w:w="1678" w:type="dxa"/>
            <w:vAlign w:val="center"/>
          </w:tcPr>
          <w:p w14:paraId="4130E30B" w14:textId="77777777" w:rsidR="000C0D98" w:rsidRDefault="00000000">
            <w:r>
              <w:t>0.44</w:t>
            </w:r>
          </w:p>
        </w:tc>
        <w:tc>
          <w:tcPr>
            <w:tcW w:w="1508" w:type="dxa"/>
            <w:vAlign w:val="center"/>
          </w:tcPr>
          <w:p w14:paraId="0B82E994" w14:textId="77777777" w:rsidR="000C0D98" w:rsidRDefault="00000000">
            <w:r>
              <w:t>0.08</w:t>
            </w:r>
          </w:p>
        </w:tc>
      </w:tr>
      <w:tr w:rsidR="000C0D98" w14:paraId="7C1E18AF" w14:textId="77777777">
        <w:tc>
          <w:tcPr>
            <w:tcW w:w="1678" w:type="dxa"/>
            <w:shd w:val="clear" w:color="auto" w:fill="E6E6E6"/>
            <w:vAlign w:val="center"/>
          </w:tcPr>
          <w:p w14:paraId="28DF2240" w14:textId="77777777" w:rsidR="000C0D98" w:rsidRDefault="00000000">
            <w:r>
              <w:t>东向</w:t>
            </w:r>
          </w:p>
        </w:tc>
        <w:tc>
          <w:tcPr>
            <w:tcW w:w="1451" w:type="dxa"/>
            <w:vAlign w:val="center"/>
          </w:tcPr>
          <w:p w14:paraId="1331C9E5" w14:textId="77777777" w:rsidR="000C0D98" w:rsidRDefault="00000000">
            <w:r>
              <w:t>立面</w:t>
            </w:r>
            <w:r>
              <w:t>1</w:t>
            </w:r>
          </w:p>
        </w:tc>
        <w:tc>
          <w:tcPr>
            <w:tcW w:w="1451" w:type="dxa"/>
            <w:vAlign w:val="center"/>
          </w:tcPr>
          <w:p w14:paraId="781B0518" w14:textId="77777777" w:rsidR="000C0D98" w:rsidRDefault="00000000">
            <w:r>
              <w:t>27.00</w:t>
            </w:r>
          </w:p>
        </w:tc>
        <w:tc>
          <w:tcPr>
            <w:tcW w:w="1564" w:type="dxa"/>
            <w:vAlign w:val="center"/>
          </w:tcPr>
          <w:p w14:paraId="3F9F5EAF" w14:textId="77777777" w:rsidR="000C0D98" w:rsidRDefault="00000000">
            <w:r>
              <w:t>2.20</w:t>
            </w:r>
          </w:p>
        </w:tc>
        <w:tc>
          <w:tcPr>
            <w:tcW w:w="1678" w:type="dxa"/>
            <w:vAlign w:val="center"/>
          </w:tcPr>
          <w:p w14:paraId="600027E1" w14:textId="77777777" w:rsidR="000C0D98" w:rsidRDefault="00000000">
            <w:r>
              <w:t>0.44</w:t>
            </w:r>
          </w:p>
        </w:tc>
        <w:tc>
          <w:tcPr>
            <w:tcW w:w="1508" w:type="dxa"/>
            <w:vAlign w:val="center"/>
          </w:tcPr>
          <w:p w14:paraId="0106C772" w14:textId="77777777" w:rsidR="000C0D98" w:rsidRDefault="00000000">
            <w:r>
              <w:t>0.08</w:t>
            </w:r>
          </w:p>
        </w:tc>
      </w:tr>
      <w:tr w:rsidR="000C0D98" w14:paraId="17FAA5C8" w14:textId="77777777">
        <w:tc>
          <w:tcPr>
            <w:tcW w:w="1678" w:type="dxa"/>
            <w:shd w:val="clear" w:color="auto" w:fill="E6E6E6"/>
            <w:vAlign w:val="center"/>
          </w:tcPr>
          <w:p w14:paraId="29A5DB3A" w14:textId="77777777" w:rsidR="000C0D98" w:rsidRDefault="00000000">
            <w:r>
              <w:t>西向</w:t>
            </w:r>
          </w:p>
        </w:tc>
        <w:tc>
          <w:tcPr>
            <w:tcW w:w="1451" w:type="dxa"/>
            <w:vAlign w:val="center"/>
          </w:tcPr>
          <w:p w14:paraId="5AD8036E" w14:textId="77777777" w:rsidR="000C0D98" w:rsidRDefault="00000000">
            <w:r>
              <w:t>立面</w:t>
            </w:r>
            <w:r>
              <w:t>2</w:t>
            </w:r>
          </w:p>
        </w:tc>
        <w:tc>
          <w:tcPr>
            <w:tcW w:w="1451" w:type="dxa"/>
            <w:vAlign w:val="center"/>
          </w:tcPr>
          <w:p w14:paraId="2C08781E" w14:textId="77777777" w:rsidR="000C0D98" w:rsidRDefault="00000000">
            <w:r>
              <w:t>26.27</w:t>
            </w:r>
          </w:p>
        </w:tc>
        <w:tc>
          <w:tcPr>
            <w:tcW w:w="1564" w:type="dxa"/>
            <w:vAlign w:val="center"/>
          </w:tcPr>
          <w:p w14:paraId="5BF4D29D" w14:textId="77777777" w:rsidR="000C0D98" w:rsidRDefault="00000000">
            <w:r>
              <w:t>2.20</w:t>
            </w:r>
          </w:p>
        </w:tc>
        <w:tc>
          <w:tcPr>
            <w:tcW w:w="1678" w:type="dxa"/>
            <w:vAlign w:val="center"/>
          </w:tcPr>
          <w:p w14:paraId="5A40C852" w14:textId="77777777" w:rsidR="000C0D98" w:rsidRDefault="00000000">
            <w:r>
              <w:t>0.44</w:t>
            </w:r>
          </w:p>
        </w:tc>
        <w:tc>
          <w:tcPr>
            <w:tcW w:w="1508" w:type="dxa"/>
            <w:vAlign w:val="center"/>
          </w:tcPr>
          <w:p w14:paraId="0251D23A" w14:textId="77777777" w:rsidR="000C0D98" w:rsidRDefault="00000000">
            <w:r>
              <w:t>0.07</w:t>
            </w:r>
          </w:p>
        </w:tc>
      </w:tr>
      <w:tr w:rsidR="000C0D98" w14:paraId="63D5E72A" w14:textId="77777777">
        <w:tc>
          <w:tcPr>
            <w:tcW w:w="1678" w:type="dxa"/>
            <w:shd w:val="clear" w:color="auto" w:fill="E6E6E6"/>
            <w:vAlign w:val="center"/>
          </w:tcPr>
          <w:p w14:paraId="05B6B1AB" w14:textId="77777777" w:rsidR="000C0D98" w:rsidRDefault="00000000">
            <w:r>
              <w:t>综合平均</w:t>
            </w:r>
          </w:p>
        </w:tc>
        <w:tc>
          <w:tcPr>
            <w:tcW w:w="1451" w:type="dxa"/>
            <w:vAlign w:val="center"/>
          </w:tcPr>
          <w:p w14:paraId="4CCAA697" w14:textId="77777777" w:rsidR="000C0D98" w:rsidRDefault="000C0D98"/>
        </w:tc>
        <w:tc>
          <w:tcPr>
            <w:tcW w:w="1451" w:type="dxa"/>
            <w:vAlign w:val="center"/>
          </w:tcPr>
          <w:p w14:paraId="1565D4E9" w14:textId="77777777" w:rsidR="000C0D98" w:rsidRDefault="00000000">
            <w:r>
              <w:t>145.25</w:t>
            </w:r>
          </w:p>
        </w:tc>
        <w:tc>
          <w:tcPr>
            <w:tcW w:w="1564" w:type="dxa"/>
            <w:vAlign w:val="center"/>
          </w:tcPr>
          <w:p w14:paraId="7EA5B141" w14:textId="77777777" w:rsidR="000C0D98" w:rsidRDefault="00000000">
            <w:r>
              <w:t>2.20</w:t>
            </w:r>
          </w:p>
        </w:tc>
        <w:tc>
          <w:tcPr>
            <w:tcW w:w="1678" w:type="dxa"/>
            <w:vAlign w:val="center"/>
          </w:tcPr>
          <w:p w14:paraId="358DF6D0" w14:textId="77777777" w:rsidR="000C0D98" w:rsidRDefault="00000000">
            <w:r>
              <w:t>0.44</w:t>
            </w:r>
          </w:p>
        </w:tc>
        <w:tc>
          <w:tcPr>
            <w:tcW w:w="1508" w:type="dxa"/>
            <w:vAlign w:val="center"/>
          </w:tcPr>
          <w:p w14:paraId="22424821" w14:textId="77777777" w:rsidR="000C0D98" w:rsidRDefault="00000000">
            <w:r>
              <w:t>0.09</w:t>
            </w:r>
          </w:p>
        </w:tc>
      </w:tr>
    </w:tbl>
    <w:p w14:paraId="2012138C" w14:textId="77777777" w:rsidR="000C0D98" w:rsidRDefault="00000000">
      <w:pPr>
        <w:widowControl w:val="0"/>
        <w:jc w:val="both"/>
        <w:rPr>
          <w:color w:val="000000"/>
        </w:rPr>
      </w:pPr>
      <w:r>
        <w:rPr>
          <w:color w:val="000000"/>
        </w:rPr>
        <w:t>注：本表所统计的外窗包含凸窗。</w:t>
      </w:r>
    </w:p>
    <w:p w14:paraId="70849ACD" w14:textId="77777777" w:rsidR="000C0D98" w:rsidRDefault="00000000">
      <w:pPr>
        <w:pStyle w:val="2"/>
        <w:widowControl w:val="0"/>
      </w:pPr>
      <w:bookmarkStart w:id="78" w:name="_Toc161256822"/>
      <w:r>
        <w:t>周边地面构造</w:t>
      </w:r>
      <w:bookmarkEnd w:id="78"/>
    </w:p>
    <w:p w14:paraId="2A33AC7A" w14:textId="77777777" w:rsidR="000C0D98" w:rsidRDefault="00000000">
      <w:pPr>
        <w:widowControl w:val="0"/>
        <w:jc w:val="both"/>
        <w:rPr>
          <w:color w:val="000000"/>
        </w:rPr>
      </w:pPr>
      <w:r>
        <w:rPr>
          <w:color w:val="000000"/>
        </w:rPr>
        <w:tab/>
      </w:r>
      <w:r>
        <w:rPr>
          <w:color w:val="000000"/>
        </w:rPr>
        <w:t>本工程无此项内容</w:t>
      </w:r>
    </w:p>
    <w:p w14:paraId="1B6C7D7E" w14:textId="77777777" w:rsidR="000C0D98" w:rsidRDefault="00000000">
      <w:pPr>
        <w:pStyle w:val="2"/>
        <w:widowControl w:val="0"/>
      </w:pPr>
      <w:bookmarkStart w:id="79" w:name="_Toc161256823"/>
      <w:r>
        <w:t>采暖地下室外墙构造</w:t>
      </w:r>
      <w:bookmarkEnd w:id="79"/>
    </w:p>
    <w:p w14:paraId="2C1714F4" w14:textId="77777777" w:rsidR="000C0D98" w:rsidRDefault="00000000">
      <w:pPr>
        <w:widowControl w:val="0"/>
        <w:jc w:val="both"/>
        <w:rPr>
          <w:color w:val="000000"/>
        </w:rPr>
      </w:pPr>
      <w:r>
        <w:rPr>
          <w:color w:val="000000"/>
        </w:rPr>
        <w:tab/>
      </w:r>
      <w:r>
        <w:rPr>
          <w:color w:val="000000"/>
        </w:rPr>
        <w:t>本工程无此项内容</w:t>
      </w:r>
    </w:p>
    <w:p w14:paraId="0C8BA7BD" w14:textId="77777777" w:rsidR="000C0D98" w:rsidRDefault="00000000">
      <w:pPr>
        <w:pStyle w:val="2"/>
        <w:widowControl w:val="0"/>
      </w:pPr>
      <w:bookmarkStart w:id="80" w:name="_Toc161256824"/>
      <w:r>
        <w:t>变形缝</w:t>
      </w:r>
      <w:bookmarkEnd w:id="80"/>
    </w:p>
    <w:p w14:paraId="64AEC1FE" w14:textId="77777777" w:rsidR="000C0D98" w:rsidRDefault="00000000">
      <w:pPr>
        <w:widowControl w:val="0"/>
        <w:jc w:val="both"/>
        <w:rPr>
          <w:color w:val="000000"/>
        </w:rPr>
      </w:pPr>
      <w:r>
        <w:rPr>
          <w:color w:val="000000"/>
        </w:rPr>
        <w:tab/>
      </w:r>
      <w:r>
        <w:rPr>
          <w:color w:val="000000"/>
        </w:rPr>
        <w:t>本工程无此项内容</w:t>
      </w:r>
    </w:p>
    <w:p w14:paraId="1F55204A" w14:textId="77777777" w:rsidR="000C0D98" w:rsidRDefault="00000000">
      <w:pPr>
        <w:pStyle w:val="1"/>
        <w:widowControl w:val="0"/>
        <w:jc w:val="both"/>
        <w:rPr>
          <w:color w:val="000000"/>
        </w:rPr>
      </w:pPr>
      <w:bookmarkStart w:id="81" w:name="_Toc161256825"/>
      <w:r>
        <w:rPr>
          <w:color w:val="000000"/>
        </w:rPr>
        <w:t>房间类型</w:t>
      </w:r>
      <w:bookmarkEnd w:id="81"/>
    </w:p>
    <w:p w14:paraId="1FC489C1" w14:textId="77777777" w:rsidR="000C0D98" w:rsidRDefault="00000000">
      <w:pPr>
        <w:pStyle w:val="2"/>
        <w:widowControl w:val="0"/>
      </w:pPr>
      <w:bookmarkStart w:id="82" w:name="_Toc161256826"/>
      <w:r>
        <w:t>房间表</w:t>
      </w:r>
      <w:bookmarkEnd w:id="8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C0D98" w14:paraId="1C46D1B4" w14:textId="77777777">
        <w:tc>
          <w:tcPr>
            <w:tcW w:w="1567" w:type="dxa"/>
            <w:shd w:val="clear" w:color="auto" w:fill="E6E6E6"/>
            <w:vAlign w:val="center"/>
          </w:tcPr>
          <w:p w14:paraId="51E586E8" w14:textId="77777777" w:rsidR="000C0D98" w:rsidRDefault="00000000">
            <w:pPr>
              <w:jc w:val="center"/>
            </w:pPr>
            <w:r>
              <w:t>房间类型</w:t>
            </w:r>
          </w:p>
        </w:tc>
        <w:tc>
          <w:tcPr>
            <w:tcW w:w="973" w:type="dxa"/>
            <w:shd w:val="clear" w:color="auto" w:fill="E6E6E6"/>
            <w:vAlign w:val="center"/>
          </w:tcPr>
          <w:p w14:paraId="6D754B4B" w14:textId="77777777" w:rsidR="000C0D98" w:rsidRDefault="00000000">
            <w:pPr>
              <w:jc w:val="center"/>
            </w:pPr>
            <w:r>
              <w:t>空调</w:t>
            </w:r>
            <w:r>
              <w:br/>
            </w:r>
            <w:r>
              <w:t>温度</w:t>
            </w:r>
            <w:r>
              <w:t>℃</w:t>
            </w:r>
          </w:p>
        </w:tc>
        <w:tc>
          <w:tcPr>
            <w:tcW w:w="979" w:type="dxa"/>
            <w:shd w:val="clear" w:color="auto" w:fill="E6E6E6"/>
            <w:vAlign w:val="center"/>
          </w:tcPr>
          <w:p w14:paraId="47D6745B" w14:textId="77777777" w:rsidR="000C0D98" w:rsidRDefault="00000000">
            <w:pPr>
              <w:jc w:val="center"/>
            </w:pPr>
            <w:r>
              <w:t>供暖</w:t>
            </w:r>
            <w:r>
              <w:br/>
            </w:r>
            <w:r>
              <w:t>温度</w:t>
            </w:r>
            <w:r>
              <w:t>℃</w:t>
            </w:r>
          </w:p>
        </w:tc>
        <w:tc>
          <w:tcPr>
            <w:tcW w:w="1273" w:type="dxa"/>
            <w:shd w:val="clear" w:color="auto" w:fill="E6E6E6"/>
            <w:vAlign w:val="center"/>
          </w:tcPr>
          <w:p w14:paraId="093AA77F" w14:textId="77777777" w:rsidR="000C0D98" w:rsidRDefault="00000000">
            <w:pPr>
              <w:jc w:val="center"/>
            </w:pPr>
            <w:r>
              <w:t>新风量</w:t>
            </w:r>
          </w:p>
        </w:tc>
        <w:tc>
          <w:tcPr>
            <w:tcW w:w="1131" w:type="dxa"/>
            <w:shd w:val="clear" w:color="auto" w:fill="E6E6E6"/>
            <w:vAlign w:val="center"/>
          </w:tcPr>
          <w:p w14:paraId="2A385DD9" w14:textId="77777777" w:rsidR="000C0D98" w:rsidRDefault="00000000">
            <w:pPr>
              <w:jc w:val="center"/>
            </w:pPr>
            <w:r>
              <w:t>渗透风</w:t>
            </w:r>
            <w:r>
              <w:br/>
            </w:r>
            <w:r>
              <w:t>换气次数</w:t>
            </w:r>
          </w:p>
        </w:tc>
        <w:tc>
          <w:tcPr>
            <w:tcW w:w="1131" w:type="dxa"/>
            <w:shd w:val="clear" w:color="auto" w:fill="E6E6E6"/>
            <w:vAlign w:val="center"/>
          </w:tcPr>
          <w:p w14:paraId="4F7515D6" w14:textId="77777777" w:rsidR="000C0D98" w:rsidRDefault="00000000">
            <w:pPr>
              <w:jc w:val="center"/>
            </w:pPr>
            <w:r>
              <w:t>人员密度</w:t>
            </w:r>
          </w:p>
        </w:tc>
        <w:tc>
          <w:tcPr>
            <w:tcW w:w="1131" w:type="dxa"/>
            <w:shd w:val="clear" w:color="auto" w:fill="E6E6E6"/>
            <w:vAlign w:val="center"/>
          </w:tcPr>
          <w:p w14:paraId="59D3A1EF" w14:textId="77777777" w:rsidR="000C0D98" w:rsidRDefault="00000000">
            <w:pPr>
              <w:jc w:val="center"/>
            </w:pPr>
            <w:r>
              <w:t>照明功率</w:t>
            </w:r>
            <w:r>
              <w:br/>
            </w:r>
            <w:r>
              <w:t>密度</w:t>
            </w:r>
          </w:p>
        </w:tc>
        <w:tc>
          <w:tcPr>
            <w:tcW w:w="1131" w:type="dxa"/>
            <w:shd w:val="clear" w:color="auto" w:fill="E6E6E6"/>
            <w:vAlign w:val="center"/>
          </w:tcPr>
          <w:p w14:paraId="26F83CF2" w14:textId="77777777" w:rsidR="000C0D98" w:rsidRDefault="00000000">
            <w:pPr>
              <w:jc w:val="center"/>
            </w:pPr>
            <w:r>
              <w:t>电器设备</w:t>
            </w:r>
            <w:r>
              <w:br/>
            </w:r>
            <w:r>
              <w:t>功率</w:t>
            </w:r>
          </w:p>
        </w:tc>
      </w:tr>
      <w:tr w:rsidR="000C0D98" w14:paraId="75FB8B2D" w14:textId="77777777">
        <w:tc>
          <w:tcPr>
            <w:tcW w:w="1567" w:type="dxa"/>
            <w:shd w:val="clear" w:color="auto" w:fill="E6E6E6"/>
            <w:vAlign w:val="center"/>
          </w:tcPr>
          <w:p w14:paraId="63E7AC4C" w14:textId="77777777" w:rsidR="000C0D98" w:rsidRDefault="00000000">
            <w:r>
              <w:t>办公</w:t>
            </w:r>
            <w:r>
              <w:t>-</w:t>
            </w:r>
            <w:r>
              <w:t>普通办公室</w:t>
            </w:r>
          </w:p>
        </w:tc>
        <w:tc>
          <w:tcPr>
            <w:tcW w:w="973" w:type="dxa"/>
            <w:vAlign w:val="center"/>
          </w:tcPr>
          <w:p w14:paraId="49C9CB81" w14:textId="77777777" w:rsidR="000C0D98" w:rsidRDefault="00000000">
            <w:pPr>
              <w:jc w:val="center"/>
            </w:pPr>
            <w:r>
              <w:t>26</w:t>
            </w:r>
          </w:p>
        </w:tc>
        <w:tc>
          <w:tcPr>
            <w:tcW w:w="979" w:type="dxa"/>
            <w:vAlign w:val="center"/>
          </w:tcPr>
          <w:p w14:paraId="5D910348" w14:textId="77777777" w:rsidR="000C0D98" w:rsidRDefault="00000000">
            <w:pPr>
              <w:jc w:val="center"/>
            </w:pPr>
            <w:r>
              <w:t>20</w:t>
            </w:r>
          </w:p>
        </w:tc>
        <w:tc>
          <w:tcPr>
            <w:tcW w:w="1273" w:type="dxa"/>
            <w:vAlign w:val="center"/>
          </w:tcPr>
          <w:p w14:paraId="1F37BED2" w14:textId="77777777" w:rsidR="000C0D98" w:rsidRDefault="00000000">
            <w:pPr>
              <w:jc w:val="center"/>
            </w:pPr>
            <w:r>
              <w:t>30(m</w:t>
            </w:r>
            <w:r>
              <w:rPr>
                <w:vertAlign w:val="superscript"/>
              </w:rPr>
              <w:t>3</w:t>
            </w:r>
            <w:r>
              <w:t>/h.</w:t>
            </w:r>
            <w:r>
              <w:t>人</w:t>
            </w:r>
            <w:r>
              <w:t>)</w:t>
            </w:r>
          </w:p>
        </w:tc>
        <w:tc>
          <w:tcPr>
            <w:tcW w:w="1131" w:type="dxa"/>
            <w:vAlign w:val="center"/>
          </w:tcPr>
          <w:p w14:paraId="38A033B7" w14:textId="77777777" w:rsidR="000C0D98" w:rsidRDefault="00000000">
            <w:pPr>
              <w:jc w:val="center"/>
            </w:pPr>
            <w:r>
              <w:t>0(</w:t>
            </w:r>
            <w:r>
              <w:t>次</w:t>
            </w:r>
            <w:r>
              <w:t>/h)</w:t>
            </w:r>
          </w:p>
        </w:tc>
        <w:tc>
          <w:tcPr>
            <w:tcW w:w="1131" w:type="dxa"/>
            <w:vAlign w:val="center"/>
          </w:tcPr>
          <w:p w14:paraId="74ECBA82" w14:textId="77777777" w:rsidR="000C0D98" w:rsidRDefault="00000000">
            <w:pPr>
              <w:jc w:val="center"/>
            </w:pPr>
            <w:r>
              <w:t>8(</w:t>
            </w:r>
            <w:r>
              <w:t>㎡</w:t>
            </w:r>
            <w:r>
              <w:t>/</w:t>
            </w:r>
            <w:r>
              <w:t>人</w:t>
            </w:r>
            <w:r>
              <w:t>)</w:t>
            </w:r>
          </w:p>
        </w:tc>
        <w:tc>
          <w:tcPr>
            <w:tcW w:w="1131" w:type="dxa"/>
            <w:vAlign w:val="center"/>
          </w:tcPr>
          <w:p w14:paraId="38BC14EC" w14:textId="77777777" w:rsidR="000C0D98" w:rsidRDefault="00000000">
            <w:pPr>
              <w:jc w:val="center"/>
            </w:pPr>
            <w:r>
              <w:t>9(W/</w:t>
            </w:r>
            <w:r>
              <w:t>㎡</w:t>
            </w:r>
            <w:r>
              <w:t>)</w:t>
            </w:r>
          </w:p>
        </w:tc>
        <w:tc>
          <w:tcPr>
            <w:tcW w:w="1131" w:type="dxa"/>
            <w:vAlign w:val="center"/>
          </w:tcPr>
          <w:p w14:paraId="227B79C7" w14:textId="77777777" w:rsidR="000C0D98" w:rsidRDefault="00000000">
            <w:pPr>
              <w:jc w:val="center"/>
            </w:pPr>
            <w:r>
              <w:t>15(W/</w:t>
            </w:r>
            <w:r>
              <w:t>㎡</w:t>
            </w:r>
            <w:r>
              <w:t>)</w:t>
            </w:r>
          </w:p>
        </w:tc>
      </w:tr>
    </w:tbl>
    <w:p w14:paraId="4E172CEA" w14:textId="77777777" w:rsidR="000C0D98" w:rsidRDefault="00000000">
      <w:pPr>
        <w:pStyle w:val="2"/>
        <w:widowControl w:val="0"/>
      </w:pPr>
      <w:bookmarkStart w:id="83" w:name="_Toc161256827"/>
      <w:r>
        <w:t>作息时间表</w:t>
      </w:r>
      <w:bookmarkEnd w:id="83"/>
    </w:p>
    <w:p w14:paraId="6A22F8AD" w14:textId="77777777" w:rsidR="000C0D98" w:rsidRDefault="00000000">
      <w:pPr>
        <w:widowControl w:val="0"/>
        <w:jc w:val="both"/>
        <w:rPr>
          <w:color w:val="000000"/>
        </w:rPr>
      </w:pPr>
      <w:r>
        <w:rPr>
          <w:color w:val="000000"/>
        </w:rPr>
        <w:t>详见附录</w:t>
      </w:r>
    </w:p>
    <w:p w14:paraId="5AAB05B9" w14:textId="77777777" w:rsidR="000C0D98" w:rsidRDefault="00000000">
      <w:pPr>
        <w:pStyle w:val="1"/>
        <w:widowControl w:val="0"/>
        <w:jc w:val="both"/>
        <w:rPr>
          <w:color w:val="000000"/>
        </w:rPr>
      </w:pPr>
      <w:bookmarkStart w:id="84" w:name="_Toc161256828"/>
      <w:r>
        <w:rPr>
          <w:color w:val="000000"/>
        </w:rPr>
        <w:t>设计建筑</w:t>
      </w:r>
      <w:bookmarkEnd w:id="84"/>
    </w:p>
    <w:p w14:paraId="6E07743A" w14:textId="77777777" w:rsidR="000C0D98" w:rsidRDefault="00000000">
      <w:pPr>
        <w:pStyle w:val="2"/>
        <w:widowControl w:val="0"/>
      </w:pPr>
      <w:bookmarkStart w:id="85" w:name="_Toc161256829"/>
      <w:r>
        <w:t>负荷分项统计</w:t>
      </w:r>
      <w:bookmarkEnd w:id="8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C0D98" w14:paraId="1DD2349D" w14:textId="77777777">
        <w:tc>
          <w:tcPr>
            <w:tcW w:w="1964" w:type="dxa"/>
            <w:shd w:val="clear" w:color="auto" w:fill="E6E6E6"/>
            <w:vAlign w:val="center"/>
          </w:tcPr>
          <w:p w14:paraId="2F02D619" w14:textId="77777777" w:rsidR="000C0D98" w:rsidRDefault="00000000">
            <w:pPr>
              <w:jc w:val="center"/>
            </w:pPr>
            <w:r>
              <w:t>分类</w:t>
            </w:r>
          </w:p>
        </w:tc>
        <w:tc>
          <w:tcPr>
            <w:tcW w:w="1273" w:type="dxa"/>
            <w:shd w:val="clear" w:color="auto" w:fill="E6E6E6"/>
            <w:vAlign w:val="center"/>
          </w:tcPr>
          <w:p w14:paraId="1ADC4ED5" w14:textId="77777777" w:rsidR="000C0D98" w:rsidRDefault="00000000">
            <w:pPr>
              <w:jc w:val="center"/>
            </w:pPr>
            <w:r>
              <w:t>围护传热</w:t>
            </w:r>
          </w:p>
        </w:tc>
        <w:tc>
          <w:tcPr>
            <w:tcW w:w="1273" w:type="dxa"/>
            <w:shd w:val="clear" w:color="auto" w:fill="E6E6E6"/>
            <w:vAlign w:val="center"/>
          </w:tcPr>
          <w:p w14:paraId="10C8FB60" w14:textId="77777777" w:rsidR="000C0D98" w:rsidRDefault="00000000">
            <w:pPr>
              <w:jc w:val="center"/>
            </w:pPr>
            <w:r>
              <w:t>室内得热</w:t>
            </w:r>
          </w:p>
        </w:tc>
        <w:tc>
          <w:tcPr>
            <w:tcW w:w="1131" w:type="dxa"/>
            <w:shd w:val="clear" w:color="auto" w:fill="E6E6E6"/>
            <w:vAlign w:val="center"/>
          </w:tcPr>
          <w:p w14:paraId="09605BFC" w14:textId="77777777" w:rsidR="000C0D98" w:rsidRDefault="00000000">
            <w:pPr>
              <w:jc w:val="center"/>
            </w:pPr>
            <w:r>
              <w:t>窗日射</w:t>
            </w:r>
          </w:p>
        </w:tc>
        <w:tc>
          <w:tcPr>
            <w:tcW w:w="1131" w:type="dxa"/>
            <w:shd w:val="clear" w:color="auto" w:fill="E6E6E6"/>
            <w:vAlign w:val="center"/>
          </w:tcPr>
          <w:p w14:paraId="50B5784F" w14:textId="77777777" w:rsidR="000C0D98" w:rsidRDefault="00000000">
            <w:pPr>
              <w:jc w:val="center"/>
            </w:pPr>
            <w:r>
              <w:t>新风</w:t>
            </w:r>
            <w:r>
              <w:t>/</w:t>
            </w:r>
            <w:r>
              <w:t>渗透</w:t>
            </w:r>
          </w:p>
        </w:tc>
        <w:tc>
          <w:tcPr>
            <w:tcW w:w="1131" w:type="dxa"/>
            <w:shd w:val="clear" w:color="auto" w:fill="E6E6E6"/>
            <w:vAlign w:val="center"/>
          </w:tcPr>
          <w:p w14:paraId="5CD55D84" w14:textId="77777777" w:rsidR="000C0D98" w:rsidRDefault="00000000">
            <w:pPr>
              <w:jc w:val="center"/>
            </w:pPr>
            <w:r>
              <w:t>热回收</w:t>
            </w:r>
          </w:p>
        </w:tc>
        <w:tc>
          <w:tcPr>
            <w:tcW w:w="1415" w:type="dxa"/>
            <w:shd w:val="clear" w:color="auto" w:fill="E6E6E6"/>
            <w:vAlign w:val="center"/>
          </w:tcPr>
          <w:p w14:paraId="00718399" w14:textId="77777777" w:rsidR="000C0D98" w:rsidRDefault="00000000">
            <w:pPr>
              <w:jc w:val="center"/>
            </w:pPr>
            <w:r>
              <w:t>合计</w:t>
            </w:r>
          </w:p>
        </w:tc>
      </w:tr>
      <w:tr w:rsidR="000C0D98" w14:paraId="3A95195A" w14:textId="77777777">
        <w:tc>
          <w:tcPr>
            <w:tcW w:w="1964" w:type="dxa"/>
            <w:shd w:val="clear" w:color="auto" w:fill="E6E6E6"/>
            <w:vAlign w:val="center"/>
          </w:tcPr>
          <w:p w14:paraId="24392F13" w14:textId="77777777" w:rsidR="000C0D98" w:rsidRDefault="00000000">
            <w:r>
              <w:t>供暖需求</w:t>
            </w:r>
            <w:r>
              <w:t>(kWh/</w:t>
            </w:r>
            <w:r>
              <w:t>㎡</w:t>
            </w:r>
            <w:r>
              <w:t>)</w:t>
            </w:r>
          </w:p>
        </w:tc>
        <w:tc>
          <w:tcPr>
            <w:tcW w:w="1273" w:type="dxa"/>
            <w:vAlign w:val="center"/>
          </w:tcPr>
          <w:p w14:paraId="40CFA82F" w14:textId="77777777" w:rsidR="000C0D98" w:rsidRDefault="00000000">
            <w:r>
              <w:t>-88.71</w:t>
            </w:r>
          </w:p>
        </w:tc>
        <w:tc>
          <w:tcPr>
            <w:tcW w:w="1273" w:type="dxa"/>
            <w:vAlign w:val="center"/>
          </w:tcPr>
          <w:p w14:paraId="7973DEB6" w14:textId="77777777" w:rsidR="000C0D98" w:rsidRDefault="00000000">
            <w:r>
              <w:t>32.62</w:t>
            </w:r>
          </w:p>
        </w:tc>
        <w:tc>
          <w:tcPr>
            <w:tcW w:w="1131" w:type="dxa"/>
            <w:vAlign w:val="center"/>
          </w:tcPr>
          <w:p w14:paraId="6D33E726" w14:textId="77777777" w:rsidR="000C0D98" w:rsidRDefault="00000000">
            <w:r>
              <w:t>1.36</w:t>
            </w:r>
          </w:p>
        </w:tc>
        <w:tc>
          <w:tcPr>
            <w:tcW w:w="1131" w:type="dxa"/>
            <w:vAlign w:val="center"/>
          </w:tcPr>
          <w:p w14:paraId="7B378088" w14:textId="77777777" w:rsidR="000C0D98" w:rsidRDefault="00000000">
            <w:r>
              <w:t>-85.82</w:t>
            </w:r>
          </w:p>
        </w:tc>
        <w:tc>
          <w:tcPr>
            <w:tcW w:w="1131" w:type="dxa"/>
            <w:vAlign w:val="center"/>
          </w:tcPr>
          <w:p w14:paraId="1B4AD89F" w14:textId="77777777" w:rsidR="000C0D98" w:rsidRDefault="00000000">
            <w:r>
              <w:t>0.00</w:t>
            </w:r>
          </w:p>
        </w:tc>
        <w:tc>
          <w:tcPr>
            <w:tcW w:w="1415" w:type="dxa"/>
            <w:vAlign w:val="center"/>
          </w:tcPr>
          <w:p w14:paraId="2164FEF1" w14:textId="77777777" w:rsidR="000C0D98" w:rsidRDefault="00000000">
            <w:r>
              <w:t>-140.54</w:t>
            </w:r>
          </w:p>
        </w:tc>
      </w:tr>
      <w:tr w:rsidR="000C0D98" w14:paraId="5EEAFBA2" w14:textId="77777777">
        <w:tc>
          <w:tcPr>
            <w:tcW w:w="1964" w:type="dxa"/>
            <w:shd w:val="clear" w:color="auto" w:fill="E6E6E6"/>
            <w:vAlign w:val="center"/>
          </w:tcPr>
          <w:p w14:paraId="04FA5536" w14:textId="77777777" w:rsidR="000C0D98" w:rsidRDefault="00000000">
            <w:r>
              <w:t>供冷需求</w:t>
            </w:r>
            <w:r>
              <w:t>(kWh/</w:t>
            </w:r>
            <w:r>
              <w:t>㎡</w:t>
            </w:r>
            <w:r>
              <w:t>)</w:t>
            </w:r>
          </w:p>
        </w:tc>
        <w:tc>
          <w:tcPr>
            <w:tcW w:w="1273" w:type="dxa"/>
            <w:vAlign w:val="center"/>
          </w:tcPr>
          <w:p w14:paraId="12A39EFC" w14:textId="77777777" w:rsidR="000C0D98" w:rsidRDefault="00000000">
            <w:r>
              <w:t>-1.73</w:t>
            </w:r>
          </w:p>
        </w:tc>
        <w:tc>
          <w:tcPr>
            <w:tcW w:w="1273" w:type="dxa"/>
            <w:vAlign w:val="center"/>
          </w:tcPr>
          <w:p w14:paraId="2A16DD06" w14:textId="77777777" w:rsidR="000C0D98" w:rsidRDefault="00000000">
            <w:r>
              <w:t>13.70</w:t>
            </w:r>
          </w:p>
        </w:tc>
        <w:tc>
          <w:tcPr>
            <w:tcW w:w="1131" w:type="dxa"/>
            <w:vAlign w:val="center"/>
          </w:tcPr>
          <w:p w14:paraId="4A2A00DA" w14:textId="77777777" w:rsidR="000C0D98" w:rsidRDefault="00000000">
            <w:r>
              <w:t>0.34</w:t>
            </w:r>
          </w:p>
        </w:tc>
        <w:tc>
          <w:tcPr>
            <w:tcW w:w="1131" w:type="dxa"/>
            <w:vAlign w:val="center"/>
          </w:tcPr>
          <w:p w14:paraId="486F8496" w14:textId="77777777" w:rsidR="000C0D98" w:rsidRDefault="00000000">
            <w:r>
              <w:t>5.09</w:t>
            </w:r>
          </w:p>
        </w:tc>
        <w:tc>
          <w:tcPr>
            <w:tcW w:w="1131" w:type="dxa"/>
            <w:vAlign w:val="center"/>
          </w:tcPr>
          <w:p w14:paraId="793E3CB7" w14:textId="77777777" w:rsidR="000C0D98" w:rsidRDefault="00000000">
            <w:r>
              <w:t>0.00</w:t>
            </w:r>
          </w:p>
        </w:tc>
        <w:tc>
          <w:tcPr>
            <w:tcW w:w="1415" w:type="dxa"/>
            <w:vAlign w:val="center"/>
          </w:tcPr>
          <w:p w14:paraId="63AC2A98" w14:textId="77777777" w:rsidR="000C0D98" w:rsidRDefault="00000000">
            <w:r>
              <w:t>17.40</w:t>
            </w:r>
          </w:p>
        </w:tc>
      </w:tr>
    </w:tbl>
    <w:p w14:paraId="77C45DB3" w14:textId="77777777" w:rsidR="000C0D98" w:rsidRDefault="00000000">
      <w:r>
        <w:rPr>
          <w:noProof/>
        </w:rPr>
        <w:lastRenderedPageBreak/>
        <w:drawing>
          <wp:inline distT="0" distB="0" distL="0" distR="0" wp14:anchorId="6434D259" wp14:editId="59769286">
            <wp:extent cx="5667375" cy="2981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81325"/>
                    </a:xfrm>
                    <a:prstGeom prst="rect">
                      <a:avLst/>
                    </a:prstGeom>
                  </pic:spPr>
                </pic:pic>
              </a:graphicData>
            </a:graphic>
          </wp:inline>
        </w:drawing>
      </w:r>
    </w:p>
    <w:p w14:paraId="434B92CA" w14:textId="77777777" w:rsidR="000C0D98" w:rsidRDefault="000C0D98"/>
    <w:p w14:paraId="454B257A" w14:textId="77777777" w:rsidR="000C0D98" w:rsidRDefault="00000000">
      <w:pPr>
        <w:widowControl w:val="0"/>
        <w:jc w:val="both"/>
        <w:rPr>
          <w:color w:val="000000"/>
        </w:rPr>
      </w:pPr>
      <w:r>
        <w:rPr>
          <w:noProof/>
        </w:rPr>
        <w:drawing>
          <wp:inline distT="0" distB="0" distL="0" distR="0" wp14:anchorId="34DFF1A0" wp14:editId="0E4563E4">
            <wp:extent cx="5667375" cy="29337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933700"/>
                    </a:xfrm>
                    <a:prstGeom prst="rect">
                      <a:avLst/>
                    </a:prstGeom>
                  </pic:spPr>
                </pic:pic>
              </a:graphicData>
            </a:graphic>
          </wp:inline>
        </w:drawing>
      </w:r>
    </w:p>
    <w:p w14:paraId="6EE987D8" w14:textId="77777777" w:rsidR="000C0D98" w:rsidRDefault="00000000">
      <w:pPr>
        <w:pStyle w:val="2"/>
        <w:widowControl w:val="0"/>
      </w:pPr>
      <w:bookmarkStart w:id="86" w:name="_Toc161256830"/>
      <w:r>
        <w:t>逐月负荷表</w:t>
      </w:r>
      <w:bookmarkEnd w:id="8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C0D98" w14:paraId="7FA51DE3" w14:textId="77777777">
        <w:tc>
          <w:tcPr>
            <w:tcW w:w="854" w:type="dxa"/>
            <w:shd w:val="clear" w:color="auto" w:fill="E6E6E6"/>
            <w:vAlign w:val="center"/>
          </w:tcPr>
          <w:p w14:paraId="100D5119" w14:textId="77777777" w:rsidR="000C0D98" w:rsidRDefault="00000000">
            <w:pPr>
              <w:jc w:val="center"/>
            </w:pPr>
            <w:r>
              <w:t>月份</w:t>
            </w:r>
          </w:p>
        </w:tc>
        <w:tc>
          <w:tcPr>
            <w:tcW w:w="1188" w:type="dxa"/>
            <w:shd w:val="clear" w:color="auto" w:fill="E6E6E6"/>
            <w:vAlign w:val="center"/>
          </w:tcPr>
          <w:p w14:paraId="69ECE7A6" w14:textId="77777777" w:rsidR="000C0D98" w:rsidRDefault="00000000">
            <w:pPr>
              <w:jc w:val="right"/>
            </w:pPr>
            <w:r>
              <w:t>供暖需求</w:t>
            </w:r>
            <w:r>
              <w:br/>
              <w:t>(kWh)</w:t>
            </w:r>
          </w:p>
        </w:tc>
        <w:tc>
          <w:tcPr>
            <w:tcW w:w="1188" w:type="dxa"/>
            <w:shd w:val="clear" w:color="auto" w:fill="E6E6E6"/>
            <w:vAlign w:val="center"/>
          </w:tcPr>
          <w:p w14:paraId="407FB4A7" w14:textId="77777777" w:rsidR="000C0D98" w:rsidRDefault="00000000">
            <w:pPr>
              <w:jc w:val="right"/>
            </w:pPr>
            <w:r>
              <w:t>供冷需求</w:t>
            </w:r>
            <w:r>
              <w:br/>
              <w:t>(kWh)</w:t>
            </w:r>
          </w:p>
        </w:tc>
        <w:tc>
          <w:tcPr>
            <w:tcW w:w="1188" w:type="dxa"/>
            <w:shd w:val="clear" w:color="auto" w:fill="E6E6E6"/>
            <w:vAlign w:val="center"/>
          </w:tcPr>
          <w:p w14:paraId="7E425357" w14:textId="77777777" w:rsidR="000C0D98" w:rsidRDefault="00000000">
            <w:pPr>
              <w:jc w:val="right"/>
            </w:pPr>
            <w:r>
              <w:t>热负荷</w:t>
            </w:r>
            <w:r>
              <w:br/>
            </w:r>
            <w:r>
              <w:t>峰值</w:t>
            </w:r>
            <w:r>
              <w:t>(kW)</w:t>
            </w:r>
          </w:p>
        </w:tc>
        <w:tc>
          <w:tcPr>
            <w:tcW w:w="1862" w:type="dxa"/>
            <w:shd w:val="clear" w:color="auto" w:fill="E6E6E6"/>
            <w:vAlign w:val="center"/>
          </w:tcPr>
          <w:p w14:paraId="5184274B" w14:textId="77777777" w:rsidR="000C0D98" w:rsidRDefault="00000000">
            <w:pPr>
              <w:jc w:val="center"/>
            </w:pPr>
            <w:r>
              <w:t>热负荷</w:t>
            </w:r>
            <w:r>
              <w:br/>
            </w:r>
            <w:r>
              <w:t>峰值时刻</w:t>
            </w:r>
          </w:p>
        </w:tc>
        <w:tc>
          <w:tcPr>
            <w:tcW w:w="1188" w:type="dxa"/>
            <w:shd w:val="clear" w:color="auto" w:fill="E6E6E6"/>
            <w:vAlign w:val="center"/>
          </w:tcPr>
          <w:p w14:paraId="55E4374B" w14:textId="77777777" w:rsidR="000C0D98" w:rsidRDefault="00000000">
            <w:pPr>
              <w:jc w:val="right"/>
            </w:pPr>
            <w:r>
              <w:t>冷负荷</w:t>
            </w:r>
            <w:r>
              <w:br/>
            </w:r>
            <w:r>
              <w:t>峰值</w:t>
            </w:r>
            <w:r>
              <w:t>(kW)</w:t>
            </w:r>
          </w:p>
        </w:tc>
        <w:tc>
          <w:tcPr>
            <w:tcW w:w="1862" w:type="dxa"/>
            <w:shd w:val="clear" w:color="auto" w:fill="E6E6E6"/>
            <w:vAlign w:val="center"/>
          </w:tcPr>
          <w:p w14:paraId="2F2A2A4A" w14:textId="77777777" w:rsidR="000C0D98" w:rsidRDefault="00000000">
            <w:pPr>
              <w:jc w:val="center"/>
            </w:pPr>
            <w:r>
              <w:t>冷负荷</w:t>
            </w:r>
            <w:r>
              <w:br/>
            </w:r>
            <w:r>
              <w:t>峰值时刻</w:t>
            </w:r>
          </w:p>
        </w:tc>
      </w:tr>
      <w:tr w:rsidR="000C0D98" w14:paraId="749179F4" w14:textId="77777777">
        <w:tc>
          <w:tcPr>
            <w:tcW w:w="854" w:type="dxa"/>
            <w:shd w:val="clear" w:color="auto" w:fill="E6E6E6"/>
            <w:vAlign w:val="center"/>
          </w:tcPr>
          <w:p w14:paraId="7C7898D4" w14:textId="77777777" w:rsidR="000C0D98" w:rsidRDefault="00000000">
            <w:r>
              <w:t>1</w:t>
            </w:r>
            <w:r>
              <w:t>月</w:t>
            </w:r>
          </w:p>
        </w:tc>
        <w:tc>
          <w:tcPr>
            <w:tcW w:w="1188" w:type="dxa"/>
            <w:vAlign w:val="center"/>
          </w:tcPr>
          <w:p w14:paraId="398BF786" w14:textId="77777777" w:rsidR="000C0D98" w:rsidRDefault="00000000">
            <w:pPr>
              <w:jc w:val="right"/>
            </w:pPr>
            <w:r>
              <w:t>82341</w:t>
            </w:r>
          </w:p>
        </w:tc>
        <w:tc>
          <w:tcPr>
            <w:tcW w:w="1188" w:type="dxa"/>
            <w:vAlign w:val="center"/>
          </w:tcPr>
          <w:p w14:paraId="49A3A8EB" w14:textId="77777777" w:rsidR="000C0D98" w:rsidRDefault="00000000">
            <w:pPr>
              <w:jc w:val="right"/>
            </w:pPr>
            <w:r>
              <w:t>0</w:t>
            </w:r>
          </w:p>
        </w:tc>
        <w:tc>
          <w:tcPr>
            <w:tcW w:w="1188" w:type="dxa"/>
            <w:vAlign w:val="center"/>
          </w:tcPr>
          <w:p w14:paraId="26942606" w14:textId="77777777" w:rsidR="000C0D98" w:rsidRDefault="00000000">
            <w:pPr>
              <w:jc w:val="right"/>
            </w:pPr>
            <w:r>
              <w:rPr>
                <w:color w:val="FF0000"/>
              </w:rPr>
              <w:t>421.887</w:t>
            </w:r>
          </w:p>
        </w:tc>
        <w:tc>
          <w:tcPr>
            <w:tcW w:w="1862" w:type="dxa"/>
            <w:vAlign w:val="center"/>
          </w:tcPr>
          <w:p w14:paraId="1C83882D" w14:textId="77777777" w:rsidR="000C0D98" w:rsidRDefault="00000000">
            <w:r>
              <w:rPr>
                <w:color w:val="FF0000"/>
              </w:rPr>
              <w:t>01</w:t>
            </w:r>
            <w:r>
              <w:rPr>
                <w:color w:val="FF0000"/>
              </w:rPr>
              <w:t>月</w:t>
            </w:r>
            <w:r>
              <w:rPr>
                <w:color w:val="FF0000"/>
              </w:rPr>
              <w:t>21</w:t>
            </w:r>
            <w:r>
              <w:rPr>
                <w:color w:val="FF0000"/>
              </w:rPr>
              <w:t>日</w:t>
            </w:r>
            <w:r>
              <w:rPr>
                <w:color w:val="FF0000"/>
              </w:rPr>
              <w:t>07</w:t>
            </w:r>
            <w:r>
              <w:rPr>
                <w:color w:val="FF0000"/>
              </w:rPr>
              <w:t>时</w:t>
            </w:r>
          </w:p>
        </w:tc>
        <w:tc>
          <w:tcPr>
            <w:tcW w:w="1188" w:type="dxa"/>
            <w:vAlign w:val="center"/>
          </w:tcPr>
          <w:p w14:paraId="7D0BF192" w14:textId="77777777" w:rsidR="000C0D98" w:rsidRDefault="00000000">
            <w:pPr>
              <w:jc w:val="right"/>
            </w:pPr>
            <w:r>
              <w:t>0.000</w:t>
            </w:r>
          </w:p>
        </w:tc>
        <w:tc>
          <w:tcPr>
            <w:tcW w:w="1862" w:type="dxa"/>
            <w:vAlign w:val="center"/>
          </w:tcPr>
          <w:p w14:paraId="4E3F7C54" w14:textId="77777777" w:rsidR="000C0D98" w:rsidRDefault="00000000">
            <w:r>
              <w:t>--</w:t>
            </w:r>
          </w:p>
        </w:tc>
      </w:tr>
      <w:tr w:rsidR="000C0D98" w14:paraId="29A6886F" w14:textId="77777777">
        <w:tc>
          <w:tcPr>
            <w:tcW w:w="854" w:type="dxa"/>
            <w:shd w:val="clear" w:color="auto" w:fill="E6E6E6"/>
            <w:vAlign w:val="center"/>
          </w:tcPr>
          <w:p w14:paraId="0C0084DF" w14:textId="77777777" w:rsidR="000C0D98" w:rsidRDefault="00000000">
            <w:r>
              <w:t>2</w:t>
            </w:r>
            <w:r>
              <w:t>月</w:t>
            </w:r>
          </w:p>
        </w:tc>
        <w:tc>
          <w:tcPr>
            <w:tcW w:w="1188" w:type="dxa"/>
            <w:vAlign w:val="center"/>
          </w:tcPr>
          <w:p w14:paraId="0AF622FA" w14:textId="77777777" w:rsidR="000C0D98" w:rsidRDefault="00000000">
            <w:pPr>
              <w:jc w:val="right"/>
            </w:pPr>
            <w:r>
              <w:t>56141</w:t>
            </w:r>
          </w:p>
        </w:tc>
        <w:tc>
          <w:tcPr>
            <w:tcW w:w="1188" w:type="dxa"/>
            <w:vAlign w:val="center"/>
          </w:tcPr>
          <w:p w14:paraId="1FA87AA2" w14:textId="77777777" w:rsidR="000C0D98" w:rsidRDefault="00000000">
            <w:pPr>
              <w:jc w:val="right"/>
            </w:pPr>
            <w:r>
              <w:t>0</w:t>
            </w:r>
          </w:p>
        </w:tc>
        <w:tc>
          <w:tcPr>
            <w:tcW w:w="1188" w:type="dxa"/>
            <w:vAlign w:val="center"/>
          </w:tcPr>
          <w:p w14:paraId="1D7559F7" w14:textId="77777777" w:rsidR="000C0D98" w:rsidRDefault="00000000">
            <w:pPr>
              <w:jc w:val="right"/>
            </w:pPr>
            <w:r>
              <w:t>386.322</w:t>
            </w:r>
          </w:p>
        </w:tc>
        <w:tc>
          <w:tcPr>
            <w:tcW w:w="1862" w:type="dxa"/>
            <w:vAlign w:val="center"/>
          </w:tcPr>
          <w:p w14:paraId="3A092CA7" w14:textId="77777777" w:rsidR="000C0D98" w:rsidRDefault="00000000">
            <w:r>
              <w:t>02</w:t>
            </w:r>
            <w:r>
              <w:t>月</w:t>
            </w:r>
            <w:r>
              <w:t>18</w:t>
            </w:r>
            <w:r>
              <w:t>日</w:t>
            </w:r>
            <w:r>
              <w:t>07</w:t>
            </w:r>
            <w:r>
              <w:t>时</w:t>
            </w:r>
          </w:p>
        </w:tc>
        <w:tc>
          <w:tcPr>
            <w:tcW w:w="1188" w:type="dxa"/>
            <w:vAlign w:val="center"/>
          </w:tcPr>
          <w:p w14:paraId="0D02C6EE" w14:textId="77777777" w:rsidR="000C0D98" w:rsidRDefault="00000000">
            <w:pPr>
              <w:jc w:val="right"/>
            </w:pPr>
            <w:r>
              <w:t>0.000</w:t>
            </w:r>
          </w:p>
        </w:tc>
        <w:tc>
          <w:tcPr>
            <w:tcW w:w="1862" w:type="dxa"/>
            <w:vAlign w:val="center"/>
          </w:tcPr>
          <w:p w14:paraId="3E965E25" w14:textId="77777777" w:rsidR="000C0D98" w:rsidRDefault="00000000">
            <w:r>
              <w:t>--</w:t>
            </w:r>
          </w:p>
        </w:tc>
      </w:tr>
      <w:tr w:rsidR="000C0D98" w14:paraId="6C24D4E8" w14:textId="77777777">
        <w:tc>
          <w:tcPr>
            <w:tcW w:w="854" w:type="dxa"/>
            <w:shd w:val="clear" w:color="auto" w:fill="E6E6E6"/>
            <w:vAlign w:val="center"/>
          </w:tcPr>
          <w:p w14:paraId="74CCDFBD" w14:textId="77777777" w:rsidR="000C0D98" w:rsidRDefault="00000000">
            <w:r>
              <w:t>3</w:t>
            </w:r>
            <w:r>
              <w:t>月</w:t>
            </w:r>
          </w:p>
        </w:tc>
        <w:tc>
          <w:tcPr>
            <w:tcW w:w="1188" w:type="dxa"/>
            <w:vAlign w:val="center"/>
          </w:tcPr>
          <w:p w14:paraId="72B0588F" w14:textId="77777777" w:rsidR="000C0D98" w:rsidRDefault="00000000">
            <w:pPr>
              <w:jc w:val="right"/>
            </w:pPr>
            <w:r>
              <w:t>42994</w:t>
            </w:r>
          </w:p>
        </w:tc>
        <w:tc>
          <w:tcPr>
            <w:tcW w:w="1188" w:type="dxa"/>
            <w:vAlign w:val="center"/>
          </w:tcPr>
          <w:p w14:paraId="72424C60" w14:textId="77777777" w:rsidR="000C0D98" w:rsidRDefault="00000000">
            <w:pPr>
              <w:jc w:val="right"/>
            </w:pPr>
            <w:r>
              <w:t>0</w:t>
            </w:r>
          </w:p>
        </w:tc>
        <w:tc>
          <w:tcPr>
            <w:tcW w:w="1188" w:type="dxa"/>
            <w:vAlign w:val="center"/>
          </w:tcPr>
          <w:p w14:paraId="7478E466" w14:textId="77777777" w:rsidR="000C0D98" w:rsidRDefault="00000000">
            <w:pPr>
              <w:jc w:val="right"/>
            </w:pPr>
            <w:r>
              <w:t>366.346</w:t>
            </w:r>
          </w:p>
        </w:tc>
        <w:tc>
          <w:tcPr>
            <w:tcW w:w="1862" w:type="dxa"/>
            <w:vAlign w:val="center"/>
          </w:tcPr>
          <w:p w14:paraId="5CDF220D" w14:textId="77777777" w:rsidR="000C0D98" w:rsidRDefault="00000000">
            <w:r>
              <w:t>03</w:t>
            </w:r>
            <w:r>
              <w:t>月</w:t>
            </w:r>
            <w:r>
              <w:t>11</w:t>
            </w:r>
            <w:r>
              <w:t>日</w:t>
            </w:r>
            <w:r>
              <w:t>07</w:t>
            </w:r>
            <w:r>
              <w:t>时</w:t>
            </w:r>
          </w:p>
        </w:tc>
        <w:tc>
          <w:tcPr>
            <w:tcW w:w="1188" w:type="dxa"/>
            <w:vAlign w:val="center"/>
          </w:tcPr>
          <w:p w14:paraId="772A3672" w14:textId="77777777" w:rsidR="000C0D98" w:rsidRDefault="00000000">
            <w:pPr>
              <w:jc w:val="right"/>
            </w:pPr>
            <w:r>
              <w:t>0.000</w:t>
            </w:r>
          </w:p>
        </w:tc>
        <w:tc>
          <w:tcPr>
            <w:tcW w:w="1862" w:type="dxa"/>
            <w:vAlign w:val="center"/>
          </w:tcPr>
          <w:p w14:paraId="29779892" w14:textId="77777777" w:rsidR="000C0D98" w:rsidRDefault="00000000">
            <w:r>
              <w:t>--</w:t>
            </w:r>
          </w:p>
        </w:tc>
      </w:tr>
      <w:tr w:rsidR="000C0D98" w14:paraId="3270CD42" w14:textId="77777777">
        <w:tc>
          <w:tcPr>
            <w:tcW w:w="854" w:type="dxa"/>
            <w:shd w:val="clear" w:color="auto" w:fill="E6E6E6"/>
            <w:vAlign w:val="center"/>
          </w:tcPr>
          <w:p w14:paraId="5C08A724" w14:textId="77777777" w:rsidR="000C0D98" w:rsidRDefault="00000000">
            <w:r>
              <w:t>4</w:t>
            </w:r>
            <w:r>
              <w:t>月</w:t>
            </w:r>
          </w:p>
        </w:tc>
        <w:tc>
          <w:tcPr>
            <w:tcW w:w="1188" w:type="dxa"/>
            <w:vAlign w:val="center"/>
          </w:tcPr>
          <w:p w14:paraId="5300E86B" w14:textId="77777777" w:rsidR="000C0D98" w:rsidRDefault="00000000">
            <w:pPr>
              <w:jc w:val="right"/>
            </w:pPr>
            <w:r>
              <w:t>17448</w:t>
            </w:r>
          </w:p>
        </w:tc>
        <w:tc>
          <w:tcPr>
            <w:tcW w:w="1188" w:type="dxa"/>
            <w:vAlign w:val="center"/>
          </w:tcPr>
          <w:p w14:paraId="64E130A1" w14:textId="77777777" w:rsidR="000C0D98" w:rsidRDefault="00000000">
            <w:pPr>
              <w:jc w:val="right"/>
            </w:pPr>
            <w:r>
              <w:t>0</w:t>
            </w:r>
          </w:p>
        </w:tc>
        <w:tc>
          <w:tcPr>
            <w:tcW w:w="1188" w:type="dxa"/>
            <w:vAlign w:val="center"/>
          </w:tcPr>
          <w:p w14:paraId="2E136F93" w14:textId="77777777" w:rsidR="000C0D98" w:rsidRDefault="00000000">
            <w:pPr>
              <w:jc w:val="right"/>
            </w:pPr>
            <w:r>
              <w:t>317.123</w:t>
            </w:r>
          </w:p>
        </w:tc>
        <w:tc>
          <w:tcPr>
            <w:tcW w:w="1862" w:type="dxa"/>
            <w:vAlign w:val="center"/>
          </w:tcPr>
          <w:p w14:paraId="3AAC2123" w14:textId="77777777" w:rsidR="000C0D98" w:rsidRDefault="00000000">
            <w:r>
              <w:t>04</w:t>
            </w:r>
            <w:r>
              <w:t>月</w:t>
            </w:r>
            <w:r>
              <w:t>08</w:t>
            </w:r>
            <w:r>
              <w:t>日</w:t>
            </w:r>
            <w:r>
              <w:t>07</w:t>
            </w:r>
            <w:r>
              <w:t>时</w:t>
            </w:r>
          </w:p>
        </w:tc>
        <w:tc>
          <w:tcPr>
            <w:tcW w:w="1188" w:type="dxa"/>
            <w:vAlign w:val="center"/>
          </w:tcPr>
          <w:p w14:paraId="7880012C" w14:textId="77777777" w:rsidR="000C0D98" w:rsidRDefault="00000000">
            <w:pPr>
              <w:jc w:val="right"/>
            </w:pPr>
            <w:r>
              <w:t>0.000</w:t>
            </w:r>
          </w:p>
        </w:tc>
        <w:tc>
          <w:tcPr>
            <w:tcW w:w="1862" w:type="dxa"/>
            <w:vAlign w:val="center"/>
          </w:tcPr>
          <w:p w14:paraId="61B9DD6F" w14:textId="77777777" w:rsidR="000C0D98" w:rsidRDefault="00000000">
            <w:r>
              <w:t>--</w:t>
            </w:r>
          </w:p>
        </w:tc>
      </w:tr>
      <w:tr w:rsidR="000C0D98" w14:paraId="361D2601" w14:textId="77777777">
        <w:tc>
          <w:tcPr>
            <w:tcW w:w="854" w:type="dxa"/>
            <w:shd w:val="clear" w:color="auto" w:fill="E6E6E6"/>
            <w:vAlign w:val="center"/>
          </w:tcPr>
          <w:p w14:paraId="2C7F1FF7" w14:textId="77777777" w:rsidR="000C0D98" w:rsidRDefault="00000000">
            <w:r>
              <w:t>5</w:t>
            </w:r>
            <w:r>
              <w:t>月</w:t>
            </w:r>
          </w:p>
        </w:tc>
        <w:tc>
          <w:tcPr>
            <w:tcW w:w="1188" w:type="dxa"/>
            <w:vAlign w:val="center"/>
          </w:tcPr>
          <w:p w14:paraId="23FA090B" w14:textId="77777777" w:rsidR="000C0D98" w:rsidRDefault="00000000">
            <w:pPr>
              <w:jc w:val="right"/>
            </w:pPr>
            <w:r>
              <w:t>2115</w:t>
            </w:r>
          </w:p>
        </w:tc>
        <w:tc>
          <w:tcPr>
            <w:tcW w:w="1188" w:type="dxa"/>
            <w:vAlign w:val="center"/>
          </w:tcPr>
          <w:p w14:paraId="4A39BB52" w14:textId="77777777" w:rsidR="000C0D98" w:rsidRDefault="00000000">
            <w:pPr>
              <w:jc w:val="right"/>
            </w:pPr>
            <w:r>
              <w:t>224</w:t>
            </w:r>
          </w:p>
        </w:tc>
        <w:tc>
          <w:tcPr>
            <w:tcW w:w="1188" w:type="dxa"/>
            <w:vAlign w:val="center"/>
          </w:tcPr>
          <w:p w14:paraId="23D407D7" w14:textId="77777777" w:rsidR="000C0D98" w:rsidRDefault="00000000">
            <w:pPr>
              <w:jc w:val="right"/>
            </w:pPr>
            <w:r>
              <w:t>172.523</w:t>
            </w:r>
          </w:p>
        </w:tc>
        <w:tc>
          <w:tcPr>
            <w:tcW w:w="1862" w:type="dxa"/>
            <w:vAlign w:val="center"/>
          </w:tcPr>
          <w:p w14:paraId="183D8EC9" w14:textId="77777777" w:rsidR="000C0D98" w:rsidRDefault="00000000">
            <w:r>
              <w:t>05</w:t>
            </w:r>
            <w:r>
              <w:t>月</w:t>
            </w:r>
            <w:r>
              <w:t>06</w:t>
            </w:r>
            <w:r>
              <w:t>日</w:t>
            </w:r>
            <w:r>
              <w:t>07</w:t>
            </w:r>
            <w:r>
              <w:t>时</w:t>
            </w:r>
          </w:p>
        </w:tc>
        <w:tc>
          <w:tcPr>
            <w:tcW w:w="1188" w:type="dxa"/>
            <w:vAlign w:val="center"/>
          </w:tcPr>
          <w:p w14:paraId="0C9B7A08" w14:textId="77777777" w:rsidR="000C0D98" w:rsidRDefault="00000000">
            <w:pPr>
              <w:jc w:val="right"/>
            </w:pPr>
            <w:r>
              <w:t>45.960</w:t>
            </w:r>
          </w:p>
        </w:tc>
        <w:tc>
          <w:tcPr>
            <w:tcW w:w="1862" w:type="dxa"/>
            <w:vAlign w:val="center"/>
          </w:tcPr>
          <w:p w14:paraId="43A5438C" w14:textId="77777777" w:rsidR="000C0D98" w:rsidRDefault="00000000">
            <w:r>
              <w:t>05</w:t>
            </w:r>
            <w:r>
              <w:t>月</w:t>
            </w:r>
            <w:r>
              <w:t>24</w:t>
            </w:r>
            <w:r>
              <w:t>日</w:t>
            </w:r>
            <w:r>
              <w:t>15</w:t>
            </w:r>
            <w:r>
              <w:t>时</w:t>
            </w:r>
          </w:p>
        </w:tc>
      </w:tr>
      <w:tr w:rsidR="000C0D98" w14:paraId="35E90F5D" w14:textId="77777777">
        <w:tc>
          <w:tcPr>
            <w:tcW w:w="854" w:type="dxa"/>
            <w:shd w:val="clear" w:color="auto" w:fill="E6E6E6"/>
            <w:vAlign w:val="center"/>
          </w:tcPr>
          <w:p w14:paraId="1747CD88" w14:textId="77777777" w:rsidR="000C0D98" w:rsidRDefault="00000000">
            <w:r>
              <w:t>6</w:t>
            </w:r>
            <w:r>
              <w:t>月</w:t>
            </w:r>
          </w:p>
        </w:tc>
        <w:tc>
          <w:tcPr>
            <w:tcW w:w="1188" w:type="dxa"/>
            <w:vAlign w:val="center"/>
          </w:tcPr>
          <w:p w14:paraId="38A493BA" w14:textId="77777777" w:rsidR="000C0D98" w:rsidRDefault="00000000">
            <w:pPr>
              <w:jc w:val="right"/>
            </w:pPr>
            <w:r>
              <w:t>0</w:t>
            </w:r>
          </w:p>
        </w:tc>
        <w:tc>
          <w:tcPr>
            <w:tcW w:w="1188" w:type="dxa"/>
            <w:vAlign w:val="center"/>
          </w:tcPr>
          <w:p w14:paraId="1CC41EB0" w14:textId="77777777" w:rsidR="000C0D98" w:rsidRDefault="00000000">
            <w:pPr>
              <w:jc w:val="right"/>
            </w:pPr>
            <w:r>
              <w:t>4889</w:t>
            </w:r>
          </w:p>
        </w:tc>
        <w:tc>
          <w:tcPr>
            <w:tcW w:w="1188" w:type="dxa"/>
            <w:vAlign w:val="center"/>
          </w:tcPr>
          <w:p w14:paraId="2ADA10CB" w14:textId="77777777" w:rsidR="000C0D98" w:rsidRDefault="00000000">
            <w:pPr>
              <w:jc w:val="right"/>
            </w:pPr>
            <w:r>
              <w:t>0.027</w:t>
            </w:r>
          </w:p>
        </w:tc>
        <w:tc>
          <w:tcPr>
            <w:tcW w:w="1862" w:type="dxa"/>
            <w:vAlign w:val="center"/>
          </w:tcPr>
          <w:p w14:paraId="0AC300D5" w14:textId="77777777" w:rsidR="000C0D98" w:rsidRDefault="00000000">
            <w:r>
              <w:t>06</w:t>
            </w:r>
            <w:r>
              <w:t>月</w:t>
            </w:r>
            <w:r>
              <w:t>04</w:t>
            </w:r>
            <w:r>
              <w:t>日</w:t>
            </w:r>
            <w:r>
              <w:t>07</w:t>
            </w:r>
            <w:r>
              <w:t>时</w:t>
            </w:r>
          </w:p>
        </w:tc>
        <w:tc>
          <w:tcPr>
            <w:tcW w:w="1188" w:type="dxa"/>
            <w:vAlign w:val="center"/>
          </w:tcPr>
          <w:p w14:paraId="7603B0FC" w14:textId="77777777" w:rsidR="000C0D98" w:rsidRDefault="00000000">
            <w:pPr>
              <w:jc w:val="right"/>
            </w:pPr>
            <w:r>
              <w:t>105.874</w:t>
            </w:r>
          </w:p>
        </w:tc>
        <w:tc>
          <w:tcPr>
            <w:tcW w:w="1862" w:type="dxa"/>
            <w:vAlign w:val="center"/>
          </w:tcPr>
          <w:p w14:paraId="06A9A9F0" w14:textId="77777777" w:rsidR="000C0D98" w:rsidRDefault="00000000">
            <w:r>
              <w:t>06</w:t>
            </w:r>
            <w:r>
              <w:t>月</w:t>
            </w:r>
            <w:r>
              <w:t>13</w:t>
            </w:r>
            <w:r>
              <w:t>日</w:t>
            </w:r>
            <w:r>
              <w:t>15</w:t>
            </w:r>
            <w:r>
              <w:t>时</w:t>
            </w:r>
          </w:p>
        </w:tc>
      </w:tr>
      <w:tr w:rsidR="000C0D98" w14:paraId="15FFA579" w14:textId="77777777">
        <w:tc>
          <w:tcPr>
            <w:tcW w:w="854" w:type="dxa"/>
            <w:shd w:val="clear" w:color="auto" w:fill="E6E6E6"/>
            <w:vAlign w:val="center"/>
          </w:tcPr>
          <w:p w14:paraId="48FF3EF2" w14:textId="77777777" w:rsidR="000C0D98" w:rsidRDefault="00000000">
            <w:r>
              <w:t>7</w:t>
            </w:r>
            <w:r>
              <w:t>月</w:t>
            </w:r>
          </w:p>
        </w:tc>
        <w:tc>
          <w:tcPr>
            <w:tcW w:w="1188" w:type="dxa"/>
            <w:vAlign w:val="center"/>
          </w:tcPr>
          <w:p w14:paraId="031EB3CB" w14:textId="77777777" w:rsidR="000C0D98" w:rsidRDefault="00000000">
            <w:pPr>
              <w:jc w:val="right"/>
            </w:pPr>
            <w:r>
              <w:t>0</w:t>
            </w:r>
          </w:p>
        </w:tc>
        <w:tc>
          <w:tcPr>
            <w:tcW w:w="1188" w:type="dxa"/>
            <w:vAlign w:val="center"/>
          </w:tcPr>
          <w:p w14:paraId="4BE4191C" w14:textId="77777777" w:rsidR="000C0D98" w:rsidRDefault="00000000">
            <w:pPr>
              <w:jc w:val="right"/>
            </w:pPr>
            <w:r>
              <w:t>21791</w:t>
            </w:r>
          </w:p>
        </w:tc>
        <w:tc>
          <w:tcPr>
            <w:tcW w:w="1188" w:type="dxa"/>
            <w:vAlign w:val="center"/>
          </w:tcPr>
          <w:p w14:paraId="08A42104" w14:textId="77777777" w:rsidR="000C0D98" w:rsidRDefault="00000000">
            <w:pPr>
              <w:jc w:val="right"/>
            </w:pPr>
            <w:r>
              <w:t>0.000</w:t>
            </w:r>
          </w:p>
        </w:tc>
        <w:tc>
          <w:tcPr>
            <w:tcW w:w="1862" w:type="dxa"/>
            <w:vAlign w:val="center"/>
          </w:tcPr>
          <w:p w14:paraId="1B9358C4" w14:textId="77777777" w:rsidR="000C0D98" w:rsidRDefault="00000000">
            <w:r>
              <w:t>--</w:t>
            </w:r>
          </w:p>
        </w:tc>
        <w:tc>
          <w:tcPr>
            <w:tcW w:w="1188" w:type="dxa"/>
            <w:vAlign w:val="center"/>
          </w:tcPr>
          <w:p w14:paraId="7EC12786" w14:textId="77777777" w:rsidR="000C0D98" w:rsidRDefault="00000000">
            <w:pPr>
              <w:jc w:val="right"/>
            </w:pPr>
            <w:r>
              <w:t>146.684</w:t>
            </w:r>
          </w:p>
        </w:tc>
        <w:tc>
          <w:tcPr>
            <w:tcW w:w="1862" w:type="dxa"/>
            <w:vAlign w:val="center"/>
          </w:tcPr>
          <w:p w14:paraId="53163517" w14:textId="77777777" w:rsidR="000C0D98" w:rsidRDefault="00000000">
            <w:r>
              <w:t>07</w:t>
            </w:r>
            <w:r>
              <w:t>月</w:t>
            </w:r>
            <w:r>
              <w:t>26</w:t>
            </w:r>
            <w:r>
              <w:t>日</w:t>
            </w:r>
            <w:r>
              <w:t>15</w:t>
            </w:r>
            <w:r>
              <w:t>时</w:t>
            </w:r>
          </w:p>
        </w:tc>
      </w:tr>
      <w:tr w:rsidR="000C0D98" w14:paraId="5CD9975D" w14:textId="77777777">
        <w:tc>
          <w:tcPr>
            <w:tcW w:w="854" w:type="dxa"/>
            <w:shd w:val="clear" w:color="auto" w:fill="E6E6E6"/>
            <w:vAlign w:val="center"/>
          </w:tcPr>
          <w:p w14:paraId="0B7BDEF0" w14:textId="77777777" w:rsidR="000C0D98" w:rsidRDefault="00000000">
            <w:r>
              <w:lastRenderedPageBreak/>
              <w:t>8</w:t>
            </w:r>
            <w:r>
              <w:t>月</w:t>
            </w:r>
          </w:p>
        </w:tc>
        <w:tc>
          <w:tcPr>
            <w:tcW w:w="1188" w:type="dxa"/>
            <w:vAlign w:val="center"/>
          </w:tcPr>
          <w:p w14:paraId="2A2457B5" w14:textId="77777777" w:rsidR="000C0D98" w:rsidRDefault="00000000">
            <w:pPr>
              <w:jc w:val="right"/>
            </w:pPr>
            <w:r>
              <w:t>0</w:t>
            </w:r>
          </w:p>
        </w:tc>
        <w:tc>
          <w:tcPr>
            <w:tcW w:w="1188" w:type="dxa"/>
            <w:vAlign w:val="center"/>
          </w:tcPr>
          <w:p w14:paraId="4F458F46" w14:textId="77777777" w:rsidR="000C0D98" w:rsidRDefault="00000000">
            <w:pPr>
              <w:jc w:val="right"/>
            </w:pPr>
            <w:r>
              <w:t>13375</w:t>
            </w:r>
          </w:p>
        </w:tc>
        <w:tc>
          <w:tcPr>
            <w:tcW w:w="1188" w:type="dxa"/>
            <w:vAlign w:val="center"/>
          </w:tcPr>
          <w:p w14:paraId="3A964613" w14:textId="77777777" w:rsidR="000C0D98" w:rsidRDefault="00000000">
            <w:pPr>
              <w:jc w:val="right"/>
            </w:pPr>
            <w:r>
              <w:t>0.000</w:t>
            </w:r>
          </w:p>
        </w:tc>
        <w:tc>
          <w:tcPr>
            <w:tcW w:w="1862" w:type="dxa"/>
            <w:vAlign w:val="center"/>
          </w:tcPr>
          <w:p w14:paraId="320B11FB" w14:textId="77777777" w:rsidR="000C0D98" w:rsidRDefault="00000000">
            <w:r>
              <w:t>--</w:t>
            </w:r>
          </w:p>
        </w:tc>
        <w:tc>
          <w:tcPr>
            <w:tcW w:w="1188" w:type="dxa"/>
            <w:vAlign w:val="center"/>
          </w:tcPr>
          <w:p w14:paraId="6DBDA42C" w14:textId="77777777" w:rsidR="000C0D98" w:rsidRDefault="00000000">
            <w:pPr>
              <w:jc w:val="right"/>
            </w:pPr>
            <w:r>
              <w:rPr>
                <w:color w:val="0000FF"/>
              </w:rPr>
              <w:t>156.755</w:t>
            </w:r>
          </w:p>
        </w:tc>
        <w:tc>
          <w:tcPr>
            <w:tcW w:w="1862" w:type="dxa"/>
            <w:vAlign w:val="center"/>
          </w:tcPr>
          <w:p w14:paraId="1F500B98" w14:textId="77777777" w:rsidR="000C0D98" w:rsidRDefault="00000000">
            <w:r>
              <w:rPr>
                <w:color w:val="0000FF"/>
              </w:rPr>
              <w:t>08</w:t>
            </w:r>
            <w:r>
              <w:rPr>
                <w:color w:val="0000FF"/>
              </w:rPr>
              <w:t>月</w:t>
            </w:r>
            <w:r>
              <w:rPr>
                <w:color w:val="0000FF"/>
              </w:rPr>
              <w:t>02</w:t>
            </w:r>
            <w:r>
              <w:rPr>
                <w:color w:val="0000FF"/>
              </w:rPr>
              <w:t>日</w:t>
            </w:r>
            <w:r>
              <w:rPr>
                <w:color w:val="0000FF"/>
              </w:rPr>
              <w:t>13</w:t>
            </w:r>
            <w:r>
              <w:rPr>
                <w:color w:val="0000FF"/>
              </w:rPr>
              <w:t>时</w:t>
            </w:r>
          </w:p>
        </w:tc>
      </w:tr>
      <w:tr w:rsidR="000C0D98" w14:paraId="3AA3A8F6" w14:textId="77777777">
        <w:tc>
          <w:tcPr>
            <w:tcW w:w="854" w:type="dxa"/>
            <w:shd w:val="clear" w:color="auto" w:fill="E6E6E6"/>
            <w:vAlign w:val="center"/>
          </w:tcPr>
          <w:p w14:paraId="2290C020" w14:textId="77777777" w:rsidR="000C0D98" w:rsidRDefault="00000000">
            <w:r>
              <w:t>9</w:t>
            </w:r>
            <w:r>
              <w:t>月</w:t>
            </w:r>
          </w:p>
        </w:tc>
        <w:tc>
          <w:tcPr>
            <w:tcW w:w="1188" w:type="dxa"/>
            <w:vAlign w:val="center"/>
          </w:tcPr>
          <w:p w14:paraId="26275056" w14:textId="77777777" w:rsidR="000C0D98" w:rsidRDefault="00000000">
            <w:pPr>
              <w:jc w:val="right"/>
            </w:pPr>
            <w:r>
              <w:t>941</w:t>
            </w:r>
          </w:p>
        </w:tc>
        <w:tc>
          <w:tcPr>
            <w:tcW w:w="1188" w:type="dxa"/>
            <w:vAlign w:val="center"/>
          </w:tcPr>
          <w:p w14:paraId="4D41BC5F" w14:textId="77777777" w:rsidR="000C0D98" w:rsidRDefault="00000000">
            <w:pPr>
              <w:jc w:val="right"/>
            </w:pPr>
            <w:r>
              <w:t>1020</w:t>
            </w:r>
          </w:p>
        </w:tc>
        <w:tc>
          <w:tcPr>
            <w:tcW w:w="1188" w:type="dxa"/>
            <w:vAlign w:val="center"/>
          </w:tcPr>
          <w:p w14:paraId="6DE46D23" w14:textId="77777777" w:rsidR="000C0D98" w:rsidRDefault="00000000">
            <w:pPr>
              <w:jc w:val="right"/>
            </w:pPr>
            <w:r>
              <w:t>137.380</w:t>
            </w:r>
          </w:p>
        </w:tc>
        <w:tc>
          <w:tcPr>
            <w:tcW w:w="1862" w:type="dxa"/>
            <w:vAlign w:val="center"/>
          </w:tcPr>
          <w:p w14:paraId="6F3BD5BE" w14:textId="77777777" w:rsidR="000C0D98" w:rsidRDefault="00000000">
            <w:r>
              <w:t>09</w:t>
            </w:r>
            <w:r>
              <w:t>月</w:t>
            </w:r>
            <w:r>
              <w:t>30</w:t>
            </w:r>
            <w:r>
              <w:t>日</w:t>
            </w:r>
            <w:r>
              <w:t>07</w:t>
            </w:r>
            <w:r>
              <w:t>时</w:t>
            </w:r>
          </w:p>
        </w:tc>
        <w:tc>
          <w:tcPr>
            <w:tcW w:w="1188" w:type="dxa"/>
            <w:vAlign w:val="center"/>
          </w:tcPr>
          <w:p w14:paraId="6583C7F1" w14:textId="77777777" w:rsidR="000C0D98" w:rsidRDefault="00000000">
            <w:pPr>
              <w:jc w:val="right"/>
            </w:pPr>
            <w:r>
              <w:t>77.014</w:t>
            </w:r>
          </w:p>
        </w:tc>
        <w:tc>
          <w:tcPr>
            <w:tcW w:w="1862" w:type="dxa"/>
            <w:vAlign w:val="center"/>
          </w:tcPr>
          <w:p w14:paraId="0B9A5460" w14:textId="77777777" w:rsidR="000C0D98" w:rsidRDefault="00000000">
            <w:r>
              <w:t>09</w:t>
            </w:r>
            <w:r>
              <w:t>月</w:t>
            </w:r>
            <w:r>
              <w:t>02</w:t>
            </w:r>
            <w:r>
              <w:t>日</w:t>
            </w:r>
            <w:r>
              <w:t>15</w:t>
            </w:r>
            <w:r>
              <w:t>时</w:t>
            </w:r>
          </w:p>
        </w:tc>
      </w:tr>
      <w:tr w:rsidR="000C0D98" w14:paraId="7737D1AD" w14:textId="77777777">
        <w:tc>
          <w:tcPr>
            <w:tcW w:w="854" w:type="dxa"/>
            <w:shd w:val="clear" w:color="auto" w:fill="E6E6E6"/>
            <w:vAlign w:val="center"/>
          </w:tcPr>
          <w:p w14:paraId="3395C726" w14:textId="77777777" w:rsidR="000C0D98" w:rsidRDefault="00000000">
            <w:r>
              <w:t>10</w:t>
            </w:r>
            <w:r>
              <w:t>月</w:t>
            </w:r>
          </w:p>
        </w:tc>
        <w:tc>
          <w:tcPr>
            <w:tcW w:w="1188" w:type="dxa"/>
            <w:vAlign w:val="center"/>
          </w:tcPr>
          <w:p w14:paraId="1405D838" w14:textId="77777777" w:rsidR="000C0D98" w:rsidRDefault="00000000">
            <w:pPr>
              <w:jc w:val="right"/>
            </w:pPr>
            <w:r>
              <w:t>15508</w:t>
            </w:r>
          </w:p>
        </w:tc>
        <w:tc>
          <w:tcPr>
            <w:tcW w:w="1188" w:type="dxa"/>
            <w:vAlign w:val="center"/>
          </w:tcPr>
          <w:p w14:paraId="3F44A6E6" w14:textId="77777777" w:rsidR="000C0D98" w:rsidRDefault="00000000">
            <w:pPr>
              <w:jc w:val="right"/>
            </w:pPr>
            <w:r>
              <w:t>0</w:t>
            </w:r>
          </w:p>
        </w:tc>
        <w:tc>
          <w:tcPr>
            <w:tcW w:w="1188" w:type="dxa"/>
            <w:vAlign w:val="center"/>
          </w:tcPr>
          <w:p w14:paraId="47C39521" w14:textId="77777777" w:rsidR="000C0D98" w:rsidRDefault="00000000">
            <w:pPr>
              <w:jc w:val="right"/>
            </w:pPr>
            <w:r>
              <w:t>273.146</w:t>
            </w:r>
          </w:p>
        </w:tc>
        <w:tc>
          <w:tcPr>
            <w:tcW w:w="1862" w:type="dxa"/>
            <w:vAlign w:val="center"/>
          </w:tcPr>
          <w:p w14:paraId="353CE915" w14:textId="77777777" w:rsidR="000C0D98" w:rsidRDefault="00000000">
            <w:r>
              <w:t>10</w:t>
            </w:r>
            <w:r>
              <w:t>月</w:t>
            </w:r>
            <w:r>
              <w:t>21</w:t>
            </w:r>
            <w:r>
              <w:t>日</w:t>
            </w:r>
            <w:r>
              <w:t>07</w:t>
            </w:r>
            <w:r>
              <w:t>时</w:t>
            </w:r>
          </w:p>
        </w:tc>
        <w:tc>
          <w:tcPr>
            <w:tcW w:w="1188" w:type="dxa"/>
            <w:vAlign w:val="center"/>
          </w:tcPr>
          <w:p w14:paraId="7CC69926" w14:textId="77777777" w:rsidR="000C0D98" w:rsidRDefault="00000000">
            <w:pPr>
              <w:jc w:val="right"/>
            </w:pPr>
            <w:r>
              <w:t>0.000</w:t>
            </w:r>
          </w:p>
        </w:tc>
        <w:tc>
          <w:tcPr>
            <w:tcW w:w="1862" w:type="dxa"/>
            <w:vAlign w:val="center"/>
          </w:tcPr>
          <w:p w14:paraId="69EE54CB" w14:textId="77777777" w:rsidR="000C0D98" w:rsidRDefault="00000000">
            <w:r>
              <w:t>--</w:t>
            </w:r>
          </w:p>
        </w:tc>
      </w:tr>
      <w:tr w:rsidR="000C0D98" w14:paraId="03F93CFA" w14:textId="77777777">
        <w:tc>
          <w:tcPr>
            <w:tcW w:w="854" w:type="dxa"/>
            <w:shd w:val="clear" w:color="auto" w:fill="E6E6E6"/>
            <w:vAlign w:val="center"/>
          </w:tcPr>
          <w:p w14:paraId="3373C333" w14:textId="77777777" w:rsidR="000C0D98" w:rsidRDefault="00000000">
            <w:r>
              <w:t>11</w:t>
            </w:r>
            <w:r>
              <w:t>月</w:t>
            </w:r>
          </w:p>
        </w:tc>
        <w:tc>
          <w:tcPr>
            <w:tcW w:w="1188" w:type="dxa"/>
            <w:vAlign w:val="center"/>
          </w:tcPr>
          <w:p w14:paraId="7B143DFC" w14:textId="77777777" w:rsidR="000C0D98" w:rsidRDefault="00000000">
            <w:pPr>
              <w:jc w:val="right"/>
            </w:pPr>
            <w:r>
              <w:t>45193</w:t>
            </w:r>
          </w:p>
        </w:tc>
        <w:tc>
          <w:tcPr>
            <w:tcW w:w="1188" w:type="dxa"/>
            <w:vAlign w:val="center"/>
          </w:tcPr>
          <w:p w14:paraId="529AF12B" w14:textId="77777777" w:rsidR="000C0D98" w:rsidRDefault="00000000">
            <w:pPr>
              <w:jc w:val="right"/>
            </w:pPr>
            <w:r>
              <w:t>0</w:t>
            </w:r>
          </w:p>
        </w:tc>
        <w:tc>
          <w:tcPr>
            <w:tcW w:w="1188" w:type="dxa"/>
            <w:vAlign w:val="center"/>
          </w:tcPr>
          <w:p w14:paraId="1D22EBF2" w14:textId="77777777" w:rsidR="000C0D98" w:rsidRDefault="00000000">
            <w:pPr>
              <w:jc w:val="right"/>
            </w:pPr>
            <w:r>
              <w:t>351.859</w:t>
            </w:r>
          </w:p>
        </w:tc>
        <w:tc>
          <w:tcPr>
            <w:tcW w:w="1862" w:type="dxa"/>
            <w:vAlign w:val="center"/>
          </w:tcPr>
          <w:p w14:paraId="5FC256EA" w14:textId="77777777" w:rsidR="000C0D98" w:rsidRDefault="00000000">
            <w:r>
              <w:t>11</w:t>
            </w:r>
            <w:r>
              <w:t>月</w:t>
            </w:r>
            <w:r>
              <w:t>11</w:t>
            </w:r>
            <w:r>
              <w:t>日</w:t>
            </w:r>
            <w:r>
              <w:t>07</w:t>
            </w:r>
            <w:r>
              <w:t>时</w:t>
            </w:r>
          </w:p>
        </w:tc>
        <w:tc>
          <w:tcPr>
            <w:tcW w:w="1188" w:type="dxa"/>
            <w:vAlign w:val="center"/>
          </w:tcPr>
          <w:p w14:paraId="3D8D2B18" w14:textId="77777777" w:rsidR="000C0D98" w:rsidRDefault="00000000">
            <w:pPr>
              <w:jc w:val="right"/>
            </w:pPr>
            <w:r>
              <w:t>0.000</w:t>
            </w:r>
          </w:p>
        </w:tc>
        <w:tc>
          <w:tcPr>
            <w:tcW w:w="1862" w:type="dxa"/>
            <w:vAlign w:val="center"/>
          </w:tcPr>
          <w:p w14:paraId="6BBB1A9F" w14:textId="77777777" w:rsidR="000C0D98" w:rsidRDefault="00000000">
            <w:r>
              <w:t>--</w:t>
            </w:r>
          </w:p>
        </w:tc>
      </w:tr>
      <w:tr w:rsidR="000C0D98" w14:paraId="4A846BB5" w14:textId="77777777">
        <w:tc>
          <w:tcPr>
            <w:tcW w:w="854" w:type="dxa"/>
            <w:shd w:val="clear" w:color="auto" w:fill="E6E6E6"/>
            <w:vAlign w:val="center"/>
          </w:tcPr>
          <w:p w14:paraId="0BA4F600" w14:textId="77777777" w:rsidR="000C0D98" w:rsidRDefault="00000000">
            <w:r>
              <w:t>12</w:t>
            </w:r>
            <w:r>
              <w:t>月</w:t>
            </w:r>
          </w:p>
        </w:tc>
        <w:tc>
          <w:tcPr>
            <w:tcW w:w="1188" w:type="dxa"/>
            <w:vAlign w:val="center"/>
          </w:tcPr>
          <w:p w14:paraId="527E13CC" w14:textId="77777777" w:rsidR="000C0D98" w:rsidRDefault="00000000">
            <w:pPr>
              <w:jc w:val="right"/>
            </w:pPr>
            <w:r>
              <w:t>70881</w:t>
            </w:r>
          </w:p>
        </w:tc>
        <w:tc>
          <w:tcPr>
            <w:tcW w:w="1188" w:type="dxa"/>
            <w:vAlign w:val="center"/>
          </w:tcPr>
          <w:p w14:paraId="49CA62FC" w14:textId="77777777" w:rsidR="000C0D98" w:rsidRDefault="00000000">
            <w:pPr>
              <w:jc w:val="right"/>
            </w:pPr>
            <w:r>
              <w:t>0</w:t>
            </w:r>
          </w:p>
        </w:tc>
        <w:tc>
          <w:tcPr>
            <w:tcW w:w="1188" w:type="dxa"/>
            <w:vAlign w:val="center"/>
          </w:tcPr>
          <w:p w14:paraId="74442A45" w14:textId="77777777" w:rsidR="000C0D98" w:rsidRDefault="00000000">
            <w:pPr>
              <w:jc w:val="right"/>
            </w:pPr>
            <w:r>
              <w:t>401.782</w:t>
            </w:r>
          </w:p>
        </w:tc>
        <w:tc>
          <w:tcPr>
            <w:tcW w:w="1862" w:type="dxa"/>
            <w:vAlign w:val="center"/>
          </w:tcPr>
          <w:p w14:paraId="76169944" w14:textId="77777777" w:rsidR="000C0D98" w:rsidRDefault="00000000">
            <w:r>
              <w:t>12</w:t>
            </w:r>
            <w:r>
              <w:t>月</w:t>
            </w:r>
            <w:r>
              <w:t>16</w:t>
            </w:r>
            <w:r>
              <w:t>日</w:t>
            </w:r>
            <w:r>
              <w:t>07</w:t>
            </w:r>
            <w:r>
              <w:t>时</w:t>
            </w:r>
          </w:p>
        </w:tc>
        <w:tc>
          <w:tcPr>
            <w:tcW w:w="1188" w:type="dxa"/>
            <w:vAlign w:val="center"/>
          </w:tcPr>
          <w:p w14:paraId="5C02BDD0" w14:textId="77777777" w:rsidR="000C0D98" w:rsidRDefault="00000000">
            <w:pPr>
              <w:jc w:val="right"/>
            </w:pPr>
            <w:r>
              <w:t>0.000</w:t>
            </w:r>
          </w:p>
        </w:tc>
        <w:tc>
          <w:tcPr>
            <w:tcW w:w="1862" w:type="dxa"/>
            <w:vAlign w:val="center"/>
          </w:tcPr>
          <w:p w14:paraId="7038B4FE" w14:textId="77777777" w:rsidR="000C0D98" w:rsidRDefault="00000000">
            <w:r>
              <w:t>--</w:t>
            </w:r>
          </w:p>
        </w:tc>
      </w:tr>
    </w:tbl>
    <w:p w14:paraId="5524ED46" w14:textId="77777777" w:rsidR="000C0D98" w:rsidRDefault="00000000">
      <w:r>
        <w:rPr>
          <w:noProof/>
        </w:rPr>
        <w:drawing>
          <wp:inline distT="0" distB="0" distL="0" distR="0" wp14:anchorId="1715D05D" wp14:editId="3AE72B8B">
            <wp:extent cx="5667375" cy="2667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667000"/>
                    </a:xfrm>
                    <a:prstGeom prst="rect">
                      <a:avLst/>
                    </a:prstGeom>
                  </pic:spPr>
                </pic:pic>
              </a:graphicData>
            </a:graphic>
          </wp:inline>
        </w:drawing>
      </w:r>
    </w:p>
    <w:p w14:paraId="04AF6D33" w14:textId="77777777" w:rsidR="000C0D98" w:rsidRDefault="000C0D98"/>
    <w:p w14:paraId="58FCFE0A" w14:textId="77777777" w:rsidR="000C0D98" w:rsidRDefault="00000000">
      <w:pPr>
        <w:widowControl w:val="0"/>
        <w:jc w:val="both"/>
        <w:rPr>
          <w:color w:val="000000"/>
        </w:rPr>
      </w:pPr>
      <w:r>
        <w:rPr>
          <w:noProof/>
        </w:rPr>
        <w:drawing>
          <wp:inline distT="0" distB="0" distL="0" distR="0" wp14:anchorId="517E5055" wp14:editId="75DCA8BD">
            <wp:extent cx="5667375" cy="2667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2667000"/>
                    </a:xfrm>
                    <a:prstGeom prst="rect">
                      <a:avLst/>
                    </a:prstGeom>
                  </pic:spPr>
                </pic:pic>
              </a:graphicData>
            </a:graphic>
          </wp:inline>
        </w:drawing>
      </w:r>
    </w:p>
    <w:p w14:paraId="7CAAAE87" w14:textId="77777777" w:rsidR="000C0D98" w:rsidRDefault="00000000">
      <w:pPr>
        <w:pStyle w:val="1"/>
        <w:widowControl w:val="0"/>
        <w:jc w:val="both"/>
        <w:rPr>
          <w:color w:val="000000"/>
        </w:rPr>
      </w:pPr>
      <w:bookmarkStart w:id="87" w:name="_Toc161256831"/>
      <w:r>
        <w:rPr>
          <w:color w:val="000000"/>
        </w:rPr>
        <w:t>参照建筑</w:t>
      </w:r>
      <w:bookmarkEnd w:id="87"/>
    </w:p>
    <w:p w14:paraId="3AF67CA3" w14:textId="77777777" w:rsidR="000C0D98" w:rsidRDefault="00000000">
      <w:pPr>
        <w:pStyle w:val="2"/>
        <w:widowControl w:val="0"/>
      </w:pPr>
      <w:bookmarkStart w:id="88" w:name="_Toc161256832"/>
      <w:r>
        <w:t>负荷分项统计</w:t>
      </w:r>
      <w:bookmarkEnd w:id="8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C0D98" w14:paraId="34B4433D" w14:textId="77777777">
        <w:tc>
          <w:tcPr>
            <w:tcW w:w="1964" w:type="dxa"/>
            <w:shd w:val="clear" w:color="auto" w:fill="E6E6E6"/>
            <w:vAlign w:val="center"/>
          </w:tcPr>
          <w:p w14:paraId="1D183BFA" w14:textId="77777777" w:rsidR="000C0D98" w:rsidRDefault="00000000">
            <w:pPr>
              <w:jc w:val="center"/>
            </w:pPr>
            <w:r>
              <w:t>分类</w:t>
            </w:r>
          </w:p>
        </w:tc>
        <w:tc>
          <w:tcPr>
            <w:tcW w:w="1273" w:type="dxa"/>
            <w:shd w:val="clear" w:color="auto" w:fill="E6E6E6"/>
            <w:vAlign w:val="center"/>
          </w:tcPr>
          <w:p w14:paraId="45C1B997" w14:textId="77777777" w:rsidR="000C0D98" w:rsidRDefault="00000000">
            <w:pPr>
              <w:jc w:val="center"/>
            </w:pPr>
            <w:r>
              <w:t>围护传热</w:t>
            </w:r>
          </w:p>
        </w:tc>
        <w:tc>
          <w:tcPr>
            <w:tcW w:w="1273" w:type="dxa"/>
            <w:shd w:val="clear" w:color="auto" w:fill="E6E6E6"/>
            <w:vAlign w:val="center"/>
          </w:tcPr>
          <w:p w14:paraId="33F9B28B" w14:textId="77777777" w:rsidR="000C0D98" w:rsidRDefault="00000000">
            <w:pPr>
              <w:jc w:val="center"/>
            </w:pPr>
            <w:r>
              <w:t>室内得热</w:t>
            </w:r>
          </w:p>
        </w:tc>
        <w:tc>
          <w:tcPr>
            <w:tcW w:w="1131" w:type="dxa"/>
            <w:shd w:val="clear" w:color="auto" w:fill="E6E6E6"/>
            <w:vAlign w:val="center"/>
          </w:tcPr>
          <w:p w14:paraId="0D434C6D" w14:textId="77777777" w:rsidR="000C0D98" w:rsidRDefault="00000000">
            <w:pPr>
              <w:jc w:val="center"/>
            </w:pPr>
            <w:r>
              <w:t>窗日射</w:t>
            </w:r>
          </w:p>
        </w:tc>
        <w:tc>
          <w:tcPr>
            <w:tcW w:w="1131" w:type="dxa"/>
            <w:shd w:val="clear" w:color="auto" w:fill="E6E6E6"/>
            <w:vAlign w:val="center"/>
          </w:tcPr>
          <w:p w14:paraId="69D7A17A" w14:textId="77777777" w:rsidR="000C0D98" w:rsidRDefault="00000000">
            <w:pPr>
              <w:jc w:val="center"/>
            </w:pPr>
            <w:r>
              <w:t>新风</w:t>
            </w:r>
            <w:r>
              <w:t>/</w:t>
            </w:r>
            <w:r>
              <w:t>渗透</w:t>
            </w:r>
          </w:p>
        </w:tc>
        <w:tc>
          <w:tcPr>
            <w:tcW w:w="1131" w:type="dxa"/>
            <w:shd w:val="clear" w:color="auto" w:fill="E6E6E6"/>
            <w:vAlign w:val="center"/>
          </w:tcPr>
          <w:p w14:paraId="105AA1C9" w14:textId="77777777" w:rsidR="000C0D98" w:rsidRDefault="00000000">
            <w:pPr>
              <w:jc w:val="center"/>
            </w:pPr>
            <w:r>
              <w:t>热回收</w:t>
            </w:r>
          </w:p>
        </w:tc>
        <w:tc>
          <w:tcPr>
            <w:tcW w:w="1415" w:type="dxa"/>
            <w:shd w:val="clear" w:color="auto" w:fill="E6E6E6"/>
            <w:vAlign w:val="center"/>
          </w:tcPr>
          <w:p w14:paraId="7FFD5509" w14:textId="77777777" w:rsidR="000C0D98" w:rsidRDefault="00000000">
            <w:pPr>
              <w:jc w:val="center"/>
            </w:pPr>
            <w:r>
              <w:t>合计</w:t>
            </w:r>
          </w:p>
        </w:tc>
      </w:tr>
      <w:tr w:rsidR="000C0D98" w14:paraId="3521EF27" w14:textId="77777777">
        <w:tc>
          <w:tcPr>
            <w:tcW w:w="1964" w:type="dxa"/>
            <w:shd w:val="clear" w:color="auto" w:fill="E6E6E6"/>
            <w:vAlign w:val="center"/>
          </w:tcPr>
          <w:p w14:paraId="02845680" w14:textId="77777777" w:rsidR="000C0D98" w:rsidRDefault="00000000">
            <w:r>
              <w:t>供暖需求</w:t>
            </w:r>
            <w:r>
              <w:t>(kWh/</w:t>
            </w:r>
            <w:r>
              <w:t>㎡</w:t>
            </w:r>
            <w:r>
              <w:t>)</w:t>
            </w:r>
          </w:p>
        </w:tc>
        <w:tc>
          <w:tcPr>
            <w:tcW w:w="1273" w:type="dxa"/>
            <w:vAlign w:val="center"/>
          </w:tcPr>
          <w:p w14:paraId="29F73016" w14:textId="77777777" w:rsidR="000C0D98" w:rsidRDefault="00000000">
            <w:r>
              <w:t>-73.89</w:t>
            </w:r>
          </w:p>
        </w:tc>
        <w:tc>
          <w:tcPr>
            <w:tcW w:w="1273" w:type="dxa"/>
            <w:vAlign w:val="center"/>
          </w:tcPr>
          <w:p w14:paraId="0AFC8FB1" w14:textId="77777777" w:rsidR="000C0D98" w:rsidRDefault="00000000">
            <w:r>
              <w:t>29.04</w:t>
            </w:r>
          </w:p>
        </w:tc>
        <w:tc>
          <w:tcPr>
            <w:tcW w:w="1131" w:type="dxa"/>
            <w:vAlign w:val="center"/>
          </w:tcPr>
          <w:p w14:paraId="16213FA9" w14:textId="77777777" w:rsidR="000C0D98" w:rsidRDefault="00000000">
            <w:r>
              <w:t>12.48</w:t>
            </w:r>
          </w:p>
        </w:tc>
        <w:tc>
          <w:tcPr>
            <w:tcW w:w="1131" w:type="dxa"/>
            <w:vAlign w:val="center"/>
          </w:tcPr>
          <w:p w14:paraId="1493FF61" w14:textId="77777777" w:rsidR="000C0D98" w:rsidRDefault="00000000">
            <w:r>
              <w:t>-79.01</w:t>
            </w:r>
          </w:p>
        </w:tc>
        <w:tc>
          <w:tcPr>
            <w:tcW w:w="1131" w:type="dxa"/>
            <w:vAlign w:val="center"/>
          </w:tcPr>
          <w:p w14:paraId="0CB8DC92" w14:textId="77777777" w:rsidR="000C0D98" w:rsidRDefault="00000000">
            <w:r>
              <w:t>0.00</w:t>
            </w:r>
          </w:p>
        </w:tc>
        <w:tc>
          <w:tcPr>
            <w:tcW w:w="1415" w:type="dxa"/>
            <w:vAlign w:val="center"/>
          </w:tcPr>
          <w:p w14:paraId="2AF28696" w14:textId="77777777" w:rsidR="000C0D98" w:rsidRDefault="00000000">
            <w:r>
              <w:t>-111.38</w:t>
            </w:r>
          </w:p>
        </w:tc>
      </w:tr>
      <w:tr w:rsidR="000C0D98" w14:paraId="7EB9D46E" w14:textId="77777777">
        <w:tc>
          <w:tcPr>
            <w:tcW w:w="1964" w:type="dxa"/>
            <w:shd w:val="clear" w:color="auto" w:fill="E6E6E6"/>
            <w:vAlign w:val="center"/>
          </w:tcPr>
          <w:p w14:paraId="71E069A8" w14:textId="77777777" w:rsidR="000C0D98" w:rsidRDefault="00000000">
            <w:r>
              <w:t>供冷需求</w:t>
            </w:r>
            <w:r>
              <w:t>(kWh/</w:t>
            </w:r>
            <w:r>
              <w:t>㎡</w:t>
            </w:r>
            <w:r>
              <w:t>)</w:t>
            </w:r>
          </w:p>
        </w:tc>
        <w:tc>
          <w:tcPr>
            <w:tcW w:w="1273" w:type="dxa"/>
            <w:vAlign w:val="center"/>
          </w:tcPr>
          <w:p w14:paraId="49423E9A" w14:textId="77777777" w:rsidR="000C0D98" w:rsidRDefault="00000000">
            <w:r>
              <w:t>-1.24</w:t>
            </w:r>
          </w:p>
        </w:tc>
        <w:tc>
          <w:tcPr>
            <w:tcW w:w="1273" w:type="dxa"/>
            <w:vAlign w:val="center"/>
          </w:tcPr>
          <w:p w14:paraId="0D687B6E" w14:textId="77777777" w:rsidR="000C0D98" w:rsidRDefault="00000000">
            <w:r>
              <w:t>19.23</w:t>
            </w:r>
          </w:p>
        </w:tc>
        <w:tc>
          <w:tcPr>
            <w:tcW w:w="1131" w:type="dxa"/>
            <w:vAlign w:val="center"/>
          </w:tcPr>
          <w:p w14:paraId="7C53EA7F" w14:textId="77777777" w:rsidR="000C0D98" w:rsidRDefault="00000000">
            <w:r>
              <w:t>4.63</w:t>
            </w:r>
          </w:p>
        </w:tc>
        <w:tc>
          <w:tcPr>
            <w:tcW w:w="1131" w:type="dxa"/>
            <w:vAlign w:val="center"/>
          </w:tcPr>
          <w:p w14:paraId="3A580B8A" w14:textId="77777777" w:rsidR="000C0D98" w:rsidRDefault="00000000">
            <w:r>
              <w:t>3.98</w:t>
            </w:r>
          </w:p>
        </w:tc>
        <w:tc>
          <w:tcPr>
            <w:tcW w:w="1131" w:type="dxa"/>
            <w:vAlign w:val="center"/>
          </w:tcPr>
          <w:p w14:paraId="5EBF7B48" w14:textId="77777777" w:rsidR="000C0D98" w:rsidRDefault="00000000">
            <w:r>
              <w:t>0.00</w:t>
            </w:r>
          </w:p>
        </w:tc>
        <w:tc>
          <w:tcPr>
            <w:tcW w:w="1415" w:type="dxa"/>
            <w:vAlign w:val="center"/>
          </w:tcPr>
          <w:p w14:paraId="72E9644D" w14:textId="77777777" w:rsidR="000C0D98" w:rsidRDefault="00000000">
            <w:r>
              <w:t>26.61</w:t>
            </w:r>
          </w:p>
        </w:tc>
      </w:tr>
    </w:tbl>
    <w:p w14:paraId="3A1786E8" w14:textId="77777777" w:rsidR="000C0D98" w:rsidRDefault="00000000">
      <w:r>
        <w:rPr>
          <w:noProof/>
        </w:rPr>
        <w:lastRenderedPageBreak/>
        <w:drawing>
          <wp:inline distT="0" distB="0" distL="0" distR="0" wp14:anchorId="2D424F06" wp14:editId="63DE7677">
            <wp:extent cx="5667375" cy="29813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981325"/>
                    </a:xfrm>
                    <a:prstGeom prst="rect">
                      <a:avLst/>
                    </a:prstGeom>
                  </pic:spPr>
                </pic:pic>
              </a:graphicData>
            </a:graphic>
          </wp:inline>
        </w:drawing>
      </w:r>
    </w:p>
    <w:p w14:paraId="339F515E" w14:textId="77777777" w:rsidR="000C0D98" w:rsidRDefault="000C0D98"/>
    <w:p w14:paraId="020149E3" w14:textId="77777777" w:rsidR="000C0D98" w:rsidRDefault="00000000">
      <w:pPr>
        <w:widowControl w:val="0"/>
        <w:jc w:val="both"/>
        <w:rPr>
          <w:color w:val="000000"/>
        </w:rPr>
      </w:pPr>
      <w:r>
        <w:rPr>
          <w:noProof/>
        </w:rPr>
        <w:drawing>
          <wp:inline distT="0" distB="0" distL="0" distR="0" wp14:anchorId="6873928A" wp14:editId="34C993C5">
            <wp:extent cx="5667375" cy="29337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2933700"/>
                    </a:xfrm>
                    <a:prstGeom prst="rect">
                      <a:avLst/>
                    </a:prstGeom>
                  </pic:spPr>
                </pic:pic>
              </a:graphicData>
            </a:graphic>
          </wp:inline>
        </w:drawing>
      </w:r>
    </w:p>
    <w:p w14:paraId="067C2890" w14:textId="77777777" w:rsidR="000C0D98" w:rsidRDefault="00000000">
      <w:pPr>
        <w:pStyle w:val="2"/>
        <w:widowControl w:val="0"/>
      </w:pPr>
      <w:bookmarkStart w:id="89" w:name="_Toc161256833"/>
      <w:r>
        <w:t>逐月负荷表</w:t>
      </w:r>
      <w:bookmarkEnd w:id="8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C0D98" w14:paraId="2106C54B" w14:textId="77777777">
        <w:tc>
          <w:tcPr>
            <w:tcW w:w="854" w:type="dxa"/>
            <w:shd w:val="clear" w:color="auto" w:fill="E6E6E6"/>
            <w:vAlign w:val="center"/>
          </w:tcPr>
          <w:p w14:paraId="642CDE66" w14:textId="77777777" w:rsidR="000C0D98" w:rsidRDefault="00000000">
            <w:pPr>
              <w:jc w:val="center"/>
            </w:pPr>
            <w:r>
              <w:t>月份</w:t>
            </w:r>
          </w:p>
        </w:tc>
        <w:tc>
          <w:tcPr>
            <w:tcW w:w="1188" w:type="dxa"/>
            <w:shd w:val="clear" w:color="auto" w:fill="E6E6E6"/>
            <w:vAlign w:val="center"/>
          </w:tcPr>
          <w:p w14:paraId="285CE7D5" w14:textId="77777777" w:rsidR="000C0D98" w:rsidRDefault="00000000">
            <w:pPr>
              <w:jc w:val="right"/>
            </w:pPr>
            <w:r>
              <w:t>供暖需求</w:t>
            </w:r>
            <w:r>
              <w:br/>
              <w:t>(kWh)</w:t>
            </w:r>
          </w:p>
        </w:tc>
        <w:tc>
          <w:tcPr>
            <w:tcW w:w="1188" w:type="dxa"/>
            <w:shd w:val="clear" w:color="auto" w:fill="E6E6E6"/>
            <w:vAlign w:val="center"/>
          </w:tcPr>
          <w:p w14:paraId="0F369971" w14:textId="77777777" w:rsidR="000C0D98" w:rsidRDefault="00000000">
            <w:pPr>
              <w:jc w:val="right"/>
            </w:pPr>
            <w:r>
              <w:t>供冷需求</w:t>
            </w:r>
            <w:r>
              <w:br/>
              <w:t>(kWh)</w:t>
            </w:r>
          </w:p>
        </w:tc>
        <w:tc>
          <w:tcPr>
            <w:tcW w:w="1188" w:type="dxa"/>
            <w:shd w:val="clear" w:color="auto" w:fill="E6E6E6"/>
            <w:vAlign w:val="center"/>
          </w:tcPr>
          <w:p w14:paraId="3CA94D55" w14:textId="77777777" w:rsidR="000C0D98" w:rsidRDefault="00000000">
            <w:pPr>
              <w:jc w:val="right"/>
            </w:pPr>
            <w:r>
              <w:t>热负荷</w:t>
            </w:r>
            <w:r>
              <w:br/>
            </w:r>
            <w:r>
              <w:t>峰值</w:t>
            </w:r>
            <w:r>
              <w:t>(kW)</w:t>
            </w:r>
          </w:p>
        </w:tc>
        <w:tc>
          <w:tcPr>
            <w:tcW w:w="1862" w:type="dxa"/>
            <w:shd w:val="clear" w:color="auto" w:fill="E6E6E6"/>
            <w:vAlign w:val="center"/>
          </w:tcPr>
          <w:p w14:paraId="46088215" w14:textId="77777777" w:rsidR="000C0D98" w:rsidRDefault="00000000">
            <w:pPr>
              <w:jc w:val="center"/>
            </w:pPr>
            <w:r>
              <w:t>热负荷</w:t>
            </w:r>
            <w:r>
              <w:br/>
            </w:r>
            <w:r>
              <w:t>峰值时刻</w:t>
            </w:r>
          </w:p>
        </w:tc>
        <w:tc>
          <w:tcPr>
            <w:tcW w:w="1188" w:type="dxa"/>
            <w:shd w:val="clear" w:color="auto" w:fill="E6E6E6"/>
            <w:vAlign w:val="center"/>
          </w:tcPr>
          <w:p w14:paraId="4F732F0D" w14:textId="77777777" w:rsidR="000C0D98" w:rsidRDefault="00000000">
            <w:pPr>
              <w:jc w:val="right"/>
            </w:pPr>
            <w:r>
              <w:t>冷负荷</w:t>
            </w:r>
            <w:r>
              <w:br/>
            </w:r>
            <w:r>
              <w:t>峰值</w:t>
            </w:r>
            <w:r>
              <w:t>(kW)</w:t>
            </w:r>
          </w:p>
        </w:tc>
        <w:tc>
          <w:tcPr>
            <w:tcW w:w="1862" w:type="dxa"/>
            <w:shd w:val="clear" w:color="auto" w:fill="E6E6E6"/>
            <w:vAlign w:val="center"/>
          </w:tcPr>
          <w:p w14:paraId="10E0F43F" w14:textId="77777777" w:rsidR="000C0D98" w:rsidRDefault="00000000">
            <w:pPr>
              <w:jc w:val="center"/>
            </w:pPr>
            <w:r>
              <w:t>冷负荷</w:t>
            </w:r>
            <w:r>
              <w:br/>
            </w:r>
            <w:r>
              <w:t>峰值时刻</w:t>
            </w:r>
          </w:p>
        </w:tc>
      </w:tr>
      <w:tr w:rsidR="000C0D98" w14:paraId="77724891" w14:textId="77777777">
        <w:tc>
          <w:tcPr>
            <w:tcW w:w="854" w:type="dxa"/>
            <w:shd w:val="clear" w:color="auto" w:fill="E6E6E6"/>
            <w:vAlign w:val="center"/>
          </w:tcPr>
          <w:p w14:paraId="1BCB8EC3" w14:textId="77777777" w:rsidR="000C0D98" w:rsidRDefault="00000000">
            <w:r>
              <w:t>1</w:t>
            </w:r>
            <w:r>
              <w:t>月</w:t>
            </w:r>
          </w:p>
        </w:tc>
        <w:tc>
          <w:tcPr>
            <w:tcW w:w="1188" w:type="dxa"/>
            <w:vAlign w:val="center"/>
          </w:tcPr>
          <w:p w14:paraId="6B309160" w14:textId="77777777" w:rsidR="000C0D98" w:rsidRDefault="00000000">
            <w:pPr>
              <w:jc w:val="right"/>
            </w:pPr>
            <w:r>
              <w:t>69735</w:t>
            </w:r>
          </w:p>
        </w:tc>
        <w:tc>
          <w:tcPr>
            <w:tcW w:w="1188" w:type="dxa"/>
            <w:vAlign w:val="center"/>
          </w:tcPr>
          <w:p w14:paraId="4145F51A" w14:textId="77777777" w:rsidR="000C0D98" w:rsidRDefault="00000000">
            <w:pPr>
              <w:jc w:val="right"/>
            </w:pPr>
            <w:r>
              <w:t>0</w:t>
            </w:r>
          </w:p>
        </w:tc>
        <w:tc>
          <w:tcPr>
            <w:tcW w:w="1188" w:type="dxa"/>
            <w:vAlign w:val="center"/>
          </w:tcPr>
          <w:p w14:paraId="33D8CF92" w14:textId="77777777" w:rsidR="000C0D98" w:rsidRDefault="00000000">
            <w:pPr>
              <w:jc w:val="right"/>
            </w:pPr>
            <w:r>
              <w:rPr>
                <w:color w:val="FF0000"/>
              </w:rPr>
              <w:t>385.364</w:t>
            </w:r>
          </w:p>
        </w:tc>
        <w:tc>
          <w:tcPr>
            <w:tcW w:w="1862" w:type="dxa"/>
            <w:vAlign w:val="center"/>
          </w:tcPr>
          <w:p w14:paraId="1F9FE7D0" w14:textId="77777777" w:rsidR="000C0D98" w:rsidRDefault="00000000">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548CCCE2" w14:textId="77777777" w:rsidR="000C0D98" w:rsidRDefault="00000000">
            <w:pPr>
              <w:jc w:val="right"/>
            </w:pPr>
            <w:r>
              <w:t>0.000</w:t>
            </w:r>
          </w:p>
        </w:tc>
        <w:tc>
          <w:tcPr>
            <w:tcW w:w="1862" w:type="dxa"/>
            <w:vAlign w:val="center"/>
          </w:tcPr>
          <w:p w14:paraId="389CEE64" w14:textId="77777777" w:rsidR="000C0D98" w:rsidRDefault="00000000">
            <w:r>
              <w:t>--</w:t>
            </w:r>
          </w:p>
        </w:tc>
      </w:tr>
      <w:tr w:rsidR="000C0D98" w14:paraId="60EC57B3" w14:textId="77777777">
        <w:tc>
          <w:tcPr>
            <w:tcW w:w="854" w:type="dxa"/>
            <w:shd w:val="clear" w:color="auto" w:fill="E6E6E6"/>
            <w:vAlign w:val="center"/>
          </w:tcPr>
          <w:p w14:paraId="7656E57F" w14:textId="77777777" w:rsidR="000C0D98" w:rsidRDefault="00000000">
            <w:r>
              <w:t>2</w:t>
            </w:r>
            <w:r>
              <w:t>月</w:t>
            </w:r>
          </w:p>
        </w:tc>
        <w:tc>
          <w:tcPr>
            <w:tcW w:w="1188" w:type="dxa"/>
            <w:vAlign w:val="center"/>
          </w:tcPr>
          <w:p w14:paraId="7EAF3F08" w14:textId="77777777" w:rsidR="000C0D98" w:rsidRDefault="00000000">
            <w:pPr>
              <w:jc w:val="right"/>
            </w:pPr>
            <w:r>
              <w:t>44237</w:t>
            </w:r>
          </w:p>
        </w:tc>
        <w:tc>
          <w:tcPr>
            <w:tcW w:w="1188" w:type="dxa"/>
            <w:vAlign w:val="center"/>
          </w:tcPr>
          <w:p w14:paraId="24120687" w14:textId="77777777" w:rsidR="000C0D98" w:rsidRDefault="00000000">
            <w:pPr>
              <w:jc w:val="right"/>
            </w:pPr>
            <w:r>
              <w:t>0</w:t>
            </w:r>
          </w:p>
        </w:tc>
        <w:tc>
          <w:tcPr>
            <w:tcW w:w="1188" w:type="dxa"/>
            <w:vAlign w:val="center"/>
          </w:tcPr>
          <w:p w14:paraId="62911CD1" w14:textId="77777777" w:rsidR="000C0D98" w:rsidRDefault="00000000">
            <w:pPr>
              <w:jc w:val="right"/>
            </w:pPr>
            <w:r>
              <w:t>344.123</w:t>
            </w:r>
          </w:p>
        </w:tc>
        <w:tc>
          <w:tcPr>
            <w:tcW w:w="1862" w:type="dxa"/>
            <w:vAlign w:val="center"/>
          </w:tcPr>
          <w:p w14:paraId="740B6B78" w14:textId="77777777" w:rsidR="000C0D98" w:rsidRDefault="00000000">
            <w:r>
              <w:t>02</w:t>
            </w:r>
            <w:r>
              <w:t>月</w:t>
            </w:r>
            <w:r>
              <w:t>04</w:t>
            </w:r>
            <w:r>
              <w:t>日</w:t>
            </w:r>
            <w:r>
              <w:t>07</w:t>
            </w:r>
            <w:r>
              <w:t>时</w:t>
            </w:r>
          </w:p>
        </w:tc>
        <w:tc>
          <w:tcPr>
            <w:tcW w:w="1188" w:type="dxa"/>
            <w:vAlign w:val="center"/>
          </w:tcPr>
          <w:p w14:paraId="7526C9DC" w14:textId="77777777" w:rsidR="000C0D98" w:rsidRDefault="00000000">
            <w:pPr>
              <w:jc w:val="right"/>
            </w:pPr>
            <w:r>
              <w:t>0.000</w:t>
            </w:r>
          </w:p>
        </w:tc>
        <w:tc>
          <w:tcPr>
            <w:tcW w:w="1862" w:type="dxa"/>
            <w:vAlign w:val="center"/>
          </w:tcPr>
          <w:p w14:paraId="6C1AF315" w14:textId="77777777" w:rsidR="000C0D98" w:rsidRDefault="00000000">
            <w:r>
              <w:t>--</w:t>
            </w:r>
          </w:p>
        </w:tc>
      </w:tr>
      <w:tr w:rsidR="000C0D98" w14:paraId="7AEF18B8" w14:textId="77777777">
        <w:tc>
          <w:tcPr>
            <w:tcW w:w="854" w:type="dxa"/>
            <w:shd w:val="clear" w:color="auto" w:fill="E6E6E6"/>
            <w:vAlign w:val="center"/>
          </w:tcPr>
          <w:p w14:paraId="65ED5D98" w14:textId="77777777" w:rsidR="000C0D98" w:rsidRDefault="00000000">
            <w:r>
              <w:t>3</w:t>
            </w:r>
            <w:r>
              <w:t>月</w:t>
            </w:r>
          </w:p>
        </w:tc>
        <w:tc>
          <w:tcPr>
            <w:tcW w:w="1188" w:type="dxa"/>
            <w:vAlign w:val="center"/>
          </w:tcPr>
          <w:p w14:paraId="5E2C7BD0" w14:textId="77777777" w:rsidR="000C0D98" w:rsidRDefault="00000000">
            <w:pPr>
              <w:jc w:val="right"/>
            </w:pPr>
            <w:r>
              <w:t>33128</w:t>
            </w:r>
          </w:p>
        </w:tc>
        <w:tc>
          <w:tcPr>
            <w:tcW w:w="1188" w:type="dxa"/>
            <w:vAlign w:val="center"/>
          </w:tcPr>
          <w:p w14:paraId="6B96D478" w14:textId="77777777" w:rsidR="000C0D98" w:rsidRDefault="00000000">
            <w:pPr>
              <w:jc w:val="right"/>
            </w:pPr>
            <w:r>
              <w:t>0</w:t>
            </w:r>
          </w:p>
        </w:tc>
        <w:tc>
          <w:tcPr>
            <w:tcW w:w="1188" w:type="dxa"/>
            <w:vAlign w:val="center"/>
          </w:tcPr>
          <w:p w14:paraId="1461EDBE" w14:textId="77777777" w:rsidR="000C0D98" w:rsidRDefault="00000000">
            <w:pPr>
              <w:jc w:val="right"/>
            </w:pPr>
            <w:r>
              <w:t>326.091</w:t>
            </w:r>
          </w:p>
        </w:tc>
        <w:tc>
          <w:tcPr>
            <w:tcW w:w="1862" w:type="dxa"/>
            <w:vAlign w:val="center"/>
          </w:tcPr>
          <w:p w14:paraId="0BEA461A" w14:textId="77777777" w:rsidR="000C0D98" w:rsidRDefault="00000000">
            <w:r>
              <w:t>03</w:t>
            </w:r>
            <w:r>
              <w:t>月</w:t>
            </w:r>
            <w:r>
              <w:t>11</w:t>
            </w:r>
            <w:r>
              <w:t>日</w:t>
            </w:r>
            <w:r>
              <w:t>07</w:t>
            </w:r>
            <w:r>
              <w:t>时</w:t>
            </w:r>
          </w:p>
        </w:tc>
        <w:tc>
          <w:tcPr>
            <w:tcW w:w="1188" w:type="dxa"/>
            <w:vAlign w:val="center"/>
          </w:tcPr>
          <w:p w14:paraId="35901023" w14:textId="77777777" w:rsidR="000C0D98" w:rsidRDefault="00000000">
            <w:pPr>
              <w:jc w:val="right"/>
            </w:pPr>
            <w:r>
              <w:t>0.000</w:t>
            </w:r>
          </w:p>
        </w:tc>
        <w:tc>
          <w:tcPr>
            <w:tcW w:w="1862" w:type="dxa"/>
            <w:vAlign w:val="center"/>
          </w:tcPr>
          <w:p w14:paraId="72C7ED7F" w14:textId="77777777" w:rsidR="000C0D98" w:rsidRDefault="00000000">
            <w:r>
              <w:t>--</w:t>
            </w:r>
          </w:p>
        </w:tc>
      </w:tr>
      <w:tr w:rsidR="000C0D98" w14:paraId="396A5848" w14:textId="77777777">
        <w:tc>
          <w:tcPr>
            <w:tcW w:w="854" w:type="dxa"/>
            <w:shd w:val="clear" w:color="auto" w:fill="E6E6E6"/>
            <w:vAlign w:val="center"/>
          </w:tcPr>
          <w:p w14:paraId="41944726" w14:textId="77777777" w:rsidR="000C0D98" w:rsidRDefault="00000000">
            <w:r>
              <w:t>4</w:t>
            </w:r>
            <w:r>
              <w:t>月</w:t>
            </w:r>
          </w:p>
        </w:tc>
        <w:tc>
          <w:tcPr>
            <w:tcW w:w="1188" w:type="dxa"/>
            <w:vAlign w:val="center"/>
          </w:tcPr>
          <w:p w14:paraId="707A63D4" w14:textId="77777777" w:rsidR="000C0D98" w:rsidRDefault="00000000">
            <w:pPr>
              <w:jc w:val="right"/>
            </w:pPr>
            <w:r>
              <w:t>10565</w:t>
            </w:r>
          </w:p>
        </w:tc>
        <w:tc>
          <w:tcPr>
            <w:tcW w:w="1188" w:type="dxa"/>
            <w:vAlign w:val="center"/>
          </w:tcPr>
          <w:p w14:paraId="2254B2DB" w14:textId="77777777" w:rsidR="000C0D98" w:rsidRDefault="00000000">
            <w:pPr>
              <w:jc w:val="right"/>
            </w:pPr>
            <w:r>
              <w:t>3</w:t>
            </w:r>
          </w:p>
        </w:tc>
        <w:tc>
          <w:tcPr>
            <w:tcW w:w="1188" w:type="dxa"/>
            <w:vAlign w:val="center"/>
          </w:tcPr>
          <w:p w14:paraId="265E3255" w14:textId="77777777" w:rsidR="000C0D98" w:rsidRDefault="00000000">
            <w:pPr>
              <w:jc w:val="right"/>
            </w:pPr>
            <w:r>
              <w:t>259.305</w:t>
            </w:r>
          </w:p>
        </w:tc>
        <w:tc>
          <w:tcPr>
            <w:tcW w:w="1862" w:type="dxa"/>
            <w:vAlign w:val="center"/>
          </w:tcPr>
          <w:p w14:paraId="06BDB841" w14:textId="77777777" w:rsidR="000C0D98" w:rsidRDefault="00000000">
            <w:r>
              <w:t>04</w:t>
            </w:r>
            <w:r>
              <w:t>月</w:t>
            </w:r>
            <w:r>
              <w:t>08</w:t>
            </w:r>
            <w:r>
              <w:t>日</w:t>
            </w:r>
            <w:r>
              <w:t>07</w:t>
            </w:r>
            <w:r>
              <w:t>时</w:t>
            </w:r>
          </w:p>
        </w:tc>
        <w:tc>
          <w:tcPr>
            <w:tcW w:w="1188" w:type="dxa"/>
            <w:vAlign w:val="center"/>
          </w:tcPr>
          <w:p w14:paraId="37525321" w14:textId="77777777" w:rsidR="000C0D98" w:rsidRDefault="00000000">
            <w:pPr>
              <w:jc w:val="right"/>
            </w:pPr>
            <w:r>
              <w:t>1.174</w:t>
            </w:r>
          </w:p>
        </w:tc>
        <w:tc>
          <w:tcPr>
            <w:tcW w:w="1862" w:type="dxa"/>
            <w:vAlign w:val="center"/>
          </w:tcPr>
          <w:p w14:paraId="6C4BF7B2" w14:textId="77777777" w:rsidR="000C0D98" w:rsidRDefault="00000000">
            <w:r>
              <w:t>04</w:t>
            </w:r>
            <w:r>
              <w:t>月</w:t>
            </w:r>
            <w:r>
              <w:t>24</w:t>
            </w:r>
            <w:r>
              <w:t>日</w:t>
            </w:r>
            <w:r>
              <w:t>15</w:t>
            </w:r>
            <w:r>
              <w:t>时</w:t>
            </w:r>
          </w:p>
        </w:tc>
      </w:tr>
      <w:tr w:rsidR="000C0D98" w14:paraId="4F5C5E04" w14:textId="77777777">
        <w:tc>
          <w:tcPr>
            <w:tcW w:w="854" w:type="dxa"/>
            <w:shd w:val="clear" w:color="auto" w:fill="E6E6E6"/>
            <w:vAlign w:val="center"/>
          </w:tcPr>
          <w:p w14:paraId="3FC99C4C" w14:textId="77777777" w:rsidR="000C0D98" w:rsidRDefault="00000000">
            <w:r>
              <w:t>5</w:t>
            </w:r>
            <w:r>
              <w:t>月</w:t>
            </w:r>
          </w:p>
        </w:tc>
        <w:tc>
          <w:tcPr>
            <w:tcW w:w="1188" w:type="dxa"/>
            <w:vAlign w:val="center"/>
          </w:tcPr>
          <w:p w14:paraId="347DD6CB" w14:textId="77777777" w:rsidR="000C0D98" w:rsidRDefault="00000000">
            <w:pPr>
              <w:jc w:val="right"/>
            </w:pPr>
            <w:r>
              <w:t>771</w:t>
            </w:r>
          </w:p>
        </w:tc>
        <w:tc>
          <w:tcPr>
            <w:tcW w:w="1188" w:type="dxa"/>
            <w:vAlign w:val="center"/>
          </w:tcPr>
          <w:p w14:paraId="5AA5F2A6" w14:textId="77777777" w:rsidR="000C0D98" w:rsidRDefault="00000000">
            <w:pPr>
              <w:jc w:val="right"/>
            </w:pPr>
            <w:r>
              <w:t>2217</w:t>
            </w:r>
          </w:p>
        </w:tc>
        <w:tc>
          <w:tcPr>
            <w:tcW w:w="1188" w:type="dxa"/>
            <w:vAlign w:val="center"/>
          </w:tcPr>
          <w:p w14:paraId="2B5AC065" w14:textId="77777777" w:rsidR="000C0D98" w:rsidRDefault="00000000">
            <w:pPr>
              <w:jc w:val="right"/>
            </w:pPr>
            <w:r>
              <w:t>113.207</w:t>
            </w:r>
          </w:p>
        </w:tc>
        <w:tc>
          <w:tcPr>
            <w:tcW w:w="1862" w:type="dxa"/>
            <w:vAlign w:val="center"/>
          </w:tcPr>
          <w:p w14:paraId="5393A05B" w14:textId="77777777" w:rsidR="000C0D98" w:rsidRDefault="00000000">
            <w:r>
              <w:t>05</w:t>
            </w:r>
            <w:r>
              <w:t>月</w:t>
            </w:r>
            <w:r>
              <w:t>06</w:t>
            </w:r>
            <w:r>
              <w:t>日</w:t>
            </w:r>
            <w:r>
              <w:t>07</w:t>
            </w:r>
            <w:r>
              <w:t>时</w:t>
            </w:r>
          </w:p>
        </w:tc>
        <w:tc>
          <w:tcPr>
            <w:tcW w:w="1188" w:type="dxa"/>
            <w:vAlign w:val="center"/>
          </w:tcPr>
          <w:p w14:paraId="617BAFB4" w14:textId="77777777" w:rsidR="000C0D98" w:rsidRDefault="00000000">
            <w:pPr>
              <w:jc w:val="right"/>
            </w:pPr>
            <w:r>
              <w:t>84.858</w:t>
            </w:r>
          </w:p>
        </w:tc>
        <w:tc>
          <w:tcPr>
            <w:tcW w:w="1862" w:type="dxa"/>
            <w:vAlign w:val="center"/>
          </w:tcPr>
          <w:p w14:paraId="611074C4" w14:textId="77777777" w:rsidR="000C0D98" w:rsidRDefault="00000000">
            <w:r>
              <w:t>05</w:t>
            </w:r>
            <w:r>
              <w:t>月</w:t>
            </w:r>
            <w:r>
              <w:t>24</w:t>
            </w:r>
            <w:r>
              <w:t>日</w:t>
            </w:r>
            <w:r>
              <w:t>14</w:t>
            </w:r>
            <w:r>
              <w:t>时</w:t>
            </w:r>
          </w:p>
        </w:tc>
      </w:tr>
      <w:tr w:rsidR="000C0D98" w14:paraId="302D3BB7" w14:textId="77777777">
        <w:tc>
          <w:tcPr>
            <w:tcW w:w="854" w:type="dxa"/>
            <w:shd w:val="clear" w:color="auto" w:fill="E6E6E6"/>
            <w:vAlign w:val="center"/>
          </w:tcPr>
          <w:p w14:paraId="258F9EFD" w14:textId="77777777" w:rsidR="000C0D98" w:rsidRDefault="00000000">
            <w:r>
              <w:t>6</w:t>
            </w:r>
            <w:r>
              <w:t>月</w:t>
            </w:r>
          </w:p>
        </w:tc>
        <w:tc>
          <w:tcPr>
            <w:tcW w:w="1188" w:type="dxa"/>
            <w:vAlign w:val="center"/>
          </w:tcPr>
          <w:p w14:paraId="11D31A18" w14:textId="77777777" w:rsidR="000C0D98" w:rsidRDefault="00000000">
            <w:pPr>
              <w:jc w:val="right"/>
            </w:pPr>
            <w:r>
              <w:t>0</w:t>
            </w:r>
          </w:p>
        </w:tc>
        <w:tc>
          <w:tcPr>
            <w:tcW w:w="1188" w:type="dxa"/>
            <w:vAlign w:val="center"/>
          </w:tcPr>
          <w:p w14:paraId="6A9CB773" w14:textId="77777777" w:rsidR="000C0D98" w:rsidRDefault="00000000">
            <w:pPr>
              <w:jc w:val="right"/>
            </w:pPr>
            <w:r>
              <w:t>10033</w:t>
            </w:r>
          </w:p>
        </w:tc>
        <w:tc>
          <w:tcPr>
            <w:tcW w:w="1188" w:type="dxa"/>
            <w:vAlign w:val="center"/>
          </w:tcPr>
          <w:p w14:paraId="1936A17A" w14:textId="77777777" w:rsidR="000C0D98" w:rsidRDefault="00000000">
            <w:pPr>
              <w:jc w:val="right"/>
            </w:pPr>
            <w:r>
              <w:t>0.000</w:t>
            </w:r>
          </w:p>
        </w:tc>
        <w:tc>
          <w:tcPr>
            <w:tcW w:w="1862" w:type="dxa"/>
            <w:vAlign w:val="center"/>
          </w:tcPr>
          <w:p w14:paraId="5FDD91F8" w14:textId="77777777" w:rsidR="000C0D98" w:rsidRDefault="00000000">
            <w:r>
              <w:t>--</w:t>
            </w:r>
          </w:p>
        </w:tc>
        <w:tc>
          <w:tcPr>
            <w:tcW w:w="1188" w:type="dxa"/>
            <w:vAlign w:val="center"/>
          </w:tcPr>
          <w:p w14:paraId="5235D054" w14:textId="77777777" w:rsidR="000C0D98" w:rsidRDefault="00000000">
            <w:pPr>
              <w:jc w:val="right"/>
            </w:pPr>
            <w:r>
              <w:t>138.539</w:t>
            </w:r>
          </w:p>
        </w:tc>
        <w:tc>
          <w:tcPr>
            <w:tcW w:w="1862" w:type="dxa"/>
            <w:vAlign w:val="center"/>
          </w:tcPr>
          <w:p w14:paraId="7585FC4E" w14:textId="77777777" w:rsidR="000C0D98" w:rsidRDefault="00000000">
            <w:r>
              <w:t>06</w:t>
            </w:r>
            <w:r>
              <w:t>月</w:t>
            </w:r>
            <w:r>
              <w:t>13</w:t>
            </w:r>
            <w:r>
              <w:t>日</w:t>
            </w:r>
            <w:r>
              <w:t>14</w:t>
            </w:r>
            <w:r>
              <w:t>时</w:t>
            </w:r>
          </w:p>
        </w:tc>
      </w:tr>
      <w:tr w:rsidR="000C0D98" w14:paraId="1B8E6771" w14:textId="77777777">
        <w:tc>
          <w:tcPr>
            <w:tcW w:w="854" w:type="dxa"/>
            <w:shd w:val="clear" w:color="auto" w:fill="E6E6E6"/>
            <w:vAlign w:val="center"/>
          </w:tcPr>
          <w:p w14:paraId="5258AD3A" w14:textId="77777777" w:rsidR="000C0D98" w:rsidRDefault="00000000">
            <w:r>
              <w:t>7</w:t>
            </w:r>
            <w:r>
              <w:t>月</w:t>
            </w:r>
          </w:p>
        </w:tc>
        <w:tc>
          <w:tcPr>
            <w:tcW w:w="1188" w:type="dxa"/>
            <w:vAlign w:val="center"/>
          </w:tcPr>
          <w:p w14:paraId="2EFA6A6E" w14:textId="77777777" w:rsidR="000C0D98" w:rsidRDefault="00000000">
            <w:pPr>
              <w:jc w:val="right"/>
            </w:pPr>
            <w:r>
              <w:t>0</w:t>
            </w:r>
          </w:p>
        </w:tc>
        <w:tc>
          <w:tcPr>
            <w:tcW w:w="1188" w:type="dxa"/>
            <w:vAlign w:val="center"/>
          </w:tcPr>
          <w:p w14:paraId="57D1C810" w14:textId="77777777" w:rsidR="000C0D98" w:rsidRDefault="00000000">
            <w:pPr>
              <w:jc w:val="right"/>
            </w:pPr>
            <w:r>
              <w:t>27091</w:t>
            </w:r>
          </w:p>
        </w:tc>
        <w:tc>
          <w:tcPr>
            <w:tcW w:w="1188" w:type="dxa"/>
            <w:vAlign w:val="center"/>
          </w:tcPr>
          <w:p w14:paraId="25F5004E" w14:textId="77777777" w:rsidR="000C0D98" w:rsidRDefault="00000000">
            <w:pPr>
              <w:jc w:val="right"/>
            </w:pPr>
            <w:r>
              <w:t>0.000</w:t>
            </w:r>
          </w:p>
        </w:tc>
        <w:tc>
          <w:tcPr>
            <w:tcW w:w="1862" w:type="dxa"/>
            <w:vAlign w:val="center"/>
          </w:tcPr>
          <w:p w14:paraId="431978CB" w14:textId="77777777" w:rsidR="000C0D98" w:rsidRDefault="00000000">
            <w:r>
              <w:t>--</w:t>
            </w:r>
          </w:p>
        </w:tc>
        <w:tc>
          <w:tcPr>
            <w:tcW w:w="1188" w:type="dxa"/>
            <w:vAlign w:val="center"/>
          </w:tcPr>
          <w:p w14:paraId="433BD006" w14:textId="77777777" w:rsidR="000C0D98" w:rsidRDefault="00000000">
            <w:pPr>
              <w:jc w:val="right"/>
            </w:pPr>
            <w:r>
              <w:t>174.365</w:t>
            </w:r>
          </w:p>
        </w:tc>
        <w:tc>
          <w:tcPr>
            <w:tcW w:w="1862" w:type="dxa"/>
            <w:vAlign w:val="center"/>
          </w:tcPr>
          <w:p w14:paraId="68A84C92" w14:textId="77777777" w:rsidR="000C0D98" w:rsidRDefault="00000000">
            <w:r>
              <w:t>07</w:t>
            </w:r>
            <w:r>
              <w:t>月</w:t>
            </w:r>
            <w:r>
              <w:t>01</w:t>
            </w:r>
            <w:r>
              <w:t>日</w:t>
            </w:r>
            <w:r>
              <w:t>09</w:t>
            </w:r>
            <w:r>
              <w:t>时</w:t>
            </w:r>
          </w:p>
        </w:tc>
      </w:tr>
      <w:tr w:rsidR="000C0D98" w14:paraId="615BF0EA" w14:textId="77777777">
        <w:tc>
          <w:tcPr>
            <w:tcW w:w="854" w:type="dxa"/>
            <w:shd w:val="clear" w:color="auto" w:fill="E6E6E6"/>
            <w:vAlign w:val="center"/>
          </w:tcPr>
          <w:p w14:paraId="41230AD4" w14:textId="77777777" w:rsidR="000C0D98" w:rsidRDefault="00000000">
            <w:r>
              <w:lastRenderedPageBreak/>
              <w:t>8</w:t>
            </w:r>
            <w:r>
              <w:t>月</w:t>
            </w:r>
          </w:p>
        </w:tc>
        <w:tc>
          <w:tcPr>
            <w:tcW w:w="1188" w:type="dxa"/>
            <w:vAlign w:val="center"/>
          </w:tcPr>
          <w:p w14:paraId="78634A5E" w14:textId="77777777" w:rsidR="000C0D98" w:rsidRDefault="00000000">
            <w:pPr>
              <w:jc w:val="right"/>
            </w:pPr>
            <w:r>
              <w:t>0</w:t>
            </w:r>
          </w:p>
        </w:tc>
        <w:tc>
          <w:tcPr>
            <w:tcW w:w="1188" w:type="dxa"/>
            <w:vAlign w:val="center"/>
          </w:tcPr>
          <w:p w14:paraId="1428F2CF" w14:textId="77777777" w:rsidR="000C0D98" w:rsidRDefault="00000000">
            <w:pPr>
              <w:jc w:val="right"/>
            </w:pPr>
            <w:r>
              <w:t>19736</w:t>
            </w:r>
          </w:p>
        </w:tc>
        <w:tc>
          <w:tcPr>
            <w:tcW w:w="1188" w:type="dxa"/>
            <w:vAlign w:val="center"/>
          </w:tcPr>
          <w:p w14:paraId="01F7B004" w14:textId="77777777" w:rsidR="000C0D98" w:rsidRDefault="00000000">
            <w:pPr>
              <w:jc w:val="right"/>
            </w:pPr>
            <w:r>
              <w:t>0.000</w:t>
            </w:r>
          </w:p>
        </w:tc>
        <w:tc>
          <w:tcPr>
            <w:tcW w:w="1862" w:type="dxa"/>
            <w:vAlign w:val="center"/>
          </w:tcPr>
          <w:p w14:paraId="16284181" w14:textId="77777777" w:rsidR="000C0D98" w:rsidRDefault="00000000">
            <w:r>
              <w:t>--</w:t>
            </w:r>
          </w:p>
        </w:tc>
        <w:tc>
          <w:tcPr>
            <w:tcW w:w="1188" w:type="dxa"/>
            <w:vAlign w:val="center"/>
          </w:tcPr>
          <w:p w14:paraId="2165A040" w14:textId="77777777" w:rsidR="000C0D98" w:rsidRDefault="00000000">
            <w:pPr>
              <w:jc w:val="right"/>
            </w:pPr>
            <w:r>
              <w:rPr>
                <w:color w:val="0000FF"/>
              </w:rPr>
              <w:t>177.554</w:t>
            </w:r>
          </w:p>
        </w:tc>
        <w:tc>
          <w:tcPr>
            <w:tcW w:w="1862" w:type="dxa"/>
            <w:vAlign w:val="center"/>
          </w:tcPr>
          <w:p w14:paraId="52C16C13" w14:textId="77777777" w:rsidR="000C0D98" w:rsidRDefault="00000000">
            <w:r>
              <w:rPr>
                <w:color w:val="0000FF"/>
              </w:rPr>
              <w:t>08</w:t>
            </w:r>
            <w:r>
              <w:rPr>
                <w:color w:val="0000FF"/>
              </w:rPr>
              <w:t>月</w:t>
            </w:r>
            <w:r>
              <w:rPr>
                <w:color w:val="0000FF"/>
              </w:rPr>
              <w:t>02</w:t>
            </w:r>
            <w:r>
              <w:rPr>
                <w:color w:val="0000FF"/>
              </w:rPr>
              <w:t>日</w:t>
            </w:r>
            <w:r>
              <w:rPr>
                <w:color w:val="0000FF"/>
              </w:rPr>
              <w:t>13</w:t>
            </w:r>
            <w:r>
              <w:rPr>
                <w:color w:val="0000FF"/>
              </w:rPr>
              <w:t>时</w:t>
            </w:r>
          </w:p>
        </w:tc>
      </w:tr>
      <w:tr w:rsidR="000C0D98" w14:paraId="0581196D" w14:textId="77777777">
        <w:tc>
          <w:tcPr>
            <w:tcW w:w="854" w:type="dxa"/>
            <w:shd w:val="clear" w:color="auto" w:fill="E6E6E6"/>
            <w:vAlign w:val="center"/>
          </w:tcPr>
          <w:p w14:paraId="1F361CF2" w14:textId="77777777" w:rsidR="000C0D98" w:rsidRDefault="00000000">
            <w:r>
              <w:t>9</w:t>
            </w:r>
            <w:r>
              <w:t>月</w:t>
            </w:r>
          </w:p>
        </w:tc>
        <w:tc>
          <w:tcPr>
            <w:tcW w:w="1188" w:type="dxa"/>
            <w:vAlign w:val="center"/>
          </w:tcPr>
          <w:p w14:paraId="7A0144E1" w14:textId="77777777" w:rsidR="000C0D98" w:rsidRDefault="00000000">
            <w:pPr>
              <w:jc w:val="right"/>
            </w:pPr>
            <w:r>
              <w:t>123</w:t>
            </w:r>
          </w:p>
        </w:tc>
        <w:tc>
          <w:tcPr>
            <w:tcW w:w="1188" w:type="dxa"/>
            <w:vAlign w:val="center"/>
          </w:tcPr>
          <w:p w14:paraId="1DBC6B32" w14:textId="77777777" w:rsidR="000C0D98" w:rsidRDefault="00000000">
            <w:pPr>
              <w:jc w:val="right"/>
            </w:pPr>
            <w:r>
              <w:t>3967</w:t>
            </w:r>
          </w:p>
        </w:tc>
        <w:tc>
          <w:tcPr>
            <w:tcW w:w="1188" w:type="dxa"/>
            <w:vAlign w:val="center"/>
          </w:tcPr>
          <w:p w14:paraId="60690F97" w14:textId="77777777" w:rsidR="000C0D98" w:rsidRDefault="00000000">
            <w:pPr>
              <w:jc w:val="right"/>
            </w:pPr>
            <w:r>
              <w:t>47.577</w:t>
            </w:r>
          </w:p>
        </w:tc>
        <w:tc>
          <w:tcPr>
            <w:tcW w:w="1862" w:type="dxa"/>
            <w:vAlign w:val="center"/>
          </w:tcPr>
          <w:p w14:paraId="3987F710" w14:textId="77777777" w:rsidR="000C0D98" w:rsidRDefault="00000000">
            <w:r>
              <w:t>09</w:t>
            </w:r>
            <w:r>
              <w:t>月</w:t>
            </w:r>
            <w:r>
              <w:t>30</w:t>
            </w:r>
            <w:r>
              <w:t>日</w:t>
            </w:r>
            <w:r>
              <w:t>07</w:t>
            </w:r>
            <w:r>
              <w:t>时</w:t>
            </w:r>
          </w:p>
        </w:tc>
        <w:tc>
          <w:tcPr>
            <w:tcW w:w="1188" w:type="dxa"/>
            <w:vAlign w:val="center"/>
          </w:tcPr>
          <w:p w14:paraId="301DE72C" w14:textId="77777777" w:rsidR="000C0D98" w:rsidRDefault="00000000">
            <w:pPr>
              <w:jc w:val="right"/>
            </w:pPr>
            <w:r>
              <w:t>112.577</w:t>
            </w:r>
          </w:p>
        </w:tc>
        <w:tc>
          <w:tcPr>
            <w:tcW w:w="1862" w:type="dxa"/>
            <w:vAlign w:val="center"/>
          </w:tcPr>
          <w:p w14:paraId="063A4BF8" w14:textId="77777777" w:rsidR="000C0D98" w:rsidRDefault="00000000">
            <w:r>
              <w:t>09</w:t>
            </w:r>
            <w:r>
              <w:t>月</w:t>
            </w:r>
            <w:r>
              <w:t>02</w:t>
            </w:r>
            <w:r>
              <w:t>日</w:t>
            </w:r>
            <w:r>
              <w:t>15</w:t>
            </w:r>
            <w:r>
              <w:t>时</w:t>
            </w:r>
          </w:p>
        </w:tc>
      </w:tr>
      <w:tr w:rsidR="000C0D98" w14:paraId="71DD38BC" w14:textId="77777777">
        <w:tc>
          <w:tcPr>
            <w:tcW w:w="854" w:type="dxa"/>
            <w:shd w:val="clear" w:color="auto" w:fill="E6E6E6"/>
            <w:vAlign w:val="center"/>
          </w:tcPr>
          <w:p w14:paraId="44B92425" w14:textId="77777777" w:rsidR="000C0D98" w:rsidRDefault="00000000">
            <w:r>
              <w:t>10</w:t>
            </w:r>
            <w:r>
              <w:t>月</w:t>
            </w:r>
          </w:p>
        </w:tc>
        <w:tc>
          <w:tcPr>
            <w:tcW w:w="1188" w:type="dxa"/>
            <w:vAlign w:val="center"/>
          </w:tcPr>
          <w:p w14:paraId="0DAC661A" w14:textId="77777777" w:rsidR="000C0D98" w:rsidRDefault="00000000">
            <w:pPr>
              <w:jc w:val="right"/>
            </w:pPr>
            <w:r>
              <w:t>8780</w:t>
            </w:r>
          </w:p>
        </w:tc>
        <w:tc>
          <w:tcPr>
            <w:tcW w:w="1188" w:type="dxa"/>
            <w:vAlign w:val="center"/>
          </w:tcPr>
          <w:p w14:paraId="29D5B1F0" w14:textId="77777777" w:rsidR="000C0D98" w:rsidRDefault="00000000">
            <w:pPr>
              <w:jc w:val="right"/>
            </w:pPr>
            <w:r>
              <w:t>99</w:t>
            </w:r>
          </w:p>
        </w:tc>
        <w:tc>
          <w:tcPr>
            <w:tcW w:w="1188" w:type="dxa"/>
            <w:vAlign w:val="center"/>
          </w:tcPr>
          <w:p w14:paraId="06180A66" w14:textId="77777777" w:rsidR="000C0D98" w:rsidRDefault="00000000">
            <w:pPr>
              <w:jc w:val="right"/>
            </w:pPr>
            <w:r>
              <w:t>204.303</w:t>
            </w:r>
          </w:p>
        </w:tc>
        <w:tc>
          <w:tcPr>
            <w:tcW w:w="1862" w:type="dxa"/>
            <w:vAlign w:val="center"/>
          </w:tcPr>
          <w:p w14:paraId="6353A619" w14:textId="77777777" w:rsidR="000C0D98" w:rsidRDefault="00000000">
            <w:r>
              <w:t>10</w:t>
            </w:r>
            <w:r>
              <w:t>月</w:t>
            </w:r>
            <w:r>
              <w:t>21</w:t>
            </w:r>
            <w:r>
              <w:t>日</w:t>
            </w:r>
            <w:r>
              <w:t>07</w:t>
            </w:r>
            <w:r>
              <w:t>时</w:t>
            </w:r>
          </w:p>
        </w:tc>
        <w:tc>
          <w:tcPr>
            <w:tcW w:w="1188" w:type="dxa"/>
            <w:vAlign w:val="center"/>
          </w:tcPr>
          <w:p w14:paraId="1B17EC05" w14:textId="77777777" w:rsidR="000C0D98" w:rsidRDefault="00000000">
            <w:pPr>
              <w:jc w:val="right"/>
            </w:pPr>
            <w:r>
              <w:t>5.381</w:t>
            </w:r>
          </w:p>
        </w:tc>
        <w:tc>
          <w:tcPr>
            <w:tcW w:w="1862" w:type="dxa"/>
            <w:vAlign w:val="center"/>
          </w:tcPr>
          <w:p w14:paraId="7FC6349C" w14:textId="77777777" w:rsidR="000C0D98" w:rsidRDefault="00000000">
            <w:r>
              <w:t>10</w:t>
            </w:r>
            <w:r>
              <w:t>月</w:t>
            </w:r>
            <w:r>
              <w:t>11</w:t>
            </w:r>
            <w:r>
              <w:t>日</w:t>
            </w:r>
            <w:r>
              <w:t>15</w:t>
            </w:r>
            <w:r>
              <w:t>时</w:t>
            </w:r>
          </w:p>
        </w:tc>
      </w:tr>
      <w:tr w:rsidR="000C0D98" w14:paraId="298B1721" w14:textId="77777777">
        <w:tc>
          <w:tcPr>
            <w:tcW w:w="854" w:type="dxa"/>
            <w:shd w:val="clear" w:color="auto" w:fill="E6E6E6"/>
            <w:vAlign w:val="center"/>
          </w:tcPr>
          <w:p w14:paraId="4ED66C12" w14:textId="77777777" w:rsidR="000C0D98" w:rsidRDefault="00000000">
            <w:r>
              <w:t>11</w:t>
            </w:r>
            <w:r>
              <w:t>月</w:t>
            </w:r>
          </w:p>
        </w:tc>
        <w:tc>
          <w:tcPr>
            <w:tcW w:w="1188" w:type="dxa"/>
            <w:vAlign w:val="center"/>
          </w:tcPr>
          <w:p w14:paraId="12FCDE69" w14:textId="77777777" w:rsidR="000C0D98" w:rsidRDefault="00000000">
            <w:pPr>
              <w:jc w:val="right"/>
            </w:pPr>
            <w:r>
              <w:t>35904</w:t>
            </w:r>
          </w:p>
        </w:tc>
        <w:tc>
          <w:tcPr>
            <w:tcW w:w="1188" w:type="dxa"/>
            <w:vAlign w:val="center"/>
          </w:tcPr>
          <w:p w14:paraId="09ED1CE4" w14:textId="77777777" w:rsidR="000C0D98" w:rsidRDefault="00000000">
            <w:pPr>
              <w:jc w:val="right"/>
            </w:pPr>
            <w:r>
              <w:t>2</w:t>
            </w:r>
          </w:p>
        </w:tc>
        <w:tc>
          <w:tcPr>
            <w:tcW w:w="1188" w:type="dxa"/>
            <w:vAlign w:val="center"/>
          </w:tcPr>
          <w:p w14:paraId="687A19E3" w14:textId="77777777" w:rsidR="000C0D98" w:rsidRDefault="00000000">
            <w:pPr>
              <w:jc w:val="right"/>
            </w:pPr>
            <w:r>
              <w:t>310.528</w:t>
            </w:r>
          </w:p>
        </w:tc>
        <w:tc>
          <w:tcPr>
            <w:tcW w:w="1862" w:type="dxa"/>
            <w:vAlign w:val="center"/>
          </w:tcPr>
          <w:p w14:paraId="2F40091C" w14:textId="77777777" w:rsidR="000C0D98" w:rsidRDefault="00000000">
            <w:r>
              <w:t>11</w:t>
            </w:r>
            <w:r>
              <w:t>月</w:t>
            </w:r>
            <w:r>
              <w:t>11</w:t>
            </w:r>
            <w:r>
              <w:t>日</w:t>
            </w:r>
            <w:r>
              <w:t>07</w:t>
            </w:r>
            <w:r>
              <w:t>时</w:t>
            </w:r>
          </w:p>
        </w:tc>
        <w:tc>
          <w:tcPr>
            <w:tcW w:w="1188" w:type="dxa"/>
            <w:vAlign w:val="center"/>
          </w:tcPr>
          <w:p w14:paraId="46AA4360" w14:textId="77777777" w:rsidR="000C0D98" w:rsidRDefault="00000000">
            <w:pPr>
              <w:jc w:val="right"/>
            </w:pPr>
            <w:r>
              <w:t>0.940</w:t>
            </w:r>
          </w:p>
        </w:tc>
        <w:tc>
          <w:tcPr>
            <w:tcW w:w="1862" w:type="dxa"/>
            <w:vAlign w:val="center"/>
          </w:tcPr>
          <w:p w14:paraId="0CE7894D" w14:textId="77777777" w:rsidR="000C0D98" w:rsidRDefault="00000000">
            <w:r>
              <w:t>11</w:t>
            </w:r>
            <w:r>
              <w:t>月</w:t>
            </w:r>
            <w:r>
              <w:t>08</w:t>
            </w:r>
            <w:r>
              <w:t>日</w:t>
            </w:r>
            <w:r>
              <w:t>16</w:t>
            </w:r>
            <w:r>
              <w:t>时</w:t>
            </w:r>
          </w:p>
        </w:tc>
      </w:tr>
      <w:tr w:rsidR="000C0D98" w14:paraId="4037EABB" w14:textId="77777777">
        <w:tc>
          <w:tcPr>
            <w:tcW w:w="854" w:type="dxa"/>
            <w:shd w:val="clear" w:color="auto" w:fill="E6E6E6"/>
            <w:vAlign w:val="center"/>
          </w:tcPr>
          <w:p w14:paraId="580323C1" w14:textId="77777777" w:rsidR="000C0D98" w:rsidRDefault="00000000">
            <w:r>
              <w:t>12</w:t>
            </w:r>
            <w:r>
              <w:t>月</w:t>
            </w:r>
          </w:p>
        </w:tc>
        <w:tc>
          <w:tcPr>
            <w:tcW w:w="1188" w:type="dxa"/>
            <w:vAlign w:val="center"/>
          </w:tcPr>
          <w:p w14:paraId="0B7F89FE" w14:textId="77777777" w:rsidR="000C0D98" w:rsidRDefault="00000000">
            <w:pPr>
              <w:jc w:val="right"/>
            </w:pPr>
            <w:r>
              <w:t>61100</w:t>
            </w:r>
          </w:p>
        </w:tc>
        <w:tc>
          <w:tcPr>
            <w:tcW w:w="1188" w:type="dxa"/>
            <w:vAlign w:val="center"/>
          </w:tcPr>
          <w:p w14:paraId="36DD97D0" w14:textId="77777777" w:rsidR="000C0D98" w:rsidRDefault="00000000">
            <w:pPr>
              <w:jc w:val="right"/>
            </w:pPr>
            <w:r>
              <w:t>0</w:t>
            </w:r>
          </w:p>
        </w:tc>
        <w:tc>
          <w:tcPr>
            <w:tcW w:w="1188" w:type="dxa"/>
            <w:vAlign w:val="center"/>
          </w:tcPr>
          <w:p w14:paraId="6E15C56D" w14:textId="77777777" w:rsidR="000C0D98" w:rsidRDefault="00000000">
            <w:pPr>
              <w:jc w:val="right"/>
            </w:pPr>
            <w:r>
              <w:t>363.700</w:t>
            </w:r>
          </w:p>
        </w:tc>
        <w:tc>
          <w:tcPr>
            <w:tcW w:w="1862" w:type="dxa"/>
            <w:vAlign w:val="center"/>
          </w:tcPr>
          <w:p w14:paraId="5443CFA5" w14:textId="77777777" w:rsidR="000C0D98" w:rsidRDefault="00000000">
            <w:r>
              <w:t>12</w:t>
            </w:r>
            <w:r>
              <w:t>月</w:t>
            </w:r>
            <w:r>
              <w:t>16</w:t>
            </w:r>
            <w:r>
              <w:t>日</w:t>
            </w:r>
            <w:r>
              <w:t>07</w:t>
            </w:r>
            <w:r>
              <w:t>时</w:t>
            </w:r>
          </w:p>
        </w:tc>
        <w:tc>
          <w:tcPr>
            <w:tcW w:w="1188" w:type="dxa"/>
            <w:vAlign w:val="center"/>
          </w:tcPr>
          <w:p w14:paraId="4881E041" w14:textId="77777777" w:rsidR="000C0D98" w:rsidRDefault="00000000">
            <w:pPr>
              <w:jc w:val="right"/>
            </w:pPr>
            <w:r>
              <w:t>0.000</w:t>
            </w:r>
          </w:p>
        </w:tc>
        <w:tc>
          <w:tcPr>
            <w:tcW w:w="1862" w:type="dxa"/>
            <w:vAlign w:val="center"/>
          </w:tcPr>
          <w:p w14:paraId="39850C5C" w14:textId="77777777" w:rsidR="000C0D98" w:rsidRDefault="00000000">
            <w:r>
              <w:t>--</w:t>
            </w:r>
          </w:p>
        </w:tc>
      </w:tr>
    </w:tbl>
    <w:p w14:paraId="3C34E273" w14:textId="77777777" w:rsidR="000C0D98" w:rsidRDefault="00000000">
      <w:r>
        <w:rPr>
          <w:noProof/>
        </w:rPr>
        <w:drawing>
          <wp:inline distT="0" distB="0" distL="0" distR="0" wp14:anchorId="3436CC07" wp14:editId="353DEBC1">
            <wp:extent cx="5667375" cy="26670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667000"/>
                    </a:xfrm>
                    <a:prstGeom prst="rect">
                      <a:avLst/>
                    </a:prstGeom>
                  </pic:spPr>
                </pic:pic>
              </a:graphicData>
            </a:graphic>
          </wp:inline>
        </w:drawing>
      </w:r>
    </w:p>
    <w:p w14:paraId="53E01970" w14:textId="77777777" w:rsidR="000C0D98" w:rsidRDefault="000C0D98"/>
    <w:p w14:paraId="573CB85A" w14:textId="77777777" w:rsidR="000C0D98" w:rsidRDefault="00000000">
      <w:pPr>
        <w:widowControl w:val="0"/>
        <w:jc w:val="both"/>
        <w:rPr>
          <w:color w:val="000000"/>
        </w:rPr>
      </w:pPr>
      <w:r>
        <w:rPr>
          <w:noProof/>
        </w:rPr>
        <w:drawing>
          <wp:inline distT="0" distB="0" distL="0" distR="0" wp14:anchorId="238A2255" wp14:editId="0553DAD8">
            <wp:extent cx="5667375" cy="2667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2667000"/>
                    </a:xfrm>
                    <a:prstGeom prst="rect">
                      <a:avLst/>
                    </a:prstGeom>
                  </pic:spPr>
                </pic:pic>
              </a:graphicData>
            </a:graphic>
          </wp:inline>
        </w:drawing>
      </w:r>
    </w:p>
    <w:p w14:paraId="4F79264B" w14:textId="77777777" w:rsidR="000C0D98" w:rsidRDefault="00000000">
      <w:pPr>
        <w:pStyle w:val="1"/>
        <w:widowControl w:val="0"/>
        <w:jc w:val="both"/>
        <w:rPr>
          <w:color w:val="000000"/>
        </w:rPr>
      </w:pPr>
      <w:bookmarkStart w:id="90" w:name="_Toc161256834"/>
      <w:r>
        <w:rPr>
          <w:color w:val="000000"/>
        </w:rPr>
        <w:t>计算结果</w:t>
      </w:r>
      <w:bookmarkEnd w:id="90"/>
    </w:p>
    <w:p w14:paraId="75BEDDAA" w14:textId="77777777" w:rsidR="000C0D98" w:rsidRDefault="00000000">
      <w:pPr>
        <w:pStyle w:val="2"/>
        <w:widowControl w:val="0"/>
      </w:pPr>
      <w:bookmarkStart w:id="91" w:name="_Toc161256835"/>
      <w:r>
        <w:t>围护结构热工性能对比</w:t>
      </w:r>
      <w:bookmarkEnd w:id="91"/>
    </w:p>
    <w:p w14:paraId="364ABB78" w14:textId="77777777" w:rsidR="000C0D98" w:rsidRDefault="000C0D98"/>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0"/>
        <w:gridCol w:w="1715"/>
        <w:gridCol w:w="1511"/>
        <w:gridCol w:w="1513"/>
        <w:gridCol w:w="1511"/>
        <w:gridCol w:w="1510"/>
      </w:tblGrid>
      <w:tr w:rsidR="001206D7" w14:paraId="5E0C6294" w14:textId="77777777">
        <w:trPr>
          <w:jc w:val="center"/>
        </w:trPr>
        <w:tc>
          <w:tcPr>
            <w:tcW w:w="1828" w:type="pct"/>
            <w:gridSpan w:val="2"/>
            <w:shd w:val="clear" w:color="auto" w:fill="E6E6E6"/>
            <w:vAlign w:val="center"/>
          </w:tcPr>
          <w:p w14:paraId="6C06B60B" w14:textId="77777777" w:rsidR="00000000" w:rsidRDefault="00000000">
            <w:pPr>
              <w:jc w:val="center"/>
              <w:rPr>
                <w:bCs/>
                <w:szCs w:val="21"/>
              </w:rPr>
            </w:pPr>
          </w:p>
        </w:tc>
        <w:tc>
          <w:tcPr>
            <w:tcW w:w="1587" w:type="pct"/>
            <w:gridSpan w:val="2"/>
            <w:shd w:val="clear" w:color="auto" w:fill="E6E6E6"/>
            <w:vAlign w:val="center"/>
          </w:tcPr>
          <w:p w14:paraId="5882C0D3" w14:textId="77777777" w:rsidR="00000000" w:rsidRDefault="00000000" w:rsidP="00707638">
            <w:pPr>
              <w:jc w:val="center"/>
              <w:rPr>
                <w:bCs/>
                <w:szCs w:val="21"/>
              </w:rPr>
            </w:pPr>
            <w:r>
              <w:rPr>
                <w:rFonts w:hAnsi="宋体"/>
                <w:bCs/>
                <w:szCs w:val="21"/>
              </w:rPr>
              <w:t>设计建筑</w:t>
            </w:r>
          </w:p>
        </w:tc>
        <w:tc>
          <w:tcPr>
            <w:tcW w:w="1585" w:type="pct"/>
            <w:gridSpan w:val="2"/>
            <w:shd w:val="clear" w:color="auto" w:fill="E6E6E6"/>
            <w:vAlign w:val="center"/>
          </w:tcPr>
          <w:p w14:paraId="2B2C502C" w14:textId="77777777" w:rsidR="00000000" w:rsidRDefault="00000000">
            <w:pPr>
              <w:jc w:val="center"/>
              <w:rPr>
                <w:bCs/>
                <w:szCs w:val="21"/>
              </w:rPr>
            </w:pPr>
            <w:r>
              <w:rPr>
                <w:rFonts w:hAnsi="宋体"/>
                <w:szCs w:val="21"/>
              </w:rPr>
              <w:t>参照建筑</w:t>
            </w:r>
          </w:p>
        </w:tc>
      </w:tr>
      <w:tr w:rsidR="001206D7" w14:paraId="10A76017" w14:textId="77777777">
        <w:trPr>
          <w:jc w:val="center"/>
        </w:trPr>
        <w:tc>
          <w:tcPr>
            <w:tcW w:w="1828" w:type="pct"/>
            <w:gridSpan w:val="2"/>
            <w:shd w:val="clear" w:color="auto" w:fill="E6E6E6"/>
            <w:vAlign w:val="center"/>
          </w:tcPr>
          <w:p w14:paraId="1C2EA341" w14:textId="77777777" w:rsidR="00000000" w:rsidRDefault="00000000"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2"/>
            <w:vAlign w:val="center"/>
          </w:tcPr>
          <w:p w14:paraId="4439C623" w14:textId="77777777" w:rsidR="00000000" w:rsidRDefault="00000000" w:rsidP="00707638">
            <w:pPr>
              <w:jc w:val="center"/>
              <w:rPr>
                <w:szCs w:val="21"/>
              </w:rPr>
            </w:pPr>
            <w:bookmarkStart w:id="92" w:name="体型系数"/>
            <w:r>
              <w:rPr>
                <w:rFonts w:hint="eastAsia"/>
                <w:szCs w:val="21"/>
              </w:rPr>
              <w:t>0.26</w:t>
            </w:r>
            <w:bookmarkEnd w:id="92"/>
          </w:p>
        </w:tc>
        <w:tc>
          <w:tcPr>
            <w:tcW w:w="1585" w:type="pct"/>
            <w:gridSpan w:val="2"/>
            <w:vAlign w:val="center"/>
          </w:tcPr>
          <w:p w14:paraId="7772F82A" w14:textId="77777777" w:rsidR="00000000" w:rsidRDefault="00000000">
            <w:pPr>
              <w:jc w:val="center"/>
              <w:rPr>
                <w:szCs w:val="21"/>
              </w:rPr>
            </w:pPr>
            <w:bookmarkStart w:id="93" w:name="参照建筑体型系数"/>
            <w:r>
              <w:rPr>
                <w:rFonts w:hint="eastAsia"/>
                <w:szCs w:val="21"/>
              </w:rPr>
              <w:t>0.26</w:t>
            </w:r>
            <w:bookmarkEnd w:id="93"/>
          </w:p>
        </w:tc>
      </w:tr>
      <w:tr w:rsidR="001206D7" w14:paraId="2813CF39" w14:textId="77777777">
        <w:trPr>
          <w:jc w:val="center"/>
        </w:trPr>
        <w:tc>
          <w:tcPr>
            <w:tcW w:w="1828" w:type="pct"/>
            <w:gridSpan w:val="2"/>
            <w:shd w:val="clear" w:color="auto" w:fill="E6E6E6"/>
            <w:vAlign w:val="center"/>
          </w:tcPr>
          <w:p w14:paraId="001E1D83" w14:textId="77777777" w:rsidR="00000000" w:rsidRDefault="00000000">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2"/>
            <w:vAlign w:val="center"/>
          </w:tcPr>
          <w:p w14:paraId="1E5EE530" w14:textId="77777777" w:rsidR="00000000" w:rsidRDefault="00000000" w:rsidP="00707638">
            <w:pPr>
              <w:jc w:val="center"/>
              <w:rPr>
                <w:bCs/>
                <w:szCs w:val="21"/>
              </w:rPr>
            </w:pPr>
            <w:bookmarkStart w:id="94" w:name="屋顶K"/>
            <w:r>
              <w:rPr>
                <w:rFonts w:hint="eastAsia"/>
                <w:bCs/>
                <w:szCs w:val="21"/>
              </w:rPr>
              <w:t>0.44</w:t>
            </w:r>
            <w:bookmarkEnd w:id="94"/>
          </w:p>
        </w:tc>
        <w:tc>
          <w:tcPr>
            <w:tcW w:w="1585" w:type="pct"/>
            <w:gridSpan w:val="2"/>
            <w:vAlign w:val="center"/>
          </w:tcPr>
          <w:p w14:paraId="398B1790" w14:textId="77777777" w:rsidR="00000000" w:rsidRDefault="00000000">
            <w:pPr>
              <w:jc w:val="center"/>
              <w:rPr>
                <w:szCs w:val="21"/>
              </w:rPr>
            </w:pPr>
            <w:bookmarkStart w:id="95" w:name="参照建筑屋顶K"/>
            <w:r>
              <w:rPr>
                <w:rFonts w:hint="eastAsia"/>
                <w:szCs w:val="21"/>
              </w:rPr>
              <w:t>0.35</w:t>
            </w:r>
            <w:bookmarkEnd w:id="95"/>
          </w:p>
        </w:tc>
      </w:tr>
      <w:tr w:rsidR="001206D7" w14:paraId="47AE5D6D" w14:textId="77777777">
        <w:trPr>
          <w:jc w:val="center"/>
        </w:trPr>
        <w:tc>
          <w:tcPr>
            <w:tcW w:w="1828" w:type="pct"/>
            <w:gridSpan w:val="2"/>
            <w:shd w:val="clear" w:color="auto" w:fill="E6E6E6"/>
            <w:vAlign w:val="center"/>
          </w:tcPr>
          <w:p w14:paraId="1B01845E" w14:textId="77777777" w:rsidR="00000000" w:rsidRDefault="00000000">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2"/>
            <w:vAlign w:val="center"/>
          </w:tcPr>
          <w:p w14:paraId="243FC8A4" w14:textId="77777777" w:rsidR="00000000" w:rsidRDefault="00000000" w:rsidP="00707638">
            <w:pPr>
              <w:jc w:val="center"/>
              <w:rPr>
                <w:bCs/>
                <w:szCs w:val="21"/>
              </w:rPr>
            </w:pPr>
            <w:bookmarkStart w:id="96" w:name="外墙K"/>
            <w:r>
              <w:rPr>
                <w:rFonts w:hint="eastAsia"/>
                <w:bCs/>
                <w:szCs w:val="21"/>
              </w:rPr>
              <w:t>0.51</w:t>
            </w:r>
            <w:bookmarkEnd w:id="96"/>
          </w:p>
        </w:tc>
        <w:tc>
          <w:tcPr>
            <w:tcW w:w="1585" w:type="pct"/>
            <w:gridSpan w:val="2"/>
            <w:vAlign w:val="center"/>
          </w:tcPr>
          <w:p w14:paraId="3E0101C9" w14:textId="77777777" w:rsidR="00000000" w:rsidRDefault="00000000">
            <w:pPr>
              <w:jc w:val="center"/>
              <w:rPr>
                <w:szCs w:val="21"/>
              </w:rPr>
            </w:pPr>
            <w:bookmarkStart w:id="97" w:name="参照建筑外墙K"/>
            <w:r>
              <w:rPr>
                <w:rFonts w:hint="eastAsia"/>
                <w:szCs w:val="21"/>
              </w:rPr>
              <w:t>0.43</w:t>
            </w:r>
            <w:bookmarkEnd w:id="97"/>
          </w:p>
        </w:tc>
      </w:tr>
      <w:tr w:rsidR="001206D7" w14:paraId="08AF673B" w14:textId="77777777">
        <w:trPr>
          <w:jc w:val="center"/>
        </w:trPr>
        <w:tc>
          <w:tcPr>
            <w:tcW w:w="1828" w:type="pct"/>
            <w:gridSpan w:val="2"/>
            <w:shd w:val="clear" w:color="auto" w:fill="E6E6E6"/>
            <w:vAlign w:val="center"/>
          </w:tcPr>
          <w:p w14:paraId="0742FD89" w14:textId="77777777" w:rsidR="00000000" w:rsidRDefault="00000000">
            <w:pPr>
              <w:jc w:val="center"/>
              <w:rPr>
                <w:bCs/>
                <w:szCs w:val="21"/>
              </w:rPr>
            </w:pPr>
            <w:r>
              <w:rPr>
                <w:rFonts w:hint="eastAsia"/>
                <w:szCs w:val="21"/>
              </w:rPr>
              <w:t>屋顶透明部分</w:t>
            </w:r>
            <w:r>
              <w:rPr>
                <w:rFonts w:hint="eastAsia"/>
                <w:bCs/>
                <w:szCs w:val="21"/>
              </w:rPr>
              <w:t>传热系数</w:t>
            </w:r>
          </w:p>
          <w:p w14:paraId="30052991" w14:textId="77777777" w:rsidR="00000000" w:rsidRDefault="00000000">
            <w:pPr>
              <w:jc w:val="center"/>
              <w:rPr>
                <w:rFonts w:hAnsi="宋体"/>
                <w:szCs w:val="21"/>
              </w:rPr>
            </w:pPr>
            <w:r>
              <w:rPr>
                <w:szCs w:val="21"/>
              </w:rPr>
              <w:t>K [W/(m</w:t>
            </w:r>
            <w:r>
              <w:rPr>
                <w:szCs w:val="21"/>
                <w:vertAlign w:val="superscript"/>
              </w:rPr>
              <w:t>2</w:t>
            </w:r>
            <w:r>
              <w:rPr>
                <w:szCs w:val="21"/>
              </w:rPr>
              <w:t>·K)]</w:t>
            </w:r>
          </w:p>
        </w:tc>
        <w:tc>
          <w:tcPr>
            <w:tcW w:w="1587" w:type="pct"/>
            <w:gridSpan w:val="2"/>
            <w:vAlign w:val="center"/>
          </w:tcPr>
          <w:p w14:paraId="51186D60" w14:textId="77777777" w:rsidR="00000000" w:rsidRDefault="00000000" w:rsidP="00707638">
            <w:pPr>
              <w:jc w:val="center"/>
              <w:rPr>
                <w:bCs/>
                <w:szCs w:val="21"/>
              </w:rPr>
            </w:pPr>
            <w:bookmarkStart w:id="98" w:name="天窗K"/>
            <w:r>
              <w:rPr>
                <w:rFonts w:hint="eastAsia"/>
                <w:bCs/>
                <w:szCs w:val="21"/>
              </w:rPr>
              <w:t>－</w:t>
            </w:r>
            <w:bookmarkEnd w:id="98"/>
          </w:p>
        </w:tc>
        <w:tc>
          <w:tcPr>
            <w:tcW w:w="1585" w:type="pct"/>
            <w:gridSpan w:val="2"/>
            <w:vAlign w:val="center"/>
          </w:tcPr>
          <w:p w14:paraId="3128E394" w14:textId="77777777" w:rsidR="00000000" w:rsidRDefault="00000000">
            <w:pPr>
              <w:jc w:val="center"/>
              <w:rPr>
                <w:szCs w:val="21"/>
              </w:rPr>
            </w:pPr>
            <w:bookmarkStart w:id="99" w:name="参照建筑天窗K"/>
            <w:r>
              <w:rPr>
                <w:rFonts w:hint="eastAsia"/>
                <w:szCs w:val="21"/>
              </w:rPr>
              <w:t>－</w:t>
            </w:r>
            <w:bookmarkEnd w:id="99"/>
          </w:p>
        </w:tc>
      </w:tr>
      <w:tr w:rsidR="001206D7" w14:paraId="68648D1D" w14:textId="77777777">
        <w:trPr>
          <w:jc w:val="center"/>
        </w:trPr>
        <w:tc>
          <w:tcPr>
            <w:tcW w:w="1828" w:type="pct"/>
            <w:gridSpan w:val="2"/>
            <w:shd w:val="clear" w:color="auto" w:fill="E6E6E6"/>
            <w:vAlign w:val="center"/>
          </w:tcPr>
          <w:p w14:paraId="4C17FA54" w14:textId="77777777" w:rsidR="00000000" w:rsidRDefault="00000000">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2"/>
            <w:vAlign w:val="center"/>
          </w:tcPr>
          <w:p w14:paraId="4EEB55B0" w14:textId="77777777" w:rsidR="00000000" w:rsidRDefault="00000000" w:rsidP="00707638">
            <w:pPr>
              <w:jc w:val="center"/>
              <w:rPr>
                <w:bCs/>
                <w:szCs w:val="21"/>
              </w:rPr>
            </w:pPr>
            <w:bookmarkStart w:id="100" w:name="挑空楼板K"/>
            <w:r>
              <w:rPr>
                <w:rFonts w:hint="eastAsia"/>
                <w:bCs/>
                <w:szCs w:val="21"/>
              </w:rPr>
              <w:t>－</w:t>
            </w:r>
            <w:bookmarkEnd w:id="100"/>
          </w:p>
        </w:tc>
        <w:tc>
          <w:tcPr>
            <w:tcW w:w="1585" w:type="pct"/>
            <w:gridSpan w:val="2"/>
            <w:vAlign w:val="center"/>
          </w:tcPr>
          <w:p w14:paraId="35430D5E" w14:textId="77777777" w:rsidR="00000000" w:rsidRDefault="00000000">
            <w:pPr>
              <w:jc w:val="center"/>
              <w:rPr>
                <w:szCs w:val="21"/>
              </w:rPr>
            </w:pPr>
            <w:bookmarkStart w:id="101" w:name="参照建筑挑空楼板K"/>
            <w:r>
              <w:rPr>
                <w:rFonts w:hint="eastAsia"/>
                <w:szCs w:val="21"/>
              </w:rPr>
              <w:t>－</w:t>
            </w:r>
            <w:bookmarkEnd w:id="101"/>
          </w:p>
        </w:tc>
      </w:tr>
      <w:tr w:rsidR="00E26EF8" w14:paraId="414963EC" w14:textId="77777777">
        <w:trPr>
          <w:jc w:val="center"/>
        </w:trPr>
        <w:tc>
          <w:tcPr>
            <w:tcW w:w="1828" w:type="pct"/>
            <w:gridSpan w:val="2"/>
            <w:shd w:val="clear" w:color="auto" w:fill="E6E6E6"/>
            <w:vAlign w:val="center"/>
          </w:tcPr>
          <w:p w14:paraId="748673B0" w14:textId="77777777" w:rsidR="00000000" w:rsidRPr="00D9724A" w:rsidRDefault="00000000" w:rsidP="00E26EF8">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14:paraId="65112531" w14:textId="77777777" w:rsidR="00000000" w:rsidRPr="00D9724A" w:rsidRDefault="00000000" w:rsidP="00E26EF8">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14:paraId="5DCCA530" w14:textId="77777777" w:rsidR="00000000" w:rsidRDefault="00000000" w:rsidP="00E26EF8">
            <w:pPr>
              <w:jc w:val="center"/>
              <w:rPr>
                <w:bCs/>
                <w:szCs w:val="21"/>
              </w:rPr>
            </w:pPr>
            <w:bookmarkStart w:id="102" w:name="不采暖地下室上部地板K"/>
            <w:r>
              <w:rPr>
                <w:rFonts w:hint="eastAsia"/>
                <w:bCs/>
                <w:szCs w:val="21"/>
              </w:rPr>
              <w:t>－</w:t>
            </w:r>
            <w:bookmarkEnd w:id="102"/>
          </w:p>
        </w:tc>
        <w:tc>
          <w:tcPr>
            <w:tcW w:w="1585" w:type="pct"/>
            <w:gridSpan w:val="2"/>
            <w:vAlign w:val="center"/>
          </w:tcPr>
          <w:p w14:paraId="0EE9FADB" w14:textId="77777777" w:rsidR="00000000" w:rsidRDefault="00000000" w:rsidP="00E26EF8">
            <w:pPr>
              <w:jc w:val="center"/>
              <w:rPr>
                <w:szCs w:val="21"/>
              </w:rPr>
            </w:pPr>
            <w:bookmarkStart w:id="103" w:name="参照建筑不采暖地下室上部地板K"/>
            <w:r>
              <w:rPr>
                <w:rFonts w:hint="eastAsia"/>
                <w:szCs w:val="21"/>
              </w:rPr>
              <w:t>－</w:t>
            </w:r>
            <w:bookmarkEnd w:id="103"/>
          </w:p>
        </w:tc>
      </w:tr>
      <w:tr w:rsidR="00E26EF8" w14:paraId="20E9AF84" w14:textId="77777777">
        <w:trPr>
          <w:jc w:val="center"/>
        </w:trPr>
        <w:tc>
          <w:tcPr>
            <w:tcW w:w="1828" w:type="pct"/>
            <w:gridSpan w:val="2"/>
            <w:shd w:val="clear" w:color="auto" w:fill="E6E6E6"/>
            <w:vAlign w:val="center"/>
          </w:tcPr>
          <w:p w14:paraId="378B2FB3" w14:textId="77777777" w:rsidR="00000000" w:rsidRPr="00D9724A" w:rsidRDefault="00000000" w:rsidP="00E26EF8">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14:paraId="71B1AD22" w14:textId="77777777" w:rsidR="00000000" w:rsidRDefault="00000000" w:rsidP="00E26EF8">
            <w:pPr>
              <w:jc w:val="center"/>
              <w:rPr>
                <w:bCs/>
                <w:szCs w:val="21"/>
              </w:rPr>
            </w:pPr>
            <w:bookmarkStart w:id="104" w:name="采暖与非采暖隔墙K"/>
            <w:r>
              <w:rPr>
                <w:rFonts w:hint="eastAsia"/>
                <w:bCs/>
                <w:szCs w:val="21"/>
              </w:rPr>
              <w:t>－</w:t>
            </w:r>
            <w:bookmarkEnd w:id="104"/>
          </w:p>
        </w:tc>
        <w:tc>
          <w:tcPr>
            <w:tcW w:w="1585" w:type="pct"/>
            <w:gridSpan w:val="2"/>
            <w:vAlign w:val="center"/>
          </w:tcPr>
          <w:p w14:paraId="484BD9A7" w14:textId="77777777" w:rsidR="00000000" w:rsidRDefault="00000000" w:rsidP="00E26EF8">
            <w:pPr>
              <w:jc w:val="center"/>
              <w:rPr>
                <w:szCs w:val="21"/>
              </w:rPr>
            </w:pPr>
            <w:bookmarkStart w:id="105" w:name="参照建筑采暖与非采暖隔墙K"/>
            <w:r>
              <w:rPr>
                <w:rFonts w:hint="eastAsia"/>
                <w:szCs w:val="21"/>
              </w:rPr>
              <w:t>－</w:t>
            </w:r>
            <w:bookmarkEnd w:id="105"/>
          </w:p>
        </w:tc>
      </w:tr>
      <w:tr w:rsidR="00DB4D4E" w14:paraId="16257E50" w14:textId="77777777">
        <w:trPr>
          <w:jc w:val="center"/>
        </w:trPr>
        <w:tc>
          <w:tcPr>
            <w:tcW w:w="1828" w:type="pct"/>
            <w:gridSpan w:val="2"/>
            <w:shd w:val="clear" w:color="auto" w:fill="E6E6E6"/>
            <w:vAlign w:val="center"/>
          </w:tcPr>
          <w:p w14:paraId="3FFF183F" w14:textId="77777777" w:rsidR="00000000" w:rsidRDefault="00000000" w:rsidP="00DB4D4E">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3851F2B1" w14:textId="77777777" w:rsidR="00000000" w:rsidRDefault="00000000" w:rsidP="00DB4D4E">
            <w:pPr>
              <w:jc w:val="center"/>
              <w:rPr>
                <w:szCs w:val="21"/>
              </w:rPr>
            </w:pPr>
            <w:bookmarkStart w:id="106" w:name="控温周边地面保温层R"/>
            <w:r>
              <w:rPr>
                <w:rFonts w:hint="eastAsia"/>
                <w:szCs w:val="21"/>
              </w:rPr>
              <w:t>－</w:t>
            </w:r>
            <w:bookmarkEnd w:id="106"/>
          </w:p>
        </w:tc>
        <w:tc>
          <w:tcPr>
            <w:tcW w:w="1585" w:type="pct"/>
            <w:gridSpan w:val="2"/>
            <w:vAlign w:val="center"/>
          </w:tcPr>
          <w:p w14:paraId="3AD846EB" w14:textId="77777777" w:rsidR="00000000" w:rsidRDefault="00000000" w:rsidP="00DB4D4E">
            <w:pPr>
              <w:jc w:val="center"/>
              <w:rPr>
                <w:szCs w:val="21"/>
              </w:rPr>
            </w:pPr>
            <w:bookmarkStart w:id="107" w:name="参照建筑控温周边地面保温层R"/>
            <w:r>
              <w:rPr>
                <w:rFonts w:hint="eastAsia"/>
                <w:szCs w:val="21"/>
              </w:rPr>
              <w:t>－</w:t>
            </w:r>
            <w:bookmarkEnd w:id="107"/>
          </w:p>
        </w:tc>
      </w:tr>
      <w:tr w:rsidR="00DB4D4E" w14:paraId="0D55CB5C" w14:textId="77777777">
        <w:trPr>
          <w:jc w:val="center"/>
        </w:trPr>
        <w:tc>
          <w:tcPr>
            <w:tcW w:w="1828" w:type="pct"/>
            <w:gridSpan w:val="2"/>
            <w:shd w:val="clear" w:color="auto" w:fill="E6E6E6"/>
            <w:vAlign w:val="center"/>
          </w:tcPr>
          <w:p w14:paraId="376B8DD7" w14:textId="77777777" w:rsidR="00000000" w:rsidRDefault="00000000" w:rsidP="00DB4D4E">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342D5596" w14:textId="77777777" w:rsidR="00000000" w:rsidRDefault="00000000" w:rsidP="00DB4D4E">
            <w:pPr>
              <w:jc w:val="center"/>
              <w:rPr>
                <w:szCs w:val="21"/>
              </w:rPr>
            </w:pPr>
            <w:bookmarkStart w:id="108" w:name="采暖地下室外墙保温层R"/>
            <w:r>
              <w:rPr>
                <w:rFonts w:hint="eastAsia"/>
                <w:szCs w:val="21"/>
              </w:rPr>
              <w:t>－</w:t>
            </w:r>
            <w:bookmarkEnd w:id="108"/>
          </w:p>
        </w:tc>
        <w:tc>
          <w:tcPr>
            <w:tcW w:w="1585" w:type="pct"/>
            <w:gridSpan w:val="2"/>
            <w:vAlign w:val="center"/>
          </w:tcPr>
          <w:p w14:paraId="4A392539" w14:textId="77777777" w:rsidR="00000000" w:rsidRDefault="00000000" w:rsidP="00DB4D4E">
            <w:pPr>
              <w:jc w:val="center"/>
              <w:rPr>
                <w:szCs w:val="21"/>
              </w:rPr>
            </w:pPr>
            <w:bookmarkStart w:id="109" w:name="参照建筑采暖地下室外墙保温层R"/>
            <w:r>
              <w:rPr>
                <w:rFonts w:hint="eastAsia"/>
                <w:szCs w:val="21"/>
              </w:rPr>
              <w:t>－</w:t>
            </w:r>
            <w:bookmarkEnd w:id="109"/>
          </w:p>
        </w:tc>
      </w:tr>
      <w:tr w:rsidR="00DB4D4E" w14:paraId="1E608FD0" w14:textId="77777777">
        <w:trPr>
          <w:jc w:val="center"/>
        </w:trPr>
        <w:tc>
          <w:tcPr>
            <w:tcW w:w="1828" w:type="pct"/>
            <w:gridSpan w:val="2"/>
            <w:shd w:val="clear" w:color="auto" w:fill="E6E6E6"/>
            <w:vAlign w:val="center"/>
          </w:tcPr>
          <w:p w14:paraId="2F673F1F" w14:textId="77777777" w:rsidR="00000000" w:rsidRDefault="00000000" w:rsidP="00DB4D4E">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26ED52AB" w14:textId="77777777" w:rsidR="00000000" w:rsidRDefault="00000000" w:rsidP="00DB4D4E">
            <w:pPr>
              <w:jc w:val="center"/>
              <w:rPr>
                <w:szCs w:val="21"/>
              </w:rPr>
            </w:pPr>
            <w:bookmarkStart w:id="110" w:name="变形缝保温层R"/>
            <w:r>
              <w:rPr>
                <w:rFonts w:hint="eastAsia"/>
                <w:szCs w:val="21"/>
              </w:rPr>
              <w:t>－</w:t>
            </w:r>
            <w:bookmarkEnd w:id="110"/>
          </w:p>
        </w:tc>
        <w:tc>
          <w:tcPr>
            <w:tcW w:w="1585" w:type="pct"/>
            <w:gridSpan w:val="2"/>
            <w:vAlign w:val="center"/>
          </w:tcPr>
          <w:p w14:paraId="79892BC1" w14:textId="77777777" w:rsidR="00000000" w:rsidRDefault="00000000" w:rsidP="00DB4D4E">
            <w:pPr>
              <w:jc w:val="center"/>
              <w:rPr>
                <w:szCs w:val="21"/>
              </w:rPr>
            </w:pPr>
            <w:bookmarkStart w:id="111" w:name="参照建筑变形缝保温层R"/>
            <w:r>
              <w:rPr>
                <w:rFonts w:hint="eastAsia"/>
                <w:szCs w:val="21"/>
              </w:rPr>
              <w:t>－</w:t>
            </w:r>
            <w:bookmarkEnd w:id="111"/>
          </w:p>
        </w:tc>
      </w:tr>
      <w:tr w:rsidR="00250DF3" w14:paraId="6A7476CC" w14:textId="77777777">
        <w:trPr>
          <w:cantSplit/>
          <w:jc w:val="center"/>
        </w:trPr>
        <w:tc>
          <w:tcPr>
            <w:tcW w:w="928" w:type="pct"/>
            <w:vMerge w:val="restart"/>
            <w:shd w:val="clear" w:color="auto" w:fill="E6E6E6"/>
            <w:vAlign w:val="center"/>
          </w:tcPr>
          <w:p w14:paraId="7979EC69" w14:textId="77777777" w:rsidR="00000000" w:rsidRDefault="00000000" w:rsidP="00707638">
            <w:pPr>
              <w:jc w:val="center"/>
              <w:rPr>
                <w:bCs/>
                <w:szCs w:val="21"/>
              </w:rPr>
            </w:pPr>
            <w:r>
              <w:rPr>
                <w:rFonts w:hint="eastAsia"/>
                <w:szCs w:val="21"/>
              </w:rPr>
              <w:t>外窗（</w:t>
            </w:r>
            <w:r>
              <w:rPr>
                <w:rFonts w:hint="eastAsia"/>
                <w:bCs/>
                <w:szCs w:val="21"/>
              </w:rPr>
              <w:t>包括透明幕墙）</w:t>
            </w:r>
          </w:p>
        </w:tc>
        <w:tc>
          <w:tcPr>
            <w:tcW w:w="900" w:type="pct"/>
            <w:shd w:val="clear" w:color="auto" w:fill="E6E6E6"/>
            <w:vAlign w:val="center"/>
          </w:tcPr>
          <w:p w14:paraId="556F6DC8" w14:textId="77777777" w:rsidR="00000000" w:rsidRDefault="00000000" w:rsidP="00707638">
            <w:pPr>
              <w:jc w:val="center"/>
              <w:rPr>
                <w:bCs/>
                <w:szCs w:val="21"/>
              </w:rPr>
            </w:pPr>
            <w:r>
              <w:rPr>
                <w:rFonts w:hint="eastAsia"/>
                <w:bCs/>
                <w:szCs w:val="21"/>
              </w:rPr>
              <w:t>朝向</w:t>
            </w:r>
          </w:p>
        </w:tc>
        <w:tc>
          <w:tcPr>
            <w:tcW w:w="793" w:type="pct"/>
            <w:shd w:val="clear" w:color="auto" w:fill="E6E6E6"/>
            <w:vAlign w:val="center"/>
          </w:tcPr>
          <w:p w14:paraId="2ED37264" w14:textId="77777777" w:rsidR="00000000" w:rsidRDefault="00000000" w:rsidP="00707638">
            <w:pPr>
              <w:jc w:val="center"/>
              <w:rPr>
                <w:bCs/>
                <w:szCs w:val="21"/>
              </w:rPr>
            </w:pPr>
            <w:r>
              <w:rPr>
                <w:rFonts w:hint="eastAsia"/>
                <w:bCs/>
                <w:szCs w:val="21"/>
              </w:rPr>
              <w:t>窗墙比</w:t>
            </w:r>
          </w:p>
        </w:tc>
        <w:tc>
          <w:tcPr>
            <w:tcW w:w="794" w:type="pct"/>
            <w:shd w:val="clear" w:color="auto" w:fill="E6E6E6"/>
            <w:vAlign w:val="center"/>
          </w:tcPr>
          <w:p w14:paraId="00D82CEA" w14:textId="77777777" w:rsidR="00000000" w:rsidRDefault="00000000" w:rsidP="00707638">
            <w:pPr>
              <w:jc w:val="center"/>
              <w:rPr>
                <w:bCs/>
                <w:szCs w:val="21"/>
              </w:rPr>
            </w:pPr>
            <w:r>
              <w:rPr>
                <w:rFonts w:hint="eastAsia"/>
                <w:bCs/>
                <w:szCs w:val="21"/>
              </w:rPr>
              <w:t>传热</w:t>
            </w:r>
          </w:p>
          <w:p w14:paraId="003FC489" w14:textId="77777777" w:rsidR="00000000" w:rsidRDefault="00000000" w:rsidP="00707638">
            <w:pPr>
              <w:jc w:val="center"/>
              <w:rPr>
                <w:bCs/>
                <w:szCs w:val="21"/>
              </w:rPr>
            </w:pPr>
            <w:r>
              <w:rPr>
                <w:rFonts w:hint="eastAsia"/>
                <w:bCs/>
                <w:szCs w:val="21"/>
              </w:rPr>
              <w:t>系数</w:t>
            </w:r>
          </w:p>
        </w:tc>
        <w:tc>
          <w:tcPr>
            <w:tcW w:w="793" w:type="pct"/>
            <w:shd w:val="clear" w:color="auto" w:fill="E6E6E6"/>
            <w:vAlign w:val="center"/>
          </w:tcPr>
          <w:p w14:paraId="29635FBD" w14:textId="77777777" w:rsidR="00000000" w:rsidRDefault="00000000" w:rsidP="00707638">
            <w:pPr>
              <w:jc w:val="center"/>
              <w:rPr>
                <w:bCs/>
                <w:szCs w:val="21"/>
              </w:rPr>
            </w:pPr>
            <w:r>
              <w:rPr>
                <w:rFonts w:hint="eastAsia"/>
                <w:bCs/>
                <w:szCs w:val="21"/>
              </w:rPr>
              <w:t>窗墙比</w:t>
            </w:r>
          </w:p>
        </w:tc>
        <w:tc>
          <w:tcPr>
            <w:tcW w:w="792" w:type="pct"/>
            <w:shd w:val="clear" w:color="auto" w:fill="E6E6E6"/>
            <w:vAlign w:val="center"/>
          </w:tcPr>
          <w:p w14:paraId="645C9BD4" w14:textId="77777777" w:rsidR="00000000" w:rsidRDefault="00000000" w:rsidP="00707638">
            <w:pPr>
              <w:jc w:val="center"/>
              <w:rPr>
                <w:bCs/>
                <w:szCs w:val="21"/>
              </w:rPr>
            </w:pPr>
            <w:r>
              <w:rPr>
                <w:rFonts w:hint="eastAsia"/>
                <w:bCs/>
                <w:szCs w:val="21"/>
              </w:rPr>
              <w:t>传热</w:t>
            </w:r>
          </w:p>
          <w:p w14:paraId="4FD2F100" w14:textId="77777777" w:rsidR="00000000" w:rsidRDefault="00000000" w:rsidP="00707638">
            <w:pPr>
              <w:jc w:val="center"/>
              <w:rPr>
                <w:bCs/>
                <w:szCs w:val="21"/>
              </w:rPr>
            </w:pPr>
            <w:r>
              <w:rPr>
                <w:rFonts w:hint="eastAsia"/>
                <w:bCs/>
                <w:szCs w:val="21"/>
              </w:rPr>
              <w:t>系数</w:t>
            </w:r>
          </w:p>
        </w:tc>
      </w:tr>
      <w:tr w:rsidR="002B59A2" w14:paraId="4FC3D6AA" w14:textId="77777777">
        <w:trPr>
          <w:cantSplit/>
          <w:trHeight w:hRule="exact" w:val="454"/>
          <w:jc w:val="center"/>
        </w:trPr>
        <w:tc>
          <w:tcPr>
            <w:tcW w:w="928" w:type="pct"/>
            <w:vMerge/>
            <w:vAlign w:val="center"/>
          </w:tcPr>
          <w:p w14:paraId="10FE5C3C" w14:textId="77777777" w:rsidR="00000000" w:rsidRDefault="00000000" w:rsidP="00707638">
            <w:pPr>
              <w:jc w:val="center"/>
              <w:rPr>
                <w:bCs/>
                <w:szCs w:val="21"/>
              </w:rPr>
            </w:pPr>
          </w:p>
        </w:tc>
        <w:tc>
          <w:tcPr>
            <w:tcW w:w="900" w:type="pct"/>
            <w:shd w:val="clear" w:color="auto" w:fill="E6E6E6"/>
            <w:vAlign w:val="center"/>
          </w:tcPr>
          <w:p w14:paraId="09252166" w14:textId="77777777" w:rsidR="00000000" w:rsidRDefault="00000000" w:rsidP="004A3496">
            <w:pPr>
              <w:jc w:val="center"/>
              <w:rPr>
                <w:bCs/>
                <w:szCs w:val="21"/>
              </w:rPr>
            </w:pPr>
            <w:r>
              <w:rPr>
                <w:rFonts w:hAnsi="宋体"/>
                <w:bCs/>
                <w:szCs w:val="21"/>
              </w:rPr>
              <w:t>南向</w:t>
            </w:r>
          </w:p>
        </w:tc>
        <w:tc>
          <w:tcPr>
            <w:tcW w:w="793" w:type="pct"/>
            <w:vAlign w:val="center"/>
          </w:tcPr>
          <w:p w14:paraId="707EF0FC" w14:textId="77777777" w:rsidR="00000000" w:rsidRDefault="00000000" w:rsidP="004A3496">
            <w:pPr>
              <w:jc w:val="center"/>
              <w:rPr>
                <w:bCs/>
                <w:szCs w:val="21"/>
              </w:rPr>
            </w:pPr>
            <w:bookmarkStart w:id="112" w:name="窗墙比－南向"/>
            <w:r>
              <w:rPr>
                <w:rFonts w:hint="eastAsia"/>
                <w:bCs/>
                <w:szCs w:val="21"/>
              </w:rPr>
              <w:t>0.11</w:t>
            </w:r>
            <w:bookmarkEnd w:id="112"/>
          </w:p>
        </w:tc>
        <w:tc>
          <w:tcPr>
            <w:tcW w:w="794" w:type="pct"/>
            <w:vAlign w:val="center"/>
          </w:tcPr>
          <w:p w14:paraId="50EFF6D2" w14:textId="77777777" w:rsidR="00000000" w:rsidRDefault="00000000" w:rsidP="004A3496">
            <w:pPr>
              <w:jc w:val="center"/>
              <w:rPr>
                <w:bCs/>
                <w:szCs w:val="21"/>
              </w:rPr>
            </w:pPr>
            <w:bookmarkStart w:id="113" w:name="外窗K－南向"/>
            <w:r>
              <w:rPr>
                <w:rFonts w:hint="eastAsia"/>
                <w:bCs/>
                <w:szCs w:val="21"/>
              </w:rPr>
              <w:t>2.20</w:t>
            </w:r>
            <w:bookmarkEnd w:id="113"/>
          </w:p>
        </w:tc>
        <w:tc>
          <w:tcPr>
            <w:tcW w:w="793" w:type="pct"/>
            <w:vAlign w:val="center"/>
          </w:tcPr>
          <w:p w14:paraId="20DCB91F" w14:textId="77777777" w:rsidR="00000000" w:rsidRDefault="00000000" w:rsidP="004A3496">
            <w:pPr>
              <w:jc w:val="center"/>
              <w:rPr>
                <w:bCs/>
                <w:szCs w:val="21"/>
              </w:rPr>
            </w:pPr>
            <w:bookmarkStart w:id="114" w:name="参照建筑窗墙比－南向"/>
            <w:r>
              <w:rPr>
                <w:rFonts w:hint="eastAsia"/>
                <w:bCs/>
                <w:szCs w:val="21"/>
              </w:rPr>
              <w:t>0.11</w:t>
            </w:r>
            <w:bookmarkEnd w:id="114"/>
          </w:p>
        </w:tc>
        <w:tc>
          <w:tcPr>
            <w:tcW w:w="792" w:type="pct"/>
            <w:vAlign w:val="center"/>
          </w:tcPr>
          <w:p w14:paraId="4EB6A424" w14:textId="77777777" w:rsidR="00000000" w:rsidRDefault="00000000" w:rsidP="004A3496">
            <w:pPr>
              <w:jc w:val="center"/>
              <w:rPr>
                <w:bCs/>
                <w:szCs w:val="21"/>
              </w:rPr>
            </w:pPr>
            <w:bookmarkStart w:id="115" w:name="参照建筑外窗K－南向"/>
            <w:r>
              <w:rPr>
                <w:rFonts w:hint="eastAsia"/>
                <w:bCs/>
                <w:szCs w:val="21"/>
              </w:rPr>
              <w:t>2.90</w:t>
            </w:r>
            <w:bookmarkEnd w:id="115"/>
          </w:p>
        </w:tc>
      </w:tr>
      <w:tr w:rsidR="002B59A2" w14:paraId="14A6C5D7" w14:textId="77777777">
        <w:trPr>
          <w:cantSplit/>
          <w:trHeight w:val="454"/>
          <w:jc w:val="center"/>
        </w:trPr>
        <w:tc>
          <w:tcPr>
            <w:tcW w:w="928" w:type="pct"/>
            <w:vMerge/>
            <w:vAlign w:val="center"/>
          </w:tcPr>
          <w:p w14:paraId="270F0C94" w14:textId="77777777" w:rsidR="00000000" w:rsidRDefault="00000000" w:rsidP="00707638">
            <w:pPr>
              <w:jc w:val="center"/>
              <w:rPr>
                <w:bCs/>
                <w:szCs w:val="21"/>
              </w:rPr>
            </w:pPr>
          </w:p>
        </w:tc>
        <w:tc>
          <w:tcPr>
            <w:tcW w:w="900" w:type="pct"/>
            <w:shd w:val="clear" w:color="auto" w:fill="E6E6E6"/>
            <w:vAlign w:val="center"/>
          </w:tcPr>
          <w:p w14:paraId="076254EC" w14:textId="77777777" w:rsidR="00000000" w:rsidRDefault="00000000" w:rsidP="004A3496">
            <w:pPr>
              <w:jc w:val="center"/>
              <w:rPr>
                <w:bCs/>
                <w:szCs w:val="21"/>
              </w:rPr>
            </w:pPr>
            <w:r>
              <w:rPr>
                <w:rFonts w:hAnsi="宋体"/>
                <w:bCs/>
                <w:szCs w:val="21"/>
              </w:rPr>
              <w:t>北向</w:t>
            </w:r>
          </w:p>
        </w:tc>
        <w:tc>
          <w:tcPr>
            <w:tcW w:w="793" w:type="pct"/>
            <w:vAlign w:val="center"/>
          </w:tcPr>
          <w:p w14:paraId="62609C54" w14:textId="77777777" w:rsidR="00000000" w:rsidRDefault="00000000" w:rsidP="004A3496">
            <w:pPr>
              <w:jc w:val="center"/>
              <w:rPr>
                <w:bCs/>
                <w:szCs w:val="21"/>
              </w:rPr>
            </w:pPr>
            <w:bookmarkStart w:id="116" w:name="窗墙比－北向"/>
            <w:r>
              <w:rPr>
                <w:rFonts w:hint="eastAsia"/>
                <w:bCs/>
                <w:szCs w:val="21"/>
              </w:rPr>
              <w:t>0.08</w:t>
            </w:r>
            <w:bookmarkEnd w:id="116"/>
          </w:p>
        </w:tc>
        <w:tc>
          <w:tcPr>
            <w:tcW w:w="794" w:type="pct"/>
            <w:vAlign w:val="center"/>
          </w:tcPr>
          <w:p w14:paraId="2F5A1E01" w14:textId="77777777" w:rsidR="00000000" w:rsidRDefault="00000000" w:rsidP="004A3496">
            <w:pPr>
              <w:jc w:val="center"/>
              <w:rPr>
                <w:bCs/>
                <w:szCs w:val="21"/>
              </w:rPr>
            </w:pPr>
            <w:bookmarkStart w:id="117" w:name="外窗K－北向"/>
            <w:r>
              <w:rPr>
                <w:rFonts w:ascii="宋体" w:hAnsi="宋体" w:cs="宋体" w:hint="eastAsia"/>
                <w:sz w:val="22"/>
                <w:szCs w:val="22"/>
              </w:rPr>
              <w:t>2.20</w:t>
            </w:r>
            <w:bookmarkEnd w:id="117"/>
          </w:p>
        </w:tc>
        <w:tc>
          <w:tcPr>
            <w:tcW w:w="793" w:type="pct"/>
            <w:vAlign w:val="center"/>
          </w:tcPr>
          <w:p w14:paraId="2F3DDDE3" w14:textId="77777777" w:rsidR="00000000" w:rsidRDefault="00000000" w:rsidP="004A3496">
            <w:pPr>
              <w:jc w:val="center"/>
              <w:rPr>
                <w:bCs/>
                <w:szCs w:val="21"/>
              </w:rPr>
            </w:pPr>
            <w:bookmarkStart w:id="118" w:name="参照建筑窗墙比－北向"/>
            <w:r>
              <w:rPr>
                <w:rFonts w:hint="eastAsia"/>
                <w:bCs/>
                <w:szCs w:val="21"/>
              </w:rPr>
              <w:t>0.08</w:t>
            </w:r>
            <w:bookmarkEnd w:id="118"/>
          </w:p>
        </w:tc>
        <w:tc>
          <w:tcPr>
            <w:tcW w:w="792" w:type="pct"/>
            <w:vAlign w:val="center"/>
          </w:tcPr>
          <w:p w14:paraId="737618EA" w14:textId="77777777" w:rsidR="00000000" w:rsidRDefault="00000000" w:rsidP="004A3496">
            <w:pPr>
              <w:jc w:val="center"/>
              <w:rPr>
                <w:bCs/>
                <w:szCs w:val="21"/>
              </w:rPr>
            </w:pPr>
            <w:bookmarkStart w:id="119" w:name="参照建筑外窗K－北向"/>
            <w:r>
              <w:rPr>
                <w:rFonts w:hint="eastAsia"/>
                <w:bCs/>
                <w:szCs w:val="21"/>
              </w:rPr>
              <w:t>2.90</w:t>
            </w:r>
            <w:bookmarkEnd w:id="119"/>
          </w:p>
        </w:tc>
      </w:tr>
      <w:tr w:rsidR="002B59A2" w14:paraId="0C6AC3D0" w14:textId="77777777">
        <w:trPr>
          <w:cantSplit/>
          <w:trHeight w:val="454"/>
          <w:jc w:val="center"/>
        </w:trPr>
        <w:tc>
          <w:tcPr>
            <w:tcW w:w="928" w:type="pct"/>
            <w:vMerge/>
            <w:vAlign w:val="center"/>
          </w:tcPr>
          <w:p w14:paraId="5D009442" w14:textId="77777777" w:rsidR="00000000" w:rsidRDefault="00000000" w:rsidP="00707638">
            <w:pPr>
              <w:jc w:val="center"/>
              <w:rPr>
                <w:bCs/>
                <w:szCs w:val="21"/>
              </w:rPr>
            </w:pPr>
          </w:p>
        </w:tc>
        <w:tc>
          <w:tcPr>
            <w:tcW w:w="900" w:type="pct"/>
            <w:shd w:val="clear" w:color="auto" w:fill="E6E6E6"/>
            <w:vAlign w:val="center"/>
          </w:tcPr>
          <w:p w14:paraId="7A4488EE" w14:textId="77777777" w:rsidR="00000000" w:rsidRDefault="00000000" w:rsidP="004A3496">
            <w:pPr>
              <w:jc w:val="center"/>
              <w:rPr>
                <w:rFonts w:hAnsi="宋体"/>
                <w:bCs/>
                <w:szCs w:val="21"/>
              </w:rPr>
            </w:pPr>
            <w:r>
              <w:rPr>
                <w:rFonts w:hAnsi="宋体"/>
                <w:bCs/>
                <w:szCs w:val="21"/>
              </w:rPr>
              <w:t>东向</w:t>
            </w:r>
          </w:p>
        </w:tc>
        <w:tc>
          <w:tcPr>
            <w:tcW w:w="793" w:type="pct"/>
            <w:vAlign w:val="center"/>
          </w:tcPr>
          <w:p w14:paraId="32461450" w14:textId="77777777" w:rsidR="00000000" w:rsidRDefault="00000000" w:rsidP="004A3496">
            <w:pPr>
              <w:jc w:val="center"/>
              <w:rPr>
                <w:bCs/>
                <w:szCs w:val="21"/>
              </w:rPr>
            </w:pPr>
            <w:bookmarkStart w:id="120" w:name="窗墙比－东向"/>
            <w:r>
              <w:rPr>
                <w:rFonts w:hint="eastAsia"/>
                <w:bCs/>
                <w:szCs w:val="21"/>
              </w:rPr>
              <w:t>0.08</w:t>
            </w:r>
            <w:bookmarkEnd w:id="120"/>
          </w:p>
        </w:tc>
        <w:tc>
          <w:tcPr>
            <w:tcW w:w="794" w:type="pct"/>
            <w:vAlign w:val="center"/>
          </w:tcPr>
          <w:p w14:paraId="458612A9" w14:textId="77777777" w:rsidR="00000000" w:rsidRDefault="00000000" w:rsidP="004A3496">
            <w:pPr>
              <w:jc w:val="center"/>
              <w:rPr>
                <w:bCs/>
                <w:szCs w:val="21"/>
              </w:rPr>
            </w:pPr>
            <w:bookmarkStart w:id="121" w:name="外窗K－东向"/>
            <w:r>
              <w:rPr>
                <w:rFonts w:hint="eastAsia"/>
                <w:bCs/>
                <w:szCs w:val="21"/>
              </w:rPr>
              <w:t>2.20</w:t>
            </w:r>
            <w:bookmarkEnd w:id="121"/>
          </w:p>
        </w:tc>
        <w:tc>
          <w:tcPr>
            <w:tcW w:w="793" w:type="pct"/>
            <w:vAlign w:val="center"/>
          </w:tcPr>
          <w:p w14:paraId="4386AFD1" w14:textId="77777777" w:rsidR="00000000" w:rsidRDefault="00000000" w:rsidP="004A3496">
            <w:pPr>
              <w:jc w:val="center"/>
              <w:rPr>
                <w:bCs/>
                <w:szCs w:val="21"/>
              </w:rPr>
            </w:pPr>
            <w:bookmarkStart w:id="122" w:name="参照建筑窗墙比－东向"/>
            <w:r>
              <w:rPr>
                <w:rFonts w:hint="eastAsia"/>
                <w:bCs/>
                <w:szCs w:val="21"/>
              </w:rPr>
              <w:t>0.08</w:t>
            </w:r>
            <w:bookmarkEnd w:id="122"/>
          </w:p>
        </w:tc>
        <w:tc>
          <w:tcPr>
            <w:tcW w:w="792" w:type="pct"/>
            <w:vAlign w:val="center"/>
          </w:tcPr>
          <w:p w14:paraId="2113B746" w14:textId="77777777" w:rsidR="00000000" w:rsidRDefault="00000000" w:rsidP="004A3496">
            <w:pPr>
              <w:jc w:val="center"/>
              <w:rPr>
                <w:bCs/>
                <w:szCs w:val="21"/>
              </w:rPr>
            </w:pPr>
            <w:bookmarkStart w:id="123" w:name="参照建筑外窗K－东向"/>
            <w:r>
              <w:rPr>
                <w:rFonts w:hint="eastAsia"/>
                <w:bCs/>
                <w:szCs w:val="21"/>
              </w:rPr>
              <w:t>2.90</w:t>
            </w:r>
            <w:bookmarkEnd w:id="123"/>
          </w:p>
        </w:tc>
      </w:tr>
      <w:tr w:rsidR="002B59A2" w14:paraId="6E4559E8" w14:textId="77777777">
        <w:trPr>
          <w:cantSplit/>
          <w:trHeight w:val="454"/>
          <w:jc w:val="center"/>
        </w:trPr>
        <w:tc>
          <w:tcPr>
            <w:tcW w:w="928" w:type="pct"/>
            <w:vMerge/>
            <w:vAlign w:val="center"/>
          </w:tcPr>
          <w:p w14:paraId="76E6ABB2" w14:textId="77777777" w:rsidR="00000000" w:rsidRDefault="00000000" w:rsidP="00707638">
            <w:pPr>
              <w:jc w:val="center"/>
              <w:rPr>
                <w:bCs/>
                <w:szCs w:val="21"/>
              </w:rPr>
            </w:pPr>
          </w:p>
        </w:tc>
        <w:tc>
          <w:tcPr>
            <w:tcW w:w="900" w:type="pct"/>
            <w:shd w:val="clear" w:color="auto" w:fill="E6E6E6"/>
            <w:vAlign w:val="center"/>
          </w:tcPr>
          <w:p w14:paraId="0A55C128" w14:textId="77777777" w:rsidR="00000000" w:rsidRDefault="00000000" w:rsidP="004A3496">
            <w:pPr>
              <w:jc w:val="center"/>
              <w:rPr>
                <w:bCs/>
                <w:szCs w:val="21"/>
              </w:rPr>
            </w:pPr>
            <w:r>
              <w:rPr>
                <w:rFonts w:hAnsi="宋体"/>
                <w:bCs/>
                <w:szCs w:val="21"/>
              </w:rPr>
              <w:t>西向</w:t>
            </w:r>
          </w:p>
        </w:tc>
        <w:tc>
          <w:tcPr>
            <w:tcW w:w="793" w:type="pct"/>
            <w:vAlign w:val="center"/>
          </w:tcPr>
          <w:p w14:paraId="16DFC7D1" w14:textId="77777777" w:rsidR="00000000" w:rsidRDefault="00000000" w:rsidP="004A3496">
            <w:pPr>
              <w:jc w:val="center"/>
              <w:rPr>
                <w:bCs/>
                <w:szCs w:val="21"/>
              </w:rPr>
            </w:pPr>
            <w:bookmarkStart w:id="124" w:name="窗墙比－西向"/>
            <w:r>
              <w:rPr>
                <w:rFonts w:hint="eastAsia"/>
                <w:bCs/>
                <w:szCs w:val="21"/>
              </w:rPr>
              <w:t>0.07</w:t>
            </w:r>
            <w:bookmarkEnd w:id="124"/>
          </w:p>
        </w:tc>
        <w:tc>
          <w:tcPr>
            <w:tcW w:w="794" w:type="pct"/>
            <w:vAlign w:val="center"/>
          </w:tcPr>
          <w:p w14:paraId="22015DD1" w14:textId="77777777" w:rsidR="00000000" w:rsidRDefault="00000000" w:rsidP="004A3496">
            <w:pPr>
              <w:jc w:val="center"/>
              <w:rPr>
                <w:bCs/>
                <w:szCs w:val="21"/>
              </w:rPr>
            </w:pPr>
            <w:bookmarkStart w:id="125" w:name="外窗K－西向"/>
            <w:r>
              <w:rPr>
                <w:rFonts w:hint="eastAsia"/>
                <w:bCs/>
                <w:szCs w:val="21"/>
              </w:rPr>
              <w:t>2.20</w:t>
            </w:r>
            <w:bookmarkEnd w:id="125"/>
          </w:p>
        </w:tc>
        <w:tc>
          <w:tcPr>
            <w:tcW w:w="793" w:type="pct"/>
            <w:vAlign w:val="center"/>
          </w:tcPr>
          <w:p w14:paraId="2978D9F1" w14:textId="77777777" w:rsidR="00000000" w:rsidRDefault="00000000" w:rsidP="004A3496">
            <w:pPr>
              <w:jc w:val="center"/>
              <w:rPr>
                <w:bCs/>
                <w:szCs w:val="21"/>
              </w:rPr>
            </w:pPr>
            <w:bookmarkStart w:id="126" w:name="参照建筑窗墙比－西向"/>
            <w:r>
              <w:rPr>
                <w:rFonts w:hint="eastAsia"/>
                <w:bCs/>
                <w:szCs w:val="21"/>
              </w:rPr>
              <w:t>0.07</w:t>
            </w:r>
            <w:bookmarkEnd w:id="126"/>
          </w:p>
        </w:tc>
        <w:tc>
          <w:tcPr>
            <w:tcW w:w="792" w:type="pct"/>
            <w:vAlign w:val="center"/>
          </w:tcPr>
          <w:p w14:paraId="1C4DC32D" w14:textId="77777777" w:rsidR="00000000" w:rsidRDefault="00000000" w:rsidP="004A3496">
            <w:pPr>
              <w:jc w:val="center"/>
              <w:rPr>
                <w:bCs/>
                <w:szCs w:val="21"/>
              </w:rPr>
            </w:pPr>
            <w:bookmarkStart w:id="127" w:name="参照建筑外窗K－西向"/>
            <w:r>
              <w:rPr>
                <w:rFonts w:hint="eastAsia"/>
                <w:bCs/>
                <w:szCs w:val="21"/>
              </w:rPr>
              <w:t>2.90</w:t>
            </w:r>
            <w:bookmarkEnd w:id="127"/>
          </w:p>
        </w:tc>
      </w:tr>
    </w:tbl>
    <w:p w14:paraId="7596FAD6" w14:textId="77777777" w:rsidR="000C0D98"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3C21D0C3" w14:textId="77777777" w:rsidR="000C0D98" w:rsidRDefault="00000000">
      <w:pPr>
        <w:pStyle w:val="2"/>
        <w:widowControl w:val="0"/>
      </w:pPr>
      <w:bookmarkStart w:id="128" w:name="_Toc161256836"/>
      <w:r>
        <w:t>围护结构节能率</w:t>
      </w:r>
      <w:bookmarkEnd w:id="12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7FA23E63" w14:textId="77777777">
        <w:tc>
          <w:tcPr>
            <w:tcW w:w="807" w:type="pct"/>
            <w:shd w:val="clear" w:color="auto" w:fill="E0E0E0"/>
            <w:vAlign w:val="center"/>
          </w:tcPr>
          <w:p w14:paraId="7852ADC4" w14:textId="77777777" w:rsidR="00000000"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16E12BBF" w14:textId="77777777" w:rsidR="00000000"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5757F575" w14:textId="77777777" w:rsidR="00000000" w:rsidRPr="00D33D55" w:rsidRDefault="00000000" w:rsidP="00F21AC0">
            <w:pPr>
              <w:jc w:val="center"/>
              <w:rPr>
                <w:lang w:val="en-US"/>
              </w:rPr>
            </w:pPr>
            <w:bookmarkStart w:id="129" w:name="设计建筑别名"/>
            <w:r w:rsidRPr="00D33D55">
              <w:rPr>
                <w:rFonts w:hint="eastAsia"/>
                <w:lang w:val="en-US"/>
              </w:rPr>
              <w:t>设计建筑</w:t>
            </w:r>
            <w:bookmarkEnd w:id="129"/>
          </w:p>
          <w:p w14:paraId="647076BF"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9887725" w14:textId="77777777" w:rsidR="00000000" w:rsidRPr="00D33D55" w:rsidRDefault="00000000" w:rsidP="00F21AC0">
            <w:pPr>
              <w:jc w:val="center"/>
              <w:rPr>
                <w:lang w:val="en-US"/>
              </w:rPr>
            </w:pPr>
            <w:bookmarkStart w:id="130" w:name="参照建筑别名"/>
            <w:r w:rsidRPr="00D33D55">
              <w:rPr>
                <w:rFonts w:hint="eastAsia"/>
                <w:lang w:val="en-US"/>
              </w:rPr>
              <w:t>参照建筑</w:t>
            </w:r>
            <w:bookmarkEnd w:id="130"/>
          </w:p>
          <w:p w14:paraId="134FA6A7"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1B910D5" w14:textId="77777777" w:rsidR="00000000" w:rsidRPr="00D33D55" w:rsidRDefault="00000000" w:rsidP="00F21AC0">
            <w:pPr>
              <w:jc w:val="center"/>
              <w:rPr>
                <w:lang w:val="en-US"/>
              </w:rPr>
            </w:pPr>
            <w:bookmarkStart w:id="131" w:name="节能率别名"/>
            <w:r w:rsidRPr="00D33D55">
              <w:rPr>
                <w:rFonts w:hint="eastAsia"/>
                <w:lang w:val="en-US"/>
              </w:rPr>
              <w:t>节能率</w:t>
            </w:r>
            <w:bookmarkEnd w:id="131"/>
          </w:p>
          <w:p w14:paraId="63C7B61C" w14:textId="77777777" w:rsidR="00000000"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6FA86B49" w14:textId="77777777">
        <w:tc>
          <w:tcPr>
            <w:tcW w:w="807" w:type="pct"/>
            <w:vMerge w:val="restart"/>
            <w:shd w:val="clear" w:color="auto" w:fill="E0E0E0"/>
            <w:vAlign w:val="center"/>
          </w:tcPr>
          <w:p w14:paraId="0E406397" w14:textId="77777777" w:rsidR="00000000"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573942A3" w14:textId="77777777" w:rsidR="00000000"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4ABE5C8D" w14:textId="77777777" w:rsidR="00000000" w:rsidRPr="00D33D55" w:rsidRDefault="00000000" w:rsidP="00F21AC0">
            <w:pPr>
              <w:jc w:val="center"/>
              <w:rPr>
                <w:lang w:val="en-US"/>
              </w:rPr>
            </w:pPr>
            <w:bookmarkStart w:id="132" w:name="耗冷量2"/>
            <w:r w:rsidRPr="00D33D55">
              <w:rPr>
                <w:rFonts w:hint="eastAsia"/>
                <w:lang w:val="en-US"/>
              </w:rPr>
              <w:t>17.40</w:t>
            </w:r>
            <w:bookmarkEnd w:id="132"/>
          </w:p>
        </w:tc>
        <w:tc>
          <w:tcPr>
            <w:tcW w:w="877" w:type="pct"/>
            <w:vAlign w:val="center"/>
          </w:tcPr>
          <w:p w14:paraId="03F1784D" w14:textId="77777777" w:rsidR="00000000" w:rsidRPr="00D33D55" w:rsidRDefault="00000000" w:rsidP="00F21AC0">
            <w:pPr>
              <w:jc w:val="center"/>
              <w:rPr>
                <w:lang w:val="en-US"/>
              </w:rPr>
            </w:pPr>
            <w:bookmarkStart w:id="133" w:name="参照建筑耗冷量2"/>
            <w:r w:rsidRPr="00D33D55">
              <w:rPr>
                <w:rFonts w:hint="eastAsia"/>
                <w:lang w:val="en-US"/>
              </w:rPr>
              <w:t>26.61</w:t>
            </w:r>
            <w:bookmarkEnd w:id="133"/>
          </w:p>
        </w:tc>
        <w:tc>
          <w:tcPr>
            <w:tcW w:w="961" w:type="pct"/>
            <w:vAlign w:val="center"/>
          </w:tcPr>
          <w:p w14:paraId="61A0C4BD" w14:textId="77777777" w:rsidR="00000000" w:rsidRPr="00D33D55" w:rsidRDefault="00000000" w:rsidP="00F21AC0">
            <w:pPr>
              <w:jc w:val="center"/>
              <w:rPr>
                <w:lang w:val="en-US"/>
              </w:rPr>
            </w:pPr>
            <w:bookmarkStart w:id="134" w:name="节能率耗冷量2"/>
            <w:r w:rsidRPr="00D33D55">
              <w:rPr>
                <w:rFonts w:hint="eastAsia"/>
                <w:lang w:val="en-US"/>
              </w:rPr>
              <w:t>34.60%</w:t>
            </w:r>
            <w:bookmarkEnd w:id="134"/>
          </w:p>
        </w:tc>
      </w:tr>
      <w:tr w:rsidR="00380333" w:rsidRPr="00D33D55" w14:paraId="4D1D19AC" w14:textId="77777777">
        <w:tc>
          <w:tcPr>
            <w:tcW w:w="807" w:type="pct"/>
            <w:vMerge/>
            <w:shd w:val="clear" w:color="auto" w:fill="E0E0E0"/>
            <w:vAlign w:val="center"/>
          </w:tcPr>
          <w:p w14:paraId="2B28CD8D"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76261C7" w14:textId="77777777" w:rsidR="00000000"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744DFB09" w14:textId="77777777" w:rsidR="00000000" w:rsidRPr="00D33D55" w:rsidRDefault="00000000" w:rsidP="00F21AC0">
            <w:pPr>
              <w:jc w:val="center"/>
              <w:rPr>
                <w:lang w:val="en-US"/>
              </w:rPr>
            </w:pPr>
            <w:bookmarkStart w:id="135" w:name="耗热量2"/>
            <w:r w:rsidRPr="00D33D55">
              <w:rPr>
                <w:rFonts w:hint="eastAsia"/>
                <w:lang w:val="en-US"/>
              </w:rPr>
              <w:t>140.54</w:t>
            </w:r>
            <w:bookmarkEnd w:id="135"/>
          </w:p>
        </w:tc>
        <w:tc>
          <w:tcPr>
            <w:tcW w:w="877" w:type="pct"/>
            <w:vAlign w:val="center"/>
          </w:tcPr>
          <w:p w14:paraId="6EA4901D" w14:textId="77777777" w:rsidR="00000000" w:rsidRPr="00D33D55" w:rsidRDefault="00000000" w:rsidP="00F21AC0">
            <w:pPr>
              <w:jc w:val="center"/>
              <w:rPr>
                <w:lang w:val="en-US"/>
              </w:rPr>
            </w:pPr>
            <w:bookmarkStart w:id="136" w:name="参照建筑耗热量2"/>
            <w:r w:rsidRPr="00D33D55">
              <w:rPr>
                <w:rFonts w:hint="eastAsia"/>
                <w:lang w:val="en-US"/>
              </w:rPr>
              <w:t>111.38</w:t>
            </w:r>
            <w:bookmarkEnd w:id="136"/>
          </w:p>
        </w:tc>
        <w:tc>
          <w:tcPr>
            <w:tcW w:w="961" w:type="pct"/>
            <w:vAlign w:val="center"/>
          </w:tcPr>
          <w:p w14:paraId="3A398E83" w14:textId="77777777" w:rsidR="00000000" w:rsidRPr="00D33D55" w:rsidRDefault="00000000" w:rsidP="00F21AC0">
            <w:pPr>
              <w:jc w:val="center"/>
              <w:rPr>
                <w:lang w:val="en-US"/>
              </w:rPr>
            </w:pPr>
            <w:bookmarkStart w:id="137" w:name="节能率耗热量2"/>
            <w:r w:rsidRPr="00D33D55">
              <w:rPr>
                <w:rFonts w:hint="eastAsia"/>
                <w:lang w:val="en-US"/>
              </w:rPr>
              <w:t>-26.19%</w:t>
            </w:r>
            <w:bookmarkEnd w:id="137"/>
          </w:p>
        </w:tc>
      </w:tr>
      <w:tr w:rsidR="00380333" w:rsidRPr="00D33D55" w14:paraId="6E35BCEB" w14:textId="77777777" w:rsidTr="00C706F1">
        <w:tc>
          <w:tcPr>
            <w:tcW w:w="807" w:type="pct"/>
            <w:vMerge/>
            <w:shd w:val="clear" w:color="auto" w:fill="E0E0E0"/>
            <w:vAlign w:val="center"/>
          </w:tcPr>
          <w:p w14:paraId="706EAC68"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0D8F236" w14:textId="77777777" w:rsidR="00000000" w:rsidRPr="00D33D55" w:rsidRDefault="00000000" w:rsidP="00F21AC0">
            <w:pPr>
              <w:jc w:val="center"/>
              <w:rPr>
                <w:lang w:val="en-US"/>
              </w:rPr>
            </w:pPr>
            <w:r w:rsidRPr="00D33D55">
              <w:rPr>
                <w:rFonts w:hint="eastAsia"/>
                <w:lang w:val="en-US"/>
              </w:rPr>
              <w:t>冷热合计</w:t>
            </w:r>
          </w:p>
        </w:tc>
        <w:tc>
          <w:tcPr>
            <w:tcW w:w="877" w:type="pct"/>
            <w:vAlign w:val="center"/>
          </w:tcPr>
          <w:p w14:paraId="7DD0F920" w14:textId="77777777" w:rsidR="00000000" w:rsidRPr="00D33D55" w:rsidRDefault="00000000" w:rsidP="00F21AC0">
            <w:pPr>
              <w:jc w:val="center"/>
              <w:rPr>
                <w:lang w:val="en-US"/>
              </w:rPr>
            </w:pPr>
            <w:bookmarkStart w:id="138" w:name="耗冷耗热量2"/>
            <w:r w:rsidRPr="00D33D55">
              <w:rPr>
                <w:rFonts w:hint="eastAsia"/>
                <w:lang w:val="en-US"/>
              </w:rPr>
              <w:t>157.94</w:t>
            </w:r>
            <w:bookmarkEnd w:id="138"/>
          </w:p>
        </w:tc>
        <w:tc>
          <w:tcPr>
            <w:tcW w:w="877" w:type="pct"/>
            <w:vAlign w:val="center"/>
          </w:tcPr>
          <w:p w14:paraId="54F235F6" w14:textId="77777777" w:rsidR="00000000" w:rsidRPr="00D33D55" w:rsidRDefault="00000000" w:rsidP="00F21AC0">
            <w:pPr>
              <w:jc w:val="center"/>
              <w:rPr>
                <w:lang w:val="en-US"/>
              </w:rPr>
            </w:pPr>
            <w:bookmarkStart w:id="139" w:name="参照建筑耗冷耗热量2"/>
            <w:r w:rsidRPr="00D33D55">
              <w:rPr>
                <w:rFonts w:hint="eastAsia"/>
                <w:lang w:val="en-US"/>
              </w:rPr>
              <w:t>137.98</w:t>
            </w:r>
            <w:bookmarkEnd w:id="139"/>
          </w:p>
        </w:tc>
        <w:tc>
          <w:tcPr>
            <w:tcW w:w="961" w:type="pct"/>
            <w:vAlign w:val="center"/>
          </w:tcPr>
          <w:p w14:paraId="6B0D0996" w14:textId="77777777" w:rsidR="00000000" w:rsidRPr="00D33D55" w:rsidRDefault="00000000" w:rsidP="00F21AC0">
            <w:pPr>
              <w:jc w:val="center"/>
              <w:rPr>
                <w:lang w:val="en-US"/>
              </w:rPr>
            </w:pPr>
            <w:bookmarkStart w:id="140" w:name="节能率耗冷耗热量2"/>
            <w:r w:rsidRPr="00D33D55">
              <w:rPr>
                <w:rFonts w:hint="eastAsia"/>
                <w:lang w:val="en-US"/>
              </w:rPr>
              <w:t>-14.47%</w:t>
            </w:r>
            <w:bookmarkEnd w:id="140"/>
          </w:p>
        </w:tc>
      </w:tr>
      <w:tr w:rsidR="003D4441" w:rsidRPr="00D33D55" w14:paraId="57BAF818" w14:textId="77777777" w:rsidTr="00C706F1">
        <w:tc>
          <w:tcPr>
            <w:tcW w:w="807" w:type="pct"/>
            <w:vMerge w:val="restart"/>
            <w:shd w:val="clear" w:color="auto" w:fill="E0E0E0"/>
            <w:vAlign w:val="center"/>
          </w:tcPr>
          <w:p w14:paraId="1E9D8646" w14:textId="77777777" w:rsidR="00000000"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1C34EB7F"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353B263A" w14:textId="77777777" w:rsidR="00000000" w:rsidRPr="00D33D55" w:rsidRDefault="00000000" w:rsidP="00F21AC0">
            <w:pPr>
              <w:jc w:val="center"/>
              <w:rPr>
                <w:lang w:val="en-US"/>
              </w:rPr>
            </w:pPr>
            <w:bookmarkStart w:id="141" w:name="供冷综合效率折算权重"/>
            <w:r w:rsidRPr="00D33D55">
              <w:rPr>
                <w:rFonts w:hint="eastAsia"/>
                <w:lang w:val="en-US"/>
              </w:rPr>
              <w:t>2.5</w:t>
            </w:r>
            <w:bookmarkEnd w:id="141"/>
          </w:p>
        </w:tc>
        <w:tc>
          <w:tcPr>
            <w:tcW w:w="877" w:type="pct"/>
            <w:vAlign w:val="center"/>
          </w:tcPr>
          <w:p w14:paraId="393656AA" w14:textId="77777777" w:rsidR="00000000" w:rsidRPr="00D33D55" w:rsidRDefault="00000000" w:rsidP="00F21AC0">
            <w:pPr>
              <w:jc w:val="center"/>
              <w:rPr>
                <w:lang w:val="en-US"/>
              </w:rPr>
            </w:pPr>
            <w:bookmarkStart w:id="142" w:name="供冷综合效率折算权重2"/>
            <w:r w:rsidRPr="00D33D55">
              <w:rPr>
                <w:rFonts w:hint="eastAsia"/>
                <w:lang w:val="en-US"/>
              </w:rPr>
              <w:t>2.5</w:t>
            </w:r>
            <w:bookmarkEnd w:id="142"/>
          </w:p>
        </w:tc>
        <w:tc>
          <w:tcPr>
            <w:tcW w:w="961" w:type="pct"/>
            <w:vMerge w:val="restart"/>
            <w:vAlign w:val="center"/>
          </w:tcPr>
          <w:p w14:paraId="74A77831" w14:textId="77777777" w:rsidR="00000000" w:rsidRPr="00D33D55" w:rsidRDefault="00000000" w:rsidP="003D4441">
            <w:pPr>
              <w:jc w:val="center"/>
              <w:rPr>
                <w:lang w:val="en-US"/>
              </w:rPr>
            </w:pPr>
            <w:bookmarkStart w:id="143" w:name="节能率空调能耗"/>
            <w:r w:rsidRPr="00D33D55">
              <w:rPr>
                <w:rFonts w:hint="eastAsia"/>
                <w:lang w:val="en-US"/>
              </w:rPr>
              <w:t>34.60%</w:t>
            </w:r>
            <w:bookmarkEnd w:id="143"/>
          </w:p>
        </w:tc>
      </w:tr>
      <w:tr w:rsidR="003D4441" w:rsidRPr="00D33D55" w14:paraId="51C19BEE" w14:textId="77777777" w:rsidTr="00C706F1">
        <w:tc>
          <w:tcPr>
            <w:tcW w:w="807" w:type="pct"/>
            <w:vMerge/>
            <w:shd w:val="clear" w:color="auto" w:fill="E0E0E0"/>
            <w:vAlign w:val="center"/>
          </w:tcPr>
          <w:p w14:paraId="3ACC9A25"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64246B8" w14:textId="77777777" w:rsidR="00000000"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479FF369" w14:textId="77777777" w:rsidR="00000000" w:rsidRPr="00D33D55" w:rsidRDefault="00000000" w:rsidP="00F21AC0">
            <w:pPr>
              <w:jc w:val="center"/>
              <w:rPr>
                <w:lang w:val="en-US"/>
              </w:rPr>
            </w:pPr>
            <w:bookmarkStart w:id="144" w:name="空调能耗"/>
            <w:r w:rsidRPr="00D33D55">
              <w:rPr>
                <w:rFonts w:hint="eastAsia"/>
                <w:lang w:val="en-US"/>
              </w:rPr>
              <w:t>6.96</w:t>
            </w:r>
            <w:bookmarkEnd w:id="144"/>
          </w:p>
        </w:tc>
        <w:tc>
          <w:tcPr>
            <w:tcW w:w="877" w:type="pct"/>
            <w:vAlign w:val="center"/>
          </w:tcPr>
          <w:p w14:paraId="5E49D291" w14:textId="77777777" w:rsidR="00000000" w:rsidRPr="00D33D55" w:rsidRDefault="00000000" w:rsidP="00F21AC0">
            <w:pPr>
              <w:jc w:val="center"/>
              <w:rPr>
                <w:lang w:val="en-US"/>
              </w:rPr>
            </w:pPr>
            <w:bookmarkStart w:id="145" w:name="参照建筑空调能耗"/>
            <w:r w:rsidRPr="00D33D55">
              <w:rPr>
                <w:rFonts w:hint="eastAsia"/>
                <w:lang w:val="en-US"/>
              </w:rPr>
              <w:t>10.64</w:t>
            </w:r>
            <w:bookmarkEnd w:id="145"/>
          </w:p>
        </w:tc>
        <w:tc>
          <w:tcPr>
            <w:tcW w:w="961" w:type="pct"/>
            <w:vMerge/>
            <w:vAlign w:val="center"/>
          </w:tcPr>
          <w:p w14:paraId="511FF332" w14:textId="77777777" w:rsidR="00000000" w:rsidRPr="00D33D55" w:rsidRDefault="00000000" w:rsidP="00F21AC0">
            <w:pPr>
              <w:jc w:val="center"/>
              <w:rPr>
                <w:lang w:val="en-US"/>
              </w:rPr>
            </w:pPr>
          </w:p>
        </w:tc>
      </w:tr>
      <w:tr w:rsidR="003D4441" w:rsidRPr="00D33D55" w14:paraId="186502E7" w14:textId="77777777" w:rsidTr="00C706F1">
        <w:tc>
          <w:tcPr>
            <w:tcW w:w="807" w:type="pct"/>
            <w:vMerge w:val="restart"/>
            <w:shd w:val="clear" w:color="auto" w:fill="E0E0E0"/>
            <w:vAlign w:val="center"/>
          </w:tcPr>
          <w:p w14:paraId="0B87E057" w14:textId="77777777" w:rsidR="00000000"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76B62C24"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45C8464E" w14:textId="77777777" w:rsidR="00000000" w:rsidRPr="00D33D55" w:rsidRDefault="00000000" w:rsidP="00F21AC0">
            <w:pPr>
              <w:jc w:val="center"/>
              <w:rPr>
                <w:lang w:val="en-US"/>
              </w:rPr>
            </w:pPr>
            <w:bookmarkStart w:id="146" w:name="供暖综合效率折算权重"/>
            <w:r w:rsidRPr="00D33D55">
              <w:rPr>
                <w:rFonts w:hint="eastAsia"/>
                <w:lang w:val="en-US"/>
              </w:rPr>
              <w:t>1.6</w:t>
            </w:r>
            <w:bookmarkEnd w:id="146"/>
          </w:p>
        </w:tc>
        <w:tc>
          <w:tcPr>
            <w:tcW w:w="877" w:type="pct"/>
            <w:vAlign w:val="center"/>
          </w:tcPr>
          <w:p w14:paraId="2F3E0776" w14:textId="77777777" w:rsidR="00000000" w:rsidRPr="00D33D55" w:rsidRDefault="00000000" w:rsidP="00F21AC0">
            <w:pPr>
              <w:jc w:val="center"/>
              <w:rPr>
                <w:lang w:val="en-US"/>
              </w:rPr>
            </w:pPr>
            <w:bookmarkStart w:id="147" w:name="供暖综合效率折算权重2"/>
            <w:r w:rsidRPr="00D33D55">
              <w:rPr>
                <w:rFonts w:hint="eastAsia"/>
                <w:lang w:val="en-US"/>
              </w:rPr>
              <w:t>1.6</w:t>
            </w:r>
            <w:bookmarkEnd w:id="147"/>
          </w:p>
        </w:tc>
        <w:tc>
          <w:tcPr>
            <w:tcW w:w="961" w:type="pct"/>
            <w:vMerge w:val="restart"/>
            <w:vAlign w:val="center"/>
          </w:tcPr>
          <w:p w14:paraId="79B10DA2" w14:textId="77777777" w:rsidR="00000000" w:rsidRPr="00D33D55" w:rsidRDefault="00000000" w:rsidP="003D4441">
            <w:pPr>
              <w:jc w:val="center"/>
              <w:rPr>
                <w:lang w:val="en-US"/>
              </w:rPr>
            </w:pPr>
            <w:bookmarkStart w:id="148" w:name="节能率供暖能耗"/>
            <w:r w:rsidRPr="00D33D55">
              <w:rPr>
                <w:rFonts w:hint="eastAsia"/>
                <w:lang w:val="en-US"/>
              </w:rPr>
              <w:t>-26.19%</w:t>
            </w:r>
            <w:bookmarkEnd w:id="148"/>
          </w:p>
        </w:tc>
      </w:tr>
      <w:tr w:rsidR="003D4441" w:rsidRPr="00D33D55" w14:paraId="5A7C3263" w14:textId="77777777" w:rsidTr="00C706F1">
        <w:tc>
          <w:tcPr>
            <w:tcW w:w="807" w:type="pct"/>
            <w:vMerge/>
            <w:shd w:val="clear" w:color="auto" w:fill="E0E0E0"/>
            <w:vAlign w:val="center"/>
          </w:tcPr>
          <w:p w14:paraId="762D25EA"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D148595" w14:textId="77777777" w:rsidR="00000000" w:rsidRPr="00D33D55" w:rsidRDefault="00000000" w:rsidP="00F21AC0">
            <w:pPr>
              <w:jc w:val="center"/>
              <w:rPr>
                <w:lang w:val="en-US"/>
              </w:rPr>
            </w:pPr>
            <w:r>
              <w:rPr>
                <w:rFonts w:hint="eastAsia"/>
                <w:lang w:val="en-US"/>
              </w:rPr>
              <w:t>供暖能耗</w:t>
            </w:r>
          </w:p>
        </w:tc>
        <w:tc>
          <w:tcPr>
            <w:tcW w:w="877" w:type="pct"/>
            <w:vAlign w:val="center"/>
          </w:tcPr>
          <w:p w14:paraId="57557D78" w14:textId="77777777" w:rsidR="00000000" w:rsidRPr="00D33D55" w:rsidRDefault="00000000" w:rsidP="00F21AC0">
            <w:pPr>
              <w:jc w:val="center"/>
              <w:rPr>
                <w:lang w:val="en-US"/>
              </w:rPr>
            </w:pPr>
            <w:bookmarkStart w:id="149" w:name="供暖能耗"/>
            <w:r w:rsidRPr="00D33D55">
              <w:rPr>
                <w:rFonts w:hint="eastAsia"/>
                <w:lang w:val="en-US"/>
              </w:rPr>
              <w:t>87.84</w:t>
            </w:r>
            <w:bookmarkEnd w:id="149"/>
          </w:p>
        </w:tc>
        <w:tc>
          <w:tcPr>
            <w:tcW w:w="877" w:type="pct"/>
            <w:vAlign w:val="center"/>
          </w:tcPr>
          <w:p w14:paraId="05BB445B" w14:textId="77777777" w:rsidR="00000000" w:rsidRPr="00D33D55" w:rsidRDefault="00000000" w:rsidP="00F21AC0">
            <w:pPr>
              <w:jc w:val="center"/>
              <w:rPr>
                <w:lang w:val="en-US"/>
              </w:rPr>
            </w:pPr>
            <w:bookmarkStart w:id="150" w:name="参照建筑供暖能耗"/>
            <w:r w:rsidRPr="00D33D55">
              <w:rPr>
                <w:rFonts w:hint="eastAsia"/>
                <w:lang w:val="en-US"/>
              </w:rPr>
              <w:t>69.61</w:t>
            </w:r>
            <w:bookmarkEnd w:id="150"/>
          </w:p>
        </w:tc>
        <w:tc>
          <w:tcPr>
            <w:tcW w:w="961" w:type="pct"/>
            <w:vMerge/>
            <w:vAlign w:val="center"/>
          </w:tcPr>
          <w:p w14:paraId="7C3A0FC7" w14:textId="77777777" w:rsidR="00000000" w:rsidRPr="00D33D55" w:rsidRDefault="00000000" w:rsidP="00F21AC0">
            <w:pPr>
              <w:jc w:val="center"/>
              <w:rPr>
                <w:lang w:val="en-US"/>
              </w:rPr>
            </w:pPr>
          </w:p>
        </w:tc>
      </w:tr>
      <w:tr w:rsidR="001C67CE" w:rsidRPr="00D33D55" w14:paraId="42E6EA70" w14:textId="77777777" w:rsidTr="001C67CE">
        <w:tc>
          <w:tcPr>
            <w:tcW w:w="2285" w:type="pct"/>
            <w:gridSpan w:val="2"/>
            <w:shd w:val="clear" w:color="auto" w:fill="E0E0E0"/>
            <w:vAlign w:val="center"/>
          </w:tcPr>
          <w:p w14:paraId="69A5EBC9" w14:textId="77777777" w:rsidR="00000000"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D536679" w14:textId="77777777" w:rsidR="00000000" w:rsidRPr="00D33D55" w:rsidRDefault="00000000" w:rsidP="00F21AC0">
            <w:pPr>
              <w:jc w:val="center"/>
              <w:rPr>
                <w:lang w:val="en-US"/>
              </w:rPr>
            </w:pPr>
            <w:bookmarkStart w:id="151" w:name="空调供暖能耗"/>
            <w:r w:rsidRPr="00D33D55">
              <w:rPr>
                <w:rFonts w:hint="eastAsia"/>
                <w:lang w:val="en-US"/>
              </w:rPr>
              <w:t>94.80</w:t>
            </w:r>
            <w:bookmarkEnd w:id="151"/>
          </w:p>
        </w:tc>
        <w:tc>
          <w:tcPr>
            <w:tcW w:w="877" w:type="pct"/>
            <w:vAlign w:val="center"/>
          </w:tcPr>
          <w:p w14:paraId="238EEB61" w14:textId="77777777" w:rsidR="00000000" w:rsidRPr="00D33D55" w:rsidRDefault="00000000" w:rsidP="00F21AC0">
            <w:pPr>
              <w:jc w:val="center"/>
              <w:rPr>
                <w:lang w:val="en-US"/>
              </w:rPr>
            </w:pPr>
            <w:bookmarkStart w:id="152" w:name="参照建筑空调供暖能耗"/>
            <w:r w:rsidRPr="00D33D55">
              <w:rPr>
                <w:rFonts w:hint="eastAsia"/>
                <w:lang w:val="en-US"/>
              </w:rPr>
              <w:t>80.25</w:t>
            </w:r>
            <w:bookmarkEnd w:id="152"/>
          </w:p>
        </w:tc>
        <w:tc>
          <w:tcPr>
            <w:tcW w:w="961" w:type="pct"/>
            <w:vAlign w:val="center"/>
          </w:tcPr>
          <w:p w14:paraId="3CE89D4A" w14:textId="77777777" w:rsidR="00000000" w:rsidRPr="00D33D55" w:rsidRDefault="00000000" w:rsidP="00F21AC0">
            <w:pPr>
              <w:jc w:val="center"/>
              <w:rPr>
                <w:lang w:val="en-US"/>
              </w:rPr>
            </w:pPr>
            <w:bookmarkStart w:id="153" w:name="节能率空调供暖能耗"/>
            <w:r w:rsidRPr="00D33D55">
              <w:rPr>
                <w:rFonts w:hint="eastAsia"/>
                <w:lang w:val="en-US"/>
              </w:rPr>
              <w:t>-18.12%</w:t>
            </w:r>
            <w:bookmarkEnd w:id="153"/>
          </w:p>
        </w:tc>
      </w:tr>
    </w:tbl>
    <w:p w14:paraId="2FBC9A43" w14:textId="77777777" w:rsidR="00000000" w:rsidRPr="00380333" w:rsidRDefault="00000000" w:rsidP="00380333">
      <w:pPr>
        <w:jc w:val="center"/>
        <w:rPr>
          <w:sz w:val="20"/>
          <w:lang w:val="en-US"/>
        </w:rPr>
      </w:pPr>
    </w:p>
    <w:p w14:paraId="7176D26E" w14:textId="77777777" w:rsidR="000C0D98" w:rsidRDefault="000C0D98">
      <w:pPr>
        <w:widowControl w:val="0"/>
        <w:jc w:val="both"/>
        <w:rPr>
          <w:color w:val="000000"/>
        </w:rPr>
      </w:pPr>
    </w:p>
    <w:p w14:paraId="7673BAD9" w14:textId="77777777" w:rsidR="000C0D98" w:rsidRDefault="00000000">
      <w:pPr>
        <w:pStyle w:val="1"/>
        <w:widowControl w:val="0"/>
        <w:jc w:val="both"/>
        <w:rPr>
          <w:color w:val="000000"/>
        </w:rPr>
      </w:pPr>
      <w:bookmarkStart w:id="154" w:name="_Toc161256837"/>
      <w:r>
        <w:rPr>
          <w:color w:val="000000"/>
        </w:rPr>
        <w:t>绿色建筑性能评估得分</w:t>
      </w:r>
      <w:bookmarkEnd w:id="154"/>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359DDB09" w14:textId="77777777" w:rsidTr="003945BC">
        <w:trPr>
          <w:jc w:val="center"/>
        </w:trPr>
        <w:tc>
          <w:tcPr>
            <w:tcW w:w="1970" w:type="dxa"/>
            <w:shd w:val="clear" w:color="auto" w:fill="E6E6E6"/>
            <w:vAlign w:val="center"/>
          </w:tcPr>
          <w:p w14:paraId="50D3FE75" w14:textId="77777777" w:rsidR="00000000" w:rsidRDefault="00000000" w:rsidP="000D3FD4">
            <w:pPr>
              <w:jc w:val="center"/>
            </w:pPr>
            <w:r>
              <w:rPr>
                <w:rFonts w:hint="eastAsia"/>
              </w:rPr>
              <w:t>标准</w:t>
            </w:r>
            <w:r>
              <w:t>条文</w:t>
            </w:r>
          </w:p>
        </w:tc>
        <w:tc>
          <w:tcPr>
            <w:tcW w:w="5670" w:type="dxa"/>
            <w:shd w:val="clear" w:color="auto" w:fill="E6E6E6"/>
            <w:vAlign w:val="center"/>
          </w:tcPr>
          <w:p w14:paraId="6FD5B06F" w14:textId="77777777" w:rsidR="00000000" w:rsidRDefault="00000000" w:rsidP="00E853D2">
            <w:pPr>
              <w:jc w:val="center"/>
            </w:pPr>
            <w:r>
              <w:rPr>
                <w:rFonts w:hint="eastAsia"/>
              </w:rPr>
              <w:t>得分</w:t>
            </w:r>
            <w:r>
              <w:t>评价</w:t>
            </w:r>
          </w:p>
        </w:tc>
        <w:tc>
          <w:tcPr>
            <w:tcW w:w="992" w:type="dxa"/>
            <w:shd w:val="clear" w:color="auto" w:fill="E6E6E6"/>
            <w:vAlign w:val="center"/>
          </w:tcPr>
          <w:p w14:paraId="73DE7BAC" w14:textId="77777777" w:rsidR="00000000" w:rsidRDefault="00000000" w:rsidP="000D3FD4">
            <w:pPr>
              <w:jc w:val="center"/>
            </w:pPr>
            <w:r>
              <w:rPr>
                <w:rFonts w:hint="eastAsia"/>
              </w:rPr>
              <w:t>节能率</w:t>
            </w:r>
          </w:p>
        </w:tc>
        <w:tc>
          <w:tcPr>
            <w:tcW w:w="706" w:type="dxa"/>
            <w:shd w:val="clear" w:color="auto" w:fill="E6E6E6"/>
            <w:vAlign w:val="center"/>
          </w:tcPr>
          <w:p w14:paraId="393B5E4F" w14:textId="77777777" w:rsidR="00000000" w:rsidRDefault="00000000" w:rsidP="000D3FD4">
            <w:pPr>
              <w:jc w:val="center"/>
            </w:pPr>
            <w:r>
              <w:t>得分</w:t>
            </w:r>
          </w:p>
        </w:tc>
      </w:tr>
      <w:tr w:rsidR="0078610E" w14:paraId="6D1C2523" w14:textId="77777777" w:rsidTr="003945BC">
        <w:trPr>
          <w:jc w:val="center"/>
        </w:trPr>
        <w:tc>
          <w:tcPr>
            <w:tcW w:w="1970" w:type="dxa"/>
            <w:vAlign w:val="center"/>
          </w:tcPr>
          <w:p w14:paraId="03E8B60D" w14:textId="77777777" w:rsidR="00000000" w:rsidRPr="00F551E5" w:rsidRDefault="00000000" w:rsidP="001B5BD7">
            <w:r>
              <w:t>7.2.4</w:t>
            </w:r>
            <w:r w:rsidRPr="00F551E5">
              <w:t xml:space="preserve"> </w:t>
            </w:r>
            <w:r>
              <w:rPr>
                <w:rFonts w:hint="eastAsia"/>
              </w:rPr>
              <w:t>优化</w:t>
            </w:r>
            <w:r>
              <w:t>围护结构热工性能</w:t>
            </w:r>
          </w:p>
        </w:tc>
        <w:tc>
          <w:tcPr>
            <w:tcW w:w="5670" w:type="dxa"/>
            <w:vAlign w:val="center"/>
          </w:tcPr>
          <w:p w14:paraId="119CB2AB" w14:textId="77777777" w:rsidR="00000000"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437F0876" w14:textId="77777777" w:rsidR="00000000"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7B747580" w14:textId="77777777" w:rsidR="00000000" w:rsidRDefault="00000000" w:rsidP="000D3FD4">
            <w:bookmarkStart w:id="155" w:name="节能率计算目标"/>
            <w:r>
              <w:t>-18.12%</w:t>
            </w:r>
            <w:bookmarkEnd w:id="155"/>
          </w:p>
        </w:tc>
        <w:tc>
          <w:tcPr>
            <w:tcW w:w="706" w:type="dxa"/>
            <w:vAlign w:val="center"/>
          </w:tcPr>
          <w:p w14:paraId="3DCC9926" w14:textId="45551A3C" w:rsidR="00000000" w:rsidRDefault="00FF11B1" w:rsidP="000D3FD4">
            <w:pPr>
              <w:rPr>
                <w:rFonts w:hint="eastAsia"/>
              </w:rPr>
            </w:pPr>
            <w:r>
              <w:rPr>
                <w:rFonts w:hint="eastAsia"/>
              </w:rPr>
              <w:t>15</w:t>
            </w:r>
          </w:p>
        </w:tc>
      </w:tr>
      <w:tr w:rsidR="000D2224" w14:paraId="5B2252CE" w14:textId="77777777" w:rsidTr="000D2224">
        <w:trPr>
          <w:jc w:val="center"/>
        </w:trPr>
        <w:tc>
          <w:tcPr>
            <w:tcW w:w="1970" w:type="dxa"/>
            <w:shd w:val="clear" w:color="auto" w:fill="E7E6E6" w:themeFill="background2"/>
            <w:vAlign w:val="center"/>
          </w:tcPr>
          <w:p w14:paraId="6BC9A3DA" w14:textId="77777777" w:rsidR="00000000" w:rsidRPr="00F551E5" w:rsidRDefault="00000000" w:rsidP="000D3FD4">
            <w:r>
              <w:rPr>
                <w:rFonts w:hint="eastAsia"/>
              </w:rPr>
              <w:t>标准</w:t>
            </w:r>
            <w:r>
              <w:t>依据</w:t>
            </w:r>
          </w:p>
        </w:tc>
        <w:tc>
          <w:tcPr>
            <w:tcW w:w="7368" w:type="dxa"/>
            <w:gridSpan w:val="3"/>
            <w:vAlign w:val="center"/>
          </w:tcPr>
          <w:p w14:paraId="319FD104" w14:textId="77777777" w:rsidR="00000000" w:rsidRDefault="00000000" w:rsidP="000D3FD4">
            <w:r w:rsidRPr="001E22E0">
              <w:rPr>
                <w:rFonts w:hint="eastAsia"/>
              </w:rPr>
              <w:t>《绿色建筑评价标准》</w:t>
            </w:r>
            <w:r>
              <w:rPr>
                <w:rFonts w:hint="eastAsia"/>
              </w:rPr>
              <w:t>GB</w:t>
            </w:r>
            <w:r>
              <w:t>-</w:t>
            </w:r>
            <w:r>
              <w:rPr>
                <w:rFonts w:hint="eastAsia"/>
              </w:rPr>
              <w:t>T 50378-2019</w:t>
            </w:r>
          </w:p>
        </w:tc>
      </w:tr>
    </w:tbl>
    <w:p w14:paraId="4ECF8632" w14:textId="77777777" w:rsidR="00000000" w:rsidRDefault="00000000"/>
    <w:p w14:paraId="0A5C1272" w14:textId="77777777" w:rsidR="000C0D98" w:rsidRDefault="000C0D98">
      <w:pPr>
        <w:widowControl w:val="0"/>
        <w:jc w:val="both"/>
        <w:rPr>
          <w:color w:val="000000"/>
        </w:rPr>
      </w:pPr>
    </w:p>
    <w:p w14:paraId="093C5092" w14:textId="77777777" w:rsidR="000C0D98" w:rsidRDefault="00000000">
      <w:pPr>
        <w:widowControl w:val="0"/>
        <w:jc w:val="center"/>
        <w:rPr>
          <w:color w:val="000000"/>
        </w:rPr>
      </w:pPr>
      <w:r>
        <w:rPr>
          <w:noProof/>
        </w:rPr>
        <w:drawing>
          <wp:inline distT="0" distB="0" distL="0" distR="0" wp14:anchorId="7CFF3A46" wp14:editId="666B9D44">
            <wp:extent cx="4829682" cy="457248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497D3410" wp14:editId="6343150A">
            <wp:extent cx="4829682" cy="4591532"/>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829682" cy="4591532"/>
                    </a:xfrm>
                    <a:prstGeom prst="rect">
                      <a:avLst/>
                    </a:prstGeom>
                  </pic:spPr>
                </pic:pic>
              </a:graphicData>
            </a:graphic>
          </wp:inline>
        </w:drawing>
      </w:r>
    </w:p>
    <w:p w14:paraId="69EBAA82" w14:textId="77777777" w:rsidR="000C0D98" w:rsidRDefault="000C0D98"/>
    <w:p w14:paraId="10F92348" w14:textId="77777777" w:rsidR="000C0D98" w:rsidRDefault="00000000">
      <w:pPr>
        <w:jc w:val="center"/>
      </w:pPr>
      <w:r>
        <w:rPr>
          <w:noProof/>
        </w:rPr>
        <w:lastRenderedPageBreak/>
        <w:drawing>
          <wp:inline distT="0" distB="0" distL="0" distR="0" wp14:anchorId="1F8B0890" wp14:editId="33D42D51">
            <wp:extent cx="5667375" cy="42481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667375" cy="4248150"/>
                    </a:xfrm>
                    <a:prstGeom prst="rect">
                      <a:avLst/>
                    </a:prstGeom>
                  </pic:spPr>
                </pic:pic>
              </a:graphicData>
            </a:graphic>
          </wp:inline>
        </w:drawing>
      </w:r>
    </w:p>
    <w:p w14:paraId="40CB43C5" w14:textId="77777777" w:rsidR="000C0D98" w:rsidRDefault="000C0D98">
      <w:pPr>
        <w:jc w:val="both"/>
      </w:pPr>
    </w:p>
    <w:p w14:paraId="50F3A266" w14:textId="77777777" w:rsidR="000C0D98" w:rsidRDefault="000C0D98">
      <w:pPr>
        <w:sectPr w:rsidR="000C0D98" w:rsidSect="003356F5">
          <w:pgSz w:w="11906" w:h="16838"/>
          <w:pgMar w:top="1440" w:right="1418" w:bottom="1440" w:left="1418" w:header="851" w:footer="992" w:gutter="0"/>
          <w:cols w:space="425"/>
          <w:docGrid w:type="lines" w:linePitch="312"/>
        </w:sectPr>
      </w:pPr>
    </w:p>
    <w:p w14:paraId="2DAA07FC" w14:textId="77777777" w:rsidR="000C0D98" w:rsidRDefault="00000000">
      <w:pPr>
        <w:pStyle w:val="1"/>
        <w:jc w:val="both"/>
      </w:pPr>
      <w:bookmarkStart w:id="156" w:name="_Toc161256838"/>
      <w:r>
        <w:lastRenderedPageBreak/>
        <w:t>附录</w:t>
      </w:r>
      <w:bookmarkEnd w:id="156"/>
    </w:p>
    <w:p w14:paraId="6F011BB8" w14:textId="77777777" w:rsidR="000C0D98" w:rsidRDefault="00000000">
      <w:pPr>
        <w:pStyle w:val="2"/>
      </w:pPr>
      <w:bookmarkStart w:id="157" w:name="_Toc161256839"/>
      <w:r>
        <w:t>工作日/节假日人员逐时在室率(%)</w:t>
      </w:r>
      <w:bookmarkEnd w:id="157"/>
    </w:p>
    <w:p w14:paraId="1891657F" w14:textId="77777777" w:rsidR="000C0D98" w:rsidRDefault="000C0D9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AA1C1F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CEF722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FB4B2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7E590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2B31A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1D672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0C256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4BF0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20859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B1F83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8BB08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FF98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915E8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3F23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F7F3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50686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C10D5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9434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06ECF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BE527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F888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D5C4A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E67FF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7977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09C82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5074E8" w14:textId="77777777" w:rsidR="00000000" w:rsidRDefault="00000000">
            <w:pPr>
              <w:spacing w:line="400" w:lineRule="exact"/>
              <w:rPr>
                <w:sz w:val="18"/>
                <w:szCs w:val="18"/>
                <w:lang w:val="en-US"/>
              </w:rPr>
            </w:pPr>
            <w:r>
              <w:rPr>
                <w:sz w:val="18"/>
                <w:szCs w:val="18"/>
                <w:lang w:val="en-US"/>
              </w:rPr>
              <w:t>24</w:t>
            </w:r>
          </w:p>
        </w:tc>
      </w:tr>
      <w:tr w:rsidR="000C0D98" w14:paraId="34EDDB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9B313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EBB0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29D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F74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75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5F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E28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379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4EAD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5051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54E1F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6CA6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4EA92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BBF9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4DAD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F7A3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3BED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1461B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F6464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F321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6A79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E0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788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6CA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28D27" w14:textId="77777777" w:rsidR="00000000" w:rsidRDefault="00000000">
            <w:pPr>
              <w:spacing w:line="400" w:lineRule="exact"/>
              <w:rPr>
                <w:sz w:val="18"/>
                <w:szCs w:val="18"/>
                <w:lang w:val="en-US"/>
              </w:rPr>
            </w:pPr>
            <w:r>
              <w:rPr>
                <w:sz w:val="18"/>
                <w:szCs w:val="18"/>
                <w:lang w:val="en-US"/>
              </w:rPr>
              <w:t>0</w:t>
            </w:r>
          </w:p>
        </w:tc>
      </w:tr>
      <w:tr w:rsidR="001211D7" w14:paraId="7BBCECB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FC18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50DA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FF7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C9F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09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B7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EDE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8F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3EFD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F5DF5A"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B8679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B57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7C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C29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F1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08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118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CE1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4EB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7AE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A73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C4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EC5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C42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86CA6" w14:textId="77777777" w:rsidR="00000000" w:rsidRDefault="00000000">
            <w:pPr>
              <w:spacing w:line="400" w:lineRule="exact"/>
              <w:rPr>
                <w:sz w:val="18"/>
                <w:szCs w:val="18"/>
                <w:lang w:val="en-US"/>
              </w:rPr>
            </w:pPr>
            <w:r>
              <w:rPr>
                <w:sz w:val="18"/>
                <w:szCs w:val="18"/>
                <w:lang w:val="en-US"/>
              </w:rPr>
              <w:t>0</w:t>
            </w:r>
          </w:p>
        </w:tc>
      </w:tr>
    </w:tbl>
    <w:p w14:paraId="19D18B69" w14:textId="77777777" w:rsidR="000C0D98" w:rsidRDefault="000C0D98">
      <w:pPr>
        <w:jc w:val="both"/>
      </w:pPr>
    </w:p>
    <w:p w14:paraId="16DE02B4" w14:textId="77777777" w:rsidR="000C0D98" w:rsidRDefault="00000000">
      <w:r>
        <w:t>注：上行：工作日；下行：节假日</w:t>
      </w:r>
    </w:p>
    <w:p w14:paraId="5E1A78C6" w14:textId="77777777" w:rsidR="000C0D98" w:rsidRDefault="00000000">
      <w:pPr>
        <w:pStyle w:val="2"/>
      </w:pPr>
      <w:bookmarkStart w:id="158" w:name="_Toc161256840"/>
      <w:r>
        <w:t>工作日/节假日照明开关时间表(%)</w:t>
      </w:r>
      <w:bookmarkEnd w:id="158"/>
    </w:p>
    <w:p w14:paraId="3898256A" w14:textId="77777777" w:rsidR="000C0D98" w:rsidRDefault="000C0D9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843577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FE0130C"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478E6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2EAD2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B4AF2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B0D8D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7B903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594FB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5444B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DC4E5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B6F64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12563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812DD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8E9C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BE1CA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5D77C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C8C99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B5EF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A79FF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AFDBC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90666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B5147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E023E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CD3D1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E5B3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EE83CF" w14:textId="77777777" w:rsidR="00000000" w:rsidRDefault="00000000">
            <w:pPr>
              <w:spacing w:line="400" w:lineRule="exact"/>
              <w:rPr>
                <w:sz w:val="18"/>
                <w:szCs w:val="18"/>
                <w:lang w:val="en-US"/>
              </w:rPr>
            </w:pPr>
            <w:r>
              <w:rPr>
                <w:sz w:val="18"/>
                <w:szCs w:val="18"/>
                <w:lang w:val="en-US"/>
              </w:rPr>
              <w:t>24</w:t>
            </w:r>
          </w:p>
        </w:tc>
      </w:tr>
      <w:tr w:rsidR="000C0D98" w14:paraId="7351F9C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7F641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42ED9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5A46C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5B481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E992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B31E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B6DF6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A5B3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45F7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C2E2408"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129004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CFD690F"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0B42B2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AE97B08"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A21D90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F904D7F"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DF9B41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F7E9D9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7715FE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379393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960A4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315A2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F4FA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3AB6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8A4A52" w14:textId="77777777" w:rsidR="00000000" w:rsidRDefault="00000000">
            <w:pPr>
              <w:spacing w:line="400" w:lineRule="exact"/>
              <w:rPr>
                <w:sz w:val="18"/>
                <w:szCs w:val="18"/>
                <w:lang w:val="en-US"/>
              </w:rPr>
            </w:pPr>
            <w:r>
              <w:rPr>
                <w:sz w:val="18"/>
                <w:szCs w:val="18"/>
                <w:lang w:val="en-US"/>
              </w:rPr>
              <w:t>10</w:t>
            </w:r>
          </w:p>
        </w:tc>
      </w:tr>
      <w:tr w:rsidR="001211D7" w14:paraId="39FBD4E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E8979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0C7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69F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9C1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E1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EC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A98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35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57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67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8D6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6975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B94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043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E9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4B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DC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2F0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ED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CD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4FE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6D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D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0A0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0460A" w14:textId="77777777" w:rsidR="00000000" w:rsidRDefault="00000000">
            <w:pPr>
              <w:spacing w:line="400" w:lineRule="exact"/>
              <w:rPr>
                <w:sz w:val="18"/>
                <w:szCs w:val="18"/>
                <w:lang w:val="en-US"/>
              </w:rPr>
            </w:pPr>
            <w:r>
              <w:rPr>
                <w:sz w:val="18"/>
                <w:szCs w:val="18"/>
                <w:lang w:val="en-US"/>
              </w:rPr>
              <w:t>0</w:t>
            </w:r>
          </w:p>
        </w:tc>
      </w:tr>
    </w:tbl>
    <w:p w14:paraId="0D22C77C" w14:textId="77777777" w:rsidR="000C0D98" w:rsidRDefault="000C0D98"/>
    <w:p w14:paraId="0A4B8A4F" w14:textId="77777777" w:rsidR="000C0D98" w:rsidRDefault="00000000">
      <w:r>
        <w:t>注：上行：工作日；下行：节假日</w:t>
      </w:r>
    </w:p>
    <w:p w14:paraId="0F05BD43" w14:textId="77777777" w:rsidR="000C0D98" w:rsidRDefault="00000000">
      <w:pPr>
        <w:pStyle w:val="2"/>
      </w:pPr>
      <w:bookmarkStart w:id="159" w:name="_Toc161256841"/>
      <w:r>
        <w:t>工作日/节假日设备逐时使用率(%)</w:t>
      </w:r>
      <w:bookmarkEnd w:id="159"/>
    </w:p>
    <w:p w14:paraId="6A3A6E88" w14:textId="77777777" w:rsidR="000C0D98" w:rsidRDefault="000C0D9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CFB38F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EAF4447"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DB2EB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BCA9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B6FD5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218BD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FF329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43AEA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8F3B1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DBC59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37131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E3EA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A5B46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07054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6316B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6A554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572C0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03C0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4C3A6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6860B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52751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63BB5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15EDD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521BA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FBF1F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7E8D2F" w14:textId="77777777" w:rsidR="00000000" w:rsidRDefault="00000000">
            <w:pPr>
              <w:spacing w:line="400" w:lineRule="exact"/>
              <w:rPr>
                <w:sz w:val="18"/>
                <w:szCs w:val="18"/>
                <w:lang w:val="en-US"/>
              </w:rPr>
            </w:pPr>
            <w:r>
              <w:rPr>
                <w:sz w:val="18"/>
                <w:szCs w:val="18"/>
                <w:lang w:val="en-US"/>
              </w:rPr>
              <w:t>24</w:t>
            </w:r>
          </w:p>
        </w:tc>
      </w:tr>
      <w:tr w:rsidR="000C0D98" w14:paraId="5926CE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C51CF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0F61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EB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094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ED7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C0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290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67B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4C87D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03E8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F27C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9F27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49D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5E1D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16BD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CCF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295E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41CD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2A2848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C1DE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881A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D1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9D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A0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D9701" w14:textId="77777777" w:rsidR="00000000" w:rsidRDefault="00000000">
            <w:pPr>
              <w:spacing w:line="400" w:lineRule="exact"/>
              <w:rPr>
                <w:sz w:val="18"/>
                <w:szCs w:val="18"/>
                <w:lang w:val="en-US"/>
              </w:rPr>
            </w:pPr>
            <w:r>
              <w:rPr>
                <w:sz w:val="18"/>
                <w:szCs w:val="18"/>
                <w:lang w:val="en-US"/>
              </w:rPr>
              <w:t>0</w:t>
            </w:r>
          </w:p>
        </w:tc>
      </w:tr>
      <w:tr w:rsidR="001211D7" w14:paraId="2B0BFA0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C5C1C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A8E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64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E7C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22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B95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2C5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7C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BE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3C1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1D8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AA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DE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7DD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D1D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35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F9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C44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24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A97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EF2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FDF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4E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B1A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A884E" w14:textId="77777777" w:rsidR="00000000" w:rsidRDefault="00000000">
            <w:pPr>
              <w:spacing w:line="400" w:lineRule="exact"/>
              <w:rPr>
                <w:sz w:val="18"/>
                <w:szCs w:val="18"/>
                <w:lang w:val="en-US"/>
              </w:rPr>
            </w:pPr>
            <w:r>
              <w:rPr>
                <w:sz w:val="18"/>
                <w:szCs w:val="18"/>
                <w:lang w:val="en-US"/>
              </w:rPr>
              <w:t>0</w:t>
            </w:r>
          </w:p>
        </w:tc>
      </w:tr>
    </w:tbl>
    <w:p w14:paraId="05844C72" w14:textId="77777777" w:rsidR="000C0D98" w:rsidRDefault="000C0D98"/>
    <w:p w14:paraId="3F7559BA" w14:textId="77777777" w:rsidR="000C0D98" w:rsidRDefault="00000000">
      <w:r>
        <w:t>注：上行：工作日；下行：节假日</w:t>
      </w:r>
    </w:p>
    <w:p w14:paraId="140003C6" w14:textId="77777777" w:rsidR="000C0D98" w:rsidRDefault="000C0D98"/>
    <w:sectPr w:rsidR="000C0D98" w:rsidSect="003356F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FE2A" w14:textId="77777777" w:rsidR="003356F5" w:rsidRDefault="003356F5" w:rsidP="00203A7D">
      <w:r>
        <w:separator/>
      </w:r>
    </w:p>
  </w:endnote>
  <w:endnote w:type="continuationSeparator" w:id="0">
    <w:p w14:paraId="5B549C3E" w14:textId="77777777" w:rsidR="003356F5" w:rsidRDefault="003356F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5571"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379270"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DAF9"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14:paraId="0AAF65AA"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B510" w14:textId="77777777" w:rsidR="003356F5" w:rsidRDefault="003356F5" w:rsidP="00203A7D">
      <w:r>
        <w:separator/>
      </w:r>
    </w:p>
  </w:footnote>
  <w:footnote w:type="continuationSeparator" w:id="0">
    <w:p w14:paraId="090753B0" w14:textId="77777777" w:rsidR="003356F5" w:rsidRDefault="003356F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2990" w14:textId="77777777" w:rsidR="00E31452" w:rsidRDefault="00490FB1" w:rsidP="00E31452">
    <w:pPr>
      <w:pStyle w:val="a4"/>
      <w:jc w:val="left"/>
    </w:pPr>
    <w:r>
      <w:rPr>
        <w:noProof/>
        <w:lang w:val="en-US"/>
      </w:rPr>
      <w:drawing>
        <wp:inline distT="0" distB="0" distL="0" distR="0" wp14:anchorId="61AFEC5E" wp14:editId="350BBA26">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8615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B1"/>
    <w:rsid w:val="00005553"/>
    <w:rsid w:val="00024A13"/>
    <w:rsid w:val="00031D69"/>
    <w:rsid w:val="00037A4C"/>
    <w:rsid w:val="000C0D98"/>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356F5"/>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11B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DF12224"/>
  <w15:chartTrackingRefBased/>
  <w15:docId w15:val="{5DAFBF7B-168E-4B39-84F5-6779B494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footer" Target="footer2.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Y~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27</Pages>
  <Words>1969</Words>
  <Characters>11225</Characters>
  <Application>Microsoft Office Word</Application>
  <DocSecurity>0</DocSecurity>
  <Lines>93</Lines>
  <Paragraphs>26</Paragraphs>
  <ScaleCrop>false</ScaleCrop>
  <Company>ths</Company>
  <LinksUpToDate>false</LinksUpToDate>
  <CharactersWithSpaces>13168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jiangyizhi</dc:creator>
  <cp:keywords/>
  <cp:lastModifiedBy>忆志 蒋</cp:lastModifiedBy>
  <cp:revision>1</cp:revision>
  <cp:lastPrinted>1899-12-31T16:00:00Z</cp:lastPrinted>
  <dcterms:created xsi:type="dcterms:W3CDTF">2024-03-13T13:12:00Z</dcterms:created>
  <dcterms:modified xsi:type="dcterms:W3CDTF">2024-03-13T13:13:00Z</dcterms:modified>
</cp:coreProperties>
</file>