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20C4" w14:textId="11B9593C" w:rsidR="00821131" w:rsidRPr="00821131" w:rsidRDefault="00821131" w:rsidP="0082113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21131">
        <w:rPr>
          <w:rFonts w:ascii="宋体" w:eastAsia="宋体" w:hAnsi="宋体"/>
          <w:b/>
          <w:bCs/>
          <w:sz w:val="36"/>
          <w:szCs w:val="36"/>
        </w:rPr>
        <w:t>智能建筑设备管理系统</w:t>
      </w:r>
    </w:p>
    <w:p w14:paraId="45A3CF00" w14:textId="5CD7682A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b/>
          <w:bCs/>
          <w:sz w:val="24"/>
          <w:szCs w:val="24"/>
        </w:rPr>
        <w:t>产品型号：</w:t>
      </w:r>
      <w:r w:rsidRPr="00821131">
        <w:rPr>
          <w:rFonts w:ascii="宋体" w:eastAsia="宋体" w:hAnsi="宋体"/>
          <w:sz w:val="24"/>
          <w:szCs w:val="24"/>
        </w:rPr>
        <w:t>BMS-100</w:t>
      </w:r>
    </w:p>
    <w:p w14:paraId="38491E00" w14:textId="33063F5B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b/>
          <w:bCs/>
          <w:sz w:val="24"/>
          <w:szCs w:val="24"/>
        </w:rPr>
        <w:t>制造商：</w:t>
      </w:r>
      <w:r w:rsidRPr="00821131">
        <w:rPr>
          <w:rFonts w:ascii="宋体" w:eastAsia="宋体" w:hAnsi="宋体"/>
          <w:sz w:val="24"/>
          <w:szCs w:val="24"/>
        </w:rPr>
        <w:t>广州市</w:t>
      </w:r>
      <w:r>
        <w:rPr>
          <w:rFonts w:ascii="宋体" w:eastAsia="宋体" w:hAnsi="宋体" w:hint="eastAsia"/>
          <w:sz w:val="24"/>
          <w:szCs w:val="24"/>
        </w:rPr>
        <w:t>云华</w:t>
      </w:r>
      <w:r w:rsidRPr="00821131">
        <w:rPr>
          <w:rFonts w:ascii="宋体" w:eastAsia="宋体" w:hAnsi="宋体"/>
          <w:sz w:val="24"/>
          <w:szCs w:val="24"/>
        </w:rPr>
        <w:t>智能科技有限公司</w:t>
      </w:r>
    </w:p>
    <w:p w14:paraId="6810A829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b/>
          <w:bCs/>
          <w:sz w:val="24"/>
          <w:szCs w:val="24"/>
        </w:rPr>
        <w:t xml:space="preserve">产品简介： </w:t>
      </w:r>
      <w:r w:rsidRPr="00821131">
        <w:rPr>
          <w:rFonts w:ascii="宋体" w:eastAsia="宋体" w:hAnsi="宋体"/>
          <w:sz w:val="24"/>
          <w:szCs w:val="24"/>
        </w:rPr>
        <w:t>本产品是一款适用于公共建筑的智能建筑设备管理系统，通过集成先进的物联网技术和大数据分析，实现对建筑内空调、照明、电梯等设备的自动监控和管理，提高建筑的能效和安全性。</w:t>
      </w:r>
    </w:p>
    <w:p w14:paraId="621015A4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21131">
        <w:rPr>
          <w:rFonts w:ascii="宋体" w:eastAsia="宋体" w:hAnsi="宋体"/>
          <w:b/>
          <w:bCs/>
          <w:sz w:val="24"/>
          <w:szCs w:val="24"/>
        </w:rPr>
        <w:t>主要特点：</w:t>
      </w:r>
    </w:p>
    <w:p w14:paraId="1E1B323C" w14:textId="5B7A8B41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821131">
        <w:rPr>
          <w:rFonts w:ascii="宋体" w:eastAsia="宋体" w:hAnsi="宋体"/>
          <w:sz w:val="24"/>
          <w:szCs w:val="24"/>
        </w:rPr>
        <w:t>自动监控：系统可以自动监测建筑内各类设备的运行状态和性能参数。</w:t>
      </w:r>
    </w:p>
    <w:p w14:paraId="1462F2BA" w14:textId="4F92DACB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821131">
        <w:rPr>
          <w:rFonts w:ascii="宋体" w:eastAsia="宋体" w:hAnsi="宋体"/>
          <w:sz w:val="24"/>
          <w:szCs w:val="24"/>
        </w:rPr>
        <w:t>远程控制：通过云平台或本地操作界面，远程控制设备的运行。</w:t>
      </w:r>
    </w:p>
    <w:p w14:paraId="330695A0" w14:textId="70950FF5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821131">
        <w:rPr>
          <w:rFonts w:ascii="宋体" w:eastAsia="宋体" w:hAnsi="宋体"/>
          <w:sz w:val="24"/>
          <w:szCs w:val="24"/>
        </w:rPr>
        <w:t>节能管理：根据实时数据和历史数据分析，提供节能优化建议。</w:t>
      </w:r>
    </w:p>
    <w:p w14:paraId="1EA6DC9D" w14:textId="7B5973D0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821131">
        <w:rPr>
          <w:rFonts w:ascii="宋体" w:eastAsia="宋体" w:hAnsi="宋体"/>
          <w:sz w:val="24"/>
          <w:szCs w:val="24"/>
        </w:rPr>
        <w:t>安全监控：实时监控建筑内的安全情况，如烟雾报警、入侵报警等。</w:t>
      </w:r>
    </w:p>
    <w:p w14:paraId="026A4370" w14:textId="390D7720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Pr="00821131">
        <w:rPr>
          <w:rFonts w:ascii="宋体" w:eastAsia="宋体" w:hAnsi="宋体"/>
          <w:sz w:val="24"/>
          <w:szCs w:val="24"/>
        </w:rPr>
        <w:t>易于扩展：支持与其他智能家居和楼宇自动化系统集成。</w:t>
      </w:r>
    </w:p>
    <w:p w14:paraId="41A9CF58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821131">
        <w:rPr>
          <w:rFonts w:ascii="宋体" w:eastAsia="宋体" w:hAnsi="宋体"/>
          <w:b/>
          <w:bCs/>
          <w:sz w:val="24"/>
          <w:szCs w:val="24"/>
        </w:rPr>
        <w:t>使用说明：</w:t>
      </w:r>
    </w:p>
    <w:p w14:paraId="2A842A87" w14:textId="5003ABE1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Pr="00821131">
        <w:rPr>
          <w:rFonts w:ascii="宋体" w:eastAsia="宋体" w:hAnsi="宋体"/>
          <w:sz w:val="24"/>
          <w:szCs w:val="24"/>
        </w:rPr>
        <w:t>安装准备：</w:t>
      </w:r>
    </w:p>
    <w:p w14:paraId="2B60596E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根据建筑物的布局和设备情况，规划设备安装位置。</w:t>
      </w:r>
    </w:p>
    <w:p w14:paraId="2A53A961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确保网络连接稳定，符合系统要求的硬件设备。</w:t>
      </w:r>
    </w:p>
    <w:p w14:paraId="6695AE9A" w14:textId="02B3C3EE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821131">
        <w:rPr>
          <w:rFonts w:ascii="宋体" w:eastAsia="宋体" w:hAnsi="宋体"/>
          <w:sz w:val="24"/>
          <w:szCs w:val="24"/>
        </w:rPr>
        <w:t>安装设备：</w:t>
      </w:r>
    </w:p>
    <w:p w14:paraId="175824E9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按照产品说明书中的步骤，安装传感器、控制器等硬件设备。</w:t>
      </w:r>
    </w:p>
    <w:p w14:paraId="2B8CC5C1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连接相关设备至建筑设备的控制面板或主控制器。</w:t>
      </w:r>
    </w:p>
    <w:p w14:paraId="528B3F0D" w14:textId="7F213089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821131">
        <w:rPr>
          <w:rFonts w:ascii="宋体" w:eastAsia="宋体" w:hAnsi="宋体"/>
          <w:sz w:val="24"/>
          <w:szCs w:val="24"/>
        </w:rPr>
        <w:t>系统配置：</w:t>
      </w:r>
    </w:p>
    <w:p w14:paraId="42FEA991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通过云平台或本地操作界面，配置设备和系统参数。</w:t>
      </w:r>
    </w:p>
    <w:p w14:paraId="3EBC0355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设置报警阈值、控制策略等，以满足建筑管理需求。</w:t>
      </w:r>
    </w:p>
    <w:p w14:paraId="4DD89DAF" w14:textId="1244D912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</w:t>
      </w:r>
      <w:r w:rsidRPr="00821131">
        <w:rPr>
          <w:rFonts w:ascii="宋体" w:eastAsia="宋体" w:hAnsi="宋体"/>
          <w:sz w:val="24"/>
          <w:szCs w:val="24"/>
        </w:rPr>
        <w:t>系统测试：</w:t>
      </w:r>
    </w:p>
    <w:p w14:paraId="0A261932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在系统安装完成后，进行功能测试，确保设备正常运行。</w:t>
      </w:r>
    </w:p>
    <w:p w14:paraId="72A145BD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检查传感器数据、远程控制功能、节能报告等是否准确。</w:t>
      </w:r>
    </w:p>
    <w:p w14:paraId="2FFD54CE" w14:textId="4A830BD8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</w:t>
      </w:r>
      <w:r w:rsidRPr="00821131">
        <w:rPr>
          <w:rFonts w:ascii="宋体" w:eastAsia="宋体" w:hAnsi="宋体"/>
          <w:sz w:val="24"/>
          <w:szCs w:val="24"/>
        </w:rPr>
        <w:t>日常使用：</w:t>
      </w:r>
    </w:p>
    <w:p w14:paraId="24AB211A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通过云平台或本地操作界面，监控和管理建筑设备。</w:t>
      </w:r>
    </w:p>
    <w:p w14:paraId="5421BA1C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定期接收能耗报告、安全警报等信息，进行设备维护和调整。</w:t>
      </w:r>
    </w:p>
    <w:p w14:paraId="2CEDB1F1" w14:textId="242976C6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</w:t>
      </w:r>
      <w:r w:rsidRPr="00821131">
        <w:rPr>
          <w:rFonts w:ascii="宋体" w:eastAsia="宋体" w:hAnsi="宋体"/>
          <w:sz w:val="24"/>
          <w:szCs w:val="24"/>
        </w:rPr>
        <w:t>维护与保养：</w:t>
      </w:r>
    </w:p>
    <w:p w14:paraId="35D0485D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lastRenderedPageBreak/>
        <w:t>定期检查传感器和控制器的连接和运行状态。</w:t>
      </w:r>
    </w:p>
    <w:p w14:paraId="1274DB26" w14:textId="77777777" w:rsidR="00821131" w:rsidRPr="00821131" w:rsidRDefault="00821131" w:rsidP="00821131">
      <w:pPr>
        <w:spacing w:line="360" w:lineRule="auto"/>
        <w:rPr>
          <w:rFonts w:ascii="宋体" w:eastAsia="宋体" w:hAnsi="宋体"/>
          <w:sz w:val="24"/>
          <w:szCs w:val="24"/>
        </w:rPr>
      </w:pPr>
      <w:r w:rsidRPr="00821131">
        <w:rPr>
          <w:rFonts w:ascii="宋体" w:eastAsia="宋体" w:hAnsi="宋体"/>
          <w:sz w:val="24"/>
          <w:szCs w:val="24"/>
        </w:rPr>
        <w:t>确保系统软件更新至最新版本，以获得更好的功能和性能。</w:t>
      </w:r>
    </w:p>
    <w:p w14:paraId="266EDF5F" w14:textId="6525FD21" w:rsidR="00847A87" w:rsidRPr="00821131" w:rsidRDefault="00847A87" w:rsidP="0082113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47A87" w:rsidRPr="0082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5C77"/>
    <w:multiLevelType w:val="multilevel"/>
    <w:tmpl w:val="2BCC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114732"/>
    <w:multiLevelType w:val="multilevel"/>
    <w:tmpl w:val="3A540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365637">
    <w:abstractNumId w:val="0"/>
  </w:num>
  <w:num w:numId="2" w16cid:durableId="33391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D21"/>
    <w:rsid w:val="007B5D21"/>
    <w:rsid w:val="00821131"/>
    <w:rsid w:val="008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1C26"/>
  <w15:chartTrackingRefBased/>
  <w15:docId w15:val="{D69DB07F-2989-45D0-A209-FFABB79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 姜</dc:creator>
  <cp:keywords/>
  <dc:description/>
  <cp:lastModifiedBy>硕 姜</cp:lastModifiedBy>
  <cp:revision>2</cp:revision>
  <dcterms:created xsi:type="dcterms:W3CDTF">2024-03-17T01:09:00Z</dcterms:created>
  <dcterms:modified xsi:type="dcterms:W3CDTF">2024-03-17T01:11:00Z</dcterms:modified>
</cp:coreProperties>
</file>