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C40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BA3F74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C51F605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F58037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E8AE54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18A628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3F50A4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F1D1F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11E307" w14:textId="523060C2" w:rsidR="00D40158" w:rsidRPr="00D40158" w:rsidRDefault="00B55DD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B55DD2">
              <w:rPr>
                <w:rFonts w:ascii="宋体" w:hAnsi="宋体" w:hint="eastAsia"/>
                <w:szCs w:val="21"/>
              </w:rPr>
              <w:t>广州某高校学术报告中心</w:t>
            </w:r>
          </w:p>
        </w:tc>
      </w:tr>
      <w:tr w:rsidR="00D40158" w:rsidRPr="00D40158" w14:paraId="00775C0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05A0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E1E7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</w:t>
            </w:r>
            <w:r>
              <w:t>-</w:t>
            </w:r>
            <w:r>
              <w:t>广州</w:t>
            </w:r>
            <w:bookmarkEnd w:id="1"/>
          </w:p>
        </w:tc>
      </w:tr>
      <w:tr w:rsidR="00D40158" w:rsidRPr="00D40158" w14:paraId="7B05381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12F4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4CF2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82993F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45EB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6C48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D14C12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D11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4138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396AD3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4204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ACCF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0E1BE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7F62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E570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D281A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527D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AA99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1399A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C3E6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27008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5"/>
          </w:p>
        </w:tc>
      </w:tr>
    </w:tbl>
    <w:p w14:paraId="1DF9A968" w14:textId="77777777" w:rsidR="00D40158" w:rsidRDefault="00D40158" w:rsidP="00B41640">
      <w:pPr>
        <w:rPr>
          <w:rFonts w:ascii="宋体" w:hAnsi="宋体"/>
          <w:lang w:val="en-US"/>
        </w:rPr>
      </w:pPr>
    </w:p>
    <w:p w14:paraId="0DE4AE2F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FA57662" wp14:editId="29BB5379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8E1E2A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FB0BC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FFAEC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7"/>
          </w:p>
        </w:tc>
      </w:tr>
      <w:tr w:rsidR="00C67778" w:rsidRPr="00D40158" w14:paraId="683C364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C249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825D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C67778" w:rsidRPr="00D40158" w14:paraId="49BFE8B4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FBE3F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2664DB5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C625DC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4F13F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BDA4A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T15968196869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4B5781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CCAC13" w14:textId="77777777" w:rsidR="00B55DD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34918" w:history="1">
        <w:r w:rsidR="00B55DD2" w:rsidRPr="00ED6FEF">
          <w:rPr>
            <w:rStyle w:val="a6"/>
          </w:rPr>
          <w:t>1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建筑概况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_Toc155534918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4</w:t>
        </w:r>
        <w:r w:rsidR="00B55DD2">
          <w:rPr>
            <w:webHidden/>
          </w:rPr>
          <w:fldChar w:fldCharType="end"/>
        </w:r>
      </w:hyperlink>
    </w:p>
    <w:p w14:paraId="06F224B4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19" w:history="1">
        <w:r w:rsidR="00B55DD2" w:rsidRPr="00ED6FEF">
          <w:rPr>
            <w:rStyle w:val="a6"/>
          </w:rPr>
          <w:t>2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计算依据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_Toc155534919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4</w:t>
        </w:r>
        <w:r w:rsidR="00B55DD2">
          <w:rPr>
            <w:webHidden/>
          </w:rPr>
          <w:fldChar w:fldCharType="end"/>
        </w:r>
      </w:hyperlink>
    </w:p>
    <w:p w14:paraId="1276D207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20" w:history="1">
        <w:r w:rsidR="00B55DD2" w:rsidRPr="00ED6FEF">
          <w:rPr>
            <w:rStyle w:val="a6"/>
          </w:rPr>
          <w:t>3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计算要求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4</w:t>
        </w:r>
        <w:r w:rsidR="00B55DD2">
          <w:rPr>
            <w:webHidden/>
          </w:rPr>
          <w:fldChar w:fldCharType="end"/>
        </w:r>
      </w:hyperlink>
    </w:p>
    <w:p w14:paraId="736418B4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1" w:history="1">
        <w:r w:rsidR="00B55DD2" w:rsidRPr="00ED6FEF">
          <w:rPr>
            <w:rStyle w:val="a6"/>
            <w:lang w:val="en-GB"/>
          </w:rPr>
          <w:t>3.1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计算目标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4</w:t>
        </w:r>
        <w:r w:rsidR="00B55DD2">
          <w:rPr>
            <w:webHidden/>
          </w:rPr>
          <w:fldChar w:fldCharType="end"/>
        </w:r>
      </w:hyperlink>
    </w:p>
    <w:p w14:paraId="62149A23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2" w:history="1">
        <w:r w:rsidR="00B55DD2" w:rsidRPr="00ED6FEF">
          <w:rPr>
            <w:rStyle w:val="a6"/>
            <w:lang w:val="en-GB"/>
          </w:rPr>
          <w:t>3.2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计算方法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5</w:t>
        </w:r>
        <w:r w:rsidR="00B55DD2">
          <w:rPr>
            <w:webHidden/>
          </w:rPr>
          <w:fldChar w:fldCharType="end"/>
        </w:r>
      </w:hyperlink>
    </w:p>
    <w:p w14:paraId="4B6A2E85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23" w:history="1">
        <w:r w:rsidR="00B55DD2" w:rsidRPr="00ED6FEF">
          <w:rPr>
            <w:rStyle w:val="a6"/>
          </w:rPr>
          <w:t>4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软件介绍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5</w:t>
        </w:r>
        <w:r w:rsidR="00B55DD2">
          <w:rPr>
            <w:webHidden/>
          </w:rPr>
          <w:fldChar w:fldCharType="end"/>
        </w:r>
      </w:hyperlink>
    </w:p>
    <w:p w14:paraId="43877D2E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24" w:history="1">
        <w:r w:rsidR="00B55DD2" w:rsidRPr="00ED6FEF">
          <w:rPr>
            <w:rStyle w:val="a6"/>
          </w:rPr>
          <w:t>5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气象数据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5</w:t>
        </w:r>
        <w:r w:rsidR="00B55DD2">
          <w:rPr>
            <w:webHidden/>
          </w:rPr>
          <w:fldChar w:fldCharType="end"/>
        </w:r>
      </w:hyperlink>
    </w:p>
    <w:p w14:paraId="3FDA37E2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5" w:history="1">
        <w:r w:rsidR="00B55DD2" w:rsidRPr="00ED6FEF">
          <w:rPr>
            <w:rStyle w:val="a6"/>
            <w:lang w:val="en-GB"/>
          </w:rPr>
          <w:t>5.1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气象地点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5</w:t>
        </w:r>
        <w:r w:rsidR="00B55DD2">
          <w:rPr>
            <w:webHidden/>
          </w:rPr>
          <w:fldChar w:fldCharType="end"/>
        </w:r>
      </w:hyperlink>
    </w:p>
    <w:p w14:paraId="319EC1B4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6" w:history="1">
        <w:r w:rsidR="00B55DD2" w:rsidRPr="00ED6FEF">
          <w:rPr>
            <w:rStyle w:val="a6"/>
            <w:lang w:val="en-GB"/>
          </w:rPr>
          <w:t>5.2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逐日干球温度表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6</w:t>
        </w:r>
        <w:r w:rsidR="00B55DD2">
          <w:rPr>
            <w:webHidden/>
          </w:rPr>
          <w:fldChar w:fldCharType="end"/>
        </w:r>
      </w:hyperlink>
    </w:p>
    <w:p w14:paraId="3279DFBF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7" w:history="1">
        <w:r w:rsidR="00B55DD2" w:rsidRPr="00ED6FEF">
          <w:rPr>
            <w:rStyle w:val="a6"/>
            <w:lang w:val="en-GB"/>
          </w:rPr>
          <w:t>5.3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逐月辐照量表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_Toc155534927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6</w:t>
        </w:r>
        <w:r w:rsidR="00B55DD2">
          <w:rPr>
            <w:webHidden/>
          </w:rPr>
          <w:fldChar w:fldCharType="end"/>
        </w:r>
      </w:hyperlink>
    </w:p>
    <w:p w14:paraId="08897590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28" w:history="1">
        <w:r w:rsidR="00B55DD2" w:rsidRPr="00ED6FEF">
          <w:rPr>
            <w:rStyle w:val="a6"/>
            <w:lang w:val="en-GB"/>
          </w:rPr>
          <w:t>5.4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峰值工况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6</w:t>
        </w:r>
        <w:r w:rsidR="00B55DD2">
          <w:rPr>
            <w:webHidden/>
          </w:rPr>
          <w:fldChar w:fldCharType="end"/>
        </w:r>
      </w:hyperlink>
    </w:p>
    <w:p w14:paraId="1C6FBA41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29" w:history="1">
        <w:r w:rsidR="00B55DD2" w:rsidRPr="00ED6FEF">
          <w:rPr>
            <w:rStyle w:val="a6"/>
          </w:rPr>
          <w:t>6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围护结构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_Toc155534929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6</w:t>
        </w:r>
        <w:r w:rsidR="00B55DD2">
          <w:rPr>
            <w:webHidden/>
          </w:rPr>
          <w:fldChar w:fldCharType="end"/>
        </w:r>
      </w:hyperlink>
    </w:p>
    <w:p w14:paraId="05491826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0" w:history="1">
        <w:r w:rsidR="00B55DD2" w:rsidRPr="00ED6FEF">
          <w:rPr>
            <w:rStyle w:val="a6"/>
            <w:lang w:val="en-GB"/>
          </w:rPr>
          <w:t>6.1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工程材料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6</w:t>
        </w:r>
        <w:r w:rsidR="00B55DD2">
          <w:rPr>
            <w:webHidden/>
          </w:rPr>
          <w:fldChar w:fldCharType="end"/>
        </w:r>
      </w:hyperlink>
    </w:p>
    <w:p w14:paraId="603016AF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1" w:history="1">
        <w:r w:rsidR="00B55DD2" w:rsidRPr="00ED6FEF">
          <w:rPr>
            <w:rStyle w:val="a6"/>
            <w:lang w:val="en-GB"/>
          </w:rPr>
          <w:t>6.2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围护结构作法简要说明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7</w:t>
        </w:r>
        <w:r w:rsidR="00B55DD2">
          <w:rPr>
            <w:webHidden/>
          </w:rPr>
          <w:fldChar w:fldCharType="end"/>
        </w:r>
      </w:hyperlink>
    </w:p>
    <w:p w14:paraId="2FE33036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32" w:history="1">
        <w:r w:rsidR="00B55DD2" w:rsidRPr="00ED6FEF">
          <w:rPr>
            <w:rStyle w:val="a6"/>
          </w:rPr>
          <w:t>7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围护结构概况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8</w:t>
        </w:r>
        <w:r w:rsidR="00B55DD2">
          <w:rPr>
            <w:webHidden/>
          </w:rPr>
          <w:fldChar w:fldCharType="end"/>
        </w:r>
      </w:hyperlink>
    </w:p>
    <w:p w14:paraId="39BD4C07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33" w:history="1">
        <w:r w:rsidR="00B55DD2" w:rsidRPr="00ED6FEF">
          <w:rPr>
            <w:rStyle w:val="a6"/>
          </w:rPr>
          <w:t>8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设计建筑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8</w:t>
        </w:r>
        <w:r w:rsidR="00B55DD2">
          <w:rPr>
            <w:webHidden/>
          </w:rPr>
          <w:fldChar w:fldCharType="end"/>
        </w:r>
      </w:hyperlink>
    </w:p>
    <w:p w14:paraId="2E1A7C2A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4" w:history="1">
        <w:r w:rsidR="00B55DD2" w:rsidRPr="00ED6FEF">
          <w:rPr>
            <w:rStyle w:val="a6"/>
            <w:lang w:val="en-GB"/>
          </w:rPr>
          <w:t>8.1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房间类型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8</w:t>
        </w:r>
        <w:r w:rsidR="00B55DD2">
          <w:rPr>
            <w:webHidden/>
          </w:rPr>
          <w:fldChar w:fldCharType="end"/>
        </w:r>
      </w:hyperlink>
    </w:p>
    <w:p w14:paraId="491A2602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5" w:history="1">
        <w:r w:rsidR="00B55DD2" w:rsidRPr="00ED6FEF">
          <w:rPr>
            <w:rStyle w:val="a6"/>
            <w:lang w:val="en-GB"/>
          </w:rPr>
          <w:t>8.1.1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房间表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8</w:t>
        </w:r>
        <w:r w:rsidR="00B55DD2">
          <w:rPr>
            <w:webHidden/>
          </w:rPr>
          <w:fldChar w:fldCharType="end"/>
        </w:r>
      </w:hyperlink>
    </w:p>
    <w:p w14:paraId="0B30F0E6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6" w:history="1">
        <w:r w:rsidR="00B55DD2" w:rsidRPr="00ED6FEF">
          <w:rPr>
            <w:rStyle w:val="a6"/>
            <w:lang w:val="en-GB"/>
          </w:rPr>
          <w:t>8.1.2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作息时间表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8</w:t>
        </w:r>
        <w:r w:rsidR="00B55DD2">
          <w:rPr>
            <w:webHidden/>
          </w:rPr>
          <w:fldChar w:fldCharType="end"/>
        </w:r>
      </w:hyperlink>
    </w:p>
    <w:p w14:paraId="6F9656AF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7" w:history="1">
        <w:r w:rsidR="00B55DD2" w:rsidRPr="00ED6FEF">
          <w:rPr>
            <w:rStyle w:val="a6"/>
            <w:lang w:val="en-GB"/>
          </w:rPr>
          <w:t>8.2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系统类型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_Toc155534937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9</w:t>
        </w:r>
        <w:r w:rsidR="00B55DD2">
          <w:rPr>
            <w:webHidden/>
          </w:rPr>
          <w:fldChar w:fldCharType="end"/>
        </w:r>
      </w:hyperlink>
    </w:p>
    <w:p w14:paraId="75885B13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8" w:history="1">
        <w:r w:rsidR="00B55DD2" w:rsidRPr="00ED6FEF">
          <w:rPr>
            <w:rStyle w:val="a6"/>
            <w:lang w:val="en-GB"/>
          </w:rPr>
          <w:t>8.2.1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系统分区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9</w:t>
        </w:r>
        <w:r w:rsidR="00B55DD2">
          <w:rPr>
            <w:webHidden/>
          </w:rPr>
          <w:fldChar w:fldCharType="end"/>
        </w:r>
      </w:hyperlink>
    </w:p>
    <w:p w14:paraId="0B1AF080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39" w:history="1">
        <w:r w:rsidR="00B55DD2" w:rsidRPr="00ED6FEF">
          <w:rPr>
            <w:rStyle w:val="a6"/>
            <w:lang w:val="en-GB"/>
          </w:rPr>
          <w:t>8.2.2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热回收参数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_Toc155534939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9</w:t>
        </w:r>
        <w:r w:rsidR="00B55DD2">
          <w:rPr>
            <w:webHidden/>
          </w:rPr>
          <w:fldChar w:fldCharType="end"/>
        </w:r>
      </w:hyperlink>
    </w:p>
    <w:p w14:paraId="23891713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0" w:history="1">
        <w:r w:rsidR="00B55DD2" w:rsidRPr="00ED6FEF">
          <w:rPr>
            <w:rStyle w:val="a6"/>
            <w:lang w:val="en-GB"/>
          </w:rPr>
          <w:t>8.3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制冷系统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9</w:t>
        </w:r>
        <w:r w:rsidR="00B55DD2">
          <w:rPr>
            <w:webHidden/>
          </w:rPr>
          <w:fldChar w:fldCharType="end"/>
        </w:r>
      </w:hyperlink>
    </w:p>
    <w:p w14:paraId="5D46ECB2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1" w:history="1">
        <w:r w:rsidR="00B55DD2" w:rsidRPr="00ED6FEF">
          <w:rPr>
            <w:rStyle w:val="a6"/>
            <w:lang w:val="en-GB"/>
          </w:rPr>
          <w:t>8.3.1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单元式空调能耗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9</w:t>
        </w:r>
        <w:r w:rsidR="00B55DD2">
          <w:rPr>
            <w:webHidden/>
          </w:rPr>
          <w:fldChar w:fldCharType="end"/>
        </w:r>
      </w:hyperlink>
    </w:p>
    <w:p w14:paraId="04F35CBB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2" w:history="1">
        <w:r w:rsidR="00B55DD2" w:rsidRPr="00ED6FEF">
          <w:rPr>
            <w:rStyle w:val="a6"/>
            <w:lang w:val="en-GB"/>
          </w:rPr>
          <w:t>8.4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供暖系统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10</w:t>
        </w:r>
        <w:r w:rsidR="00B55DD2">
          <w:rPr>
            <w:webHidden/>
          </w:rPr>
          <w:fldChar w:fldCharType="end"/>
        </w:r>
      </w:hyperlink>
    </w:p>
    <w:p w14:paraId="07393346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3" w:history="1">
        <w:r w:rsidR="00B55DD2" w:rsidRPr="00ED6FEF">
          <w:rPr>
            <w:rStyle w:val="a6"/>
            <w:lang w:val="en-GB"/>
          </w:rPr>
          <w:t>8.4.1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单元式热泵能耗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10</w:t>
        </w:r>
        <w:r w:rsidR="00B55DD2">
          <w:rPr>
            <w:webHidden/>
          </w:rPr>
          <w:fldChar w:fldCharType="end"/>
        </w:r>
      </w:hyperlink>
    </w:p>
    <w:p w14:paraId="3870C6E4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4" w:history="1">
        <w:r w:rsidR="00B55DD2" w:rsidRPr="00ED6FEF">
          <w:rPr>
            <w:rStyle w:val="a6"/>
            <w:lang w:val="en-GB"/>
          </w:rPr>
          <w:t>8.5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空调风机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10</w:t>
        </w:r>
        <w:r w:rsidR="00B55DD2">
          <w:rPr>
            <w:webHidden/>
          </w:rPr>
          <w:fldChar w:fldCharType="end"/>
        </w:r>
      </w:hyperlink>
    </w:p>
    <w:p w14:paraId="598AF716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5" w:history="1">
        <w:r w:rsidR="00B55DD2" w:rsidRPr="00ED6FEF">
          <w:rPr>
            <w:rStyle w:val="a6"/>
            <w:lang w:val="en-GB"/>
          </w:rPr>
          <w:t>8.5.1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独立新排风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10</w:t>
        </w:r>
        <w:r w:rsidR="00B55DD2">
          <w:rPr>
            <w:webHidden/>
          </w:rPr>
          <w:fldChar w:fldCharType="end"/>
        </w:r>
      </w:hyperlink>
    </w:p>
    <w:p w14:paraId="4335F42A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6" w:history="1">
        <w:r w:rsidR="00B55DD2" w:rsidRPr="00ED6FEF">
          <w:rPr>
            <w:rStyle w:val="a6"/>
            <w:lang w:val="en-GB"/>
          </w:rPr>
          <w:t>8.5.2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多联机室内机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11</w:t>
        </w:r>
        <w:r w:rsidR="00B55DD2">
          <w:rPr>
            <w:webHidden/>
          </w:rPr>
          <w:fldChar w:fldCharType="end"/>
        </w:r>
      </w:hyperlink>
    </w:p>
    <w:p w14:paraId="07E4BBB0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7" w:history="1">
        <w:r w:rsidR="00B55DD2" w:rsidRPr="00ED6FEF">
          <w:rPr>
            <w:rStyle w:val="a6"/>
            <w:lang w:val="en-GB"/>
          </w:rPr>
          <w:t>8.6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照明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_Toc155534947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11</w:t>
        </w:r>
        <w:r w:rsidR="00B55DD2">
          <w:rPr>
            <w:webHidden/>
          </w:rPr>
          <w:fldChar w:fldCharType="end"/>
        </w:r>
      </w:hyperlink>
    </w:p>
    <w:p w14:paraId="6D010CE7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8" w:history="1">
        <w:r w:rsidR="00B55DD2" w:rsidRPr="00ED6FEF">
          <w:rPr>
            <w:rStyle w:val="a6"/>
            <w:lang w:val="en-GB"/>
          </w:rPr>
          <w:t>8.7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负荷分项统计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11</w:t>
        </w:r>
        <w:r w:rsidR="00B55DD2">
          <w:rPr>
            <w:webHidden/>
          </w:rPr>
          <w:fldChar w:fldCharType="end"/>
        </w:r>
      </w:hyperlink>
    </w:p>
    <w:p w14:paraId="5C58DC13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49" w:history="1">
        <w:r w:rsidR="00B55DD2" w:rsidRPr="00ED6FEF">
          <w:rPr>
            <w:rStyle w:val="a6"/>
            <w:lang w:val="en-GB"/>
          </w:rPr>
          <w:t>8.8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逐月负荷表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_Toc155534949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12</w:t>
        </w:r>
        <w:r w:rsidR="00B55DD2">
          <w:rPr>
            <w:webHidden/>
          </w:rPr>
          <w:fldChar w:fldCharType="end"/>
        </w:r>
      </w:hyperlink>
    </w:p>
    <w:p w14:paraId="57FF9CF1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0" w:history="1">
        <w:r w:rsidR="00B55DD2" w:rsidRPr="00ED6FEF">
          <w:rPr>
            <w:rStyle w:val="a6"/>
            <w:lang w:val="en-GB"/>
          </w:rPr>
          <w:t>8.9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逐月电耗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13</w:t>
        </w:r>
        <w:r w:rsidR="00B55DD2">
          <w:rPr>
            <w:webHidden/>
          </w:rPr>
          <w:fldChar w:fldCharType="end"/>
        </w:r>
      </w:hyperlink>
    </w:p>
    <w:p w14:paraId="0434B3CE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51" w:history="1">
        <w:r w:rsidR="00B55DD2" w:rsidRPr="00ED6FEF">
          <w:rPr>
            <w:rStyle w:val="a6"/>
          </w:rPr>
          <w:t>9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参照建筑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74E288AD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2" w:history="1">
        <w:r w:rsidR="00B55DD2" w:rsidRPr="00ED6FEF">
          <w:rPr>
            <w:rStyle w:val="a6"/>
            <w:lang w:val="en-GB"/>
          </w:rPr>
          <w:t>9.1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房间类型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31A24072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3" w:history="1">
        <w:r w:rsidR="00B55DD2" w:rsidRPr="00ED6FEF">
          <w:rPr>
            <w:rStyle w:val="a6"/>
            <w:lang w:val="en-GB"/>
          </w:rPr>
          <w:t>9.1.1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房间表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388F28F6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4" w:history="1">
        <w:r w:rsidR="00B55DD2" w:rsidRPr="00ED6FEF">
          <w:rPr>
            <w:rStyle w:val="a6"/>
            <w:lang w:val="en-GB"/>
          </w:rPr>
          <w:t>9.1.2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作息时间表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67232D25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5" w:history="1">
        <w:r w:rsidR="00B55DD2" w:rsidRPr="00ED6FEF">
          <w:rPr>
            <w:rStyle w:val="a6"/>
            <w:lang w:val="en-GB"/>
          </w:rPr>
          <w:t>9.2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系统类型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4B87E518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6" w:history="1">
        <w:r w:rsidR="00B55DD2" w:rsidRPr="00ED6FEF">
          <w:rPr>
            <w:rStyle w:val="a6"/>
            <w:lang w:val="en-GB"/>
          </w:rPr>
          <w:t>9.3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制冷系统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376C9ED7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7" w:history="1">
        <w:r w:rsidR="00B55DD2" w:rsidRPr="00ED6FEF">
          <w:rPr>
            <w:rStyle w:val="a6"/>
            <w:lang w:val="en-GB"/>
          </w:rPr>
          <w:t>9.3.1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冷水机组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_Toc155534957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5D165EC4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8" w:history="1">
        <w:r w:rsidR="00B55DD2" w:rsidRPr="00ED6FEF">
          <w:rPr>
            <w:rStyle w:val="a6"/>
            <w:lang w:val="en-GB"/>
          </w:rPr>
          <w:t>9.3.2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冷却水泵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14</w:t>
        </w:r>
        <w:r w:rsidR="00B55DD2">
          <w:rPr>
            <w:webHidden/>
          </w:rPr>
          <w:fldChar w:fldCharType="end"/>
        </w:r>
      </w:hyperlink>
    </w:p>
    <w:p w14:paraId="3E3E7C0A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59" w:history="1">
        <w:r w:rsidR="00B55DD2" w:rsidRPr="00ED6FEF">
          <w:rPr>
            <w:rStyle w:val="a6"/>
            <w:lang w:val="en-GB"/>
          </w:rPr>
          <w:t>9.3.3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冷冻水泵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_Toc155534959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15</w:t>
        </w:r>
        <w:r w:rsidR="00B55DD2">
          <w:rPr>
            <w:webHidden/>
          </w:rPr>
          <w:fldChar w:fldCharType="end"/>
        </w:r>
      </w:hyperlink>
    </w:p>
    <w:p w14:paraId="7E29689E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0" w:history="1">
        <w:r w:rsidR="00B55DD2" w:rsidRPr="00ED6FEF">
          <w:rPr>
            <w:rStyle w:val="a6"/>
            <w:lang w:val="en-GB"/>
          </w:rPr>
          <w:t>9.3.4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单元式空调能耗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15</w:t>
        </w:r>
        <w:r w:rsidR="00B55DD2">
          <w:rPr>
            <w:webHidden/>
          </w:rPr>
          <w:fldChar w:fldCharType="end"/>
        </w:r>
      </w:hyperlink>
    </w:p>
    <w:p w14:paraId="159F5F33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1" w:history="1">
        <w:r w:rsidR="00B55DD2" w:rsidRPr="00ED6FEF">
          <w:rPr>
            <w:rStyle w:val="a6"/>
            <w:lang w:val="en-GB"/>
          </w:rPr>
          <w:t>9.4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供暖系统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15</w:t>
        </w:r>
        <w:r w:rsidR="00B55DD2">
          <w:rPr>
            <w:webHidden/>
          </w:rPr>
          <w:fldChar w:fldCharType="end"/>
        </w:r>
      </w:hyperlink>
    </w:p>
    <w:p w14:paraId="1E13ED4A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2" w:history="1">
        <w:r w:rsidR="00B55DD2" w:rsidRPr="00ED6FEF">
          <w:rPr>
            <w:rStyle w:val="a6"/>
            <w:lang w:val="en-GB"/>
          </w:rPr>
          <w:t>9.4.1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单元式热泵能耗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15</w:t>
        </w:r>
        <w:r w:rsidR="00B55DD2">
          <w:rPr>
            <w:webHidden/>
          </w:rPr>
          <w:fldChar w:fldCharType="end"/>
        </w:r>
      </w:hyperlink>
    </w:p>
    <w:p w14:paraId="7D82E77A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3" w:history="1">
        <w:r w:rsidR="00B55DD2" w:rsidRPr="00ED6FEF">
          <w:rPr>
            <w:rStyle w:val="a6"/>
            <w:lang w:val="en-GB"/>
          </w:rPr>
          <w:t>9.5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空调风机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16</w:t>
        </w:r>
        <w:r w:rsidR="00B55DD2">
          <w:rPr>
            <w:webHidden/>
          </w:rPr>
          <w:fldChar w:fldCharType="end"/>
        </w:r>
      </w:hyperlink>
    </w:p>
    <w:p w14:paraId="21F72AFC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4" w:history="1">
        <w:r w:rsidR="00B55DD2" w:rsidRPr="00ED6FEF">
          <w:rPr>
            <w:rStyle w:val="a6"/>
            <w:lang w:val="en-GB"/>
          </w:rPr>
          <w:t>9.5.1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独立新排风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16</w:t>
        </w:r>
        <w:r w:rsidR="00B55DD2">
          <w:rPr>
            <w:webHidden/>
          </w:rPr>
          <w:fldChar w:fldCharType="end"/>
        </w:r>
      </w:hyperlink>
    </w:p>
    <w:p w14:paraId="2238BC2C" w14:textId="77777777" w:rsidR="00B55DD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5" w:history="1">
        <w:r w:rsidR="00B55DD2" w:rsidRPr="00ED6FEF">
          <w:rPr>
            <w:rStyle w:val="a6"/>
            <w:lang w:val="en-GB"/>
          </w:rPr>
          <w:t>9.5.2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多联机室内机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16</w:t>
        </w:r>
        <w:r w:rsidR="00B55DD2">
          <w:rPr>
            <w:webHidden/>
          </w:rPr>
          <w:fldChar w:fldCharType="end"/>
        </w:r>
      </w:hyperlink>
    </w:p>
    <w:p w14:paraId="7597A76B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6" w:history="1">
        <w:r w:rsidR="00B55DD2" w:rsidRPr="00ED6FEF">
          <w:rPr>
            <w:rStyle w:val="a6"/>
            <w:lang w:val="en-GB"/>
          </w:rPr>
          <w:t>9.6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照明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17</w:t>
        </w:r>
        <w:r w:rsidR="00B55DD2">
          <w:rPr>
            <w:webHidden/>
          </w:rPr>
          <w:fldChar w:fldCharType="end"/>
        </w:r>
      </w:hyperlink>
    </w:p>
    <w:p w14:paraId="55FE9FFE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7" w:history="1">
        <w:r w:rsidR="00B55DD2" w:rsidRPr="00ED6FEF">
          <w:rPr>
            <w:rStyle w:val="a6"/>
            <w:lang w:val="en-GB"/>
          </w:rPr>
          <w:t>9.7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负荷分项统计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_Toc155534967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17</w:t>
        </w:r>
        <w:r w:rsidR="00B55DD2">
          <w:rPr>
            <w:webHidden/>
          </w:rPr>
          <w:fldChar w:fldCharType="end"/>
        </w:r>
      </w:hyperlink>
    </w:p>
    <w:p w14:paraId="244CB14F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8" w:history="1">
        <w:r w:rsidR="00B55DD2" w:rsidRPr="00ED6FEF">
          <w:rPr>
            <w:rStyle w:val="a6"/>
            <w:lang w:val="en-GB"/>
          </w:rPr>
          <w:t>9.8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逐月负荷表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_Toc155534968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18</w:t>
        </w:r>
        <w:r w:rsidR="00B55DD2">
          <w:rPr>
            <w:webHidden/>
          </w:rPr>
          <w:fldChar w:fldCharType="end"/>
        </w:r>
      </w:hyperlink>
    </w:p>
    <w:p w14:paraId="2D3AFBF7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69" w:history="1">
        <w:r w:rsidR="00B55DD2" w:rsidRPr="00ED6FEF">
          <w:rPr>
            <w:rStyle w:val="a6"/>
            <w:lang w:val="en-GB"/>
          </w:rPr>
          <w:t>9.9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逐月电耗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_Toc155534969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19</w:t>
        </w:r>
        <w:r w:rsidR="00B55DD2">
          <w:rPr>
            <w:webHidden/>
          </w:rPr>
          <w:fldChar w:fldCharType="end"/>
        </w:r>
      </w:hyperlink>
    </w:p>
    <w:p w14:paraId="4AE10B85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70" w:history="1">
        <w:r w:rsidR="00B55DD2" w:rsidRPr="00ED6FEF">
          <w:rPr>
            <w:rStyle w:val="a6"/>
          </w:rPr>
          <w:t>10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计算结果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_Toc155534970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20</w:t>
        </w:r>
        <w:r w:rsidR="00B55DD2">
          <w:rPr>
            <w:webHidden/>
          </w:rPr>
          <w:fldChar w:fldCharType="end"/>
        </w:r>
      </w:hyperlink>
    </w:p>
    <w:p w14:paraId="3683D086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71" w:history="1">
        <w:r w:rsidR="00B55DD2" w:rsidRPr="00ED6FEF">
          <w:rPr>
            <w:rStyle w:val="a6"/>
          </w:rPr>
          <w:t>11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绿色建筑性能评估得分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_Toc155534971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20</w:t>
        </w:r>
        <w:r w:rsidR="00B55DD2">
          <w:rPr>
            <w:webHidden/>
          </w:rPr>
          <w:fldChar w:fldCharType="end"/>
        </w:r>
      </w:hyperlink>
    </w:p>
    <w:p w14:paraId="79E36B09" w14:textId="77777777" w:rsidR="00B55DD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72" w:history="1">
        <w:r w:rsidR="00B55DD2" w:rsidRPr="00ED6FEF">
          <w:rPr>
            <w:rStyle w:val="a6"/>
          </w:rPr>
          <w:t>12</w:t>
        </w:r>
        <w:r w:rsidR="00B55DD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附录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_Toc155534972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24</w:t>
        </w:r>
        <w:r w:rsidR="00B55DD2">
          <w:rPr>
            <w:webHidden/>
          </w:rPr>
          <w:fldChar w:fldCharType="end"/>
        </w:r>
      </w:hyperlink>
    </w:p>
    <w:p w14:paraId="248E279D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73" w:history="1">
        <w:r w:rsidR="00B55DD2" w:rsidRPr="00ED6FEF">
          <w:rPr>
            <w:rStyle w:val="a6"/>
            <w:lang w:val="en-GB"/>
          </w:rPr>
          <w:t>12.1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工作日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节假日人员逐时在室率</w:t>
        </w:r>
        <w:r w:rsidR="00B55DD2" w:rsidRPr="00ED6FEF">
          <w:rPr>
            <w:rStyle w:val="a6"/>
          </w:rPr>
          <w:t>(%)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_Toc155534973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24</w:t>
        </w:r>
        <w:r w:rsidR="00B55DD2">
          <w:rPr>
            <w:webHidden/>
          </w:rPr>
          <w:fldChar w:fldCharType="end"/>
        </w:r>
      </w:hyperlink>
    </w:p>
    <w:p w14:paraId="7C9288E0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74" w:history="1">
        <w:r w:rsidR="00B55DD2" w:rsidRPr="00ED6FEF">
          <w:rPr>
            <w:rStyle w:val="a6"/>
            <w:lang w:val="en-GB"/>
          </w:rPr>
          <w:t>12.2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工作日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节假日照明开关时间表</w:t>
        </w:r>
        <w:r w:rsidR="00B55DD2" w:rsidRPr="00ED6FEF">
          <w:rPr>
            <w:rStyle w:val="a6"/>
          </w:rPr>
          <w:t>(%)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_Toc155534974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24</w:t>
        </w:r>
        <w:r w:rsidR="00B55DD2">
          <w:rPr>
            <w:webHidden/>
          </w:rPr>
          <w:fldChar w:fldCharType="end"/>
        </w:r>
      </w:hyperlink>
    </w:p>
    <w:p w14:paraId="1C99E739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75" w:history="1">
        <w:r w:rsidR="00B55DD2" w:rsidRPr="00ED6FEF">
          <w:rPr>
            <w:rStyle w:val="a6"/>
            <w:lang w:val="en-GB"/>
          </w:rPr>
          <w:t>12.3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工作日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节假日设备逐时使用率</w:t>
        </w:r>
        <w:r w:rsidR="00B55DD2" w:rsidRPr="00ED6FEF">
          <w:rPr>
            <w:rStyle w:val="a6"/>
          </w:rPr>
          <w:t>(%)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_Toc155534975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24</w:t>
        </w:r>
        <w:r w:rsidR="00B55DD2">
          <w:rPr>
            <w:webHidden/>
          </w:rPr>
          <w:fldChar w:fldCharType="end"/>
        </w:r>
      </w:hyperlink>
    </w:p>
    <w:p w14:paraId="57483445" w14:textId="77777777" w:rsidR="00B55DD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76" w:history="1">
        <w:r w:rsidR="00B55DD2" w:rsidRPr="00ED6FEF">
          <w:rPr>
            <w:rStyle w:val="a6"/>
            <w:lang w:val="en-GB"/>
          </w:rPr>
          <w:t>12.4</w:t>
        </w:r>
        <w:r w:rsidR="00B55DD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B55DD2" w:rsidRPr="00ED6FEF">
          <w:rPr>
            <w:rStyle w:val="a6"/>
          </w:rPr>
          <w:t>工作日</w:t>
        </w:r>
        <w:r w:rsidR="00B55DD2" w:rsidRPr="00ED6FEF">
          <w:rPr>
            <w:rStyle w:val="a6"/>
          </w:rPr>
          <w:t>/</w:t>
        </w:r>
        <w:r w:rsidR="00B55DD2" w:rsidRPr="00ED6FEF">
          <w:rPr>
            <w:rStyle w:val="a6"/>
          </w:rPr>
          <w:t>节假日空调系统运行时间表</w:t>
        </w:r>
        <w:r w:rsidR="00B55DD2" w:rsidRPr="00ED6FEF">
          <w:rPr>
            <w:rStyle w:val="a6"/>
          </w:rPr>
          <w:t>(1:</w:t>
        </w:r>
        <w:r w:rsidR="00B55DD2" w:rsidRPr="00ED6FEF">
          <w:rPr>
            <w:rStyle w:val="a6"/>
          </w:rPr>
          <w:t>开</w:t>
        </w:r>
        <w:r w:rsidR="00B55DD2" w:rsidRPr="00ED6FEF">
          <w:rPr>
            <w:rStyle w:val="a6"/>
          </w:rPr>
          <w:t>,0:</w:t>
        </w:r>
        <w:r w:rsidR="00B55DD2" w:rsidRPr="00ED6FEF">
          <w:rPr>
            <w:rStyle w:val="a6"/>
          </w:rPr>
          <w:t>关</w:t>
        </w:r>
        <w:r w:rsidR="00B55DD2" w:rsidRPr="00ED6FEF">
          <w:rPr>
            <w:rStyle w:val="a6"/>
          </w:rPr>
          <w:t>)</w:t>
        </w:r>
        <w:r w:rsidR="00B55DD2">
          <w:rPr>
            <w:webHidden/>
          </w:rPr>
          <w:tab/>
        </w:r>
        <w:r w:rsidR="00B55DD2">
          <w:rPr>
            <w:webHidden/>
          </w:rPr>
          <w:fldChar w:fldCharType="begin"/>
        </w:r>
        <w:r w:rsidR="00B55DD2">
          <w:rPr>
            <w:webHidden/>
          </w:rPr>
          <w:instrText xml:space="preserve"> PAGEREF _Toc155534976 \h </w:instrText>
        </w:r>
        <w:r w:rsidR="00B55DD2">
          <w:rPr>
            <w:webHidden/>
          </w:rPr>
        </w:r>
        <w:r w:rsidR="00B55DD2">
          <w:rPr>
            <w:webHidden/>
          </w:rPr>
          <w:fldChar w:fldCharType="separate"/>
        </w:r>
        <w:r w:rsidR="00B55DD2">
          <w:rPr>
            <w:webHidden/>
          </w:rPr>
          <w:t>25</w:t>
        </w:r>
        <w:r w:rsidR="00B55DD2">
          <w:rPr>
            <w:webHidden/>
          </w:rPr>
          <w:fldChar w:fldCharType="end"/>
        </w:r>
      </w:hyperlink>
    </w:p>
    <w:p w14:paraId="080A2E9C" w14:textId="77777777" w:rsidR="00AA47FE" w:rsidRDefault="00D40158" w:rsidP="00D40158">
      <w:pPr>
        <w:pStyle w:val="TOC1"/>
        <w:sectPr w:rsidR="00AA47FE" w:rsidSect="00C4198D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9AACD99" w14:textId="77777777" w:rsidR="00D40158" w:rsidRDefault="00D40158" w:rsidP="00D40158">
      <w:pPr>
        <w:pStyle w:val="TOC1"/>
      </w:pPr>
    </w:p>
    <w:p w14:paraId="789E1F86" w14:textId="77777777" w:rsidR="00D40158" w:rsidRPr="005E5F93" w:rsidRDefault="00D40158" w:rsidP="005215FB">
      <w:pPr>
        <w:pStyle w:val="1"/>
      </w:pPr>
      <w:bookmarkStart w:id="10" w:name="_Toc155534918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4C23491" w14:textId="77777777">
        <w:tc>
          <w:tcPr>
            <w:tcW w:w="2841" w:type="dxa"/>
            <w:shd w:val="clear" w:color="auto" w:fill="E6E6E6"/>
          </w:tcPr>
          <w:p w14:paraId="652C59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17947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62533A22" w14:textId="77777777">
        <w:tc>
          <w:tcPr>
            <w:tcW w:w="2841" w:type="dxa"/>
            <w:shd w:val="clear" w:color="auto" w:fill="E6E6E6"/>
          </w:tcPr>
          <w:p w14:paraId="396771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08A3D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广东</w:t>
            </w:r>
            <w:r>
              <w:t>-</w:t>
            </w:r>
            <w:r>
              <w:t>广州</w:t>
            </w:r>
            <w:bookmarkEnd w:id="12"/>
          </w:p>
        </w:tc>
      </w:tr>
      <w:tr w:rsidR="00037A4C" w:rsidRPr="00FF2243" w14:paraId="564AFF8B" w14:textId="77777777">
        <w:tc>
          <w:tcPr>
            <w:tcW w:w="2841" w:type="dxa"/>
            <w:shd w:val="clear" w:color="auto" w:fill="E6E6E6"/>
          </w:tcPr>
          <w:p w14:paraId="2DEA245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80C5F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93877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650434B" w14:textId="77777777">
        <w:tc>
          <w:tcPr>
            <w:tcW w:w="2841" w:type="dxa"/>
            <w:shd w:val="clear" w:color="auto" w:fill="E6E6E6"/>
          </w:tcPr>
          <w:p w14:paraId="163A5B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C1F13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5692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5F10208D" w14:textId="77777777">
        <w:tc>
          <w:tcPr>
            <w:tcW w:w="2841" w:type="dxa"/>
            <w:shd w:val="clear" w:color="auto" w:fill="E6E6E6"/>
          </w:tcPr>
          <w:p w14:paraId="10326C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976D6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0354B153" w14:textId="77777777">
        <w:tc>
          <w:tcPr>
            <w:tcW w:w="2841" w:type="dxa"/>
            <w:shd w:val="clear" w:color="auto" w:fill="E6E6E6"/>
          </w:tcPr>
          <w:p w14:paraId="08BDAD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FBB666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16.6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38FB9482" w14:textId="77777777">
        <w:tc>
          <w:tcPr>
            <w:tcW w:w="2841" w:type="dxa"/>
            <w:shd w:val="clear" w:color="auto" w:fill="E6E6E6"/>
          </w:tcPr>
          <w:p w14:paraId="6323754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56DA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31743.95</w:t>
            </w:r>
            <w:bookmarkEnd w:id="21"/>
          </w:p>
        </w:tc>
      </w:tr>
      <w:tr w:rsidR="00203A7D" w:rsidRPr="00FF2243" w14:paraId="1797D882" w14:textId="77777777">
        <w:tc>
          <w:tcPr>
            <w:tcW w:w="2841" w:type="dxa"/>
            <w:shd w:val="clear" w:color="auto" w:fill="E6E6E6"/>
          </w:tcPr>
          <w:p w14:paraId="267D1B9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992E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6946.56</w:t>
            </w:r>
            <w:bookmarkEnd w:id="22"/>
          </w:p>
        </w:tc>
      </w:tr>
      <w:tr w:rsidR="00D40158" w:rsidRPr="00FF2243" w14:paraId="55B78890" w14:textId="77777777">
        <w:tc>
          <w:tcPr>
            <w:tcW w:w="2841" w:type="dxa"/>
            <w:shd w:val="clear" w:color="auto" w:fill="E6E6E6"/>
          </w:tcPr>
          <w:p w14:paraId="3759A7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58837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14:paraId="321D6565" w14:textId="77777777">
        <w:tc>
          <w:tcPr>
            <w:tcW w:w="2841" w:type="dxa"/>
            <w:shd w:val="clear" w:color="auto" w:fill="E6E6E6"/>
          </w:tcPr>
          <w:p w14:paraId="7CFED0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684722F" w14:textId="265FF4C4" w:rsidR="00D40158" w:rsidRPr="00FF2243" w:rsidRDefault="00B55D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D40158" w:rsidRPr="00FF2243" w14:paraId="16B29301" w14:textId="77777777">
        <w:tc>
          <w:tcPr>
            <w:tcW w:w="2841" w:type="dxa"/>
            <w:shd w:val="clear" w:color="auto" w:fill="E6E6E6"/>
          </w:tcPr>
          <w:p w14:paraId="2CC791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F345BC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14B10B70" w14:textId="77777777">
        <w:tc>
          <w:tcPr>
            <w:tcW w:w="2841" w:type="dxa"/>
            <w:shd w:val="clear" w:color="auto" w:fill="E6E6E6"/>
          </w:tcPr>
          <w:p w14:paraId="5BBE44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D5443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A904CB" w:rsidRPr="00FF2243" w14:paraId="406A6B8F" w14:textId="77777777">
        <w:tc>
          <w:tcPr>
            <w:tcW w:w="2841" w:type="dxa"/>
            <w:shd w:val="clear" w:color="auto" w:fill="E6E6E6"/>
          </w:tcPr>
          <w:p w14:paraId="67108188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F4620EF" w14:textId="77777777" w:rsidR="00A904CB" w:rsidRDefault="00A904CB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4DAD14C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0404041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91DDDB8" w14:textId="77777777" w:rsidR="00D40158" w:rsidRDefault="000B5101" w:rsidP="00D40158">
      <w:pPr>
        <w:pStyle w:val="1"/>
      </w:pPr>
      <w:bookmarkStart w:id="29" w:name="_Toc15553491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79CF9CE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CC2570E" w14:textId="77777777" w:rsidR="00C85A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6927C8B" w14:textId="77777777" w:rsidR="00C85A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CC0ACC6" w14:textId="77777777" w:rsidR="00C85A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6B0FE52" w14:textId="77777777" w:rsidR="00C85A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F197A2F" w14:textId="77777777" w:rsidR="00C85A93" w:rsidRDefault="00C85A93">
      <w:pPr>
        <w:widowControl w:val="0"/>
        <w:jc w:val="both"/>
        <w:rPr>
          <w:kern w:val="2"/>
          <w:szCs w:val="24"/>
          <w:lang w:val="en-US"/>
        </w:rPr>
      </w:pPr>
    </w:p>
    <w:p w14:paraId="0F715A95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155534920"/>
      <w:r>
        <w:rPr>
          <w:rFonts w:hint="eastAsia"/>
        </w:rPr>
        <w:t>计算要求</w:t>
      </w:r>
      <w:bookmarkEnd w:id="31"/>
      <w:bookmarkEnd w:id="32"/>
      <w:bookmarkEnd w:id="33"/>
    </w:p>
    <w:p w14:paraId="0AACC33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55534921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20C9306E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7" w:name="_Toc30695"/>
      <w:bookmarkStart w:id="38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153A894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1770D9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9" w:name="_Toc155534922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2F50E27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4D0D1186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09662C28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FB8B24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B9C2D07" w14:textId="77777777" w:rsidR="0021516D" w:rsidRDefault="0021516D" w:rsidP="0021516D">
      <w:pPr>
        <w:pStyle w:val="1"/>
        <w:tabs>
          <w:tab w:val="left" w:pos="432"/>
        </w:tabs>
      </w:pPr>
      <w:bookmarkStart w:id="40" w:name="_Toc59787735"/>
      <w:bookmarkStart w:id="41" w:name="_Toc58336110"/>
      <w:bookmarkStart w:id="42" w:name="_Toc59800596"/>
      <w:bookmarkStart w:id="43" w:name="_Toc155534923"/>
      <w:r>
        <w:rPr>
          <w:rFonts w:hint="eastAsia"/>
        </w:rPr>
        <w:t>软件介绍</w:t>
      </w:r>
      <w:bookmarkEnd w:id="40"/>
      <w:bookmarkEnd w:id="41"/>
      <w:bookmarkEnd w:id="42"/>
      <w:bookmarkEnd w:id="43"/>
    </w:p>
    <w:p w14:paraId="11783A37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C5E0D32" w14:textId="77777777" w:rsidR="005567C2" w:rsidRDefault="005567C2" w:rsidP="005567C2">
      <w:pPr>
        <w:pStyle w:val="1"/>
      </w:pPr>
      <w:bookmarkStart w:id="45" w:name="_Toc155534924"/>
      <w:r>
        <w:rPr>
          <w:rFonts w:hint="eastAsia"/>
        </w:rPr>
        <w:t>气象数据</w:t>
      </w:r>
      <w:bookmarkEnd w:id="45"/>
    </w:p>
    <w:p w14:paraId="4F2D205D" w14:textId="77777777" w:rsidR="005567C2" w:rsidRDefault="005567C2" w:rsidP="005567C2">
      <w:pPr>
        <w:pStyle w:val="2"/>
      </w:pPr>
      <w:bookmarkStart w:id="46" w:name="_Toc155534925"/>
      <w:r>
        <w:rPr>
          <w:rFonts w:hint="eastAsia"/>
        </w:rPr>
        <w:t>气象地点</w:t>
      </w:r>
      <w:bookmarkEnd w:id="46"/>
    </w:p>
    <w:p w14:paraId="113F6A87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7" w:name="气象数据来源"/>
      <w:r>
        <w:t>广东</w:t>
      </w:r>
      <w:r>
        <w:t>-</w:t>
      </w:r>
      <w:r>
        <w:t>广州</w:t>
      </w:r>
      <w:r>
        <w:t xml:space="preserve">, </w:t>
      </w:r>
      <w:r>
        <w:t>《中国建筑热环境分析专用气象数据集》</w:t>
      </w:r>
      <w:bookmarkEnd w:id="47"/>
    </w:p>
    <w:p w14:paraId="48E66F3F" w14:textId="77777777" w:rsidR="005567C2" w:rsidRDefault="005567C2" w:rsidP="005567C2">
      <w:pPr>
        <w:pStyle w:val="2"/>
      </w:pPr>
      <w:bookmarkStart w:id="48" w:name="_Toc155534926"/>
      <w:r>
        <w:rPr>
          <w:rFonts w:hint="eastAsia"/>
        </w:rPr>
        <w:lastRenderedPageBreak/>
        <w:t>逐日干球温度表</w:t>
      </w:r>
      <w:bookmarkEnd w:id="48"/>
    </w:p>
    <w:p w14:paraId="4B469230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9" w:name="日均干球温度变化表"/>
      <w:bookmarkEnd w:id="49"/>
      <w:r>
        <w:rPr>
          <w:noProof/>
        </w:rPr>
        <w:drawing>
          <wp:inline distT="0" distB="0" distL="0" distR="0" wp14:anchorId="44169854" wp14:editId="31DEA163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30E28" w14:textId="77777777" w:rsidR="005567C2" w:rsidRDefault="005567C2" w:rsidP="005567C2">
      <w:pPr>
        <w:pStyle w:val="2"/>
      </w:pPr>
      <w:bookmarkStart w:id="50" w:name="_Toc155534927"/>
      <w:r>
        <w:rPr>
          <w:rFonts w:hint="eastAsia"/>
        </w:rPr>
        <w:t>逐月辐照量表</w:t>
      </w:r>
      <w:bookmarkEnd w:id="50"/>
    </w:p>
    <w:p w14:paraId="0C2302C1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1" w:name="逐月辐照量图表"/>
      <w:bookmarkEnd w:id="51"/>
      <w:r>
        <w:rPr>
          <w:noProof/>
        </w:rPr>
        <w:drawing>
          <wp:inline distT="0" distB="0" distL="0" distR="0" wp14:anchorId="44E228C2" wp14:editId="3342737E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6115" w14:textId="77777777" w:rsidR="005567C2" w:rsidRDefault="005567C2" w:rsidP="005567C2">
      <w:pPr>
        <w:pStyle w:val="2"/>
      </w:pPr>
      <w:bookmarkStart w:id="52" w:name="_Toc155534928"/>
      <w:r>
        <w:rPr>
          <w:rFonts w:hint="eastAsia"/>
        </w:rPr>
        <w:t>峰值工况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85A93" w14:paraId="16EDAC1B" w14:textId="77777777">
        <w:tc>
          <w:tcPr>
            <w:tcW w:w="1131" w:type="dxa"/>
            <w:shd w:val="clear" w:color="auto" w:fill="E6E6E6"/>
            <w:vAlign w:val="center"/>
          </w:tcPr>
          <w:p w14:paraId="05F23A99" w14:textId="77777777" w:rsidR="00C85A9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BEBC80" w14:textId="77777777" w:rsidR="00C85A9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5247D4" w14:textId="77777777" w:rsidR="00C85A9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9A54E0" w14:textId="77777777" w:rsidR="00C85A9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B6EC71" w14:textId="77777777" w:rsidR="00C85A9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998770" w14:textId="77777777" w:rsidR="00C85A9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85A93" w14:paraId="64523D17" w14:textId="77777777">
        <w:tc>
          <w:tcPr>
            <w:tcW w:w="1131" w:type="dxa"/>
            <w:shd w:val="clear" w:color="auto" w:fill="E6E6E6"/>
            <w:vAlign w:val="center"/>
          </w:tcPr>
          <w:p w14:paraId="36F0482C" w14:textId="77777777" w:rsidR="00C85A9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B0D9AF3" w14:textId="77777777" w:rsidR="00C85A93" w:rsidRDefault="00000000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3FE2363" w14:textId="77777777" w:rsidR="00C85A93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17A04EE8" w14:textId="77777777" w:rsidR="00C85A93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7BFFC7C2" w14:textId="77777777" w:rsidR="00C85A93" w:rsidRDefault="00000000">
            <w:r>
              <w:t>21.5</w:t>
            </w:r>
          </w:p>
        </w:tc>
        <w:tc>
          <w:tcPr>
            <w:tcW w:w="1556" w:type="dxa"/>
            <w:vAlign w:val="center"/>
          </w:tcPr>
          <w:p w14:paraId="1E9F677F" w14:textId="77777777" w:rsidR="00C85A93" w:rsidRDefault="00000000">
            <w:r>
              <w:t>92.1</w:t>
            </w:r>
          </w:p>
        </w:tc>
      </w:tr>
      <w:tr w:rsidR="00C85A93" w14:paraId="58767037" w14:textId="77777777">
        <w:tc>
          <w:tcPr>
            <w:tcW w:w="1131" w:type="dxa"/>
            <w:shd w:val="clear" w:color="auto" w:fill="E6E6E6"/>
            <w:vAlign w:val="center"/>
          </w:tcPr>
          <w:p w14:paraId="41FE7FE9" w14:textId="77777777" w:rsidR="00C85A9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B7DDE57" w14:textId="77777777" w:rsidR="00C85A93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C7A180" w14:textId="77777777" w:rsidR="00C85A93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338B6293" w14:textId="77777777" w:rsidR="00C85A93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0551684A" w14:textId="77777777" w:rsidR="00C85A93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1F1A8BEB" w14:textId="77777777" w:rsidR="00C85A93" w:rsidRDefault="00000000">
            <w:r>
              <w:t>17.0</w:t>
            </w:r>
          </w:p>
        </w:tc>
      </w:tr>
    </w:tbl>
    <w:p w14:paraId="52BBD083" w14:textId="77777777" w:rsidR="005567C2" w:rsidRPr="00A23AC4" w:rsidRDefault="005567C2" w:rsidP="005567C2">
      <w:pPr>
        <w:pStyle w:val="1"/>
        <w:widowControl w:val="0"/>
        <w:jc w:val="both"/>
      </w:pPr>
      <w:bookmarkStart w:id="53" w:name="气象峰值工况"/>
      <w:bookmarkStart w:id="54" w:name="_Toc155534929"/>
      <w:bookmarkEnd w:id="53"/>
      <w:r>
        <w:lastRenderedPageBreak/>
        <w:t>围护结构</w:t>
      </w:r>
      <w:bookmarkEnd w:id="54"/>
    </w:p>
    <w:p w14:paraId="0A3B05F6" w14:textId="77777777" w:rsidR="00C85A93" w:rsidRDefault="00000000">
      <w:pPr>
        <w:pStyle w:val="2"/>
        <w:widowControl w:val="0"/>
      </w:pPr>
      <w:bookmarkStart w:id="55" w:name="_Toc155534930"/>
      <w:r>
        <w:t>工程材料</w:t>
      </w:r>
      <w:bookmarkEnd w:id="5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85A93" w14:paraId="07923D5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607614" w14:textId="77777777" w:rsidR="00C85A9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9E8A39" w14:textId="77777777" w:rsidR="00C85A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2985F2" w14:textId="77777777" w:rsidR="00C85A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047B91" w14:textId="77777777" w:rsidR="00C85A9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053DAC" w14:textId="77777777" w:rsidR="00C85A9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BBAB7" w14:textId="77777777" w:rsidR="00C85A9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6D6C00B" w14:textId="77777777" w:rsidR="00C85A93" w:rsidRDefault="00000000">
            <w:pPr>
              <w:jc w:val="center"/>
            </w:pPr>
            <w:r>
              <w:t>备注</w:t>
            </w:r>
          </w:p>
        </w:tc>
      </w:tr>
      <w:tr w:rsidR="00C85A93" w14:paraId="14E67B1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48EAAF" w14:textId="77777777" w:rsidR="00C85A93" w:rsidRDefault="00C85A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600381" w14:textId="77777777" w:rsidR="00C85A9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735416" w14:textId="77777777" w:rsidR="00C85A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6DC33B" w14:textId="77777777" w:rsidR="00C85A9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E7965C" w14:textId="77777777" w:rsidR="00C85A9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01ECB" w14:textId="77777777" w:rsidR="00C85A9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B29FD47" w14:textId="77777777" w:rsidR="00C85A93" w:rsidRDefault="00C85A93">
            <w:pPr>
              <w:jc w:val="center"/>
            </w:pPr>
          </w:p>
        </w:tc>
      </w:tr>
      <w:tr w:rsidR="00C85A93" w14:paraId="40ED261E" w14:textId="77777777">
        <w:tc>
          <w:tcPr>
            <w:tcW w:w="2196" w:type="dxa"/>
            <w:shd w:val="clear" w:color="auto" w:fill="E6E6E6"/>
            <w:vAlign w:val="center"/>
          </w:tcPr>
          <w:p w14:paraId="690CE337" w14:textId="77777777" w:rsidR="00C85A9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E75A839" w14:textId="77777777" w:rsidR="00C85A9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C3541E" w14:textId="77777777" w:rsidR="00C85A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7EF2B1" w14:textId="77777777" w:rsidR="00C85A9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314A72" w14:textId="77777777" w:rsidR="00C85A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01983C" w14:textId="77777777" w:rsidR="00C85A9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939FEB4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5A93" w14:paraId="6B0F540C" w14:textId="77777777">
        <w:tc>
          <w:tcPr>
            <w:tcW w:w="2196" w:type="dxa"/>
            <w:shd w:val="clear" w:color="auto" w:fill="E6E6E6"/>
            <w:vAlign w:val="center"/>
          </w:tcPr>
          <w:p w14:paraId="64DC27EF" w14:textId="77777777" w:rsidR="00C85A9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CF4F043" w14:textId="77777777" w:rsidR="00C85A9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BB21E86" w14:textId="77777777" w:rsidR="00C85A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49A89C" w14:textId="77777777" w:rsidR="00C85A9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3D64FC5" w14:textId="77777777" w:rsidR="00C85A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BF365F" w14:textId="77777777" w:rsidR="00C85A9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595B360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5A93" w14:paraId="16817272" w14:textId="77777777">
        <w:tc>
          <w:tcPr>
            <w:tcW w:w="2196" w:type="dxa"/>
            <w:shd w:val="clear" w:color="auto" w:fill="E6E6E6"/>
            <w:vAlign w:val="center"/>
          </w:tcPr>
          <w:p w14:paraId="461838F6" w14:textId="77777777" w:rsidR="00C85A9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A4DFEB9" w14:textId="77777777" w:rsidR="00C85A9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D31D262" w14:textId="77777777" w:rsidR="00C85A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609E8A" w14:textId="77777777" w:rsidR="00C85A9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4AF0307" w14:textId="77777777" w:rsidR="00C85A9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13F6C9" w14:textId="77777777" w:rsidR="00C85A9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DEF75A7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5A93" w14:paraId="30F3526A" w14:textId="77777777">
        <w:tc>
          <w:tcPr>
            <w:tcW w:w="2196" w:type="dxa"/>
            <w:shd w:val="clear" w:color="auto" w:fill="E6E6E6"/>
            <w:vAlign w:val="center"/>
          </w:tcPr>
          <w:p w14:paraId="7F102CBE" w14:textId="77777777" w:rsidR="00C85A9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A91711B" w14:textId="77777777" w:rsidR="00C85A9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8ACEADB" w14:textId="77777777" w:rsidR="00C85A9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CBAA96E" w14:textId="77777777" w:rsidR="00C85A9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0029A94" w14:textId="77777777" w:rsidR="00C85A9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EF113C2" w14:textId="77777777" w:rsidR="00C85A9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18FB3D8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5A93" w14:paraId="5571C3AE" w14:textId="77777777">
        <w:tc>
          <w:tcPr>
            <w:tcW w:w="2196" w:type="dxa"/>
            <w:shd w:val="clear" w:color="auto" w:fill="E6E6E6"/>
            <w:vAlign w:val="center"/>
          </w:tcPr>
          <w:p w14:paraId="01AD8A8C" w14:textId="77777777" w:rsidR="00C85A9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9A8CEC2" w14:textId="77777777" w:rsidR="00C85A9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C10E7A1" w14:textId="77777777" w:rsidR="00C85A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F9305B3" w14:textId="77777777" w:rsidR="00C85A9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64E6152" w14:textId="77777777" w:rsidR="00C85A9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7F85098" w14:textId="77777777" w:rsidR="00C85A9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38ADD5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85A93" w14:paraId="31F7057B" w14:textId="77777777">
        <w:tc>
          <w:tcPr>
            <w:tcW w:w="2196" w:type="dxa"/>
            <w:shd w:val="clear" w:color="auto" w:fill="E6E6E6"/>
            <w:vAlign w:val="center"/>
          </w:tcPr>
          <w:p w14:paraId="086CDB6E" w14:textId="77777777" w:rsidR="00C85A9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2AD00B" w14:textId="77777777" w:rsidR="00C85A9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C7C21F8" w14:textId="77777777" w:rsidR="00C85A9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12FF71E" w14:textId="77777777" w:rsidR="00C85A9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8281371" w14:textId="77777777" w:rsidR="00C85A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7E8BD9" w14:textId="77777777" w:rsidR="00C85A9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5C7EDB5" w14:textId="77777777" w:rsidR="00C85A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5A93" w14:paraId="20E1FC95" w14:textId="77777777">
        <w:tc>
          <w:tcPr>
            <w:tcW w:w="2196" w:type="dxa"/>
            <w:shd w:val="clear" w:color="auto" w:fill="E6E6E6"/>
            <w:vAlign w:val="center"/>
          </w:tcPr>
          <w:p w14:paraId="6C9A1985" w14:textId="77777777" w:rsidR="00C85A9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D1FB59" w14:textId="77777777" w:rsidR="00C85A9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8A4853D" w14:textId="77777777" w:rsidR="00C85A9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A982B09" w14:textId="77777777" w:rsidR="00C85A9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AB7C2C0" w14:textId="77777777" w:rsidR="00C85A9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6B7085A" w14:textId="77777777" w:rsidR="00C85A9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C86546" w14:textId="77777777" w:rsidR="00C85A93" w:rsidRDefault="00C85A93">
            <w:pPr>
              <w:rPr>
                <w:sz w:val="18"/>
                <w:szCs w:val="18"/>
              </w:rPr>
            </w:pPr>
          </w:p>
        </w:tc>
      </w:tr>
    </w:tbl>
    <w:p w14:paraId="18A3A4EA" w14:textId="77777777" w:rsidR="00C85A93" w:rsidRDefault="00000000">
      <w:pPr>
        <w:pStyle w:val="2"/>
        <w:widowControl w:val="0"/>
      </w:pPr>
      <w:bookmarkStart w:id="56" w:name="_Toc155534931"/>
      <w:r>
        <w:t>围护结构作法简要说明</w:t>
      </w:r>
      <w:bookmarkEnd w:id="56"/>
    </w:p>
    <w:p w14:paraId="58FA751B" w14:textId="77777777" w:rsidR="00C85A9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B6B6D52" w14:textId="77777777" w:rsidR="00C85A9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34D9478" w14:textId="77777777" w:rsidR="00C85A93" w:rsidRDefault="00C85A93">
      <w:pPr>
        <w:widowControl w:val="0"/>
        <w:jc w:val="both"/>
        <w:rPr>
          <w:color w:val="000000"/>
        </w:rPr>
      </w:pPr>
    </w:p>
    <w:p w14:paraId="5245837A" w14:textId="77777777" w:rsidR="00C85A9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FD1CEE4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EFADD11" w14:textId="77777777" w:rsidR="00C85A93" w:rsidRDefault="00C85A93">
      <w:pPr>
        <w:widowControl w:val="0"/>
        <w:jc w:val="both"/>
        <w:rPr>
          <w:color w:val="000000"/>
        </w:rPr>
      </w:pPr>
    </w:p>
    <w:p w14:paraId="38FF9FA8" w14:textId="77777777" w:rsidR="00C85A9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419CB8A3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4641F6E" w14:textId="77777777" w:rsidR="00C85A93" w:rsidRDefault="00C85A93">
      <w:pPr>
        <w:widowControl w:val="0"/>
        <w:jc w:val="both"/>
        <w:rPr>
          <w:color w:val="000000"/>
        </w:rPr>
      </w:pPr>
    </w:p>
    <w:p w14:paraId="00168D1E" w14:textId="77777777" w:rsidR="00C85A9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7C305651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56C57E3" w14:textId="77777777" w:rsidR="00C85A93" w:rsidRDefault="00C85A93">
      <w:pPr>
        <w:widowControl w:val="0"/>
        <w:jc w:val="both"/>
        <w:rPr>
          <w:color w:val="000000"/>
        </w:rPr>
      </w:pPr>
    </w:p>
    <w:p w14:paraId="08748DB0" w14:textId="77777777" w:rsidR="00C85A93" w:rsidRDefault="00000000">
      <w:pPr>
        <w:pStyle w:val="1"/>
        <w:widowControl w:val="0"/>
        <w:jc w:val="both"/>
        <w:rPr>
          <w:color w:val="000000"/>
        </w:rPr>
      </w:pPr>
      <w:bookmarkStart w:id="57" w:name="_Toc155534932"/>
      <w:r>
        <w:rPr>
          <w:color w:val="000000"/>
        </w:rPr>
        <w:t>围护结构概况</w:t>
      </w:r>
      <w:bookmarkEnd w:id="57"/>
    </w:p>
    <w:p w14:paraId="7A6C53D4" w14:textId="77777777" w:rsidR="00C85A93" w:rsidRDefault="00C85A9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6370AA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D8E361" w14:textId="77777777" w:rsidR="00B139BB" w:rsidRDefault="00B139B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97C15A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E16D9E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1A7BE13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A0BB15" w14:textId="77777777" w:rsidR="00B139BB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5C541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屋顶K"/>
            <w:r>
              <w:rPr>
                <w:rFonts w:hint="eastAsia"/>
                <w:bCs/>
                <w:szCs w:val="21"/>
              </w:rPr>
              <w:t>0.77</w:t>
            </w:r>
            <w:bookmarkEnd w:id="58"/>
            <w:r>
              <w:rPr>
                <w:rFonts w:hint="eastAsia"/>
                <w:bCs/>
                <w:szCs w:val="21"/>
              </w:rPr>
              <w:t>(D:</w:t>
            </w:r>
            <w:bookmarkStart w:id="59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D4A65" w14:textId="77777777" w:rsidR="00B139BB" w:rsidRDefault="00000000" w:rsidP="0053319F">
            <w:pPr>
              <w:jc w:val="center"/>
              <w:rPr>
                <w:szCs w:val="21"/>
              </w:rPr>
            </w:pPr>
            <w:bookmarkStart w:id="60" w:name="参照建筑屋顶K"/>
            <w:r>
              <w:rPr>
                <w:rFonts w:hint="eastAsia"/>
                <w:szCs w:val="21"/>
              </w:rPr>
              <w:t>0.80</w:t>
            </w:r>
            <w:bookmarkEnd w:id="60"/>
          </w:p>
        </w:tc>
      </w:tr>
      <w:tr w:rsidR="00053ED0" w14:paraId="599BFD0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7C546D" w14:textId="77777777" w:rsidR="00B139BB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F91B8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1.11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61B8E" w14:textId="77777777" w:rsidR="00B139BB" w:rsidRDefault="00000000" w:rsidP="0053319F">
            <w:pPr>
              <w:jc w:val="center"/>
              <w:rPr>
                <w:szCs w:val="21"/>
              </w:rPr>
            </w:pPr>
            <w:bookmarkStart w:id="63" w:name="参照建筑外墙K"/>
            <w:r>
              <w:rPr>
                <w:rFonts w:hint="eastAsia"/>
                <w:szCs w:val="21"/>
              </w:rPr>
              <w:t>1.50</w:t>
            </w:r>
            <w:bookmarkEnd w:id="63"/>
          </w:p>
        </w:tc>
      </w:tr>
      <w:tr w:rsidR="00053ED0" w14:paraId="717B7E3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46418B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24D4917" w14:textId="77777777" w:rsidR="00B139BB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9B7CB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CC8AD" w14:textId="77777777" w:rsidR="00B139BB" w:rsidRDefault="00000000" w:rsidP="0053319F">
            <w:pPr>
              <w:jc w:val="center"/>
              <w:rPr>
                <w:szCs w:val="21"/>
              </w:rPr>
            </w:pPr>
            <w:bookmarkStart w:id="65" w:name="参照建筑天窗K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 w:rsidR="00053ED0" w14:paraId="67F70BA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A52CD7" w14:textId="77777777" w:rsidR="00B139BB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60481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bookmarkStart w:id="66" w:name="天窗SHGC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79EE2" w14:textId="77777777" w:rsidR="00B139BB" w:rsidRDefault="00000000" w:rsidP="0053319F">
            <w:pPr>
              <w:jc w:val="center"/>
              <w:rPr>
                <w:szCs w:val="21"/>
              </w:rPr>
            </w:pPr>
            <w:bookmarkStart w:id="67" w:name="参照建筑天窗SHGC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053ED0" w14:paraId="6B72716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8717C8" w14:textId="77777777" w:rsidR="00B139BB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80EC6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bookmarkStart w:id="6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8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BA7D5" w14:textId="77777777" w:rsidR="00B139BB" w:rsidRDefault="00000000" w:rsidP="0053319F">
            <w:pPr>
              <w:jc w:val="center"/>
              <w:rPr>
                <w:szCs w:val="21"/>
              </w:rPr>
            </w:pPr>
            <w:bookmarkStart w:id="69" w:name="参照建筑挑空楼板K"/>
            <w:r>
              <w:rPr>
                <w:rFonts w:hint="eastAsia"/>
                <w:szCs w:val="21"/>
              </w:rPr>
              <w:t>1.50</w:t>
            </w:r>
            <w:bookmarkEnd w:id="69"/>
          </w:p>
        </w:tc>
      </w:tr>
      <w:tr w:rsidR="00DC4E2D" w14:paraId="65CC70C3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75E3F3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69F3E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07EFAE" w14:textId="77777777" w:rsidR="00B139BB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82BE1B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C3C7C1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0D32EEC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BBFEA8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255496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2AEB5D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9425B3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7738D7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7AFC18A6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ECED1" w14:textId="77777777" w:rsidR="00B139BB" w:rsidRDefault="00B139B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2109EF" w14:textId="77777777" w:rsidR="00B139BB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86DFC7" w14:textId="77777777" w:rsidR="00B139BB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43B9D9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D8A87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84EEF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90443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54539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D6F1A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3A238919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AA133" w14:textId="77777777" w:rsidR="00B139BB" w:rsidRDefault="00B139B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6F5F9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72022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8878D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505D6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DC5E0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CE1C4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DE94E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C2BA7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4C5C11A3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F5F59" w14:textId="77777777" w:rsidR="00B139BB" w:rsidRDefault="00B139B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995F4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A6319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87370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15A1A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A6855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14EA5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2F642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E09D6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68147ED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1D6B37" w14:textId="77777777" w:rsidR="00B139BB" w:rsidRDefault="00B139B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6DE05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032C6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C88EF4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20E2E2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ACD371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3859A4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D395E9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2AE15C" w14:textId="77777777" w:rsidR="00B139BB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 w14:paraId="7552873E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7A1B5BDE" w14:textId="77777777" w:rsidR="00C85A93" w:rsidRDefault="00C85A93">
      <w:pPr>
        <w:widowControl w:val="0"/>
        <w:jc w:val="both"/>
        <w:rPr>
          <w:color w:val="000000"/>
        </w:rPr>
      </w:pPr>
    </w:p>
    <w:p w14:paraId="06A047B7" w14:textId="77777777" w:rsidR="00C85A93" w:rsidRDefault="00000000">
      <w:pPr>
        <w:pStyle w:val="1"/>
        <w:widowControl w:val="0"/>
        <w:jc w:val="both"/>
        <w:rPr>
          <w:color w:val="000000"/>
        </w:rPr>
      </w:pPr>
      <w:bookmarkStart w:id="71" w:name="_Toc155534933"/>
      <w:r>
        <w:rPr>
          <w:color w:val="000000"/>
        </w:rPr>
        <w:t>设计建筑</w:t>
      </w:r>
      <w:bookmarkEnd w:id="71"/>
    </w:p>
    <w:p w14:paraId="4DEBF8E4" w14:textId="77777777" w:rsidR="00C85A93" w:rsidRDefault="00000000">
      <w:pPr>
        <w:pStyle w:val="2"/>
        <w:widowControl w:val="0"/>
      </w:pPr>
      <w:bookmarkStart w:id="72" w:name="_Toc155534934"/>
      <w:r>
        <w:t>房间类型</w:t>
      </w:r>
      <w:bookmarkEnd w:id="72"/>
    </w:p>
    <w:p w14:paraId="70B8329E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73" w:name="_Toc155534935"/>
      <w:r>
        <w:rPr>
          <w:color w:val="000000"/>
        </w:rPr>
        <w:t>房间表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85A93" w14:paraId="2D439064" w14:textId="77777777">
        <w:tc>
          <w:tcPr>
            <w:tcW w:w="1567" w:type="dxa"/>
            <w:shd w:val="clear" w:color="auto" w:fill="E6E6E6"/>
            <w:vAlign w:val="center"/>
          </w:tcPr>
          <w:p w14:paraId="657AD7E6" w14:textId="77777777" w:rsidR="00C85A9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B9802D" w14:textId="77777777" w:rsidR="00C85A9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770E39" w14:textId="77777777" w:rsidR="00C85A9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696C50" w14:textId="77777777" w:rsidR="00C85A9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CF71B" w14:textId="77777777" w:rsidR="00C85A9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08992" w14:textId="77777777" w:rsidR="00C85A9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BA79CF" w14:textId="77777777" w:rsidR="00C85A9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DFD6E3" w14:textId="77777777" w:rsidR="00C85A9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85A93" w14:paraId="464D1172" w14:textId="77777777">
        <w:tc>
          <w:tcPr>
            <w:tcW w:w="1567" w:type="dxa"/>
            <w:shd w:val="clear" w:color="auto" w:fill="E6E6E6"/>
            <w:vAlign w:val="center"/>
          </w:tcPr>
          <w:p w14:paraId="14072293" w14:textId="77777777" w:rsidR="00C85A9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0C6177F" w14:textId="77777777" w:rsidR="00C85A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8068E1" w14:textId="77777777" w:rsidR="00C85A9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4488C9" w14:textId="77777777" w:rsidR="00C85A9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04309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589D10" w14:textId="77777777" w:rsidR="00C85A9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8E651F" w14:textId="77777777" w:rsidR="00C85A9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A4F33" w14:textId="77777777" w:rsidR="00C85A9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5A93" w14:paraId="3EECBCCB" w14:textId="77777777">
        <w:tc>
          <w:tcPr>
            <w:tcW w:w="1567" w:type="dxa"/>
            <w:shd w:val="clear" w:color="auto" w:fill="E6E6E6"/>
            <w:vAlign w:val="center"/>
          </w:tcPr>
          <w:p w14:paraId="15A32BEA" w14:textId="77777777" w:rsidR="00C85A9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FD88042" w14:textId="77777777" w:rsidR="00C85A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BD2C0F" w14:textId="77777777" w:rsidR="00C85A9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7500B40" w14:textId="77777777" w:rsidR="00C85A9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CC5AE3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C7789F" w14:textId="77777777" w:rsidR="00C85A9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B7AE0" w14:textId="77777777" w:rsidR="00C85A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5BAD1" w14:textId="77777777" w:rsidR="00C85A9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5A93" w14:paraId="51E7A9F0" w14:textId="77777777">
        <w:tc>
          <w:tcPr>
            <w:tcW w:w="1567" w:type="dxa"/>
            <w:shd w:val="clear" w:color="auto" w:fill="E6E6E6"/>
            <w:vAlign w:val="center"/>
          </w:tcPr>
          <w:p w14:paraId="1B137B8F" w14:textId="11BC1472" w:rsidR="00C85A93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5577DF2F" w14:textId="77777777" w:rsidR="00C85A93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2B9FDCA" w14:textId="77777777" w:rsidR="00C85A93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44A27EA" w14:textId="77777777" w:rsidR="00C85A93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A2DD4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ECCE1F" w14:textId="77777777" w:rsidR="00C85A93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AC4643" w14:textId="77777777" w:rsidR="00C85A93" w:rsidRDefault="00000000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071B9" w14:textId="77777777" w:rsidR="00C85A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85A93" w14:paraId="345E732E" w14:textId="77777777">
        <w:tc>
          <w:tcPr>
            <w:tcW w:w="1567" w:type="dxa"/>
            <w:shd w:val="clear" w:color="auto" w:fill="E6E6E6"/>
            <w:vAlign w:val="center"/>
          </w:tcPr>
          <w:p w14:paraId="3F6F2CF6" w14:textId="77777777" w:rsidR="00C85A93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71CABDD" w14:textId="77777777" w:rsidR="00C85A9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FA169A" w14:textId="77777777" w:rsidR="00C85A9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241D934" w14:textId="77777777" w:rsidR="00C85A9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366FC3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6A7DCF" w14:textId="77777777" w:rsidR="00C85A9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692C51" w14:textId="77777777" w:rsidR="00C85A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D5E929" w14:textId="77777777" w:rsidR="00C85A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67588C6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74" w:name="_Toc155534936"/>
      <w:r>
        <w:rPr>
          <w:color w:val="000000"/>
        </w:rPr>
        <w:t>作息时间表</w:t>
      </w:r>
      <w:bookmarkEnd w:id="74"/>
    </w:p>
    <w:p w14:paraId="060CDE56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6BA4AE1" w14:textId="77777777" w:rsidR="00C85A93" w:rsidRDefault="00000000">
      <w:pPr>
        <w:pStyle w:val="2"/>
        <w:widowControl w:val="0"/>
      </w:pPr>
      <w:bookmarkStart w:id="75" w:name="_Toc155534937"/>
      <w:r>
        <w:lastRenderedPageBreak/>
        <w:t>系统类型</w:t>
      </w:r>
      <w:bookmarkEnd w:id="75"/>
    </w:p>
    <w:p w14:paraId="23D77813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76" w:name="_Toc155534938"/>
      <w:r>
        <w:rPr>
          <w:color w:val="000000"/>
        </w:rPr>
        <w:t>系统分区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85A93" w14:paraId="1B64D85E" w14:textId="77777777">
        <w:tc>
          <w:tcPr>
            <w:tcW w:w="1131" w:type="dxa"/>
            <w:shd w:val="clear" w:color="auto" w:fill="E6E6E6"/>
            <w:vAlign w:val="center"/>
          </w:tcPr>
          <w:p w14:paraId="1C263EAE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23F6185" w14:textId="77777777" w:rsidR="00C85A9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CE9A8" w14:textId="77777777" w:rsidR="00C85A9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CB0AB" w14:textId="77777777" w:rsidR="00C85A9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426A68" w14:textId="77777777" w:rsidR="00C85A9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1F91344" w14:textId="77777777" w:rsidR="00C85A93" w:rsidRDefault="00000000">
            <w:pPr>
              <w:jc w:val="center"/>
            </w:pPr>
            <w:r>
              <w:t>包含的房间</w:t>
            </w:r>
          </w:p>
        </w:tc>
      </w:tr>
      <w:tr w:rsidR="00C85A93" w14:paraId="4566B8DC" w14:textId="77777777">
        <w:tc>
          <w:tcPr>
            <w:tcW w:w="1131" w:type="dxa"/>
            <w:vAlign w:val="center"/>
          </w:tcPr>
          <w:p w14:paraId="06CD5EA0" w14:textId="77777777" w:rsidR="00C85A9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FB3D6C0" w14:textId="77777777" w:rsidR="00C85A93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1424731" w14:textId="77777777" w:rsidR="00C85A93" w:rsidRDefault="00000000">
            <w:r>
              <w:t>4.80</w:t>
            </w:r>
          </w:p>
        </w:tc>
        <w:tc>
          <w:tcPr>
            <w:tcW w:w="848" w:type="dxa"/>
            <w:vAlign w:val="center"/>
          </w:tcPr>
          <w:p w14:paraId="66B1C232" w14:textId="77777777" w:rsidR="00C85A93" w:rsidRDefault="00000000">
            <w:r>
              <w:t>5.30</w:t>
            </w:r>
          </w:p>
        </w:tc>
        <w:tc>
          <w:tcPr>
            <w:tcW w:w="905" w:type="dxa"/>
            <w:vAlign w:val="center"/>
          </w:tcPr>
          <w:p w14:paraId="4C73D620" w14:textId="77777777" w:rsidR="00C85A93" w:rsidRDefault="00000000">
            <w:r>
              <w:t>4747.24</w:t>
            </w:r>
          </w:p>
        </w:tc>
        <w:tc>
          <w:tcPr>
            <w:tcW w:w="3673" w:type="dxa"/>
            <w:vAlign w:val="center"/>
          </w:tcPr>
          <w:p w14:paraId="12EA6664" w14:textId="77777777" w:rsidR="00C85A93" w:rsidRDefault="00000000">
            <w:r>
              <w:t>所有房间</w:t>
            </w:r>
          </w:p>
        </w:tc>
      </w:tr>
    </w:tbl>
    <w:p w14:paraId="10CEA20C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77" w:name="_Toc155534939"/>
      <w:r>
        <w:rPr>
          <w:color w:val="000000"/>
        </w:rPr>
        <w:t>热回收参数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85A93" w14:paraId="75BF672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22B5CD5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495333E" w14:textId="77777777" w:rsidR="00C85A9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ADB9F86" w14:textId="77777777" w:rsidR="00C85A9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683B4E4" w14:textId="77777777" w:rsidR="00C85A93" w:rsidRDefault="00000000">
            <w:pPr>
              <w:jc w:val="center"/>
            </w:pPr>
            <w:r>
              <w:t>供暖</w:t>
            </w:r>
          </w:p>
        </w:tc>
      </w:tr>
      <w:tr w:rsidR="00C85A93" w14:paraId="00038BCA" w14:textId="77777777">
        <w:tc>
          <w:tcPr>
            <w:tcW w:w="1131" w:type="dxa"/>
            <w:vMerge/>
            <w:vAlign w:val="center"/>
          </w:tcPr>
          <w:p w14:paraId="4AE5BC61" w14:textId="77777777" w:rsidR="00C85A93" w:rsidRDefault="00C85A93"/>
        </w:tc>
        <w:tc>
          <w:tcPr>
            <w:tcW w:w="1262" w:type="dxa"/>
            <w:vMerge/>
            <w:vAlign w:val="center"/>
          </w:tcPr>
          <w:p w14:paraId="6A78B478" w14:textId="77777777" w:rsidR="00C85A93" w:rsidRDefault="00C85A93"/>
        </w:tc>
        <w:tc>
          <w:tcPr>
            <w:tcW w:w="1731" w:type="dxa"/>
            <w:vAlign w:val="center"/>
          </w:tcPr>
          <w:p w14:paraId="33B05AA1" w14:textId="77777777" w:rsidR="00C85A9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F918FB5" w14:textId="77777777" w:rsidR="00C85A9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E42D597" w14:textId="77777777" w:rsidR="00C85A9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08DC98" w14:textId="77777777" w:rsidR="00C85A9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85A93" w14:paraId="63465177" w14:textId="77777777">
        <w:tc>
          <w:tcPr>
            <w:tcW w:w="1131" w:type="dxa"/>
            <w:vAlign w:val="center"/>
          </w:tcPr>
          <w:p w14:paraId="23166C52" w14:textId="77777777" w:rsidR="00C85A9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E465883" w14:textId="77777777" w:rsidR="00C85A9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BE6F45" w14:textId="77777777" w:rsidR="00C85A93" w:rsidRDefault="00C85A93"/>
        </w:tc>
        <w:tc>
          <w:tcPr>
            <w:tcW w:w="1731" w:type="dxa"/>
            <w:vAlign w:val="center"/>
          </w:tcPr>
          <w:p w14:paraId="33BF8BD0" w14:textId="77777777" w:rsidR="00C85A93" w:rsidRDefault="00C85A93"/>
        </w:tc>
        <w:tc>
          <w:tcPr>
            <w:tcW w:w="1731" w:type="dxa"/>
            <w:vAlign w:val="center"/>
          </w:tcPr>
          <w:p w14:paraId="56636F58" w14:textId="77777777" w:rsidR="00C85A93" w:rsidRDefault="00C85A93"/>
        </w:tc>
        <w:tc>
          <w:tcPr>
            <w:tcW w:w="1731" w:type="dxa"/>
            <w:vAlign w:val="center"/>
          </w:tcPr>
          <w:p w14:paraId="3FB3796E" w14:textId="77777777" w:rsidR="00C85A93" w:rsidRDefault="00C85A93"/>
        </w:tc>
      </w:tr>
    </w:tbl>
    <w:p w14:paraId="1BB040A3" w14:textId="77777777" w:rsidR="00C85A93" w:rsidRDefault="00000000">
      <w:pPr>
        <w:pStyle w:val="2"/>
        <w:widowControl w:val="0"/>
      </w:pPr>
      <w:bookmarkStart w:id="78" w:name="_Toc155534940"/>
      <w:r>
        <w:t>制冷系统</w:t>
      </w:r>
      <w:bookmarkEnd w:id="78"/>
    </w:p>
    <w:p w14:paraId="53AC7119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79" w:name="_Toc155534941"/>
      <w:r>
        <w:rPr>
          <w:color w:val="000000"/>
        </w:rPr>
        <w:t>多联机/单元式空调能耗</w:t>
      </w:r>
      <w:bookmarkEnd w:id="79"/>
    </w:p>
    <w:p w14:paraId="197BBBA7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85A93" w14:paraId="7D2EB402" w14:textId="77777777">
        <w:tc>
          <w:tcPr>
            <w:tcW w:w="1115" w:type="dxa"/>
            <w:shd w:val="clear" w:color="auto" w:fill="E6E6E6"/>
            <w:vAlign w:val="center"/>
          </w:tcPr>
          <w:p w14:paraId="3ADABAE7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4410376" w14:textId="77777777" w:rsidR="00C85A9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85A93" w14:paraId="2D635CBD" w14:textId="77777777">
        <w:tc>
          <w:tcPr>
            <w:tcW w:w="1115" w:type="dxa"/>
            <w:shd w:val="clear" w:color="auto" w:fill="E6E6E6"/>
            <w:vAlign w:val="center"/>
          </w:tcPr>
          <w:p w14:paraId="03BCB188" w14:textId="77777777" w:rsidR="00C85A93" w:rsidRDefault="00000000">
            <w:r>
              <w:t>默认</w:t>
            </w:r>
          </w:p>
        </w:tc>
        <w:tc>
          <w:tcPr>
            <w:tcW w:w="8212" w:type="dxa"/>
            <w:vAlign w:val="center"/>
          </w:tcPr>
          <w:p w14:paraId="78F36B2C" w14:textId="77777777" w:rsidR="00C85A93" w:rsidRDefault="00000000">
            <w:r>
              <w:rPr>
                <w:noProof/>
              </w:rPr>
              <w:drawing>
                <wp:inline distT="0" distB="0" distL="0" distR="0" wp14:anchorId="17557A86" wp14:editId="454A20AD">
                  <wp:extent cx="6839668" cy="3753244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98BE9" w14:textId="77777777" w:rsidR="00C85A93" w:rsidRDefault="00C85A9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85A93" w14:paraId="70803B38" w14:textId="77777777">
        <w:tc>
          <w:tcPr>
            <w:tcW w:w="2196" w:type="dxa"/>
            <w:shd w:val="clear" w:color="auto" w:fill="E6E6E6"/>
            <w:vAlign w:val="center"/>
          </w:tcPr>
          <w:p w14:paraId="35A94DE6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B1E4BBE" w14:textId="77777777" w:rsidR="00C85A9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44C940A" w14:textId="77777777" w:rsidR="00C85A93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8D7F935" w14:textId="77777777" w:rsidR="00C85A9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85A93" w14:paraId="0040B6CF" w14:textId="77777777">
        <w:tc>
          <w:tcPr>
            <w:tcW w:w="2196" w:type="dxa"/>
            <w:shd w:val="clear" w:color="auto" w:fill="E6E6E6"/>
            <w:vAlign w:val="center"/>
          </w:tcPr>
          <w:p w14:paraId="026CD2CD" w14:textId="77777777" w:rsidR="00C85A9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23DFB4E7" w14:textId="77777777" w:rsidR="00C85A93" w:rsidRDefault="00000000">
            <w:r>
              <w:t>4.80</w:t>
            </w:r>
          </w:p>
        </w:tc>
        <w:tc>
          <w:tcPr>
            <w:tcW w:w="2473" w:type="dxa"/>
            <w:vAlign w:val="center"/>
          </w:tcPr>
          <w:p w14:paraId="582BBEC3" w14:textId="77777777" w:rsidR="00C85A93" w:rsidRDefault="00000000">
            <w:r>
              <w:t>449027</w:t>
            </w:r>
          </w:p>
        </w:tc>
        <w:tc>
          <w:tcPr>
            <w:tcW w:w="2473" w:type="dxa"/>
            <w:vAlign w:val="center"/>
          </w:tcPr>
          <w:p w14:paraId="21421C34" w14:textId="77777777" w:rsidR="00C85A93" w:rsidRDefault="00000000">
            <w:r>
              <w:t>78131</w:t>
            </w:r>
          </w:p>
        </w:tc>
      </w:tr>
    </w:tbl>
    <w:p w14:paraId="4DB1D45A" w14:textId="77777777" w:rsidR="00C85A93" w:rsidRDefault="00C85A93"/>
    <w:p w14:paraId="3A2C6088" w14:textId="77777777" w:rsidR="00C85A93" w:rsidRDefault="00000000">
      <w:pPr>
        <w:pStyle w:val="2"/>
        <w:widowControl w:val="0"/>
      </w:pPr>
      <w:bookmarkStart w:id="80" w:name="_Toc155534942"/>
      <w:r>
        <w:lastRenderedPageBreak/>
        <w:t>供暖系统</w:t>
      </w:r>
      <w:bookmarkEnd w:id="80"/>
    </w:p>
    <w:p w14:paraId="53800F7B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81" w:name="_Toc155534943"/>
      <w:r>
        <w:rPr>
          <w:color w:val="000000"/>
        </w:rPr>
        <w:t>多联机/单元式热泵能耗</w:t>
      </w:r>
      <w:bookmarkEnd w:id="81"/>
    </w:p>
    <w:p w14:paraId="72DEC5DC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85A93" w14:paraId="359CD133" w14:textId="77777777">
        <w:tc>
          <w:tcPr>
            <w:tcW w:w="1115" w:type="dxa"/>
            <w:shd w:val="clear" w:color="auto" w:fill="E6E6E6"/>
            <w:vAlign w:val="center"/>
          </w:tcPr>
          <w:p w14:paraId="67598381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016CBFE" w14:textId="77777777" w:rsidR="00C85A9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85A93" w14:paraId="464AA16E" w14:textId="77777777">
        <w:tc>
          <w:tcPr>
            <w:tcW w:w="1115" w:type="dxa"/>
            <w:shd w:val="clear" w:color="auto" w:fill="E6E6E6"/>
            <w:vAlign w:val="center"/>
          </w:tcPr>
          <w:p w14:paraId="5C126A2B" w14:textId="77777777" w:rsidR="00C85A93" w:rsidRDefault="00000000">
            <w:r>
              <w:t>默认</w:t>
            </w:r>
          </w:p>
        </w:tc>
        <w:tc>
          <w:tcPr>
            <w:tcW w:w="8212" w:type="dxa"/>
            <w:vAlign w:val="center"/>
          </w:tcPr>
          <w:p w14:paraId="497FC8E4" w14:textId="77777777" w:rsidR="00C85A93" w:rsidRDefault="00000000">
            <w:r>
              <w:rPr>
                <w:noProof/>
              </w:rPr>
              <w:drawing>
                <wp:inline distT="0" distB="0" distL="0" distR="0" wp14:anchorId="47D456F4" wp14:editId="38189AC5">
                  <wp:extent cx="6839668" cy="3753244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FC131" w14:textId="77777777" w:rsidR="00C85A93" w:rsidRDefault="00C85A9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85A93" w14:paraId="101A1DA6" w14:textId="77777777">
        <w:tc>
          <w:tcPr>
            <w:tcW w:w="2196" w:type="dxa"/>
            <w:shd w:val="clear" w:color="auto" w:fill="E6E6E6"/>
            <w:vAlign w:val="center"/>
          </w:tcPr>
          <w:p w14:paraId="35435289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2C23486" w14:textId="77777777" w:rsidR="00C85A9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F65E1F5" w14:textId="77777777" w:rsidR="00C85A93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29A2F6D" w14:textId="77777777" w:rsidR="00C85A9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85A93" w14:paraId="4A7363A1" w14:textId="77777777">
        <w:tc>
          <w:tcPr>
            <w:tcW w:w="2196" w:type="dxa"/>
            <w:shd w:val="clear" w:color="auto" w:fill="E6E6E6"/>
            <w:vAlign w:val="center"/>
          </w:tcPr>
          <w:p w14:paraId="54F033DB" w14:textId="77777777" w:rsidR="00C85A9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E024E80" w14:textId="77777777" w:rsidR="00C85A93" w:rsidRDefault="00000000">
            <w:r>
              <w:t>5.30</w:t>
            </w:r>
          </w:p>
        </w:tc>
        <w:tc>
          <w:tcPr>
            <w:tcW w:w="2473" w:type="dxa"/>
            <w:vAlign w:val="center"/>
          </w:tcPr>
          <w:p w14:paraId="598A343A" w14:textId="77777777" w:rsidR="00C85A93" w:rsidRDefault="00000000">
            <w:r>
              <w:t>14213</w:t>
            </w:r>
          </w:p>
        </w:tc>
        <w:tc>
          <w:tcPr>
            <w:tcW w:w="2473" w:type="dxa"/>
            <w:vAlign w:val="center"/>
          </w:tcPr>
          <w:p w14:paraId="260289F6" w14:textId="77777777" w:rsidR="00C85A93" w:rsidRDefault="00000000">
            <w:r>
              <w:t>2891</w:t>
            </w:r>
          </w:p>
        </w:tc>
      </w:tr>
    </w:tbl>
    <w:p w14:paraId="47C1F958" w14:textId="77777777" w:rsidR="00C85A93" w:rsidRDefault="00C85A93"/>
    <w:p w14:paraId="77878759" w14:textId="77777777" w:rsidR="00C85A93" w:rsidRDefault="00000000">
      <w:pPr>
        <w:pStyle w:val="2"/>
        <w:widowControl w:val="0"/>
      </w:pPr>
      <w:bookmarkStart w:id="82" w:name="_Toc155534944"/>
      <w:r>
        <w:t>空调风机</w:t>
      </w:r>
      <w:bookmarkEnd w:id="82"/>
    </w:p>
    <w:p w14:paraId="25604E21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83" w:name="_Toc155534945"/>
      <w:r>
        <w:rPr>
          <w:color w:val="000000"/>
        </w:rPr>
        <w:t>独立新排风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85A93" w14:paraId="7AD7304C" w14:textId="77777777">
        <w:tc>
          <w:tcPr>
            <w:tcW w:w="1635" w:type="dxa"/>
            <w:shd w:val="clear" w:color="auto" w:fill="E6E6E6"/>
            <w:vAlign w:val="center"/>
          </w:tcPr>
          <w:p w14:paraId="7AA217EF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7D24C2" w14:textId="77777777" w:rsidR="00C85A9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6F806E8" w14:textId="77777777" w:rsidR="00C85A9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42DE9B9" w14:textId="77777777" w:rsidR="00C85A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06BFFD9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A431706" w14:textId="77777777" w:rsidR="00C85A9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85A93" w14:paraId="274AC90A" w14:textId="77777777">
        <w:tc>
          <w:tcPr>
            <w:tcW w:w="1635" w:type="dxa"/>
            <w:vAlign w:val="center"/>
          </w:tcPr>
          <w:p w14:paraId="2C64BBD6" w14:textId="77777777" w:rsidR="00C85A9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2F86CDB2" w14:textId="77777777" w:rsidR="00C85A93" w:rsidRDefault="00000000">
            <w:r>
              <w:t>10831</w:t>
            </w:r>
          </w:p>
        </w:tc>
        <w:tc>
          <w:tcPr>
            <w:tcW w:w="1794" w:type="dxa"/>
            <w:vAlign w:val="center"/>
          </w:tcPr>
          <w:p w14:paraId="618DEE0B" w14:textId="77777777" w:rsidR="00C85A9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CF207AC" w14:textId="77777777" w:rsidR="00C85A93" w:rsidRDefault="00000000">
            <w:r>
              <w:t>2599</w:t>
            </w:r>
          </w:p>
        </w:tc>
        <w:tc>
          <w:tcPr>
            <w:tcW w:w="1431" w:type="dxa"/>
            <w:vAlign w:val="center"/>
          </w:tcPr>
          <w:p w14:paraId="0C1D05A3" w14:textId="77777777" w:rsidR="00C85A93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506E01E0" w14:textId="77777777" w:rsidR="00C85A93" w:rsidRDefault="00000000">
            <w:r>
              <w:t>7798</w:t>
            </w:r>
          </w:p>
        </w:tc>
      </w:tr>
      <w:tr w:rsidR="00C85A93" w14:paraId="44AA8EE8" w14:textId="77777777">
        <w:tc>
          <w:tcPr>
            <w:tcW w:w="7797" w:type="dxa"/>
            <w:gridSpan w:val="5"/>
            <w:vAlign w:val="center"/>
          </w:tcPr>
          <w:p w14:paraId="7B0F563A" w14:textId="77777777" w:rsidR="00C85A9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66BE7DC" w14:textId="77777777" w:rsidR="00C85A93" w:rsidRDefault="00000000">
            <w:r>
              <w:t>7798</w:t>
            </w:r>
          </w:p>
        </w:tc>
      </w:tr>
    </w:tbl>
    <w:p w14:paraId="5E3925A8" w14:textId="77777777" w:rsidR="00C85A93" w:rsidRDefault="00C85A9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85A93" w14:paraId="75BC74F0" w14:textId="77777777">
        <w:tc>
          <w:tcPr>
            <w:tcW w:w="1681" w:type="dxa"/>
            <w:shd w:val="clear" w:color="auto" w:fill="E6E6E6"/>
            <w:vAlign w:val="center"/>
          </w:tcPr>
          <w:p w14:paraId="516693E5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448750" w14:textId="77777777" w:rsidR="00C85A9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080112" w14:textId="77777777" w:rsidR="00C85A9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1DF6CB" w14:textId="77777777" w:rsidR="00C85A9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9188C3" w14:textId="77777777" w:rsidR="00C85A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387176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65A6CB" w14:textId="77777777" w:rsidR="00C85A9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85A93" w14:paraId="1DF9C29B" w14:textId="77777777">
        <w:tc>
          <w:tcPr>
            <w:tcW w:w="1681" w:type="dxa"/>
            <w:vAlign w:val="center"/>
          </w:tcPr>
          <w:p w14:paraId="59DF080F" w14:textId="77777777" w:rsidR="00C85A9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C44FE71" w14:textId="77777777" w:rsidR="00C85A93" w:rsidRDefault="00000000">
            <w:r>
              <w:t>8665</w:t>
            </w:r>
          </w:p>
        </w:tc>
        <w:tc>
          <w:tcPr>
            <w:tcW w:w="990" w:type="dxa"/>
            <w:vAlign w:val="center"/>
          </w:tcPr>
          <w:p w14:paraId="5DE20A78" w14:textId="77777777" w:rsidR="00C85A9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3B87A21" w14:textId="77777777" w:rsidR="00C85A9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7322A58" w14:textId="77777777" w:rsidR="00C85A93" w:rsidRDefault="00000000">
            <w:r>
              <w:t>2080</w:t>
            </w:r>
          </w:p>
        </w:tc>
        <w:tc>
          <w:tcPr>
            <w:tcW w:w="1131" w:type="dxa"/>
            <w:vAlign w:val="center"/>
          </w:tcPr>
          <w:p w14:paraId="7A8F2A16" w14:textId="77777777" w:rsidR="00C85A93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614E9011" w14:textId="77777777" w:rsidR="00C85A93" w:rsidRDefault="00000000">
            <w:r>
              <w:t>6239</w:t>
            </w:r>
          </w:p>
        </w:tc>
      </w:tr>
      <w:tr w:rsidR="00C85A93" w14:paraId="61A18BBE" w14:textId="77777777">
        <w:tc>
          <w:tcPr>
            <w:tcW w:w="7761" w:type="dxa"/>
            <w:gridSpan w:val="6"/>
            <w:vAlign w:val="center"/>
          </w:tcPr>
          <w:p w14:paraId="11AB7367" w14:textId="77777777" w:rsidR="00C85A9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976E7A5" w14:textId="77777777" w:rsidR="00C85A93" w:rsidRDefault="00000000">
            <w:r>
              <w:t>6239</w:t>
            </w:r>
          </w:p>
        </w:tc>
      </w:tr>
    </w:tbl>
    <w:p w14:paraId="0D7AD9F5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84" w:name="_Toc155534946"/>
      <w:r>
        <w:rPr>
          <w:color w:val="000000"/>
        </w:rPr>
        <w:lastRenderedPageBreak/>
        <w:t>多联机室内机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85A93" w14:paraId="5B599FCE" w14:textId="77777777">
        <w:tc>
          <w:tcPr>
            <w:tcW w:w="1964" w:type="dxa"/>
            <w:shd w:val="clear" w:color="auto" w:fill="E6E6E6"/>
            <w:vAlign w:val="center"/>
          </w:tcPr>
          <w:p w14:paraId="3D084EFE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2CB2897" w14:textId="77777777" w:rsidR="00C85A93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6E0D2D1" w14:textId="77777777" w:rsidR="00C85A93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046AFA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688DB80" w14:textId="77777777" w:rsidR="00C85A93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C85A93" w14:paraId="192BBB17" w14:textId="77777777">
        <w:tc>
          <w:tcPr>
            <w:tcW w:w="1964" w:type="dxa"/>
            <w:vAlign w:val="center"/>
          </w:tcPr>
          <w:p w14:paraId="185487AB" w14:textId="77777777" w:rsidR="00C85A93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DE558D3" w14:textId="77777777" w:rsidR="00C85A93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28D8F36" w14:textId="77777777" w:rsidR="00C85A9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BBBEE7F" w14:textId="77777777" w:rsidR="00C85A93" w:rsidRDefault="00000000">
            <w:r>
              <w:t>2796</w:t>
            </w:r>
          </w:p>
        </w:tc>
        <w:tc>
          <w:tcPr>
            <w:tcW w:w="1975" w:type="dxa"/>
            <w:vAlign w:val="center"/>
          </w:tcPr>
          <w:p w14:paraId="23B95CD9" w14:textId="77777777" w:rsidR="00C85A93" w:rsidRDefault="00000000">
            <w:r>
              <w:t>1119</w:t>
            </w:r>
          </w:p>
        </w:tc>
      </w:tr>
      <w:tr w:rsidR="00C85A93" w14:paraId="782166C8" w14:textId="77777777">
        <w:tc>
          <w:tcPr>
            <w:tcW w:w="7339" w:type="dxa"/>
            <w:gridSpan w:val="4"/>
            <w:vAlign w:val="center"/>
          </w:tcPr>
          <w:p w14:paraId="3DB5150E" w14:textId="77777777" w:rsidR="00C85A93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6F5A0A9" w14:textId="77777777" w:rsidR="00C85A93" w:rsidRDefault="00000000">
            <w:r>
              <w:t>1119</w:t>
            </w:r>
          </w:p>
        </w:tc>
      </w:tr>
    </w:tbl>
    <w:p w14:paraId="3470FC5F" w14:textId="77777777" w:rsidR="00C85A93" w:rsidRDefault="00000000">
      <w:pPr>
        <w:pStyle w:val="2"/>
        <w:widowControl w:val="0"/>
      </w:pPr>
      <w:bookmarkStart w:id="85" w:name="_Toc155534947"/>
      <w: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85A93" w14:paraId="0061416C" w14:textId="77777777">
        <w:tc>
          <w:tcPr>
            <w:tcW w:w="3135" w:type="dxa"/>
            <w:shd w:val="clear" w:color="auto" w:fill="E6E6E6"/>
            <w:vAlign w:val="center"/>
          </w:tcPr>
          <w:p w14:paraId="6D8E89C6" w14:textId="77777777" w:rsidR="00C85A9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4852CA" w14:textId="77777777" w:rsidR="00C85A9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9CCB8D" w14:textId="77777777" w:rsidR="00C85A9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739B498" w14:textId="77777777" w:rsidR="00C85A9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D1F2ED" w14:textId="77777777" w:rsidR="00C85A9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85A93" w14:paraId="04A4E82E" w14:textId="77777777">
        <w:tc>
          <w:tcPr>
            <w:tcW w:w="3135" w:type="dxa"/>
            <w:vAlign w:val="center"/>
          </w:tcPr>
          <w:p w14:paraId="2E177F1D" w14:textId="77777777" w:rsidR="00C85A9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6743BD3" w14:textId="77777777" w:rsidR="00C85A9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427F009" w14:textId="77777777" w:rsidR="00C85A93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4B304FB4" w14:textId="77777777" w:rsidR="00C85A93" w:rsidRDefault="00000000">
            <w:r>
              <w:t>1018</w:t>
            </w:r>
          </w:p>
        </w:tc>
        <w:tc>
          <w:tcPr>
            <w:tcW w:w="1862" w:type="dxa"/>
            <w:vAlign w:val="center"/>
          </w:tcPr>
          <w:p w14:paraId="176E7C58" w14:textId="77777777" w:rsidR="00C85A93" w:rsidRDefault="00000000">
            <w:r>
              <w:t>15386</w:t>
            </w:r>
          </w:p>
        </w:tc>
      </w:tr>
      <w:tr w:rsidR="00C85A93" w14:paraId="3DD83B66" w14:textId="77777777">
        <w:tc>
          <w:tcPr>
            <w:tcW w:w="3135" w:type="dxa"/>
            <w:vAlign w:val="center"/>
          </w:tcPr>
          <w:p w14:paraId="456BE6A1" w14:textId="77777777" w:rsidR="00C85A9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77B97FC" w14:textId="77777777" w:rsidR="00C85A93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3B829529" w14:textId="77777777" w:rsidR="00C85A93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BA10DFA" w14:textId="77777777" w:rsidR="00C85A93" w:rsidRDefault="00000000">
            <w:r>
              <w:t>2892</w:t>
            </w:r>
          </w:p>
        </w:tc>
        <w:tc>
          <w:tcPr>
            <w:tcW w:w="1862" w:type="dxa"/>
            <w:vAlign w:val="center"/>
          </w:tcPr>
          <w:p w14:paraId="0CA1FF9F" w14:textId="77777777" w:rsidR="00C85A93" w:rsidRDefault="00000000">
            <w:r>
              <w:t>34165</w:t>
            </w:r>
          </w:p>
        </w:tc>
      </w:tr>
      <w:tr w:rsidR="00C85A93" w14:paraId="7F819B92" w14:textId="77777777">
        <w:tc>
          <w:tcPr>
            <w:tcW w:w="3135" w:type="dxa"/>
            <w:vAlign w:val="center"/>
          </w:tcPr>
          <w:p w14:paraId="2B6B7A38" w14:textId="77777777" w:rsidR="00C85A93" w:rsidRDefault="00000000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553C78BB" w14:textId="77777777" w:rsidR="00C85A93" w:rsidRDefault="00000000">
            <w:r>
              <w:t>60.44</w:t>
            </w:r>
          </w:p>
        </w:tc>
        <w:tc>
          <w:tcPr>
            <w:tcW w:w="1131" w:type="dxa"/>
            <w:vAlign w:val="center"/>
          </w:tcPr>
          <w:p w14:paraId="0BF0753B" w14:textId="77777777" w:rsidR="00C85A9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2CDFD00" w14:textId="77777777" w:rsidR="00C85A93" w:rsidRDefault="00000000">
            <w:r>
              <w:t>976</w:t>
            </w:r>
          </w:p>
        </w:tc>
        <w:tc>
          <w:tcPr>
            <w:tcW w:w="1862" w:type="dxa"/>
            <w:vAlign w:val="center"/>
          </w:tcPr>
          <w:p w14:paraId="536FB50D" w14:textId="77777777" w:rsidR="00C85A93" w:rsidRDefault="00000000">
            <w:r>
              <w:t>59015</w:t>
            </w:r>
          </w:p>
        </w:tc>
      </w:tr>
      <w:tr w:rsidR="00C85A93" w14:paraId="1D180F90" w14:textId="77777777">
        <w:tc>
          <w:tcPr>
            <w:tcW w:w="3135" w:type="dxa"/>
            <w:vAlign w:val="center"/>
          </w:tcPr>
          <w:p w14:paraId="2A3A26CD" w14:textId="77777777" w:rsidR="00C85A9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3EF5C91" w14:textId="77777777" w:rsidR="00C85A9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0BEF533" w14:textId="77777777" w:rsidR="00C85A93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18D18D28" w14:textId="77777777" w:rsidR="00C85A93" w:rsidRDefault="00000000">
            <w:r>
              <w:t>463</w:t>
            </w:r>
          </w:p>
        </w:tc>
        <w:tc>
          <w:tcPr>
            <w:tcW w:w="1862" w:type="dxa"/>
            <w:vAlign w:val="center"/>
          </w:tcPr>
          <w:p w14:paraId="3A20F306" w14:textId="77777777" w:rsidR="00C85A93" w:rsidRDefault="00000000">
            <w:r>
              <w:t>0</w:t>
            </w:r>
          </w:p>
        </w:tc>
      </w:tr>
      <w:tr w:rsidR="00C85A93" w14:paraId="2A3BFDD1" w14:textId="77777777">
        <w:tc>
          <w:tcPr>
            <w:tcW w:w="7485" w:type="dxa"/>
            <w:gridSpan w:val="4"/>
            <w:vAlign w:val="center"/>
          </w:tcPr>
          <w:p w14:paraId="3F19CDBF" w14:textId="77777777" w:rsidR="00C85A9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BF6E855" w14:textId="77777777" w:rsidR="00C85A93" w:rsidRDefault="00000000">
            <w:r>
              <w:t>108566</w:t>
            </w:r>
          </w:p>
        </w:tc>
      </w:tr>
    </w:tbl>
    <w:p w14:paraId="5A84F4D8" w14:textId="77777777" w:rsidR="00C85A93" w:rsidRDefault="00000000">
      <w:pPr>
        <w:pStyle w:val="2"/>
        <w:widowControl w:val="0"/>
      </w:pPr>
      <w:bookmarkStart w:id="86" w:name="_Toc155534948"/>
      <w:r>
        <w:t>负荷分项统计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85A93" w14:paraId="1C117C8E" w14:textId="77777777">
        <w:tc>
          <w:tcPr>
            <w:tcW w:w="1964" w:type="dxa"/>
            <w:shd w:val="clear" w:color="auto" w:fill="E6E6E6"/>
            <w:vAlign w:val="center"/>
          </w:tcPr>
          <w:p w14:paraId="39B1EBF8" w14:textId="77777777" w:rsidR="00C85A9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B65957" w14:textId="77777777" w:rsidR="00C85A9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8E4D0C" w14:textId="77777777" w:rsidR="00C85A9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2EBBAB" w14:textId="77777777" w:rsidR="00C85A9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2880E" w14:textId="77777777" w:rsidR="00C85A9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A615F" w14:textId="77777777" w:rsidR="00C85A9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C63CA6" w14:textId="77777777" w:rsidR="00C85A93" w:rsidRDefault="00000000">
            <w:pPr>
              <w:jc w:val="center"/>
            </w:pPr>
            <w:r>
              <w:t>合计</w:t>
            </w:r>
          </w:p>
        </w:tc>
      </w:tr>
      <w:tr w:rsidR="00C85A93" w14:paraId="4DA97392" w14:textId="77777777">
        <w:tc>
          <w:tcPr>
            <w:tcW w:w="1964" w:type="dxa"/>
            <w:shd w:val="clear" w:color="auto" w:fill="E6E6E6"/>
            <w:vAlign w:val="center"/>
          </w:tcPr>
          <w:p w14:paraId="65E41BAA" w14:textId="77777777" w:rsidR="00C85A9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B063EEB" w14:textId="77777777" w:rsidR="00C85A93" w:rsidRDefault="00000000">
            <w:r>
              <w:t>-3.24</w:t>
            </w:r>
          </w:p>
        </w:tc>
        <w:tc>
          <w:tcPr>
            <w:tcW w:w="1273" w:type="dxa"/>
            <w:vAlign w:val="center"/>
          </w:tcPr>
          <w:p w14:paraId="39A8A85F" w14:textId="77777777" w:rsidR="00C85A93" w:rsidRDefault="00000000">
            <w:r>
              <w:t>2.77</w:t>
            </w:r>
          </w:p>
        </w:tc>
        <w:tc>
          <w:tcPr>
            <w:tcW w:w="1131" w:type="dxa"/>
            <w:vAlign w:val="center"/>
          </w:tcPr>
          <w:p w14:paraId="165006AD" w14:textId="77777777" w:rsidR="00C85A9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71CDD3D" w14:textId="77777777" w:rsidR="00C85A93" w:rsidRDefault="00000000">
            <w:r>
              <w:t>-2.03</w:t>
            </w:r>
          </w:p>
        </w:tc>
        <w:tc>
          <w:tcPr>
            <w:tcW w:w="1131" w:type="dxa"/>
            <w:vAlign w:val="center"/>
          </w:tcPr>
          <w:p w14:paraId="49601E17" w14:textId="77777777" w:rsidR="00C85A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76F234A" w14:textId="77777777" w:rsidR="00C85A93" w:rsidRDefault="00000000">
            <w:r>
              <w:t>-2.50</w:t>
            </w:r>
          </w:p>
        </w:tc>
      </w:tr>
      <w:tr w:rsidR="00C85A93" w14:paraId="2606A649" w14:textId="77777777">
        <w:tc>
          <w:tcPr>
            <w:tcW w:w="1964" w:type="dxa"/>
            <w:shd w:val="clear" w:color="auto" w:fill="E6E6E6"/>
            <w:vAlign w:val="center"/>
          </w:tcPr>
          <w:p w14:paraId="78C38FE3" w14:textId="77777777" w:rsidR="00C85A9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173EE3B" w14:textId="77777777" w:rsidR="00C85A93" w:rsidRDefault="00000000">
            <w:r>
              <w:t>18.03</w:t>
            </w:r>
          </w:p>
        </w:tc>
        <w:tc>
          <w:tcPr>
            <w:tcW w:w="1273" w:type="dxa"/>
            <w:vAlign w:val="center"/>
          </w:tcPr>
          <w:p w14:paraId="5786FD29" w14:textId="77777777" w:rsidR="00C85A93" w:rsidRDefault="00000000">
            <w:r>
              <w:t>34.78</w:t>
            </w:r>
          </w:p>
        </w:tc>
        <w:tc>
          <w:tcPr>
            <w:tcW w:w="1131" w:type="dxa"/>
            <w:vAlign w:val="center"/>
          </w:tcPr>
          <w:p w14:paraId="70AB02C8" w14:textId="77777777" w:rsidR="00C85A93" w:rsidRDefault="00000000">
            <w:r>
              <w:t>0.02</w:t>
            </w:r>
          </w:p>
        </w:tc>
        <w:tc>
          <w:tcPr>
            <w:tcW w:w="1131" w:type="dxa"/>
            <w:vAlign w:val="center"/>
          </w:tcPr>
          <w:p w14:paraId="6B96A5BE" w14:textId="77777777" w:rsidR="00C85A93" w:rsidRDefault="00000000">
            <w:r>
              <w:t>26.06</w:t>
            </w:r>
          </w:p>
        </w:tc>
        <w:tc>
          <w:tcPr>
            <w:tcW w:w="1131" w:type="dxa"/>
            <w:vAlign w:val="center"/>
          </w:tcPr>
          <w:p w14:paraId="0D616A3B" w14:textId="77777777" w:rsidR="00C85A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D3504D1" w14:textId="77777777" w:rsidR="00C85A93" w:rsidRDefault="00000000">
            <w:r>
              <w:t>78.89</w:t>
            </w:r>
          </w:p>
        </w:tc>
      </w:tr>
    </w:tbl>
    <w:p w14:paraId="682608C5" w14:textId="77777777" w:rsidR="00C85A93" w:rsidRDefault="00000000">
      <w:r>
        <w:rPr>
          <w:noProof/>
        </w:rPr>
        <w:drawing>
          <wp:inline distT="0" distB="0" distL="0" distR="0" wp14:anchorId="22F64006" wp14:editId="5C02F275">
            <wp:extent cx="5667375" cy="29527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6DFF" w14:textId="77777777" w:rsidR="00C85A93" w:rsidRDefault="00C85A93"/>
    <w:p w14:paraId="1B278FDA" w14:textId="77777777" w:rsidR="00C85A93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81C48E5" wp14:editId="70256396">
            <wp:extent cx="5667375" cy="29051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66B38" w14:textId="77777777" w:rsidR="00C85A93" w:rsidRDefault="00000000">
      <w:pPr>
        <w:pStyle w:val="2"/>
        <w:widowControl w:val="0"/>
      </w:pPr>
      <w:bookmarkStart w:id="87" w:name="_Toc155534949"/>
      <w:r>
        <w:t>逐月负荷表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5A93" w14:paraId="3403E078" w14:textId="77777777">
        <w:tc>
          <w:tcPr>
            <w:tcW w:w="854" w:type="dxa"/>
            <w:shd w:val="clear" w:color="auto" w:fill="E6E6E6"/>
            <w:vAlign w:val="center"/>
          </w:tcPr>
          <w:p w14:paraId="720C390E" w14:textId="77777777" w:rsidR="00C85A9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F5B5A3" w14:textId="77777777" w:rsidR="00C85A9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60941" w14:textId="77777777" w:rsidR="00C85A9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DDD0B1" w14:textId="77777777" w:rsidR="00C85A9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9BD41E" w14:textId="77777777" w:rsidR="00C85A9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5571E" w14:textId="77777777" w:rsidR="00C85A9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B8BFA08" w14:textId="77777777" w:rsidR="00C85A9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85A93" w14:paraId="2A2AA7E6" w14:textId="77777777">
        <w:tc>
          <w:tcPr>
            <w:tcW w:w="854" w:type="dxa"/>
            <w:shd w:val="clear" w:color="auto" w:fill="E6E6E6"/>
            <w:vAlign w:val="center"/>
          </w:tcPr>
          <w:p w14:paraId="13C73416" w14:textId="77777777" w:rsidR="00C85A9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25F753" w14:textId="77777777" w:rsidR="00C85A93" w:rsidRDefault="00000000">
            <w:pPr>
              <w:jc w:val="right"/>
            </w:pPr>
            <w:r>
              <w:t>5382</w:t>
            </w:r>
          </w:p>
        </w:tc>
        <w:tc>
          <w:tcPr>
            <w:tcW w:w="1188" w:type="dxa"/>
            <w:vAlign w:val="center"/>
          </w:tcPr>
          <w:p w14:paraId="378E01FF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EF5B1E" w14:textId="77777777" w:rsidR="00C85A93" w:rsidRDefault="00000000">
            <w:pPr>
              <w:jc w:val="right"/>
            </w:pPr>
            <w:r>
              <w:rPr>
                <w:color w:val="FF0000"/>
              </w:rPr>
              <w:t>128.800</w:t>
            </w:r>
          </w:p>
        </w:tc>
        <w:tc>
          <w:tcPr>
            <w:tcW w:w="1862" w:type="dxa"/>
            <w:vAlign w:val="center"/>
          </w:tcPr>
          <w:p w14:paraId="428772AD" w14:textId="77777777" w:rsidR="00C85A9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1473C73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E6ED4F" w14:textId="77777777" w:rsidR="00C85A93" w:rsidRDefault="00000000">
            <w:r>
              <w:t>--</w:t>
            </w:r>
          </w:p>
        </w:tc>
      </w:tr>
      <w:tr w:rsidR="00C85A93" w14:paraId="190AE8FE" w14:textId="77777777">
        <w:tc>
          <w:tcPr>
            <w:tcW w:w="854" w:type="dxa"/>
            <w:shd w:val="clear" w:color="auto" w:fill="E6E6E6"/>
            <w:vAlign w:val="center"/>
          </w:tcPr>
          <w:p w14:paraId="4177DEDF" w14:textId="77777777" w:rsidR="00C85A9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ADF352" w14:textId="77777777" w:rsidR="00C85A93" w:rsidRDefault="00000000">
            <w:pPr>
              <w:jc w:val="right"/>
            </w:pPr>
            <w:r>
              <w:t>6151</w:t>
            </w:r>
          </w:p>
        </w:tc>
        <w:tc>
          <w:tcPr>
            <w:tcW w:w="1188" w:type="dxa"/>
            <w:vAlign w:val="center"/>
          </w:tcPr>
          <w:p w14:paraId="625C5040" w14:textId="77777777" w:rsidR="00C85A93" w:rsidRDefault="00000000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A7FA1B0" w14:textId="77777777" w:rsidR="00C85A93" w:rsidRDefault="00000000">
            <w:pPr>
              <w:jc w:val="right"/>
            </w:pPr>
            <w:r>
              <w:t>120.264</w:t>
            </w:r>
          </w:p>
        </w:tc>
        <w:tc>
          <w:tcPr>
            <w:tcW w:w="1862" w:type="dxa"/>
            <w:vAlign w:val="center"/>
          </w:tcPr>
          <w:p w14:paraId="5D6A88C5" w14:textId="77777777" w:rsidR="00C85A93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0DD15F" w14:textId="77777777" w:rsidR="00C85A93" w:rsidRDefault="00000000">
            <w:pPr>
              <w:jc w:val="right"/>
            </w:pPr>
            <w:r>
              <w:t>22.053</w:t>
            </w:r>
          </w:p>
        </w:tc>
        <w:tc>
          <w:tcPr>
            <w:tcW w:w="1862" w:type="dxa"/>
            <w:vAlign w:val="center"/>
          </w:tcPr>
          <w:p w14:paraId="3C260141" w14:textId="77777777" w:rsidR="00C85A93" w:rsidRDefault="00000000">
            <w:r>
              <w:t>02</w:t>
            </w:r>
            <w:r>
              <w:t>月</w:t>
            </w:r>
            <w:r>
              <w:t>19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85A93" w14:paraId="64FF0A4F" w14:textId="77777777">
        <w:tc>
          <w:tcPr>
            <w:tcW w:w="854" w:type="dxa"/>
            <w:shd w:val="clear" w:color="auto" w:fill="E6E6E6"/>
            <w:vAlign w:val="center"/>
          </w:tcPr>
          <w:p w14:paraId="52990B99" w14:textId="77777777" w:rsidR="00C85A9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5ED6AE" w14:textId="77777777" w:rsidR="00C85A93" w:rsidRDefault="00000000">
            <w:pPr>
              <w:jc w:val="right"/>
            </w:pPr>
            <w:r>
              <w:t>1743</w:t>
            </w:r>
          </w:p>
        </w:tc>
        <w:tc>
          <w:tcPr>
            <w:tcW w:w="1188" w:type="dxa"/>
            <w:vAlign w:val="center"/>
          </w:tcPr>
          <w:p w14:paraId="555EB2D7" w14:textId="77777777" w:rsidR="00C85A93" w:rsidRDefault="00000000">
            <w:pPr>
              <w:jc w:val="right"/>
            </w:pPr>
            <w:r>
              <w:t>7289</w:t>
            </w:r>
          </w:p>
        </w:tc>
        <w:tc>
          <w:tcPr>
            <w:tcW w:w="1188" w:type="dxa"/>
            <w:vAlign w:val="center"/>
          </w:tcPr>
          <w:p w14:paraId="2CFFD5F2" w14:textId="77777777" w:rsidR="00C85A93" w:rsidRDefault="00000000">
            <w:pPr>
              <w:jc w:val="right"/>
            </w:pPr>
            <w:r>
              <w:t>57.622</w:t>
            </w:r>
          </w:p>
        </w:tc>
        <w:tc>
          <w:tcPr>
            <w:tcW w:w="1862" w:type="dxa"/>
            <w:vAlign w:val="center"/>
          </w:tcPr>
          <w:p w14:paraId="6DBF77B5" w14:textId="77777777" w:rsidR="00C85A93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604FF1" w14:textId="77777777" w:rsidR="00C85A93" w:rsidRDefault="00000000">
            <w:pPr>
              <w:jc w:val="right"/>
            </w:pPr>
            <w:r>
              <w:t>108.485</w:t>
            </w:r>
          </w:p>
        </w:tc>
        <w:tc>
          <w:tcPr>
            <w:tcW w:w="1862" w:type="dxa"/>
            <w:vAlign w:val="center"/>
          </w:tcPr>
          <w:p w14:paraId="3AE7ADB0" w14:textId="77777777" w:rsidR="00C85A93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5A93" w14:paraId="1013ACD5" w14:textId="77777777">
        <w:tc>
          <w:tcPr>
            <w:tcW w:w="854" w:type="dxa"/>
            <w:shd w:val="clear" w:color="auto" w:fill="E6E6E6"/>
            <w:vAlign w:val="center"/>
          </w:tcPr>
          <w:p w14:paraId="273B5C95" w14:textId="77777777" w:rsidR="00C85A9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5B787A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29AA92" w14:textId="77777777" w:rsidR="00C85A93" w:rsidRDefault="00000000">
            <w:pPr>
              <w:jc w:val="right"/>
            </w:pPr>
            <w:r>
              <w:t>25109</w:t>
            </w:r>
          </w:p>
        </w:tc>
        <w:tc>
          <w:tcPr>
            <w:tcW w:w="1188" w:type="dxa"/>
            <w:vAlign w:val="center"/>
          </w:tcPr>
          <w:p w14:paraId="2C81A378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68F2F6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3D7BF7" w14:textId="77777777" w:rsidR="00C85A93" w:rsidRDefault="00000000">
            <w:pPr>
              <w:jc w:val="right"/>
            </w:pPr>
            <w:r>
              <w:t>204.090</w:t>
            </w:r>
          </w:p>
        </w:tc>
        <w:tc>
          <w:tcPr>
            <w:tcW w:w="1862" w:type="dxa"/>
            <w:vAlign w:val="center"/>
          </w:tcPr>
          <w:p w14:paraId="56C9A033" w14:textId="77777777" w:rsidR="00C85A93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85A93" w14:paraId="54FE566A" w14:textId="77777777">
        <w:tc>
          <w:tcPr>
            <w:tcW w:w="854" w:type="dxa"/>
            <w:shd w:val="clear" w:color="auto" w:fill="E6E6E6"/>
            <w:vAlign w:val="center"/>
          </w:tcPr>
          <w:p w14:paraId="5DDA14DC" w14:textId="77777777" w:rsidR="00C85A9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5F1F94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4B3A91" w14:textId="77777777" w:rsidR="00C85A93" w:rsidRDefault="00000000">
            <w:pPr>
              <w:jc w:val="right"/>
            </w:pPr>
            <w:r>
              <w:t>57387</w:t>
            </w:r>
          </w:p>
        </w:tc>
        <w:tc>
          <w:tcPr>
            <w:tcW w:w="1188" w:type="dxa"/>
            <w:vAlign w:val="center"/>
          </w:tcPr>
          <w:p w14:paraId="6F12C9A7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CF0AF9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E4BD50" w14:textId="77777777" w:rsidR="00C85A93" w:rsidRDefault="00000000">
            <w:pPr>
              <w:jc w:val="right"/>
            </w:pPr>
            <w:r>
              <w:t>344.584</w:t>
            </w:r>
          </w:p>
        </w:tc>
        <w:tc>
          <w:tcPr>
            <w:tcW w:w="1862" w:type="dxa"/>
            <w:vAlign w:val="center"/>
          </w:tcPr>
          <w:p w14:paraId="0D3F6B26" w14:textId="77777777" w:rsidR="00C85A93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6BDC2913" w14:textId="77777777">
        <w:tc>
          <w:tcPr>
            <w:tcW w:w="854" w:type="dxa"/>
            <w:shd w:val="clear" w:color="auto" w:fill="E6E6E6"/>
            <w:vAlign w:val="center"/>
          </w:tcPr>
          <w:p w14:paraId="3C45F088" w14:textId="77777777" w:rsidR="00C85A9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296AF2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F8A213" w14:textId="77777777" w:rsidR="00C85A93" w:rsidRDefault="00000000">
            <w:pPr>
              <w:jc w:val="right"/>
            </w:pPr>
            <w:r>
              <w:t>60477</w:t>
            </w:r>
          </w:p>
        </w:tc>
        <w:tc>
          <w:tcPr>
            <w:tcW w:w="1188" w:type="dxa"/>
            <w:vAlign w:val="center"/>
          </w:tcPr>
          <w:p w14:paraId="026E9CC8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814B04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27D8A8" w14:textId="77777777" w:rsidR="00C85A93" w:rsidRDefault="00000000">
            <w:pPr>
              <w:jc w:val="right"/>
            </w:pPr>
            <w:r>
              <w:t>447.870</w:t>
            </w:r>
          </w:p>
        </w:tc>
        <w:tc>
          <w:tcPr>
            <w:tcW w:w="1862" w:type="dxa"/>
            <w:vAlign w:val="center"/>
          </w:tcPr>
          <w:p w14:paraId="6AAF8DB4" w14:textId="77777777" w:rsidR="00C85A93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3A73D8C2" w14:textId="77777777">
        <w:tc>
          <w:tcPr>
            <w:tcW w:w="854" w:type="dxa"/>
            <w:shd w:val="clear" w:color="auto" w:fill="E6E6E6"/>
            <w:vAlign w:val="center"/>
          </w:tcPr>
          <w:p w14:paraId="7820B350" w14:textId="77777777" w:rsidR="00C85A9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8BF62E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700EC4" w14:textId="77777777" w:rsidR="00C85A93" w:rsidRDefault="00000000">
            <w:pPr>
              <w:jc w:val="right"/>
            </w:pPr>
            <w:r>
              <w:t>85918</w:t>
            </w:r>
          </w:p>
        </w:tc>
        <w:tc>
          <w:tcPr>
            <w:tcW w:w="1188" w:type="dxa"/>
            <w:vAlign w:val="center"/>
          </w:tcPr>
          <w:p w14:paraId="4AF336B1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85F4B2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094D0D" w14:textId="77777777" w:rsidR="00C85A93" w:rsidRDefault="00000000">
            <w:pPr>
              <w:jc w:val="right"/>
            </w:pPr>
            <w:r>
              <w:rPr>
                <w:color w:val="0000FF"/>
              </w:rPr>
              <w:t>479.022</w:t>
            </w:r>
          </w:p>
        </w:tc>
        <w:tc>
          <w:tcPr>
            <w:tcW w:w="1862" w:type="dxa"/>
            <w:vAlign w:val="center"/>
          </w:tcPr>
          <w:p w14:paraId="5CDD8CEA" w14:textId="77777777" w:rsidR="00C85A9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85A93" w14:paraId="67781E03" w14:textId="77777777">
        <w:tc>
          <w:tcPr>
            <w:tcW w:w="854" w:type="dxa"/>
            <w:shd w:val="clear" w:color="auto" w:fill="E6E6E6"/>
            <w:vAlign w:val="center"/>
          </w:tcPr>
          <w:p w14:paraId="094F5110" w14:textId="77777777" w:rsidR="00C85A9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E58A56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F8CF91" w14:textId="77777777" w:rsidR="00C85A93" w:rsidRDefault="00000000">
            <w:pPr>
              <w:jc w:val="right"/>
            </w:pPr>
            <w:r>
              <w:t>80413</w:t>
            </w:r>
          </w:p>
        </w:tc>
        <w:tc>
          <w:tcPr>
            <w:tcW w:w="1188" w:type="dxa"/>
            <w:vAlign w:val="center"/>
          </w:tcPr>
          <w:p w14:paraId="363FF512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A99612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EF04E8" w14:textId="77777777" w:rsidR="00C85A93" w:rsidRDefault="00000000">
            <w:pPr>
              <w:jc w:val="right"/>
            </w:pPr>
            <w:r>
              <w:t>413.838</w:t>
            </w:r>
          </w:p>
        </w:tc>
        <w:tc>
          <w:tcPr>
            <w:tcW w:w="1862" w:type="dxa"/>
            <w:vAlign w:val="center"/>
          </w:tcPr>
          <w:p w14:paraId="1E9C265A" w14:textId="77777777" w:rsidR="00C85A93" w:rsidRDefault="0000000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627C3E2C" w14:textId="77777777">
        <w:tc>
          <w:tcPr>
            <w:tcW w:w="854" w:type="dxa"/>
            <w:shd w:val="clear" w:color="auto" w:fill="E6E6E6"/>
            <w:vAlign w:val="center"/>
          </w:tcPr>
          <w:p w14:paraId="062458B2" w14:textId="77777777" w:rsidR="00C85A9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6B64F4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0CB8A3" w14:textId="77777777" w:rsidR="00C85A93" w:rsidRDefault="00000000">
            <w:pPr>
              <w:jc w:val="right"/>
            </w:pPr>
            <w:r>
              <w:t>68062</w:t>
            </w:r>
          </w:p>
        </w:tc>
        <w:tc>
          <w:tcPr>
            <w:tcW w:w="1188" w:type="dxa"/>
            <w:vAlign w:val="center"/>
          </w:tcPr>
          <w:p w14:paraId="5D141071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C7A6F9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5D9C30" w14:textId="77777777" w:rsidR="00C85A93" w:rsidRDefault="00000000">
            <w:pPr>
              <w:jc w:val="right"/>
            </w:pPr>
            <w:r>
              <w:t>447.893</w:t>
            </w:r>
          </w:p>
        </w:tc>
        <w:tc>
          <w:tcPr>
            <w:tcW w:w="1862" w:type="dxa"/>
            <w:vAlign w:val="center"/>
          </w:tcPr>
          <w:p w14:paraId="1D3DAF56" w14:textId="77777777" w:rsidR="00C85A93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655D5B6A" w14:textId="77777777">
        <w:tc>
          <w:tcPr>
            <w:tcW w:w="854" w:type="dxa"/>
            <w:shd w:val="clear" w:color="auto" w:fill="E6E6E6"/>
            <w:vAlign w:val="center"/>
          </w:tcPr>
          <w:p w14:paraId="536A0635" w14:textId="77777777" w:rsidR="00C85A9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7D127F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3B538C" w14:textId="77777777" w:rsidR="00C85A93" w:rsidRDefault="00000000">
            <w:pPr>
              <w:jc w:val="right"/>
            </w:pPr>
            <w:r>
              <w:t>42445</w:t>
            </w:r>
          </w:p>
        </w:tc>
        <w:tc>
          <w:tcPr>
            <w:tcW w:w="1188" w:type="dxa"/>
            <w:vAlign w:val="center"/>
          </w:tcPr>
          <w:p w14:paraId="610111A7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0F0DD0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918562" w14:textId="77777777" w:rsidR="00C85A93" w:rsidRDefault="00000000">
            <w:pPr>
              <w:jc w:val="right"/>
            </w:pPr>
            <w:r>
              <w:t>339.261</w:t>
            </w:r>
          </w:p>
        </w:tc>
        <w:tc>
          <w:tcPr>
            <w:tcW w:w="1862" w:type="dxa"/>
            <w:vAlign w:val="center"/>
          </w:tcPr>
          <w:p w14:paraId="1EB6C983" w14:textId="77777777" w:rsidR="00C85A93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45A0E5E9" w14:textId="77777777">
        <w:tc>
          <w:tcPr>
            <w:tcW w:w="854" w:type="dxa"/>
            <w:shd w:val="clear" w:color="auto" w:fill="E6E6E6"/>
            <w:vAlign w:val="center"/>
          </w:tcPr>
          <w:p w14:paraId="4988CD85" w14:textId="77777777" w:rsidR="00C85A9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414341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BDE996" w14:textId="77777777" w:rsidR="00C85A93" w:rsidRDefault="00000000">
            <w:pPr>
              <w:jc w:val="right"/>
            </w:pPr>
            <w:r>
              <w:t>21285</w:t>
            </w:r>
          </w:p>
        </w:tc>
        <w:tc>
          <w:tcPr>
            <w:tcW w:w="1188" w:type="dxa"/>
            <w:vAlign w:val="center"/>
          </w:tcPr>
          <w:p w14:paraId="4AB6D238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AB870F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693DB0" w14:textId="77777777" w:rsidR="00C85A93" w:rsidRDefault="00000000">
            <w:pPr>
              <w:jc w:val="right"/>
            </w:pPr>
            <w:r>
              <w:t>167.157</w:t>
            </w:r>
          </w:p>
        </w:tc>
        <w:tc>
          <w:tcPr>
            <w:tcW w:w="1862" w:type="dxa"/>
            <w:vAlign w:val="center"/>
          </w:tcPr>
          <w:p w14:paraId="057070B8" w14:textId="77777777" w:rsidR="00C85A93" w:rsidRDefault="00000000">
            <w:r>
              <w:t>11</w:t>
            </w:r>
            <w:r>
              <w:t>月</w:t>
            </w:r>
            <w:r>
              <w:t>07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85A93" w14:paraId="41244845" w14:textId="77777777">
        <w:tc>
          <w:tcPr>
            <w:tcW w:w="854" w:type="dxa"/>
            <w:shd w:val="clear" w:color="auto" w:fill="E6E6E6"/>
            <w:vAlign w:val="center"/>
          </w:tcPr>
          <w:p w14:paraId="48A0F5C8" w14:textId="77777777" w:rsidR="00C85A9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01E733" w14:textId="77777777" w:rsidR="00C85A93" w:rsidRDefault="00000000">
            <w:pPr>
              <w:jc w:val="right"/>
            </w:pPr>
            <w:r>
              <w:t>937</w:t>
            </w:r>
          </w:p>
        </w:tc>
        <w:tc>
          <w:tcPr>
            <w:tcW w:w="1188" w:type="dxa"/>
            <w:vAlign w:val="center"/>
          </w:tcPr>
          <w:p w14:paraId="7E0F7ECB" w14:textId="77777777" w:rsidR="00C85A93" w:rsidRDefault="00000000">
            <w:pPr>
              <w:jc w:val="right"/>
            </w:pPr>
            <w:r>
              <w:t>616</w:t>
            </w:r>
          </w:p>
        </w:tc>
        <w:tc>
          <w:tcPr>
            <w:tcW w:w="1188" w:type="dxa"/>
            <w:vAlign w:val="center"/>
          </w:tcPr>
          <w:p w14:paraId="338027D6" w14:textId="77777777" w:rsidR="00C85A93" w:rsidRDefault="00000000">
            <w:pPr>
              <w:jc w:val="right"/>
            </w:pPr>
            <w:r>
              <w:t>46.502</w:t>
            </w:r>
          </w:p>
        </w:tc>
        <w:tc>
          <w:tcPr>
            <w:tcW w:w="1862" w:type="dxa"/>
            <w:vAlign w:val="center"/>
          </w:tcPr>
          <w:p w14:paraId="5684FA68" w14:textId="77777777" w:rsidR="00C85A93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87546D" w14:textId="77777777" w:rsidR="00C85A93" w:rsidRDefault="00000000">
            <w:pPr>
              <w:jc w:val="right"/>
            </w:pPr>
            <w:r>
              <w:t>43.291</w:t>
            </w:r>
          </w:p>
        </w:tc>
        <w:tc>
          <w:tcPr>
            <w:tcW w:w="1862" w:type="dxa"/>
            <w:vAlign w:val="center"/>
          </w:tcPr>
          <w:p w14:paraId="50BEC1F9" w14:textId="77777777" w:rsidR="00C85A93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27F55E9A" w14:textId="77777777" w:rsidR="00C85A93" w:rsidRDefault="00000000">
      <w:r>
        <w:rPr>
          <w:noProof/>
        </w:rPr>
        <w:lastRenderedPageBreak/>
        <w:drawing>
          <wp:inline distT="0" distB="0" distL="0" distR="0" wp14:anchorId="656A6EFF" wp14:editId="3F311011">
            <wp:extent cx="5667375" cy="26384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0421" w14:textId="77777777" w:rsidR="00C85A93" w:rsidRDefault="00C85A93"/>
    <w:p w14:paraId="721A12B8" w14:textId="77777777" w:rsidR="00C85A93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8423770" wp14:editId="7F55A6AA">
            <wp:extent cx="5667375" cy="26479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078A" w14:textId="77777777" w:rsidR="00C85A93" w:rsidRDefault="00000000">
      <w:pPr>
        <w:pStyle w:val="2"/>
        <w:widowControl w:val="0"/>
      </w:pPr>
      <w:bookmarkStart w:id="88" w:name="_Toc155534950"/>
      <w:r>
        <w:t>逐月电耗</w:t>
      </w:r>
      <w:bookmarkEnd w:id="88"/>
    </w:p>
    <w:p w14:paraId="3F272C26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85A93" w14:paraId="34C50C81" w14:textId="77777777">
        <w:tc>
          <w:tcPr>
            <w:tcW w:w="1041" w:type="dxa"/>
            <w:shd w:val="clear" w:color="auto" w:fill="E6E6E6"/>
            <w:vAlign w:val="center"/>
          </w:tcPr>
          <w:p w14:paraId="5CD580C0" w14:textId="77777777" w:rsidR="00C85A93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5B92284" w14:textId="77777777" w:rsidR="00C85A9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6DD07C" w14:textId="77777777" w:rsidR="00C85A9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E3F72B" w14:textId="77777777" w:rsidR="00C85A93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8E0975" w14:textId="77777777" w:rsidR="00C85A93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0DA95E" w14:textId="77777777" w:rsidR="00C85A93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74925" w14:textId="77777777" w:rsidR="00C85A93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E1405" w14:textId="77777777" w:rsidR="00C85A9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2B5CB" w14:textId="77777777" w:rsidR="00C85A93" w:rsidRDefault="00000000">
            <w:pPr>
              <w:jc w:val="center"/>
            </w:pPr>
            <w:r>
              <w:t>热水</w:t>
            </w:r>
          </w:p>
        </w:tc>
      </w:tr>
      <w:tr w:rsidR="00C85A93" w14:paraId="42A19796" w14:textId="77777777">
        <w:tc>
          <w:tcPr>
            <w:tcW w:w="1041" w:type="dxa"/>
            <w:vAlign w:val="center"/>
          </w:tcPr>
          <w:p w14:paraId="067D8FF3" w14:textId="77777777" w:rsidR="00C85A9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082403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5A4C8C" w14:textId="77777777" w:rsidR="00C85A93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4377F4F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01BDB7B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57BFD918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5F85EA2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45362CA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E01B5A1" w14:textId="77777777" w:rsidR="00C85A93" w:rsidRDefault="00000000">
            <w:pPr>
              <w:jc w:val="right"/>
            </w:pPr>
            <w:r>
              <w:t>－</w:t>
            </w:r>
          </w:p>
        </w:tc>
      </w:tr>
      <w:tr w:rsidR="00C85A93" w14:paraId="6C14A462" w14:textId="77777777">
        <w:tc>
          <w:tcPr>
            <w:tcW w:w="1041" w:type="dxa"/>
            <w:vAlign w:val="center"/>
          </w:tcPr>
          <w:p w14:paraId="4C4134E0" w14:textId="77777777" w:rsidR="00C85A93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C9657FA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BA1386" w14:textId="77777777" w:rsidR="00C85A93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38BBF57" w14:textId="77777777" w:rsidR="00C85A93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13384746" w14:textId="77777777" w:rsidR="00C85A93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7112F3A9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1A932D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8D1E0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C6F0E6" w14:textId="77777777" w:rsidR="00C85A93" w:rsidRDefault="00C85A93">
            <w:pPr>
              <w:jc w:val="right"/>
            </w:pPr>
          </w:p>
        </w:tc>
      </w:tr>
      <w:tr w:rsidR="00C85A93" w14:paraId="3267E443" w14:textId="77777777">
        <w:tc>
          <w:tcPr>
            <w:tcW w:w="1041" w:type="dxa"/>
            <w:vAlign w:val="center"/>
          </w:tcPr>
          <w:p w14:paraId="6EF3351E" w14:textId="77777777" w:rsidR="00C85A9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349A0EF" w14:textId="77777777" w:rsidR="00C85A93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3AAFACFE" w14:textId="77777777" w:rsidR="00C85A93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08C60A6" w14:textId="77777777" w:rsidR="00C85A93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246478A7" w14:textId="77777777" w:rsidR="00C85A93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3D7568EC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470B4C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8957CC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FA0A3F" w14:textId="77777777" w:rsidR="00C85A93" w:rsidRDefault="00C85A93">
            <w:pPr>
              <w:jc w:val="right"/>
            </w:pPr>
          </w:p>
        </w:tc>
      </w:tr>
      <w:tr w:rsidR="00C85A93" w14:paraId="65BDA76E" w14:textId="77777777">
        <w:tc>
          <w:tcPr>
            <w:tcW w:w="1041" w:type="dxa"/>
            <w:vAlign w:val="center"/>
          </w:tcPr>
          <w:p w14:paraId="56AC9BDB" w14:textId="77777777" w:rsidR="00C85A93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6E3FF45" w14:textId="77777777" w:rsidR="00C85A93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63C4C452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AC57DB" w14:textId="77777777" w:rsidR="00C85A93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04B32CC7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68C974F4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98AA5B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CC263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E419C6" w14:textId="77777777" w:rsidR="00C85A93" w:rsidRDefault="00C85A93">
            <w:pPr>
              <w:jc w:val="right"/>
            </w:pPr>
          </w:p>
        </w:tc>
      </w:tr>
      <w:tr w:rsidR="00C85A93" w14:paraId="2A2E86AD" w14:textId="77777777">
        <w:tc>
          <w:tcPr>
            <w:tcW w:w="1041" w:type="dxa"/>
            <w:vAlign w:val="center"/>
          </w:tcPr>
          <w:p w14:paraId="37CD1362" w14:textId="77777777" w:rsidR="00C85A9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16D6A12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6D8B1BB6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B319E5" w14:textId="77777777" w:rsidR="00C85A93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4DF51492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4E230F96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19D292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B00627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E8DB36" w14:textId="77777777" w:rsidR="00C85A93" w:rsidRDefault="00C85A93">
            <w:pPr>
              <w:jc w:val="right"/>
            </w:pPr>
          </w:p>
        </w:tc>
      </w:tr>
      <w:tr w:rsidR="00C85A93" w14:paraId="6AD5D509" w14:textId="77777777">
        <w:tc>
          <w:tcPr>
            <w:tcW w:w="1041" w:type="dxa"/>
            <w:vAlign w:val="center"/>
          </w:tcPr>
          <w:p w14:paraId="55F16F71" w14:textId="77777777" w:rsidR="00C85A9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A4D1EAA" w14:textId="77777777" w:rsidR="00C85A93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6B9E26B6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4014D8" w14:textId="77777777" w:rsidR="00C85A93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0E6C7EB5" w14:textId="77777777" w:rsidR="00C85A93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7345B03B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86B667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1067B4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675FDF" w14:textId="77777777" w:rsidR="00C85A93" w:rsidRDefault="00C85A93">
            <w:pPr>
              <w:jc w:val="right"/>
            </w:pPr>
          </w:p>
        </w:tc>
      </w:tr>
      <w:tr w:rsidR="00C85A93" w14:paraId="49FC149B" w14:textId="77777777">
        <w:tc>
          <w:tcPr>
            <w:tcW w:w="1041" w:type="dxa"/>
            <w:vAlign w:val="center"/>
          </w:tcPr>
          <w:p w14:paraId="285AB12F" w14:textId="77777777" w:rsidR="00C85A9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A4C15BE" w14:textId="77777777" w:rsidR="00C85A93" w:rsidRDefault="00000000">
            <w:pPr>
              <w:jc w:val="right"/>
            </w:pPr>
            <w:r>
              <w:t>2.66</w:t>
            </w:r>
          </w:p>
        </w:tc>
        <w:tc>
          <w:tcPr>
            <w:tcW w:w="1148" w:type="dxa"/>
            <w:vAlign w:val="center"/>
          </w:tcPr>
          <w:p w14:paraId="13EAE04F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ABF8B6" w14:textId="77777777" w:rsidR="00C85A9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447138EE" w14:textId="77777777" w:rsidR="00C85A93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46A1E1F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67BDD1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E9CE05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918083" w14:textId="77777777" w:rsidR="00C85A93" w:rsidRDefault="00C85A93">
            <w:pPr>
              <w:jc w:val="right"/>
            </w:pPr>
          </w:p>
        </w:tc>
      </w:tr>
      <w:tr w:rsidR="00C85A93" w14:paraId="435BA704" w14:textId="77777777">
        <w:tc>
          <w:tcPr>
            <w:tcW w:w="1041" w:type="dxa"/>
            <w:vAlign w:val="center"/>
          </w:tcPr>
          <w:p w14:paraId="66AF512D" w14:textId="77777777" w:rsidR="00C85A9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ECA2780" w14:textId="77777777" w:rsidR="00C85A93" w:rsidRDefault="00000000"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 w14:paraId="5C5A58E0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10817D" w14:textId="77777777" w:rsidR="00C85A93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41445268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751A29E2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C5B599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D450AD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27C920" w14:textId="77777777" w:rsidR="00C85A93" w:rsidRDefault="00C85A93">
            <w:pPr>
              <w:jc w:val="right"/>
            </w:pPr>
          </w:p>
        </w:tc>
      </w:tr>
      <w:tr w:rsidR="00C85A93" w14:paraId="78E77A89" w14:textId="77777777">
        <w:tc>
          <w:tcPr>
            <w:tcW w:w="1041" w:type="dxa"/>
            <w:vAlign w:val="center"/>
          </w:tcPr>
          <w:p w14:paraId="2E232EDA" w14:textId="77777777" w:rsidR="00C85A9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6C93857" w14:textId="77777777" w:rsidR="00C85A93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40831E99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39A7E1" w14:textId="77777777" w:rsidR="00C85A93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1BEA237B" w14:textId="77777777" w:rsidR="00C85A93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005FD6C4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BEDB34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EC52B6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2E07A0" w14:textId="77777777" w:rsidR="00C85A93" w:rsidRDefault="00C85A93">
            <w:pPr>
              <w:jc w:val="right"/>
            </w:pPr>
          </w:p>
        </w:tc>
      </w:tr>
      <w:tr w:rsidR="00C85A93" w14:paraId="10DF7101" w14:textId="77777777">
        <w:tc>
          <w:tcPr>
            <w:tcW w:w="1041" w:type="dxa"/>
            <w:vAlign w:val="center"/>
          </w:tcPr>
          <w:p w14:paraId="6354CBCF" w14:textId="77777777" w:rsidR="00C85A9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71BAFB9" w14:textId="77777777" w:rsidR="00C85A93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0C3118CA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90A2EC" w14:textId="77777777" w:rsidR="00C85A9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1C711A7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1CFCE5F3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0E4A2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40BBAD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6CA415" w14:textId="77777777" w:rsidR="00C85A93" w:rsidRDefault="00C85A93">
            <w:pPr>
              <w:jc w:val="right"/>
            </w:pPr>
          </w:p>
        </w:tc>
      </w:tr>
      <w:tr w:rsidR="00C85A93" w14:paraId="684DC03A" w14:textId="77777777">
        <w:tc>
          <w:tcPr>
            <w:tcW w:w="1041" w:type="dxa"/>
            <w:vAlign w:val="center"/>
          </w:tcPr>
          <w:p w14:paraId="66FEEFC1" w14:textId="77777777" w:rsidR="00C85A93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5D40A863" w14:textId="77777777" w:rsidR="00C85A93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1488BFAD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2DFDED" w14:textId="77777777" w:rsidR="00C85A9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48736223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0D88A7EB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9E959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DED7E5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0D2B94" w14:textId="77777777" w:rsidR="00C85A93" w:rsidRDefault="00C85A93">
            <w:pPr>
              <w:jc w:val="right"/>
            </w:pPr>
          </w:p>
        </w:tc>
      </w:tr>
      <w:tr w:rsidR="00C85A93" w14:paraId="4DCF7D4B" w14:textId="77777777">
        <w:tc>
          <w:tcPr>
            <w:tcW w:w="1041" w:type="dxa"/>
            <w:vAlign w:val="center"/>
          </w:tcPr>
          <w:p w14:paraId="09D46DC1" w14:textId="77777777" w:rsidR="00C85A9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583422E" w14:textId="77777777" w:rsidR="00C85A93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078EB9FA" w14:textId="77777777" w:rsidR="00C85A93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9816871" w14:textId="77777777" w:rsidR="00C85A93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44906881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7305F234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29B0D2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7152E9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86A0B1" w14:textId="77777777" w:rsidR="00C85A93" w:rsidRDefault="00C85A93">
            <w:pPr>
              <w:jc w:val="right"/>
            </w:pPr>
          </w:p>
        </w:tc>
      </w:tr>
      <w:tr w:rsidR="00C85A93" w14:paraId="3D24AF3D" w14:textId="77777777">
        <w:tc>
          <w:tcPr>
            <w:tcW w:w="1041" w:type="dxa"/>
            <w:vAlign w:val="center"/>
          </w:tcPr>
          <w:p w14:paraId="2C067BAA" w14:textId="77777777" w:rsidR="00C85A9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FC3054C" w14:textId="77777777" w:rsidR="00C85A93" w:rsidRDefault="00000000">
            <w:pPr>
              <w:jc w:val="right"/>
            </w:pPr>
            <w:r>
              <w:t>13.73</w:t>
            </w:r>
          </w:p>
        </w:tc>
        <w:tc>
          <w:tcPr>
            <w:tcW w:w="1148" w:type="dxa"/>
            <w:vAlign w:val="center"/>
          </w:tcPr>
          <w:p w14:paraId="47AEF499" w14:textId="77777777" w:rsidR="00C85A93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1DEA7012" w14:textId="77777777" w:rsidR="00C85A93" w:rsidRDefault="00000000"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 w14:paraId="45DA17E3" w14:textId="77777777" w:rsidR="00C85A93" w:rsidRDefault="00000000">
            <w:pPr>
              <w:jc w:val="right"/>
            </w:pPr>
            <w:r>
              <w:t>19.07</w:t>
            </w:r>
          </w:p>
        </w:tc>
        <w:tc>
          <w:tcPr>
            <w:tcW w:w="1148" w:type="dxa"/>
            <w:vAlign w:val="center"/>
          </w:tcPr>
          <w:p w14:paraId="5AD345E4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2D2147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629EB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70EC44" w14:textId="77777777" w:rsidR="00C85A93" w:rsidRDefault="00000000">
            <w:pPr>
              <w:jc w:val="right"/>
            </w:pPr>
            <w:r>
              <w:t>－</w:t>
            </w:r>
          </w:p>
        </w:tc>
      </w:tr>
    </w:tbl>
    <w:p w14:paraId="43639C63" w14:textId="77777777" w:rsidR="00C85A93" w:rsidRDefault="00000000">
      <w:pPr>
        <w:pStyle w:val="1"/>
        <w:widowControl w:val="0"/>
        <w:jc w:val="both"/>
        <w:rPr>
          <w:color w:val="000000"/>
        </w:rPr>
      </w:pPr>
      <w:bookmarkStart w:id="89" w:name="_Toc155534951"/>
      <w:r>
        <w:rPr>
          <w:color w:val="000000"/>
        </w:rPr>
        <w:t>参照建筑</w:t>
      </w:r>
      <w:bookmarkEnd w:id="89"/>
    </w:p>
    <w:p w14:paraId="5F736B03" w14:textId="77777777" w:rsidR="00C85A93" w:rsidRDefault="00000000">
      <w:pPr>
        <w:pStyle w:val="2"/>
        <w:widowControl w:val="0"/>
      </w:pPr>
      <w:bookmarkStart w:id="90" w:name="_Toc155534952"/>
      <w:r>
        <w:t>房间类型</w:t>
      </w:r>
      <w:bookmarkEnd w:id="90"/>
    </w:p>
    <w:p w14:paraId="69DD4541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1" w:name="_Toc155534953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85A93" w14:paraId="5D2010A6" w14:textId="77777777">
        <w:tc>
          <w:tcPr>
            <w:tcW w:w="1567" w:type="dxa"/>
            <w:shd w:val="clear" w:color="auto" w:fill="E6E6E6"/>
            <w:vAlign w:val="center"/>
          </w:tcPr>
          <w:p w14:paraId="68B6AF6B" w14:textId="77777777" w:rsidR="00C85A9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748FC9" w14:textId="77777777" w:rsidR="00C85A9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9BCEBC8" w14:textId="77777777" w:rsidR="00C85A9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AE48BA" w14:textId="77777777" w:rsidR="00C85A9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28BEB8" w14:textId="77777777" w:rsidR="00C85A9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2966B2" w14:textId="77777777" w:rsidR="00C85A9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589EF" w14:textId="77777777" w:rsidR="00C85A9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999CC5" w14:textId="77777777" w:rsidR="00C85A9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85A93" w14:paraId="2F1B8FBD" w14:textId="77777777">
        <w:tc>
          <w:tcPr>
            <w:tcW w:w="1567" w:type="dxa"/>
            <w:shd w:val="clear" w:color="auto" w:fill="E6E6E6"/>
            <w:vAlign w:val="center"/>
          </w:tcPr>
          <w:p w14:paraId="322B9D67" w14:textId="77777777" w:rsidR="00C85A9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E423DE0" w14:textId="77777777" w:rsidR="00C85A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4CA2D3" w14:textId="77777777" w:rsidR="00C85A9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0F5A6F" w14:textId="77777777" w:rsidR="00C85A9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0D2FBD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ED3037" w14:textId="77777777" w:rsidR="00C85A9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F7D8E" w14:textId="77777777" w:rsidR="00C85A9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6086AE" w14:textId="77777777" w:rsidR="00C85A9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5A93" w14:paraId="4452263D" w14:textId="77777777">
        <w:tc>
          <w:tcPr>
            <w:tcW w:w="1567" w:type="dxa"/>
            <w:shd w:val="clear" w:color="auto" w:fill="E6E6E6"/>
            <w:vAlign w:val="center"/>
          </w:tcPr>
          <w:p w14:paraId="4F6606EC" w14:textId="77777777" w:rsidR="00C85A9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8246D98" w14:textId="77777777" w:rsidR="00C85A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8D1C3C" w14:textId="77777777" w:rsidR="00C85A9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8811697" w14:textId="77777777" w:rsidR="00C85A9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4C952B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036532" w14:textId="77777777" w:rsidR="00C85A9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DE916" w14:textId="77777777" w:rsidR="00C85A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3B420" w14:textId="77777777" w:rsidR="00C85A9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5A93" w14:paraId="25848857" w14:textId="77777777">
        <w:tc>
          <w:tcPr>
            <w:tcW w:w="1567" w:type="dxa"/>
            <w:shd w:val="clear" w:color="auto" w:fill="E6E6E6"/>
            <w:vAlign w:val="center"/>
          </w:tcPr>
          <w:p w14:paraId="1E91BA52" w14:textId="77777777" w:rsidR="00C85A93" w:rsidRDefault="00000000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57A58C31" w14:textId="77777777" w:rsidR="00C85A93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5001AAE" w14:textId="77777777" w:rsidR="00C85A93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00C47BF" w14:textId="77777777" w:rsidR="00C85A93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294F9E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E02329" w14:textId="77777777" w:rsidR="00C85A93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1AFAB" w14:textId="77777777" w:rsidR="00C85A93" w:rsidRDefault="00000000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CE972" w14:textId="77777777" w:rsidR="00C85A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85A93" w14:paraId="7AEB30B1" w14:textId="77777777">
        <w:tc>
          <w:tcPr>
            <w:tcW w:w="1567" w:type="dxa"/>
            <w:shd w:val="clear" w:color="auto" w:fill="E6E6E6"/>
            <w:vAlign w:val="center"/>
          </w:tcPr>
          <w:p w14:paraId="686F47D9" w14:textId="77777777" w:rsidR="00C85A93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0242C4C" w14:textId="77777777" w:rsidR="00C85A9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C418A1" w14:textId="77777777" w:rsidR="00C85A9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BF1BB18" w14:textId="77777777" w:rsidR="00C85A93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A3630E" w14:textId="77777777" w:rsidR="00C85A9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BFA08" w14:textId="77777777" w:rsidR="00C85A9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3FEF7" w14:textId="77777777" w:rsidR="00C85A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91F86" w14:textId="77777777" w:rsidR="00C85A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BB7EE6A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2" w:name="_Toc155534954"/>
      <w:r>
        <w:rPr>
          <w:color w:val="000000"/>
        </w:rPr>
        <w:t>作息时间表</w:t>
      </w:r>
      <w:bookmarkEnd w:id="92"/>
    </w:p>
    <w:p w14:paraId="4A421294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3CF88D6" w14:textId="77777777" w:rsidR="00C85A93" w:rsidRDefault="00000000">
      <w:pPr>
        <w:pStyle w:val="2"/>
        <w:widowControl w:val="0"/>
      </w:pPr>
      <w:bookmarkStart w:id="93" w:name="_Toc155534955"/>
      <w:r>
        <w:t>系统类型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85A93" w14:paraId="6A3BEC1E" w14:textId="77777777">
        <w:tc>
          <w:tcPr>
            <w:tcW w:w="1131" w:type="dxa"/>
            <w:shd w:val="clear" w:color="auto" w:fill="E6E6E6"/>
            <w:vAlign w:val="center"/>
          </w:tcPr>
          <w:p w14:paraId="2BC1681D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5C3E95E" w14:textId="77777777" w:rsidR="00C85A9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C83E8" w14:textId="77777777" w:rsidR="00C85A9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D1D12" w14:textId="77777777" w:rsidR="00C85A9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F110172" w14:textId="77777777" w:rsidR="00C85A9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A715E4F" w14:textId="77777777" w:rsidR="00C85A93" w:rsidRDefault="00000000">
            <w:pPr>
              <w:jc w:val="center"/>
            </w:pPr>
            <w:r>
              <w:t>包含的房间</w:t>
            </w:r>
          </w:p>
        </w:tc>
      </w:tr>
      <w:tr w:rsidR="00C85A93" w14:paraId="53C786AE" w14:textId="77777777">
        <w:tc>
          <w:tcPr>
            <w:tcW w:w="1131" w:type="dxa"/>
            <w:vAlign w:val="center"/>
          </w:tcPr>
          <w:p w14:paraId="17DE18A3" w14:textId="77777777" w:rsidR="00C85A9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E63E19C" w14:textId="77777777" w:rsidR="00C85A93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18D2E096" w14:textId="77777777" w:rsidR="00C85A93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14:paraId="6CFE95D5" w14:textId="77777777" w:rsidR="00C85A93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14:paraId="7DC7072F" w14:textId="77777777" w:rsidR="00C85A93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76B8B30" w14:textId="77777777" w:rsidR="00C85A93" w:rsidRDefault="00000000">
            <w:r>
              <w:t>同设计建筑</w:t>
            </w:r>
          </w:p>
        </w:tc>
      </w:tr>
    </w:tbl>
    <w:p w14:paraId="28869DAD" w14:textId="77777777" w:rsidR="00C85A93" w:rsidRDefault="00000000">
      <w:pPr>
        <w:pStyle w:val="2"/>
        <w:widowControl w:val="0"/>
      </w:pPr>
      <w:bookmarkStart w:id="94" w:name="_Toc155534956"/>
      <w:r>
        <w:t>制冷系统</w:t>
      </w:r>
      <w:bookmarkEnd w:id="94"/>
    </w:p>
    <w:p w14:paraId="4F5BAEDE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5" w:name="_Toc155534957"/>
      <w:r>
        <w:rPr>
          <w:color w:val="000000"/>
        </w:rPr>
        <w:t>冷水机组</w:t>
      </w:r>
      <w:bookmarkEnd w:id="95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85A93" w14:paraId="1E154156" w14:textId="77777777">
        <w:tc>
          <w:tcPr>
            <w:tcW w:w="1398" w:type="dxa"/>
            <w:shd w:val="clear" w:color="auto" w:fill="E6E6E6"/>
            <w:vAlign w:val="center"/>
          </w:tcPr>
          <w:p w14:paraId="0B505D42" w14:textId="77777777" w:rsidR="00C85A93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1661F4" w14:textId="77777777" w:rsidR="00C85A93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B89139" w14:textId="77777777" w:rsidR="00C85A93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A831C4" w14:textId="77777777" w:rsidR="00C85A93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8A01EC" w14:textId="77777777" w:rsidR="00C85A93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5788CC9" w14:textId="77777777" w:rsidR="00C85A93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DAA86" w14:textId="77777777" w:rsidR="00C85A93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343B6AA" w14:textId="77777777" w:rsidR="00C85A93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7C36561" w14:textId="77777777" w:rsidR="00C85A93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85A93" w14:paraId="0E394F3A" w14:textId="77777777">
        <w:tc>
          <w:tcPr>
            <w:tcW w:w="1398" w:type="dxa"/>
            <w:vAlign w:val="center"/>
          </w:tcPr>
          <w:p w14:paraId="307846E7" w14:textId="77777777" w:rsidR="00C85A9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1144CA69" w14:textId="77777777" w:rsidR="00C85A9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1715E45B" w14:textId="77777777" w:rsidR="00C85A93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3DE6321A" w14:textId="77777777" w:rsidR="00C85A93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431CEE61" w14:textId="77777777" w:rsidR="00C85A93" w:rsidRDefault="00000000">
            <w:r>
              <w:t>4.90</w:t>
            </w:r>
          </w:p>
        </w:tc>
        <w:tc>
          <w:tcPr>
            <w:tcW w:w="424" w:type="dxa"/>
            <w:vAlign w:val="center"/>
          </w:tcPr>
          <w:p w14:paraId="47F1DE66" w14:textId="77777777" w:rsidR="00C85A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EDBCC2" w14:textId="77777777" w:rsidR="00C85A93" w:rsidRDefault="00000000">
            <w:r>
              <w:t>0</w:t>
            </w:r>
          </w:p>
        </w:tc>
        <w:tc>
          <w:tcPr>
            <w:tcW w:w="1313" w:type="dxa"/>
            <w:vAlign w:val="center"/>
          </w:tcPr>
          <w:p w14:paraId="4F6F1FD0" w14:textId="77777777" w:rsidR="00C85A93" w:rsidRDefault="00000000">
            <w:r>
              <w:t>0.00</w:t>
            </w:r>
          </w:p>
        </w:tc>
        <w:tc>
          <w:tcPr>
            <w:tcW w:w="798" w:type="dxa"/>
            <w:vAlign w:val="center"/>
          </w:tcPr>
          <w:p w14:paraId="75245762" w14:textId="77777777" w:rsidR="00C85A93" w:rsidRDefault="00000000">
            <w:r>
              <w:t>0</w:t>
            </w:r>
          </w:p>
        </w:tc>
      </w:tr>
      <w:tr w:rsidR="00C85A93" w14:paraId="4EA9F15E" w14:textId="77777777">
        <w:tc>
          <w:tcPr>
            <w:tcW w:w="8509" w:type="dxa"/>
            <w:gridSpan w:val="8"/>
            <w:vAlign w:val="center"/>
          </w:tcPr>
          <w:p w14:paraId="47A12B07" w14:textId="77777777" w:rsidR="00C85A93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0CFC85E9" w14:textId="77777777" w:rsidR="00C85A93" w:rsidRDefault="00000000">
            <w:r>
              <w:t>0</w:t>
            </w:r>
          </w:p>
        </w:tc>
      </w:tr>
    </w:tbl>
    <w:p w14:paraId="689D860D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6" w:name="_Toc155534958"/>
      <w:r>
        <w:rPr>
          <w:color w:val="000000"/>
        </w:rPr>
        <w:t>冷却水泵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85A93" w14:paraId="4635FAE3" w14:textId="77777777">
        <w:tc>
          <w:tcPr>
            <w:tcW w:w="1415" w:type="dxa"/>
            <w:shd w:val="clear" w:color="auto" w:fill="E6E6E6"/>
            <w:vAlign w:val="center"/>
          </w:tcPr>
          <w:p w14:paraId="7E2C97EE" w14:textId="77777777" w:rsidR="00C85A93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CD854B" w14:textId="77777777" w:rsidR="00C85A93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A7F3D3A" w14:textId="77777777" w:rsidR="00C85A93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E5CAFA3" w14:textId="77777777" w:rsidR="00C85A93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CAEAB1" w14:textId="77777777" w:rsidR="00C85A93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79A400D" w14:textId="77777777" w:rsidR="00C85A93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397EB99" w14:textId="77777777" w:rsidR="00C85A9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85A93" w14:paraId="71DB5D2D" w14:textId="77777777">
        <w:tc>
          <w:tcPr>
            <w:tcW w:w="1415" w:type="dxa"/>
            <w:vAlign w:val="center"/>
          </w:tcPr>
          <w:p w14:paraId="1FE6BA0C" w14:textId="77777777" w:rsidR="00C85A93" w:rsidRDefault="00C85A93"/>
        </w:tc>
        <w:tc>
          <w:tcPr>
            <w:tcW w:w="1415" w:type="dxa"/>
            <w:vAlign w:val="center"/>
          </w:tcPr>
          <w:p w14:paraId="717C2131" w14:textId="77777777" w:rsidR="00C85A93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421255E7" w14:textId="77777777" w:rsidR="00C85A93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5476578F" w14:textId="77777777" w:rsidR="00C85A93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5B09DE37" w14:textId="77777777" w:rsidR="00C85A93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249ED8F2" w14:textId="77777777" w:rsidR="00C85A93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7CF58424" w14:textId="77777777" w:rsidR="00C85A93" w:rsidRDefault="00000000">
            <w:r>
              <w:t>0</w:t>
            </w:r>
          </w:p>
        </w:tc>
      </w:tr>
      <w:tr w:rsidR="00C85A93" w14:paraId="1AAA157A" w14:textId="77777777">
        <w:tc>
          <w:tcPr>
            <w:tcW w:w="1415" w:type="dxa"/>
            <w:vAlign w:val="center"/>
          </w:tcPr>
          <w:p w14:paraId="07926A2F" w14:textId="77777777" w:rsidR="00C85A9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70030AB" w14:textId="77777777" w:rsidR="00C85A93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7D57CE4F" w14:textId="77777777" w:rsidR="00C85A93" w:rsidRDefault="00C85A93"/>
        </w:tc>
        <w:tc>
          <w:tcPr>
            <w:tcW w:w="1205" w:type="dxa"/>
            <w:vAlign w:val="center"/>
          </w:tcPr>
          <w:p w14:paraId="2C92A3C3" w14:textId="77777777" w:rsidR="00C85A93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10A13B72" w14:textId="77777777" w:rsidR="00C85A93" w:rsidRDefault="00C85A93"/>
        </w:tc>
        <w:tc>
          <w:tcPr>
            <w:tcW w:w="1318" w:type="dxa"/>
            <w:vAlign w:val="center"/>
          </w:tcPr>
          <w:p w14:paraId="14724275" w14:textId="77777777" w:rsidR="00C85A93" w:rsidRDefault="00C85A93"/>
        </w:tc>
        <w:tc>
          <w:tcPr>
            <w:tcW w:w="1211" w:type="dxa"/>
            <w:vAlign w:val="center"/>
          </w:tcPr>
          <w:p w14:paraId="7E6C4543" w14:textId="77777777" w:rsidR="00C85A93" w:rsidRDefault="00000000">
            <w:r>
              <w:t>0</w:t>
            </w:r>
          </w:p>
        </w:tc>
      </w:tr>
    </w:tbl>
    <w:p w14:paraId="0A069FCC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7" w:name="_Toc155534959"/>
      <w:r>
        <w:rPr>
          <w:color w:val="000000"/>
        </w:rPr>
        <w:lastRenderedPageBreak/>
        <w:t>冷冻水泵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85A93" w14:paraId="47183559" w14:textId="77777777">
        <w:tc>
          <w:tcPr>
            <w:tcW w:w="1862" w:type="dxa"/>
            <w:shd w:val="clear" w:color="auto" w:fill="E6E6E6"/>
            <w:vAlign w:val="center"/>
          </w:tcPr>
          <w:p w14:paraId="3B2D0A9C" w14:textId="77777777" w:rsidR="00C85A93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FCD0AC" w14:textId="77777777" w:rsidR="00C85A93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DE33B3" w14:textId="77777777" w:rsidR="00C85A93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720C02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F436220" w14:textId="77777777" w:rsidR="00C85A93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85A93" w14:paraId="35A39604" w14:textId="77777777">
        <w:tc>
          <w:tcPr>
            <w:tcW w:w="1862" w:type="dxa"/>
            <w:vAlign w:val="center"/>
          </w:tcPr>
          <w:p w14:paraId="06C37B5D" w14:textId="77777777" w:rsidR="00C85A93" w:rsidRDefault="00C85A93"/>
        </w:tc>
        <w:tc>
          <w:tcPr>
            <w:tcW w:w="1862" w:type="dxa"/>
            <w:vAlign w:val="center"/>
          </w:tcPr>
          <w:p w14:paraId="14606512" w14:textId="77777777" w:rsidR="00C85A93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112258D" w14:textId="77777777" w:rsidR="00C85A93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40376D09" w14:textId="77777777" w:rsidR="00C85A93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295ED1CE" w14:textId="77777777" w:rsidR="00C85A93" w:rsidRDefault="00000000">
            <w:r>
              <w:t>0</w:t>
            </w:r>
          </w:p>
        </w:tc>
      </w:tr>
      <w:tr w:rsidR="00C85A93" w14:paraId="525AE5DC" w14:textId="77777777">
        <w:tc>
          <w:tcPr>
            <w:tcW w:w="1862" w:type="dxa"/>
            <w:vAlign w:val="center"/>
          </w:tcPr>
          <w:p w14:paraId="5FBEEA8C" w14:textId="77777777" w:rsidR="00C85A93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3A38E78F" w14:textId="77777777" w:rsidR="00C85A93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418259A" w14:textId="77777777" w:rsidR="00C85A93" w:rsidRDefault="00C85A93"/>
        </w:tc>
        <w:tc>
          <w:tcPr>
            <w:tcW w:w="1862" w:type="dxa"/>
            <w:vAlign w:val="center"/>
          </w:tcPr>
          <w:p w14:paraId="1D6757D2" w14:textId="77777777" w:rsidR="00C85A93" w:rsidRDefault="00C85A93"/>
        </w:tc>
        <w:tc>
          <w:tcPr>
            <w:tcW w:w="1867" w:type="dxa"/>
            <w:vAlign w:val="center"/>
          </w:tcPr>
          <w:p w14:paraId="20A0C2B9" w14:textId="77777777" w:rsidR="00C85A93" w:rsidRDefault="00000000">
            <w:r>
              <w:t>0</w:t>
            </w:r>
          </w:p>
        </w:tc>
      </w:tr>
    </w:tbl>
    <w:p w14:paraId="0430FAAC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98" w:name="_Toc155534960"/>
      <w:r>
        <w:rPr>
          <w:color w:val="000000"/>
        </w:rPr>
        <w:t>多联机/单元式空调能耗</w:t>
      </w:r>
      <w:bookmarkEnd w:id="98"/>
    </w:p>
    <w:p w14:paraId="660D527A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85A93" w14:paraId="7A79290B" w14:textId="77777777">
        <w:tc>
          <w:tcPr>
            <w:tcW w:w="1115" w:type="dxa"/>
            <w:shd w:val="clear" w:color="auto" w:fill="E6E6E6"/>
            <w:vAlign w:val="center"/>
          </w:tcPr>
          <w:p w14:paraId="282202CA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3BD1CB83" w14:textId="77777777" w:rsidR="00C85A9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85A93" w14:paraId="43B86073" w14:textId="77777777">
        <w:tc>
          <w:tcPr>
            <w:tcW w:w="1115" w:type="dxa"/>
            <w:shd w:val="clear" w:color="auto" w:fill="E6E6E6"/>
            <w:vAlign w:val="center"/>
          </w:tcPr>
          <w:p w14:paraId="15287DA4" w14:textId="77777777" w:rsidR="00C85A93" w:rsidRDefault="00000000">
            <w:r>
              <w:t>默认</w:t>
            </w:r>
          </w:p>
        </w:tc>
        <w:tc>
          <w:tcPr>
            <w:tcW w:w="8212" w:type="dxa"/>
            <w:vAlign w:val="center"/>
          </w:tcPr>
          <w:p w14:paraId="4D68ACC2" w14:textId="77777777" w:rsidR="00C85A93" w:rsidRDefault="00000000">
            <w:r>
              <w:rPr>
                <w:noProof/>
              </w:rPr>
              <w:drawing>
                <wp:inline distT="0" distB="0" distL="0" distR="0" wp14:anchorId="13E7C5F1" wp14:editId="3DA15D88">
                  <wp:extent cx="6839668" cy="3753244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8EAAE" w14:textId="77777777" w:rsidR="00C85A93" w:rsidRDefault="00C85A9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85A93" w14:paraId="602937F0" w14:textId="77777777">
        <w:tc>
          <w:tcPr>
            <w:tcW w:w="2196" w:type="dxa"/>
            <w:shd w:val="clear" w:color="auto" w:fill="E6E6E6"/>
            <w:vAlign w:val="center"/>
          </w:tcPr>
          <w:p w14:paraId="552FD2F3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6BCA7E5" w14:textId="77777777" w:rsidR="00C85A9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E81BA15" w14:textId="77777777" w:rsidR="00C85A93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CC92D1" w14:textId="77777777" w:rsidR="00C85A9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85A93" w14:paraId="29CC3FBF" w14:textId="77777777">
        <w:tc>
          <w:tcPr>
            <w:tcW w:w="2196" w:type="dxa"/>
            <w:shd w:val="clear" w:color="auto" w:fill="E6E6E6"/>
            <w:vAlign w:val="center"/>
          </w:tcPr>
          <w:p w14:paraId="2853CE20" w14:textId="77777777" w:rsidR="00C85A9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32177698" w14:textId="77777777" w:rsidR="00C85A93" w:rsidRDefault="00000000">
            <w:r>
              <w:t>2.80</w:t>
            </w:r>
          </w:p>
        </w:tc>
        <w:tc>
          <w:tcPr>
            <w:tcW w:w="2473" w:type="dxa"/>
            <w:vAlign w:val="center"/>
          </w:tcPr>
          <w:p w14:paraId="492D7E4F" w14:textId="77777777" w:rsidR="00C85A93" w:rsidRDefault="00000000">
            <w:r>
              <w:t>476344</w:t>
            </w:r>
          </w:p>
        </w:tc>
        <w:tc>
          <w:tcPr>
            <w:tcW w:w="2473" w:type="dxa"/>
            <w:vAlign w:val="center"/>
          </w:tcPr>
          <w:p w14:paraId="71537569" w14:textId="77777777" w:rsidR="00C85A93" w:rsidRDefault="00000000">
            <w:r>
              <w:t>142077</w:t>
            </w:r>
          </w:p>
        </w:tc>
      </w:tr>
    </w:tbl>
    <w:p w14:paraId="1BB64CF1" w14:textId="77777777" w:rsidR="00C85A93" w:rsidRDefault="00C85A93"/>
    <w:p w14:paraId="3BB28920" w14:textId="77777777" w:rsidR="00C85A93" w:rsidRDefault="00000000">
      <w:pPr>
        <w:pStyle w:val="2"/>
        <w:widowControl w:val="0"/>
      </w:pPr>
      <w:bookmarkStart w:id="99" w:name="_Toc155534961"/>
      <w:r>
        <w:t>供暖系统</w:t>
      </w:r>
      <w:bookmarkEnd w:id="99"/>
    </w:p>
    <w:p w14:paraId="4B4366B8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100" w:name="_Toc155534962"/>
      <w:r>
        <w:rPr>
          <w:color w:val="000000"/>
        </w:rPr>
        <w:t>多联机/单元式热泵能耗</w:t>
      </w:r>
      <w:bookmarkEnd w:id="100"/>
    </w:p>
    <w:p w14:paraId="73C86F5E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85A93" w14:paraId="192CEA59" w14:textId="77777777">
        <w:tc>
          <w:tcPr>
            <w:tcW w:w="1115" w:type="dxa"/>
            <w:shd w:val="clear" w:color="auto" w:fill="E6E6E6"/>
            <w:vAlign w:val="center"/>
          </w:tcPr>
          <w:p w14:paraId="6B6550C6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8D89DDD" w14:textId="77777777" w:rsidR="00C85A9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85A93" w14:paraId="7FB003A8" w14:textId="77777777">
        <w:tc>
          <w:tcPr>
            <w:tcW w:w="1115" w:type="dxa"/>
            <w:shd w:val="clear" w:color="auto" w:fill="E6E6E6"/>
            <w:vAlign w:val="center"/>
          </w:tcPr>
          <w:p w14:paraId="6B27219C" w14:textId="77777777" w:rsidR="00C85A93" w:rsidRDefault="00000000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5741503C" w14:textId="77777777" w:rsidR="00C85A93" w:rsidRDefault="00000000">
            <w:r>
              <w:rPr>
                <w:noProof/>
              </w:rPr>
              <w:drawing>
                <wp:inline distT="0" distB="0" distL="0" distR="0" wp14:anchorId="728DFFF9" wp14:editId="4CA1DDEE">
                  <wp:extent cx="6839668" cy="3753244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93985" w14:textId="77777777" w:rsidR="00C85A93" w:rsidRDefault="00C85A9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85A93" w14:paraId="1C34D0EF" w14:textId="77777777">
        <w:tc>
          <w:tcPr>
            <w:tcW w:w="2196" w:type="dxa"/>
            <w:shd w:val="clear" w:color="auto" w:fill="E6E6E6"/>
            <w:vAlign w:val="center"/>
          </w:tcPr>
          <w:p w14:paraId="117075F7" w14:textId="77777777" w:rsidR="00C85A9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26A459F" w14:textId="77777777" w:rsidR="00C85A9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1FDA3C6" w14:textId="77777777" w:rsidR="00C85A93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A80D9EA" w14:textId="77777777" w:rsidR="00C85A9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85A93" w14:paraId="30A68392" w14:textId="77777777">
        <w:tc>
          <w:tcPr>
            <w:tcW w:w="2196" w:type="dxa"/>
            <w:shd w:val="clear" w:color="auto" w:fill="E6E6E6"/>
            <w:vAlign w:val="center"/>
          </w:tcPr>
          <w:p w14:paraId="31401C05" w14:textId="77777777" w:rsidR="00C85A9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037FB254" w14:textId="77777777" w:rsidR="00C85A93" w:rsidRDefault="00000000">
            <w:r>
              <w:t>2.74</w:t>
            </w:r>
          </w:p>
        </w:tc>
        <w:tc>
          <w:tcPr>
            <w:tcW w:w="2473" w:type="dxa"/>
            <w:vAlign w:val="center"/>
          </w:tcPr>
          <w:p w14:paraId="54E8F111" w14:textId="77777777" w:rsidR="00C85A93" w:rsidRDefault="00000000">
            <w:r>
              <w:t>19830</w:t>
            </w:r>
          </w:p>
        </w:tc>
        <w:tc>
          <w:tcPr>
            <w:tcW w:w="2473" w:type="dxa"/>
            <w:vAlign w:val="center"/>
          </w:tcPr>
          <w:p w14:paraId="07750DFE" w14:textId="77777777" w:rsidR="00C85A93" w:rsidRDefault="00000000">
            <w:r>
              <w:t>7583</w:t>
            </w:r>
          </w:p>
        </w:tc>
      </w:tr>
    </w:tbl>
    <w:p w14:paraId="7F1237A6" w14:textId="77777777" w:rsidR="00C85A93" w:rsidRDefault="00C85A93"/>
    <w:p w14:paraId="78EDE3AC" w14:textId="77777777" w:rsidR="00C85A93" w:rsidRDefault="00000000">
      <w:pPr>
        <w:pStyle w:val="2"/>
        <w:widowControl w:val="0"/>
      </w:pPr>
      <w:bookmarkStart w:id="101" w:name="_Toc155534963"/>
      <w:r>
        <w:t>空调风机</w:t>
      </w:r>
      <w:bookmarkEnd w:id="101"/>
    </w:p>
    <w:p w14:paraId="59442DCD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102" w:name="_Toc155534964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85A93" w14:paraId="18F86981" w14:textId="77777777">
        <w:tc>
          <w:tcPr>
            <w:tcW w:w="1635" w:type="dxa"/>
            <w:shd w:val="clear" w:color="auto" w:fill="E6E6E6"/>
            <w:vAlign w:val="center"/>
          </w:tcPr>
          <w:p w14:paraId="279DF61A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F71B1C" w14:textId="77777777" w:rsidR="00C85A9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FD7EEF1" w14:textId="77777777" w:rsidR="00C85A9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9F67171" w14:textId="77777777" w:rsidR="00C85A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E6AA004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B899A7C" w14:textId="77777777" w:rsidR="00C85A9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85A93" w14:paraId="06EA5BA5" w14:textId="77777777">
        <w:tc>
          <w:tcPr>
            <w:tcW w:w="1635" w:type="dxa"/>
            <w:vAlign w:val="center"/>
          </w:tcPr>
          <w:p w14:paraId="0CF4476B" w14:textId="77777777" w:rsidR="00C85A9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2648746" w14:textId="77777777" w:rsidR="00C85A93" w:rsidRDefault="00000000">
            <w:r>
              <w:t>10831</w:t>
            </w:r>
          </w:p>
        </w:tc>
        <w:tc>
          <w:tcPr>
            <w:tcW w:w="1794" w:type="dxa"/>
            <w:vAlign w:val="center"/>
          </w:tcPr>
          <w:p w14:paraId="35A65322" w14:textId="77777777" w:rsidR="00C85A9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8D01CDD" w14:textId="77777777" w:rsidR="00C85A93" w:rsidRDefault="00000000">
            <w:r>
              <w:t>2599</w:t>
            </w:r>
          </w:p>
        </w:tc>
        <w:tc>
          <w:tcPr>
            <w:tcW w:w="1431" w:type="dxa"/>
            <w:vAlign w:val="center"/>
          </w:tcPr>
          <w:p w14:paraId="72F01822" w14:textId="77777777" w:rsidR="00C85A93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7FDAC5FC" w14:textId="77777777" w:rsidR="00C85A93" w:rsidRDefault="00000000">
            <w:r>
              <w:t>7798</w:t>
            </w:r>
          </w:p>
        </w:tc>
      </w:tr>
      <w:tr w:rsidR="00C85A93" w14:paraId="02EA1FE6" w14:textId="77777777">
        <w:tc>
          <w:tcPr>
            <w:tcW w:w="7797" w:type="dxa"/>
            <w:gridSpan w:val="5"/>
            <w:vAlign w:val="center"/>
          </w:tcPr>
          <w:p w14:paraId="67CA8F99" w14:textId="77777777" w:rsidR="00C85A9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0F3C56F" w14:textId="77777777" w:rsidR="00C85A93" w:rsidRDefault="00000000">
            <w:r>
              <w:t>7798</w:t>
            </w:r>
          </w:p>
        </w:tc>
      </w:tr>
    </w:tbl>
    <w:p w14:paraId="6AD67599" w14:textId="77777777" w:rsidR="00C85A93" w:rsidRDefault="00C85A9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85A93" w14:paraId="7CC70C90" w14:textId="77777777">
        <w:tc>
          <w:tcPr>
            <w:tcW w:w="1681" w:type="dxa"/>
            <w:shd w:val="clear" w:color="auto" w:fill="E6E6E6"/>
            <w:vAlign w:val="center"/>
          </w:tcPr>
          <w:p w14:paraId="406A4D85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2CB71D" w14:textId="77777777" w:rsidR="00C85A9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79BE88" w14:textId="77777777" w:rsidR="00C85A9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8F4FEF" w14:textId="77777777" w:rsidR="00C85A9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FA4637" w14:textId="77777777" w:rsidR="00C85A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645CE8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4D2D14" w14:textId="77777777" w:rsidR="00C85A9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85A93" w14:paraId="1CA4E449" w14:textId="77777777">
        <w:tc>
          <w:tcPr>
            <w:tcW w:w="1681" w:type="dxa"/>
            <w:vAlign w:val="center"/>
          </w:tcPr>
          <w:p w14:paraId="7B39E845" w14:textId="77777777" w:rsidR="00C85A9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79097EC" w14:textId="77777777" w:rsidR="00C85A93" w:rsidRDefault="00000000">
            <w:r>
              <w:t>8665</w:t>
            </w:r>
          </w:p>
        </w:tc>
        <w:tc>
          <w:tcPr>
            <w:tcW w:w="990" w:type="dxa"/>
            <w:vAlign w:val="center"/>
          </w:tcPr>
          <w:p w14:paraId="0121387E" w14:textId="77777777" w:rsidR="00C85A9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280E1B5" w14:textId="77777777" w:rsidR="00C85A9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55FD5D7" w14:textId="77777777" w:rsidR="00C85A93" w:rsidRDefault="00000000">
            <w:r>
              <w:t>2080</w:t>
            </w:r>
          </w:p>
        </w:tc>
        <w:tc>
          <w:tcPr>
            <w:tcW w:w="1131" w:type="dxa"/>
            <w:vAlign w:val="center"/>
          </w:tcPr>
          <w:p w14:paraId="589B6C80" w14:textId="77777777" w:rsidR="00C85A93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5D9E4AB5" w14:textId="77777777" w:rsidR="00C85A93" w:rsidRDefault="00000000">
            <w:r>
              <w:t>6239</w:t>
            </w:r>
          </w:p>
        </w:tc>
      </w:tr>
      <w:tr w:rsidR="00C85A93" w14:paraId="4DD09D2A" w14:textId="77777777">
        <w:tc>
          <w:tcPr>
            <w:tcW w:w="7761" w:type="dxa"/>
            <w:gridSpan w:val="6"/>
            <w:vAlign w:val="center"/>
          </w:tcPr>
          <w:p w14:paraId="7CD698E3" w14:textId="77777777" w:rsidR="00C85A9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FB42A89" w14:textId="77777777" w:rsidR="00C85A93" w:rsidRDefault="00000000">
            <w:r>
              <w:t>6239</w:t>
            </w:r>
          </w:p>
        </w:tc>
      </w:tr>
    </w:tbl>
    <w:p w14:paraId="572A3477" w14:textId="77777777" w:rsidR="00C85A93" w:rsidRDefault="00000000">
      <w:pPr>
        <w:pStyle w:val="3"/>
        <w:widowControl w:val="0"/>
        <w:jc w:val="both"/>
        <w:rPr>
          <w:color w:val="000000"/>
        </w:rPr>
      </w:pPr>
      <w:bookmarkStart w:id="103" w:name="_Toc155534965"/>
      <w:r>
        <w:rPr>
          <w:color w:val="000000"/>
        </w:rPr>
        <w:t>多联机室内机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85A93" w14:paraId="3146A5D1" w14:textId="77777777">
        <w:tc>
          <w:tcPr>
            <w:tcW w:w="1964" w:type="dxa"/>
            <w:shd w:val="clear" w:color="auto" w:fill="E6E6E6"/>
            <w:vAlign w:val="center"/>
          </w:tcPr>
          <w:p w14:paraId="092B9BC4" w14:textId="77777777" w:rsidR="00C85A93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9035C35" w14:textId="77777777" w:rsidR="00C85A93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F54B53" w14:textId="77777777" w:rsidR="00C85A93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57827A" w14:textId="77777777" w:rsidR="00C85A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1353532" w14:textId="77777777" w:rsidR="00C85A93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C85A93" w14:paraId="46B08DA5" w14:textId="77777777">
        <w:tc>
          <w:tcPr>
            <w:tcW w:w="1964" w:type="dxa"/>
            <w:vAlign w:val="center"/>
          </w:tcPr>
          <w:p w14:paraId="7E5416EB" w14:textId="77777777" w:rsidR="00C85A93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B0026F6" w14:textId="77777777" w:rsidR="00C85A93" w:rsidRDefault="00000000">
            <w:pPr>
              <w:jc w:val="center"/>
            </w:pPr>
            <w:r>
              <w:t>436.735</w:t>
            </w:r>
          </w:p>
        </w:tc>
        <w:tc>
          <w:tcPr>
            <w:tcW w:w="1839" w:type="dxa"/>
            <w:vAlign w:val="center"/>
          </w:tcPr>
          <w:p w14:paraId="4FE3934B" w14:textId="77777777" w:rsidR="00C85A9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8967BAF" w14:textId="77777777" w:rsidR="00C85A93" w:rsidRDefault="00000000">
            <w:r>
              <w:t>2831</w:t>
            </w:r>
          </w:p>
        </w:tc>
        <w:tc>
          <w:tcPr>
            <w:tcW w:w="1975" w:type="dxa"/>
            <w:vAlign w:val="center"/>
          </w:tcPr>
          <w:p w14:paraId="7013E7CD" w14:textId="77777777" w:rsidR="00C85A93" w:rsidRDefault="00000000">
            <w:r>
              <w:t>1237</w:t>
            </w:r>
          </w:p>
        </w:tc>
      </w:tr>
      <w:tr w:rsidR="00C85A93" w14:paraId="5FB8E441" w14:textId="77777777">
        <w:tc>
          <w:tcPr>
            <w:tcW w:w="7339" w:type="dxa"/>
            <w:gridSpan w:val="4"/>
            <w:vAlign w:val="center"/>
          </w:tcPr>
          <w:p w14:paraId="7E36DB9D" w14:textId="77777777" w:rsidR="00C85A93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9940CB9" w14:textId="77777777" w:rsidR="00C85A93" w:rsidRDefault="00000000">
            <w:r>
              <w:t>1237</w:t>
            </w:r>
          </w:p>
        </w:tc>
      </w:tr>
    </w:tbl>
    <w:p w14:paraId="531983A7" w14:textId="77777777" w:rsidR="00C85A93" w:rsidRDefault="00000000">
      <w:pPr>
        <w:pStyle w:val="2"/>
        <w:widowControl w:val="0"/>
      </w:pPr>
      <w:bookmarkStart w:id="104" w:name="_Toc155534966"/>
      <w:r>
        <w:lastRenderedPageBreak/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85A93" w14:paraId="6D588239" w14:textId="77777777">
        <w:tc>
          <w:tcPr>
            <w:tcW w:w="3135" w:type="dxa"/>
            <w:shd w:val="clear" w:color="auto" w:fill="E6E6E6"/>
            <w:vAlign w:val="center"/>
          </w:tcPr>
          <w:p w14:paraId="14DC890B" w14:textId="77777777" w:rsidR="00C85A9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8229A2" w14:textId="77777777" w:rsidR="00C85A9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84265B" w14:textId="77777777" w:rsidR="00C85A9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7C070AA" w14:textId="77777777" w:rsidR="00C85A9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AEEA1F" w14:textId="77777777" w:rsidR="00C85A9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85A93" w14:paraId="4D032DBF" w14:textId="77777777">
        <w:tc>
          <w:tcPr>
            <w:tcW w:w="3135" w:type="dxa"/>
            <w:vAlign w:val="center"/>
          </w:tcPr>
          <w:p w14:paraId="7788B22D" w14:textId="77777777" w:rsidR="00C85A9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22850B9" w14:textId="77777777" w:rsidR="00C85A9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FADA418" w14:textId="77777777" w:rsidR="00C85A93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737D1338" w14:textId="77777777" w:rsidR="00C85A93" w:rsidRDefault="00000000">
            <w:r>
              <w:t>1018</w:t>
            </w:r>
          </w:p>
        </w:tc>
        <w:tc>
          <w:tcPr>
            <w:tcW w:w="1862" w:type="dxa"/>
            <w:vAlign w:val="center"/>
          </w:tcPr>
          <w:p w14:paraId="205737C4" w14:textId="77777777" w:rsidR="00C85A93" w:rsidRDefault="00000000">
            <w:r>
              <w:t>15386</w:t>
            </w:r>
          </w:p>
        </w:tc>
      </w:tr>
      <w:tr w:rsidR="00C85A93" w14:paraId="36540059" w14:textId="77777777">
        <w:tc>
          <w:tcPr>
            <w:tcW w:w="3135" w:type="dxa"/>
            <w:vAlign w:val="center"/>
          </w:tcPr>
          <w:p w14:paraId="0DFEE689" w14:textId="77777777" w:rsidR="00C85A9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6DEC9B3" w14:textId="77777777" w:rsidR="00C85A93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BEC86C9" w14:textId="77777777" w:rsidR="00C85A93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BFB8DAF" w14:textId="77777777" w:rsidR="00C85A93" w:rsidRDefault="00000000">
            <w:r>
              <w:t>2892</w:t>
            </w:r>
          </w:p>
        </w:tc>
        <w:tc>
          <w:tcPr>
            <w:tcW w:w="1862" w:type="dxa"/>
            <w:vAlign w:val="center"/>
          </w:tcPr>
          <w:p w14:paraId="6C77430B" w14:textId="77777777" w:rsidR="00C85A93" w:rsidRDefault="00000000">
            <w:r>
              <w:t>34165</w:t>
            </w:r>
          </w:p>
        </w:tc>
      </w:tr>
      <w:tr w:rsidR="00C85A93" w14:paraId="4F536582" w14:textId="77777777">
        <w:tc>
          <w:tcPr>
            <w:tcW w:w="3135" w:type="dxa"/>
            <w:vAlign w:val="center"/>
          </w:tcPr>
          <w:p w14:paraId="4F9E19D8" w14:textId="77777777" w:rsidR="00C85A93" w:rsidRDefault="00000000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7F524031" w14:textId="77777777" w:rsidR="00C85A93" w:rsidRDefault="00000000">
            <w:r>
              <w:t>60.44</w:t>
            </w:r>
          </w:p>
        </w:tc>
        <w:tc>
          <w:tcPr>
            <w:tcW w:w="1131" w:type="dxa"/>
            <w:vAlign w:val="center"/>
          </w:tcPr>
          <w:p w14:paraId="11759802" w14:textId="77777777" w:rsidR="00C85A9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755301C" w14:textId="77777777" w:rsidR="00C85A93" w:rsidRDefault="00000000">
            <w:r>
              <w:t>976</w:t>
            </w:r>
          </w:p>
        </w:tc>
        <w:tc>
          <w:tcPr>
            <w:tcW w:w="1862" w:type="dxa"/>
            <w:vAlign w:val="center"/>
          </w:tcPr>
          <w:p w14:paraId="4A238288" w14:textId="77777777" w:rsidR="00C85A93" w:rsidRDefault="00000000">
            <w:r>
              <w:t>59015</w:t>
            </w:r>
          </w:p>
        </w:tc>
      </w:tr>
      <w:tr w:rsidR="00C85A93" w14:paraId="3D81BE9D" w14:textId="77777777">
        <w:tc>
          <w:tcPr>
            <w:tcW w:w="3135" w:type="dxa"/>
            <w:vAlign w:val="center"/>
          </w:tcPr>
          <w:p w14:paraId="4D6A1EB7" w14:textId="77777777" w:rsidR="00C85A9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7B29414C" w14:textId="77777777" w:rsidR="00C85A9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8BAF33F" w14:textId="77777777" w:rsidR="00C85A93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3712B4CB" w14:textId="77777777" w:rsidR="00C85A93" w:rsidRDefault="00000000">
            <w:r>
              <w:t>463</w:t>
            </w:r>
          </w:p>
        </w:tc>
        <w:tc>
          <w:tcPr>
            <w:tcW w:w="1862" w:type="dxa"/>
            <w:vAlign w:val="center"/>
          </w:tcPr>
          <w:p w14:paraId="63AEA1CA" w14:textId="77777777" w:rsidR="00C85A93" w:rsidRDefault="00000000">
            <w:r>
              <w:t>0</w:t>
            </w:r>
          </w:p>
        </w:tc>
      </w:tr>
      <w:tr w:rsidR="00C85A93" w14:paraId="24909DC9" w14:textId="77777777">
        <w:tc>
          <w:tcPr>
            <w:tcW w:w="7485" w:type="dxa"/>
            <w:gridSpan w:val="4"/>
            <w:vAlign w:val="center"/>
          </w:tcPr>
          <w:p w14:paraId="357A6D05" w14:textId="77777777" w:rsidR="00C85A9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4B52671" w14:textId="77777777" w:rsidR="00C85A93" w:rsidRDefault="00000000">
            <w:r>
              <w:t>108566</w:t>
            </w:r>
          </w:p>
        </w:tc>
      </w:tr>
    </w:tbl>
    <w:p w14:paraId="5B01EE9A" w14:textId="77777777" w:rsidR="00C85A93" w:rsidRDefault="00000000">
      <w:pPr>
        <w:pStyle w:val="2"/>
        <w:widowControl w:val="0"/>
      </w:pPr>
      <w:bookmarkStart w:id="105" w:name="_Toc155534967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85A93" w14:paraId="3018DDBE" w14:textId="77777777">
        <w:tc>
          <w:tcPr>
            <w:tcW w:w="1964" w:type="dxa"/>
            <w:shd w:val="clear" w:color="auto" w:fill="E6E6E6"/>
            <w:vAlign w:val="center"/>
          </w:tcPr>
          <w:p w14:paraId="742B67D4" w14:textId="77777777" w:rsidR="00C85A9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3B20B5" w14:textId="77777777" w:rsidR="00C85A9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62A0C9" w14:textId="77777777" w:rsidR="00C85A9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BF2179" w14:textId="77777777" w:rsidR="00C85A9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7412BA" w14:textId="77777777" w:rsidR="00C85A9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FF0F08" w14:textId="77777777" w:rsidR="00C85A9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F09F37" w14:textId="77777777" w:rsidR="00C85A93" w:rsidRDefault="00000000">
            <w:pPr>
              <w:jc w:val="center"/>
            </w:pPr>
            <w:r>
              <w:t>合计</w:t>
            </w:r>
          </w:p>
        </w:tc>
      </w:tr>
      <w:tr w:rsidR="00C85A93" w14:paraId="5D76949C" w14:textId="77777777">
        <w:tc>
          <w:tcPr>
            <w:tcW w:w="1964" w:type="dxa"/>
            <w:shd w:val="clear" w:color="auto" w:fill="E6E6E6"/>
            <w:vAlign w:val="center"/>
          </w:tcPr>
          <w:p w14:paraId="44FF96EB" w14:textId="77777777" w:rsidR="00C85A9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C4D877F" w14:textId="77777777" w:rsidR="00C85A93" w:rsidRDefault="00000000">
            <w:r>
              <w:t>-4.64</w:t>
            </w:r>
          </w:p>
        </w:tc>
        <w:tc>
          <w:tcPr>
            <w:tcW w:w="1273" w:type="dxa"/>
            <w:vAlign w:val="center"/>
          </w:tcPr>
          <w:p w14:paraId="6553C99C" w14:textId="77777777" w:rsidR="00C85A93" w:rsidRDefault="00000000">
            <w:r>
              <w:t>3.16</w:t>
            </w:r>
          </w:p>
        </w:tc>
        <w:tc>
          <w:tcPr>
            <w:tcW w:w="1131" w:type="dxa"/>
            <w:vAlign w:val="center"/>
          </w:tcPr>
          <w:p w14:paraId="5A6A4188" w14:textId="77777777" w:rsidR="00C85A9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960F2C5" w14:textId="77777777" w:rsidR="00C85A93" w:rsidRDefault="00000000">
            <w:r>
              <w:t>-2.24</w:t>
            </w:r>
          </w:p>
        </w:tc>
        <w:tc>
          <w:tcPr>
            <w:tcW w:w="1131" w:type="dxa"/>
            <w:vAlign w:val="center"/>
          </w:tcPr>
          <w:p w14:paraId="574E4CC7" w14:textId="77777777" w:rsidR="00C85A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1E446A1" w14:textId="77777777" w:rsidR="00C85A93" w:rsidRDefault="00000000">
            <w:r>
              <w:t>-3.48</w:t>
            </w:r>
          </w:p>
        </w:tc>
      </w:tr>
      <w:tr w:rsidR="00C85A93" w14:paraId="51998781" w14:textId="77777777">
        <w:tc>
          <w:tcPr>
            <w:tcW w:w="1964" w:type="dxa"/>
            <w:shd w:val="clear" w:color="auto" w:fill="E6E6E6"/>
            <w:vAlign w:val="center"/>
          </w:tcPr>
          <w:p w14:paraId="293003E8" w14:textId="77777777" w:rsidR="00C85A9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12AFF4" w14:textId="77777777" w:rsidR="00C85A93" w:rsidRDefault="00000000">
            <w:r>
              <w:t>20.34</w:t>
            </w:r>
          </w:p>
        </w:tc>
        <w:tc>
          <w:tcPr>
            <w:tcW w:w="1273" w:type="dxa"/>
            <w:vAlign w:val="center"/>
          </w:tcPr>
          <w:p w14:paraId="11F4E0DC" w14:textId="77777777" w:rsidR="00C85A93" w:rsidRDefault="00000000">
            <w:r>
              <w:t>34.57</w:t>
            </w:r>
          </w:p>
        </w:tc>
        <w:tc>
          <w:tcPr>
            <w:tcW w:w="1131" w:type="dxa"/>
            <w:vAlign w:val="center"/>
          </w:tcPr>
          <w:p w14:paraId="7A631AC1" w14:textId="77777777" w:rsidR="00C85A93" w:rsidRDefault="00000000">
            <w:r>
              <w:t>2.59</w:t>
            </w:r>
          </w:p>
        </w:tc>
        <w:tc>
          <w:tcPr>
            <w:tcW w:w="1131" w:type="dxa"/>
            <w:vAlign w:val="center"/>
          </w:tcPr>
          <w:p w14:paraId="47065F37" w14:textId="77777777" w:rsidR="00C85A93" w:rsidRDefault="00000000">
            <w:r>
              <w:t>26.19</w:t>
            </w:r>
          </w:p>
        </w:tc>
        <w:tc>
          <w:tcPr>
            <w:tcW w:w="1131" w:type="dxa"/>
            <w:vAlign w:val="center"/>
          </w:tcPr>
          <w:p w14:paraId="5A7F999F" w14:textId="77777777" w:rsidR="00C85A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C353E07" w14:textId="77777777" w:rsidR="00C85A93" w:rsidRDefault="00000000">
            <w:r>
              <w:t>83.69</w:t>
            </w:r>
          </w:p>
        </w:tc>
      </w:tr>
    </w:tbl>
    <w:p w14:paraId="09F04E89" w14:textId="77777777" w:rsidR="00C85A93" w:rsidRDefault="00000000">
      <w:r>
        <w:rPr>
          <w:noProof/>
        </w:rPr>
        <w:drawing>
          <wp:inline distT="0" distB="0" distL="0" distR="0" wp14:anchorId="78CBD1A5" wp14:editId="3E368D25">
            <wp:extent cx="5667375" cy="29527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9C1C" w14:textId="77777777" w:rsidR="00C85A93" w:rsidRDefault="00C85A93"/>
    <w:p w14:paraId="4FCEBCCE" w14:textId="77777777" w:rsidR="00C85A93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DD194FD" wp14:editId="7C4D91DC">
            <wp:extent cx="5667375" cy="2905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147C" w14:textId="77777777" w:rsidR="00C85A93" w:rsidRDefault="00000000">
      <w:pPr>
        <w:pStyle w:val="2"/>
        <w:widowControl w:val="0"/>
      </w:pPr>
      <w:bookmarkStart w:id="106" w:name="_Toc155534968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5A93" w14:paraId="5DEA7E75" w14:textId="77777777">
        <w:tc>
          <w:tcPr>
            <w:tcW w:w="854" w:type="dxa"/>
            <w:shd w:val="clear" w:color="auto" w:fill="E6E6E6"/>
            <w:vAlign w:val="center"/>
          </w:tcPr>
          <w:p w14:paraId="07D4B73C" w14:textId="77777777" w:rsidR="00C85A9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638A4" w14:textId="77777777" w:rsidR="00C85A9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3795C3" w14:textId="77777777" w:rsidR="00C85A9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793DCA" w14:textId="77777777" w:rsidR="00C85A9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447A6D" w14:textId="77777777" w:rsidR="00C85A9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96DCE" w14:textId="77777777" w:rsidR="00C85A9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96593D" w14:textId="77777777" w:rsidR="00C85A9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85A93" w14:paraId="7B3FB120" w14:textId="77777777">
        <w:tc>
          <w:tcPr>
            <w:tcW w:w="854" w:type="dxa"/>
            <w:shd w:val="clear" w:color="auto" w:fill="E6E6E6"/>
            <w:vAlign w:val="center"/>
          </w:tcPr>
          <w:p w14:paraId="08022DBE" w14:textId="77777777" w:rsidR="00C85A9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A18054" w14:textId="77777777" w:rsidR="00C85A93" w:rsidRDefault="00000000">
            <w:pPr>
              <w:jc w:val="right"/>
            </w:pPr>
            <w:r>
              <w:t>7043</w:t>
            </w:r>
          </w:p>
        </w:tc>
        <w:tc>
          <w:tcPr>
            <w:tcW w:w="1188" w:type="dxa"/>
            <w:vAlign w:val="center"/>
          </w:tcPr>
          <w:p w14:paraId="0CC4FA19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BB53EA" w14:textId="77777777" w:rsidR="00C85A93" w:rsidRDefault="00000000">
            <w:pPr>
              <w:jc w:val="right"/>
            </w:pPr>
            <w:r>
              <w:rPr>
                <w:color w:val="FF0000"/>
              </w:rPr>
              <w:t>160.519</w:t>
            </w:r>
          </w:p>
        </w:tc>
        <w:tc>
          <w:tcPr>
            <w:tcW w:w="1862" w:type="dxa"/>
            <w:vAlign w:val="center"/>
          </w:tcPr>
          <w:p w14:paraId="5C8F391C" w14:textId="77777777" w:rsidR="00C85A9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D8EBFCF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6163D4" w14:textId="77777777" w:rsidR="00C85A93" w:rsidRDefault="00000000">
            <w:r>
              <w:t>--</w:t>
            </w:r>
          </w:p>
        </w:tc>
      </w:tr>
      <w:tr w:rsidR="00C85A93" w14:paraId="5D1DB89C" w14:textId="77777777">
        <w:tc>
          <w:tcPr>
            <w:tcW w:w="854" w:type="dxa"/>
            <w:shd w:val="clear" w:color="auto" w:fill="E6E6E6"/>
            <w:vAlign w:val="center"/>
          </w:tcPr>
          <w:p w14:paraId="557B1528" w14:textId="77777777" w:rsidR="00C85A9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E7752C" w14:textId="77777777" w:rsidR="00C85A93" w:rsidRDefault="00000000">
            <w:pPr>
              <w:jc w:val="right"/>
            </w:pPr>
            <w:r>
              <w:t>8038</w:t>
            </w:r>
          </w:p>
        </w:tc>
        <w:tc>
          <w:tcPr>
            <w:tcW w:w="1188" w:type="dxa"/>
            <w:vAlign w:val="center"/>
          </w:tcPr>
          <w:p w14:paraId="63870A6D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A7D1BC" w14:textId="77777777" w:rsidR="00C85A93" w:rsidRDefault="00000000">
            <w:pPr>
              <w:jc w:val="right"/>
            </w:pPr>
            <w:r>
              <w:t>153.120</w:t>
            </w:r>
          </w:p>
        </w:tc>
        <w:tc>
          <w:tcPr>
            <w:tcW w:w="1862" w:type="dxa"/>
            <w:vAlign w:val="center"/>
          </w:tcPr>
          <w:p w14:paraId="172606D8" w14:textId="77777777" w:rsidR="00C85A93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E15560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951399" w14:textId="77777777" w:rsidR="00C85A93" w:rsidRDefault="00000000">
            <w:r>
              <w:t>--</w:t>
            </w:r>
          </w:p>
        </w:tc>
      </w:tr>
      <w:tr w:rsidR="00C85A93" w14:paraId="3512FB21" w14:textId="77777777">
        <w:tc>
          <w:tcPr>
            <w:tcW w:w="854" w:type="dxa"/>
            <w:shd w:val="clear" w:color="auto" w:fill="E6E6E6"/>
            <w:vAlign w:val="center"/>
          </w:tcPr>
          <w:p w14:paraId="58402551" w14:textId="77777777" w:rsidR="00C85A9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E47CCD" w14:textId="77777777" w:rsidR="00C85A93" w:rsidRDefault="00000000">
            <w:pPr>
              <w:jc w:val="right"/>
            </w:pPr>
            <w:r>
              <w:t>2978</w:t>
            </w:r>
          </w:p>
        </w:tc>
        <w:tc>
          <w:tcPr>
            <w:tcW w:w="1188" w:type="dxa"/>
            <w:vAlign w:val="center"/>
          </w:tcPr>
          <w:p w14:paraId="6B949F49" w14:textId="77777777" w:rsidR="00C85A93" w:rsidRDefault="00000000">
            <w:pPr>
              <w:jc w:val="right"/>
            </w:pPr>
            <w:r>
              <w:t>7149</w:t>
            </w:r>
          </w:p>
        </w:tc>
        <w:tc>
          <w:tcPr>
            <w:tcW w:w="1188" w:type="dxa"/>
            <w:vAlign w:val="center"/>
          </w:tcPr>
          <w:p w14:paraId="3FAF930E" w14:textId="77777777" w:rsidR="00C85A93" w:rsidRDefault="00000000">
            <w:pPr>
              <w:jc w:val="right"/>
            </w:pPr>
            <w:r>
              <w:t>78.265</w:t>
            </w:r>
          </w:p>
        </w:tc>
        <w:tc>
          <w:tcPr>
            <w:tcW w:w="1862" w:type="dxa"/>
            <w:vAlign w:val="center"/>
          </w:tcPr>
          <w:p w14:paraId="4DA94A57" w14:textId="77777777" w:rsidR="00C85A93" w:rsidRDefault="00000000">
            <w:r>
              <w:t>03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95C5AB" w14:textId="77777777" w:rsidR="00C85A93" w:rsidRDefault="00000000">
            <w:pPr>
              <w:jc w:val="right"/>
            </w:pPr>
            <w:r>
              <w:t>119.114</w:t>
            </w:r>
          </w:p>
        </w:tc>
        <w:tc>
          <w:tcPr>
            <w:tcW w:w="1862" w:type="dxa"/>
            <w:vAlign w:val="center"/>
          </w:tcPr>
          <w:p w14:paraId="76CD17B2" w14:textId="77777777" w:rsidR="00C85A93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5A93" w14:paraId="0779843A" w14:textId="77777777">
        <w:tc>
          <w:tcPr>
            <w:tcW w:w="854" w:type="dxa"/>
            <w:shd w:val="clear" w:color="auto" w:fill="E6E6E6"/>
            <w:vAlign w:val="center"/>
          </w:tcPr>
          <w:p w14:paraId="3438F762" w14:textId="77777777" w:rsidR="00C85A9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772EA4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44FA5B" w14:textId="77777777" w:rsidR="00C85A93" w:rsidRDefault="00000000">
            <w:pPr>
              <w:jc w:val="right"/>
            </w:pPr>
            <w:r>
              <w:t>25291</w:t>
            </w:r>
          </w:p>
        </w:tc>
        <w:tc>
          <w:tcPr>
            <w:tcW w:w="1188" w:type="dxa"/>
            <w:vAlign w:val="center"/>
          </w:tcPr>
          <w:p w14:paraId="74455869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5DAECE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07D5A6" w14:textId="77777777" w:rsidR="00C85A93" w:rsidRDefault="00000000">
            <w:pPr>
              <w:jc w:val="right"/>
            </w:pPr>
            <w:r>
              <w:t>228.261</w:t>
            </w:r>
          </w:p>
        </w:tc>
        <w:tc>
          <w:tcPr>
            <w:tcW w:w="1862" w:type="dxa"/>
            <w:vAlign w:val="center"/>
          </w:tcPr>
          <w:p w14:paraId="339C1FB7" w14:textId="77777777" w:rsidR="00C85A93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85A93" w14:paraId="602F269C" w14:textId="77777777">
        <w:tc>
          <w:tcPr>
            <w:tcW w:w="854" w:type="dxa"/>
            <w:shd w:val="clear" w:color="auto" w:fill="E6E6E6"/>
            <w:vAlign w:val="center"/>
          </w:tcPr>
          <w:p w14:paraId="5BD26941" w14:textId="77777777" w:rsidR="00C85A9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1CC7B1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25AC6B" w14:textId="77777777" w:rsidR="00C85A93" w:rsidRDefault="00000000">
            <w:pPr>
              <w:jc w:val="right"/>
            </w:pPr>
            <w:r>
              <w:t>61612</w:t>
            </w:r>
          </w:p>
        </w:tc>
        <w:tc>
          <w:tcPr>
            <w:tcW w:w="1188" w:type="dxa"/>
            <w:vAlign w:val="center"/>
          </w:tcPr>
          <w:p w14:paraId="6154338D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4A8847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5B06C1" w14:textId="77777777" w:rsidR="00C85A93" w:rsidRDefault="00000000">
            <w:pPr>
              <w:jc w:val="right"/>
            </w:pPr>
            <w:r>
              <w:t>374.815</w:t>
            </w:r>
          </w:p>
        </w:tc>
        <w:tc>
          <w:tcPr>
            <w:tcW w:w="1862" w:type="dxa"/>
            <w:vAlign w:val="center"/>
          </w:tcPr>
          <w:p w14:paraId="531ED06F" w14:textId="77777777" w:rsidR="00C85A93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0697B97A" w14:textId="77777777">
        <w:tc>
          <w:tcPr>
            <w:tcW w:w="854" w:type="dxa"/>
            <w:shd w:val="clear" w:color="auto" w:fill="E6E6E6"/>
            <w:vAlign w:val="center"/>
          </w:tcPr>
          <w:p w14:paraId="0BE92B48" w14:textId="77777777" w:rsidR="00C85A9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2E1F42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71E000" w14:textId="77777777" w:rsidR="00C85A93" w:rsidRDefault="00000000">
            <w:pPr>
              <w:jc w:val="right"/>
            </w:pPr>
            <w:r>
              <w:t>63721</w:t>
            </w:r>
          </w:p>
        </w:tc>
        <w:tc>
          <w:tcPr>
            <w:tcW w:w="1188" w:type="dxa"/>
            <w:vAlign w:val="center"/>
          </w:tcPr>
          <w:p w14:paraId="42AB1C3E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6751DD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BC4EDF" w14:textId="77777777" w:rsidR="00C85A93" w:rsidRDefault="00000000">
            <w:pPr>
              <w:jc w:val="right"/>
            </w:pPr>
            <w:r>
              <w:t>499.295</w:t>
            </w:r>
          </w:p>
        </w:tc>
        <w:tc>
          <w:tcPr>
            <w:tcW w:w="1862" w:type="dxa"/>
            <w:vAlign w:val="center"/>
          </w:tcPr>
          <w:p w14:paraId="122A94B6" w14:textId="77777777" w:rsidR="00C85A93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3153E224" w14:textId="77777777">
        <w:tc>
          <w:tcPr>
            <w:tcW w:w="854" w:type="dxa"/>
            <w:shd w:val="clear" w:color="auto" w:fill="E6E6E6"/>
            <w:vAlign w:val="center"/>
          </w:tcPr>
          <w:p w14:paraId="05B32902" w14:textId="77777777" w:rsidR="00C85A9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38E13B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25746B" w14:textId="77777777" w:rsidR="00C85A93" w:rsidRDefault="00000000">
            <w:pPr>
              <w:jc w:val="right"/>
            </w:pPr>
            <w:r>
              <w:t>92329</w:t>
            </w:r>
          </w:p>
        </w:tc>
        <w:tc>
          <w:tcPr>
            <w:tcW w:w="1188" w:type="dxa"/>
            <w:vAlign w:val="center"/>
          </w:tcPr>
          <w:p w14:paraId="61EFFA7F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69BADE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32C398" w14:textId="77777777" w:rsidR="00C85A93" w:rsidRDefault="00000000">
            <w:pPr>
              <w:jc w:val="right"/>
            </w:pPr>
            <w:r>
              <w:rPr>
                <w:color w:val="0000FF"/>
              </w:rPr>
              <w:t>523.014</w:t>
            </w:r>
          </w:p>
        </w:tc>
        <w:tc>
          <w:tcPr>
            <w:tcW w:w="1862" w:type="dxa"/>
            <w:vAlign w:val="center"/>
          </w:tcPr>
          <w:p w14:paraId="3B867C1B" w14:textId="77777777" w:rsidR="00C85A9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85A93" w14:paraId="421E837C" w14:textId="77777777">
        <w:tc>
          <w:tcPr>
            <w:tcW w:w="854" w:type="dxa"/>
            <w:shd w:val="clear" w:color="auto" w:fill="E6E6E6"/>
            <w:vAlign w:val="center"/>
          </w:tcPr>
          <w:p w14:paraId="7A1739BE" w14:textId="77777777" w:rsidR="00C85A9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0F36D7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B7CA05" w14:textId="77777777" w:rsidR="00C85A93" w:rsidRDefault="00000000">
            <w:pPr>
              <w:jc w:val="right"/>
            </w:pPr>
            <w:r>
              <w:t>86003</w:t>
            </w:r>
          </w:p>
        </w:tc>
        <w:tc>
          <w:tcPr>
            <w:tcW w:w="1188" w:type="dxa"/>
            <w:vAlign w:val="center"/>
          </w:tcPr>
          <w:p w14:paraId="67CDFB94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394DD5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6BC1E5" w14:textId="77777777" w:rsidR="00C85A93" w:rsidRDefault="00000000">
            <w:pPr>
              <w:jc w:val="right"/>
            </w:pPr>
            <w:r>
              <w:t>462.329</w:t>
            </w:r>
          </w:p>
        </w:tc>
        <w:tc>
          <w:tcPr>
            <w:tcW w:w="1862" w:type="dxa"/>
            <w:vAlign w:val="center"/>
          </w:tcPr>
          <w:p w14:paraId="11FA15AF" w14:textId="77777777" w:rsidR="00C85A93" w:rsidRDefault="0000000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5577811B" w14:textId="77777777">
        <w:tc>
          <w:tcPr>
            <w:tcW w:w="854" w:type="dxa"/>
            <w:shd w:val="clear" w:color="auto" w:fill="E6E6E6"/>
            <w:vAlign w:val="center"/>
          </w:tcPr>
          <w:p w14:paraId="27A70CA2" w14:textId="77777777" w:rsidR="00C85A9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9C5B7F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6EFD43" w14:textId="77777777" w:rsidR="00C85A93" w:rsidRDefault="00000000">
            <w:pPr>
              <w:jc w:val="right"/>
            </w:pPr>
            <w:r>
              <w:t>72842</w:t>
            </w:r>
          </w:p>
        </w:tc>
        <w:tc>
          <w:tcPr>
            <w:tcW w:w="1188" w:type="dxa"/>
            <w:vAlign w:val="center"/>
          </w:tcPr>
          <w:p w14:paraId="3FF6E348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7A293A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8CA1BC" w14:textId="77777777" w:rsidR="00C85A93" w:rsidRDefault="00000000">
            <w:pPr>
              <w:jc w:val="right"/>
            </w:pPr>
            <w:r>
              <w:t>480.286</w:t>
            </w:r>
          </w:p>
        </w:tc>
        <w:tc>
          <w:tcPr>
            <w:tcW w:w="1862" w:type="dxa"/>
            <w:vAlign w:val="center"/>
          </w:tcPr>
          <w:p w14:paraId="78259950" w14:textId="77777777" w:rsidR="00C85A93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7250EB55" w14:textId="77777777">
        <w:tc>
          <w:tcPr>
            <w:tcW w:w="854" w:type="dxa"/>
            <w:shd w:val="clear" w:color="auto" w:fill="E6E6E6"/>
            <w:vAlign w:val="center"/>
          </w:tcPr>
          <w:p w14:paraId="64A0CA23" w14:textId="77777777" w:rsidR="00C85A9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779F0C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1D4C47" w14:textId="77777777" w:rsidR="00C85A93" w:rsidRDefault="00000000">
            <w:pPr>
              <w:jc w:val="right"/>
            </w:pPr>
            <w:r>
              <w:t>45380</w:t>
            </w:r>
          </w:p>
        </w:tc>
        <w:tc>
          <w:tcPr>
            <w:tcW w:w="1188" w:type="dxa"/>
            <w:vAlign w:val="center"/>
          </w:tcPr>
          <w:p w14:paraId="66040D1E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78231F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E83354" w14:textId="77777777" w:rsidR="00C85A93" w:rsidRDefault="00000000">
            <w:pPr>
              <w:jc w:val="right"/>
            </w:pPr>
            <w:r>
              <w:t>365.102</w:t>
            </w:r>
          </w:p>
        </w:tc>
        <w:tc>
          <w:tcPr>
            <w:tcW w:w="1862" w:type="dxa"/>
            <w:vAlign w:val="center"/>
          </w:tcPr>
          <w:p w14:paraId="1A05F9E8" w14:textId="77777777" w:rsidR="00C85A93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5A93" w14:paraId="1457EC4D" w14:textId="77777777">
        <w:tc>
          <w:tcPr>
            <w:tcW w:w="854" w:type="dxa"/>
            <w:shd w:val="clear" w:color="auto" w:fill="E6E6E6"/>
            <w:vAlign w:val="center"/>
          </w:tcPr>
          <w:p w14:paraId="2561029C" w14:textId="77777777" w:rsidR="00C85A9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ADCF59" w14:textId="77777777" w:rsidR="00C85A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F85768" w14:textId="77777777" w:rsidR="00C85A93" w:rsidRDefault="00000000">
            <w:pPr>
              <w:jc w:val="right"/>
            </w:pPr>
            <w:r>
              <w:t>21578</w:t>
            </w:r>
          </w:p>
        </w:tc>
        <w:tc>
          <w:tcPr>
            <w:tcW w:w="1188" w:type="dxa"/>
            <w:vAlign w:val="center"/>
          </w:tcPr>
          <w:p w14:paraId="1D3E14F6" w14:textId="77777777" w:rsidR="00C85A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B6F595" w14:textId="77777777" w:rsidR="00C85A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F85BA1" w14:textId="77777777" w:rsidR="00C85A93" w:rsidRDefault="00000000">
            <w:pPr>
              <w:jc w:val="right"/>
            </w:pPr>
            <w:r>
              <w:t>170.290</w:t>
            </w:r>
          </w:p>
        </w:tc>
        <w:tc>
          <w:tcPr>
            <w:tcW w:w="1862" w:type="dxa"/>
            <w:vAlign w:val="center"/>
          </w:tcPr>
          <w:p w14:paraId="5CDFE4C3" w14:textId="77777777" w:rsidR="00C85A93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85A93" w14:paraId="4BAAFAB1" w14:textId="77777777">
        <w:tc>
          <w:tcPr>
            <w:tcW w:w="854" w:type="dxa"/>
            <w:shd w:val="clear" w:color="auto" w:fill="E6E6E6"/>
            <w:vAlign w:val="center"/>
          </w:tcPr>
          <w:p w14:paraId="0C110930" w14:textId="77777777" w:rsidR="00C85A9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9A274B" w14:textId="77777777" w:rsidR="00C85A93" w:rsidRDefault="00000000">
            <w:pPr>
              <w:jc w:val="right"/>
            </w:pPr>
            <w:r>
              <w:t>1771</w:t>
            </w:r>
          </w:p>
        </w:tc>
        <w:tc>
          <w:tcPr>
            <w:tcW w:w="1188" w:type="dxa"/>
            <w:vAlign w:val="center"/>
          </w:tcPr>
          <w:p w14:paraId="28E22C35" w14:textId="77777777" w:rsidR="00C85A93" w:rsidRDefault="00000000">
            <w:pPr>
              <w:jc w:val="right"/>
            </w:pPr>
            <w:r>
              <w:t>438</w:t>
            </w:r>
          </w:p>
        </w:tc>
        <w:tc>
          <w:tcPr>
            <w:tcW w:w="1188" w:type="dxa"/>
            <w:vAlign w:val="center"/>
          </w:tcPr>
          <w:p w14:paraId="07C6BD6E" w14:textId="77777777" w:rsidR="00C85A93" w:rsidRDefault="00000000">
            <w:pPr>
              <w:jc w:val="right"/>
            </w:pPr>
            <w:r>
              <w:t>59.882</w:t>
            </w:r>
          </w:p>
        </w:tc>
        <w:tc>
          <w:tcPr>
            <w:tcW w:w="1862" w:type="dxa"/>
            <w:vAlign w:val="center"/>
          </w:tcPr>
          <w:p w14:paraId="6E5DE612" w14:textId="77777777" w:rsidR="00C85A93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503AD3" w14:textId="77777777" w:rsidR="00C85A93" w:rsidRDefault="00000000">
            <w:pPr>
              <w:jc w:val="right"/>
            </w:pPr>
            <w:r>
              <w:t>40.339</w:t>
            </w:r>
          </w:p>
        </w:tc>
        <w:tc>
          <w:tcPr>
            <w:tcW w:w="1862" w:type="dxa"/>
            <w:vAlign w:val="center"/>
          </w:tcPr>
          <w:p w14:paraId="57ED74E9" w14:textId="77777777" w:rsidR="00C85A93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79602F4A" w14:textId="77777777" w:rsidR="00C85A93" w:rsidRDefault="00000000">
      <w:r>
        <w:rPr>
          <w:noProof/>
        </w:rPr>
        <w:lastRenderedPageBreak/>
        <w:drawing>
          <wp:inline distT="0" distB="0" distL="0" distR="0" wp14:anchorId="46E1B0F6" wp14:editId="5B4EB9F0">
            <wp:extent cx="5667375" cy="26384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25A9" w14:textId="77777777" w:rsidR="00C85A93" w:rsidRDefault="00C85A93"/>
    <w:p w14:paraId="65C8C74B" w14:textId="77777777" w:rsidR="00C85A93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6400D97" wp14:editId="12565F28">
            <wp:extent cx="5667375" cy="2647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26EAC" w14:textId="77777777" w:rsidR="00C85A93" w:rsidRDefault="00000000">
      <w:pPr>
        <w:pStyle w:val="2"/>
        <w:widowControl w:val="0"/>
      </w:pPr>
      <w:bookmarkStart w:id="107" w:name="_Toc155534969"/>
      <w:r>
        <w:t>逐月电耗</w:t>
      </w:r>
      <w:bookmarkEnd w:id="107"/>
    </w:p>
    <w:p w14:paraId="26ACA1F0" w14:textId="77777777" w:rsidR="00C85A9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85A93" w14:paraId="4CC309DF" w14:textId="77777777">
        <w:tc>
          <w:tcPr>
            <w:tcW w:w="1041" w:type="dxa"/>
            <w:shd w:val="clear" w:color="auto" w:fill="E6E6E6"/>
            <w:vAlign w:val="center"/>
          </w:tcPr>
          <w:p w14:paraId="47CD4BC7" w14:textId="77777777" w:rsidR="00C85A93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E0F819" w14:textId="77777777" w:rsidR="00C85A9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69A92A7" w14:textId="77777777" w:rsidR="00C85A9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F8D3A7" w14:textId="77777777" w:rsidR="00C85A93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DC9657" w14:textId="77777777" w:rsidR="00C85A93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807E4A" w14:textId="77777777" w:rsidR="00C85A93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9D24C" w14:textId="77777777" w:rsidR="00C85A93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5795C" w14:textId="77777777" w:rsidR="00C85A9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DB0C3" w14:textId="77777777" w:rsidR="00C85A93" w:rsidRDefault="00000000">
            <w:pPr>
              <w:jc w:val="center"/>
            </w:pPr>
            <w:r>
              <w:t>热水</w:t>
            </w:r>
          </w:p>
        </w:tc>
      </w:tr>
      <w:tr w:rsidR="00C85A93" w14:paraId="5AB7151D" w14:textId="77777777">
        <w:tc>
          <w:tcPr>
            <w:tcW w:w="1041" w:type="dxa"/>
            <w:vAlign w:val="center"/>
          </w:tcPr>
          <w:p w14:paraId="715E928A" w14:textId="77777777" w:rsidR="00C85A9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28B2DD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62B681" w14:textId="77777777" w:rsidR="00C85A93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3E00541F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2DA7FA43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20389D61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6FA5F31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E22A32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DB0762" w14:textId="77777777" w:rsidR="00C85A93" w:rsidRDefault="00000000">
            <w:pPr>
              <w:jc w:val="right"/>
            </w:pPr>
            <w:r>
              <w:t>－</w:t>
            </w:r>
          </w:p>
        </w:tc>
      </w:tr>
      <w:tr w:rsidR="00C85A93" w14:paraId="2EF538D0" w14:textId="77777777">
        <w:tc>
          <w:tcPr>
            <w:tcW w:w="1041" w:type="dxa"/>
            <w:vAlign w:val="center"/>
          </w:tcPr>
          <w:p w14:paraId="3CB1E38F" w14:textId="77777777" w:rsidR="00C85A93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F73BF9E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8ABBA1" w14:textId="77777777" w:rsidR="00C85A93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734D0845" w14:textId="77777777" w:rsidR="00C85A93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6D4337C6" w14:textId="77777777" w:rsidR="00C85A93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46BF98B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53ADEE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445570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8E5239" w14:textId="77777777" w:rsidR="00C85A93" w:rsidRDefault="00C85A93">
            <w:pPr>
              <w:jc w:val="right"/>
            </w:pPr>
          </w:p>
        </w:tc>
      </w:tr>
      <w:tr w:rsidR="00C85A93" w14:paraId="0BFCE81B" w14:textId="77777777">
        <w:tc>
          <w:tcPr>
            <w:tcW w:w="1041" w:type="dxa"/>
            <w:vAlign w:val="center"/>
          </w:tcPr>
          <w:p w14:paraId="109150D1" w14:textId="77777777" w:rsidR="00C85A9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D61FD1" w14:textId="77777777" w:rsidR="00C85A93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7E8F701C" w14:textId="77777777" w:rsidR="00C85A93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5FCCE48C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268AACC" w14:textId="77777777" w:rsidR="00C85A93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146D2915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CDBD5B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E624C7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1D9C2A" w14:textId="77777777" w:rsidR="00C85A93" w:rsidRDefault="00C85A93">
            <w:pPr>
              <w:jc w:val="right"/>
            </w:pPr>
          </w:p>
        </w:tc>
      </w:tr>
      <w:tr w:rsidR="00C85A93" w14:paraId="3E4365CD" w14:textId="77777777">
        <w:tc>
          <w:tcPr>
            <w:tcW w:w="1041" w:type="dxa"/>
            <w:vAlign w:val="center"/>
          </w:tcPr>
          <w:p w14:paraId="00610D22" w14:textId="77777777" w:rsidR="00C85A93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641831B" w14:textId="77777777" w:rsidR="00C85A93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3A4F6DAA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2EE63B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643263F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391F1D4C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B3C15A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0D843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9723C1" w14:textId="77777777" w:rsidR="00C85A93" w:rsidRDefault="00C85A93">
            <w:pPr>
              <w:jc w:val="right"/>
            </w:pPr>
          </w:p>
        </w:tc>
      </w:tr>
      <w:tr w:rsidR="00C85A93" w14:paraId="3B2AD6B3" w14:textId="77777777">
        <w:tc>
          <w:tcPr>
            <w:tcW w:w="1041" w:type="dxa"/>
            <w:vAlign w:val="center"/>
          </w:tcPr>
          <w:p w14:paraId="3AA543E9" w14:textId="77777777" w:rsidR="00C85A9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12B24B2" w14:textId="77777777" w:rsidR="00C85A93" w:rsidRDefault="00000000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1F2BC5D0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508DDB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65F0DD5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47A28736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29EC7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62A1BA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E30B06" w14:textId="77777777" w:rsidR="00C85A93" w:rsidRDefault="00C85A93">
            <w:pPr>
              <w:jc w:val="right"/>
            </w:pPr>
          </w:p>
        </w:tc>
      </w:tr>
      <w:tr w:rsidR="00C85A93" w14:paraId="45C04908" w14:textId="77777777">
        <w:tc>
          <w:tcPr>
            <w:tcW w:w="1041" w:type="dxa"/>
            <w:vAlign w:val="center"/>
          </w:tcPr>
          <w:p w14:paraId="757B5A01" w14:textId="77777777" w:rsidR="00C85A9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838D56C" w14:textId="77777777" w:rsidR="00C85A93" w:rsidRDefault="00000000">
            <w:pPr>
              <w:jc w:val="right"/>
            </w:pPr>
            <w:r>
              <w:t>3.23</w:t>
            </w:r>
          </w:p>
        </w:tc>
        <w:tc>
          <w:tcPr>
            <w:tcW w:w="1148" w:type="dxa"/>
            <w:vAlign w:val="center"/>
          </w:tcPr>
          <w:p w14:paraId="576049DA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FE2430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7BEFFCE" w14:textId="77777777" w:rsidR="00C85A93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25686EC9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6ECC8B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A9BAD3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7111B0" w14:textId="77777777" w:rsidR="00C85A93" w:rsidRDefault="00C85A93">
            <w:pPr>
              <w:jc w:val="right"/>
            </w:pPr>
          </w:p>
        </w:tc>
      </w:tr>
      <w:tr w:rsidR="00C85A93" w14:paraId="276FD5D6" w14:textId="77777777">
        <w:tc>
          <w:tcPr>
            <w:tcW w:w="1041" w:type="dxa"/>
            <w:vAlign w:val="center"/>
          </w:tcPr>
          <w:p w14:paraId="7CBE854E" w14:textId="77777777" w:rsidR="00C85A9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40CF387" w14:textId="77777777" w:rsidR="00C85A93" w:rsidRDefault="00000000">
            <w:pPr>
              <w:jc w:val="right"/>
            </w:pPr>
            <w:r>
              <w:t>4.88</w:t>
            </w:r>
          </w:p>
        </w:tc>
        <w:tc>
          <w:tcPr>
            <w:tcW w:w="1148" w:type="dxa"/>
            <w:vAlign w:val="center"/>
          </w:tcPr>
          <w:p w14:paraId="6FE754FC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B44AAD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7A17D87" w14:textId="77777777" w:rsidR="00C85A93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69598419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2DAE0A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7A923F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4941D8" w14:textId="77777777" w:rsidR="00C85A93" w:rsidRDefault="00C85A93">
            <w:pPr>
              <w:jc w:val="right"/>
            </w:pPr>
          </w:p>
        </w:tc>
      </w:tr>
      <w:tr w:rsidR="00C85A93" w14:paraId="6350F419" w14:textId="77777777">
        <w:tc>
          <w:tcPr>
            <w:tcW w:w="1041" w:type="dxa"/>
            <w:vAlign w:val="center"/>
          </w:tcPr>
          <w:p w14:paraId="086B2878" w14:textId="77777777" w:rsidR="00C85A9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1FC4024" w14:textId="77777777" w:rsidR="00C85A93" w:rsidRDefault="00000000">
            <w:pPr>
              <w:jc w:val="right"/>
            </w:pPr>
            <w:r>
              <w:t>4.48</w:t>
            </w:r>
          </w:p>
        </w:tc>
        <w:tc>
          <w:tcPr>
            <w:tcW w:w="1148" w:type="dxa"/>
            <w:vAlign w:val="center"/>
          </w:tcPr>
          <w:p w14:paraId="15354F91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3A20C7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608477E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06AB4E0C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DDC858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5BDBB0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07FBBB" w14:textId="77777777" w:rsidR="00C85A93" w:rsidRDefault="00C85A93">
            <w:pPr>
              <w:jc w:val="right"/>
            </w:pPr>
          </w:p>
        </w:tc>
      </w:tr>
      <w:tr w:rsidR="00C85A93" w14:paraId="250F692D" w14:textId="77777777">
        <w:tc>
          <w:tcPr>
            <w:tcW w:w="1041" w:type="dxa"/>
            <w:vAlign w:val="center"/>
          </w:tcPr>
          <w:p w14:paraId="33B141A5" w14:textId="77777777" w:rsidR="00C85A9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2301343" w14:textId="77777777" w:rsidR="00C85A93" w:rsidRDefault="00000000">
            <w:pPr>
              <w:jc w:val="right"/>
            </w:pPr>
            <w:r>
              <w:t>3.73</w:t>
            </w:r>
          </w:p>
        </w:tc>
        <w:tc>
          <w:tcPr>
            <w:tcW w:w="1148" w:type="dxa"/>
            <w:vAlign w:val="center"/>
          </w:tcPr>
          <w:p w14:paraId="795FAD48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8788FB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89EFFB0" w14:textId="77777777" w:rsidR="00C85A93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06C40278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9F6F11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749EDE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FF6D43" w14:textId="77777777" w:rsidR="00C85A93" w:rsidRDefault="00C85A93">
            <w:pPr>
              <w:jc w:val="right"/>
            </w:pPr>
          </w:p>
        </w:tc>
      </w:tr>
      <w:tr w:rsidR="00C85A93" w14:paraId="16927824" w14:textId="77777777">
        <w:tc>
          <w:tcPr>
            <w:tcW w:w="1041" w:type="dxa"/>
            <w:vAlign w:val="center"/>
          </w:tcPr>
          <w:p w14:paraId="5B42A1E9" w14:textId="77777777" w:rsidR="00C85A9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64A5B30" w14:textId="77777777" w:rsidR="00C85A93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0D98F75D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5663BB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D3CD892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324D3880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7D49B6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81A255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3D8135" w14:textId="77777777" w:rsidR="00C85A93" w:rsidRDefault="00C85A93">
            <w:pPr>
              <w:jc w:val="right"/>
            </w:pPr>
          </w:p>
        </w:tc>
      </w:tr>
      <w:tr w:rsidR="00C85A93" w14:paraId="4A3A80C0" w14:textId="77777777">
        <w:tc>
          <w:tcPr>
            <w:tcW w:w="1041" w:type="dxa"/>
            <w:vAlign w:val="center"/>
          </w:tcPr>
          <w:p w14:paraId="0C17C52A" w14:textId="77777777" w:rsidR="00C85A93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06F385B2" w14:textId="77777777" w:rsidR="00C85A93" w:rsidRDefault="00000000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475CC24C" w14:textId="77777777" w:rsidR="00C85A9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96C622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F3BEF1A" w14:textId="77777777" w:rsidR="00C85A93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49508FBD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A71097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343CE8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117822" w14:textId="77777777" w:rsidR="00C85A93" w:rsidRDefault="00C85A93">
            <w:pPr>
              <w:jc w:val="right"/>
            </w:pPr>
          </w:p>
        </w:tc>
      </w:tr>
      <w:tr w:rsidR="00C85A93" w14:paraId="28A4B8B3" w14:textId="77777777">
        <w:tc>
          <w:tcPr>
            <w:tcW w:w="1041" w:type="dxa"/>
            <w:vAlign w:val="center"/>
          </w:tcPr>
          <w:p w14:paraId="416A1BC5" w14:textId="77777777" w:rsidR="00C85A9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EB81C20" w14:textId="77777777" w:rsidR="00C85A93" w:rsidRDefault="00000000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181BBD03" w14:textId="77777777" w:rsidR="00C85A93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7B2ED734" w14:textId="77777777" w:rsidR="00C85A93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F02F228" w14:textId="77777777" w:rsidR="00C85A93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3F10C392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2B861E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C4EAB6" w14:textId="77777777" w:rsidR="00C85A93" w:rsidRDefault="00C85A9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6D42B4" w14:textId="77777777" w:rsidR="00C85A93" w:rsidRDefault="00C85A93">
            <w:pPr>
              <w:jc w:val="right"/>
            </w:pPr>
          </w:p>
        </w:tc>
      </w:tr>
      <w:tr w:rsidR="00C85A93" w14:paraId="3EECA05C" w14:textId="77777777">
        <w:tc>
          <w:tcPr>
            <w:tcW w:w="1041" w:type="dxa"/>
            <w:vAlign w:val="center"/>
          </w:tcPr>
          <w:p w14:paraId="524E858A" w14:textId="77777777" w:rsidR="00C85A9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965E928" w14:textId="77777777" w:rsidR="00C85A93" w:rsidRDefault="00000000">
            <w:pPr>
              <w:jc w:val="right"/>
            </w:pPr>
            <w:r>
              <w:t>24.96</w:t>
            </w:r>
          </w:p>
        </w:tc>
        <w:tc>
          <w:tcPr>
            <w:tcW w:w="1148" w:type="dxa"/>
            <w:vAlign w:val="center"/>
          </w:tcPr>
          <w:p w14:paraId="45AE7E32" w14:textId="77777777" w:rsidR="00C85A93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522C15C3" w14:textId="77777777" w:rsidR="00C85A93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004BAC44" w14:textId="77777777" w:rsidR="00C85A93" w:rsidRDefault="00000000">
            <w:pPr>
              <w:jc w:val="right"/>
            </w:pPr>
            <w:r>
              <w:t>19.07</w:t>
            </w:r>
          </w:p>
        </w:tc>
        <w:tc>
          <w:tcPr>
            <w:tcW w:w="1148" w:type="dxa"/>
            <w:vAlign w:val="center"/>
          </w:tcPr>
          <w:p w14:paraId="721C58A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832351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EEB84F" w14:textId="77777777" w:rsidR="00C85A9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219F64" w14:textId="77777777" w:rsidR="00C85A93" w:rsidRDefault="00000000">
            <w:pPr>
              <w:jc w:val="right"/>
            </w:pPr>
            <w:r>
              <w:t>－</w:t>
            </w:r>
          </w:p>
        </w:tc>
      </w:tr>
    </w:tbl>
    <w:p w14:paraId="16D0CBE1" w14:textId="77777777" w:rsidR="00C85A93" w:rsidRDefault="00000000">
      <w:pPr>
        <w:pStyle w:val="1"/>
        <w:widowControl w:val="0"/>
        <w:jc w:val="both"/>
        <w:rPr>
          <w:color w:val="000000"/>
        </w:rPr>
      </w:pPr>
      <w:bookmarkStart w:id="108" w:name="_Toc155534970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01CFDCD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32A4423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84E4E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04E6B3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0B746CD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C7FFC6D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25039B4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66960D8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63B4F4B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72B5B269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63417BD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389CD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0E553EC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78.89</w:t>
            </w:r>
            <w:bookmarkEnd w:id="112"/>
          </w:p>
        </w:tc>
        <w:tc>
          <w:tcPr>
            <w:tcW w:w="877" w:type="pct"/>
            <w:vAlign w:val="center"/>
          </w:tcPr>
          <w:p w14:paraId="68D1559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耗冷量2"/>
            <w:r>
              <w:rPr>
                <w:rFonts w:hint="eastAsia"/>
                <w:lang w:val="en-US"/>
              </w:rPr>
              <w:t>83.69</w:t>
            </w:r>
            <w:bookmarkEnd w:id="113"/>
          </w:p>
        </w:tc>
        <w:tc>
          <w:tcPr>
            <w:tcW w:w="960" w:type="pct"/>
            <w:vAlign w:val="center"/>
          </w:tcPr>
          <w:p w14:paraId="41CD0E98" w14:textId="77777777" w:rsidR="00B139BB" w:rsidRPr="00B819A4" w:rsidRDefault="00000000" w:rsidP="00F21AC0">
            <w:pPr>
              <w:jc w:val="center"/>
              <w:rPr>
                <w:lang w:val="en-US"/>
              </w:rPr>
            </w:pPr>
            <w:bookmarkStart w:id="114" w:name="节能率耗冷量2"/>
            <w:r>
              <w:rPr>
                <w:rFonts w:hint="eastAsia"/>
                <w:kern w:val="2"/>
                <w:szCs w:val="24"/>
                <w:lang w:val="en-US"/>
              </w:rPr>
              <w:t>5.73%</w:t>
            </w:r>
            <w:bookmarkEnd w:id="114"/>
          </w:p>
        </w:tc>
      </w:tr>
      <w:tr w:rsidR="00106CEC" w:rsidRPr="007D7645" w14:paraId="44128F22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3F8A5424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8CAB56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39F1A52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耗热量2"/>
            <w:r w:rsidRPr="007D7645">
              <w:rPr>
                <w:rFonts w:hint="eastAsia"/>
                <w:lang w:val="en-US"/>
              </w:rPr>
              <w:t>2.50</w:t>
            </w:r>
            <w:bookmarkEnd w:id="115"/>
          </w:p>
        </w:tc>
        <w:tc>
          <w:tcPr>
            <w:tcW w:w="877" w:type="pct"/>
            <w:vAlign w:val="center"/>
          </w:tcPr>
          <w:p w14:paraId="19C1A212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耗热量2"/>
            <w:r>
              <w:rPr>
                <w:lang w:val="en-US"/>
              </w:rPr>
              <w:t>3.48</w:t>
            </w:r>
            <w:bookmarkEnd w:id="116"/>
          </w:p>
        </w:tc>
        <w:tc>
          <w:tcPr>
            <w:tcW w:w="960" w:type="pct"/>
            <w:vAlign w:val="center"/>
          </w:tcPr>
          <w:p w14:paraId="34733DB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节能率耗热量2"/>
            <w:r>
              <w:rPr>
                <w:rFonts w:hint="eastAsia"/>
                <w:kern w:val="2"/>
                <w:szCs w:val="24"/>
                <w:lang w:val="en-US"/>
              </w:rPr>
              <w:t>28.33%</w:t>
            </w:r>
            <w:bookmarkEnd w:id="117"/>
          </w:p>
        </w:tc>
      </w:tr>
      <w:tr w:rsidR="00106CEC" w:rsidRPr="007D7645" w14:paraId="473FB91E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709F168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37EE56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633198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耗冷耗热量2"/>
            <w:r w:rsidRPr="007D7645">
              <w:rPr>
                <w:rFonts w:hint="eastAsia"/>
                <w:lang w:val="en-US"/>
              </w:rPr>
              <w:t>81.39</w:t>
            </w:r>
            <w:bookmarkEnd w:id="11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1670E9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耗冷耗热量2"/>
            <w:r>
              <w:rPr>
                <w:rFonts w:hint="eastAsia"/>
                <w:lang w:val="en-US"/>
              </w:rPr>
              <w:t>87.18</w:t>
            </w:r>
            <w:bookmarkEnd w:id="119"/>
          </w:p>
        </w:tc>
        <w:tc>
          <w:tcPr>
            <w:tcW w:w="960" w:type="pct"/>
            <w:vAlign w:val="center"/>
          </w:tcPr>
          <w:p w14:paraId="79A843D8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6.64%</w:t>
            </w:r>
            <w:bookmarkEnd w:id="120"/>
          </w:p>
        </w:tc>
      </w:tr>
      <w:tr w:rsidR="00ED0BBF" w:rsidRPr="007D7645" w14:paraId="3D24500E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2AD9348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813C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AFB2D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22D74C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AA524E" w14:textId="77777777" w:rsidR="00B139BB" w:rsidRDefault="00B139B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EAF882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51FFB22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21D3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7CD5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DD25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B6C8ED0" w14:textId="77777777" w:rsidR="00B139BB" w:rsidRDefault="00B139B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9EAFD9C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F06D154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3994DD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C388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2068F5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674C68" w14:textId="77777777" w:rsidR="00B139BB" w:rsidRDefault="00B139B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2AAFDE4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7101C9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026B62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82717C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冷源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EC8728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冷源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ADD9BB3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节能率空调能耗"/>
            <w:r w:rsidRPr="007D7645">
              <w:rPr>
                <w:lang w:val="en-US"/>
              </w:rPr>
              <w:t>45.01%</w:t>
            </w:r>
            <w:bookmarkEnd w:id="126"/>
          </w:p>
        </w:tc>
      </w:tr>
      <w:tr w:rsidR="00B819A4" w:rsidRPr="007D7645" w14:paraId="48B0451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DAE1D4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165F3A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1500C6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冷却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36F8F7E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冷却水泵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084B3801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60E7DF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D57958B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10B79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05FB0E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冷冻水泵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5212B60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冷冻水泵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32DF2801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6D1C02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5023647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E936A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DE398D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冷却塔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0F6B2B9A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冷却塔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1D746EF7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1F12E98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7C5DB36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C7752D3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8B148F0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33" w:name="供冷热源侧水泵能耗"/>
            <w:r>
              <w:rPr>
                <w:rFonts w:hint="eastAsia"/>
                <w:lang w:val="en-US"/>
              </w:rPr>
              <w:t>-</w:t>
            </w:r>
            <w:bookmarkEnd w:id="133"/>
          </w:p>
        </w:tc>
        <w:tc>
          <w:tcPr>
            <w:tcW w:w="877" w:type="pct"/>
            <w:vAlign w:val="center"/>
          </w:tcPr>
          <w:p w14:paraId="6447E252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4C25A67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FE74D1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394A34D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849859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79773D5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单元式空调能耗"/>
            <w:r w:rsidRPr="007D7645">
              <w:rPr>
                <w:lang w:val="en-US"/>
              </w:rPr>
              <w:t>13.73</w:t>
            </w:r>
            <w:bookmarkEnd w:id="134"/>
          </w:p>
        </w:tc>
        <w:tc>
          <w:tcPr>
            <w:tcW w:w="877" w:type="pct"/>
            <w:vAlign w:val="center"/>
          </w:tcPr>
          <w:p w14:paraId="38439B2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单元式空调能耗"/>
            <w:r w:rsidRPr="007D7645">
              <w:rPr>
                <w:lang w:val="en-US"/>
              </w:rPr>
              <w:t>24.96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14A31848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D1C75D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85110B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EBBAD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C6BE76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空调能耗"/>
            <w:r w:rsidRPr="007D7645">
              <w:rPr>
                <w:lang w:val="en-US"/>
              </w:rPr>
              <w:t>13.73</w:t>
            </w:r>
            <w:bookmarkEnd w:id="136"/>
          </w:p>
        </w:tc>
        <w:tc>
          <w:tcPr>
            <w:tcW w:w="877" w:type="pct"/>
            <w:vAlign w:val="center"/>
          </w:tcPr>
          <w:p w14:paraId="32985832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空调能耗"/>
            <w:r w:rsidRPr="007D7645">
              <w:rPr>
                <w:lang w:val="en-US"/>
              </w:rPr>
              <w:t>24.96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197C357B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BA5EDB6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7E0AD5D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7ABD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13835E3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热源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44783D0D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热源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53CAF1AA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节能率供暖能耗"/>
            <w:r w:rsidRPr="007D7645">
              <w:rPr>
                <w:rFonts w:hint="eastAsia"/>
                <w:lang w:val="en-US"/>
              </w:rPr>
              <w:t>61.87%</w:t>
            </w:r>
            <w:bookmarkEnd w:id="140"/>
          </w:p>
        </w:tc>
      </w:tr>
      <w:tr w:rsidR="00090764" w:rsidRPr="007D7645" w14:paraId="77A11A8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9D28A0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3CD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327FA12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供暖热源侧水泵能耗"/>
            <w:r>
              <w:rPr>
                <w:rFonts w:hint="eastAsia"/>
                <w:lang w:val="en-US"/>
              </w:rPr>
              <w:t>-</w:t>
            </w:r>
            <w:bookmarkEnd w:id="141"/>
          </w:p>
        </w:tc>
        <w:tc>
          <w:tcPr>
            <w:tcW w:w="877" w:type="pct"/>
            <w:vAlign w:val="center"/>
          </w:tcPr>
          <w:p w14:paraId="3FB1742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5C31248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8E58D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8302EE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461A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BF3A4A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热水泵能耗"/>
            <w:r w:rsidRPr="007D7645"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6D016C98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热水泵能耗"/>
            <w:r w:rsidRPr="007D7645"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6AAFE4B3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DF56AB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95F415F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BA37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49AF0C9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单元式热泵能耗"/>
            <w:r w:rsidRPr="007D7645">
              <w:rPr>
                <w:lang w:val="en-US"/>
              </w:rPr>
              <w:t>0.51</w:t>
            </w:r>
            <w:bookmarkEnd w:id="144"/>
          </w:p>
        </w:tc>
        <w:tc>
          <w:tcPr>
            <w:tcW w:w="877" w:type="pct"/>
            <w:vAlign w:val="center"/>
          </w:tcPr>
          <w:p w14:paraId="37141FD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单元式热泵能耗"/>
            <w:r w:rsidRPr="007D7645">
              <w:rPr>
                <w:lang w:val="en-US"/>
              </w:rPr>
              <w:t>1.33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1A17611E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1225F0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B0C4F91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553A0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A9FFBE7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供暖能耗"/>
            <w:r w:rsidRPr="007D7645">
              <w:rPr>
                <w:lang w:val="en-US"/>
              </w:rPr>
              <w:t>0.51</w:t>
            </w:r>
            <w:bookmarkEnd w:id="146"/>
          </w:p>
        </w:tc>
        <w:tc>
          <w:tcPr>
            <w:tcW w:w="877" w:type="pct"/>
            <w:vAlign w:val="center"/>
          </w:tcPr>
          <w:p w14:paraId="468FB332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供暖能耗"/>
            <w:r w:rsidRPr="007D7645">
              <w:rPr>
                <w:lang w:val="en-US"/>
              </w:rPr>
              <w:t>1.33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11DA5CAF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9E4390D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EA50F0D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3F285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AFB3C94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新排风系统能耗"/>
            <w:r>
              <w:rPr>
                <w:rFonts w:hint="eastAsia"/>
                <w:lang w:val="en-US"/>
              </w:rPr>
              <w:t>2.47</w:t>
            </w:r>
            <w:bookmarkEnd w:id="148"/>
          </w:p>
        </w:tc>
        <w:tc>
          <w:tcPr>
            <w:tcW w:w="877" w:type="pct"/>
            <w:vAlign w:val="center"/>
          </w:tcPr>
          <w:p w14:paraId="534FC6F1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参照建筑新排风系统能耗"/>
            <w:r>
              <w:rPr>
                <w:lang w:val="en-US"/>
              </w:rPr>
              <w:t>2.47</w:t>
            </w:r>
            <w:bookmarkEnd w:id="149"/>
          </w:p>
        </w:tc>
        <w:tc>
          <w:tcPr>
            <w:tcW w:w="960" w:type="pct"/>
            <w:vMerge w:val="restart"/>
            <w:vAlign w:val="center"/>
          </w:tcPr>
          <w:p w14:paraId="368FE8D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节能率空调动力能耗"/>
            <w:r>
              <w:rPr>
                <w:rFonts w:hint="eastAsia"/>
                <w:lang w:val="en-US"/>
              </w:rPr>
              <w:t>0.77%</w:t>
            </w:r>
            <w:bookmarkEnd w:id="150"/>
          </w:p>
        </w:tc>
      </w:tr>
      <w:tr w:rsidR="007E4106" w:rsidRPr="007D7645" w14:paraId="6E58F889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36D835C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53FE2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0808451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1" w:name="风机盘管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5D60C847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2" w:name="参照建筑风机盘管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4F0361E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E61632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6437F3A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74BDCB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07A1F9E7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3" w:name="多联机室内机能耗"/>
            <w:r>
              <w:rPr>
                <w:rFonts w:hint="eastAsia"/>
                <w:lang w:val="en-US"/>
              </w:rPr>
              <w:t>0.20</w:t>
            </w:r>
            <w:bookmarkEnd w:id="153"/>
          </w:p>
        </w:tc>
        <w:tc>
          <w:tcPr>
            <w:tcW w:w="877" w:type="pct"/>
            <w:vAlign w:val="center"/>
          </w:tcPr>
          <w:p w14:paraId="6BFCCEA2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4" w:name="参照建筑多联机室内机能耗"/>
            <w:r>
              <w:rPr>
                <w:rFonts w:hint="eastAsia"/>
                <w:lang w:val="en-US"/>
              </w:rPr>
              <w:t>0.22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5C901423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B707FB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92579E1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C174BE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1A88C38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5" w:name="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0A18091A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/>
            <w:vAlign w:val="center"/>
          </w:tcPr>
          <w:p w14:paraId="5721EC3B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2720DD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5E0084A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EAAC7E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8C51FDA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空调动力能耗"/>
            <w:r>
              <w:rPr>
                <w:rFonts w:hint="eastAsia"/>
                <w:lang w:val="en-US"/>
              </w:rPr>
              <w:t>2.66</w:t>
            </w:r>
            <w:bookmarkEnd w:id="157"/>
          </w:p>
        </w:tc>
        <w:tc>
          <w:tcPr>
            <w:tcW w:w="877" w:type="pct"/>
            <w:vAlign w:val="center"/>
          </w:tcPr>
          <w:p w14:paraId="2D63A3C5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参照建筑空调动力能耗"/>
            <w:r>
              <w:rPr>
                <w:rFonts w:hint="eastAsia"/>
                <w:lang w:val="en-US"/>
              </w:rPr>
              <w:t>2.68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628E9189" w14:textId="77777777" w:rsidR="00B139BB" w:rsidRPr="007D7645" w:rsidRDefault="00B139BB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69B76E5C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3C8A89A3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9CF0E74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59" w:name="空调供暖风机能耗"/>
            <w:r>
              <w:rPr>
                <w:rFonts w:hint="eastAsia"/>
                <w:lang w:val="en-US"/>
              </w:rPr>
              <w:t>16.90</w:t>
            </w:r>
            <w:bookmarkEnd w:id="159"/>
          </w:p>
        </w:tc>
        <w:tc>
          <w:tcPr>
            <w:tcW w:w="877" w:type="pct"/>
            <w:vAlign w:val="center"/>
          </w:tcPr>
          <w:p w14:paraId="076A42A0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60" w:name="参照建筑空调供暖风机能耗"/>
            <w:r>
              <w:rPr>
                <w:lang w:val="en-US"/>
              </w:rPr>
              <w:t>28.98</w:t>
            </w:r>
            <w:bookmarkEnd w:id="160"/>
          </w:p>
        </w:tc>
        <w:tc>
          <w:tcPr>
            <w:tcW w:w="960" w:type="pct"/>
            <w:vAlign w:val="center"/>
          </w:tcPr>
          <w:p w14:paraId="128A965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41.69%</w:t>
            </w:r>
          </w:p>
        </w:tc>
      </w:tr>
      <w:tr w:rsidR="00C30754" w:rsidRPr="007D7645" w14:paraId="59EAC2A1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3D11B3F0" w14:textId="77777777" w:rsidR="00B139BB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B30C2F8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61" w:name="照明能耗"/>
            <w:r>
              <w:rPr>
                <w:rFonts w:hint="eastAsia"/>
                <w:lang w:val="en-US"/>
              </w:rPr>
              <w:t>19.07</w:t>
            </w:r>
            <w:bookmarkEnd w:id="161"/>
          </w:p>
        </w:tc>
        <w:tc>
          <w:tcPr>
            <w:tcW w:w="877" w:type="pct"/>
            <w:vAlign w:val="center"/>
          </w:tcPr>
          <w:p w14:paraId="48B49A8E" w14:textId="77777777" w:rsidR="00B139BB" w:rsidRDefault="00000000" w:rsidP="00F21AC0">
            <w:pPr>
              <w:jc w:val="center"/>
              <w:rPr>
                <w:lang w:val="en-US"/>
              </w:rPr>
            </w:pPr>
            <w:bookmarkStart w:id="162" w:name="参照建筑照明能耗"/>
            <w:r>
              <w:rPr>
                <w:rFonts w:hint="eastAsia"/>
                <w:lang w:val="en-US"/>
              </w:rPr>
              <w:t>19.07</w:t>
            </w:r>
            <w:bookmarkEnd w:id="162"/>
          </w:p>
        </w:tc>
        <w:tc>
          <w:tcPr>
            <w:tcW w:w="960" w:type="pct"/>
            <w:vAlign w:val="center"/>
          </w:tcPr>
          <w:p w14:paraId="539A1A2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节能率照明能耗"/>
            <w:r>
              <w:rPr>
                <w:rFonts w:hint="eastAsia"/>
                <w:lang w:val="en-US"/>
              </w:rPr>
              <w:t>0.00%</w:t>
            </w:r>
            <w:bookmarkEnd w:id="163"/>
          </w:p>
        </w:tc>
      </w:tr>
      <w:tr w:rsidR="00B819A4" w:rsidRPr="007D7645" w14:paraId="3E940BCB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E39809E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F07F6FB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供暖空调照明风机能耗"/>
            <w:r w:rsidRPr="007D7645">
              <w:rPr>
                <w:rFonts w:hint="eastAsia"/>
                <w:lang w:val="en-US"/>
              </w:rPr>
              <w:t>35.97</w:t>
            </w:r>
            <w:bookmarkEnd w:id="16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F9ABCE6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供暖空调照明风机能耗"/>
            <w:r w:rsidRPr="007D7645">
              <w:rPr>
                <w:rFonts w:hint="eastAsia"/>
                <w:lang w:val="en-US"/>
              </w:rPr>
              <w:t>48.05</w:t>
            </w:r>
            <w:bookmarkEnd w:id="16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E4D827F" w14:textId="77777777" w:rsidR="00B139BB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节能率供暖空调照明风机能耗"/>
            <w:r w:rsidRPr="007D7645">
              <w:rPr>
                <w:rFonts w:hint="eastAsia"/>
                <w:lang w:val="en-US"/>
              </w:rPr>
              <w:t>25.14%</w:t>
            </w:r>
            <w:bookmarkEnd w:id="166"/>
          </w:p>
        </w:tc>
      </w:tr>
    </w:tbl>
    <w:p w14:paraId="5095336D" w14:textId="77777777" w:rsidR="00B139BB" w:rsidRDefault="00B139BB"/>
    <w:p w14:paraId="06E2BDC9" w14:textId="77777777" w:rsidR="00C85A93" w:rsidRDefault="00C85A93">
      <w:pPr>
        <w:widowControl w:val="0"/>
        <w:jc w:val="both"/>
        <w:rPr>
          <w:color w:val="000000"/>
        </w:rPr>
      </w:pPr>
    </w:p>
    <w:p w14:paraId="43976BAF" w14:textId="77777777" w:rsidR="00C85A93" w:rsidRDefault="00000000">
      <w:pPr>
        <w:pStyle w:val="1"/>
        <w:widowControl w:val="0"/>
        <w:jc w:val="both"/>
        <w:rPr>
          <w:color w:val="000000"/>
        </w:rPr>
      </w:pPr>
      <w:bookmarkStart w:id="167" w:name="_Toc155534971"/>
      <w:r>
        <w:rPr>
          <w:color w:val="000000"/>
        </w:rPr>
        <w:t>绿色建筑性能评估得分</w:t>
      </w:r>
      <w:bookmarkEnd w:id="167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2564831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30B0419" w14:textId="77777777" w:rsidR="00B139BB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8A8FFA8" w14:textId="77777777" w:rsidR="00B139BB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664C24D" w14:textId="77777777" w:rsidR="00B139BB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27EB799" w14:textId="77777777" w:rsidR="00B139BB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2828E2CA" w14:textId="77777777" w:rsidTr="003945BC">
        <w:trPr>
          <w:jc w:val="center"/>
        </w:trPr>
        <w:tc>
          <w:tcPr>
            <w:tcW w:w="1970" w:type="dxa"/>
            <w:vAlign w:val="center"/>
          </w:tcPr>
          <w:p w14:paraId="331C50F3" w14:textId="77777777" w:rsidR="00B139BB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05A4940" w14:textId="77777777" w:rsidR="00B139BB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2B90754" w14:textId="77777777" w:rsidR="00B139BB" w:rsidRDefault="00000000" w:rsidP="000D3FD4">
            <w:bookmarkStart w:id="168" w:name="节能率计算目标"/>
            <w:r>
              <w:t>25.14%</w:t>
            </w:r>
            <w:bookmarkEnd w:id="168"/>
          </w:p>
        </w:tc>
        <w:tc>
          <w:tcPr>
            <w:tcW w:w="706" w:type="dxa"/>
            <w:vAlign w:val="center"/>
          </w:tcPr>
          <w:p w14:paraId="0F5AC449" w14:textId="77777777" w:rsidR="00B139BB" w:rsidRDefault="00000000" w:rsidP="000D3FD4">
            <w:bookmarkStart w:id="169" w:name="得分计算目标"/>
            <w:r>
              <w:t>10</w:t>
            </w:r>
            <w:bookmarkEnd w:id="169"/>
          </w:p>
        </w:tc>
      </w:tr>
      <w:tr w:rsidR="0078610E" w14:paraId="448518E3" w14:textId="77777777" w:rsidTr="003945BC">
        <w:trPr>
          <w:jc w:val="center"/>
        </w:trPr>
        <w:tc>
          <w:tcPr>
            <w:tcW w:w="1970" w:type="dxa"/>
            <w:vAlign w:val="center"/>
          </w:tcPr>
          <w:p w14:paraId="439127B0" w14:textId="77777777" w:rsidR="00B139BB" w:rsidRPr="00F551E5" w:rsidRDefault="00000000" w:rsidP="000D3FD4">
            <w:r w:rsidRPr="00F551E5">
              <w:lastRenderedPageBreak/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2AC6FA4" w14:textId="77777777" w:rsidR="00B139BB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C43C537" w14:textId="77777777" w:rsidR="00B139BB" w:rsidRPr="00DD64A1" w:rsidRDefault="00000000" w:rsidP="000D3FD4">
            <w:bookmarkStart w:id="170" w:name="节能率空调供暖风机能耗"/>
            <w:r>
              <w:t>41.69%</w:t>
            </w:r>
            <w:bookmarkEnd w:id="170"/>
          </w:p>
        </w:tc>
        <w:tc>
          <w:tcPr>
            <w:tcW w:w="706" w:type="dxa"/>
            <w:vAlign w:val="center"/>
          </w:tcPr>
          <w:p w14:paraId="6EF19243" w14:textId="77777777" w:rsidR="00B139BB" w:rsidRDefault="00000000" w:rsidP="000D3FD4">
            <w:bookmarkStart w:id="171" w:name="得分空调供暖风机能耗"/>
            <w:r>
              <w:t>10</w:t>
            </w:r>
            <w:bookmarkEnd w:id="171"/>
          </w:p>
        </w:tc>
      </w:tr>
      <w:tr w:rsidR="000D2224" w14:paraId="44F4CFF7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118A2BE" w14:textId="77777777" w:rsidR="00B139BB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9282A8A" w14:textId="77777777" w:rsidR="00B139BB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18D3C5C3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7EDB1CC7" w14:textId="77777777" w:rsidR="00B139BB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36EC0DA2" w14:textId="77777777" w:rsidR="00B139BB" w:rsidRDefault="00000000" w:rsidP="000D3FD4">
            <w:bookmarkStart w:id="172" w:name="总得分"/>
            <w:r>
              <w:t>20</w:t>
            </w:r>
            <w:bookmarkEnd w:id="172"/>
          </w:p>
        </w:tc>
      </w:tr>
    </w:tbl>
    <w:p w14:paraId="0F568F60" w14:textId="77777777" w:rsidR="00B139BB" w:rsidRDefault="00B139BB"/>
    <w:p w14:paraId="06C71EEF" w14:textId="77777777" w:rsidR="00C85A93" w:rsidRDefault="00C85A93">
      <w:pPr>
        <w:widowControl w:val="0"/>
        <w:jc w:val="both"/>
        <w:rPr>
          <w:color w:val="000000"/>
        </w:rPr>
      </w:pPr>
    </w:p>
    <w:p w14:paraId="1FFA6E20" w14:textId="77777777" w:rsidR="00C85A93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68D3A68" wp14:editId="43065616">
            <wp:extent cx="5667375" cy="51435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216D92" wp14:editId="4E75633D">
            <wp:extent cx="5667375" cy="5105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770C" w14:textId="77777777" w:rsidR="00C85A93" w:rsidRDefault="00C85A93"/>
    <w:p w14:paraId="1A66F4C2" w14:textId="77777777" w:rsidR="00C85A9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86CF5E7" wp14:editId="5722511E">
            <wp:extent cx="5667375" cy="414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87171" w14:textId="77777777" w:rsidR="00C85A93" w:rsidRDefault="00C85A93">
      <w:pPr>
        <w:jc w:val="both"/>
      </w:pPr>
    </w:p>
    <w:p w14:paraId="76B4FA60" w14:textId="77777777" w:rsidR="00C85A93" w:rsidRDefault="00C85A93">
      <w:pPr>
        <w:sectPr w:rsidR="00C85A93" w:rsidSect="00C4198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F63EAC" w14:textId="77777777" w:rsidR="00C85A93" w:rsidRDefault="00000000">
      <w:pPr>
        <w:pStyle w:val="1"/>
        <w:jc w:val="both"/>
      </w:pPr>
      <w:bookmarkStart w:id="173" w:name="_Toc155534972"/>
      <w:r>
        <w:lastRenderedPageBreak/>
        <w:t>附录</w:t>
      </w:r>
      <w:bookmarkEnd w:id="173"/>
    </w:p>
    <w:p w14:paraId="5CCF0175" w14:textId="77777777" w:rsidR="00C85A93" w:rsidRDefault="00000000">
      <w:pPr>
        <w:pStyle w:val="2"/>
      </w:pPr>
      <w:bookmarkStart w:id="174" w:name="_Toc155534973"/>
      <w:r>
        <w:t>工作日/节假日人员逐时在室率(%)</w:t>
      </w:r>
      <w:bookmarkEnd w:id="174"/>
    </w:p>
    <w:p w14:paraId="0C77CF75" w14:textId="77777777" w:rsidR="00C85A93" w:rsidRDefault="00C85A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D56A6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E68D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8AF7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013E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8CDE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EEA5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1990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942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9594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3BCD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10E5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F6E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1AC8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39EA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9C20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59F8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944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245A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6C87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4A0C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879D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7D40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DC19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9C9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9004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D698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5A93" w14:paraId="7375D0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B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3DE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F3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3C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23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0C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61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5F5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02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34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5F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16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3CC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FD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F0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94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53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639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93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F9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A00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96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FE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B3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B5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6F96FD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333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9F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8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5B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C3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96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BD4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5E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64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AA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D5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FC1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1F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B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F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31F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86D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26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5A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FB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2E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6BF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69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D8D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D1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498DBF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49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C9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B1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8F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C9B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7E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3AB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AF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8B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EE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7A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051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4E3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E1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D1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74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5B7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04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1C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5F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05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F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1A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0C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54A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5E4250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340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9A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94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1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104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53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3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5B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FA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3A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E4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AB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E7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E8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7C5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21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43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41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4F1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3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F6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EF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88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01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4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6B42F6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03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6B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0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7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DC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37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C1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52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75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88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01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05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A7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C2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9C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F13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39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60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AD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C8C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8CF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21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31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ED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A0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85A93" w14:paraId="1C516D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481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41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5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1F3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75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F3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73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61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30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CB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4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DF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6F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42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46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C9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9E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37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38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F2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8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D5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3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6A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1E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85A93" w14:paraId="10BD5C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93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99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FE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91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8A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61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EB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81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4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C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37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86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25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1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F1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4C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28E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C9C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A7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F6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D0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4E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F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429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F0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C03C2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81C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FF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FB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42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CB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C3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B2D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43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64C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93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07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2B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9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FD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1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E3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F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D6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3F7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37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89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A9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C2F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A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CC8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D07277" w14:textId="77777777" w:rsidR="00C85A93" w:rsidRDefault="00C85A93">
      <w:pPr>
        <w:jc w:val="both"/>
      </w:pPr>
    </w:p>
    <w:p w14:paraId="20C43851" w14:textId="77777777" w:rsidR="00C85A93" w:rsidRDefault="00000000">
      <w:r>
        <w:t>注：上行：工作日；下行：节假日</w:t>
      </w:r>
    </w:p>
    <w:p w14:paraId="22B14349" w14:textId="77777777" w:rsidR="00C85A93" w:rsidRDefault="00000000">
      <w:pPr>
        <w:pStyle w:val="2"/>
      </w:pPr>
      <w:bookmarkStart w:id="175" w:name="_Toc155534974"/>
      <w:r>
        <w:t>工作日/节假日照明开关时间表(%)</w:t>
      </w:r>
      <w:bookmarkEnd w:id="175"/>
    </w:p>
    <w:p w14:paraId="056F026B" w14:textId="77777777" w:rsidR="00C85A93" w:rsidRDefault="00C85A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46C9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C6D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1D54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F5EA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F1B7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E56B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074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BA4E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27C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1ACC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E022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5139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D73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1BD7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E38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592E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2054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07E5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B560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0FC2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720D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2BCE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6C97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C576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24E4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1F2A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5A93" w14:paraId="45ED0E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C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1C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E9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72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33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0B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C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1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AC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E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6E1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E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15B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B78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90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FE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8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4E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93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8E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2F7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03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CC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3D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06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5A93" w14:paraId="675878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524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AA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5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70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5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6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A1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B6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81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29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92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CC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51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31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A8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3D0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E9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4D5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10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84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2B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83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AA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4C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C0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19207B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11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E3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AAD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85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64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A4E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C2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9F6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66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D1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0A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9F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72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A4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27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4C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A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8F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B2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70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52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C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BFD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1F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75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67026A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681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C4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2A9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4D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82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14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21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20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5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C6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B9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EC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DA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619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3E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7A2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10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BA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4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6C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6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5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CA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765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D9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29109E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10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85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CD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F8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7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45B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3C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15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10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2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CBD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42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9E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9C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43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3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EB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6B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CB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2B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EC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A1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FD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BFC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C4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5A93" w14:paraId="2CB877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0B0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53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9B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28F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89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47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53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20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DF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A0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18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A2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18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910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83F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CB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6ED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EE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D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BF9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D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EAF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DD5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799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85A93" w14:paraId="093DB1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3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5D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FF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8D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EB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15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8B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58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20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7D6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63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70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491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84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383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A9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43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EB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F2E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A5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9E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917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B1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78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E27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C93EB5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7C9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A29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AE5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DC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04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A7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B3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53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62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0C4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8C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8F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26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0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6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C0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9B3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69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40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F7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1B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1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6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D13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65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1B95E59" w14:textId="77777777" w:rsidR="00C85A93" w:rsidRDefault="00C85A93"/>
    <w:p w14:paraId="4F655712" w14:textId="77777777" w:rsidR="00C85A93" w:rsidRDefault="00000000">
      <w:r>
        <w:t>注：上行：工作日；下行：节假日</w:t>
      </w:r>
    </w:p>
    <w:p w14:paraId="7DCA261A" w14:textId="77777777" w:rsidR="00C85A93" w:rsidRDefault="00000000">
      <w:pPr>
        <w:pStyle w:val="2"/>
      </w:pPr>
      <w:bookmarkStart w:id="176" w:name="_Toc155534975"/>
      <w:r>
        <w:t>工作日/节假日设备逐时使用率(%)</w:t>
      </w:r>
      <w:bookmarkEnd w:id="176"/>
    </w:p>
    <w:p w14:paraId="4F24A81C" w14:textId="77777777" w:rsidR="00C85A93" w:rsidRDefault="00C85A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15114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20CF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854E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E988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D849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4DC7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A96E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ADA7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B6E2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CC79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209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C19E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ACFD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36C6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27F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BF0D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43A6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85B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49B7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D357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80A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D00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C7C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6AF2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676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D940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5A93" w14:paraId="04E0C5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1B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9B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5E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C5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804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FE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05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0A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D7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7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D3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2D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2F0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4F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2F9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BB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F5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2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24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AC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58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67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FB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47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A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4317C1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767C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3C8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E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5F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7D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29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D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8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1A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77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5F3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48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9A2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55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77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EE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07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CD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CD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31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A7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FF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A9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B8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3A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65733A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14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98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63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CD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51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4D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A4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368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16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AC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5E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8C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FEB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1C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95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393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492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F6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05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C1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56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412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2C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2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EA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434808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339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A2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53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E8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BAE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96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55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40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02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EDA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C1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A6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0F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7B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0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8B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572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23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645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B2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3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59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44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D7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0E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468B66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76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F16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87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27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4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2B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4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D0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B7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B27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2A5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3A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FE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9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D4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EF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9E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5B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CC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9BA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AD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E2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93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14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F15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443C5A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2231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88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4E1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9B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29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F4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71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8B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CC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8B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B5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6A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E9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AB1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6E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AA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81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3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DF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99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886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DE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A3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66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23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5A93" w14:paraId="5C7142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1A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F7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40F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47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74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9E4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7D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A0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AB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29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39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9F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47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4C0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79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9F7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3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77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7EB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14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17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4D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88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82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54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233A0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01C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85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99F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74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C3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FDA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573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71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2C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5D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3E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42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D1F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1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8A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51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1D6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2D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E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BD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8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F8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B7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11C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C1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75A62F" w14:textId="77777777" w:rsidR="00C85A93" w:rsidRDefault="00C85A93"/>
    <w:p w14:paraId="40754725" w14:textId="77777777" w:rsidR="00C85A93" w:rsidRDefault="00000000">
      <w:r>
        <w:t>注：上行：工作日；下行：节假日</w:t>
      </w:r>
    </w:p>
    <w:p w14:paraId="6E3729C2" w14:textId="77777777" w:rsidR="00C85A93" w:rsidRDefault="00000000">
      <w:pPr>
        <w:pStyle w:val="2"/>
      </w:pPr>
      <w:bookmarkStart w:id="177" w:name="_Toc155534976"/>
      <w:r>
        <w:t>工作日/节假日空调系统运行时间表(1:开,0:关)</w:t>
      </w:r>
      <w:bookmarkEnd w:id="177"/>
    </w:p>
    <w:p w14:paraId="5549F714" w14:textId="77777777" w:rsidR="00C85A93" w:rsidRDefault="00C85A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7D4E3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8A0F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50B3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CEA4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41B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CC93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FD9F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A696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A212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6D0B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2373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C923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331F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0714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577A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BD52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CF5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CB89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26B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21A5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97B3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886E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C464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0DD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BF0B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F806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5A93" w14:paraId="7E0D9B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F0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B3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D0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A7A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47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C5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16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04F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8D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948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F5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7F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70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51F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79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9E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57E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85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722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1E9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A5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47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25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AF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8E7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2CF1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F94" w14:textId="77777777" w:rsidR="00B139BB" w:rsidRDefault="00B139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59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F7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816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B83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14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83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BE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4D98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C2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5B2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5F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02E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350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C4A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6FC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CE04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9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F77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5D0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6E1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055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85D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FAB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4EF" w14:textId="77777777" w:rsidR="00B139BB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4264FC" w14:textId="77777777" w:rsidR="00C85A93" w:rsidRDefault="00C85A93"/>
    <w:p w14:paraId="0128C70E" w14:textId="77777777" w:rsidR="00C85A93" w:rsidRDefault="00000000">
      <w:r>
        <w:t>注：上行：工作日；下行：节假日</w:t>
      </w:r>
    </w:p>
    <w:p w14:paraId="14691DB5" w14:textId="77777777" w:rsidR="00C85A93" w:rsidRDefault="00C85A93"/>
    <w:sectPr w:rsidR="00C85A93" w:rsidSect="00C4198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9AA1" w14:textId="77777777" w:rsidR="00C4198D" w:rsidRDefault="00C4198D" w:rsidP="00203A7D">
      <w:r>
        <w:separator/>
      </w:r>
    </w:p>
  </w:endnote>
  <w:endnote w:type="continuationSeparator" w:id="0">
    <w:p w14:paraId="3AD06EAE" w14:textId="77777777" w:rsidR="00C4198D" w:rsidRDefault="00C4198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26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11C42D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EF6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15333057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CABB" w14:textId="77777777" w:rsidR="00C4198D" w:rsidRDefault="00C4198D" w:rsidP="00203A7D">
      <w:r>
        <w:separator/>
      </w:r>
    </w:p>
  </w:footnote>
  <w:footnote w:type="continuationSeparator" w:id="0">
    <w:p w14:paraId="3FC4ADDB" w14:textId="77777777" w:rsidR="00C4198D" w:rsidRDefault="00C4198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E08B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99B808D" wp14:editId="1D9F71D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351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2"/>
    <w:rsid w:val="00022598"/>
    <w:rsid w:val="00037A4C"/>
    <w:rsid w:val="000B5101"/>
    <w:rsid w:val="000C5615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A39CE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927EE"/>
    <w:rsid w:val="00AA47FE"/>
    <w:rsid w:val="00AA684C"/>
    <w:rsid w:val="00B056A3"/>
    <w:rsid w:val="00B139BB"/>
    <w:rsid w:val="00B269B2"/>
    <w:rsid w:val="00B41640"/>
    <w:rsid w:val="00B55B22"/>
    <w:rsid w:val="00B55DD2"/>
    <w:rsid w:val="00B60841"/>
    <w:rsid w:val="00BF3420"/>
    <w:rsid w:val="00C4198D"/>
    <w:rsid w:val="00C46ED3"/>
    <w:rsid w:val="00C63237"/>
    <w:rsid w:val="00C64332"/>
    <w:rsid w:val="00C67778"/>
    <w:rsid w:val="00C85A9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E49E1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8DF64C8"/>
  <w15:docId w15:val="{BBEB9CD3-A200-4FAF-8276-C94238A7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S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7</TotalTime>
  <Pages>25</Pages>
  <Words>2283</Words>
  <Characters>13014</Characters>
  <Application>Microsoft Office Word</Application>
  <DocSecurity>0</DocSecurity>
  <Lines>108</Lines>
  <Paragraphs>30</Paragraphs>
  <ScaleCrop>false</ScaleCrop>
  <Company>ths</Company>
  <LinksUpToDate>false</LinksUpToDate>
  <CharactersWithSpaces>15267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JiangShuo</dc:creator>
  <cp:lastModifiedBy>硕 姜</cp:lastModifiedBy>
  <cp:revision>2</cp:revision>
  <cp:lastPrinted>1900-12-31T16:00:00Z</cp:lastPrinted>
  <dcterms:created xsi:type="dcterms:W3CDTF">2024-01-07T07:48:00Z</dcterms:created>
  <dcterms:modified xsi:type="dcterms:W3CDTF">2024-01-10T14:46:00Z</dcterms:modified>
</cp:coreProperties>
</file>