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低碳视角下乡村文旅宜居空间营造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259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项目地址：四川省泸州市古蔺县德耀镇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项目名称：低碳视角下乡村文旅宜居空间营造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