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r>
              <w:rPr>
                <w:rFonts w:hint="eastAsia"/>
                <w:b/>
                <w:bCs/>
                <w:sz w:val="21"/>
                <w:szCs w:val="18"/>
                <w:lang w:val="en-US" w:eastAsia="zh-CN"/>
              </w:rPr>
              <w:t>琳琅珠玉“零碳”艺术馆</w:t>
            </w:r>
            <w:bookmarkStart w:id="80" w:name="_GoBack"/>
            <w:bookmarkEnd w:id="8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T18842551439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"_Toc87892932"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_Toc87892932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_Toc87892933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_Toc87892934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_Toc87892935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_Toc87892936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_Toc87892937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_Toc87892938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_Toc87892939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_Toc87892940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_Toc87892941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_Toc87892942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_Toc87892943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透光门</w:t>
          </w:r>
          <w:r>
            <w:tab/>
          </w:r>
          <w:r>
            <w:fldChar w:fldCharType="begin"/>
          </w:r>
          <w:r>
            <w:instrText xml:space="preserve"> PAGEREF _Toc87892944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_Toc87892945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"_Toc87892946"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_Toc87892946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"_Toc87892947" </w:instrText>
          </w:r>
          <w:r>
            <w:fldChar w:fldCharType="separate"/>
          </w:r>
          <w:r>
            <w:rPr>
              <w:rStyle w:val="22"/>
              <w:rFonts w:eastAsia="宋体"/>
              <w:lang w:val="en-GB"/>
            </w:rPr>
            <w:t>6.3.4</w:t>
          </w:r>
          <w:r>
            <w:rPr>
              <w:rFonts w:asciiTheme="minorHAnsi" w:hAnsiTheme="minorHAnsi" w:eastAsiaTheme="minorEastAsia" w:cstheme="minorBidi"/>
              <w:sz w:val="21"/>
              <w:szCs w:val="22"/>
            </w:rPr>
            <w:tab/>
          </w:r>
          <w:r>
            <w:rPr>
              <w:rStyle w:val="22"/>
            </w:rPr>
            <w:t>天  窗</w:t>
          </w:r>
          <w:r>
            <w:tab/>
          </w:r>
          <w:r>
            <w:fldChar w:fldCharType="begin"/>
          </w:r>
          <w:r>
            <w:instrText xml:space="preserve"> PAGEREF _Toc87892947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_Toc87892948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_Toc87892949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"_Toc87892950"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_Toc87892950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878929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鞍山</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842.33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3.00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87892933"/>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87892935"/>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87892936"/>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87892937"/>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87892938"/>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87892939"/>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87892940"/>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87892941"/>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87892942"/>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87892943"/>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87892945"/>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1760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87892948"/>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1005</w:t>
            </w:r>
          </w:p>
        </w:tc>
        <w:tc>
          <w:tcPr>
            <w:vAlign w:val="center"/>
          </w:tcPr>
          <w:p>
            <w:r>
              <w:t>卧室</w:t>
            </w:r>
          </w:p>
        </w:tc>
        <w:tc>
          <w:tcPr>
            <w:vAlign w:val="center"/>
          </w:tcPr>
          <w:p>
            <w:r>
              <w:t>IV</w:t>
            </w:r>
          </w:p>
        </w:tc>
        <w:tc>
          <w:tcPr>
            <w:vAlign w:val="center"/>
          </w:tcPr>
          <w:p>
            <w:r>
              <w:t>侧面</w:t>
            </w:r>
          </w:p>
        </w:tc>
        <w:tc>
          <w:tcPr>
            <w:vAlign w:val="center"/>
          </w:tcPr>
          <w:p>
            <w:r>
              <w:t>15.59</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卧室</w:t>
            </w:r>
          </w:p>
        </w:tc>
        <w:tc>
          <w:tcPr>
            <w:vAlign w:val="center"/>
          </w:tcPr>
          <w:p>
            <w:r>
              <w:t>IV</w:t>
            </w:r>
          </w:p>
        </w:tc>
        <w:tc>
          <w:tcPr>
            <w:vAlign w:val="center"/>
          </w:tcPr>
          <w:p>
            <w:r>
              <w:t>侧面</w:t>
            </w:r>
          </w:p>
        </w:tc>
        <w:tc>
          <w:tcPr>
            <w:vAlign w:val="center"/>
          </w:tcPr>
          <w:p>
            <w:r>
              <w:t>15.56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卧室</w:t>
            </w:r>
          </w:p>
        </w:tc>
        <w:tc>
          <w:tcPr>
            <w:vAlign w:val="center"/>
          </w:tcPr>
          <w:p>
            <w:r>
              <w:t>IV</w:t>
            </w:r>
          </w:p>
        </w:tc>
        <w:tc>
          <w:tcPr>
            <w:vAlign w:val="center"/>
          </w:tcPr>
          <w:p>
            <w:r>
              <w:t>侧面</w:t>
            </w:r>
          </w:p>
        </w:tc>
        <w:tc>
          <w:tcPr>
            <w:vAlign w:val="center"/>
          </w:tcPr>
          <w:p>
            <w:r>
              <w:t>15.53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1003</w:t>
            </w:r>
          </w:p>
        </w:tc>
        <w:tc>
          <w:tcPr>
            <w:vAlign w:val="center"/>
          </w:tcPr>
          <w:p>
            <w:r>
              <w:t>卧室</w:t>
            </w:r>
          </w:p>
        </w:tc>
        <w:tc>
          <w:tcPr>
            <w:vAlign w:val="center"/>
          </w:tcPr>
          <w:p>
            <w:r>
              <w:t>IV</w:t>
            </w:r>
          </w:p>
        </w:tc>
        <w:tc>
          <w:tcPr>
            <w:vAlign w:val="center"/>
          </w:tcPr>
          <w:p>
            <w:r>
              <w:t>侧面</w:t>
            </w:r>
          </w:p>
        </w:tc>
        <w:tc>
          <w:tcPr>
            <w:vAlign w:val="center"/>
          </w:tcPr>
          <w:p>
            <w:r>
              <w:t>27.32</w:t>
            </w:r>
          </w:p>
        </w:tc>
        <w:tc>
          <w:tcPr>
            <w:vAlign w:val="center"/>
          </w:tcPr>
          <w:p>
            <w:r>
              <w:t>2.69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卧室</w:t>
            </w:r>
          </w:p>
        </w:tc>
        <w:tc>
          <w:tcPr>
            <w:vAlign w:val="center"/>
          </w:tcPr>
          <w:p>
            <w:r>
              <w:t>IV</w:t>
            </w:r>
          </w:p>
        </w:tc>
        <w:tc>
          <w:tcPr>
            <w:vAlign w:val="center"/>
          </w:tcPr>
          <w:p>
            <w:r>
              <w:t>侧面</w:t>
            </w:r>
          </w:p>
        </w:tc>
        <w:tc>
          <w:tcPr>
            <w:vAlign w:val="center"/>
          </w:tcPr>
          <w:p>
            <w:r>
              <w:t>20.59</w:t>
            </w:r>
          </w:p>
        </w:tc>
        <w:tc>
          <w:tcPr>
            <w:vAlign w:val="center"/>
          </w:tcPr>
          <w:p>
            <w:r>
              <w:t>37.04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卧室</w:t>
            </w:r>
          </w:p>
        </w:tc>
        <w:tc>
          <w:tcPr>
            <w:vAlign w:val="center"/>
          </w:tcPr>
          <w:p>
            <w:r>
              <w:t>IV</w:t>
            </w:r>
          </w:p>
        </w:tc>
        <w:tc>
          <w:tcPr>
            <w:vAlign w:val="center"/>
          </w:tcPr>
          <w:p>
            <w:r>
              <w:t>侧面</w:t>
            </w:r>
          </w:p>
        </w:tc>
        <w:tc>
          <w:tcPr>
            <w:vAlign w:val="center"/>
          </w:tcPr>
          <w:p>
            <w:r>
              <w:t>19.42</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卧室</w:t>
            </w:r>
          </w:p>
        </w:tc>
        <w:tc>
          <w:tcPr>
            <w:vAlign w:val="center"/>
          </w:tcPr>
          <w:p>
            <w:r>
              <w:t>IV</w:t>
            </w:r>
          </w:p>
        </w:tc>
        <w:tc>
          <w:tcPr>
            <w:vAlign w:val="center"/>
          </w:tcPr>
          <w:p>
            <w:r>
              <w:t>侧面</w:t>
            </w:r>
          </w:p>
        </w:tc>
        <w:tc>
          <w:tcPr>
            <w:vAlign w:val="center"/>
          </w:tcPr>
          <w:p>
            <w:r>
              <w:t>15.59</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卧室</w:t>
            </w:r>
          </w:p>
        </w:tc>
        <w:tc>
          <w:tcPr>
            <w:vAlign w:val="center"/>
          </w:tcPr>
          <w:p>
            <w:r>
              <w:t>IV</w:t>
            </w:r>
          </w:p>
        </w:tc>
        <w:tc>
          <w:tcPr>
            <w:vAlign w:val="center"/>
          </w:tcPr>
          <w:p>
            <w:r>
              <w:t>侧面</w:t>
            </w:r>
          </w:p>
        </w:tc>
        <w:tc>
          <w:tcPr>
            <w:vAlign w:val="center"/>
          </w:tcPr>
          <w:p>
            <w:r>
              <w:t>15.59</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卧室</w:t>
            </w:r>
          </w:p>
        </w:tc>
        <w:tc>
          <w:tcPr>
            <w:vAlign w:val="center"/>
          </w:tcPr>
          <w:p>
            <w:r>
              <w:t>IV</w:t>
            </w:r>
          </w:p>
        </w:tc>
        <w:tc>
          <w:tcPr>
            <w:vAlign w:val="center"/>
          </w:tcPr>
          <w:p>
            <w:r>
              <w:t>侧面</w:t>
            </w:r>
          </w:p>
        </w:tc>
        <w:tc>
          <w:tcPr>
            <w:vAlign w:val="center"/>
          </w:tcPr>
          <w:p>
            <w:r>
              <w:t>21.96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卧室</w:t>
            </w:r>
          </w:p>
        </w:tc>
        <w:tc>
          <w:tcPr>
            <w:vAlign w:val="center"/>
          </w:tcPr>
          <w:p>
            <w:r>
              <w:t>IV</w:t>
            </w:r>
          </w:p>
        </w:tc>
        <w:tc>
          <w:tcPr>
            <w:vAlign w:val="center"/>
          </w:tcPr>
          <w:p>
            <w:r>
              <w:t>侧面</w:t>
            </w:r>
          </w:p>
        </w:tc>
        <w:tc>
          <w:tcPr>
            <w:vAlign w:val="center"/>
          </w:tcPr>
          <w:p>
            <w:r>
              <w:t>10.48</w:t>
            </w:r>
          </w:p>
        </w:tc>
        <w:tc>
          <w:tcPr>
            <w:vAlign w:val="center"/>
          </w:tcPr>
          <w:p>
            <w:r>
              <w:t>6.40</w:t>
            </w:r>
          </w:p>
        </w:tc>
        <w:tc>
          <w:tcPr>
            <w:vAlign w:val="center"/>
          </w:tcPr>
          <w:p>
            <w:r>
              <w:t>2.00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5" w:name="_Toc87892949"/>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4076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076700"/>
                    </a:xfrm>
                    <a:prstGeom prst="rect">
                      <a:avLst/>
                    </a:prstGeom>
                  </pic:spPr>
                </pic:pic>
              </a:graphicData>
            </a:graphic>
          </wp:inline>
        </w:drawing>
      </w:r>
    </w:p>
    <w:p>
      <w:r>
        <w:t>1层</w:t>
      </w:r>
    </w:p>
    <w:p>
      <w:r>
        <w:drawing>
          <wp:inline distT="0" distB="0" distL="0" distR="0">
            <wp:extent cx="5667375" cy="42195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219575"/>
                    </a:xfrm>
                    <a:prstGeom prst="rect">
                      <a:avLst/>
                    </a:prstGeom>
                  </pic:spPr>
                </pic:pic>
              </a:graphicData>
            </a:graphic>
          </wp:inline>
        </w:drawing>
      </w:r>
    </w:p>
    <w:p>
      <w:r>
        <w:t>2层</w:t>
      </w:r>
    </w:p>
    <w:p/>
    <w:p>
      <w:pPr>
        <w:pStyle w:val="2"/>
        <w:ind w:left="432" w:hanging="432"/>
      </w:pPr>
      <w:bookmarkStart w:id="77" w:name="_Toc87892950"/>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10</w:t>
            </w:r>
          </w:p>
        </w:tc>
        <w:tc>
          <w:tcPr>
            <w:vAlign w:val="center"/>
          </w:tcPr>
          <w:p>
            <w:r>
              <w:t>3</w:t>
            </w:r>
          </w:p>
        </w:tc>
        <w:tc>
          <w:tcPr>
            <w:vAlign w:val="center"/>
          </w:tcPr>
          <w:p>
            <w:r>
              <w:t>30.00</w:t>
            </w:r>
          </w:p>
        </w:tc>
        <w:tc>
          <w:tcPr>
            <w:vAlign w:val="center"/>
          </w:tcPr>
          <w:p>
            <w:r>
              <w:rPr>
                <w:b/>
                <w:color w:val="FF0000"/>
              </w:rPr>
              <w:t xml:space="preserve">1005 1006 1007 1005 1006 1007 1008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177.64</w:t>
            </w:r>
          </w:p>
        </w:tc>
        <w:tc>
          <w:tcPr>
            <w:vAlign w:val="center"/>
          </w:tcPr>
          <w:p>
            <w:r>
              <w:t>58.38</w:t>
            </w:r>
          </w:p>
        </w:tc>
        <w:tc>
          <w:tcPr>
            <w:vAlign w:val="center"/>
          </w:tcPr>
          <w:p>
            <w:r>
              <w:t>32.87</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22479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22479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MGRiOWIxZGIwNGNkOGNjZmJjN2I0ZWI3N2ZkMzhkYzQifQ=="/>
  </w:docVars>
  <w:rsids>
    <w:rsidRoot w:val="00217F62"/>
    <w:rsid w:val="001915A3"/>
    <w:rsid w:val="00217F62"/>
    <w:rsid w:val="00A906D8"/>
    <w:rsid w:val="00AB5A74"/>
    <w:rsid w:val="00F071AE"/>
    <w:rsid w:val="35B74C4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呂慧潔</cp:lastModifiedBy>
  <cp:lastPrinted>2411-12-31T16:00:00Z</cp:lastPrinted>
  <dcterms:modified xsi:type="dcterms:W3CDTF">2023-12-18T03:34:20Z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2EA92D14B05144A09D46F76A4DB9551E_12</vt:lpwstr>
  </property>
</Properties>
</file>