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554EE" w14:textId="77777777" w:rsidR="00D40158" w:rsidRDefault="00D40158" w:rsidP="00D40158">
      <w:pPr>
        <w:spacing w:line="180" w:lineRule="atLeast"/>
        <w:rPr>
          <w:rFonts w:ascii="宋体" w:hAnsi="宋体"/>
          <w:b/>
          <w:bCs/>
          <w:sz w:val="32"/>
          <w:szCs w:val="32"/>
        </w:rPr>
      </w:pPr>
    </w:p>
    <w:p w14:paraId="17C7D4AD" w14:textId="77777777" w:rsidR="00D40158" w:rsidRDefault="00D40158" w:rsidP="00D40158">
      <w:pPr>
        <w:widowControl w:val="0"/>
        <w:spacing w:afterLines="100" w:after="312" w:line="240" w:lineRule="auto"/>
        <w:rPr>
          <w:rFonts w:ascii="宋体" w:hAnsi="宋体"/>
          <w:b/>
          <w:bCs/>
          <w:kern w:val="2"/>
          <w:sz w:val="30"/>
          <w:szCs w:val="24"/>
          <w:lang w:val="en-US"/>
        </w:rPr>
      </w:pPr>
    </w:p>
    <w:p w14:paraId="6836BCBF"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16F3EBAB"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1DC01DC1" w14:textId="77777777" w:rsidTr="00917D2E">
        <w:trPr>
          <w:jc w:val="center"/>
        </w:trPr>
        <w:tc>
          <w:tcPr>
            <w:tcW w:w="1800" w:type="dxa"/>
            <w:tcBorders>
              <w:top w:val="single" w:sz="12" w:space="0" w:color="auto"/>
              <w:bottom w:val="single" w:sz="6" w:space="0" w:color="auto"/>
            </w:tcBorders>
            <w:shd w:val="clear" w:color="auto" w:fill="E6E6E6"/>
          </w:tcPr>
          <w:p w14:paraId="26A4B166"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17366B53"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4D977A38" w14:textId="77777777" w:rsidTr="00917D2E">
        <w:trPr>
          <w:jc w:val="center"/>
        </w:trPr>
        <w:tc>
          <w:tcPr>
            <w:tcW w:w="1800" w:type="dxa"/>
            <w:tcBorders>
              <w:top w:val="single" w:sz="6" w:space="0" w:color="auto"/>
              <w:bottom w:val="single" w:sz="6" w:space="0" w:color="auto"/>
            </w:tcBorders>
            <w:shd w:val="clear" w:color="auto" w:fill="E6E6E6"/>
          </w:tcPr>
          <w:p w14:paraId="6E423D57"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7E3836B3" w14:textId="77777777" w:rsidR="00546490" w:rsidRPr="00D40158" w:rsidRDefault="00546490" w:rsidP="00917D2E">
            <w:pPr>
              <w:jc w:val="both"/>
              <w:rPr>
                <w:rFonts w:ascii="宋体" w:hAnsi="宋体"/>
                <w:szCs w:val="21"/>
              </w:rPr>
            </w:pPr>
            <w:bookmarkStart w:id="2" w:name="项目地点"/>
            <w:r>
              <w:t>新乡</w:t>
            </w:r>
            <w:bookmarkEnd w:id="2"/>
          </w:p>
        </w:tc>
      </w:tr>
      <w:tr w:rsidR="00546490" w:rsidRPr="00D40158" w14:paraId="3C458BFA" w14:textId="77777777" w:rsidTr="00917D2E">
        <w:trPr>
          <w:jc w:val="center"/>
        </w:trPr>
        <w:tc>
          <w:tcPr>
            <w:tcW w:w="1800" w:type="dxa"/>
            <w:tcBorders>
              <w:top w:val="single" w:sz="6" w:space="0" w:color="auto"/>
              <w:bottom w:val="single" w:sz="6" w:space="0" w:color="auto"/>
            </w:tcBorders>
            <w:shd w:val="clear" w:color="auto" w:fill="E6E6E6"/>
          </w:tcPr>
          <w:p w14:paraId="4738A6A9"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635E85F2"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1D645C73" w14:textId="77777777" w:rsidTr="00917D2E">
        <w:trPr>
          <w:jc w:val="center"/>
        </w:trPr>
        <w:tc>
          <w:tcPr>
            <w:tcW w:w="1800" w:type="dxa"/>
            <w:tcBorders>
              <w:top w:val="single" w:sz="6" w:space="0" w:color="auto"/>
              <w:bottom w:val="single" w:sz="6" w:space="0" w:color="auto"/>
            </w:tcBorders>
            <w:shd w:val="clear" w:color="auto" w:fill="E6E6E6"/>
          </w:tcPr>
          <w:p w14:paraId="5317C159"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516150C4" w14:textId="77777777" w:rsidR="00546490" w:rsidRPr="00D40158" w:rsidRDefault="00546490" w:rsidP="00917D2E">
            <w:pPr>
              <w:rPr>
                <w:rFonts w:ascii="宋体" w:hAnsi="宋体"/>
                <w:szCs w:val="21"/>
              </w:rPr>
            </w:pPr>
            <w:bookmarkStart w:id="4" w:name="建设单位"/>
            <w:bookmarkEnd w:id="4"/>
          </w:p>
        </w:tc>
      </w:tr>
      <w:tr w:rsidR="00546490" w:rsidRPr="00D40158" w14:paraId="50796555" w14:textId="77777777" w:rsidTr="00917D2E">
        <w:trPr>
          <w:jc w:val="center"/>
        </w:trPr>
        <w:tc>
          <w:tcPr>
            <w:tcW w:w="1800" w:type="dxa"/>
            <w:tcBorders>
              <w:top w:val="single" w:sz="6" w:space="0" w:color="auto"/>
              <w:bottom w:val="single" w:sz="6" w:space="0" w:color="auto"/>
            </w:tcBorders>
            <w:shd w:val="clear" w:color="auto" w:fill="E6E6E6"/>
          </w:tcPr>
          <w:p w14:paraId="2E3B7B2D"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3AF12731" w14:textId="77777777" w:rsidR="00546490" w:rsidRPr="00D40158" w:rsidRDefault="00546490" w:rsidP="00917D2E">
            <w:pPr>
              <w:rPr>
                <w:rFonts w:ascii="宋体" w:hAnsi="宋体"/>
                <w:szCs w:val="21"/>
              </w:rPr>
            </w:pPr>
            <w:bookmarkStart w:id="5" w:name="设计单位"/>
            <w:bookmarkEnd w:id="5"/>
          </w:p>
        </w:tc>
      </w:tr>
      <w:tr w:rsidR="00546490" w:rsidRPr="00D40158" w14:paraId="42AC8253" w14:textId="77777777" w:rsidTr="00917D2E">
        <w:trPr>
          <w:jc w:val="center"/>
        </w:trPr>
        <w:tc>
          <w:tcPr>
            <w:tcW w:w="1800" w:type="dxa"/>
            <w:tcBorders>
              <w:top w:val="single" w:sz="6" w:space="0" w:color="auto"/>
              <w:bottom w:val="single" w:sz="6" w:space="0" w:color="auto"/>
            </w:tcBorders>
            <w:shd w:val="clear" w:color="auto" w:fill="E6E6E6"/>
          </w:tcPr>
          <w:p w14:paraId="5C31423F"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68C758F4" w14:textId="77777777" w:rsidR="00546490" w:rsidRPr="00D40158" w:rsidRDefault="00546490" w:rsidP="00917D2E">
            <w:pPr>
              <w:rPr>
                <w:rFonts w:ascii="宋体" w:hAnsi="宋体"/>
                <w:szCs w:val="21"/>
              </w:rPr>
            </w:pPr>
          </w:p>
        </w:tc>
      </w:tr>
      <w:tr w:rsidR="00546490" w:rsidRPr="00D40158" w14:paraId="398D6654" w14:textId="77777777" w:rsidTr="00917D2E">
        <w:trPr>
          <w:jc w:val="center"/>
        </w:trPr>
        <w:tc>
          <w:tcPr>
            <w:tcW w:w="1800" w:type="dxa"/>
            <w:tcBorders>
              <w:top w:val="single" w:sz="6" w:space="0" w:color="auto"/>
              <w:bottom w:val="single" w:sz="6" w:space="0" w:color="auto"/>
            </w:tcBorders>
            <w:shd w:val="clear" w:color="auto" w:fill="E6E6E6"/>
          </w:tcPr>
          <w:p w14:paraId="6F108364"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678D79FA" w14:textId="77777777" w:rsidR="00546490" w:rsidRPr="00D40158" w:rsidRDefault="00546490" w:rsidP="00917D2E">
            <w:pPr>
              <w:rPr>
                <w:rFonts w:ascii="宋体" w:hAnsi="宋体"/>
                <w:szCs w:val="21"/>
              </w:rPr>
            </w:pPr>
          </w:p>
        </w:tc>
      </w:tr>
      <w:tr w:rsidR="00546490" w:rsidRPr="00D40158" w14:paraId="489F384F" w14:textId="77777777" w:rsidTr="00917D2E">
        <w:trPr>
          <w:jc w:val="center"/>
        </w:trPr>
        <w:tc>
          <w:tcPr>
            <w:tcW w:w="1800" w:type="dxa"/>
            <w:tcBorders>
              <w:top w:val="single" w:sz="6" w:space="0" w:color="auto"/>
              <w:bottom w:val="single" w:sz="6" w:space="0" w:color="auto"/>
            </w:tcBorders>
            <w:shd w:val="clear" w:color="auto" w:fill="E6E6E6"/>
          </w:tcPr>
          <w:p w14:paraId="009B7DAF"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68315BE4" w14:textId="77777777" w:rsidR="00546490" w:rsidRPr="00D40158" w:rsidRDefault="00546490" w:rsidP="00917D2E">
            <w:pPr>
              <w:rPr>
                <w:rFonts w:ascii="宋体" w:hAnsi="宋体"/>
                <w:szCs w:val="21"/>
              </w:rPr>
            </w:pPr>
          </w:p>
        </w:tc>
      </w:tr>
      <w:tr w:rsidR="00546490" w:rsidRPr="00D40158" w14:paraId="7771B25C" w14:textId="77777777" w:rsidTr="00917D2E">
        <w:trPr>
          <w:jc w:val="center"/>
        </w:trPr>
        <w:tc>
          <w:tcPr>
            <w:tcW w:w="1800" w:type="dxa"/>
            <w:tcBorders>
              <w:top w:val="single" w:sz="6" w:space="0" w:color="auto"/>
              <w:bottom w:val="single" w:sz="6" w:space="0" w:color="auto"/>
            </w:tcBorders>
            <w:shd w:val="clear" w:color="auto" w:fill="E6E6E6"/>
          </w:tcPr>
          <w:p w14:paraId="1F400505"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760D4DE1" w14:textId="77777777" w:rsidR="00546490" w:rsidRPr="00D40158" w:rsidRDefault="00546490" w:rsidP="00917D2E">
            <w:pPr>
              <w:rPr>
                <w:rFonts w:ascii="宋体" w:hAnsi="宋体"/>
                <w:szCs w:val="21"/>
              </w:rPr>
            </w:pPr>
          </w:p>
        </w:tc>
      </w:tr>
      <w:tr w:rsidR="00546490" w:rsidRPr="00D40158" w14:paraId="3B7E9FD0" w14:textId="77777777" w:rsidTr="00917D2E">
        <w:trPr>
          <w:jc w:val="center"/>
        </w:trPr>
        <w:tc>
          <w:tcPr>
            <w:tcW w:w="1800" w:type="dxa"/>
            <w:tcBorders>
              <w:top w:val="single" w:sz="6" w:space="0" w:color="auto"/>
              <w:bottom w:val="single" w:sz="12" w:space="0" w:color="auto"/>
            </w:tcBorders>
            <w:shd w:val="clear" w:color="auto" w:fill="E6E6E6"/>
          </w:tcPr>
          <w:p w14:paraId="5FD47CEA"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75C902D5"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2024年01月09日</w:t>
            </w:r>
            <w:bookmarkEnd w:id="6"/>
          </w:p>
        </w:tc>
      </w:tr>
    </w:tbl>
    <w:p w14:paraId="03C5C0EA" w14:textId="77777777" w:rsidR="00546490" w:rsidRDefault="00546490" w:rsidP="00546490">
      <w:pPr>
        <w:spacing w:line="240" w:lineRule="auto"/>
        <w:rPr>
          <w:rFonts w:ascii="宋体" w:hAnsi="宋体"/>
          <w:lang w:val="en-US"/>
        </w:rPr>
      </w:pPr>
    </w:p>
    <w:p w14:paraId="54867605" w14:textId="77777777" w:rsidR="00546490" w:rsidRDefault="00546490" w:rsidP="00546490">
      <w:pPr>
        <w:spacing w:line="240" w:lineRule="auto"/>
        <w:rPr>
          <w:rFonts w:ascii="宋体" w:hAnsi="宋体"/>
          <w:lang w:val="en-US"/>
        </w:rPr>
      </w:pPr>
    </w:p>
    <w:p w14:paraId="456A93AE"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5BBF0E48" wp14:editId="4B93C2B0">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24B04956" w14:textId="77777777" w:rsidR="00546490" w:rsidRDefault="00546490" w:rsidP="00546490">
      <w:pPr>
        <w:spacing w:line="240" w:lineRule="auto"/>
        <w:rPr>
          <w:rFonts w:ascii="宋体" w:hAnsi="宋体"/>
          <w:lang w:val="en-US"/>
        </w:rPr>
      </w:pPr>
    </w:p>
    <w:p w14:paraId="19FA3AE4"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1261DA8C" w14:textId="77777777" w:rsidTr="00917D2E">
        <w:trPr>
          <w:cantSplit/>
          <w:trHeight w:hRule="exact" w:val="340"/>
        </w:trPr>
        <w:tc>
          <w:tcPr>
            <w:tcW w:w="1800" w:type="dxa"/>
            <w:shd w:val="clear" w:color="auto" w:fill="E6E6E6"/>
            <w:vAlign w:val="center"/>
          </w:tcPr>
          <w:p w14:paraId="2FB1FDB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5A5F3ADB"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74157D77" w14:textId="77777777" w:rsidTr="00917D2E">
        <w:trPr>
          <w:cantSplit/>
          <w:trHeight w:val="340"/>
        </w:trPr>
        <w:tc>
          <w:tcPr>
            <w:tcW w:w="1800" w:type="dxa"/>
            <w:tcBorders>
              <w:bottom w:val="single" w:sz="4" w:space="0" w:color="auto"/>
            </w:tcBorders>
            <w:shd w:val="clear" w:color="auto" w:fill="E6E6E6"/>
            <w:vAlign w:val="center"/>
          </w:tcPr>
          <w:p w14:paraId="4F09F16B"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4B7F776D"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546490" w:rsidRPr="003539C2" w14:paraId="15C7635E"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77B3B82"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DA6DF0A"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1678649F"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D3BD3BC"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1B368AD2"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T15890451663</w:t>
            </w:r>
            <w:bookmarkEnd w:id="9"/>
          </w:p>
        </w:tc>
      </w:tr>
    </w:tbl>
    <w:p w14:paraId="23B8E26F"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06D3786C"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FF3524">
          <w:rPr>
            <w:webHidden/>
          </w:rPr>
          <w:t>3</w:t>
        </w:r>
        <w:r w:rsidR="00F978B5">
          <w:rPr>
            <w:webHidden/>
          </w:rPr>
          <w:fldChar w:fldCharType="end"/>
        </w:r>
      </w:hyperlink>
    </w:p>
    <w:p w14:paraId="79BF6E45"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FF3524">
          <w:rPr>
            <w:webHidden/>
          </w:rPr>
          <w:t>4</w:t>
        </w:r>
        <w:r w:rsidR="00F978B5">
          <w:rPr>
            <w:webHidden/>
          </w:rPr>
          <w:fldChar w:fldCharType="end"/>
        </w:r>
      </w:hyperlink>
    </w:p>
    <w:p w14:paraId="3FF63F42"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FF3524">
          <w:rPr>
            <w:webHidden/>
          </w:rPr>
          <w:t>6</w:t>
        </w:r>
        <w:r w:rsidR="00F978B5">
          <w:rPr>
            <w:webHidden/>
          </w:rPr>
          <w:fldChar w:fldCharType="end"/>
        </w:r>
      </w:hyperlink>
    </w:p>
    <w:p w14:paraId="64E599EC"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FF3524">
          <w:rPr>
            <w:webHidden/>
          </w:rPr>
          <w:t>7</w:t>
        </w:r>
        <w:r w:rsidR="00F978B5">
          <w:rPr>
            <w:webHidden/>
          </w:rPr>
          <w:fldChar w:fldCharType="end"/>
        </w:r>
      </w:hyperlink>
    </w:p>
    <w:p w14:paraId="574ECF7F"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FF3524">
          <w:rPr>
            <w:webHidden/>
          </w:rPr>
          <w:t>7</w:t>
        </w:r>
        <w:r w:rsidR="00F978B5">
          <w:rPr>
            <w:webHidden/>
          </w:rPr>
          <w:fldChar w:fldCharType="end"/>
        </w:r>
      </w:hyperlink>
    </w:p>
    <w:p w14:paraId="057B1009"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FF3524">
          <w:rPr>
            <w:webHidden/>
          </w:rPr>
          <w:t>7</w:t>
        </w:r>
        <w:r w:rsidR="00F978B5">
          <w:rPr>
            <w:webHidden/>
          </w:rPr>
          <w:fldChar w:fldCharType="end"/>
        </w:r>
      </w:hyperlink>
    </w:p>
    <w:p w14:paraId="5D22D507"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FF3524">
          <w:rPr>
            <w:webHidden/>
          </w:rPr>
          <w:t>8</w:t>
        </w:r>
        <w:r w:rsidR="00F978B5">
          <w:rPr>
            <w:webHidden/>
          </w:rPr>
          <w:fldChar w:fldCharType="end"/>
        </w:r>
      </w:hyperlink>
    </w:p>
    <w:p w14:paraId="1C534A62"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FF3524">
          <w:rPr>
            <w:webHidden/>
          </w:rPr>
          <w:t>8</w:t>
        </w:r>
        <w:r w:rsidR="00F978B5">
          <w:rPr>
            <w:webHidden/>
          </w:rPr>
          <w:fldChar w:fldCharType="end"/>
        </w:r>
      </w:hyperlink>
    </w:p>
    <w:p w14:paraId="4259471A"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FF3524">
          <w:rPr>
            <w:webHidden/>
          </w:rPr>
          <w:t>8</w:t>
        </w:r>
        <w:r w:rsidR="00F978B5">
          <w:rPr>
            <w:webHidden/>
          </w:rPr>
          <w:fldChar w:fldCharType="end"/>
        </w:r>
      </w:hyperlink>
    </w:p>
    <w:p w14:paraId="76097E71"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FF3524">
          <w:rPr>
            <w:webHidden/>
          </w:rPr>
          <w:t>9</w:t>
        </w:r>
        <w:r w:rsidR="00F978B5">
          <w:rPr>
            <w:webHidden/>
          </w:rPr>
          <w:fldChar w:fldCharType="end"/>
        </w:r>
      </w:hyperlink>
    </w:p>
    <w:p w14:paraId="6544B89F"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FF3524">
          <w:rPr>
            <w:webHidden/>
          </w:rPr>
          <w:t>9</w:t>
        </w:r>
        <w:r w:rsidR="00F978B5">
          <w:rPr>
            <w:webHidden/>
          </w:rPr>
          <w:fldChar w:fldCharType="end"/>
        </w:r>
      </w:hyperlink>
    </w:p>
    <w:p w14:paraId="186BAA78"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FF3524">
          <w:rPr>
            <w:webHidden/>
          </w:rPr>
          <w:t>11</w:t>
        </w:r>
        <w:r w:rsidR="00F978B5">
          <w:rPr>
            <w:webHidden/>
          </w:rPr>
          <w:fldChar w:fldCharType="end"/>
        </w:r>
      </w:hyperlink>
    </w:p>
    <w:p w14:paraId="757776FC"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FF3524">
          <w:rPr>
            <w:webHidden/>
          </w:rPr>
          <w:t>11</w:t>
        </w:r>
        <w:r w:rsidR="00F978B5">
          <w:rPr>
            <w:webHidden/>
          </w:rPr>
          <w:fldChar w:fldCharType="end"/>
        </w:r>
      </w:hyperlink>
    </w:p>
    <w:p w14:paraId="031CA700"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FF3524">
          <w:rPr>
            <w:webHidden/>
          </w:rPr>
          <w:t>11</w:t>
        </w:r>
        <w:r w:rsidR="00F978B5">
          <w:rPr>
            <w:webHidden/>
          </w:rPr>
          <w:fldChar w:fldCharType="end"/>
        </w:r>
      </w:hyperlink>
    </w:p>
    <w:p w14:paraId="7D3F4B71"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FF3524">
          <w:rPr>
            <w:webHidden/>
          </w:rPr>
          <w:t>12</w:t>
        </w:r>
        <w:r w:rsidR="00F978B5">
          <w:rPr>
            <w:webHidden/>
          </w:rPr>
          <w:fldChar w:fldCharType="end"/>
        </w:r>
      </w:hyperlink>
    </w:p>
    <w:p w14:paraId="003E20D9" w14:textId="77777777" w:rsidR="00AA47FE" w:rsidRDefault="00D40158" w:rsidP="004C7D33">
      <w:pPr>
        <w:pStyle w:val="TOC1"/>
        <w:spacing w:line="240" w:lineRule="auto"/>
        <w:sectPr w:rsidR="00AA47FE" w:rsidSect="004179C2">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6A7ED383"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1E8528A7" w14:textId="77777777" w:rsidR="00546490" w:rsidRDefault="00546490" w:rsidP="00546490">
      <w:pPr>
        <w:pStyle w:val="a0"/>
        <w:ind w:firstLine="420"/>
        <w:rPr>
          <w:lang w:val="en-US"/>
        </w:rPr>
      </w:pPr>
      <w:bookmarkStart w:id="17" w:name="项目概况"/>
      <w:bookmarkEnd w:id="17"/>
    </w:p>
    <w:p w14:paraId="75754B48" w14:textId="77777777" w:rsidR="00546490" w:rsidRDefault="00546490" w:rsidP="00546490">
      <w:pPr>
        <w:pStyle w:val="a0"/>
        <w:ind w:firstLine="420"/>
        <w:rPr>
          <w:lang w:val="en-US"/>
        </w:rPr>
      </w:pPr>
    </w:p>
    <w:p w14:paraId="2FD60756" w14:textId="77777777" w:rsidR="00546490" w:rsidRDefault="00546490" w:rsidP="00546490">
      <w:pPr>
        <w:pStyle w:val="a0"/>
        <w:ind w:firstLine="420"/>
        <w:rPr>
          <w:lang w:val="en-US"/>
        </w:rPr>
      </w:pPr>
    </w:p>
    <w:p w14:paraId="40E44396" w14:textId="77777777" w:rsidR="00546490" w:rsidRDefault="00546490" w:rsidP="00546490">
      <w:pPr>
        <w:pStyle w:val="a0"/>
        <w:ind w:firstLine="420"/>
        <w:rPr>
          <w:lang w:val="en-US"/>
        </w:rPr>
        <w:sectPr w:rsidR="00546490" w:rsidSect="004179C2">
          <w:pgSz w:w="11906" w:h="16838"/>
          <w:pgMar w:top="822" w:right="1134" w:bottom="992" w:left="709" w:header="283" w:footer="170" w:gutter="0"/>
          <w:cols w:space="720"/>
          <w:docGrid w:type="linesAndChars" w:linePitch="312"/>
        </w:sectPr>
      </w:pPr>
    </w:p>
    <w:p w14:paraId="1001A710"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2A72D4ED"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27CC6522" wp14:editId="675097B9">
            <wp:extent cx="5667375" cy="14954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495425"/>
                    </a:xfrm>
                    <a:prstGeom prst="rect">
                      <a:avLst/>
                    </a:prstGeom>
                  </pic:spPr>
                </pic:pic>
              </a:graphicData>
            </a:graphic>
          </wp:inline>
        </w:drawing>
      </w:r>
    </w:p>
    <w:p w14:paraId="125F3FD9" w14:textId="77777777" w:rsidR="004A6CAF" w:rsidRDefault="00000000">
      <w:pPr>
        <w:pStyle w:val="a0"/>
        <w:ind w:firstLineChars="0" w:firstLine="0"/>
        <w:jc w:val="center"/>
        <w:rPr>
          <w:lang w:val="en-US"/>
        </w:rPr>
      </w:pPr>
      <w:r>
        <w:rPr>
          <w:lang w:val="en-US"/>
        </w:rPr>
        <w:t>1</w:t>
      </w:r>
      <w:r>
        <w:rPr>
          <w:lang w:val="en-US"/>
        </w:rPr>
        <w:t>层平面</w:t>
      </w:r>
    </w:p>
    <w:p w14:paraId="6B2120B3" w14:textId="77777777" w:rsidR="004A6CAF" w:rsidRDefault="00000000">
      <w:pPr>
        <w:pStyle w:val="a0"/>
        <w:ind w:firstLineChars="0" w:firstLine="0"/>
        <w:jc w:val="center"/>
        <w:rPr>
          <w:lang w:val="en-US"/>
        </w:rPr>
      </w:pPr>
      <w:r>
        <w:rPr>
          <w:noProof/>
        </w:rPr>
        <w:drawing>
          <wp:inline distT="0" distB="0" distL="0" distR="0" wp14:anchorId="19D99443" wp14:editId="4B199213">
            <wp:extent cx="5667375" cy="15144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514475"/>
                    </a:xfrm>
                    <a:prstGeom prst="rect">
                      <a:avLst/>
                    </a:prstGeom>
                  </pic:spPr>
                </pic:pic>
              </a:graphicData>
            </a:graphic>
          </wp:inline>
        </w:drawing>
      </w:r>
    </w:p>
    <w:p w14:paraId="70F06E0F" w14:textId="77777777" w:rsidR="004A6CAF" w:rsidRDefault="00000000">
      <w:pPr>
        <w:pStyle w:val="a0"/>
        <w:ind w:firstLineChars="0" w:firstLine="0"/>
        <w:jc w:val="center"/>
        <w:rPr>
          <w:lang w:val="en-US"/>
        </w:rPr>
      </w:pPr>
      <w:r>
        <w:rPr>
          <w:lang w:val="en-US"/>
        </w:rPr>
        <w:t>2</w:t>
      </w:r>
      <w:r>
        <w:rPr>
          <w:lang w:val="en-US"/>
        </w:rPr>
        <w:t>层平面</w:t>
      </w:r>
    </w:p>
    <w:p w14:paraId="52BB192E" w14:textId="77777777" w:rsidR="004A6CAF" w:rsidRDefault="00000000">
      <w:pPr>
        <w:pStyle w:val="a0"/>
        <w:ind w:firstLineChars="0" w:firstLine="0"/>
        <w:jc w:val="center"/>
        <w:rPr>
          <w:lang w:val="en-US"/>
        </w:rPr>
      </w:pPr>
      <w:r>
        <w:rPr>
          <w:noProof/>
        </w:rPr>
        <w:drawing>
          <wp:inline distT="0" distB="0" distL="0" distR="0" wp14:anchorId="2F05C489" wp14:editId="0B518940">
            <wp:extent cx="5667375" cy="43910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391025"/>
                    </a:xfrm>
                    <a:prstGeom prst="rect">
                      <a:avLst/>
                    </a:prstGeom>
                  </pic:spPr>
                </pic:pic>
              </a:graphicData>
            </a:graphic>
          </wp:inline>
        </w:drawing>
      </w:r>
    </w:p>
    <w:p w14:paraId="6EC1CA8E" w14:textId="77777777" w:rsidR="004A6CAF" w:rsidRDefault="00000000">
      <w:pPr>
        <w:pStyle w:val="a0"/>
        <w:ind w:firstLineChars="0" w:firstLine="0"/>
        <w:jc w:val="center"/>
        <w:rPr>
          <w:lang w:val="en-US"/>
        </w:rPr>
      </w:pPr>
      <w:r>
        <w:rPr>
          <w:lang w:val="en-US"/>
        </w:rPr>
        <w:t>3</w:t>
      </w:r>
      <w:r>
        <w:rPr>
          <w:lang w:val="en-US"/>
        </w:rPr>
        <w:t>层平面</w:t>
      </w:r>
    </w:p>
    <w:p w14:paraId="1B84A96B" w14:textId="77777777" w:rsidR="004A6CAF" w:rsidRDefault="00000000">
      <w:pPr>
        <w:pStyle w:val="a0"/>
        <w:ind w:firstLineChars="0" w:firstLine="0"/>
        <w:jc w:val="center"/>
        <w:rPr>
          <w:lang w:val="en-US"/>
        </w:rPr>
      </w:pPr>
      <w:r>
        <w:rPr>
          <w:noProof/>
        </w:rPr>
        <w:lastRenderedPageBreak/>
        <w:drawing>
          <wp:inline distT="0" distB="0" distL="0" distR="0" wp14:anchorId="520B08AF" wp14:editId="0C58F067">
            <wp:extent cx="5667375" cy="6419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419850"/>
                    </a:xfrm>
                    <a:prstGeom prst="rect">
                      <a:avLst/>
                    </a:prstGeom>
                  </pic:spPr>
                </pic:pic>
              </a:graphicData>
            </a:graphic>
          </wp:inline>
        </w:drawing>
      </w:r>
    </w:p>
    <w:p w14:paraId="4B641CDA" w14:textId="77777777" w:rsidR="004A6CAF" w:rsidRDefault="00000000">
      <w:pPr>
        <w:pStyle w:val="a0"/>
        <w:ind w:firstLineChars="0" w:firstLine="0"/>
        <w:jc w:val="center"/>
        <w:rPr>
          <w:lang w:val="en-US"/>
        </w:rPr>
      </w:pPr>
      <w:r>
        <w:rPr>
          <w:lang w:val="en-US"/>
        </w:rPr>
        <w:t>4</w:t>
      </w:r>
      <w:r>
        <w:rPr>
          <w:lang w:val="en-US"/>
        </w:rPr>
        <w:t>层平面</w:t>
      </w:r>
    </w:p>
    <w:p w14:paraId="5AB3ACC3" w14:textId="77777777" w:rsidR="004A6CAF" w:rsidRDefault="00000000">
      <w:pPr>
        <w:pStyle w:val="a0"/>
        <w:ind w:firstLineChars="0" w:firstLine="0"/>
        <w:jc w:val="center"/>
        <w:rPr>
          <w:lang w:val="en-US"/>
        </w:rPr>
      </w:pPr>
      <w:r>
        <w:rPr>
          <w:noProof/>
        </w:rPr>
        <w:drawing>
          <wp:inline distT="0" distB="0" distL="0" distR="0" wp14:anchorId="4B0B5631" wp14:editId="0CF6672D">
            <wp:extent cx="5667375" cy="148590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485900"/>
                    </a:xfrm>
                    <a:prstGeom prst="rect">
                      <a:avLst/>
                    </a:prstGeom>
                  </pic:spPr>
                </pic:pic>
              </a:graphicData>
            </a:graphic>
          </wp:inline>
        </w:drawing>
      </w:r>
    </w:p>
    <w:p w14:paraId="39F79F50" w14:textId="77777777" w:rsidR="004A6CAF" w:rsidRDefault="00000000">
      <w:pPr>
        <w:pStyle w:val="a0"/>
        <w:ind w:firstLineChars="0" w:firstLine="0"/>
        <w:jc w:val="center"/>
        <w:rPr>
          <w:lang w:val="en-US"/>
        </w:rPr>
      </w:pPr>
      <w:r>
        <w:rPr>
          <w:lang w:val="en-US"/>
        </w:rPr>
        <w:t>5</w:t>
      </w:r>
      <w:r>
        <w:rPr>
          <w:lang w:val="en-US"/>
        </w:rPr>
        <w:t>层平面</w:t>
      </w:r>
    </w:p>
    <w:p w14:paraId="6BA79E2C" w14:textId="77777777" w:rsidR="004A6CAF" w:rsidRDefault="004A6CAF">
      <w:pPr>
        <w:pStyle w:val="a0"/>
        <w:ind w:firstLineChars="0" w:firstLine="0"/>
        <w:jc w:val="center"/>
        <w:rPr>
          <w:lang w:val="en-US"/>
        </w:rPr>
      </w:pPr>
    </w:p>
    <w:bookmarkEnd w:id="22"/>
    <w:p w14:paraId="186BDD39" w14:textId="77777777" w:rsidR="00546490" w:rsidRDefault="00546490" w:rsidP="00546490">
      <w:pPr>
        <w:pStyle w:val="a0"/>
        <w:ind w:firstLineChars="0" w:firstLine="0"/>
        <w:jc w:val="center"/>
        <w:rPr>
          <w:lang w:val="en-US"/>
        </w:rPr>
      </w:pPr>
    </w:p>
    <w:p w14:paraId="7D128216"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lastRenderedPageBreak/>
        <w:t>三</w:t>
      </w:r>
      <w:r>
        <w:t>维视图</w:t>
      </w:r>
      <w:bookmarkEnd w:id="24"/>
      <w:bookmarkEnd w:id="25"/>
      <w:bookmarkEnd w:id="26"/>
      <w:bookmarkEnd w:id="27"/>
    </w:p>
    <w:p w14:paraId="4A15708A"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338B435D" w14:textId="77777777" w:rsidR="00546490" w:rsidRDefault="00546490" w:rsidP="00546490">
      <w:pPr>
        <w:pStyle w:val="a0"/>
        <w:ind w:firstLineChars="0" w:firstLine="0"/>
        <w:rPr>
          <w:lang w:val="en-US"/>
        </w:rPr>
        <w:sectPr w:rsidR="00546490" w:rsidSect="004179C2">
          <w:pgSz w:w="11906" w:h="16838"/>
          <w:pgMar w:top="992" w:right="709" w:bottom="822" w:left="1134" w:header="284" w:footer="170" w:gutter="0"/>
          <w:cols w:space="720"/>
          <w:docGrid w:type="linesAndChars" w:linePitch="312"/>
        </w:sectPr>
      </w:pPr>
    </w:p>
    <w:p w14:paraId="00A4097A"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300C33C3"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5F2A7A49"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7BA21B92"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1508987E"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05CED558"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6ADB53F4" w14:textId="77777777" w:rsidR="00DF67BB" w:rsidRPr="00276796" w:rsidRDefault="00DF67BB" w:rsidP="00485FD3">
      <w:pPr>
        <w:pStyle w:val="a0"/>
        <w:ind w:left="200" w:firstLineChars="0" w:firstLine="0"/>
        <w:rPr>
          <w:lang w:val="en-US"/>
        </w:rPr>
      </w:pPr>
    </w:p>
    <w:p w14:paraId="7B30A050"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138313D4"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269C5BBF"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57787CE9"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445CDE45"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4A6CAF" w14:paraId="33EBD355" w14:textId="77777777">
        <w:tc>
          <w:tcPr>
            <w:tcW w:w="2518" w:type="dxa"/>
            <w:shd w:val="clear" w:color="auto" w:fill="E6E6E6"/>
            <w:vAlign w:val="center"/>
          </w:tcPr>
          <w:p w14:paraId="39C7DEEC" w14:textId="77777777" w:rsidR="004A6CAF" w:rsidRDefault="00000000">
            <w:pPr>
              <w:jc w:val="center"/>
            </w:pPr>
            <w:r>
              <w:t>房间类型</w:t>
            </w:r>
          </w:p>
        </w:tc>
        <w:tc>
          <w:tcPr>
            <w:tcW w:w="7199" w:type="dxa"/>
            <w:shd w:val="clear" w:color="auto" w:fill="E6E6E6"/>
            <w:vAlign w:val="center"/>
          </w:tcPr>
          <w:p w14:paraId="43BFE61E" w14:textId="77777777" w:rsidR="004A6CAF" w:rsidRDefault="00000000">
            <w:pPr>
              <w:jc w:val="center"/>
            </w:pPr>
            <w:r>
              <w:t>措施</w:t>
            </w:r>
          </w:p>
        </w:tc>
      </w:tr>
      <w:tr w:rsidR="004A6CAF" w14:paraId="599E40EC" w14:textId="77777777">
        <w:tc>
          <w:tcPr>
            <w:tcW w:w="2518" w:type="dxa"/>
            <w:vMerge w:val="restart"/>
            <w:vAlign w:val="center"/>
          </w:tcPr>
          <w:p w14:paraId="791733D3" w14:textId="77777777" w:rsidR="004A6CAF" w:rsidRDefault="00000000">
            <w:r>
              <w:t>厨房</w:t>
            </w:r>
          </w:p>
        </w:tc>
        <w:tc>
          <w:tcPr>
            <w:tcW w:w="7199" w:type="dxa"/>
            <w:vAlign w:val="center"/>
          </w:tcPr>
          <w:p w14:paraId="0A2C1E97" w14:textId="77777777" w:rsidR="004A6CAF" w:rsidRDefault="00000000">
            <w:r>
              <w:t>置于自然通风负压侧</w:t>
            </w:r>
          </w:p>
        </w:tc>
      </w:tr>
      <w:tr w:rsidR="004A6CAF" w14:paraId="6621591A" w14:textId="77777777">
        <w:tc>
          <w:tcPr>
            <w:tcW w:w="2518" w:type="dxa"/>
            <w:vMerge/>
            <w:vAlign w:val="center"/>
          </w:tcPr>
          <w:p w14:paraId="272D952C" w14:textId="77777777" w:rsidR="004A6CAF" w:rsidRDefault="004A6CAF"/>
        </w:tc>
        <w:tc>
          <w:tcPr>
            <w:tcW w:w="7199" w:type="dxa"/>
            <w:vAlign w:val="center"/>
          </w:tcPr>
          <w:p w14:paraId="1AC080FE" w14:textId="77777777" w:rsidR="004A6CAF" w:rsidRDefault="00000000">
            <w:r>
              <w:t>设置可关闭的门</w:t>
            </w:r>
          </w:p>
        </w:tc>
      </w:tr>
      <w:tr w:rsidR="004A6CAF" w14:paraId="54F6D823" w14:textId="77777777">
        <w:tc>
          <w:tcPr>
            <w:tcW w:w="2518" w:type="dxa"/>
            <w:vMerge/>
            <w:vAlign w:val="center"/>
          </w:tcPr>
          <w:p w14:paraId="28642991" w14:textId="77777777" w:rsidR="004A6CAF" w:rsidRDefault="004A6CAF"/>
        </w:tc>
        <w:tc>
          <w:tcPr>
            <w:tcW w:w="7199" w:type="dxa"/>
            <w:vAlign w:val="center"/>
          </w:tcPr>
          <w:p w14:paraId="259B6177" w14:textId="77777777" w:rsidR="004A6CAF" w:rsidRDefault="00000000">
            <w:r>
              <w:t>安装抽油烟机</w:t>
            </w:r>
          </w:p>
        </w:tc>
      </w:tr>
      <w:tr w:rsidR="004A6CAF" w14:paraId="64F89204" w14:textId="77777777">
        <w:tc>
          <w:tcPr>
            <w:tcW w:w="2518" w:type="dxa"/>
            <w:vMerge/>
            <w:vAlign w:val="center"/>
          </w:tcPr>
          <w:p w14:paraId="1CCEA29D" w14:textId="77777777" w:rsidR="004A6CAF" w:rsidRDefault="004A6CAF"/>
        </w:tc>
        <w:tc>
          <w:tcPr>
            <w:tcW w:w="7199" w:type="dxa"/>
            <w:vAlign w:val="center"/>
          </w:tcPr>
          <w:p w14:paraId="3E412A17" w14:textId="77777777" w:rsidR="004A6CAF" w:rsidRDefault="00000000">
            <w:r>
              <w:t>设置竖向排风道</w:t>
            </w:r>
          </w:p>
        </w:tc>
      </w:tr>
      <w:tr w:rsidR="004A6CAF" w14:paraId="31890CEB" w14:textId="77777777">
        <w:tc>
          <w:tcPr>
            <w:tcW w:w="2518" w:type="dxa"/>
            <w:vMerge/>
            <w:vAlign w:val="center"/>
          </w:tcPr>
          <w:p w14:paraId="2F067F3E" w14:textId="77777777" w:rsidR="004A6CAF" w:rsidRDefault="004A6CAF"/>
        </w:tc>
        <w:tc>
          <w:tcPr>
            <w:tcW w:w="7199" w:type="dxa"/>
            <w:vAlign w:val="center"/>
          </w:tcPr>
          <w:p w14:paraId="274C348F" w14:textId="77777777" w:rsidR="004A6CAF" w:rsidRDefault="00000000">
            <w:r>
              <w:t>采用双烟道设计</w:t>
            </w:r>
          </w:p>
        </w:tc>
      </w:tr>
      <w:tr w:rsidR="004A6CAF" w14:paraId="38BDD315" w14:textId="77777777">
        <w:tc>
          <w:tcPr>
            <w:tcW w:w="2518" w:type="dxa"/>
            <w:vMerge/>
            <w:vAlign w:val="center"/>
          </w:tcPr>
          <w:p w14:paraId="71C16B56" w14:textId="77777777" w:rsidR="004A6CAF" w:rsidRDefault="004A6CAF"/>
        </w:tc>
        <w:tc>
          <w:tcPr>
            <w:tcW w:w="7199" w:type="dxa"/>
            <w:vAlign w:val="center"/>
          </w:tcPr>
          <w:p w14:paraId="243FA586" w14:textId="77777777" w:rsidR="004A6CAF" w:rsidRDefault="00000000">
            <w:r>
              <w:t>排气道设计有利于排气通畅</w:t>
            </w:r>
          </w:p>
        </w:tc>
      </w:tr>
      <w:tr w:rsidR="004A6CAF" w14:paraId="1BA57F8B" w14:textId="77777777">
        <w:tc>
          <w:tcPr>
            <w:tcW w:w="2518" w:type="dxa"/>
            <w:vMerge/>
            <w:vAlign w:val="center"/>
          </w:tcPr>
          <w:p w14:paraId="65579874" w14:textId="77777777" w:rsidR="004A6CAF" w:rsidRDefault="004A6CAF"/>
        </w:tc>
        <w:tc>
          <w:tcPr>
            <w:tcW w:w="7199" w:type="dxa"/>
            <w:vAlign w:val="center"/>
          </w:tcPr>
          <w:p w14:paraId="6C809372" w14:textId="77777777" w:rsidR="004A6CAF" w:rsidRDefault="00000000">
            <w:r>
              <w:t>安装止回排气阀、放倒灌风帽</w:t>
            </w:r>
          </w:p>
        </w:tc>
      </w:tr>
      <w:tr w:rsidR="004A6CAF" w14:paraId="252B2661" w14:textId="77777777">
        <w:tc>
          <w:tcPr>
            <w:tcW w:w="2518" w:type="dxa"/>
            <w:vMerge/>
            <w:vAlign w:val="center"/>
          </w:tcPr>
          <w:p w14:paraId="371AA62D" w14:textId="77777777" w:rsidR="004A6CAF" w:rsidRDefault="004A6CAF"/>
        </w:tc>
        <w:tc>
          <w:tcPr>
            <w:tcW w:w="7199" w:type="dxa"/>
            <w:vAlign w:val="center"/>
          </w:tcPr>
          <w:p w14:paraId="1465EC69" w14:textId="77777777" w:rsidR="004A6CAF" w:rsidRDefault="00000000">
            <w:r>
              <w:t>风口位置合理，进排风无短路</w:t>
            </w:r>
            <w:r>
              <w:t>/</w:t>
            </w:r>
            <w:r>
              <w:t>无污染</w:t>
            </w:r>
          </w:p>
        </w:tc>
      </w:tr>
      <w:tr w:rsidR="004A6CAF" w14:paraId="4B485F83" w14:textId="77777777">
        <w:tc>
          <w:tcPr>
            <w:tcW w:w="2518" w:type="dxa"/>
            <w:vMerge/>
            <w:vAlign w:val="center"/>
          </w:tcPr>
          <w:p w14:paraId="036C0D7E" w14:textId="77777777" w:rsidR="004A6CAF" w:rsidRDefault="004A6CAF"/>
        </w:tc>
        <w:tc>
          <w:tcPr>
            <w:tcW w:w="7199" w:type="dxa"/>
            <w:vAlign w:val="center"/>
          </w:tcPr>
          <w:p w14:paraId="634E3B5E" w14:textId="77777777" w:rsidR="004A6CAF" w:rsidRDefault="00000000">
            <w:r>
              <w:t>排放位置合理，远离其他空间</w:t>
            </w:r>
            <w:r>
              <w:t>/</w:t>
            </w:r>
            <w:r>
              <w:t>室外人员活动区</w:t>
            </w:r>
          </w:p>
        </w:tc>
      </w:tr>
      <w:tr w:rsidR="004A6CAF" w14:paraId="1669EFF7" w14:textId="77777777">
        <w:tc>
          <w:tcPr>
            <w:tcW w:w="2518" w:type="dxa"/>
            <w:vMerge w:val="restart"/>
            <w:vAlign w:val="center"/>
          </w:tcPr>
          <w:p w14:paraId="328500AE" w14:textId="77777777" w:rsidR="004A6CAF" w:rsidRDefault="00000000">
            <w:r>
              <w:t>卫生间</w:t>
            </w:r>
          </w:p>
        </w:tc>
        <w:tc>
          <w:tcPr>
            <w:tcW w:w="7199" w:type="dxa"/>
            <w:vAlign w:val="center"/>
          </w:tcPr>
          <w:p w14:paraId="3377CFC1" w14:textId="77777777" w:rsidR="004A6CAF" w:rsidRDefault="00000000">
            <w:r>
              <w:t>置于自然通风负压侧</w:t>
            </w:r>
          </w:p>
        </w:tc>
      </w:tr>
      <w:tr w:rsidR="004A6CAF" w14:paraId="2614201C" w14:textId="77777777">
        <w:tc>
          <w:tcPr>
            <w:tcW w:w="2518" w:type="dxa"/>
            <w:vMerge/>
            <w:vAlign w:val="center"/>
          </w:tcPr>
          <w:p w14:paraId="792789D4" w14:textId="77777777" w:rsidR="004A6CAF" w:rsidRDefault="004A6CAF"/>
        </w:tc>
        <w:tc>
          <w:tcPr>
            <w:tcW w:w="7199" w:type="dxa"/>
            <w:vAlign w:val="center"/>
          </w:tcPr>
          <w:p w14:paraId="7CDF8592" w14:textId="77777777" w:rsidR="004A6CAF" w:rsidRDefault="00000000">
            <w:r>
              <w:t>设置可关闭的门</w:t>
            </w:r>
          </w:p>
        </w:tc>
      </w:tr>
      <w:tr w:rsidR="004A6CAF" w14:paraId="7D0F3FA1" w14:textId="77777777">
        <w:tc>
          <w:tcPr>
            <w:tcW w:w="2518" w:type="dxa"/>
            <w:vMerge/>
            <w:vAlign w:val="center"/>
          </w:tcPr>
          <w:p w14:paraId="6D20A591" w14:textId="77777777" w:rsidR="004A6CAF" w:rsidRDefault="004A6CAF"/>
        </w:tc>
        <w:tc>
          <w:tcPr>
            <w:tcW w:w="7199" w:type="dxa"/>
            <w:vAlign w:val="center"/>
          </w:tcPr>
          <w:p w14:paraId="187C8BE3" w14:textId="77777777" w:rsidR="004A6CAF" w:rsidRDefault="00000000">
            <w:r>
              <w:t>安装排气扇</w:t>
            </w:r>
          </w:p>
        </w:tc>
      </w:tr>
      <w:tr w:rsidR="004A6CAF" w14:paraId="3DA2AD92" w14:textId="77777777">
        <w:tc>
          <w:tcPr>
            <w:tcW w:w="2518" w:type="dxa"/>
            <w:vMerge/>
            <w:vAlign w:val="center"/>
          </w:tcPr>
          <w:p w14:paraId="4D08FE38" w14:textId="77777777" w:rsidR="004A6CAF" w:rsidRDefault="004A6CAF"/>
        </w:tc>
        <w:tc>
          <w:tcPr>
            <w:tcW w:w="7199" w:type="dxa"/>
            <w:vAlign w:val="center"/>
          </w:tcPr>
          <w:p w14:paraId="6D0D9890" w14:textId="77777777" w:rsidR="004A6CAF" w:rsidRDefault="00000000">
            <w:r>
              <w:t>设置竖向排风道</w:t>
            </w:r>
          </w:p>
        </w:tc>
      </w:tr>
      <w:tr w:rsidR="004A6CAF" w14:paraId="055DCA39" w14:textId="77777777">
        <w:tc>
          <w:tcPr>
            <w:tcW w:w="2518" w:type="dxa"/>
            <w:vMerge/>
            <w:vAlign w:val="center"/>
          </w:tcPr>
          <w:p w14:paraId="24E98B30" w14:textId="77777777" w:rsidR="004A6CAF" w:rsidRDefault="004A6CAF"/>
        </w:tc>
        <w:tc>
          <w:tcPr>
            <w:tcW w:w="7199" w:type="dxa"/>
            <w:vAlign w:val="center"/>
          </w:tcPr>
          <w:p w14:paraId="2E8D7F6A" w14:textId="77777777" w:rsidR="004A6CAF" w:rsidRDefault="00000000">
            <w:r>
              <w:t>排气道设计有利于排气通畅</w:t>
            </w:r>
          </w:p>
        </w:tc>
      </w:tr>
      <w:tr w:rsidR="004A6CAF" w14:paraId="67CAC73B" w14:textId="77777777">
        <w:tc>
          <w:tcPr>
            <w:tcW w:w="2518" w:type="dxa"/>
            <w:vMerge/>
            <w:vAlign w:val="center"/>
          </w:tcPr>
          <w:p w14:paraId="7A238F78" w14:textId="77777777" w:rsidR="004A6CAF" w:rsidRDefault="004A6CAF"/>
        </w:tc>
        <w:tc>
          <w:tcPr>
            <w:tcW w:w="7199" w:type="dxa"/>
            <w:vAlign w:val="center"/>
          </w:tcPr>
          <w:p w14:paraId="4143F996" w14:textId="77777777" w:rsidR="004A6CAF" w:rsidRDefault="00000000">
            <w:r>
              <w:t>安装止回排气阀、放倒灌风帽</w:t>
            </w:r>
          </w:p>
        </w:tc>
      </w:tr>
      <w:tr w:rsidR="004A6CAF" w14:paraId="5B23CC95" w14:textId="77777777">
        <w:tc>
          <w:tcPr>
            <w:tcW w:w="2518" w:type="dxa"/>
            <w:vMerge/>
            <w:vAlign w:val="center"/>
          </w:tcPr>
          <w:p w14:paraId="694A172B" w14:textId="77777777" w:rsidR="004A6CAF" w:rsidRDefault="004A6CAF"/>
        </w:tc>
        <w:tc>
          <w:tcPr>
            <w:tcW w:w="7199" w:type="dxa"/>
            <w:vAlign w:val="center"/>
          </w:tcPr>
          <w:p w14:paraId="5A67CCAC" w14:textId="77777777" w:rsidR="004A6CAF" w:rsidRDefault="00000000">
            <w:r>
              <w:t>风口位置合理，进排风无短路</w:t>
            </w:r>
            <w:r>
              <w:t>/</w:t>
            </w:r>
            <w:r>
              <w:t>无污染</w:t>
            </w:r>
          </w:p>
        </w:tc>
      </w:tr>
      <w:tr w:rsidR="004A6CAF" w14:paraId="7119BD38" w14:textId="77777777">
        <w:tc>
          <w:tcPr>
            <w:tcW w:w="2518" w:type="dxa"/>
            <w:vMerge/>
            <w:vAlign w:val="center"/>
          </w:tcPr>
          <w:p w14:paraId="076C51C4" w14:textId="77777777" w:rsidR="004A6CAF" w:rsidRDefault="004A6CAF"/>
        </w:tc>
        <w:tc>
          <w:tcPr>
            <w:tcW w:w="7199" w:type="dxa"/>
            <w:vAlign w:val="center"/>
          </w:tcPr>
          <w:p w14:paraId="61897350" w14:textId="77777777" w:rsidR="004A6CAF" w:rsidRDefault="00000000">
            <w:r>
              <w:t>排放位置合理，远离其他空间</w:t>
            </w:r>
            <w:r>
              <w:t>/</w:t>
            </w:r>
            <w:r>
              <w:t>室外人员活动区</w:t>
            </w:r>
          </w:p>
        </w:tc>
      </w:tr>
      <w:tr w:rsidR="004A6CAF" w14:paraId="6B09BDDE" w14:textId="77777777">
        <w:tc>
          <w:tcPr>
            <w:tcW w:w="2518" w:type="dxa"/>
            <w:vMerge/>
            <w:vAlign w:val="center"/>
          </w:tcPr>
          <w:p w14:paraId="037D0289" w14:textId="77777777" w:rsidR="004A6CAF" w:rsidRDefault="004A6CAF"/>
        </w:tc>
        <w:tc>
          <w:tcPr>
            <w:tcW w:w="7199" w:type="dxa"/>
            <w:vAlign w:val="center"/>
          </w:tcPr>
          <w:p w14:paraId="6DD6F88A" w14:textId="77777777" w:rsidR="004A6CAF" w:rsidRDefault="00000000">
            <w:r>
              <w:t>设置气窗（公共卫生间、浴室）</w:t>
            </w:r>
          </w:p>
        </w:tc>
      </w:tr>
      <w:tr w:rsidR="004A6CAF" w14:paraId="79139817" w14:textId="77777777">
        <w:tc>
          <w:tcPr>
            <w:tcW w:w="2518" w:type="dxa"/>
            <w:vMerge w:val="restart"/>
            <w:vAlign w:val="center"/>
          </w:tcPr>
          <w:p w14:paraId="6FC5D1AD" w14:textId="77777777" w:rsidR="004A6CAF" w:rsidRDefault="00000000">
            <w:r>
              <w:t>餐厅</w:t>
            </w:r>
          </w:p>
        </w:tc>
        <w:tc>
          <w:tcPr>
            <w:tcW w:w="7199" w:type="dxa"/>
            <w:vAlign w:val="center"/>
          </w:tcPr>
          <w:p w14:paraId="1309C692" w14:textId="77777777" w:rsidR="004A6CAF" w:rsidRDefault="00000000">
            <w:r>
              <w:t>设置可关闭的门</w:t>
            </w:r>
          </w:p>
        </w:tc>
      </w:tr>
      <w:tr w:rsidR="004A6CAF" w14:paraId="6A31E264" w14:textId="77777777">
        <w:tc>
          <w:tcPr>
            <w:tcW w:w="2518" w:type="dxa"/>
            <w:vMerge/>
            <w:vAlign w:val="center"/>
          </w:tcPr>
          <w:p w14:paraId="7FBEAE60" w14:textId="77777777" w:rsidR="004A6CAF" w:rsidRDefault="004A6CAF"/>
        </w:tc>
        <w:tc>
          <w:tcPr>
            <w:tcW w:w="7199" w:type="dxa"/>
            <w:vAlign w:val="center"/>
          </w:tcPr>
          <w:p w14:paraId="51349B2D" w14:textId="77777777" w:rsidR="004A6CAF" w:rsidRDefault="00000000">
            <w:r>
              <w:t>安装抽油烟机</w:t>
            </w:r>
          </w:p>
        </w:tc>
      </w:tr>
      <w:tr w:rsidR="004A6CAF" w14:paraId="5F40328F" w14:textId="77777777">
        <w:tc>
          <w:tcPr>
            <w:tcW w:w="2518" w:type="dxa"/>
            <w:vMerge/>
            <w:vAlign w:val="center"/>
          </w:tcPr>
          <w:p w14:paraId="16C6F664" w14:textId="77777777" w:rsidR="004A6CAF" w:rsidRDefault="004A6CAF"/>
        </w:tc>
        <w:tc>
          <w:tcPr>
            <w:tcW w:w="7199" w:type="dxa"/>
            <w:vAlign w:val="center"/>
          </w:tcPr>
          <w:p w14:paraId="69E7088F" w14:textId="77777777" w:rsidR="004A6CAF" w:rsidRDefault="00000000">
            <w:r>
              <w:t>设置负压排风系统</w:t>
            </w:r>
          </w:p>
        </w:tc>
      </w:tr>
      <w:tr w:rsidR="004A6CAF" w14:paraId="2D49920D" w14:textId="77777777">
        <w:tc>
          <w:tcPr>
            <w:tcW w:w="2518" w:type="dxa"/>
            <w:vMerge/>
            <w:vAlign w:val="center"/>
          </w:tcPr>
          <w:p w14:paraId="3CE08545" w14:textId="77777777" w:rsidR="004A6CAF" w:rsidRDefault="004A6CAF"/>
        </w:tc>
        <w:tc>
          <w:tcPr>
            <w:tcW w:w="7199" w:type="dxa"/>
            <w:vAlign w:val="center"/>
          </w:tcPr>
          <w:p w14:paraId="0C65826F" w14:textId="77777777" w:rsidR="004A6CAF" w:rsidRDefault="00000000">
            <w:r>
              <w:t>风口位置合理，进排风无短路</w:t>
            </w:r>
            <w:r>
              <w:t>/</w:t>
            </w:r>
            <w:r>
              <w:t>无污染</w:t>
            </w:r>
          </w:p>
        </w:tc>
      </w:tr>
      <w:tr w:rsidR="004A6CAF" w14:paraId="35DD98C3" w14:textId="77777777">
        <w:tc>
          <w:tcPr>
            <w:tcW w:w="2518" w:type="dxa"/>
            <w:vMerge/>
            <w:vAlign w:val="center"/>
          </w:tcPr>
          <w:p w14:paraId="7A74B943" w14:textId="77777777" w:rsidR="004A6CAF" w:rsidRDefault="004A6CAF"/>
        </w:tc>
        <w:tc>
          <w:tcPr>
            <w:tcW w:w="7199" w:type="dxa"/>
            <w:vAlign w:val="center"/>
          </w:tcPr>
          <w:p w14:paraId="6AF4368C" w14:textId="77777777" w:rsidR="004A6CAF" w:rsidRDefault="00000000">
            <w:r>
              <w:t>排放位置合理，远离其他空间</w:t>
            </w:r>
            <w:r>
              <w:t>/</w:t>
            </w:r>
            <w:r>
              <w:t>室外人员活动区</w:t>
            </w:r>
          </w:p>
        </w:tc>
      </w:tr>
      <w:tr w:rsidR="004A6CAF" w14:paraId="4C5AE1FE" w14:textId="77777777">
        <w:tc>
          <w:tcPr>
            <w:tcW w:w="2518" w:type="dxa"/>
            <w:vMerge w:val="restart"/>
            <w:vAlign w:val="center"/>
          </w:tcPr>
          <w:p w14:paraId="113A4D14" w14:textId="77777777" w:rsidR="004A6CAF" w:rsidRDefault="00000000">
            <w:r>
              <w:t>打印复印室</w:t>
            </w:r>
          </w:p>
        </w:tc>
        <w:tc>
          <w:tcPr>
            <w:tcW w:w="7199" w:type="dxa"/>
            <w:vAlign w:val="center"/>
          </w:tcPr>
          <w:p w14:paraId="04ABC2C0" w14:textId="77777777" w:rsidR="004A6CAF" w:rsidRDefault="00000000">
            <w:r>
              <w:t>设置可关闭的门</w:t>
            </w:r>
          </w:p>
        </w:tc>
      </w:tr>
      <w:tr w:rsidR="004A6CAF" w14:paraId="1C373D19" w14:textId="77777777">
        <w:tc>
          <w:tcPr>
            <w:tcW w:w="2518" w:type="dxa"/>
            <w:vMerge/>
            <w:vAlign w:val="center"/>
          </w:tcPr>
          <w:p w14:paraId="559CA77C" w14:textId="77777777" w:rsidR="004A6CAF" w:rsidRDefault="004A6CAF"/>
        </w:tc>
        <w:tc>
          <w:tcPr>
            <w:tcW w:w="7199" w:type="dxa"/>
            <w:vAlign w:val="center"/>
          </w:tcPr>
          <w:p w14:paraId="75D2348F" w14:textId="77777777" w:rsidR="004A6CAF" w:rsidRDefault="00000000">
            <w:r>
              <w:t>设置负压机械排风</w:t>
            </w:r>
          </w:p>
        </w:tc>
      </w:tr>
      <w:tr w:rsidR="004A6CAF" w14:paraId="635E192A" w14:textId="77777777">
        <w:tc>
          <w:tcPr>
            <w:tcW w:w="2518" w:type="dxa"/>
            <w:vMerge/>
            <w:vAlign w:val="center"/>
          </w:tcPr>
          <w:p w14:paraId="0E2FB855" w14:textId="77777777" w:rsidR="004A6CAF" w:rsidRDefault="004A6CAF"/>
        </w:tc>
        <w:tc>
          <w:tcPr>
            <w:tcW w:w="7199" w:type="dxa"/>
            <w:vAlign w:val="center"/>
          </w:tcPr>
          <w:p w14:paraId="57BF5CF5" w14:textId="77777777" w:rsidR="004A6CAF" w:rsidRDefault="00000000">
            <w:r>
              <w:t>安装止回排气阀、放倒灌风帽</w:t>
            </w:r>
          </w:p>
        </w:tc>
      </w:tr>
      <w:tr w:rsidR="004A6CAF" w14:paraId="19425878" w14:textId="77777777">
        <w:tc>
          <w:tcPr>
            <w:tcW w:w="2518" w:type="dxa"/>
            <w:vMerge/>
            <w:vAlign w:val="center"/>
          </w:tcPr>
          <w:p w14:paraId="2BF84B42" w14:textId="77777777" w:rsidR="004A6CAF" w:rsidRDefault="004A6CAF"/>
        </w:tc>
        <w:tc>
          <w:tcPr>
            <w:tcW w:w="7199" w:type="dxa"/>
            <w:vAlign w:val="center"/>
          </w:tcPr>
          <w:p w14:paraId="6F6BE523" w14:textId="77777777" w:rsidR="004A6CAF" w:rsidRDefault="00000000">
            <w:r>
              <w:t>风口位置合理，无短路</w:t>
            </w:r>
            <w:r>
              <w:t>/</w:t>
            </w:r>
            <w:r>
              <w:t>无污染</w:t>
            </w:r>
          </w:p>
        </w:tc>
      </w:tr>
      <w:tr w:rsidR="004A6CAF" w14:paraId="52D8C781" w14:textId="77777777">
        <w:tc>
          <w:tcPr>
            <w:tcW w:w="2518" w:type="dxa"/>
            <w:vMerge/>
            <w:vAlign w:val="center"/>
          </w:tcPr>
          <w:p w14:paraId="2148A4AD" w14:textId="77777777" w:rsidR="004A6CAF" w:rsidRDefault="004A6CAF"/>
        </w:tc>
        <w:tc>
          <w:tcPr>
            <w:tcW w:w="7199" w:type="dxa"/>
            <w:vAlign w:val="center"/>
          </w:tcPr>
          <w:p w14:paraId="7AE23359" w14:textId="77777777" w:rsidR="004A6CAF" w:rsidRDefault="00000000">
            <w:r>
              <w:t>排放位置合理，远离其他空间</w:t>
            </w:r>
            <w:r>
              <w:t>/</w:t>
            </w:r>
            <w:r>
              <w:t>室外人员活动区</w:t>
            </w:r>
          </w:p>
        </w:tc>
      </w:tr>
      <w:tr w:rsidR="004A6CAF" w14:paraId="0A09E58F" w14:textId="77777777">
        <w:tc>
          <w:tcPr>
            <w:tcW w:w="2518" w:type="dxa"/>
            <w:vMerge w:val="restart"/>
            <w:vAlign w:val="center"/>
          </w:tcPr>
          <w:p w14:paraId="616A8889" w14:textId="77777777" w:rsidR="004A6CAF" w:rsidRDefault="00000000">
            <w:r>
              <w:t>地下车库</w:t>
            </w:r>
          </w:p>
        </w:tc>
        <w:tc>
          <w:tcPr>
            <w:tcW w:w="7199" w:type="dxa"/>
            <w:vAlign w:val="center"/>
          </w:tcPr>
          <w:p w14:paraId="4F04E675" w14:textId="77777777" w:rsidR="004A6CAF" w:rsidRDefault="00000000">
            <w:r>
              <w:t>设置可关闭的门</w:t>
            </w:r>
          </w:p>
        </w:tc>
      </w:tr>
      <w:tr w:rsidR="004A6CAF" w14:paraId="29BE901F" w14:textId="77777777">
        <w:tc>
          <w:tcPr>
            <w:tcW w:w="2518" w:type="dxa"/>
            <w:vMerge/>
            <w:vAlign w:val="center"/>
          </w:tcPr>
          <w:p w14:paraId="38B84444" w14:textId="77777777" w:rsidR="004A6CAF" w:rsidRDefault="004A6CAF"/>
        </w:tc>
        <w:tc>
          <w:tcPr>
            <w:tcW w:w="7199" w:type="dxa"/>
            <w:vAlign w:val="center"/>
          </w:tcPr>
          <w:p w14:paraId="101FA9B7" w14:textId="77777777" w:rsidR="004A6CAF" w:rsidRDefault="00000000">
            <w:r>
              <w:t>设置负压机械排风</w:t>
            </w:r>
          </w:p>
        </w:tc>
      </w:tr>
      <w:tr w:rsidR="004A6CAF" w14:paraId="7C1EEA98" w14:textId="77777777">
        <w:tc>
          <w:tcPr>
            <w:tcW w:w="2518" w:type="dxa"/>
            <w:vMerge/>
            <w:vAlign w:val="center"/>
          </w:tcPr>
          <w:p w14:paraId="0EABC969" w14:textId="77777777" w:rsidR="004A6CAF" w:rsidRDefault="004A6CAF"/>
        </w:tc>
        <w:tc>
          <w:tcPr>
            <w:tcW w:w="7199" w:type="dxa"/>
            <w:vAlign w:val="center"/>
          </w:tcPr>
          <w:p w14:paraId="6F5A73F1" w14:textId="77777777" w:rsidR="004A6CAF" w:rsidRDefault="00000000">
            <w:r>
              <w:t>安装止回排气阀、放倒灌风帽</w:t>
            </w:r>
          </w:p>
        </w:tc>
      </w:tr>
      <w:tr w:rsidR="004A6CAF" w14:paraId="6C1B34F2" w14:textId="77777777">
        <w:tc>
          <w:tcPr>
            <w:tcW w:w="2518" w:type="dxa"/>
            <w:vMerge/>
            <w:vAlign w:val="center"/>
          </w:tcPr>
          <w:p w14:paraId="491AC7C6" w14:textId="77777777" w:rsidR="004A6CAF" w:rsidRDefault="004A6CAF"/>
        </w:tc>
        <w:tc>
          <w:tcPr>
            <w:tcW w:w="7199" w:type="dxa"/>
            <w:vAlign w:val="center"/>
          </w:tcPr>
          <w:p w14:paraId="236EC8D4" w14:textId="77777777" w:rsidR="004A6CAF" w:rsidRDefault="00000000">
            <w:r>
              <w:t>风口位置合理，无短路</w:t>
            </w:r>
            <w:r>
              <w:t>/</w:t>
            </w:r>
            <w:r>
              <w:t>无污染</w:t>
            </w:r>
          </w:p>
        </w:tc>
      </w:tr>
      <w:tr w:rsidR="004A6CAF" w14:paraId="5855B55C" w14:textId="77777777">
        <w:tc>
          <w:tcPr>
            <w:tcW w:w="2518" w:type="dxa"/>
            <w:vMerge/>
            <w:vAlign w:val="center"/>
          </w:tcPr>
          <w:p w14:paraId="6ACB1023" w14:textId="77777777" w:rsidR="004A6CAF" w:rsidRDefault="004A6CAF"/>
        </w:tc>
        <w:tc>
          <w:tcPr>
            <w:tcW w:w="7199" w:type="dxa"/>
            <w:vAlign w:val="center"/>
          </w:tcPr>
          <w:p w14:paraId="0B370208" w14:textId="77777777" w:rsidR="004A6CAF" w:rsidRDefault="00000000">
            <w:r>
              <w:t>排风系统独立</w:t>
            </w:r>
          </w:p>
        </w:tc>
      </w:tr>
      <w:tr w:rsidR="004A6CAF" w14:paraId="5963A65D" w14:textId="77777777">
        <w:tc>
          <w:tcPr>
            <w:tcW w:w="2518" w:type="dxa"/>
            <w:vMerge/>
            <w:vAlign w:val="center"/>
          </w:tcPr>
          <w:p w14:paraId="6B1B7D0F" w14:textId="77777777" w:rsidR="004A6CAF" w:rsidRDefault="004A6CAF"/>
        </w:tc>
        <w:tc>
          <w:tcPr>
            <w:tcW w:w="7199" w:type="dxa"/>
            <w:vAlign w:val="center"/>
          </w:tcPr>
          <w:p w14:paraId="1899A535" w14:textId="77777777" w:rsidR="004A6CAF" w:rsidRDefault="00000000">
            <w:r>
              <w:t>排放位置合理，远离其他空间</w:t>
            </w:r>
            <w:r>
              <w:t>/</w:t>
            </w:r>
            <w:r>
              <w:t>室外人员活动区</w:t>
            </w:r>
          </w:p>
        </w:tc>
      </w:tr>
      <w:tr w:rsidR="004A6CAF" w14:paraId="6B67CD44" w14:textId="77777777">
        <w:tc>
          <w:tcPr>
            <w:tcW w:w="2518" w:type="dxa"/>
            <w:vMerge w:val="restart"/>
            <w:vAlign w:val="center"/>
          </w:tcPr>
          <w:p w14:paraId="5EF21BE5" w14:textId="77777777" w:rsidR="004A6CAF" w:rsidRDefault="00000000">
            <w:r>
              <w:t>垃圾房</w:t>
            </w:r>
          </w:p>
        </w:tc>
        <w:tc>
          <w:tcPr>
            <w:tcW w:w="7199" w:type="dxa"/>
            <w:vAlign w:val="center"/>
          </w:tcPr>
          <w:p w14:paraId="0924FF6E" w14:textId="77777777" w:rsidR="004A6CAF" w:rsidRDefault="00000000">
            <w:r>
              <w:t>设置可关闭的门</w:t>
            </w:r>
          </w:p>
        </w:tc>
      </w:tr>
      <w:tr w:rsidR="004A6CAF" w14:paraId="5A5D19AB" w14:textId="77777777">
        <w:tc>
          <w:tcPr>
            <w:tcW w:w="2518" w:type="dxa"/>
            <w:vMerge/>
            <w:vAlign w:val="center"/>
          </w:tcPr>
          <w:p w14:paraId="083A8D49" w14:textId="77777777" w:rsidR="004A6CAF" w:rsidRDefault="004A6CAF"/>
        </w:tc>
        <w:tc>
          <w:tcPr>
            <w:tcW w:w="7199" w:type="dxa"/>
            <w:vAlign w:val="center"/>
          </w:tcPr>
          <w:p w14:paraId="494AEC6E" w14:textId="77777777" w:rsidR="004A6CAF" w:rsidRDefault="00000000">
            <w:r>
              <w:t>设置负压机械排风</w:t>
            </w:r>
          </w:p>
        </w:tc>
      </w:tr>
      <w:tr w:rsidR="004A6CAF" w14:paraId="722AA1E4" w14:textId="77777777">
        <w:tc>
          <w:tcPr>
            <w:tcW w:w="2518" w:type="dxa"/>
            <w:vMerge/>
            <w:vAlign w:val="center"/>
          </w:tcPr>
          <w:p w14:paraId="40AE8991" w14:textId="77777777" w:rsidR="004A6CAF" w:rsidRDefault="004A6CAF"/>
        </w:tc>
        <w:tc>
          <w:tcPr>
            <w:tcW w:w="7199" w:type="dxa"/>
            <w:vAlign w:val="center"/>
          </w:tcPr>
          <w:p w14:paraId="02E04E5B" w14:textId="77777777" w:rsidR="004A6CAF" w:rsidRDefault="00000000">
            <w:r>
              <w:t>安装止回排气阀、放倒灌风帽</w:t>
            </w:r>
          </w:p>
        </w:tc>
      </w:tr>
      <w:tr w:rsidR="004A6CAF" w14:paraId="37D97DA7" w14:textId="77777777">
        <w:tc>
          <w:tcPr>
            <w:tcW w:w="2518" w:type="dxa"/>
            <w:vMerge/>
            <w:vAlign w:val="center"/>
          </w:tcPr>
          <w:p w14:paraId="6891A7CE" w14:textId="77777777" w:rsidR="004A6CAF" w:rsidRDefault="004A6CAF"/>
        </w:tc>
        <w:tc>
          <w:tcPr>
            <w:tcW w:w="7199" w:type="dxa"/>
            <w:vAlign w:val="center"/>
          </w:tcPr>
          <w:p w14:paraId="36DF840B" w14:textId="77777777" w:rsidR="004A6CAF" w:rsidRDefault="00000000">
            <w:r>
              <w:t>风口位置合理，无短路</w:t>
            </w:r>
            <w:r>
              <w:t>/</w:t>
            </w:r>
            <w:r>
              <w:t>无污染</w:t>
            </w:r>
          </w:p>
        </w:tc>
      </w:tr>
      <w:tr w:rsidR="004A6CAF" w14:paraId="015AB959" w14:textId="77777777">
        <w:tc>
          <w:tcPr>
            <w:tcW w:w="2518" w:type="dxa"/>
            <w:vMerge/>
            <w:vAlign w:val="center"/>
          </w:tcPr>
          <w:p w14:paraId="2DB63979" w14:textId="77777777" w:rsidR="004A6CAF" w:rsidRDefault="004A6CAF"/>
        </w:tc>
        <w:tc>
          <w:tcPr>
            <w:tcW w:w="7199" w:type="dxa"/>
            <w:vAlign w:val="center"/>
          </w:tcPr>
          <w:p w14:paraId="42C7AD93" w14:textId="77777777" w:rsidR="004A6CAF" w:rsidRDefault="00000000">
            <w:r>
              <w:t>排风系统独立</w:t>
            </w:r>
          </w:p>
        </w:tc>
      </w:tr>
      <w:tr w:rsidR="004A6CAF" w14:paraId="7FF997E0" w14:textId="77777777">
        <w:tc>
          <w:tcPr>
            <w:tcW w:w="2518" w:type="dxa"/>
            <w:vMerge/>
            <w:vAlign w:val="center"/>
          </w:tcPr>
          <w:p w14:paraId="10852FC0" w14:textId="77777777" w:rsidR="004A6CAF" w:rsidRDefault="004A6CAF"/>
        </w:tc>
        <w:tc>
          <w:tcPr>
            <w:tcW w:w="7199" w:type="dxa"/>
            <w:vAlign w:val="center"/>
          </w:tcPr>
          <w:p w14:paraId="608596DD" w14:textId="77777777" w:rsidR="004A6CAF" w:rsidRDefault="00000000">
            <w:r>
              <w:t>排放位置合理，远离其他空间</w:t>
            </w:r>
            <w:r>
              <w:t>/</w:t>
            </w:r>
            <w:r>
              <w:t>室外人员活动区</w:t>
            </w:r>
          </w:p>
        </w:tc>
      </w:tr>
    </w:tbl>
    <w:p w14:paraId="25447100" w14:textId="77777777" w:rsidR="00A31766" w:rsidRPr="00515CA9" w:rsidRDefault="00A31766" w:rsidP="00515CA9">
      <w:pPr>
        <w:pStyle w:val="a0"/>
        <w:ind w:firstLine="420"/>
        <w:rPr>
          <w:lang w:val="en-US"/>
        </w:rPr>
      </w:pPr>
      <w:bookmarkStart w:id="42" w:name="技术措施"/>
      <w:bookmarkEnd w:id="42"/>
    </w:p>
    <w:p w14:paraId="4DAFD3F5"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6D63385D"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12764A3D"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5F0AC2C7"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3ADF241C"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D791B85"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4B23677E"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4A216C85"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7F4D14C9"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235B8F46"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28462C02"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7131D66"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2321D19E"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0A943345"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727F9270"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18FFFA64"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637368D9"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D8A2D7D"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2F3589F9"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33FADF6A"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3A59A3B3"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1BE9DABA"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7578DD18"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38C6E585"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15FE646"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63E0E6DD" wp14:editId="46058AFF">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711E5CC"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24A978D6"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F3524">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F3524">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6D44BD10"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48D664A"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F99CF5F"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AB5229E"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5DB222E4" wp14:editId="15F15EE5">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1FDB63B"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7D23767" wp14:editId="06A45DD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01CDDAF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1160188"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4445757B"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7B8B691"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440B789" w14:textId="77777777" w:rsidR="008E2A42" w:rsidRDefault="008E2A42" w:rsidP="00406B4D">
            <w:pPr>
              <w:widowControl w:val="0"/>
              <w:jc w:val="both"/>
              <w:rPr>
                <w:rFonts w:cs="Calibri"/>
                <w:kern w:val="2"/>
                <w:szCs w:val="24"/>
              </w:rPr>
            </w:pPr>
            <w:r>
              <w:rPr>
                <w:szCs w:val="24"/>
              </w:rPr>
              <w:t>0</w:t>
            </w:r>
          </w:p>
        </w:tc>
      </w:tr>
      <w:tr w:rsidR="008E2A42" w14:paraId="4AA2FDE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155E130"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6ACD5C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AAF9D8C" wp14:editId="6E3BEB68">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F919D3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BC2F609" wp14:editId="5165777B">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048243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CA59D13" wp14:editId="3887B14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287D941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9F3FE54"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070D42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8A7CBCD" wp14:editId="6842525C">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3889F4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35E79EC" wp14:editId="6A783F27">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B5289C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21BB501" wp14:editId="1BFBA82E">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3A901B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4A6A0FF"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77B5FC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06FA4C2" wp14:editId="76107B38">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315588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153FDE4" wp14:editId="3E3FF90F">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4F26F6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7427736" wp14:editId="0BE42664">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184A3BD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5B3728B" w14:textId="77777777" w:rsidR="008E2A42" w:rsidRDefault="008E2A42" w:rsidP="00406B4D">
            <w:pPr>
              <w:rPr>
                <w:rFonts w:cs="Calibri"/>
                <w:kern w:val="2"/>
                <w:szCs w:val="24"/>
              </w:rPr>
            </w:pPr>
            <w:r>
              <w:rPr>
                <w:rFonts w:hint="eastAsia"/>
                <w:szCs w:val="24"/>
              </w:rPr>
              <w:t>湍流</w:t>
            </w:r>
          </w:p>
          <w:p w14:paraId="203E06A8"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6920B7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AA180A7" wp14:editId="30D15498">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BCD883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9A72176" wp14:editId="4BBB8854">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6EEF56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7469DDE5" wp14:editId="1C72A32A">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28194C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2E5F6B3" w14:textId="77777777" w:rsidR="008E2A42" w:rsidRDefault="008E2A42" w:rsidP="00406B4D">
            <w:pPr>
              <w:rPr>
                <w:rFonts w:cs="Calibri"/>
                <w:kern w:val="2"/>
                <w:szCs w:val="24"/>
              </w:rPr>
            </w:pPr>
            <w:r>
              <w:rPr>
                <w:rFonts w:hint="eastAsia"/>
                <w:szCs w:val="24"/>
              </w:rPr>
              <w:t>湍流</w:t>
            </w:r>
          </w:p>
          <w:p w14:paraId="7B362430"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67174CA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4EA373B" wp14:editId="5855BC62">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3E5AA2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C28CF72" wp14:editId="74AB2C11">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CBE103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65C6787E" wp14:editId="0A095E68">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37C7E5BB"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00348A7B"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7AB1466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24776D16" wp14:editId="14A0AC67">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DE6E6A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7302A2DD" wp14:editId="472EE202">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E2CCD2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6CA14BF4" wp14:editId="02EBB8B2">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AC4FB1F"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1E292FA"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28192B41" wp14:editId="689D24F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FA126F2" wp14:editId="146009BA">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361E921" wp14:editId="1E39788C">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DD2595F" wp14:editId="29BB4211">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FE254A1" wp14:editId="78D55EC8">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CA204A3" wp14:editId="5E989CEE">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FC94DC0" wp14:editId="08B878D3">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7FFE15D" wp14:editId="1E7574CB">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B0E5894" wp14:editId="1068EE86">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4934C78" wp14:editId="41E95D81">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0B4E366" wp14:editId="2684891D">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458CD4D5" wp14:editId="46CDCB2A">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5FF7F7A7" wp14:editId="46E4A30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2C2D5BEF"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4C4E0EF7" wp14:editId="69A0FD02">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6017296A" wp14:editId="739CB2BA">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5D818700" wp14:editId="4D24E789">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32CB4DE"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1BD35920" wp14:editId="160ED8C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529DF319" wp14:editId="1083EC83">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0151CAE" wp14:editId="34FA16CE">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9499D45" wp14:editId="1823685D">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52388B5" w14:textId="77777777" w:rsidR="008E2A42" w:rsidRDefault="008E2A42" w:rsidP="009C4AB3">
      <w:pPr>
        <w:pStyle w:val="a0"/>
        <w:numPr>
          <w:ilvl w:val="0"/>
          <w:numId w:val="5"/>
        </w:numPr>
        <w:ind w:firstLineChars="0"/>
        <w:rPr>
          <w:b/>
          <w:lang w:val="en-US"/>
        </w:rPr>
      </w:pPr>
      <w:r>
        <w:rPr>
          <w:rFonts w:hint="eastAsia"/>
          <w:b/>
          <w:lang w:val="en-US"/>
        </w:rPr>
        <w:t>差分格式</w:t>
      </w:r>
    </w:p>
    <w:p w14:paraId="7F405C58"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3239EF1"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689570DE"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4817F560"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21677AD9" wp14:editId="19E0A01D">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5A2D3FF6" w14:textId="77777777" w:rsidR="008E2A42" w:rsidRDefault="008E2A42" w:rsidP="00AF3A30">
      <w:pPr>
        <w:pStyle w:val="a0"/>
        <w:ind w:firstLineChars="0" w:firstLine="0"/>
        <w:jc w:val="center"/>
        <w:rPr>
          <w:rFonts w:ascii="黑体" w:eastAsia="黑体" w:hAnsi="黑体"/>
          <w:noProof/>
          <w:lang w:val="en-US"/>
        </w:rPr>
      </w:pPr>
    </w:p>
    <w:p w14:paraId="14FBA347" w14:textId="77777777" w:rsidR="009E34BD" w:rsidRPr="00F676B0" w:rsidRDefault="009E34BD" w:rsidP="00AF3A30">
      <w:pPr>
        <w:pStyle w:val="a0"/>
        <w:ind w:firstLineChars="0" w:firstLine="0"/>
        <w:jc w:val="center"/>
        <w:rPr>
          <w:rFonts w:ascii="黑体" w:eastAsia="黑体" w:hAnsi="黑体"/>
          <w:noProof/>
          <w:lang w:val="en-US"/>
        </w:rPr>
      </w:pPr>
    </w:p>
    <w:p w14:paraId="14B38548" w14:textId="77777777" w:rsidR="008E2A42" w:rsidRDefault="00B56B4C" w:rsidP="00DC62E7">
      <w:pPr>
        <w:pStyle w:val="2"/>
      </w:pPr>
      <w:bookmarkStart w:id="70" w:name="_Toc50050024"/>
      <w:bookmarkStart w:id="71" w:name="_Toc58243679"/>
      <w:bookmarkEnd w:id="69"/>
      <w:r>
        <w:rPr>
          <w:rFonts w:hint="eastAsia"/>
        </w:rPr>
        <w:t>室内风速矢量图</w:t>
      </w:r>
      <w:bookmarkEnd w:id="70"/>
      <w:bookmarkEnd w:id="71"/>
    </w:p>
    <w:p w14:paraId="460CCE42"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596B44BC" wp14:editId="0338D617">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14:paraId="74518F2B" w14:textId="77777777" w:rsidR="00F676B0" w:rsidRPr="00F676B0" w:rsidRDefault="00F676B0" w:rsidP="00AF3A30">
      <w:pPr>
        <w:pStyle w:val="a0"/>
        <w:ind w:firstLineChars="0" w:firstLine="0"/>
        <w:jc w:val="center"/>
        <w:rPr>
          <w:lang w:val="en-US"/>
        </w:rPr>
      </w:pPr>
    </w:p>
    <w:p w14:paraId="77EE529D" w14:textId="77777777" w:rsidR="00322951" w:rsidRDefault="00322951" w:rsidP="00322951">
      <w:pPr>
        <w:pStyle w:val="2"/>
      </w:pPr>
      <w:bookmarkStart w:id="73" w:name="_Toc50050025"/>
      <w:bookmarkStart w:id="74" w:name="_Toc58243680"/>
      <w:bookmarkEnd w:id="72"/>
      <w:r>
        <w:rPr>
          <w:rFonts w:hint="eastAsia"/>
        </w:rPr>
        <w:t>流线图</w:t>
      </w:r>
    </w:p>
    <w:p w14:paraId="0CE443C1"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3679D226" wp14:editId="7A7FD292">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514725"/>
                    </a:xfrm>
                    <a:prstGeom prst="rect">
                      <a:avLst/>
                    </a:prstGeom>
                  </pic:spPr>
                </pic:pic>
              </a:graphicData>
            </a:graphic>
          </wp:inline>
        </w:drawing>
      </w:r>
    </w:p>
    <w:p w14:paraId="2C07FA30"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3"/>
      <w:bookmarkEnd w:id="74"/>
    </w:p>
    <w:p w14:paraId="4915CA52"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63FF7F2F" w14:textId="77777777" w:rsidR="00BE0E75" w:rsidRPr="004D7AD4" w:rsidRDefault="00BE0E75" w:rsidP="006D0E3A">
      <w:pPr>
        <w:pStyle w:val="a0"/>
        <w:tabs>
          <w:tab w:val="left" w:pos="7938"/>
        </w:tabs>
        <w:ind w:firstLine="480"/>
        <w:rPr>
          <w:sz w:val="24"/>
          <w:szCs w:val="24"/>
          <w:lang w:val="en-US"/>
        </w:rPr>
      </w:pPr>
    </w:p>
    <w:sectPr w:rsidR="00BE0E75" w:rsidRPr="004D7AD4" w:rsidSect="004179C2">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193CE" w14:textId="77777777" w:rsidR="004179C2" w:rsidRDefault="004179C2" w:rsidP="00203A7D">
      <w:pPr>
        <w:spacing w:line="240" w:lineRule="auto"/>
      </w:pPr>
      <w:r>
        <w:separator/>
      </w:r>
    </w:p>
  </w:endnote>
  <w:endnote w:type="continuationSeparator" w:id="0">
    <w:p w14:paraId="0516D2F7" w14:textId="77777777" w:rsidR="004179C2" w:rsidRDefault="004179C2"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1D6ECE4D" w14:textId="77777777" w:rsidTr="001A12A0">
      <w:tc>
        <w:tcPr>
          <w:tcW w:w="3020" w:type="dxa"/>
        </w:tcPr>
        <w:p w14:paraId="3FC034A0"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4BAFC347"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30E35CE0"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3EED1A0B"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1F8B" w14:textId="77777777" w:rsidR="001A12A0" w:rsidRPr="001D3BB9" w:rsidRDefault="001A12A0">
    <w:pPr>
      <w:pStyle w:val="a6"/>
      <w:jc w:val="center"/>
      <w:rPr>
        <w:rFonts w:asciiTheme="minorEastAsia" w:eastAsiaTheme="minorEastAsia" w:hAnsiTheme="minorEastAsia"/>
        <w:szCs w:val="21"/>
      </w:rPr>
    </w:pPr>
  </w:p>
  <w:p w14:paraId="560506B0"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2A8C" w14:textId="77777777" w:rsidR="004179C2" w:rsidRDefault="004179C2" w:rsidP="00203A7D">
      <w:pPr>
        <w:spacing w:line="240" w:lineRule="auto"/>
      </w:pPr>
      <w:r>
        <w:separator/>
      </w:r>
    </w:p>
  </w:footnote>
  <w:footnote w:type="continuationSeparator" w:id="0">
    <w:p w14:paraId="7B7FC4F3" w14:textId="77777777" w:rsidR="004179C2" w:rsidRDefault="004179C2"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7F35" w14:textId="77777777" w:rsidR="001A12A0" w:rsidRPr="001D3BB9" w:rsidRDefault="001A12A0" w:rsidP="001737F9">
    <w:pPr>
      <w:pStyle w:val="a4"/>
      <w:pBdr>
        <w:bottom w:val="single" w:sz="6" w:space="0" w:color="auto"/>
      </w:pBdr>
      <w:jc w:val="left"/>
    </w:pPr>
    <w:r>
      <w:rPr>
        <w:noProof/>
        <w:lang w:val="en-US"/>
      </w:rPr>
      <w:drawing>
        <wp:inline distT="0" distB="0" distL="0" distR="0" wp14:anchorId="0258D598" wp14:editId="2506CF4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099668467">
    <w:abstractNumId w:val="0"/>
  </w:num>
  <w:num w:numId="2" w16cid:durableId="1235362412">
    <w:abstractNumId w:val="2"/>
  </w:num>
  <w:num w:numId="3" w16cid:durableId="1592542339">
    <w:abstractNumId w:val="9"/>
  </w:num>
  <w:num w:numId="4" w16cid:durableId="959339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3831387">
    <w:abstractNumId w:val="1"/>
  </w:num>
  <w:num w:numId="6" w16cid:durableId="422458893">
    <w:abstractNumId w:val="0"/>
  </w:num>
  <w:num w:numId="7" w16cid:durableId="1727490455">
    <w:abstractNumId w:val="0"/>
  </w:num>
  <w:num w:numId="8" w16cid:durableId="2024159573">
    <w:abstractNumId w:val="7"/>
  </w:num>
  <w:num w:numId="9" w16cid:durableId="637614761">
    <w:abstractNumId w:val="3"/>
  </w:num>
  <w:num w:numId="10" w16cid:durableId="526912654">
    <w:abstractNumId w:val="1"/>
  </w:num>
  <w:num w:numId="11" w16cid:durableId="1876651602">
    <w:abstractNumId w:val="8"/>
  </w:num>
  <w:num w:numId="12" w16cid:durableId="302085194">
    <w:abstractNumId w:val="6"/>
  </w:num>
  <w:num w:numId="13" w16cid:durableId="80030828">
    <w:abstractNumId w:val="10"/>
  </w:num>
  <w:num w:numId="14" w16cid:durableId="569000640">
    <w:abstractNumId w:val="11"/>
  </w:num>
  <w:num w:numId="15" w16cid:durableId="1285966610">
    <w:abstractNumId w:val="4"/>
  </w:num>
  <w:num w:numId="16" w16cid:durableId="721173617">
    <w:abstractNumId w:val="5"/>
  </w:num>
  <w:num w:numId="17" w16cid:durableId="467631180">
    <w:abstractNumId w:val="0"/>
  </w:num>
  <w:num w:numId="18" w16cid:durableId="1364475020">
    <w:abstractNumId w:val="0"/>
  </w:num>
  <w:num w:numId="19" w16cid:durableId="2018071775">
    <w:abstractNumId w:val="0"/>
  </w:num>
  <w:num w:numId="20" w16cid:durableId="1338077701">
    <w:abstractNumId w:val="0"/>
  </w:num>
  <w:num w:numId="21" w16cid:durableId="1176311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F3524"/>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179C2"/>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A6CAF"/>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00FF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B52BF"/>
  <w15:docId w15:val="{D2AB89C3-2F26-40FC-BA1C-02D35D39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png"/><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Template>
  <TotalTime>0</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3242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lenovo</dc:creator>
  <cp:lastModifiedBy>世纪 闫</cp:lastModifiedBy>
  <cp:revision>2</cp:revision>
  <cp:lastPrinted>1900-12-31T16:00:00Z</cp:lastPrinted>
  <dcterms:created xsi:type="dcterms:W3CDTF">2024-01-09T12:10:00Z</dcterms:created>
  <dcterms:modified xsi:type="dcterms:W3CDTF">2024-01-09T12:10:00Z</dcterms:modified>
</cp:coreProperties>
</file>