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19450"/>
            <wp:effectExtent l="0" t="0" r="5715" b="11430"/>
            <wp:docPr id="1" name="图片 1" descr="住区热环境轴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住区热环境轴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19450"/>
            <wp:effectExtent l="0" t="0" r="5715" b="11430"/>
            <wp:docPr id="2" name="图片 2" descr="住区热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住区热环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19450"/>
            <wp:effectExtent l="0" t="0" r="5715" b="11430"/>
            <wp:docPr id="3" name="图片 3" descr="建筑表面温度轴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筑表面温度轴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19450"/>
            <wp:effectExtent l="0" t="0" r="5715" b="11430"/>
            <wp:docPr id="4" name="图片 4" descr="建筑表面温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建筑表面温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03600"/>
            <wp:effectExtent l="0" t="0" r="635" b="10160"/>
            <wp:docPr id="5" name="图片 5" descr="top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opvi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03600"/>
            <wp:effectExtent l="0" t="0" r="635" b="10160"/>
            <wp:docPr id="6" name="图片 6" descr="birdey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irdeyevi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62555"/>
            <wp:effectExtent l="0" t="0" r="4445" b="4445"/>
            <wp:docPr id="7" name="图片 7" descr="8e3fb9e0fca361a8ea8b55d6988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e3fb9e0fca361a8ea8b55d698893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zOTQ5YWJmN2FmNmJjMjY5NzM0ZDVkNTFhYzgifQ=="/>
  </w:docVars>
  <w:rsids>
    <w:rsidRoot w:val="00000000"/>
    <w:rsid w:val="022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2024-01-09T12:28:28Z</dcterms:created>
  <dc:creator>lenovo</dc:creator>
  <cp:lastModifiedBy>二十四桥明月夜</cp:lastModifiedBy>
  <dcterms:modified xsi:type="dcterms:W3CDTF">2024-01-09T12:29:22Z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8BEC763C02944DAF97437FF8A1E92E16_12</vt:lpwstr>
  </property>
</Properties>
</file>