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395A" w14:textId="77777777" w:rsidR="006D7B4B" w:rsidRDefault="006D7B4B" w:rsidP="00535705">
      <w:pPr>
        <w:spacing w:beforeLines="100" w:before="312" w:line="276" w:lineRule="auto"/>
        <w:jc w:val="center"/>
        <w:rPr>
          <w:rFonts w:ascii="黑体" w:eastAsia="黑体" w:hAnsi="宋体"/>
          <w:b/>
          <w:bCs/>
          <w:sz w:val="72"/>
          <w:szCs w:val="72"/>
        </w:rPr>
      </w:pPr>
    </w:p>
    <w:p w14:paraId="51442875"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3ED0E699"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F2B4A1B" w14:textId="77777777" w:rsidR="00D40158" w:rsidRPr="00CE28AA" w:rsidRDefault="00D40158" w:rsidP="00D40158">
      <w:pPr>
        <w:spacing w:line="180" w:lineRule="atLeast"/>
        <w:jc w:val="center"/>
        <w:rPr>
          <w:rFonts w:ascii="宋体" w:hAnsi="宋体"/>
          <w:b/>
          <w:bCs/>
          <w:szCs w:val="21"/>
          <w:lang w:val="en-US"/>
        </w:rPr>
      </w:pPr>
    </w:p>
    <w:p w14:paraId="6AC6D56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AFDC0E9" w14:textId="77777777" w:rsidTr="003657AB">
        <w:trPr>
          <w:jc w:val="center"/>
        </w:trPr>
        <w:tc>
          <w:tcPr>
            <w:tcW w:w="1800" w:type="dxa"/>
            <w:tcBorders>
              <w:top w:val="single" w:sz="12" w:space="0" w:color="auto"/>
              <w:bottom w:val="single" w:sz="6" w:space="0" w:color="auto"/>
            </w:tcBorders>
            <w:shd w:val="clear" w:color="auto" w:fill="E6E6E6"/>
          </w:tcPr>
          <w:p w14:paraId="68F6E541" w14:textId="77777777" w:rsidR="00D40158" w:rsidRPr="00D40158" w:rsidRDefault="00D40158" w:rsidP="00AF179F">
            <w:pPr>
              <w:pStyle w:val="a0"/>
            </w:pPr>
            <w:r w:rsidRPr="00D40158">
              <w:rPr>
                <w:rFonts w:hint="eastAsia"/>
              </w:rPr>
              <w:t>工程名称</w:t>
            </w:r>
          </w:p>
        </w:tc>
        <w:tc>
          <w:tcPr>
            <w:tcW w:w="3780" w:type="dxa"/>
          </w:tcPr>
          <w:p w14:paraId="62C5D809" w14:textId="77777777" w:rsidR="00D40158" w:rsidRPr="00D40158" w:rsidRDefault="00D40158" w:rsidP="00AF179F">
            <w:pPr>
              <w:pStyle w:val="a0"/>
            </w:pPr>
            <w:bookmarkStart w:id="1" w:name="项目名称"/>
            <w:r w:rsidRPr="00D40158">
              <w:rPr>
                <w:rFonts w:hint="eastAsia"/>
              </w:rPr>
              <w:t>艺术家工作室建筑方案设计</w:t>
            </w:r>
            <w:bookmarkEnd w:id="1"/>
          </w:p>
        </w:tc>
      </w:tr>
      <w:tr w:rsidR="00D40158" w:rsidRPr="00D40158" w14:paraId="62A29E26" w14:textId="77777777" w:rsidTr="003657AB">
        <w:trPr>
          <w:jc w:val="center"/>
        </w:trPr>
        <w:tc>
          <w:tcPr>
            <w:tcW w:w="1800" w:type="dxa"/>
            <w:tcBorders>
              <w:top w:val="single" w:sz="6" w:space="0" w:color="auto"/>
              <w:bottom w:val="single" w:sz="6" w:space="0" w:color="auto"/>
            </w:tcBorders>
            <w:shd w:val="clear" w:color="auto" w:fill="E6E6E6"/>
          </w:tcPr>
          <w:p w14:paraId="53DE9D36" w14:textId="77777777" w:rsidR="00D40158" w:rsidRPr="00D40158" w:rsidRDefault="00D40158" w:rsidP="00AF179F">
            <w:pPr>
              <w:pStyle w:val="a0"/>
            </w:pPr>
            <w:r w:rsidRPr="00D40158">
              <w:rPr>
                <w:rFonts w:hint="eastAsia"/>
              </w:rPr>
              <w:t>设计编号</w:t>
            </w:r>
          </w:p>
        </w:tc>
        <w:tc>
          <w:tcPr>
            <w:tcW w:w="3780" w:type="dxa"/>
          </w:tcPr>
          <w:p w14:paraId="1E41F00B" w14:textId="77777777" w:rsidR="00D40158" w:rsidRPr="00D40158" w:rsidRDefault="00D40158" w:rsidP="00AF179F">
            <w:pPr>
              <w:pStyle w:val="a0"/>
            </w:pPr>
            <w:bookmarkStart w:id="2" w:name="设计编号"/>
            <w:bookmarkEnd w:id="2"/>
          </w:p>
        </w:tc>
      </w:tr>
      <w:tr w:rsidR="00D40158" w:rsidRPr="00D40158" w14:paraId="47C1EAED" w14:textId="77777777" w:rsidTr="003657AB">
        <w:trPr>
          <w:jc w:val="center"/>
        </w:trPr>
        <w:tc>
          <w:tcPr>
            <w:tcW w:w="1800" w:type="dxa"/>
            <w:tcBorders>
              <w:top w:val="single" w:sz="6" w:space="0" w:color="auto"/>
              <w:bottom w:val="single" w:sz="6" w:space="0" w:color="auto"/>
            </w:tcBorders>
            <w:shd w:val="clear" w:color="auto" w:fill="E6E6E6"/>
          </w:tcPr>
          <w:p w14:paraId="139A14F0" w14:textId="77777777" w:rsidR="00D40158" w:rsidRPr="00D40158" w:rsidRDefault="00D40158" w:rsidP="00AF179F">
            <w:pPr>
              <w:pStyle w:val="a0"/>
            </w:pPr>
            <w:r w:rsidRPr="00D40158">
              <w:rPr>
                <w:rFonts w:hint="eastAsia"/>
              </w:rPr>
              <w:t>建设单位</w:t>
            </w:r>
          </w:p>
        </w:tc>
        <w:tc>
          <w:tcPr>
            <w:tcW w:w="3780" w:type="dxa"/>
          </w:tcPr>
          <w:p w14:paraId="1921FBB4" w14:textId="77777777" w:rsidR="00D40158" w:rsidRPr="00D40158" w:rsidRDefault="00D40158" w:rsidP="00AF179F">
            <w:pPr>
              <w:pStyle w:val="a0"/>
            </w:pPr>
            <w:bookmarkStart w:id="3" w:name="建设单位"/>
            <w:bookmarkEnd w:id="3"/>
          </w:p>
        </w:tc>
      </w:tr>
      <w:tr w:rsidR="00D40158" w:rsidRPr="00D40158" w14:paraId="67A0EFD7" w14:textId="77777777" w:rsidTr="003657AB">
        <w:trPr>
          <w:jc w:val="center"/>
        </w:trPr>
        <w:tc>
          <w:tcPr>
            <w:tcW w:w="1800" w:type="dxa"/>
            <w:tcBorders>
              <w:top w:val="single" w:sz="6" w:space="0" w:color="auto"/>
              <w:bottom w:val="single" w:sz="6" w:space="0" w:color="auto"/>
            </w:tcBorders>
            <w:shd w:val="clear" w:color="auto" w:fill="E6E6E6"/>
          </w:tcPr>
          <w:p w14:paraId="755E6B53" w14:textId="77777777" w:rsidR="00D40158" w:rsidRPr="00D40158" w:rsidRDefault="00D40158" w:rsidP="00AF179F">
            <w:pPr>
              <w:pStyle w:val="a0"/>
            </w:pPr>
            <w:r w:rsidRPr="00D40158">
              <w:rPr>
                <w:rFonts w:hint="eastAsia"/>
              </w:rPr>
              <w:t>设计单位</w:t>
            </w:r>
          </w:p>
        </w:tc>
        <w:tc>
          <w:tcPr>
            <w:tcW w:w="3780" w:type="dxa"/>
          </w:tcPr>
          <w:p w14:paraId="42483834" w14:textId="77777777" w:rsidR="00D40158" w:rsidRPr="00D40158" w:rsidRDefault="00D40158" w:rsidP="00AF179F">
            <w:pPr>
              <w:pStyle w:val="a0"/>
            </w:pPr>
            <w:bookmarkStart w:id="4" w:name="设计单位"/>
            <w:bookmarkEnd w:id="4"/>
          </w:p>
        </w:tc>
      </w:tr>
      <w:tr w:rsidR="00D40158" w:rsidRPr="00D40158" w14:paraId="7C9F6060" w14:textId="77777777" w:rsidTr="003657AB">
        <w:trPr>
          <w:jc w:val="center"/>
        </w:trPr>
        <w:tc>
          <w:tcPr>
            <w:tcW w:w="1800" w:type="dxa"/>
            <w:tcBorders>
              <w:top w:val="single" w:sz="6" w:space="0" w:color="auto"/>
              <w:bottom w:val="single" w:sz="6" w:space="0" w:color="auto"/>
            </w:tcBorders>
            <w:shd w:val="clear" w:color="auto" w:fill="E6E6E6"/>
          </w:tcPr>
          <w:p w14:paraId="241DF9DA" w14:textId="77777777" w:rsidR="00D40158" w:rsidRPr="00D40158" w:rsidRDefault="00D40158" w:rsidP="00AF179F">
            <w:pPr>
              <w:pStyle w:val="a0"/>
            </w:pPr>
            <w:r w:rsidRPr="00D40158">
              <w:rPr>
                <w:rFonts w:hint="eastAsia"/>
              </w:rPr>
              <w:t>设 计 人</w:t>
            </w:r>
          </w:p>
        </w:tc>
        <w:tc>
          <w:tcPr>
            <w:tcW w:w="3780" w:type="dxa"/>
          </w:tcPr>
          <w:p w14:paraId="2D06E581" w14:textId="77777777" w:rsidR="00D40158" w:rsidRPr="00D40158" w:rsidRDefault="00D40158" w:rsidP="00AF179F">
            <w:pPr>
              <w:pStyle w:val="a0"/>
            </w:pPr>
          </w:p>
        </w:tc>
      </w:tr>
      <w:tr w:rsidR="00D40158" w:rsidRPr="00D40158" w14:paraId="371C6BD0" w14:textId="77777777" w:rsidTr="003657AB">
        <w:trPr>
          <w:jc w:val="center"/>
        </w:trPr>
        <w:tc>
          <w:tcPr>
            <w:tcW w:w="1800" w:type="dxa"/>
            <w:tcBorders>
              <w:top w:val="single" w:sz="6" w:space="0" w:color="auto"/>
              <w:bottom w:val="single" w:sz="6" w:space="0" w:color="auto"/>
            </w:tcBorders>
            <w:shd w:val="clear" w:color="auto" w:fill="E6E6E6"/>
          </w:tcPr>
          <w:p w14:paraId="09412CE7" w14:textId="77777777" w:rsidR="00D40158" w:rsidRPr="00D40158" w:rsidRDefault="00D40158" w:rsidP="00AF179F">
            <w:pPr>
              <w:pStyle w:val="a0"/>
            </w:pPr>
            <w:r w:rsidRPr="00D40158">
              <w:rPr>
                <w:rFonts w:hint="eastAsia"/>
              </w:rPr>
              <w:t>审 核 人</w:t>
            </w:r>
          </w:p>
        </w:tc>
        <w:tc>
          <w:tcPr>
            <w:tcW w:w="3780" w:type="dxa"/>
          </w:tcPr>
          <w:p w14:paraId="24644E4B" w14:textId="77777777" w:rsidR="00D40158" w:rsidRPr="00D40158" w:rsidRDefault="00D40158" w:rsidP="00AF179F">
            <w:pPr>
              <w:pStyle w:val="a0"/>
            </w:pPr>
          </w:p>
        </w:tc>
      </w:tr>
      <w:tr w:rsidR="00D40158" w:rsidRPr="00D40158" w14:paraId="58053995" w14:textId="77777777" w:rsidTr="003657AB">
        <w:trPr>
          <w:jc w:val="center"/>
        </w:trPr>
        <w:tc>
          <w:tcPr>
            <w:tcW w:w="1800" w:type="dxa"/>
            <w:tcBorders>
              <w:top w:val="single" w:sz="6" w:space="0" w:color="auto"/>
              <w:bottom w:val="single" w:sz="6" w:space="0" w:color="auto"/>
            </w:tcBorders>
            <w:shd w:val="clear" w:color="auto" w:fill="E6E6E6"/>
          </w:tcPr>
          <w:p w14:paraId="5860D8DD" w14:textId="77777777" w:rsidR="00D40158" w:rsidRPr="00D40158" w:rsidRDefault="00D40158" w:rsidP="00AF179F">
            <w:pPr>
              <w:pStyle w:val="a0"/>
            </w:pPr>
            <w:r w:rsidRPr="00D40158">
              <w:rPr>
                <w:rFonts w:hint="eastAsia"/>
              </w:rPr>
              <w:t>审 定 人</w:t>
            </w:r>
          </w:p>
        </w:tc>
        <w:tc>
          <w:tcPr>
            <w:tcW w:w="3780" w:type="dxa"/>
          </w:tcPr>
          <w:p w14:paraId="166C6902" w14:textId="77777777" w:rsidR="00D40158" w:rsidRPr="00D40158" w:rsidRDefault="00D40158" w:rsidP="00AF179F">
            <w:pPr>
              <w:pStyle w:val="a0"/>
            </w:pPr>
          </w:p>
        </w:tc>
      </w:tr>
      <w:tr w:rsidR="00D40158" w:rsidRPr="00D40158" w14:paraId="2E48CCC5" w14:textId="77777777" w:rsidTr="003657AB">
        <w:trPr>
          <w:jc w:val="center"/>
        </w:trPr>
        <w:tc>
          <w:tcPr>
            <w:tcW w:w="1800" w:type="dxa"/>
            <w:tcBorders>
              <w:top w:val="single" w:sz="6" w:space="0" w:color="auto"/>
              <w:bottom w:val="single" w:sz="12" w:space="0" w:color="auto"/>
            </w:tcBorders>
            <w:shd w:val="clear" w:color="auto" w:fill="E6E6E6"/>
          </w:tcPr>
          <w:p w14:paraId="5B7EEA62" w14:textId="77777777" w:rsidR="00D40158" w:rsidRPr="00D40158" w:rsidRDefault="00D40158" w:rsidP="00AF179F">
            <w:pPr>
              <w:pStyle w:val="a0"/>
            </w:pPr>
            <w:r w:rsidRPr="00D40158">
              <w:rPr>
                <w:rFonts w:hint="eastAsia"/>
              </w:rPr>
              <w:t>设计日期</w:t>
            </w:r>
          </w:p>
        </w:tc>
        <w:tc>
          <w:tcPr>
            <w:tcW w:w="3780" w:type="dxa"/>
          </w:tcPr>
          <w:p w14:paraId="2EF2A8F7" w14:textId="77777777"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2024年1月10日</w:t>
              </w:r>
            </w:smartTag>
            <w:bookmarkEnd w:id="5"/>
          </w:p>
        </w:tc>
      </w:tr>
    </w:tbl>
    <w:p w14:paraId="39E46E85" w14:textId="77777777" w:rsidR="00D40158" w:rsidRDefault="00D40158" w:rsidP="00B41640">
      <w:pPr>
        <w:rPr>
          <w:rFonts w:ascii="宋体" w:hAnsi="宋体"/>
          <w:lang w:val="en-US"/>
        </w:rPr>
      </w:pPr>
    </w:p>
    <w:p w14:paraId="0B70ACB3" w14:textId="77777777" w:rsidR="00535705" w:rsidRDefault="00535705" w:rsidP="00B41640">
      <w:pPr>
        <w:rPr>
          <w:rFonts w:ascii="宋体" w:hAnsi="宋体"/>
          <w:lang w:val="en-US"/>
        </w:rPr>
      </w:pPr>
    </w:p>
    <w:p w14:paraId="7C9E1455" w14:textId="77777777" w:rsidR="00D40158" w:rsidRDefault="00D40158" w:rsidP="00EB7457">
      <w:pPr>
        <w:jc w:val="center"/>
        <w:rPr>
          <w:rFonts w:ascii="宋体" w:hAnsi="宋体"/>
          <w:lang w:val="en-US"/>
        </w:rPr>
      </w:pPr>
      <w:bookmarkStart w:id="6" w:name="二维码"/>
      <w:r>
        <w:rPr>
          <w:noProof/>
        </w:rPr>
        <w:drawing>
          <wp:inline distT="0" distB="0" distL="0" distR="0" wp14:anchorId="541CA89A" wp14:editId="6A7D0A16">
            <wp:extent cx="1514634" cy="151463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77F01C1" w14:textId="77777777" w:rsidR="000D3A56" w:rsidRDefault="000D3A56">
      <w:pPr>
        <w:jc w:val="center"/>
        <w:rPr>
          <w:rFonts w:ascii="宋体" w:hAnsi="宋体"/>
          <w:lang w:val="en-US"/>
        </w:rPr>
      </w:pPr>
    </w:p>
    <w:bookmarkEnd w:id="6"/>
    <w:p w14:paraId="3E733323"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93B362B" w14:textId="77777777" w:rsidTr="007E2915">
        <w:trPr>
          <w:cantSplit/>
          <w:trHeight w:val="20"/>
          <w:jc w:val="center"/>
        </w:trPr>
        <w:tc>
          <w:tcPr>
            <w:tcW w:w="1800" w:type="dxa"/>
            <w:shd w:val="clear" w:color="auto" w:fill="E6E6E6"/>
            <w:vAlign w:val="center"/>
          </w:tcPr>
          <w:p w14:paraId="647DA060"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27E7AD6"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43BDD370" w14:textId="77777777" w:rsidTr="007E2915">
        <w:trPr>
          <w:cantSplit/>
          <w:trHeight w:val="20"/>
          <w:jc w:val="center"/>
        </w:trPr>
        <w:tc>
          <w:tcPr>
            <w:tcW w:w="1800" w:type="dxa"/>
            <w:shd w:val="clear" w:color="auto" w:fill="E6E6E6"/>
            <w:vAlign w:val="center"/>
          </w:tcPr>
          <w:p w14:paraId="3F99BB9B" w14:textId="77777777" w:rsidR="00C67778" w:rsidRPr="00D40158" w:rsidRDefault="00C67778" w:rsidP="00AF179F">
            <w:pPr>
              <w:pStyle w:val="a0"/>
            </w:pPr>
            <w:r w:rsidRPr="00D40158">
              <w:rPr>
                <w:rFonts w:hint="eastAsia"/>
              </w:rPr>
              <w:t>软件版本</w:t>
            </w:r>
          </w:p>
        </w:tc>
        <w:tc>
          <w:tcPr>
            <w:tcW w:w="3780" w:type="dxa"/>
            <w:vAlign w:val="center"/>
          </w:tcPr>
          <w:p w14:paraId="07BEF4B1" w14:textId="77777777" w:rsidR="00C67778" w:rsidRPr="00D40158" w:rsidRDefault="00C67778" w:rsidP="00AF179F">
            <w:pPr>
              <w:pStyle w:val="a0"/>
            </w:pPr>
            <w:bookmarkStart w:id="8" w:name="软件版本"/>
            <w:r w:rsidRPr="00D40158">
              <w:rPr>
                <w:rFonts w:hint="eastAsia"/>
              </w:rPr>
              <w:t>20210808（SP1）</w:t>
            </w:r>
            <w:bookmarkEnd w:id="8"/>
          </w:p>
        </w:tc>
      </w:tr>
      <w:tr w:rsidR="00C67778" w:rsidRPr="00D40158" w14:paraId="5607CC81" w14:textId="77777777" w:rsidTr="007E2915">
        <w:trPr>
          <w:cantSplit/>
          <w:trHeight w:val="20"/>
          <w:jc w:val="center"/>
        </w:trPr>
        <w:tc>
          <w:tcPr>
            <w:tcW w:w="1800" w:type="dxa"/>
            <w:shd w:val="clear" w:color="auto" w:fill="E6E6E6"/>
            <w:vAlign w:val="center"/>
          </w:tcPr>
          <w:p w14:paraId="64653ECF" w14:textId="77777777" w:rsidR="00C67778" w:rsidRPr="00D40158" w:rsidRDefault="00C67778" w:rsidP="00AF179F">
            <w:pPr>
              <w:pStyle w:val="a0"/>
            </w:pPr>
            <w:r w:rsidRPr="00D40158">
              <w:rPr>
                <w:rFonts w:hint="eastAsia"/>
              </w:rPr>
              <w:t>研发单位</w:t>
            </w:r>
          </w:p>
        </w:tc>
        <w:tc>
          <w:tcPr>
            <w:tcW w:w="3780" w:type="dxa"/>
            <w:vAlign w:val="bottom"/>
          </w:tcPr>
          <w:p w14:paraId="1B278436"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00C2CB5E" w14:textId="77777777" w:rsidTr="007E2915">
        <w:trPr>
          <w:cantSplit/>
          <w:trHeight w:val="20"/>
          <w:jc w:val="center"/>
        </w:trPr>
        <w:tc>
          <w:tcPr>
            <w:tcW w:w="1800" w:type="dxa"/>
            <w:shd w:val="clear" w:color="auto" w:fill="E6E6E6"/>
            <w:vAlign w:val="center"/>
          </w:tcPr>
          <w:p w14:paraId="043D563F" w14:textId="77777777" w:rsidR="00C67778" w:rsidRPr="00D40158" w:rsidRDefault="00C67778" w:rsidP="00AF179F">
            <w:pPr>
              <w:pStyle w:val="a0"/>
            </w:pPr>
            <w:r w:rsidRPr="00D40158">
              <w:rPr>
                <w:rFonts w:hint="eastAsia"/>
              </w:rPr>
              <w:t>正版授权码</w:t>
            </w:r>
          </w:p>
        </w:tc>
        <w:tc>
          <w:tcPr>
            <w:tcW w:w="3780" w:type="dxa"/>
            <w:vAlign w:val="center"/>
          </w:tcPr>
          <w:p w14:paraId="40225926" w14:textId="77777777" w:rsidR="00C67778" w:rsidRPr="00D40158" w:rsidRDefault="00C67778" w:rsidP="00AF179F">
            <w:pPr>
              <w:pStyle w:val="a0"/>
            </w:pPr>
            <w:bookmarkStart w:id="9" w:name="加密锁号"/>
            <w:r w:rsidRPr="00D40158">
              <w:rPr>
                <w:rFonts w:hint="eastAsia"/>
              </w:rPr>
              <w:t>T18946603080</w:t>
            </w:r>
            <w:bookmarkEnd w:id="9"/>
            <w:r w:rsidRPr="00D40158">
              <w:rPr>
                <w:rFonts w:hint="eastAsia"/>
              </w:rPr>
              <w:t xml:space="preserve"> </w:t>
            </w:r>
          </w:p>
        </w:tc>
      </w:tr>
    </w:tbl>
    <w:p w14:paraId="4C009057" w14:textId="77777777" w:rsidR="001F350E" w:rsidRDefault="00D40158" w:rsidP="004A225A">
      <w:pPr>
        <w:pStyle w:val="a0"/>
        <w:jc w:val="center"/>
      </w:pPr>
      <w:r>
        <w:br w:type="page"/>
      </w:r>
    </w:p>
    <w:p w14:paraId="4CAE467A" w14:textId="77777777" w:rsidR="001F350E" w:rsidRDefault="001F350E" w:rsidP="004A225A">
      <w:pPr>
        <w:pStyle w:val="a0"/>
        <w:jc w:val="center"/>
      </w:pPr>
    </w:p>
    <w:p w14:paraId="54D298B3" w14:textId="77777777" w:rsidR="00D40158" w:rsidRPr="004A225A" w:rsidRDefault="00D40158" w:rsidP="004A225A">
      <w:pPr>
        <w:pStyle w:val="a0"/>
        <w:jc w:val="center"/>
        <w:rPr>
          <w:b/>
        </w:rPr>
      </w:pPr>
      <w:r w:rsidRPr="00EB7457">
        <w:rPr>
          <w:rFonts w:hint="eastAsia"/>
          <w:b/>
          <w:sz w:val="28"/>
        </w:rPr>
        <w:t>目  录</w:t>
      </w:r>
    </w:p>
    <w:p w14:paraId="2E38F7D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A882999" w14:textId="77777777" w:rsidR="002029C8"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738138" w:history="1">
        <w:r w:rsidR="002029C8" w:rsidRPr="00F051AD">
          <w:rPr>
            <w:rStyle w:val="a6"/>
          </w:rPr>
          <w:t>1</w:t>
        </w:r>
        <w:r w:rsidR="002029C8">
          <w:rPr>
            <w:rFonts w:asciiTheme="minorHAnsi" w:eastAsiaTheme="minorEastAsia" w:hAnsiTheme="minorHAnsi" w:cstheme="minorBidi"/>
            <w:b w:val="0"/>
            <w:bCs w:val="0"/>
            <w:sz w:val="21"/>
            <w:szCs w:val="22"/>
          </w:rPr>
          <w:tab/>
        </w:r>
        <w:r w:rsidR="002029C8" w:rsidRPr="00F051AD">
          <w:rPr>
            <w:rStyle w:val="a6"/>
          </w:rPr>
          <w:t>建筑概况</w:t>
        </w:r>
        <w:r w:rsidR="002029C8">
          <w:rPr>
            <w:webHidden/>
          </w:rPr>
          <w:tab/>
        </w:r>
        <w:r w:rsidR="002029C8">
          <w:rPr>
            <w:webHidden/>
          </w:rPr>
          <w:fldChar w:fldCharType="begin"/>
        </w:r>
        <w:r w:rsidR="002029C8">
          <w:rPr>
            <w:webHidden/>
          </w:rPr>
          <w:instrText xml:space="preserve"> PAGEREF _Toc155738138 \h </w:instrText>
        </w:r>
        <w:r w:rsidR="002029C8">
          <w:rPr>
            <w:webHidden/>
          </w:rPr>
        </w:r>
        <w:r w:rsidR="002029C8">
          <w:rPr>
            <w:webHidden/>
          </w:rPr>
          <w:fldChar w:fldCharType="separate"/>
        </w:r>
        <w:r w:rsidR="002029C8">
          <w:rPr>
            <w:webHidden/>
          </w:rPr>
          <w:t>3</w:t>
        </w:r>
        <w:r w:rsidR="002029C8">
          <w:rPr>
            <w:webHidden/>
          </w:rPr>
          <w:fldChar w:fldCharType="end"/>
        </w:r>
      </w:hyperlink>
    </w:p>
    <w:p w14:paraId="34B0CB84" w14:textId="77777777" w:rsidR="002029C8" w:rsidRDefault="002029C8">
      <w:pPr>
        <w:pStyle w:val="TOC1"/>
        <w:rPr>
          <w:rFonts w:asciiTheme="minorHAnsi" w:eastAsiaTheme="minorEastAsia" w:hAnsiTheme="minorHAnsi" w:cstheme="minorBidi"/>
          <w:b w:val="0"/>
          <w:bCs w:val="0"/>
          <w:sz w:val="21"/>
          <w:szCs w:val="22"/>
        </w:rPr>
      </w:pPr>
      <w:hyperlink w:anchor="_Toc155738139" w:history="1">
        <w:r w:rsidRPr="00F051AD">
          <w:rPr>
            <w:rStyle w:val="a6"/>
          </w:rPr>
          <w:t>2</w:t>
        </w:r>
        <w:r>
          <w:rPr>
            <w:rFonts w:asciiTheme="minorHAnsi" w:eastAsiaTheme="minorEastAsia" w:hAnsiTheme="minorHAnsi" w:cstheme="minorBidi"/>
            <w:b w:val="0"/>
            <w:bCs w:val="0"/>
            <w:sz w:val="21"/>
            <w:szCs w:val="22"/>
          </w:rPr>
          <w:tab/>
        </w:r>
        <w:r w:rsidRPr="00F051AD">
          <w:rPr>
            <w:rStyle w:val="a6"/>
          </w:rPr>
          <w:t>评价依据</w:t>
        </w:r>
        <w:r>
          <w:rPr>
            <w:webHidden/>
          </w:rPr>
          <w:tab/>
        </w:r>
        <w:r>
          <w:rPr>
            <w:webHidden/>
          </w:rPr>
          <w:fldChar w:fldCharType="begin"/>
        </w:r>
        <w:r>
          <w:rPr>
            <w:webHidden/>
          </w:rPr>
          <w:instrText xml:space="preserve"> PAGEREF _Toc155738139 \h </w:instrText>
        </w:r>
        <w:r>
          <w:rPr>
            <w:webHidden/>
          </w:rPr>
        </w:r>
        <w:r>
          <w:rPr>
            <w:webHidden/>
          </w:rPr>
          <w:fldChar w:fldCharType="separate"/>
        </w:r>
        <w:r>
          <w:rPr>
            <w:webHidden/>
          </w:rPr>
          <w:t>3</w:t>
        </w:r>
        <w:r>
          <w:rPr>
            <w:webHidden/>
          </w:rPr>
          <w:fldChar w:fldCharType="end"/>
        </w:r>
      </w:hyperlink>
    </w:p>
    <w:p w14:paraId="7D7C673C" w14:textId="77777777" w:rsidR="002029C8" w:rsidRDefault="002029C8">
      <w:pPr>
        <w:pStyle w:val="TOC1"/>
        <w:rPr>
          <w:rFonts w:asciiTheme="minorHAnsi" w:eastAsiaTheme="minorEastAsia" w:hAnsiTheme="minorHAnsi" w:cstheme="minorBidi"/>
          <w:b w:val="0"/>
          <w:bCs w:val="0"/>
          <w:sz w:val="21"/>
          <w:szCs w:val="22"/>
        </w:rPr>
      </w:pPr>
      <w:hyperlink w:anchor="_Toc155738140" w:history="1">
        <w:r w:rsidRPr="00F051AD">
          <w:rPr>
            <w:rStyle w:val="a6"/>
          </w:rPr>
          <w:t>3</w:t>
        </w:r>
        <w:r>
          <w:rPr>
            <w:rFonts w:asciiTheme="minorHAnsi" w:eastAsiaTheme="minorEastAsia" w:hAnsiTheme="minorHAnsi" w:cstheme="minorBidi"/>
            <w:b w:val="0"/>
            <w:bCs w:val="0"/>
            <w:sz w:val="21"/>
            <w:szCs w:val="22"/>
          </w:rPr>
          <w:tab/>
        </w:r>
        <w:r w:rsidRPr="00F051AD">
          <w:rPr>
            <w:rStyle w:val="a6"/>
          </w:rPr>
          <w:t>标准要求</w:t>
        </w:r>
        <w:r>
          <w:rPr>
            <w:webHidden/>
          </w:rPr>
          <w:tab/>
        </w:r>
        <w:r>
          <w:rPr>
            <w:webHidden/>
          </w:rPr>
          <w:fldChar w:fldCharType="begin"/>
        </w:r>
        <w:r>
          <w:rPr>
            <w:webHidden/>
          </w:rPr>
          <w:instrText xml:space="preserve"> PAGEREF _Toc155738140 \h </w:instrText>
        </w:r>
        <w:r>
          <w:rPr>
            <w:webHidden/>
          </w:rPr>
        </w:r>
        <w:r>
          <w:rPr>
            <w:webHidden/>
          </w:rPr>
          <w:fldChar w:fldCharType="separate"/>
        </w:r>
        <w:r>
          <w:rPr>
            <w:webHidden/>
          </w:rPr>
          <w:t>3</w:t>
        </w:r>
        <w:r>
          <w:rPr>
            <w:webHidden/>
          </w:rPr>
          <w:fldChar w:fldCharType="end"/>
        </w:r>
      </w:hyperlink>
    </w:p>
    <w:p w14:paraId="2891524C" w14:textId="77777777" w:rsidR="002029C8" w:rsidRDefault="002029C8">
      <w:pPr>
        <w:pStyle w:val="TOC1"/>
        <w:rPr>
          <w:rFonts w:asciiTheme="minorHAnsi" w:eastAsiaTheme="minorEastAsia" w:hAnsiTheme="minorHAnsi" w:cstheme="minorBidi"/>
          <w:b w:val="0"/>
          <w:bCs w:val="0"/>
          <w:sz w:val="21"/>
          <w:szCs w:val="22"/>
        </w:rPr>
      </w:pPr>
      <w:hyperlink w:anchor="_Toc155738141" w:history="1">
        <w:r w:rsidRPr="00F051AD">
          <w:rPr>
            <w:rStyle w:val="a6"/>
          </w:rPr>
          <w:t>4</w:t>
        </w:r>
        <w:r>
          <w:rPr>
            <w:rFonts w:asciiTheme="minorHAnsi" w:eastAsiaTheme="minorEastAsia" w:hAnsiTheme="minorHAnsi" w:cstheme="minorBidi"/>
            <w:b w:val="0"/>
            <w:bCs w:val="0"/>
            <w:sz w:val="21"/>
            <w:szCs w:val="22"/>
          </w:rPr>
          <w:tab/>
        </w:r>
        <w:r w:rsidRPr="00F051AD">
          <w:rPr>
            <w:rStyle w:val="a6"/>
          </w:rPr>
          <w:t>隔声理论概述</w:t>
        </w:r>
        <w:r>
          <w:rPr>
            <w:webHidden/>
          </w:rPr>
          <w:tab/>
        </w:r>
        <w:r>
          <w:rPr>
            <w:webHidden/>
          </w:rPr>
          <w:fldChar w:fldCharType="begin"/>
        </w:r>
        <w:r>
          <w:rPr>
            <w:webHidden/>
          </w:rPr>
          <w:instrText xml:space="preserve"> PAGEREF _Toc155738141 \h </w:instrText>
        </w:r>
        <w:r>
          <w:rPr>
            <w:webHidden/>
          </w:rPr>
        </w:r>
        <w:r>
          <w:rPr>
            <w:webHidden/>
          </w:rPr>
          <w:fldChar w:fldCharType="separate"/>
        </w:r>
        <w:r>
          <w:rPr>
            <w:webHidden/>
          </w:rPr>
          <w:t>4</w:t>
        </w:r>
        <w:r>
          <w:rPr>
            <w:webHidden/>
          </w:rPr>
          <w:fldChar w:fldCharType="end"/>
        </w:r>
      </w:hyperlink>
    </w:p>
    <w:p w14:paraId="6A0EFDDB" w14:textId="77777777" w:rsidR="002029C8" w:rsidRDefault="002029C8">
      <w:pPr>
        <w:pStyle w:val="TOC2"/>
        <w:rPr>
          <w:rFonts w:asciiTheme="minorHAnsi" w:eastAsiaTheme="minorEastAsia" w:hAnsiTheme="minorHAnsi" w:cstheme="minorBidi"/>
          <w:sz w:val="21"/>
          <w:szCs w:val="22"/>
        </w:rPr>
      </w:pPr>
      <w:hyperlink w:anchor="_Toc155738142" w:history="1">
        <w:r w:rsidRPr="00F051AD">
          <w:rPr>
            <w:rStyle w:val="a6"/>
          </w:rPr>
          <w:t>4.1</w:t>
        </w:r>
        <w:r>
          <w:rPr>
            <w:rFonts w:asciiTheme="minorHAnsi" w:eastAsiaTheme="minorEastAsia" w:hAnsiTheme="minorHAnsi" w:cstheme="minorBidi"/>
            <w:sz w:val="21"/>
            <w:szCs w:val="22"/>
          </w:rPr>
          <w:tab/>
        </w:r>
        <w:r w:rsidRPr="00F051AD">
          <w:rPr>
            <w:rStyle w:val="a6"/>
          </w:rPr>
          <w:t>原理概要</w:t>
        </w:r>
        <w:r>
          <w:rPr>
            <w:webHidden/>
          </w:rPr>
          <w:tab/>
        </w:r>
        <w:r>
          <w:rPr>
            <w:webHidden/>
          </w:rPr>
          <w:fldChar w:fldCharType="begin"/>
        </w:r>
        <w:r>
          <w:rPr>
            <w:webHidden/>
          </w:rPr>
          <w:instrText xml:space="preserve"> PAGEREF _Toc155738142 \h </w:instrText>
        </w:r>
        <w:r>
          <w:rPr>
            <w:webHidden/>
          </w:rPr>
        </w:r>
        <w:r>
          <w:rPr>
            <w:webHidden/>
          </w:rPr>
          <w:fldChar w:fldCharType="separate"/>
        </w:r>
        <w:r>
          <w:rPr>
            <w:webHidden/>
          </w:rPr>
          <w:t>4</w:t>
        </w:r>
        <w:r>
          <w:rPr>
            <w:webHidden/>
          </w:rPr>
          <w:fldChar w:fldCharType="end"/>
        </w:r>
      </w:hyperlink>
    </w:p>
    <w:p w14:paraId="5C2DA900" w14:textId="77777777" w:rsidR="002029C8" w:rsidRDefault="002029C8">
      <w:pPr>
        <w:pStyle w:val="TOC2"/>
        <w:rPr>
          <w:rFonts w:asciiTheme="minorHAnsi" w:eastAsiaTheme="minorEastAsia" w:hAnsiTheme="minorHAnsi" w:cstheme="minorBidi"/>
          <w:sz w:val="21"/>
          <w:szCs w:val="22"/>
        </w:rPr>
      </w:pPr>
      <w:hyperlink w:anchor="_Toc155738143" w:history="1">
        <w:r w:rsidRPr="00F051AD">
          <w:rPr>
            <w:rStyle w:val="a6"/>
          </w:rPr>
          <w:t>4.2</w:t>
        </w:r>
        <w:r>
          <w:rPr>
            <w:rFonts w:asciiTheme="minorHAnsi" w:eastAsiaTheme="minorEastAsia" w:hAnsiTheme="minorHAnsi" w:cstheme="minorBidi"/>
            <w:sz w:val="21"/>
            <w:szCs w:val="22"/>
          </w:rPr>
          <w:tab/>
        </w:r>
        <w:r w:rsidRPr="00F051AD">
          <w:rPr>
            <w:rStyle w:val="a6"/>
          </w:rPr>
          <w:t>质量定律</w:t>
        </w:r>
        <w:r>
          <w:rPr>
            <w:webHidden/>
          </w:rPr>
          <w:tab/>
        </w:r>
        <w:r>
          <w:rPr>
            <w:webHidden/>
          </w:rPr>
          <w:fldChar w:fldCharType="begin"/>
        </w:r>
        <w:r>
          <w:rPr>
            <w:webHidden/>
          </w:rPr>
          <w:instrText xml:space="preserve"> PAGEREF _Toc155738143 \h </w:instrText>
        </w:r>
        <w:r>
          <w:rPr>
            <w:webHidden/>
          </w:rPr>
        </w:r>
        <w:r>
          <w:rPr>
            <w:webHidden/>
          </w:rPr>
          <w:fldChar w:fldCharType="separate"/>
        </w:r>
        <w:r>
          <w:rPr>
            <w:webHidden/>
          </w:rPr>
          <w:t>5</w:t>
        </w:r>
        <w:r>
          <w:rPr>
            <w:webHidden/>
          </w:rPr>
          <w:fldChar w:fldCharType="end"/>
        </w:r>
      </w:hyperlink>
    </w:p>
    <w:p w14:paraId="5EB95B29" w14:textId="77777777" w:rsidR="002029C8" w:rsidRDefault="002029C8">
      <w:pPr>
        <w:pStyle w:val="TOC2"/>
        <w:rPr>
          <w:rFonts w:asciiTheme="minorHAnsi" w:eastAsiaTheme="minorEastAsia" w:hAnsiTheme="minorHAnsi" w:cstheme="minorBidi"/>
          <w:sz w:val="21"/>
          <w:szCs w:val="22"/>
        </w:rPr>
      </w:pPr>
      <w:hyperlink w:anchor="_Toc155738144" w:history="1">
        <w:r w:rsidRPr="00F051AD">
          <w:rPr>
            <w:rStyle w:val="a6"/>
          </w:rPr>
          <w:t>4.3</w:t>
        </w:r>
        <w:r>
          <w:rPr>
            <w:rFonts w:asciiTheme="minorHAnsi" w:eastAsiaTheme="minorEastAsia" w:hAnsiTheme="minorHAnsi" w:cstheme="minorBidi"/>
            <w:sz w:val="21"/>
            <w:szCs w:val="22"/>
          </w:rPr>
          <w:tab/>
        </w:r>
        <w:r w:rsidRPr="00F051AD">
          <w:rPr>
            <w:rStyle w:val="a6"/>
          </w:rPr>
          <w:t>隔声量计算经验公式</w:t>
        </w:r>
        <w:r>
          <w:rPr>
            <w:webHidden/>
          </w:rPr>
          <w:tab/>
        </w:r>
        <w:r>
          <w:rPr>
            <w:webHidden/>
          </w:rPr>
          <w:fldChar w:fldCharType="begin"/>
        </w:r>
        <w:r>
          <w:rPr>
            <w:webHidden/>
          </w:rPr>
          <w:instrText xml:space="preserve"> PAGEREF _Toc155738144 \h </w:instrText>
        </w:r>
        <w:r>
          <w:rPr>
            <w:webHidden/>
          </w:rPr>
        </w:r>
        <w:r>
          <w:rPr>
            <w:webHidden/>
          </w:rPr>
          <w:fldChar w:fldCharType="separate"/>
        </w:r>
        <w:r>
          <w:rPr>
            <w:webHidden/>
          </w:rPr>
          <w:t>6</w:t>
        </w:r>
        <w:r>
          <w:rPr>
            <w:webHidden/>
          </w:rPr>
          <w:fldChar w:fldCharType="end"/>
        </w:r>
      </w:hyperlink>
    </w:p>
    <w:p w14:paraId="07EB1EE5" w14:textId="77777777" w:rsidR="002029C8" w:rsidRDefault="002029C8">
      <w:pPr>
        <w:pStyle w:val="TOC2"/>
        <w:rPr>
          <w:rFonts w:asciiTheme="minorHAnsi" w:eastAsiaTheme="minorEastAsia" w:hAnsiTheme="minorHAnsi" w:cstheme="minorBidi"/>
          <w:sz w:val="21"/>
          <w:szCs w:val="22"/>
        </w:rPr>
      </w:pPr>
      <w:hyperlink w:anchor="_Toc155738145" w:history="1">
        <w:r w:rsidRPr="00F051AD">
          <w:rPr>
            <w:rStyle w:val="a6"/>
          </w:rPr>
          <w:t>4.4</w:t>
        </w:r>
        <w:r>
          <w:rPr>
            <w:rFonts w:asciiTheme="minorHAnsi" w:eastAsiaTheme="minorEastAsia" w:hAnsiTheme="minorHAnsi" w:cstheme="minorBidi"/>
            <w:sz w:val="21"/>
            <w:szCs w:val="22"/>
          </w:rPr>
          <w:tab/>
        </w:r>
        <w:r w:rsidRPr="00F051AD">
          <w:rPr>
            <w:rStyle w:val="a6"/>
          </w:rPr>
          <w:t>单值评价量</w:t>
        </w:r>
        <w:r>
          <w:rPr>
            <w:webHidden/>
          </w:rPr>
          <w:tab/>
        </w:r>
        <w:r>
          <w:rPr>
            <w:webHidden/>
          </w:rPr>
          <w:fldChar w:fldCharType="begin"/>
        </w:r>
        <w:r>
          <w:rPr>
            <w:webHidden/>
          </w:rPr>
          <w:instrText xml:space="preserve"> PAGEREF _Toc155738145 \h </w:instrText>
        </w:r>
        <w:r>
          <w:rPr>
            <w:webHidden/>
          </w:rPr>
        </w:r>
        <w:r>
          <w:rPr>
            <w:webHidden/>
          </w:rPr>
          <w:fldChar w:fldCharType="separate"/>
        </w:r>
        <w:r>
          <w:rPr>
            <w:webHidden/>
          </w:rPr>
          <w:t>7</w:t>
        </w:r>
        <w:r>
          <w:rPr>
            <w:webHidden/>
          </w:rPr>
          <w:fldChar w:fldCharType="end"/>
        </w:r>
      </w:hyperlink>
    </w:p>
    <w:p w14:paraId="620CF95A" w14:textId="77777777" w:rsidR="002029C8" w:rsidRDefault="002029C8">
      <w:pPr>
        <w:pStyle w:val="TOC2"/>
        <w:rPr>
          <w:rFonts w:asciiTheme="minorHAnsi" w:eastAsiaTheme="minorEastAsia" w:hAnsiTheme="minorHAnsi" w:cstheme="minorBidi"/>
          <w:sz w:val="21"/>
          <w:szCs w:val="22"/>
        </w:rPr>
      </w:pPr>
      <w:hyperlink w:anchor="_Toc155738146" w:history="1">
        <w:r w:rsidRPr="00F051AD">
          <w:rPr>
            <w:rStyle w:val="a6"/>
          </w:rPr>
          <w:t>4.5</w:t>
        </w:r>
        <w:r>
          <w:rPr>
            <w:rFonts w:asciiTheme="minorHAnsi" w:eastAsiaTheme="minorEastAsia" w:hAnsiTheme="minorHAnsi" w:cstheme="minorBidi"/>
            <w:sz w:val="21"/>
            <w:szCs w:val="22"/>
          </w:rPr>
          <w:tab/>
        </w:r>
        <w:r w:rsidRPr="00F051AD">
          <w:rPr>
            <w:rStyle w:val="a6"/>
          </w:rPr>
          <w:t>频谱修正量</w:t>
        </w:r>
        <w:r>
          <w:rPr>
            <w:webHidden/>
          </w:rPr>
          <w:tab/>
        </w:r>
        <w:r>
          <w:rPr>
            <w:webHidden/>
          </w:rPr>
          <w:fldChar w:fldCharType="begin"/>
        </w:r>
        <w:r>
          <w:rPr>
            <w:webHidden/>
          </w:rPr>
          <w:instrText xml:space="preserve"> PAGEREF _Toc155738146 \h </w:instrText>
        </w:r>
        <w:r>
          <w:rPr>
            <w:webHidden/>
          </w:rPr>
        </w:r>
        <w:r>
          <w:rPr>
            <w:webHidden/>
          </w:rPr>
          <w:fldChar w:fldCharType="separate"/>
        </w:r>
        <w:r>
          <w:rPr>
            <w:webHidden/>
          </w:rPr>
          <w:t>7</w:t>
        </w:r>
        <w:r>
          <w:rPr>
            <w:webHidden/>
          </w:rPr>
          <w:fldChar w:fldCharType="end"/>
        </w:r>
      </w:hyperlink>
    </w:p>
    <w:p w14:paraId="26C6DA72" w14:textId="77777777" w:rsidR="002029C8" w:rsidRDefault="002029C8">
      <w:pPr>
        <w:pStyle w:val="TOC1"/>
        <w:rPr>
          <w:rFonts w:asciiTheme="minorHAnsi" w:eastAsiaTheme="minorEastAsia" w:hAnsiTheme="minorHAnsi" w:cstheme="minorBidi"/>
          <w:b w:val="0"/>
          <w:bCs w:val="0"/>
          <w:sz w:val="21"/>
          <w:szCs w:val="22"/>
        </w:rPr>
      </w:pPr>
      <w:hyperlink w:anchor="_Toc155738147" w:history="1">
        <w:r w:rsidRPr="00F051AD">
          <w:rPr>
            <w:rStyle w:val="a6"/>
          </w:rPr>
          <w:t>5</w:t>
        </w:r>
        <w:r>
          <w:rPr>
            <w:rFonts w:asciiTheme="minorHAnsi" w:eastAsiaTheme="minorEastAsia" w:hAnsiTheme="minorHAnsi" w:cstheme="minorBidi"/>
            <w:b w:val="0"/>
            <w:bCs w:val="0"/>
            <w:sz w:val="21"/>
            <w:szCs w:val="22"/>
          </w:rPr>
          <w:tab/>
        </w:r>
        <w:r w:rsidRPr="00F051AD">
          <w:rPr>
            <w:rStyle w:val="a6"/>
          </w:rPr>
          <w:t>构件空气声隔声性能</w:t>
        </w:r>
        <w:r>
          <w:rPr>
            <w:webHidden/>
          </w:rPr>
          <w:tab/>
        </w:r>
        <w:r>
          <w:rPr>
            <w:webHidden/>
          </w:rPr>
          <w:fldChar w:fldCharType="begin"/>
        </w:r>
        <w:r>
          <w:rPr>
            <w:webHidden/>
          </w:rPr>
          <w:instrText xml:space="preserve"> PAGEREF _Toc155738147 \h </w:instrText>
        </w:r>
        <w:r>
          <w:rPr>
            <w:webHidden/>
          </w:rPr>
        </w:r>
        <w:r>
          <w:rPr>
            <w:webHidden/>
          </w:rPr>
          <w:fldChar w:fldCharType="separate"/>
        </w:r>
        <w:r>
          <w:rPr>
            <w:webHidden/>
          </w:rPr>
          <w:t>8</w:t>
        </w:r>
        <w:r>
          <w:rPr>
            <w:webHidden/>
          </w:rPr>
          <w:fldChar w:fldCharType="end"/>
        </w:r>
      </w:hyperlink>
    </w:p>
    <w:p w14:paraId="35B71EB5" w14:textId="77777777" w:rsidR="002029C8" w:rsidRDefault="002029C8">
      <w:pPr>
        <w:pStyle w:val="TOC2"/>
        <w:rPr>
          <w:rFonts w:asciiTheme="minorHAnsi" w:eastAsiaTheme="minorEastAsia" w:hAnsiTheme="minorHAnsi" w:cstheme="minorBidi"/>
          <w:sz w:val="21"/>
          <w:szCs w:val="22"/>
        </w:rPr>
      </w:pPr>
      <w:hyperlink w:anchor="_Toc155738148" w:history="1">
        <w:r w:rsidRPr="00F051AD">
          <w:rPr>
            <w:rStyle w:val="a6"/>
          </w:rPr>
          <w:t>5.1</w:t>
        </w:r>
        <w:r>
          <w:rPr>
            <w:rFonts w:asciiTheme="minorHAnsi" w:eastAsiaTheme="minorEastAsia" w:hAnsiTheme="minorHAnsi" w:cstheme="minorBidi"/>
            <w:sz w:val="21"/>
            <w:szCs w:val="22"/>
          </w:rPr>
          <w:tab/>
        </w:r>
        <w:r w:rsidRPr="00F051AD">
          <w:rPr>
            <w:rStyle w:val="a6"/>
          </w:rPr>
          <w:t>墙板的空气声隔声量</w:t>
        </w:r>
        <w:r>
          <w:rPr>
            <w:webHidden/>
          </w:rPr>
          <w:tab/>
        </w:r>
        <w:r>
          <w:rPr>
            <w:webHidden/>
          </w:rPr>
          <w:fldChar w:fldCharType="begin"/>
        </w:r>
        <w:r>
          <w:rPr>
            <w:webHidden/>
          </w:rPr>
          <w:instrText xml:space="preserve"> PAGEREF _Toc155738148 \h </w:instrText>
        </w:r>
        <w:r>
          <w:rPr>
            <w:webHidden/>
          </w:rPr>
        </w:r>
        <w:r>
          <w:rPr>
            <w:webHidden/>
          </w:rPr>
          <w:fldChar w:fldCharType="separate"/>
        </w:r>
        <w:r>
          <w:rPr>
            <w:webHidden/>
          </w:rPr>
          <w:t>8</w:t>
        </w:r>
        <w:r>
          <w:rPr>
            <w:webHidden/>
          </w:rPr>
          <w:fldChar w:fldCharType="end"/>
        </w:r>
      </w:hyperlink>
    </w:p>
    <w:p w14:paraId="4D21D0AF" w14:textId="77777777" w:rsidR="002029C8" w:rsidRDefault="002029C8">
      <w:pPr>
        <w:pStyle w:val="TOC3"/>
        <w:ind w:firstLine="180"/>
        <w:rPr>
          <w:rFonts w:asciiTheme="minorHAnsi" w:eastAsiaTheme="minorEastAsia" w:hAnsiTheme="minorHAnsi" w:cstheme="minorBidi"/>
          <w:sz w:val="21"/>
          <w:szCs w:val="22"/>
        </w:rPr>
      </w:pPr>
      <w:hyperlink w:anchor="_Toc155738149" w:history="1">
        <w:r w:rsidRPr="00F051AD">
          <w:rPr>
            <w:rStyle w:val="a6"/>
          </w:rPr>
          <w:t>5.1.1</w:t>
        </w:r>
        <w:r>
          <w:rPr>
            <w:rFonts w:asciiTheme="minorHAnsi" w:eastAsiaTheme="minorEastAsia" w:hAnsiTheme="minorHAnsi" w:cstheme="minorBidi"/>
            <w:sz w:val="21"/>
            <w:szCs w:val="22"/>
          </w:rPr>
          <w:tab/>
        </w:r>
        <w:r w:rsidRPr="00F051AD">
          <w:rPr>
            <w:rStyle w:val="a6"/>
          </w:rPr>
          <w:t>墙板构造做法</w:t>
        </w:r>
        <w:r>
          <w:rPr>
            <w:webHidden/>
          </w:rPr>
          <w:tab/>
        </w:r>
        <w:r>
          <w:rPr>
            <w:webHidden/>
          </w:rPr>
          <w:fldChar w:fldCharType="begin"/>
        </w:r>
        <w:r>
          <w:rPr>
            <w:webHidden/>
          </w:rPr>
          <w:instrText xml:space="preserve"> PAGEREF _Toc155738149 \h </w:instrText>
        </w:r>
        <w:r>
          <w:rPr>
            <w:webHidden/>
          </w:rPr>
        </w:r>
        <w:r>
          <w:rPr>
            <w:webHidden/>
          </w:rPr>
          <w:fldChar w:fldCharType="separate"/>
        </w:r>
        <w:r>
          <w:rPr>
            <w:webHidden/>
          </w:rPr>
          <w:t>8</w:t>
        </w:r>
        <w:r>
          <w:rPr>
            <w:webHidden/>
          </w:rPr>
          <w:fldChar w:fldCharType="end"/>
        </w:r>
      </w:hyperlink>
    </w:p>
    <w:p w14:paraId="254F95A1" w14:textId="77777777" w:rsidR="002029C8" w:rsidRDefault="002029C8">
      <w:pPr>
        <w:pStyle w:val="TOC3"/>
        <w:ind w:firstLine="180"/>
        <w:rPr>
          <w:rFonts w:asciiTheme="minorHAnsi" w:eastAsiaTheme="minorEastAsia" w:hAnsiTheme="minorHAnsi" w:cstheme="minorBidi"/>
          <w:sz w:val="21"/>
          <w:szCs w:val="22"/>
        </w:rPr>
      </w:pPr>
      <w:hyperlink w:anchor="_Toc155738150" w:history="1">
        <w:r w:rsidRPr="00F051AD">
          <w:rPr>
            <w:rStyle w:val="a6"/>
          </w:rPr>
          <w:t>5.1.2</w:t>
        </w:r>
        <w:r>
          <w:rPr>
            <w:rFonts w:asciiTheme="minorHAnsi" w:eastAsiaTheme="minorEastAsia" w:hAnsiTheme="minorHAnsi" w:cstheme="minorBidi"/>
            <w:sz w:val="21"/>
            <w:szCs w:val="22"/>
          </w:rPr>
          <w:tab/>
        </w:r>
        <w:r w:rsidRPr="00F051AD">
          <w:rPr>
            <w:rStyle w:val="a6"/>
          </w:rPr>
          <w:t>墙板空气声隔声性能</w:t>
        </w:r>
        <w:r>
          <w:rPr>
            <w:webHidden/>
          </w:rPr>
          <w:tab/>
        </w:r>
        <w:r>
          <w:rPr>
            <w:webHidden/>
          </w:rPr>
          <w:fldChar w:fldCharType="begin"/>
        </w:r>
        <w:r>
          <w:rPr>
            <w:webHidden/>
          </w:rPr>
          <w:instrText xml:space="preserve"> PAGEREF _Toc155738150 \h </w:instrText>
        </w:r>
        <w:r>
          <w:rPr>
            <w:webHidden/>
          </w:rPr>
        </w:r>
        <w:r>
          <w:rPr>
            <w:webHidden/>
          </w:rPr>
          <w:fldChar w:fldCharType="separate"/>
        </w:r>
        <w:r>
          <w:rPr>
            <w:webHidden/>
          </w:rPr>
          <w:t>9</w:t>
        </w:r>
        <w:r>
          <w:rPr>
            <w:webHidden/>
          </w:rPr>
          <w:fldChar w:fldCharType="end"/>
        </w:r>
      </w:hyperlink>
    </w:p>
    <w:p w14:paraId="792C02F9" w14:textId="77777777" w:rsidR="002029C8" w:rsidRDefault="002029C8">
      <w:pPr>
        <w:pStyle w:val="TOC2"/>
        <w:rPr>
          <w:rFonts w:asciiTheme="minorHAnsi" w:eastAsiaTheme="minorEastAsia" w:hAnsiTheme="minorHAnsi" w:cstheme="minorBidi"/>
          <w:sz w:val="21"/>
          <w:szCs w:val="22"/>
        </w:rPr>
      </w:pPr>
      <w:hyperlink w:anchor="_Toc155738151" w:history="1">
        <w:r w:rsidRPr="00F051AD">
          <w:rPr>
            <w:rStyle w:val="a6"/>
          </w:rPr>
          <w:t>5.2</w:t>
        </w:r>
        <w:r>
          <w:rPr>
            <w:rFonts w:asciiTheme="minorHAnsi" w:eastAsiaTheme="minorEastAsia" w:hAnsiTheme="minorHAnsi" w:cstheme="minorBidi"/>
            <w:sz w:val="21"/>
            <w:szCs w:val="22"/>
          </w:rPr>
          <w:tab/>
        </w:r>
        <w:r w:rsidRPr="00F051AD">
          <w:rPr>
            <w:rStyle w:val="a6"/>
          </w:rPr>
          <w:t>门窗的空气声隔声量</w:t>
        </w:r>
        <w:r>
          <w:rPr>
            <w:webHidden/>
          </w:rPr>
          <w:tab/>
        </w:r>
        <w:r>
          <w:rPr>
            <w:webHidden/>
          </w:rPr>
          <w:fldChar w:fldCharType="begin"/>
        </w:r>
        <w:r>
          <w:rPr>
            <w:webHidden/>
          </w:rPr>
          <w:instrText xml:space="preserve"> PAGEREF _Toc155738151 \h </w:instrText>
        </w:r>
        <w:r>
          <w:rPr>
            <w:webHidden/>
          </w:rPr>
        </w:r>
        <w:r>
          <w:rPr>
            <w:webHidden/>
          </w:rPr>
          <w:fldChar w:fldCharType="separate"/>
        </w:r>
        <w:r>
          <w:rPr>
            <w:webHidden/>
          </w:rPr>
          <w:t>11</w:t>
        </w:r>
        <w:r>
          <w:rPr>
            <w:webHidden/>
          </w:rPr>
          <w:fldChar w:fldCharType="end"/>
        </w:r>
      </w:hyperlink>
    </w:p>
    <w:p w14:paraId="287B0138" w14:textId="77777777" w:rsidR="002029C8" w:rsidRDefault="002029C8">
      <w:pPr>
        <w:pStyle w:val="TOC1"/>
        <w:rPr>
          <w:rFonts w:asciiTheme="minorHAnsi" w:eastAsiaTheme="minorEastAsia" w:hAnsiTheme="minorHAnsi" w:cstheme="minorBidi"/>
          <w:b w:val="0"/>
          <w:bCs w:val="0"/>
          <w:sz w:val="21"/>
          <w:szCs w:val="22"/>
        </w:rPr>
      </w:pPr>
      <w:hyperlink w:anchor="_Toc155738152" w:history="1">
        <w:r w:rsidRPr="00F051AD">
          <w:rPr>
            <w:rStyle w:val="a6"/>
          </w:rPr>
          <w:t>6</w:t>
        </w:r>
        <w:r>
          <w:rPr>
            <w:rFonts w:asciiTheme="minorHAnsi" w:eastAsiaTheme="minorEastAsia" w:hAnsiTheme="minorHAnsi" w:cstheme="minorBidi"/>
            <w:b w:val="0"/>
            <w:bCs w:val="0"/>
            <w:sz w:val="21"/>
            <w:szCs w:val="22"/>
          </w:rPr>
          <w:tab/>
        </w:r>
        <w:r w:rsidRPr="00F051AD">
          <w:rPr>
            <w:rStyle w:val="a6"/>
          </w:rPr>
          <w:t>楼板撞击声隔声性能</w:t>
        </w:r>
        <w:r>
          <w:rPr>
            <w:webHidden/>
          </w:rPr>
          <w:tab/>
        </w:r>
        <w:r>
          <w:rPr>
            <w:webHidden/>
          </w:rPr>
          <w:fldChar w:fldCharType="begin"/>
        </w:r>
        <w:r>
          <w:rPr>
            <w:webHidden/>
          </w:rPr>
          <w:instrText xml:space="preserve"> PAGEREF _Toc155738152 \h </w:instrText>
        </w:r>
        <w:r>
          <w:rPr>
            <w:webHidden/>
          </w:rPr>
        </w:r>
        <w:r>
          <w:rPr>
            <w:webHidden/>
          </w:rPr>
          <w:fldChar w:fldCharType="separate"/>
        </w:r>
        <w:r>
          <w:rPr>
            <w:webHidden/>
          </w:rPr>
          <w:t>12</w:t>
        </w:r>
        <w:r>
          <w:rPr>
            <w:webHidden/>
          </w:rPr>
          <w:fldChar w:fldCharType="end"/>
        </w:r>
      </w:hyperlink>
    </w:p>
    <w:p w14:paraId="11EA9771" w14:textId="77777777" w:rsidR="002029C8" w:rsidRDefault="002029C8">
      <w:pPr>
        <w:pStyle w:val="TOC1"/>
        <w:rPr>
          <w:rFonts w:asciiTheme="minorHAnsi" w:eastAsiaTheme="minorEastAsia" w:hAnsiTheme="minorHAnsi" w:cstheme="minorBidi"/>
          <w:b w:val="0"/>
          <w:bCs w:val="0"/>
          <w:sz w:val="21"/>
          <w:szCs w:val="22"/>
        </w:rPr>
      </w:pPr>
      <w:hyperlink w:anchor="_Toc155738153" w:history="1">
        <w:r w:rsidRPr="00F051AD">
          <w:rPr>
            <w:rStyle w:val="a6"/>
          </w:rPr>
          <w:t>7</w:t>
        </w:r>
        <w:r>
          <w:rPr>
            <w:rFonts w:asciiTheme="minorHAnsi" w:eastAsiaTheme="minorEastAsia" w:hAnsiTheme="minorHAnsi" w:cstheme="minorBidi"/>
            <w:b w:val="0"/>
            <w:bCs w:val="0"/>
            <w:sz w:val="21"/>
            <w:szCs w:val="22"/>
          </w:rPr>
          <w:tab/>
        </w:r>
        <w:r w:rsidRPr="00F051AD">
          <w:rPr>
            <w:rStyle w:val="a6"/>
          </w:rPr>
          <w:t>星级技术要求</w:t>
        </w:r>
        <w:r>
          <w:rPr>
            <w:webHidden/>
          </w:rPr>
          <w:tab/>
        </w:r>
        <w:r>
          <w:rPr>
            <w:webHidden/>
          </w:rPr>
          <w:fldChar w:fldCharType="begin"/>
        </w:r>
        <w:r>
          <w:rPr>
            <w:webHidden/>
          </w:rPr>
          <w:instrText xml:space="preserve"> PAGEREF _Toc155738153 \h </w:instrText>
        </w:r>
        <w:r>
          <w:rPr>
            <w:webHidden/>
          </w:rPr>
        </w:r>
        <w:r>
          <w:rPr>
            <w:webHidden/>
          </w:rPr>
          <w:fldChar w:fldCharType="separate"/>
        </w:r>
        <w:r>
          <w:rPr>
            <w:webHidden/>
          </w:rPr>
          <w:t>12</w:t>
        </w:r>
        <w:r>
          <w:rPr>
            <w:webHidden/>
          </w:rPr>
          <w:fldChar w:fldCharType="end"/>
        </w:r>
      </w:hyperlink>
    </w:p>
    <w:p w14:paraId="6FC07236" w14:textId="77777777" w:rsidR="002029C8" w:rsidRDefault="002029C8">
      <w:pPr>
        <w:pStyle w:val="TOC2"/>
        <w:rPr>
          <w:rFonts w:asciiTheme="minorHAnsi" w:eastAsiaTheme="minorEastAsia" w:hAnsiTheme="minorHAnsi" w:cstheme="minorBidi"/>
          <w:sz w:val="21"/>
          <w:szCs w:val="22"/>
        </w:rPr>
      </w:pPr>
      <w:hyperlink w:anchor="_Toc155738154" w:history="1">
        <w:r w:rsidRPr="00F051AD">
          <w:rPr>
            <w:rStyle w:val="a6"/>
          </w:rPr>
          <w:t>7.1</w:t>
        </w:r>
        <w:r>
          <w:rPr>
            <w:rFonts w:asciiTheme="minorHAnsi" w:eastAsiaTheme="minorEastAsia" w:hAnsiTheme="minorHAnsi" w:cstheme="minorBidi"/>
            <w:sz w:val="21"/>
            <w:szCs w:val="22"/>
          </w:rPr>
          <w:tab/>
        </w:r>
        <w:r w:rsidRPr="00F051AD">
          <w:rPr>
            <w:rStyle w:val="a6"/>
          </w:rPr>
          <w:t>外墙-室外与卧室之间</w:t>
        </w:r>
        <w:r>
          <w:rPr>
            <w:webHidden/>
          </w:rPr>
          <w:tab/>
        </w:r>
        <w:r>
          <w:rPr>
            <w:webHidden/>
          </w:rPr>
          <w:fldChar w:fldCharType="begin"/>
        </w:r>
        <w:r>
          <w:rPr>
            <w:webHidden/>
          </w:rPr>
          <w:instrText xml:space="preserve"> PAGEREF _Toc155738154 \h </w:instrText>
        </w:r>
        <w:r>
          <w:rPr>
            <w:webHidden/>
          </w:rPr>
        </w:r>
        <w:r>
          <w:rPr>
            <w:webHidden/>
          </w:rPr>
          <w:fldChar w:fldCharType="separate"/>
        </w:r>
        <w:r>
          <w:rPr>
            <w:webHidden/>
          </w:rPr>
          <w:t>12</w:t>
        </w:r>
        <w:r>
          <w:rPr>
            <w:webHidden/>
          </w:rPr>
          <w:fldChar w:fldCharType="end"/>
        </w:r>
      </w:hyperlink>
    </w:p>
    <w:p w14:paraId="44EA693E" w14:textId="77777777" w:rsidR="002029C8" w:rsidRDefault="002029C8">
      <w:pPr>
        <w:pStyle w:val="TOC2"/>
        <w:rPr>
          <w:rFonts w:asciiTheme="minorHAnsi" w:eastAsiaTheme="minorEastAsia" w:hAnsiTheme="minorHAnsi" w:cstheme="minorBidi"/>
          <w:sz w:val="21"/>
          <w:szCs w:val="22"/>
        </w:rPr>
      </w:pPr>
      <w:hyperlink w:anchor="_Toc155738155" w:history="1">
        <w:r w:rsidRPr="00F051AD">
          <w:rPr>
            <w:rStyle w:val="a6"/>
          </w:rPr>
          <w:t>7.2</w:t>
        </w:r>
        <w:r>
          <w:rPr>
            <w:rFonts w:asciiTheme="minorHAnsi" w:eastAsiaTheme="minorEastAsia" w:hAnsiTheme="minorHAnsi" w:cstheme="minorBidi"/>
            <w:sz w:val="21"/>
            <w:szCs w:val="22"/>
          </w:rPr>
          <w:tab/>
        </w:r>
        <w:r w:rsidRPr="00F051AD">
          <w:rPr>
            <w:rStyle w:val="a6"/>
          </w:rPr>
          <w:t>分户墙-两侧卧室之间</w:t>
        </w:r>
        <w:r>
          <w:rPr>
            <w:webHidden/>
          </w:rPr>
          <w:tab/>
        </w:r>
        <w:r>
          <w:rPr>
            <w:webHidden/>
          </w:rPr>
          <w:fldChar w:fldCharType="begin"/>
        </w:r>
        <w:r>
          <w:rPr>
            <w:webHidden/>
          </w:rPr>
          <w:instrText xml:space="preserve"> PAGEREF _Toc155738155 \h </w:instrText>
        </w:r>
        <w:r>
          <w:rPr>
            <w:webHidden/>
          </w:rPr>
        </w:r>
        <w:r>
          <w:rPr>
            <w:webHidden/>
          </w:rPr>
          <w:fldChar w:fldCharType="separate"/>
        </w:r>
        <w:r>
          <w:rPr>
            <w:webHidden/>
          </w:rPr>
          <w:t>13</w:t>
        </w:r>
        <w:r>
          <w:rPr>
            <w:webHidden/>
          </w:rPr>
          <w:fldChar w:fldCharType="end"/>
        </w:r>
      </w:hyperlink>
    </w:p>
    <w:p w14:paraId="6FD45174" w14:textId="77777777" w:rsidR="002029C8" w:rsidRDefault="002029C8">
      <w:pPr>
        <w:pStyle w:val="TOC1"/>
        <w:rPr>
          <w:rFonts w:asciiTheme="minorHAnsi" w:eastAsiaTheme="minorEastAsia" w:hAnsiTheme="minorHAnsi" w:cstheme="minorBidi"/>
          <w:b w:val="0"/>
          <w:bCs w:val="0"/>
          <w:sz w:val="21"/>
          <w:szCs w:val="22"/>
        </w:rPr>
      </w:pPr>
      <w:hyperlink w:anchor="_Toc155738156" w:history="1">
        <w:r w:rsidRPr="00F051AD">
          <w:rPr>
            <w:rStyle w:val="a6"/>
          </w:rPr>
          <w:t>8</w:t>
        </w:r>
        <w:r>
          <w:rPr>
            <w:rFonts w:asciiTheme="minorHAnsi" w:eastAsiaTheme="minorEastAsia" w:hAnsiTheme="minorHAnsi" w:cstheme="minorBidi"/>
            <w:b w:val="0"/>
            <w:bCs w:val="0"/>
            <w:sz w:val="21"/>
            <w:szCs w:val="22"/>
          </w:rPr>
          <w:tab/>
        </w:r>
        <w:r w:rsidRPr="00F051AD">
          <w:rPr>
            <w:rStyle w:val="a6"/>
          </w:rPr>
          <w:t>结论</w:t>
        </w:r>
        <w:r>
          <w:rPr>
            <w:webHidden/>
          </w:rPr>
          <w:tab/>
        </w:r>
        <w:r>
          <w:rPr>
            <w:webHidden/>
          </w:rPr>
          <w:fldChar w:fldCharType="begin"/>
        </w:r>
        <w:r>
          <w:rPr>
            <w:webHidden/>
          </w:rPr>
          <w:instrText xml:space="preserve"> PAGEREF _Toc155738156 \h </w:instrText>
        </w:r>
        <w:r>
          <w:rPr>
            <w:webHidden/>
          </w:rPr>
        </w:r>
        <w:r>
          <w:rPr>
            <w:webHidden/>
          </w:rPr>
          <w:fldChar w:fldCharType="separate"/>
        </w:r>
        <w:r>
          <w:rPr>
            <w:webHidden/>
          </w:rPr>
          <w:t>13</w:t>
        </w:r>
        <w:r>
          <w:rPr>
            <w:webHidden/>
          </w:rPr>
          <w:fldChar w:fldCharType="end"/>
        </w:r>
      </w:hyperlink>
    </w:p>
    <w:p w14:paraId="3F45B87D"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0C37C3B" w14:textId="77777777" w:rsidR="00D40158" w:rsidRDefault="00D40158" w:rsidP="005215FB">
      <w:pPr>
        <w:pStyle w:val="1"/>
        <w:ind w:left="669" w:hanging="669"/>
      </w:pPr>
      <w:bookmarkStart w:id="11" w:name="_Toc155738138"/>
      <w:r w:rsidRPr="005E5F93">
        <w:rPr>
          <w:rFonts w:hint="eastAsia"/>
        </w:rPr>
        <w:lastRenderedPageBreak/>
        <w:t>建筑概况</w:t>
      </w:r>
      <w:bookmarkEnd w:id="11"/>
    </w:p>
    <w:p w14:paraId="1681E80F" w14:textId="77777777" w:rsidR="00676CC1" w:rsidRPr="00DF5140" w:rsidRDefault="00676CC1" w:rsidP="00676CC1">
      <w:pPr>
        <w:pStyle w:val="a0"/>
        <w:ind w:firstLine="420"/>
        <w:jc w:val="center"/>
        <w:rPr>
          <w:sz w:val="18"/>
          <w:szCs w:val="18"/>
          <w:lang w:val="en-US"/>
        </w:rPr>
      </w:pPr>
      <w:r w:rsidRPr="00DF5140">
        <w:rPr>
          <w:rFonts w:hint="eastAsia"/>
          <w:sz w:val="18"/>
          <w:szCs w:val="18"/>
        </w:rPr>
        <w:t>表</w:t>
      </w:r>
      <w:r w:rsidRPr="00DF5140">
        <w:rPr>
          <w:sz w:val="18"/>
          <w:szCs w:val="18"/>
        </w:rPr>
        <w:t>1.1</w:t>
      </w:r>
      <w:r w:rsidRPr="00DF5140">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30A5588" w14:textId="77777777">
        <w:tc>
          <w:tcPr>
            <w:tcW w:w="2841" w:type="dxa"/>
            <w:shd w:val="clear" w:color="auto" w:fill="E6E6E6"/>
          </w:tcPr>
          <w:p w14:paraId="10B04E69"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56BCC625" w14:textId="77777777" w:rsidR="00D40158" w:rsidRPr="008F4468" w:rsidRDefault="00D40158" w:rsidP="00FF2243">
            <w:pPr>
              <w:pStyle w:val="a0"/>
              <w:rPr>
                <w:lang w:val="en-US"/>
              </w:rPr>
            </w:pPr>
            <w:bookmarkStart w:id="12" w:name="工程名称"/>
            <w:r>
              <w:t>艺术家工作室建筑方案设计</w:t>
            </w:r>
            <w:bookmarkEnd w:id="12"/>
          </w:p>
        </w:tc>
      </w:tr>
      <w:tr w:rsidR="00D40158" w:rsidRPr="00FF2243" w14:paraId="7DBA8216" w14:textId="77777777">
        <w:tc>
          <w:tcPr>
            <w:tcW w:w="2841" w:type="dxa"/>
            <w:shd w:val="clear" w:color="auto" w:fill="E6E6E6"/>
          </w:tcPr>
          <w:p w14:paraId="5E7FFEF2"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C77D58">
              <w:rPr>
                <w:lang w:val="en-US"/>
              </w:rPr>
              <w:t>m</w:t>
            </w:r>
            <w:r w:rsidR="000D5BDD" w:rsidRPr="00E2135C">
              <w:rPr>
                <w:sz w:val="24"/>
                <w:vertAlign w:val="superscript"/>
                <w:lang w:val="en-US"/>
              </w:rPr>
              <w:t>2</w:t>
            </w:r>
            <w:r w:rsidR="000D5BDD" w:rsidRPr="00E2135C">
              <w:rPr>
                <w:lang w:val="en-US"/>
              </w:rPr>
              <w:t>)</w:t>
            </w:r>
          </w:p>
        </w:tc>
        <w:tc>
          <w:tcPr>
            <w:tcW w:w="6231" w:type="dxa"/>
          </w:tcPr>
          <w:p w14:paraId="6F64811F" w14:textId="77777777" w:rsidR="00D40158" w:rsidRPr="008F4468" w:rsidRDefault="00D40158" w:rsidP="008F4468">
            <w:pPr>
              <w:pStyle w:val="a0"/>
              <w:rPr>
                <w:lang w:val="en-US"/>
              </w:rPr>
            </w:pPr>
            <w:r w:rsidRPr="008F4468">
              <w:rPr>
                <w:rFonts w:hint="eastAsia"/>
                <w:lang w:val="en-US"/>
              </w:rPr>
              <w:t>地上</w:t>
            </w:r>
            <w:bookmarkStart w:id="13" w:name="地上建筑面积"/>
            <w:r>
              <w:t>1224</w:t>
            </w:r>
            <w:bookmarkEnd w:id="13"/>
            <w:r w:rsidRPr="008F4468">
              <w:rPr>
                <w:rFonts w:hint="eastAsia"/>
                <w:lang w:val="en-US"/>
              </w:rPr>
              <w:t xml:space="preserve">          地下</w:t>
            </w:r>
            <w:bookmarkStart w:id="14" w:name="地下建筑面积"/>
            <w:r>
              <w:t>0</w:t>
            </w:r>
            <w:bookmarkEnd w:id="14"/>
            <w:r w:rsidRPr="008F4468">
              <w:rPr>
                <w:rFonts w:hint="eastAsia"/>
                <w:lang w:val="en-US"/>
              </w:rPr>
              <w:t xml:space="preserve">    </w:t>
            </w:r>
          </w:p>
        </w:tc>
      </w:tr>
      <w:tr w:rsidR="00D40158" w:rsidRPr="00FF2243" w14:paraId="68E5E2A3" w14:textId="77777777">
        <w:tc>
          <w:tcPr>
            <w:tcW w:w="2841" w:type="dxa"/>
            <w:shd w:val="clear" w:color="auto" w:fill="E6E6E6"/>
          </w:tcPr>
          <w:p w14:paraId="771D81B2"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20585AC" w14:textId="77777777" w:rsidR="00D40158" w:rsidRPr="008F4468" w:rsidRDefault="00D40158" w:rsidP="008F4468">
            <w:pPr>
              <w:pStyle w:val="a0"/>
              <w:rPr>
                <w:lang w:val="en-US"/>
              </w:rPr>
            </w:pPr>
            <w:r w:rsidRPr="008F4468">
              <w:rPr>
                <w:rFonts w:hint="eastAsia"/>
                <w:lang w:val="en-US"/>
              </w:rPr>
              <w:t>地上</w:t>
            </w:r>
            <w:bookmarkStart w:id="15" w:name="地上建筑层数"/>
            <w:r>
              <w:t>3</w:t>
            </w:r>
            <w:bookmarkEnd w:id="15"/>
            <w:r w:rsidRPr="008F4468">
              <w:rPr>
                <w:rFonts w:hint="eastAsia"/>
                <w:lang w:val="en-US"/>
              </w:rPr>
              <w:t xml:space="preserve"> </w:t>
            </w:r>
            <w:r w:rsidR="006426BA" w:rsidRPr="008F4468">
              <w:rPr>
                <w:rFonts w:hint="eastAsia"/>
                <w:lang w:val="en-US"/>
              </w:rPr>
              <w:t xml:space="preserve">      </w:t>
            </w:r>
            <w:r w:rsidR="008F4468" w:rsidRPr="008F4468">
              <w:rPr>
                <w:lang w:val="en-US"/>
              </w:rPr>
              <w:t xml:space="preserve"> </w:t>
            </w:r>
            <w:r w:rsidR="006426BA" w:rsidRPr="008F4468">
              <w:rPr>
                <w:rFonts w:hint="eastAsia"/>
                <w:lang w:val="en-US"/>
              </w:rPr>
              <w:t xml:space="preserve">  </w:t>
            </w:r>
            <w:r w:rsidRPr="008F4468">
              <w:rPr>
                <w:rFonts w:hint="eastAsia"/>
                <w:lang w:val="en-US"/>
              </w:rPr>
              <w:t>地下</w:t>
            </w:r>
            <w:bookmarkStart w:id="16" w:name="地下建筑层数"/>
            <w:r>
              <w:t>0</w:t>
            </w:r>
            <w:bookmarkEnd w:id="16"/>
          </w:p>
        </w:tc>
      </w:tr>
      <w:tr w:rsidR="00D40158" w:rsidRPr="00FF2243" w14:paraId="4C2F627B" w14:textId="77777777">
        <w:tc>
          <w:tcPr>
            <w:tcW w:w="2841" w:type="dxa"/>
            <w:shd w:val="clear" w:color="auto" w:fill="E6E6E6"/>
          </w:tcPr>
          <w:p w14:paraId="5634682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38D3B79" w14:textId="77777777" w:rsidR="00D40158" w:rsidRPr="008F4468" w:rsidRDefault="00D40158" w:rsidP="000D5BDD">
            <w:pPr>
              <w:pStyle w:val="a0"/>
              <w:rPr>
                <w:lang w:val="en-US"/>
              </w:rPr>
            </w:pPr>
            <w:r w:rsidRPr="008F4468">
              <w:rPr>
                <w:rFonts w:hint="eastAsia"/>
                <w:lang w:val="en-US"/>
              </w:rPr>
              <w:t>地上</w:t>
            </w:r>
            <w:bookmarkStart w:id="17" w:name="地上建筑高度"/>
            <w:r>
              <w:t>10.0</w:t>
            </w:r>
            <w:bookmarkEnd w:id="17"/>
            <w:r w:rsidRPr="008F4468">
              <w:rPr>
                <w:rFonts w:hint="eastAsia"/>
                <w:lang w:val="en-US"/>
              </w:rPr>
              <w:t xml:space="preserve">          </w:t>
            </w:r>
          </w:p>
        </w:tc>
      </w:tr>
      <w:tr w:rsidR="00D40158" w:rsidRPr="00FF2243" w14:paraId="0696EB15" w14:textId="77777777">
        <w:tc>
          <w:tcPr>
            <w:tcW w:w="2841" w:type="dxa"/>
            <w:shd w:val="clear" w:color="auto" w:fill="E6E6E6"/>
          </w:tcPr>
          <w:p w14:paraId="50E1D423"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02941930" w14:textId="77777777" w:rsidR="00D40158" w:rsidRPr="008F4468" w:rsidRDefault="00D40158" w:rsidP="00FF2243">
            <w:pPr>
              <w:pStyle w:val="a0"/>
              <w:rPr>
                <w:lang w:val="en-US"/>
              </w:rPr>
            </w:pPr>
            <w:bookmarkStart w:id="18" w:name="北向角度"/>
            <w:r>
              <w:t>116</w:t>
            </w:r>
            <w:bookmarkEnd w:id="18"/>
          </w:p>
        </w:tc>
      </w:tr>
    </w:tbl>
    <w:p w14:paraId="66C53149"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600B83E"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54A9014F" w14:textId="77777777" w:rsidR="00D40158" w:rsidRDefault="005B0A49" w:rsidP="00D40158">
      <w:pPr>
        <w:pStyle w:val="1"/>
        <w:ind w:left="669" w:hanging="669"/>
      </w:pPr>
      <w:bookmarkStart w:id="21" w:name="_Toc155738139"/>
      <w:r>
        <w:rPr>
          <w:rFonts w:hint="eastAsia"/>
        </w:rPr>
        <w:t>评价</w:t>
      </w:r>
      <w:r w:rsidR="00D40158">
        <w:rPr>
          <w:rFonts w:hint="eastAsia"/>
        </w:rPr>
        <w:t>依据</w:t>
      </w:r>
      <w:bookmarkEnd w:id="21"/>
    </w:p>
    <w:p w14:paraId="72A404EB" w14:textId="77777777" w:rsidR="002557C4" w:rsidRDefault="002557C4" w:rsidP="008F11B7">
      <w:pPr>
        <w:pStyle w:val="a0"/>
        <w:numPr>
          <w:ilvl w:val="0"/>
          <w:numId w:val="23"/>
        </w:numPr>
        <w:rPr>
          <w:lang w:val="en-US"/>
        </w:rPr>
      </w:pPr>
      <w:bookmarkStart w:id="22" w:name="标准名称1"/>
      <w:r>
        <w:t>吉林省《绿色建筑评价标准》DB 22/T 5045－2020</w:t>
      </w:r>
      <w:bookmarkEnd w:id="22"/>
    </w:p>
    <w:p w14:paraId="195DA7AE" w14:textId="77777777" w:rsidR="00BE74C9" w:rsidRPr="00D47C14" w:rsidRDefault="00BE74C9" w:rsidP="008F11B7">
      <w:pPr>
        <w:pStyle w:val="a0"/>
        <w:numPr>
          <w:ilvl w:val="0"/>
          <w:numId w:val="23"/>
        </w:numPr>
        <w:rPr>
          <w:lang w:val="en-US"/>
        </w:rPr>
      </w:pPr>
      <w:r w:rsidRPr="00D47C14">
        <w:rPr>
          <w:rFonts w:hint="eastAsia"/>
          <w:lang w:val="en-US"/>
        </w:rPr>
        <w:t>《绿色建筑评价标准》</w:t>
      </w:r>
      <w:r w:rsidRPr="00D47C14">
        <w:rPr>
          <w:lang w:val="en-US"/>
        </w:rPr>
        <w:t>GB/T</w:t>
      </w:r>
      <w:r w:rsidR="00474B7F">
        <w:rPr>
          <w:lang w:val="en-US"/>
        </w:rPr>
        <w:t xml:space="preserve"> </w:t>
      </w:r>
      <w:r w:rsidRPr="00D47C14">
        <w:rPr>
          <w:lang w:val="en-US"/>
        </w:rPr>
        <w:t>50378-201</w:t>
      </w:r>
      <w:r w:rsidR="0017701E">
        <w:rPr>
          <w:lang w:val="en-US"/>
        </w:rPr>
        <w:t>9</w:t>
      </w:r>
    </w:p>
    <w:p w14:paraId="38F67EE0"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F5140">
        <w:rPr>
          <w:rFonts w:hint="eastAsia"/>
          <w:lang w:val="en-US"/>
        </w:rPr>
        <w:t>2019</w:t>
      </w:r>
    </w:p>
    <w:p w14:paraId="636E27D9"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474B7F">
        <w:rPr>
          <w:lang w:val="en-US"/>
        </w:rPr>
        <w:t xml:space="preserve"> </w:t>
      </w:r>
      <w:r>
        <w:rPr>
          <w:lang w:val="en-US"/>
        </w:rPr>
        <w:t>50118-2010</w:t>
      </w:r>
    </w:p>
    <w:p w14:paraId="13FB8CD2"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345617BA" w14:textId="77777777" w:rsidR="00BE74C9" w:rsidRDefault="00BE74C9" w:rsidP="008F11B7">
      <w:pPr>
        <w:pStyle w:val="a0"/>
        <w:numPr>
          <w:ilvl w:val="0"/>
          <w:numId w:val="23"/>
        </w:numPr>
        <w:rPr>
          <w:lang w:val="en-US"/>
        </w:rPr>
      </w:pPr>
      <w:r>
        <w:rPr>
          <w:rFonts w:hint="eastAsia"/>
          <w:lang w:val="en-US"/>
        </w:rPr>
        <w:t>《建筑声学设计手册》</w:t>
      </w:r>
    </w:p>
    <w:p w14:paraId="65D90054"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0EE747A" w14:textId="77777777" w:rsidR="00BE74C9" w:rsidRDefault="00BE74C9" w:rsidP="008F11B7">
      <w:pPr>
        <w:pStyle w:val="a0"/>
        <w:numPr>
          <w:ilvl w:val="0"/>
          <w:numId w:val="23"/>
        </w:numPr>
        <w:rPr>
          <w:lang w:val="en-US"/>
        </w:rPr>
      </w:pPr>
      <w:r>
        <w:rPr>
          <w:rFonts w:hint="eastAsia"/>
          <w:lang w:val="en-US"/>
        </w:rPr>
        <w:t>《声学手册》</w:t>
      </w:r>
    </w:p>
    <w:p w14:paraId="66F73D9E" w14:textId="77777777" w:rsidR="00BE74C9" w:rsidRDefault="00BE74C9" w:rsidP="008F11B7">
      <w:pPr>
        <w:pStyle w:val="a0"/>
        <w:numPr>
          <w:ilvl w:val="0"/>
          <w:numId w:val="23"/>
        </w:numPr>
        <w:rPr>
          <w:lang w:val="en-US"/>
        </w:rPr>
      </w:pPr>
      <w:r>
        <w:rPr>
          <w:rFonts w:hint="eastAsia"/>
          <w:lang w:val="en-US"/>
        </w:rPr>
        <w:t>《噪声与振动控制工程手册 》</w:t>
      </w:r>
    </w:p>
    <w:p w14:paraId="3603B34F" w14:textId="77777777" w:rsidR="00BE74C9" w:rsidRDefault="00BE74C9" w:rsidP="008F11B7">
      <w:pPr>
        <w:pStyle w:val="a0"/>
        <w:numPr>
          <w:ilvl w:val="0"/>
          <w:numId w:val="23"/>
        </w:numPr>
        <w:rPr>
          <w:lang w:val="en-US"/>
        </w:rPr>
      </w:pPr>
      <w:r>
        <w:rPr>
          <w:rFonts w:hint="eastAsia"/>
          <w:lang w:val="en-US"/>
        </w:rPr>
        <w:t>《建筑声学设计原理》</w:t>
      </w:r>
    </w:p>
    <w:p w14:paraId="4702C088"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4FA0EB49" w14:textId="77777777" w:rsidR="0097241E" w:rsidRPr="0097241E" w:rsidRDefault="0097241E" w:rsidP="0097241E">
      <w:pPr>
        <w:pStyle w:val="a0"/>
        <w:numPr>
          <w:ilvl w:val="0"/>
          <w:numId w:val="23"/>
        </w:numPr>
        <w:rPr>
          <w:lang w:val="en-US"/>
        </w:rPr>
      </w:pPr>
      <w:r w:rsidRPr="0097241E">
        <w:rPr>
          <w:rFonts w:hint="eastAsia"/>
          <w:lang w:val="en-US"/>
        </w:rPr>
        <w:t xml:space="preserve">《民用建筑绿色性能计算标准》JGJ/T 449-2018 </w:t>
      </w:r>
    </w:p>
    <w:p w14:paraId="6B6F2D1A" w14:textId="77777777" w:rsidR="002E541A" w:rsidRPr="00C17759" w:rsidRDefault="005B0A49" w:rsidP="00C17759">
      <w:pPr>
        <w:pStyle w:val="1"/>
        <w:ind w:left="669" w:hanging="669"/>
      </w:pPr>
      <w:bookmarkStart w:id="23" w:name="_Toc155738140"/>
      <w:r>
        <w:rPr>
          <w:rFonts w:hint="eastAsia"/>
        </w:rPr>
        <w:t>标准</w:t>
      </w:r>
      <w:r w:rsidR="00636701">
        <w:t>要求</w:t>
      </w:r>
      <w:bookmarkEnd w:id="23"/>
    </w:p>
    <w:p w14:paraId="232239A1" w14:textId="77777777" w:rsidR="00CB54F3" w:rsidRPr="00F86CC6" w:rsidRDefault="00CB54F3" w:rsidP="00544ACD">
      <w:pPr>
        <w:pStyle w:val="a0"/>
        <w:ind w:firstLineChars="200" w:firstLine="420"/>
      </w:pPr>
      <w:bookmarkStart w:id="24" w:name="标准名称3"/>
      <w:r w:rsidRPr="00F86CC6">
        <w:rPr>
          <w:rFonts w:hint="eastAsia"/>
        </w:rPr>
        <w:t>吉林省《绿色建筑评价标准》DB 22/T 5045－2020</w:t>
      </w:r>
      <w:bookmarkEnd w:id="24"/>
      <w:r>
        <w:rPr>
          <w:rFonts w:hint="eastAsia"/>
        </w:rPr>
        <w:t>对建筑围护结构隔声</w:t>
      </w:r>
      <w:r>
        <w:t>性能</w:t>
      </w:r>
      <w:r>
        <w:rPr>
          <w:rFonts w:hint="eastAsia"/>
        </w:rPr>
        <w:t>提出了明确要求。</w:t>
      </w:r>
    </w:p>
    <w:p w14:paraId="7309A0A3" w14:textId="77777777" w:rsidR="00CB54F3" w:rsidRPr="00DF5140" w:rsidRDefault="00CB54F3" w:rsidP="00544ACD">
      <w:pPr>
        <w:pStyle w:val="a0"/>
        <w:numPr>
          <w:ilvl w:val="0"/>
          <w:numId w:val="10"/>
        </w:numPr>
        <w:rPr>
          <w:bCs/>
        </w:rPr>
      </w:pPr>
      <w:r w:rsidRPr="00DF5140">
        <w:rPr>
          <w:rFonts w:hint="eastAsia"/>
          <w:bCs/>
        </w:rPr>
        <w:t>控制项要求</w:t>
      </w:r>
      <w:r w:rsidRPr="00DF5140">
        <w:rPr>
          <w:bCs/>
        </w:rPr>
        <w:t xml:space="preserve">： </w:t>
      </w:r>
    </w:p>
    <w:p w14:paraId="53649489"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54A32768"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122BA03E"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2EAF2DBC" w14:textId="77777777" w:rsidR="00CB54F3" w:rsidRPr="00DF5140" w:rsidRDefault="00CB54F3" w:rsidP="00544ACD">
      <w:pPr>
        <w:pStyle w:val="a0"/>
        <w:numPr>
          <w:ilvl w:val="0"/>
          <w:numId w:val="11"/>
        </w:numPr>
        <w:rPr>
          <w:bCs/>
        </w:rPr>
      </w:pPr>
      <w:r w:rsidRPr="00DF5140">
        <w:rPr>
          <w:rFonts w:hint="eastAsia"/>
          <w:bCs/>
        </w:rPr>
        <w:t>评分项要求</w:t>
      </w:r>
      <w:r w:rsidRPr="00DF5140">
        <w:rPr>
          <w:bCs/>
        </w:rPr>
        <w:t>：</w:t>
      </w:r>
    </w:p>
    <w:p w14:paraId="117A5C84" w14:textId="77777777" w:rsidR="00BF00C6" w:rsidRPr="00BF00C6" w:rsidRDefault="00BF00C6" w:rsidP="00BF00C6">
      <w:pPr>
        <w:pStyle w:val="a0"/>
        <w:ind w:leftChars="200" w:left="360"/>
      </w:pPr>
      <w:bookmarkStart w:id="25" w:name="室内构件隔声条文内容1"/>
      <w:bookmarkEnd w:id="25"/>
      <w:r>
        <w:t>5.2.7 主要功能房间的隔声性能良好，评价总分值为 10 分，并按下列规则分别评分并累计：</w:t>
      </w:r>
    </w:p>
    <w:p w14:paraId="1E3BF7EA" w14:textId="77777777" w:rsidR="000D3A56" w:rsidRDefault="00000000">
      <w:pPr>
        <w:pStyle w:val="a0"/>
        <w:ind w:leftChars="200" w:left="360"/>
      </w:pPr>
      <w:r>
        <w:lastRenderedPageBreak/>
        <w:t xml:space="preserve">    1 构件及相邻房间之间的空气声隔声性能达到现行国家标准《民用建筑隔声设计规范》 GB 50118 中的低限标准限值和高要求标准限值的平均值，得3 分；达到高要求标准限值，得 5 分；</w:t>
      </w:r>
    </w:p>
    <w:p w14:paraId="7DA29C2D" w14:textId="77777777" w:rsidR="000D3A56" w:rsidRDefault="00000000">
      <w:pPr>
        <w:pStyle w:val="a0"/>
        <w:ind w:leftChars="200" w:left="360"/>
      </w:pPr>
      <w:r>
        <w:t xml:space="preserve">    2 楼板的撞击声隔声性能达到现行国家标准《民用建筑隔声设计规范》GB 50118 中的低限标准限值和高要求标准限值的平均值，得 3 分；达到高要求标准限值，得 5 分。</w:t>
      </w:r>
    </w:p>
    <w:p w14:paraId="624E782F" w14:textId="77777777" w:rsidR="0074662D" w:rsidRPr="00DF5140" w:rsidRDefault="0074662D" w:rsidP="00544ACD">
      <w:pPr>
        <w:pStyle w:val="a0"/>
        <w:numPr>
          <w:ilvl w:val="0"/>
          <w:numId w:val="11"/>
        </w:numPr>
        <w:rPr>
          <w:bCs/>
        </w:rPr>
      </w:pPr>
      <w:r w:rsidRPr="00DF5140">
        <w:rPr>
          <w:rFonts w:hint="eastAsia"/>
          <w:bCs/>
        </w:rPr>
        <w:t>星级技术要求：</w:t>
      </w:r>
    </w:p>
    <w:p w14:paraId="77659D6E" w14:textId="77777777" w:rsidR="0074662D" w:rsidRDefault="0074662D" w:rsidP="00544ACD">
      <w:pPr>
        <w:pStyle w:val="a0"/>
        <w:ind w:leftChars="200" w:left="360" w:firstLineChars="200" w:firstLine="420"/>
        <w:rPr>
          <w:lang w:val="en-US"/>
        </w:rPr>
      </w:pPr>
      <w:bookmarkStart w:id="26" w:name="_Toc438716944"/>
      <w:r w:rsidRPr="00DF5140">
        <w:rPr>
          <w:rFonts w:hint="eastAsia"/>
          <w:bCs/>
          <w:lang w:val="en-US"/>
        </w:rPr>
        <w:t>《绿色建筑评价标准》</w:t>
      </w:r>
      <w:r w:rsidRPr="00DF5140">
        <w:rPr>
          <w:bCs/>
          <w:lang w:val="en-US"/>
        </w:rPr>
        <w:t>GB/T50378-2019</w:t>
      </w:r>
      <w:r w:rsidR="008A66CF" w:rsidRPr="00DF5140">
        <w:rPr>
          <w:rFonts w:hint="eastAsia"/>
          <w:bCs/>
          <w:lang w:val="en-US"/>
        </w:rPr>
        <w:t>在3.2.8条中</w:t>
      </w:r>
      <w:r w:rsidRPr="00DF5140">
        <w:rPr>
          <w:bCs/>
          <w:lang w:val="en-US"/>
        </w:rPr>
        <w:t>对二星级、三星级绿色建筑（住宅建筑）的隔声性能提出了要求</w:t>
      </w:r>
      <w:r w:rsidR="00CD5A75" w:rsidRPr="00DF5140">
        <w:rPr>
          <w:bCs/>
          <w:lang w:val="en-US"/>
        </w:rPr>
        <w:t>，</w:t>
      </w:r>
      <w:r w:rsidR="008A66CF" w:rsidRPr="00DF5140">
        <w:rPr>
          <w:rFonts w:hint="eastAsia"/>
          <w:bCs/>
          <w:lang w:val="en-US"/>
        </w:rPr>
        <w:t>二星级以上</w:t>
      </w:r>
      <w:r w:rsidR="008A66CF" w:rsidRPr="00DF5140">
        <w:rPr>
          <w:bCs/>
          <w:lang w:val="en-US"/>
        </w:rPr>
        <w:t>住宅建筑</w:t>
      </w:r>
      <w:r w:rsidR="008A66CF" w:rsidRPr="00DF5140">
        <w:rPr>
          <w:rFonts w:hint="eastAsia"/>
          <w:bCs/>
          <w:lang w:val="en-US"/>
        </w:rPr>
        <w:t>需满足</w:t>
      </w:r>
      <w:r w:rsidR="008A66CF" w:rsidRPr="00DF5140">
        <w:rPr>
          <w:bCs/>
          <w:lang w:val="en-US"/>
        </w:rPr>
        <w:t>室外与卧室之间、分户墙或分户楼板两</w:t>
      </w:r>
      <w:r w:rsidR="008A66CF" w:rsidRPr="008A66CF">
        <w:rPr>
          <w:lang w:val="en-US"/>
        </w:rPr>
        <w:t>侧卧室之间的空气声隔声性能，以及卧室楼板的撞击声隔声性能的相关要求</w:t>
      </w:r>
      <w:r w:rsidR="00CD5A75">
        <w:rPr>
          <w:rFonts w:hint="eastAsia"/>
          <w:lang w:val="en-US"/>
        </w:rPr>
        <w:t>：</w:t>
      </w:r>
    </w:p>
    <w:p w14:paraId="1055768E" w14:textId="77777777" w:rsidR="00CD5A75" w:rsidRPr="007A7B5D" w:rsidRDefault="00CD5A75" w:rsidP="00CD5A75">
      <w:pPr>
        <w:widowControl w:val="0"/>
        <w:contextualSpacing/>
        <w:jc w:val="center"/>
        <w:rPr>
          <w:kern w:val="2"/>
          <w:szCs w:val="21"/>
          <w:lang w:val="en-US"/>
        </w:rPr>
      </w:pPr>
      <w:r w:rsidRPr="007A7B5D">
        <w:rPr>
          <w:rFonts w:hint="eastAsia"/>
          <w:kern w:val="2"/>
          <w:szCs w:val="21"/>
          <w:lang w:val="en-US"/>
        </w:rPr>
        <w:t>表3.1</w:t>
      </w:r>
      <w:r w:rsidRPr="007A7B5D">
        <w:rPr>
          <w:kern w:val="2"/>
          <w:szCs w:val="21"/>
          <w:lang w:val="en-US"/>
        </w:rPr>
        <w:t xml:space="preserve"> </w:t>
      </w:r>
      <w:r w:rsidRPr="007A7B5D">
        <w:rPr>
          <w:rFonts w:hint="eastAsia"/>
          <w:kern w:val="2"/>
          <w:szCs w:val="21"/>
          <w:lang w:val="en-US"/>
        </w:rPr>
        <w:t>住宅建筑隔声</w:t>
      </w:r>
      <w:r w:rsidR="009C0FF5" w:rsidRPr="007A7B5D">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5140" w14:paraId="50FCFE00" w14:textId="77777777" w:rsidTr="005B4D04">
        <w:trPr>
          <w:trHeight w:val="440"/>
          <w:jc w:val="center"/>
        </w:trPr>
        <w:tc>
          <w:tcPr>
            <w:tcW w:w="1838" w:type="dxa"/>
            <w:shd w:val="clear" w:color="auto" w:fill="D9D9D9" w:themeFill="background1" w:themeFillShade="D9"/>
            <w:vAlign w:val="center"/>
          </w:tcPr>
          <w:p w14:paraId="39B1E726" w14:textId="77777777" w:rsidR="00CD5A75" w:rsidRPr="00DF5140" w:rsidRDefault="00CD5A75" w:rsidP="00CD5A75">
            <w:pPr>
              <w:spacing w:before="25" w:after="25"/>
              <w:jc w:val="center"/>
              <w:rPr>
                <w:rFonts w:ascii="宋体" w:hAnsi="宋体"/>
                <w:bCs/>
                <w:sz w:val="20"/>
              </w:rPr>
            </w:pPr>
            <w:r w:rsidRPr="00DF5140">
              <w:rPr>
                <w:rFonts w:ascii="宋体" w:hAnsi="宋体" w:hint="eastAsia"/>
                <w:bCs/>
                <w:sz w:val="20"/>
              </w:rPr>
              <w:t>隔声性能</w:t>
            </w:r>
          </w:p>
        </w:tc>
        <w:tc>
          <w:tcPr>
            <w:tcW w:w="2835" w:type="dxa"/>
            <w:shd w:val="clear" w:color="auto" w:fill="D9D9D9" w:themeFill="background1" w:themeFillShade="D9"/>
            <w:vAlign w:val="center"/>
          </w:tcPr>
          <w:p w14:paraId="78FD742B" w14:textId="77777777" w:rsidR="00CD5A75" w:rsidRPr="00DF5140" w:rsidRDefault="00CD5A75" w:rsidP="00CD5A75">
            <w:pPr>
              <w:spacing w:before="25" w:after="25"/>
              <w:jc w:val="center"/>
              <w:rPr>
                <w:rFonts w:ascii="宋体" w:hAnsi="宋体"/>
                <w:bCs/>
                <w:sz w:val="20"/>
              </w:rPr>
            </w:pPr>
            <w:r w:rsidRPr="00DF5140">
              <w:rPr>
                <w:rFonts w:ascii="宋体" w:hAnsi="宋体" w:hint="eastAsia"/>
                <w:bCs/>
                <w:sz w:val="20"/>
              </w:rPr>
              <w:t>构件</w:t>
            </w:r>
          </w:p>
        </w:tc>
        <w:tc>
          <w:tcPr>
            <w:tcW w:w="2247" w:type="dxa"/>
            <w:shd w:val="clear" w:color="auto" w:fill="D9D9D9" w:themeFill="background1" w:themeFillShade="D9"/>
            <w:vAlign w:val="center"/>
          </w:tcPr>
          <w:p w14:paraId="2E5E8DE2" w14:textId="77777777" w:rsidR="00CD5A75" w:rsidRPr="00DF5140" w:rsidRDefault="00CD5A75" w:rsidP="00CD5A75">
            <w:pPr>
              <w:spacing w:before="25" w:after="25"/>
              <w:jc w:val="center"/>
              <w:rPr>
                <w:rFonts w:ascii="宋体" w:hAnsi="宋体"/>
                <w:bCs/>
                <w:sz w:val="20"/>
              </w:rPr>
            </w:pPr>
            <w:r w:rsidRPr="00DF5140">
              <w:rPr>
                <w:rFonts w:ascii="宋体" w:hAnsi="宋体" w:hint="eastAsia"/>
                <w:bCs/>
                <w:sz w:val="20"/>
              </w:rPr>
              <w:t>二星级要求</w:t>
            </w:r>
          </w:p>
        </w:tc>
        <w:tc>
          <w:tcPr>
            <w:tcW w:w="2097" w:type="dxa"/>
            <w:shd w:val="clear" w:color="auto" w:fill="D9D9D9" w:themeFill="background1" w:themeFillShade="D9"/>
            <w:vAlign w:val="center"/>
          </w:tcPr>
          <w:p w14:paraId="7C75DF1B" w14:textId="77777777" w:rsidR="00CD5A75" w:rsidRPr="00DF5140" w:rsidRDefault="00CD5A75" w:rsidP="00CD5A75">
            <w:pPr>
              <w:spacing w:before="25" w:after="25"/>
              <w:jc w:val="center"/>
              <w:rPr>
                <w:rFonts w:ascii="宋体" w:hAnsi="宋体"/>
                <w:bCs/>
                <w:sz w:val="20"/>
              </w:rPr>
            </w:pPr>
            <w:r w:rsidRPr="00DF5140">
              <w:rPr>
                <w:rFonts w:ascii="宋体" w:hAnsi="宋体" w:hint="eastAsia"/>
                <w:bCs/>
                <w:sz w:val="20"/>
              </w:rPr>
              <w:t>三星级要求</w:t>
            </w:r>
          </w:p>
        </w:tc>
      </w:tr>
      <w:tr w:rsidR="00E7180B" w14:paraId="7305BB04" w14:textId="77777777" w:rsidTr="009747EE">
        <w:trPr>
          <w:trHeight w:val="229"/>
          <w:jc w:val="center"/>
        </w:trPr>
        <w:tc>
          <w:tcPr>
            <w:tcW w:w="1838" w:type="dxa"/>
            <w:vMerge w:val="restart"/>
            <w:shd w:val="clear" w:color="auto" w:fill="D9D9D9" w:themeFill="background1" w:themeFillShade="D9"/>
            <w:vAlign w:val="center"/>
          </w:tcPr>
          <w:p w14:paraId="14A9351F" w14:textId="77777777" w:rsidR="00E7180B" w:rsidRDefault="00E7180B" w:rsidP="00E7180B">
            <w:pPr>
              <w:spacing w:before="25" w:after="25"/>
              <w:jc w:val="center"/>
              <w:rPr>
                <w:rFonts w:ascii="宋体" w:hAnsi="宋体"/>
                <w:sz w:val="20"/>
              </w:rPr>
            </w:pPr>
            <w:r>
              <w:rPr>
                <w:rFonts w:ascii="宋体" w:hAnsi="宋体" w:hint="eastAsia"/>
                <w:sz w:val="20"/>
              </w:rPr>
              <w:t>空气声</w:t>
            </w:r>
          </w:p>
        </w:tc>
        <w:tc>
          <w:tcPr>
            <w:tcW w:w="2835" w:type="dxa"/>
            <w:vAlign w:val="center"/>
          </w:tcPr>
          <w:p w14:paraId="3A67A80D" w14:textId="77777777" w:rsidR="00E7180B" w:rsidRDefault="00E7180B" w:rsidP="00E7180B">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35A6C0A2" w14:textId="77777777" w:rsidR="00E7180B" w:rsidRPr="00CD5A75" w:rsidRDefault="00E7180B" w:rsidP="00E7180B">
            <w:pPr>
              <w:spacing w:before="25" w:after="25"/>
              <w:jc w:val="center"/>
              <w:rPr>
                <w:sz w:val="20"/>
              </w:rPr>
            </w:pPr>
            <w:proofErr w:type="spellStart"/>
            <w:r w:rsidRPr="00CD5A75">
              <w:rPr>
                <w:sz w:val="20"/>
              </w:rPr>
              <w:t>D</w:t>
            </w:r>
            <w:r w:rsidRPr="00FA116E">
              <w:rPr>
                <w:sz w:val="20"/>
                <w:vertAlign w:val="subscript"/>
              </w:rPr>
              <w:t>nT,w</w:t>
            </w:r>
            <w:proofErr w:type="spellEnd"/>
            <w:r w:rsidRPr="00CD5A75">
              <w:rPr>
                <w:sz w:val="20"/>
              </w:rPr>
              <w:t xml:space="preserve">+ </w:t>
            </w:r>
            <w:proofErr w:type="spellStart"/>
            <w:r w:rsidRPr="00CD5A75">
              <w:rPr>
                <w:sz w:val="20"/>
              </w:rPr>
              <w:t>C</w:t>
            </w:r>
            <w:r w:rsidRPr="00FA116E">
              <w:rPr>
                <w:sz w:val="20"/>
                <w:vertAlign w:val="subscript"/>
              </w:rPr>
              <w:t>tr</w:t>
            </w:r>
            <w:proofErr w:type="spellEnd"/>
            <w:r>
              <w:rPr>
                <w:sz w:val="20"/>
              </w:rPr>
              <w:t xml:space="preserve"> </w:t>
            </w:r>
            <w:r w:rsidRPr="00CD5A75">
              <w:rPr>
                <w:sz w:val="20"/>
              </w:rPr>
              <w:t>≥35</w:t>
            </w:r>
            <w:r>
              <w:rPr>
                <w:sz w:val="20"/>
              </w:rPr>
              <w:t xml:space="preserve"> </w:t>
            </w:r>
            <w:r>
              <w:rPr>
                <w:rFonts w:hint="eastAsia"/>
                <w:sz w:val="20"/>
              </w:rPr>
              <w:t>d</w:t>
            </w:r>
            <w:r>
              <w:rPr>
                <w:sz w:val="20"/>
              </w:rPr>
              <w:t>B</w:t>
            </w:r>
          </w:p>
        </w:tc>
        <w:tc>
          <w:tcPr>
            <w:tcW w:w="2097" w:type="dxa"/>
            <w:vAlign w:val="center"/>
          </w:tcPr>
          <w:p w14:paraId="5938CC62" w14:textId="77777777" w:rsidR="00E7180B" w:rsidRPr="00CD5A75" w:rsidRDefault="00E7180B" w:rsidP="00E7180B">
            <w:pPr>
              <w:spacing w:before="25" w:after="25"/>
              <w:jc w:val="center"/>
              <w:rPr>
                <w:sz w:val="20"/>
              </w:rPr>
            </w:pPr>
            <w:proofErr w:type="spellStart"/>
            <w:r w:rsidRPr="00CD5A75">
              <w:rPr>
                <w:sz w:val="20"/>
              </w:rPr>
              <w:t>D</w:t>
            </w:r>
            <w:r w:rsidRPr="00FA116E">
              <w:rPr>
                <w:sz w:val="20"/>
                <w:vertAlign w:val="subscript"/>
              </w:rPr>
              <w:t>nT,w</w:t>
            </w:r>
            <w:proofErr w:type="spellEnd"/>
            <w:r w:rsidRPr="00CD5A75">
              <w:rPr>
                <w:sz w:val="20"/>
              </w:rPr>
              <w:t xml:space="preserve">+ </w:t>
            </w:r>
            <w:proofErr w:type="spellStart"/>
            <w:r w:rsidRPr="00CD5A75">
              <w:rPr>
                <w:sz w:val="20"/>
              </w:rPr>
              <w:t>C</w:t>
            </w:r>
            <w:r w:rsidRPr="00FA116E">
              <w:rPr>
                <w:sz w:val="20"/>
                <w:vertAlign w:val="subscript"/>
              </w:rPr>
              <w:t>tr</w:t>
            </w:r>
            <w:proofErr w:type="spellEnd"/>
            <w:r>
              <w:rPr>
                <w:sz w:val="20"/>
              </w:rPr>
              <w:t xml:space="preserve"> </w:t>
            </w:r>
            <w:r w:rsidRPr="00CD5A75">
              <w:rPr>
                <w:sz w:val="20"/>
              </w:rPr>
              <w:t>≥40</w:t>
            </w:r>
            <w:r>
              <w:rPr>
                <w:sz w:val="20"/>
              </w:rPr>
              <w:t xml:space="preserve"> </w:t>
            </w:r>
            <w:r>
              <w:rPr>
                <w:rFonts w:hint="eastAsia"/>
                <w:sz w:val="20"/>
              </w:rPr>
              <w:t>d</w:t>
            </w:r>
            <w:r>
              <w:rPr>
                <w:sz w:val="20"/>
              </w:rPr>
              <w:t>B</w:t>
            </w:r>
          </w:p>
        </w:tc>
      </w:tr>
      <w:tr w:rsidR="00E7180B" w14:paraId="1C870015" w14:textId="77777777" w:rsidTr="009747EE">
        <w:trPr>
          <w:jc w:val="center"/>
        </w:trPr>
        <w:tc>
          <w:tcPr>
            <w:tcW w:w="1838" w:type="dxa"/>
            <w:vMerge/>
            <w:shd w:val="clear" w:color="auto" w:fill="D9D9D9" w:themeFill="background1" w:themeFillShade="D9"/>
            <w:vAlign w:val="center"/>
          </w:tcPr>
          <w:p w14:paraId="3DE48C7A" w14:textId="77777777" w:rsidR="00E7180B" w:rsidRDefault="00E7180B" w:rsidP="00E7180B">
            <w:pPr>
              <w:spacing w:before="25" w:after="25"/>
              <w:jc w:val="center"/>
              <w:rPr>
                <w:rFonts w:ascii="宋体" w:hAnsi="宋体"/>
                <w:sz w:val="20"/>
              </w:rPr>
            </w:pPr>
          </w:p>
        </w:tc>
        <w:tc>
          <w:tcPr>
            <w:tcW w:w="2835" w:type="dxa"/>
            <w:vAlign w:val="center"/>
          </w:tcPr>
          <w:p w14:paraId="03EE0043" w14:textId="77777777" w:rsidR="00E7180B" w:rsidRDefault="00E7180B" w:rsidP="00E7180B">
            <w:pPr>
              <w:spacing w:before="25" w:after="25"/>
              <w:jc w:val="center"/>
              <w:rPr>
                <w:rFonts w:ascii="宋体" w:hAnsi="宋体"/>
                <w:sz w:val="20"/>
              </w:rPr>
            </w:pPr>
            <w:r>
              <w:rPr>
                <w:rFonts w:ascii="宋体" w:hAnsi="宋体" w:hint="eastAsia"/>
                <w:sz w:val="20"/>
              </w:rPr>
              <w:t>分户墙（楼板）两侧卧室之间</w:t>
            </w:r>
          </w:p>
        </w:tc>
        <w:tc>
          <w:tcPr>
            <w:tcW w:w="2247" w:type="dxa"/>
            <w:vAlign w:val="center"/>
          </w:tcPr>
          <w:p w14:paraId="5C8CB8F2" w14:textId="77777777" w:rsidR="00E7180B" w:rsidRPr="00CD5A75" w:rsidRDefault="00E7180B" w:rsidP="00E7180B">
            <w:pPr>
              <w:spacing w:before="25" w:after="25"/>
              <w:jc w:val="center"/>
              <w:rPr>
                <w:sz w:val="20"/>
              </w:rPr>
            </w:pPr>
            <w:proofErr w:type="spellStart"/>
            <w:r w:rsidRPr="00CD5A75">
              <w:rPr>
                <w:sz w:val="20"/>
              </w:rPr>
              <w:t>D</w:t>
            </w:r>
            <w:r w:rsidRPr="00FA116E">
              <w:rPr>
                <w:sz w:val="20"/>
                <w:vertAlign w:val="subscript"/>
              </w:rPr>
              <w:t>nT,w</w:t>
            </w:r>
            <w:r w:rsidRPr="00CD5A75">
              <w:rPr>
                <w:sz w:val="20"/>
              </w:rPr>
              <w:t>+C</w:t>
            </w:r>
            <w:proofErr w:type="spellEnd"/>
            <w:r>
              <w:rPr>
                <w:sz w:val="20"/>
              </w:rPr>
              <w:t xml:space="preserve"> </w:t>
            </w:r>
            <w:r w:rsidRPr="00CD5A75">
              <w:rPr>
                <w:sz w:val="20"/>
              </w:rPr>
              <w:t>≥47.5</w:t>
            </w:r>
            <w:r>
              <w:rPr>
                <w:sz w:val="20"/>
              </w:rPr>
              <w:t xml:space="preserve"> </w:t>
            </w:r>
            <w:r>
              <w:rPr>
                <w:rFonts w:hint="eastAsia"/>
                <w:sz w:val="20"/>
              </w:rPr>
              <w:t>d</w:t>
            </w:r>
            <w:r>
              <w:rPr>
                <w:sz w:val="20"/>
              </w:rPr>
              <w:t>B</w:t>
            </w:r>
          </w:p>
        </w:tc>
        <w:tc>
          <w:tcPr>
            <w:tcW w:w="2097" w:type="dxa"/>
            <w:vAlign w:val="center"/>
          </w:tcPr>
          <w:p w14:paraId="1D9FF502" w14:textId="77777777" w:rsidR="00E7180B" w:rsidRPr="00CD5A75" w:rsidRDefault="00E7180B" w:rsidP="00E7180B">
            <w:pPr>
              <w:spacing w:before="25" w:after="25"/>
              <w:jc w:val="center"/>
              <w:rPr>
                <w:sz w:val="20"/>
              </w:rPr>
            </w:pPr>
            <w:proofErr w:type="spellStart"/>
            <w:r w:rsidRPr="00CD5A75">
              <w:rPr>
                <w:sz w:val="20"/>
              </w:rPr>
              <w:t>D</w:t>
            </w:r>
            <w:r w:rsidRPr="00FA116E">
              <w:rPr>
                <w:sz w:val="20"/>
                <w:vertAlign w:val="subscript"/>
              </w:rPr>
              <w:t>nT,w</w:t>
            </w:r>
            <w:r w:rsidRPr="00CD5A75">
              <w:rPr>
                <w:sz w:val="20"/>
              </w:rPr>
              <w:t>+C</w:t>
            </w:r>
            <w:proofErr w:type="spellEnd"/>
            <w:r>
              <w:rPr>
                <w:sz w:val="20"/>
              </w:rPr>
              <w:t xml:space="preserve"> </w:t>
            </w:r>
            <w:r w:rsidRPr="00CD5A75">
              <w:rPr>
                <w:sz w:val="20"/>
              </w:rPr>
              <w:t>≥50</w:t>
            </w:r>
            <w:r>
              <w:rPr>
                <w:sz w:val="20"/>
              </w:rPr>
              <w:t xml:space="preserve"> </w:t>
            </w:r>
            <w:r>
              <w:rPr>
                <w:rFonts w:hint="eastAsia"/>
                <w:sz w:val="20"/>
              </w:rPr>
              <w:t>d</w:t>
            </w:r>
            <w:r>
              <w:rPr>
                <w:sz w:val="20"/>
              </w:rPr>
              <w:t>B</w:t>
            </w:r>
          </w:p>
        </w:tc>
      </w:tr>
      <w:tr w:rsidR="00E7180B" w14:paraId="3606CED9" w14:textId="77777777" w:rsidTr="009747EE">
        <w:trPr>
          <w:jc w:val="center"/>
        </w:trPr>
        <w:tc>
          <w:tcPr>
            <w:tcW w:w="1838" w:type="dxa"/>
            <w:shd w:val="clear" w:color="auto" w:fill="D9D9D9" w:themeFill="background1" w:themeFillShade="D9"/>
            <w:vAlign w:val="center"/>
          </w:tcPr>
          <w:p w14:paraId="021ADB82" w14:textId="77777777" w:rsidR="00E7180B" w:rsidRDefault="00E7180B" w:rsidP="00E7180B">
            <w:pPr>
              <w:spacing w:before="25" w:after="25"/>
              <w:jc w:val="center"/>
              <w:rPr>
                <w:rFonts w:ascii="宋体" w:hAnsi="宋体"/>
                <w:sz w:val="20"/>
              </w:rPr>
            </w:pPr>
            <w:r>
              <w:rPr>
                <w:rFonts w:ascii="宋体" w:hAnsi="宋体" w:hint="eastAsia"/>
                <w:sz w:val="20"/>
              </w:rPr>
              <w:t>撞击声</w:t>
            </w:r>
          </w:p>
        </w:tc>
        <w:tc>
          <w:tcPr>
            <w:tcW w:w="2835" w:type="dxa"/>
            <w:vAlign w:val="center"/>
          </w:tcPr>
          <w:p w14:paraId="5B63AE57" w14:textId="77777777" w:rsidR="00E7180B" w:rsidRDefault="00E7180B" w:rsidP="00E7180B">
            <w:pPr>
              <w:spacing w:before="25" w:after="25"/>
              <w:jc w:val="center"/>
              <w:rPr>
                <w:rFonts w:ascii="宋体" w:hAnsi="宋体"/>
                <w:sz w:val="20"/>
              </w:rPr>
            </w:pPr>
            <w:r>
              <w:rPr>
                <w:rFonts w:ascii="宋体" w:hAnsi="宋体" w:hint="eastAsia"/>
                <w:sz w:val="20"/>
              </w:rPr>
              <w:t>卧室楼板</w:t>
            </w:r>
          </w:p>
        </w:tc>
        <w:tc>
          <w:tcPr>
            <w:tcW w:w="2247" w:type="dxa"/>
            <w:vAlign w:val="center"/>
          </w:tcPr>
          <w:p w14:paraId="1A242E94" w14:textId="77777777" w:rsidR="00E7180B" w:rsidRPr="00CD5A75" w:rsidRDefault="00E7180B" w:rsidP="00E7180B">
            <w:pPr>
              <w:spacing w:before="25" w:after="25"/>
              <w:jc w:val="center"/>
              <w:rPr>
                <w:sz w:val="20"/>
              </w:rPr>
            </w:pPr>
            <w:proofErr w:type="spellStart"/>
            <w:r w:rsidRPr="00CD5A75">
              <w:rPr>
                <w:sz w:val="20"/>
              </w:rPr>
              <w:t>L</w:t>
            </w:r>
            <w:r w:rsidRPr="00FA116E">
              <w:rPr>
                <w:sz w:val="20"/>
                <w:vertAlign w:val="superscript"/>
              </w:rPr>
              <w:t>’</w:t>
            </w:r>
            <w:r w:rsidRPr="00FA116E">
              <w:rPr>
                <w:sz w:val="20"/>
                <w:vertAlign w:val="subscript"/>
              </w:rPr>
              <w:t>nT,w</w:t>
            </w:r>
            <w:proofErr w:type="spellEnd"/>
            <w:r>
              <w:rPr>
                <w:sz w:val="20"/>
              </w:rPr>
              <w:t xml:space="preserve"> </w:t>
            </w:r>
            <w:r w:rsidRPr="00CD5A75">
              <w:rPr>
                <w:sz w:val="20"/>
              </w:rPr>
              <w:t>≤70</w:t>
            </w:r>
            <w:r>
              <w:rPr>
                <w:sz w:val="20"/>
              </w:rPr>
              <w:t xml:space="preserve"> </w:t>
            </w:r>
            <w:r>
              <w:rPr>
                <w:rFonts w:hint="eastAsia"/>
                <w:sz w:val="20"/>
              </w:rPr>
              <w:t>d</w:t>
            </w:r>
            <w:r>
              <w:rPr>
                <w:sz w:val="20"/>
              </w:rPr>
              <w:t>B</w:t>
            </w:r>
          </w:p>
        </w:tc>
        <w:tc>
          <w:tcPr>
            <w:tcW w:w="2097" w:type="dxa"/>
            <w:vAlign w:val="center"/>
          </w:tcPr>
          <w:p w14:paraId="791BAE9E" w14:textId="77777777" w:rsidR="00E7180B" w:rsidRPr="00CD5A75" w:rsidRDefault="00E7180B" w:rsidP="00E7180B">
            <w:pPr>
              <w:spacing w:before="25" w:after="25"/>
              <w:jc w:val="center"/>
              <w:rPr>
                <w:sz w:val="20"/>
              </w:rPr>
            </w:pPr>
            <w:proofErr w:type="spellStart"/>
            <w:r w:rsidRPr="00CD5A75">
              <w:rPr>
                <w:sz w:val="20"/>
              </w:rPr>
              <w:t>L</w:t>
            </w:r>
            <w:r w:rsidRPr="00FA116E">
              <w:rPr>
                <w:sz w:val="20"/>
                <w:vertAlign w:val="superscript"/>
              </w:rPr>
              <w:t>’</w:t>
            </w:r>
            <w:r w:rsidRPr="00FA116E">
              <w:rPr>
                <w:sz w:val="20"/>
                <w:vertAlign w:val="subscript"/>
              </w:rPr>
              <w:t>nT,w</w:t>
            </w:r>
            <w:proofErr w:type="spellEnd"/>
            <w:r w:rsidRPr="00FA116E">
              <w:rPr>
                <w:sz w:val="20"/>
                <w:vertAlign w:val="subscript"/>
              </w:rPr>
              <w:t xml:space="preserve"> </w:t>
            </w:r>
            <w:r w:rsidRPr="00CD5A75">
              <w:rPr>
                <w:sz w:val="20"/>
              </w:rPr>
              <w:t>≤65</w:t>
            </w:r>
            <w:r>
              <w:rPr>
                <w:sz w:val="20"/>
              </w:rPr>
              <w:t xml:space="preserve"> </w:t>
            </w:r>
            <w:r>
              <w:rPr>
                <w:rFonts w:hint="eastAsia"/>
                <w:sz w:val="20"/>
              </w:rPr>
              <w:t>d</w:t>
            </w:r>
            <w:r>
              <w:rPr>
                <w:sz w:val="20"/>
              </w:rPr>
              <w:t>B</w:t>
            </w:r>
          </w:p>
        </w:tc>
      </w:tr>
    </w:tbl>
    <w:p w14:paraId="3E3A2097" w14:textId="77777777" w:rsidR="0074662D" w:rsidRPr="00DF5140" w:rsidRDefault="009C0FF5" w:rsidP="00544ACD">
      <w:pPr>
        <w:pStyle w:val="a0"/>
        <w:ind w:leftChars="200" w:left="360" w:firstLineChars="200" w:firstLine="420"/>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w:t>
      </w:r>
      <w:r w:rsidRPr="00DF5140">
        <w:t>过外窗和外墙的隔声性能</w:t>
      </w:r>
      <w:r w:rsidRPr="00DF5140">
        <w:rPr>
          <w:rFonts w:hint="eastAsia"/>
        </w:rPr>
        <w:t>，</w:t>
      </w:r>
      <w:r w:rsidRPr="00DF5140">
        <w:t>按组合隔声量的理论进行预测。</w:t>
      </w:r>
    </w:p>
    <w:p w14:paraId="57011ED1" w14:textId="77777777" w:rsidR="004B076C" w:rsidRDefault="004B076C" w:rsidP="00426DE1">
      <w:pPr>
        <w:pStyle w:val="1"/>
        <w:ind w:left="669" w:hanging="669"/>
        <w:rPr>
          <w:kern w:val="2"/>
        </w:rPr>
      </w:pPr>
      <w:bookmarkStart w:id="27" w:name="_Toc155738141"/>
      <w:r>
        <w:rPr>
          <w:rFonts w:hint="eastAsia"/>
          <w:kern w:val="2"/>
        </w:rPr>
        <w:t>隔声理论概述</w:t>
      </w:r>
      <w:bookmarkEnd w:id="27"/>
    </w:p>
    <w:p w14:paraId="61080939" w14:textId="77777777" w:rsidR="00D840D3" w:rsidRPr="00354ABF" w:rsidRDefault="00D840D3" w:rsidP="007A7B5D">
      <w:pPr>
        <w:pStyle w:val="a0"/>
        <w:tabs>
          <w:tab w:val="right" w:pos="9070"/>
        </w:tabs>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r w:rsidR="007A7B5D">
        <w:tab/>
      </w:r>
    </w:p>
    <w:p w14:paraId="0C56AC9F"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4290C3A"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5C6FD50"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8BF0FF5" wp14:editId="44D3FE9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DF0C3CD"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8944BDE" w14:textId="77777777" w:rsidR="009147A5" w:rsidRDefault="00F571C8" w:rsidP="002156E8">
      <w:pPr>
        <w:pStyle w:val="2"/>
      </w:pPr>
      <w:bookmarkStart w:id="28" w:name="_Toc155738142"/>
      <w:r>
        <w:rPr>
          <w:rFonts w:hint="eastAsia"/>
        </w:rPr>
        <w:t>原理概要</w:t>
      </w:r>
      <w:bookmarkEnd w:id="28"/>
    </w:p>
    <w:p w14:paraId="2C2F469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2CB2BDA8"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916F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4pt;height:31.8pt;mso-position-horizontal-relative:page;mso-position-vertical-relative:page" o:ole="">
            <v:imagedata r:id="rId13" o:title=""/>
          </v:shape>
          <o:OLEObject Type="Embed" ProgID="Equation.3" ShapeID="Picture 2" DrawAspect="Content" ObjectID="_1766350933" r:id="rId14"/>
        </w:object>
      </w:r>
    </w:p>
    <w:p w14:paraId="6022AA7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CF2D8FF"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w:t>
      </w:r>
      <w:r w:rsidRPr="00F571C8">
        <w:rPr>
          <w:rFonts w:hint="eastAsia"/>
        </w:rPr>
        <w:lastRenderedPageBreak/>
        <w:t>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B7B7DD5" w14:textId="77777777" w:rsidR="00F571C8" w:rsidRDefault="003345C5" w:rsidP="003345C5">
      <w:pPr>
        <w:pStyle w:val="a0"/>
      </w:pPr>
      <w:r>
        <w:rPr>
          <w:noProof/>
          <w:lang w:val="en-US"/>
        </w:rPr>
        <w:drawing>
          <wp:inline distT="0" distB="0" distL="0" distR="0" wp14:anchorId="5609151F" wp14:editId="357C20A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B97545B"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78C0A31" w14:textId="77777777" w:rsidR="009147A5" w:rsidRPr="00C131A8" w:rsidRDefault="009147A5" w:rsidP="002156E8">
      <w:pPr>
        <w:pStyle w:val="2"/>
      </w:pPr>
      <w:bookmarkStart w:id="29" w:name="_Toc503275877"/>
      <w:bookmarkStart w:id="30" w:name="_Toc503800603"/>
      <w:bookmarkStart w:id="31" w:name="_Toc503800668"/>
      <w:bookmarkStart w:id="32" w:name="_Toc155738143"/>
      <w:r w:rsidRPr="00C131A8">
        <w:rPr>
          <w:rFonts w:hint="eastAsia"/>
        </w:rPr>
        <w:t>质量定律</w:t>
      </w:r>
      <w:bookmarkEnd w:id="29"/>
      <w:bookmarkEnd w:id="30"/>
      <w:bookmarkEnd w:id="31"/>
      <w:bookmarkEnd w:id="32"/>
    </w:p>
    <w:p w14:paraId="226FB931"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32059E7"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21EC2BC">
          <v:shape id="_x0000_i1026" type="#_x0000_t75" style="width:107.15pt;height:39.35pt;mso-position-horizontal-relative:page;mso-position-vertical-relative:page" o:ole="">
            <v:imagedata r:id="rId16" o:title=""/>
          </v:shape>
          <o:OLEObject Type="Embed" ProgID="Equation.3" ShapeID="_x0000_i1026" DrawAspect="Content" ObjectID="_1766350934" r:id="rId17"/>
        </w:object>
      </w:r>
    </w:p>
    <w:p w14:paraId="7B25C93B"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3A5E63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E7E1A69"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6C7F1C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3F944680"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6616E19" w14:textId="77777777" w:rsidR="009147A5" w:rsidRPr="00F57EDD" w:rsidRDefault="00FC4B65" w:rsidP="00E24635">
      <w:pPr>
        <w:pStyle w:val="a0"/>
        <w:jc w:val="center"/>
      </w:pPr>
      <w:r>
        <w:rPr>
          <w:noProof/>
          <w:lang w:val="en-US"/>
        </w:rPr>
        <w:drawing>
          <wp:inline distT="0" distB="0" distL="0" distR="0" wp14:anchorId="714FD885" wp14:editId="1F325D8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52C98781"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8603236" w14:textId="77777777" w:rsidR="009147A5" w:rsidRPr="00F45ABD" w:rsidRDefault="00F57EDD" w:rsidP="00E24635">
      <w:pPr>
        <w:jc w:val="center"/>
        <w:rPr>
          <w:rFonts w:ascii="宋体" w:hAnsi="宋体"/>
        </w:rPr>
      </w:pPr>
      <w:r>
        <w:rPr>
          <w:noProof/>
          <w:lang w:val="en-US"/>
        </w:rPr>
        <w:drawing>
          <wp:inline distT="0" distB="0" distL="0" distR="0" wp14:anchorId="6A3ADD94" wp14:editId="6F53794A">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D730CFF"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1C66224" w14:textId="77777777" w:rsidR="009147A5" w:rsidRPr="00F45ABD" w:rsidRDefault="009147A5" w:rsidP="009147A5">
      <w:pPr>
        <w:jc w:val="center"/>
        <w:rPr>
          <w:rFonts w:ascii="宋体" w:hAnsi="宋体"/>
        </w:rPr>
      </w:pPr>
      <w:r>
        <w:rPr>
          <w:noProof/>
          <w:lang w:val="en-US"/>
        </w:rPr>
        <w:lastRenderedPageBreak/>
        <w:drawing>
          <wp:inline distT="0" distB="0" distL="0" distR="0" wp14:anchorId="7060F5C1" wp14:editId="52C0E047">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32AFA7D7"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7C6B5C2"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D378501" w14:textId="77777777" w:rsidR="00F571C8" w:rsidRPr="00F571C8" w:rsidRDefault="00F571C8" w:rsidP="002156E8">
      <w:pPr>
        <w:pStyle w:val="2"/>
      </w:pPr>
      <w:bookmarkStart w:id="33" w:name="_Toc155738144"/>
      <w:r w:rsidRPr="00F571C8">
        <w:t>隔声</w:t>
      </w:r>
      <w:r w:rsidRPr="00F571C8">
        <w:rPr>
          <w:rFonts w:hint="eastAsia"/>
        </w:rPr>
        <w:t>量计算经验</w:t>
      </w:r>
      <w:r w:rsidRPr="00F571C8">
        <w:t>公式</w:t>
      </w:r>
      <w:bookmarkEnd w:id="33"/>
    </w:p>
    <w:p w14:paraId="15F653AE"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5F4E54C"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F0D5918" w14:textId="77777777" w:rsidR="00F453A5" w:rsidRDefault="00F453A5" w:rsidP="00F453A5">
      <w:pPr>
        <w:pStyle w:val="a0"/>
        <w:ind w:firstLineChars="200" w:firstLine="420"/>
        <w:jc w:val="center"/>
      </w:pPr>
      <w:r>
        <w:rPr>
          <w:noProof/>
          <w:lang w:val="en-US"/>
        </w:rPr>
        <w:drawing>
          <wp:inline distT="0" distB="0" distL="0" distR="0" wp14:anchorId="4C68E4AD" wp14:editId="6F19955D">
            <wp:extent cx="3086100" cy="473075"/>
            <wp:effectExtent l="0" t="0" r="0" b="317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1"/>
                    <a:stretch>
                      <a:fillRect/>
                    </a:stretch>
                  </pic:blipFill>
                  <pic:spPr>
                    <a:xfrm>
                      <a:off x="0" y="0"/>
                      <a:ext cx="3086100" cy="473075"/>
                    </a:xfrm>
                    <a:prstGeom prst="rect">
                      <a:avLst/>
                    </a:prstGeom>
                  </pic:spPr>
                </pic:pic>
              </a:graphicData>
            </a:graphic>
          </wp:inline>
        </w:drawing>
      </w:r>
    </w:p>
    <w:p w14:paraId="7E1FC84E" w14:textId="77777777" w:rsidR="00293E25" w:rsidRDefault="00293E25" w:rsidP="008B31F1">
      <w:pPr>
        <w:pStyle w:val="a0"/>
        <w:ind w:firstLineChars="200" w:firstLine="420"/>
        <w:jc w:val="center"/>
      </w:pPr>
      <w:r>
        <w:rPr>
          <w:noProof/>
          <w:lang w:val="en-US"/>
        </w:rPr>
        <w:drawing>
          <wp:inline distT="0" distB="0" distL="0" distR="0" wp14:anchorId="43840CCB" wp14:editId="3BEB92E6">
            <wp:extent cx="3811445" cy="3209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2">
                      <a:extLst>
                        <a:ext uri="{28A0092B-C50C-407E-A947-70E740481C1C}">
                          <a14:useLocalDpi xmlns:a14="http://schemas.microsoft.com/office/drawing/2010/main" val="0"/>
                        </a:ext>
                      </a:extLst>
                    </a:blip>
                    <a:stretch>
                      <a:fillRect/>
                    </a:stretch>
                  </pic:blipFill>
                  <pic:spPr>
                    <a:xfrm>
                      <a:off x="0" y="0"/>
                      <a:ext cx="3840085" cy="3234045"/>
                    </a:xfrm>
                    <a:prstGeom prst="rect">
                      <a:avLst/>
                    </a:prstGeom>
                  </pic:spPr>
                </pic:pic>
              </a:graphicData>
            </a:graphic>
          </wp:inline>
        </w:drawing>
      </w:r>
    </w:p>
    <w:p w14:paraId="24544954" w14:textId="77777777" w:rsidR="00293E25" w:rsidRPr="00936A8F" w:rsidRDefault="00293E25" w:rsidP="00936A8F">
      <w:pPr>
        <w:jc w:val="center"/>
        <w:rPr>
          <w:lang w:val="en-US"/>
        </w:rPr>
      </w:pPr>
      <w:r w:rsidRPr="00936A8F">
        <w:rPr>
          <w:rFonts w:hint="eastAsia"/>
          <w:lang w:val="en-US"/>
        </w:rPr>
        <w:t>图4-5构件500</w:t>
      </w:r>
      <w:r w:rsidRPr="00936A8F">
        <w:rPr>
          <w:lang w:val="en-US"/>
        </w:rPr>
        <w:t>H</w:t>
      </w:r>
      <w:r w:rsidRPr="00936A8F">
        <w:rPr>
          <w:rFonts w:hint="eastAsia"/>
          <w:lang w:val="en-US"/>
        </w:rPr>
        <w:t>z隔声曲线</w:t>
      </w:r>
    </w:p>
    <w:p w14:paraId="508DF20F"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708BFB6B" w14:textId="77777777" w:rsidR="00E80B6B" w:rsidRDefault="00E80B6B" w:rsidP="002156E8">
      <w:pPr>
        <w:pStyle w:val="2"/>
      </w:pPr>
      <w:bookmarkStart w:id="34" w:name="_Toc155738145"/>
      <w:r>
        <w:rPr>
          <w:rFonts w:hint="eastAsia"/>
        </w:rPr>
        <w:t>单值评价量</w:t>
      </w:r>
      <w:bookmarkEnd w:id="34"/>
    </w:p>
    <w:p w14:paraId="45392D22"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3D855588" w14:textId="77777777" w:rsidR="004130D5" w:rsidRDefault="00A054E2" w:rsidP="004130D5">
      <w:pPr>
        <w:pStyle w:val="a0"/>
        <w:ind w:firstLineChars="300" w:firstLine="630"/>
      </w:pPr>
      <w:r w:rsidRPr="00DF5140">
        <w:rPr>
          <w:rFonts w:hint="eastAsia"/>
        </w:rPr>
        <w:t>计权隔声量是表征构件空气声隔声性能的单值评价量，</w:t>
      </w:r>
      <w:r w:rsidR="004130D5" w:rsidRPr="00DF5140">
        <w:rPr>
          <w:rFonts w:hint="eastAsia"/>
        </w:rPr>
        <w:t>满足不利偏差Pi要求的最大值即为空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3F2F16A0"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C83D843" w14:textId="77777777" w:rsidR="004130D5" w:rsidRDefault="004130D5" w:rsidP="00E24635">
      <w:pPr>
        <w:pStyle w:val="a0"/>
        <w:jc w:val="center"/>
        <w:rPr>
          <w:kern w:val="2"/>
          <w:szCs w:val="24"/>
          <w:lang w:val="en-US"/>
        </w:rPr>
      </w:pPr>
      <w:r>
        <w:rPr>
          <w:noProof/>
          <w:lang w:val="en-US"/>
        </w:rPr>
        <w:drawing>
          <wp:inline distT="0" distB="0" distL="0" distR="0" wp14:anchorId="576F6283" wp14:editId="6723171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390C378A" w14:textId="77777777" w:rsidR="00A054E2" w:rsidRDefault="00A054E2" w:rsidP="00E24635">
      <w:pPr>
        <w:pStyle w:val="a0"/>
        <w:jc w:val="center"/>
        <w:rPr>
          <w:sz w:val="18"/>
          <w:szCs w:val="18"/>
        </w:rPr>
      </w:pPr>
      <w:r>
        <w:rPr>
          <w:noProof/>
          <w:lang w:val="en-US"/>
        </w:rPr>
        <w:drawing>
          <wp:inline distT="0" distB="0" distL="0" distR="0" wp14:anchorId="48392BCA" wp14:editId="5451AFD6">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24BB81A0"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FBEE8CC">
          <v:shape id="_x0000_i1027" type="#_x0000_t75" style="width:16.75pt;height:16.75pt" o:ole="">
            <v:imagedata r:id="rId25" o:title=""/>
          </v:shape>
          <o:OLEObject Type="Embed" ProgID="Equation.DSMT4" ShapeID="_x0000_i1027" DrawAspect="Content" ObjectID="_1766350935" r:id="rId26"/>
        </w:object>
      </w:r>
      <w:r w:rsidRPr="00687D18">
        <w:rPr>
          <w:rFonts w:hint="eastAsia"/>
          <w:sz w:val="20"/>
          <w:szCs w:val="21"/>
        </w:rPr>
        <w:t>—空气声隔声计权单值评价量；</w:t>
      </w:r>
    </w:p>
    <w:p w14:paraId="48689E75"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29F5833F">
          <v:shape id="_x0000_i1028" type="#_x0000_t75" style="width:11.7pt;height:16.75pt" o:ole="">
            <v:imagedata r:id="rId27" o:title=""/>
          </v:shape>
          <o:OLEObject Type="Embed" ProgID="Equation.DSMT4" ShapeID="_x0000_i1028" DrawAspect="Content" ObjectID="_1766350936"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7093C558"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AB8D703">
          <v:shape id="_x0000_i1029" type="#_x0000_t75" style="width:11.7pt;height:14.25pt" o:ole="">
            <v:imagedata r:id="rId29" o:title=""/>
          </v:shape>
          <o:OLEObject Type="Embed" ProgID="Equation.DSMT4" ShapeID="_x0000_i1029" DrawAspect="Content" ObjectID="_1766350937"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006AED0"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D980363" wp14:editId="6BC6BDB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4B6D467E" w14:textId="77777777" w:rsidR="00957BB2" w:rsidRPr="00431D6D" w:rsidRDefault="00957BB2" w:rsidP="00957BB2">
      <w:pPr>
        <w:pStyle w:val="a0"/>
        <w:ind w:firstLineChars="300" w:firstLine="630"/>
        <w:jc w:val="right"/>
      </w:pPr>
    </w:p>
    <w:p w14:paraId="3A361D06" w14:textId="77777777" w:rsidR="003345C5" w:rsidRDefault="00E74009" w:rsidP="004130D5">
      <w:pPr>
        <w:pStyle w:val="a0"/>
        <w:numPr>
          <w:ilvl w:val="0"/>
          <w:numId w:val="19"/>
        </w:numPr>
      </w:pPr>
      <w:r w:rsidRPr="00DF5140">
        <w:rPr>
          <w:rFonts w:hint="eastAsia"/>
        </w:rPr>
        <w:t>计权规范化撞击声压级是表征构件撞击声隔声性能的单值评价量，</w:t>
      </w:r>
      <w:r w:rsidR="004130D5" w:rsidRPr="00DF5140">
        <w:rPr>
          <w:rFonts w:hint="eastAsia"/>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904536F" w14:textId="77777777" w:rsidR="002B23BD" w:rsidRDefault="002B23BD" w:rsidP="00E24635">
      <w:pPr>
        <w:pStyle w:val="a0"/>
        <w:jc w:val="center"/>
      </w:pPr>
      <w:r>
        <w:rPr>
          <w:noProof/>
          <w:lang w:val="en-US"/>
        </w:rPr>
        <w:drawing>
          <wp:inline distT="0" distB="0" distL="0" distR="0" wp14:anchorId="4269CE28" wp14:editId="7016ADEB">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4601A483"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5990674">
          <v:shape id="_x0000_i1030" type="#_x0000_t75" style="width:18.4pt;height:16.75pt" o:ole="">
            <v:imagedata r:id="rId25" o:title=""/>
          </v:shape>
          <o:OLEObject Type="Embed" ProgID="Equation.DSMT4" ShapeID="_x0000_i1030" DrawAspect="Content" ObjectID="_1766350938" r:id="rId33"/>
        </w:object>
      </w:r>
      <w:r w:rsidRPr="00957BB2">
        <w:rPr>
          <w:rFonts w:hint="eastAsia"/>
          <w:sz w:val="20"/>
        </w:rPr>
        <w:t>—</w:t>
      </w:r>
      <w:r w:rsidRPr="00957BB2">
        <w:rPr>
          <w:rFonts w:hint="eastAsia"/>
          <w:kern w:val="2"/>
          <w:sz w:val="20"/>
          <w:lang w:val="en-US"/>
        </w:rPr>
        <w:t>撞击声隔声计权单值评价量；</w:t>
      </w:r>
    </w:p>
    <w:p w14:paraId="4811119A"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A994736">
          <v:shape id="_x0000_i1031" type="#_x0000_t75" style="width:12.55pt;height:16.75pt" o:ole="">
            <v:imagedata r:id="rId29" o:title=""/>
          </v:shape>
          <o:OLEObject Type="Embed" ProgID="Equation.DSMT4" ShapeID="_x0000_i1031" DrawAspect="Content" ObjectID="_1766350939"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51DD1CE2"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78E50BE" w14:textId="77777777" w:rsidTr="00B13879">
        <w:trPr>
          <w:trHeight w:val="26"/>
          <w:jc w:val="center"/>
        </w:trPr>
        <w:tc>
          <w:tcPr>
            <w:tcW w:w="2297" w:type="dxa"/>
            <w:shd w:val="clear" w:color="auto" w:fill="D9D9D9"/>
            <w:vAlign w:val="center"/>
          </w:tcPr>
          <w:p w14:paraId="2AA9DF12"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51DF8EA1" w14:textId="77777777" w:rsidR="007255AF" w:rsidRDefault="007255AF" w:rsidP="00B13879">
            <w:pPr>
              <w:jc w:val="center"/>
            </w:pPr>
            <w:r>
              <w:rPr>
                <w:rFonts w:hint="eastAsia"/>
              </w:rPr>
              <w:t>125</w:t>
            </w:r>
            <w:r>
              <w:t>Hz</w:t>
            </w:r>
          </w:p>
        </w:tc>
        <w:tc>
          <w:tcPr>
            <w:tcW w:w="1416" w:type="dxa"/>
            <w:shd w:val="clear" w:color="auto" w:fill="D9D9D9"/>
            <w:vAlign w:val="center"/>
          </w:tcPr>
          <w:p w14:paraId="086F8F35"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AD59A21"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2F86AE78"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5CDFFA33" w14:textId="77777777" w:rsidR="007255AF" w:rsidRDefault="007255AF" w:rsidP="00B13879">
            <w:pPr>
              <w:jc w:val="center"/>
            </w:pPr>
            <w:r>
              <w:rPr>
                <w:rFonts w:hint="eastAsia"/>
              </w:rPr>
              <w:t>2000</w:t>
            </w:r>
            <w:r>
              <w:t xml:space="preserve"> Hz</w:t>
            </w:r>
          </w:p>
        </w:tc>
      </w:tr>
      <w:tr w:rsidR="007255AF" w14:paraId="67B827BB" w14:textId="77777777" w:rsidTr="00B13879">
        <w:trPr>
          <w:trHeight w:val="26"/>
          <w:jc w:val="center"/>
        </w:trPr>
        <w:tc>
          <w:tcPr>
            <w:tcW w:w="2297" w:type="dxa"/>
            <w:shd w:val="clear" w:color="auto" w:fill="D9D9D9"/>
            <w:vAlign w:val="center"/>
          </w:tcPr>
          <w:p w14:paraId="49BC572C" w14:textId="77777777" w:rsidR="007255AF" w:rsidRDefault="007255AF" w:rsidP="00546A30">
            <w:pPr>
              <w:jc w:val="center"/>
            </w:pPr>
            <w:r>
              <w:rPr>
                <w:rFonts w:hint="eastAsia"/>
              </w:rPr>
              <w:t>空气声基准值</w:t>
            </w:r>
          </w:p>
        </w:tc>
        <w:tc>
          <w:tcPr>
            <w:tcW w:w="1416" w:type="dxa"/>
            <w:vAlign w:val="center"/>
          </w:tcPr>
          <w:p w14:paraId="59691E21" w14:textId="77777777" w:rsidR="007255AF" w:rsidRDefault="007255AF" w:rsidP="00B13879">
            <w:pPr>
              <w:jc w:val="center"/>
            </w:pPr>
            <w:r>
              <w:rPr>
                <w:rFonts w:hint="eastAsia"/>
              </w:rPr>
              <w:t>-16</w:t>
            </w:r>
          </w:p>
        </w:tc>
        <w:tc>
          <w:tcPr>
            <w:tcW w:w="1416" w:type="dxa"/>
            <w:vAlign w:val="center"/>
          </w:tcPr>
          <w:p w14:paraId="30B5CE73" w14:textId="77777777" w:rsidR="007255AF" w:rsidRDefault="007255AF" w:rsidP="00B13879">
            <w:pPr>
              <w:jc w:val="center"/>
            </w:pPr>
            <w:r>
              <w:rPr>
                <w:rFonts w:hint="eastAsia"/>
              </w:rPr>
              <w:t>-7</w:t>
            </w:r>
          </w:p>
        </w:tc>
        <w:tc>
          <w:tcPr>
            <w:tcW w:w="1416" w:type="dxa"/>
            <w:vAlign w:val="center"/>
          </w:tcPr>
          <w:p w14:paraId="49BDF249" w14:textId="77777777" w:rsidR="007255AF" w:rsidRDefault="007255AF" w:rsidP="00B13879">
            <w:pPr>
              <w:jc w:val="center"/>
            </w:pPr>
            <w:r>
              <w:rPr>
                <w:rFonts w:hint="eastAsia"/>
              </w:rPr>
              <w:t>0</w:t>
            </w:r>
          </w:p>
        </w:tc>
        <w:tc>
          <w:tcPr>
            <w:tcW w:w="1416" w:type="dxa"/>
            <w:vAlign w:val="center"/>
          </w:tcPr>
          <w:p w14:paraId="1704B290" w14:textId="77777777" w:rsidR="007255AF" w:rsidRDefault="007255AF" w:rsidP="00B13879">
            <w:pPr>
              <w:jc w:val="center"/>
            </w:pPr>
            <w:r>
              <w:rPr>
                <w:rFonts w:hint="eastAsia"/>
              </w:rPr>
              <w:t>3</w:t>
            </w:r>
          </w:p>
        </w:tc>
        <w:tc>
          <w:tcPr>
            <w:tcW w:w="1418" w:type="dxa"/>
            <w:vAlign w:val="center"/>
          </w:tcPr>
          <w:p w14:paraId="2A430233" w14:textId="77777777" w:rsidR="007255AF" w:rsidRDefault="007255AF" w:rsidP="00B13879">
            <w:pPr>
              <w:jc w:val="center"/>
            </w:pPr>
            <w:r>
              <w:rPr>
                <w:rFonts w:hint="eastAsia"/>
              </w:rPr>
              <w:t>4</w:t>
            </w:r>
          </w:p>
        </w:tc>
      </w:tr>
      <w:tr w:rsidR="007255AF" w14:paraId="5AD9DA30" w14:textId="77777777" w:rsidTr="00B13879">
        <w:trPr>
          <w:trHeight w:val="26"/>
          <w:jc w:val="center"/>
        </w:trPr>
        <w:tc>
          <w:tcPr>
            <w:tcW w:w="2297" w:type="dxa"/>
            <w:shd w:val="clear" w:color="auto" w:fill="D9D9D9"/>
            <w:vAlign w:val="center"/>
          </w:tcPr>
          <w:p w14:paraId="1ED91C88" w14:textId="77777777" w:rsidR="007255AF" w:rsidRDefault="007255AF" w:rsidP="00546A30">
            <w:pPr>
              <w:jc w:val="center"/>
            </w:pPr>
            <w:r>
              <w:rPr>
                <w:rFonts w:hint="eastAsia"/>
              </w:rPr>
              <w:t>撞击声基准值</w:t>
            </w:r>
          </w:p>
        </w:tc>
        <w:tc>
          <w:tcPr>
            <w:tcW w:w="1416" w:type="dxa"/>
            <w:vAlign w:val="center"/>
          </w:tcPr>
          <w:p w14:paraId="0A2860F4" w14:textId="77777777" w:rsidR="007255AF" w:rsidRDefault="007255AF" w:rsidP="007255AF">
            <w:pPr>
              <w:jc w:val="center"/>
            </w:pPr>
            <w:r w:rsidRPr="005E3463">
              <w:rPr>
                <w:rFonts w:hint="eastAsia"/>
                <w:lang w:val="en-US"/>
              </w:rPr>
              <w:t>2</w:t>
            </w:r>
          </w:p>
        </w:tc>
        <w:tc>
          <w:tcPr>
            <w:tcW w:w="1416" w:type="dxa"/>
            <w:vAlign w:val="center"/>
          </w:tcPr>
          <w:p w14:paraId="4A1C386C" w14:textId="77777777" w:rsidR="007255AF" w:rsidRDefault="007255AF" w:rsidP="007255AF">
            <w:pPr>
              <w:jc w:val="center"/>
            </w:pPr>
            <w:r w:rsidRPr="005E3463">
              <w:rPr>
                <w:rFonts w:hint="eastAsia"/>
                <w:lang w:val="en-US"/>
              </w:rPr>
              <w:t>2</w:t>
            </w:r>
          </w:p>
        </w:tc>
        <w:tc>
          <w:tcPr>
            <w:tcW w:w="1416" w:type="dxa"/>
            <w:vAlign w:val="center"/>
          </w:tcPr>
          <w:p w14:paraId="37AD6186" w14:textId="77777777" w:rsidR="007255AF" w:rsidRDefault="007255AF" w:rsidP="007255AF">
            <w:pPr>
              <w:jc w:val="center"/>
            </w:pPr>
            <w:r w:rsidRPr="005E3463">
              <w:rPr>
                <w:rFonts w:hint="eastAsia"/>
                <w:lang w:val="en-US"/>
              </w:rPr>
              <w:t>0</w:t>
            </w:r>
          </w:p>
        </w:tc>
        <w:tc>
          <w:tcPr>
            <w:tcW w:w="1416" w:type="dxa"/>
            <w:vAlign w:val="center"/>
          </w:tcPr>
          <w:p w14:paraId="118326CD" w14:textId="77777777" w:rsidR="007255AF" w:rsidRDefault="007255AF" w:rsidP="007255AF">
            <w:pPr>
              <w:jc w:val="center"/>
            </w:pPr>
            <w:r w:rsidRPr="005E3463">
              <w:rPr>
                <w:rFonts w:hint="eastAsia"/>
                <w:lang w:val="en-US"/>
              </w:rPr>
              <w:t>-3</w:t>
            </w:r>
          </w:p>
        </w:tc>
        <w:tc>
          <w:tcPr>
            <w:tcW w:w="1418" w:type="dxa"/>
            <w:vAlign w:val="center"/>
          </w:tcPr>
          <w:p w14:paraId="6F744722" w14:textId="77777777" w:rsidR="007255AF" w:rsidRDefault="007255AF" w:rsidP="007255AF">
            <w:pPr>
              <w:jc w:val="center"/>
            </w:pPr>
            <w:r w:rsidRPr="005E3463">
              <w:rPr>
                <w:rFonts w:hint="eastAsia"/>
                <w:lang w:val="en-US"/>
              </w:rPr>
              <w:t>-16</w:t>
            </w:r>
          </w:p>
        </w:tc>
      </w:tr>
    </w:tbl>
    <w:p w14:paraId="72944092" w14:textId="77777777" w:rsidR="00E80B6B" w:rsidRDefault="00E80B6B" w:rsidP="002156E8">
      <w:pPr>
        <w:pStyle w:val="2"/>
      </w:pPr>
      <w:bookmarkStart w:id="35" w:name="_Toc155738146"/>
      <w:r>
        <w:rPr>
          <w:rFonts w:hint="eastAsia"/>
        </w:rPr>
        <w:t>频谱修正量</w:t>
      </w:r>
      <w:bookmarkEnd w:id="35"/>
    </w:p>
    <w:p w14:paraId="3C7E18C6"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C8947F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99A6EA6" w14:textId="77777777" w:rsidR="00A864F0" w:rsidRDefault="00A864F0" w:rsidP="00E24635">
      <w:pPr>
        <w:pStyle w:val="a0"/>
        <w:jc w:val="center"/>
      </w:pPr>
      <w:r>
        <w:rPr>
          <w:noProof/>
          <w:lang w:val="en-US"/>
        </w:rPr>
        <w:drawing>
          <wp:inline distT="0" distB="0" distL="0" distR="0" wp14:anchorId="575BFA3D" wp14:editId="7E9BD730">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4493BEAE"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lastRenderedPageBreak/>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7306F405"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CCC69B6"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9005BBB"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1DCC1570"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95F30F2"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3E583CA"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CE16657" w14:textId="77777777" w:rsidTr="00A6082E">
        <w:trPr>
          <w:trHeight w:val="470"/>
        </w:trPr>
        <w:tc>
          <w:tcPr>
            <w:tcW w:w="2977" w:type="dxa"/>
            <w:shd w:val="clear" w:color="auto" w:fill="D9D9D9"/>
            <w:vAlign w:val="center"/>
          </w:tcPr>
          <w:p w14:paraId="66FDA7FC"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C2252F4"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BD51D67"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9D5CC2F"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A072A20"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FE7DBA1"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5853A6A" w14:textId="77777777" w:rsidTr="00A6082E">
        <w:trPr>
          <w:trHeight w:val="360"/>
        </w:trPr>
        <w:tc>
          <w:tcPr>
            <w:tcW w:w="2977" w:type="dxa"/>
            <w:shd w:val="clear" w:color="auto" w:fill="DDDDDD"/>
            <w:vAlign w:val="center"/>
          </w:tcPr>
          <w:p w14:paraId="0E1FC996"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48538E2"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5E43B8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FCD5708"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3909A55"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D7D9335"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E482C26" w14:textId="77777777" w:rsidTr="00A6082E">
        <w:trPr>
          <w:trHeight w:val="360"/>
        </w:trPr>
        <w:tc>
          <w:tcPr>
            <w:tcW w:w="2977" w:type="dxa"/>
            <w:shd w:val="clear" w:color="auto" w:fill="DDDDDD"/>
            <w:vAlign w:val="center"/>
          </w:tcPr>
          <w:p w14:paraId="631EA62F"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9DA435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555905C"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E8FDEA8"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605DA693"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3CC438D"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1D282EC" w14:textId="77777777" w:rsidR="00F571C8" w:rsidRPr="00A864F0" w:rsidRDefault="00F571C8" w:rsidP="00F571C8">
      <w:pPr>
        <w:pStyle w:val="a0"/>
        <w:ind w:firstLineChars="200" w:firstLine="420"/>
        <w:rPr>
          <w:lang w:val="en-US"/>
        </w:rPr>
      </w:pPr>
    </w:p>
    <w:p w14:paraId="43F57EC3" w14:textId="77777777" w:rsidR="009147A5" w:rsidRPr="00F45ABD" w:rsidRDefault="009147A5" w:rsidP="009147A5">
      <w:pPr>
        <w:ind w:firstLine="480"/>
        <w:jc w:val="center"/>
        <w:rPr>
          <w:rFonts w:ascii="宋体" w:hAnsi="宋体"/>
        </w:rPr>
      </w:pPr>
    </w:p>
    <w:p w14:paraId="3C0CCF50" w14:textId="77777777" w:rsidR="0092062B" w:rsidRDefault="00CA08E8" w:rsidP="00CA08E8">
      <w:pPr>
        <w:pStyle w:val="1"/>
        <w:ind w:left="669" w:hanging="669"/>
      </w:pPr>
      <w:bookmarkStart w:id="36" w:name="_Toc155738147"/>
      <w:r>
        <w:rPr>
          <w:rFonts w:hint="eastAsia"/>
        </w:rPr>
        <w:t>构件空气声隔声</w:t>
      </w:r>
      <w:r w:rsidR="005B0A49">
        <w:rPr>
          <w:rFonts w:hint="eastAsia"/>
        </w:rPr>
        <w:t>性能</w:t>
      </w:r>
      <w:bookmarkEnd w:id="36"/>
    </w:p>
    <w:p w14:paraId="527A0D0C" w14:textId="77777777" w:rsidR="00F161BD" w:rsidRDefault="00F161BD" w:rsidP="00E0178D">
      <w:pPr>
        <w:pStyle w:val="2"/>
      </w:pPr>
      <w:bookmarkStart w:id="37" w:name="_Toc155738148"/>
      <w:r>
        <w:rPr>
          <w:rFonts w:hint="eastAsia"/>
        </w:rPr>
        <w:t>墙板的空气声隔声量</w:t>
      </w:r>
      <w:bookmarkEnd w:id="37"/>
    </w:p>
    <w:p w14:paraId="2F536F29" w14:textId="77777777" w:rsidR="00F161BD" w:rsidRDefault="00F161BD" w:rsidP="00E0178D">
      <w:pPr>
        <w:pStyle w:val="3"/>
      </w:pPr>
      <w:bookmarkStart w:id="38" w:name="_Toc155738149"/>
      <w:r w:rsidRPr="006A51D3">
        <w:rPr>
          <w:rFonts w:hint="eastAsia"/>
        </w:rPr>
        <w:t>墙板</w:t>
      </w:r>
      <w:r>
        <w:rPr>
          <w:rFonts w:hint="eastAsia"/>
        </w:rPr>
        <w:t>构造做法</w:t>
      </w:r>
      <w:bookmarkEnd w:id="38"/>
    </w:p>
    <w:p w14:paraId="2EDC3DA7"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360DA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EB5AAC8"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0D3A56" w14:paraId="0233CE11" w14:textId="77777777">
        <w:tc>
          <w:tcPr>
            <w:tcW w:w="1697" w:type="dxa"/>
            <w:shd w:val="clear" w:color="auto" w:fill="E6E6E6"/>
            <w:vAlign w:val="center"/>
          </w:tcPr>
          <w:p w14:paraId="1A65BDEF" w14:textId="77777777" w:rsidR="000D3A56" w:rsidRDefault="00000000">
            <w:r>
              <w:t>构件</w:t>
            </w:r>
          </w:p>
        </w:tc>
        <w:tc>
          <w:tcPr>
            <w:tcW w:w="3537" w:type="dxa"/>
            <w:shd w:val="clear" w:color="auto" w:fill="E6E6E6"/>
            <w:vAlign w:val="center"/>
          </w:tcPr>
          <w:p w14:paraId="4C34364A" w14:textId="77777777" w:rsidR="000D3A56" w:rsidRDefault="00000000">
            <w:pPr>
              <w:jc w:val="center"/>
            </w:pPr>
            <w:r>
              <w:t>材料</w:t>
            </w:r>
          </w:p>
        </w:tc>
        <w:tc>
          <w:tcPr>
            <w:tcW w:w="990" w:type="dxa"/>
            <w:shd w:val="clear" w:color="auto" w:fill="E6E6E6"/>
            <w:vAlign w:val="center"/>
          </w:tcPr>
          <w:p w14:paraId="0A13A521" w14:textId="77777777" w:rsidR="000D3A56" w:rsidRDefault="00000000">
            <w:pPr>
              <w:jc w:val="center"/>
            </w:pPr>
            <w:r>
              <w:t>厚度(mm)</w:t>
            </w:r>
          </w:p>
        </w:tc>
        <w:tc>
          <w:tcPr>
            <w:tcW w:w="990" w:type="dxa"/>
            <w:shd w:val="clear" w:color="auto" w:fill="E6E6E6"/>
            <w:vAlign w:val="center"/>
          </w:tcPr>
          <w:p w14:paraId="2EB29A36" w14:textId="77777777" w:rsidR="000D3A56" w:rsidRDefault="00000000">
            <w:pPr>
              <w:jc w:val="center"/>
            </w:pPr>
            <w:r>
              <w:t>密度(kg/m</w:t>
            </w:r>
            <w:r>
              <w:rPr>
                <w:vertAlign w:val="superscript"/>
              </w:rPr>
              <w:t>3</w:t>
            </w:r>
            <w:r>
              <w:t>)</w:t>
            </w:r>
          </w:p>
        </w:tc>
        <w:tc>
          <w:tcPr>
            <w:tcW w:w="990" w:type="dxa"/>
            <w:shd w:val="clear" w:color="auto" w:fill="E6E6E6"/>
            <w:vAlign w:val="center"/>
          </w:tcPr>
          <w:p w14:paraId="14D2DE70" w14:textId="77777777" w:rsidR="000D3A56" w:rsidRDefault="00000000">
            <w:pPr>
              <w:jc w:val="center"/>
            </w:pPr>
            <w:r>
              <w:t>面密度(kg/m</w:t>
            </w:r>
            <w:r>
              <w:rPr>
                <w:vertAlign w:val="superscript"/>
              </w:rPr>
              <w:t>2</w:t>
            </w:r>
            <w:r>
              <w:t>)</w:t>
            </w:r>
          </w:p>
        </w:tc>
        <w:tc>
          <w:tcPr>
            <w:tcW w:w="1126" w:type="dxa"/>
            <w:shd w:val="clear" w:color="auto" w:fill="E6E6E6"/>
            <w:vAlign w:val="center"/>
          </w:tcPr>
          <w:p w14:paraId="78AC39D6" w14:textId="77777777" w:rsidR="000D3A56" w:rsidRDefault="00000000">
            <w:pPr>
              <w:jc w:val="center"/>
            </w:pPr>
            <w:r>
              <w:t>总面密度(kg/m</w:t>
            </w:r>
            <w:r>
              <w:rPr>
                <w:vertAlign w:val="superscript"/>
              </w:rPr>
              <w:t>2</w:t>
            </w:r>
            <w:r>
              <w:t>)</w:t>
            </w:r>
          </w:p>
        </w:tc>
      </w:tr>
      <w:tr w:rsidR="000D3A56" w14:paraId="01711F8C" w14:textId="77777777">
        <w:tc>
          <w:tcPr>
            <w:tcW w:w="1697" w:type="dxa"/>
            <w:vMerge w:val="restart"/>
            <w:shd w:val="clear" w:color="auto" w:fill="E6E6E6"/>
            <w:vAlign w:val="center"/>
          </w:tcPr>
          <w:p w14:paraId="18751774" w14:textId="77777777" w:rsidR="000D3A56" w:rsidRDefault="00000000">
            <w:r>
              <w:t>外墙</w:t>
            </w:r>
          </w:p>
        </w:tc>
        <w:tc>
          <w:tcPr>
            <w:tcW w:w="3537" w:type="dxa"/>
            <w:vAlign w:val="center"/>
          </w:tcPr>
          <w:p w14:paraId="5F11763D" w14:textId="77777777" w:rsidR="000D3A56" w:rsidRDefault="00000000">
            <w:r>
              <w:t>水泥砂浆</w:t>
            </w:r>
          </w:p>
        </w:tc>
        <w:tc>
          <w:tcPr>
            <w:tcW w:w="990" w:type="dxa"/>
            <w:vAlign w:val="center"/>
          </w:tcPr>
          <w:p w14:paraId="3BF1DC60" w14:textId="77777777" w:rsidR="000D3A56" w:rsidRDefault="00000000">
            <w:pPr>
              <w:jc w:val="center"/>
            </w:pPr>
            <w:r>
              <w:t>20</w:t>
            </w:r>
          </w:p>
        </w:tc>
        <w:tc>
          <w:tcPr>
            <w:tcW w:w="990" w:type="dxa"/>
            <w:vAlign w:val="center"/>
          </w:tcPr>
          <w:p w14:paraId="48A01D06" w14:textId="77777777" w:rsidR="000D3A56" w:rsidRDefault="00000000">
            <w:pPr>
              <w:jc w:val="center"/>
            </w:pPr>
            <w:r>
              <w:t>1800</w:t>
            </w:r>
          </w:p>
        </w:tc>
        <w:tc>
          <w:tcPr>
            <w:tcW w:w="990" w:type="dxa"/>
            <w:vAlign w:val="center"/>
          </w:tcPr>
          <w:p w14:paraId="41865A54" w14:textId="77777777" w:rsidR="000D3A56" w:rsidRDefault="00000000">
            <w:pPr>
              <w:jc w:val="center"/>
            </w:pPr>
            <w:r>
              <w:t>36</w:t>
            </w:r>
          </w:p>
        </w:tc>
        <w:tc>
          <w:tcPr>
            <w:tcW w:w="1126" w:type="dxa"/>
            <w:vMerge w:val="restart"/>
            <w:vAlign w:val="center"/>
          </w:tcPr>
          <w:p w14:paraId="5A44189D" w14:textId="77777777" w:rsidR="000D3A56" w:rsidRDefault="00000000">
            <w:pPr>
              <w:jc w:val="center"/>
            </w:pPr>
            <w:r>
              <w:t>605</w:t>
            </w:r>
          </w:p>
        </w:tc>
      </w:tr>
      <w:tr w:rsidR="000D3A56" w14:paraId="441904C3" w14:textId="77777777">
        <w:tc>
          <w:tcPr>
            <w:tcW w:w="1697" w:type="dxa"/>
            <w:vMerge/>
            <w:shd w:val="clear" w:color="auto" w:fill="E6E6E6"/>
            <w:vAlign w:val="center"/>
          </w:tcPr>
          <w:p w14:paraId="6BD3EF89" w14:textId="77777777" w:rsidR="000D3A56" w:rsidRDefault="000D3A56"/>
        </w:tc>
        <w:tc>
          <w:tcPr>
            <w:tcW w:w="3537" w:type="dxa"/>
            <w:vAlign w:val="center"/>
          </w:tcPr>
          <w:p w14:paraId="3C994505" w14:textId="77777777" w:rsidR="000D3A56" w:rsidRDefault="00000000">
            <w:r>
              <w:t>挤塑聚苯乙烯泡沫塑料（带表皮）</w:t>
            </w:r>
          </w:p>
        </w:tc>
        <w:tc>
          <w:tcPr>
            <w:tcW w:w="990" w:type="dxa"/>
            <w:vAlign w:val="center"/>
          </w:tcPr>
          <w:p w14:paraId="5EF9A58F" w14:textId="77777777" w:rsidR="000D3A56" w:rsidRDefault="00000000">
            <w:pPr>
              <w:jc w:val="center"/>
            </w:pPr>
            <w:r>
              <w:t>20</w:t>
            </w:r>
          </w:p>
        </w:tc>
        <w:tc>
          <w:tcPr>
            <w:tcW w:w="990" w:type="dxa"/>
            <w:vAlign w:val="center"/>
          </w:tcPr>
          <w:p w14:paraId="2A514980" w14:textId="77777777" w:rsidR="000D3A56" w:rsidRDefault="00000000">
            <w:pPr>
              <w:jc w:val="center"/>
            </w:pPr>
            <w:r>
              <w:t>35</w:t>
            </w:r>
          </w:p>
        </w:tc>
        <w:tc>
          <w:tcPr>
            <w:tcW w:w="990" w:type="dxa"/>
            <w:vAlign w:val="center"/>
          </w:tcPr>
          <w:p w14:paraId="0B7D7238" w14:textId="77777777" w:rsidR="000D3A56" w:rsidRDefault="00000000">
            <w:pPr>
              <w:jc w:val="center"/>
            </w:pPr>
            <w:r>
              <w:t>1</w:t>
            </w:r>
          </w:p>
        </w:tc>
        <w:tc>
          <w:tcPr>
            <w:tcW w:w="1126" w:type="dxa"/>
            <w:vMerge/>
            <w:vAlign w:val="center"/>
          </w:tcPr>
          <w:p w14:paraId="66938317" w14:textId="77777777" w:rsidR="000D3A56" w:rsidRDefault="000D3A56">
            <w:pPr>
              <w:jc w:val="center"/>
            </w:pPr>
          </w:p>
        </w:tc>
      </w:tr>
      <w:tr w:rsidR="000D3A56" w14:paraId="02CC45F4" w14:textId="77777777">
        <w:tc>
          <w:tcPr>
            <w:tcW w:w="1697" w:type="dxa"/>
            <w:vMerge/>
            <w:shd w:val="clear" w:color="auto" w:fill="E6E6E6"/>
            <w:vAlign w:val="center"/>
          </w:tcPr>
          <w:p w14:paraId="0ED88CE7" w14:textId="77777777" w:rsidR="000D3A56" w:rsidRDefault="000D3A56"/>
        </w:tc>
        <w:tc>
          <w:tcPr>
            <w:tcW w:w="3537" w:type="dxa"/>
            <w:vAlign w:val="center"/>
          </w:tcPr>
          <w:p w14:paraId="24A22827" w14:textId="77777777" w:rsidR="000D3A56" w:rsidRDefault="00000000">
            <w:r>
              <w:t>水泥砂浆</w:t>
            </w:r>
          </w:p>
        </w:tc>
        <w:tc>
          <w:tcPr>
            <w:tcW w:w="990" w:type="dxa"/>
            <w:vAlign w:val="center"/>
          </w:tcPr>
          <w:p w14:paraId="7BEB166A" w14:textId="77777777" w:rsidR="000D3A56" w:rsidRDefault="00000000">
            <w:pPr>
              <w:jc w:val="center"/>
            </w:pPr>
            <w:r>
              <w:t>20</w:t>
            </w:r>
          </w:p>
        </w:tc>
        <w:tc>
          <w:tcPr>
            <w:tcW w:w="990" w:type="dxa"/>
            <w:vAlign w:val="center"/>
          </w:tcPr>
          <w:p w14:paraId="04C7CDD5" w14:textId="77777777" w:rsidR="000D3A56" w:rsidRDefault="00000000">
            <w:pPr>
              <w:jc w:val="center"/>
            </w:pPr>
            <w:r>
              <w:t>1800</w:t>
            </w:r>
          </w:p>
        </w:tc>
        <w:tc>
          <w:tcPr>
            <w:tcW w:w="990" w:type="dxa"/>
            <w:vAlign w:val="center"/>
          </w:tcPr>
          <w:p w14:paraId="00301875" w14:textId="77777777" w:rsidR="000D3A56" w:rsidRDefault="00000000">
            <w:pPr>
              <w:jc w:val="center"/>
            </w:pPr>
            <w:r>
              <w:t>36</w:t>
            </w:r>
          </w:p>
        </w:tc>
        <w:tc>
          <w:tcPr>
            <w:tcW w:w="1126" w:type="dxa"/>
            <w:vMerge/>
            <w:vAlign w:val="center"/>
          </w:tcPr>
          <w:p w14:paraId="5026FD32" w14:textId="77777777" w:rsidR="000D3A56" w:rsidRDefault="000D3A56">
            <w:pPr>
              <w:jc w:val="center"/>
            </w:pPr>
          </w:p>
        </w:tc>
      </w:tr>
      <w:tr w:rsidR="000D3A56" w14:paraId="62BDE15A" w14:textId="77777777">
        <w:tc>
          <w:tcPr>
            <w:tcW w:w="1697" w:type="dxa"/>
            <w:vMerge/>
            <w:shd w:val="clear" w:color="auto" w:fill="E6E6E6"/>
            <w:vAlign w:val="center"/>
          </w:tcPr>
          <w:p w14:paraId="71A45AE2" w14:textId="77777777" w:rsidR="000D3A56" w:rsidRDefault="000D3A56"/>
        </w:tc>
        <w:tc>
          <w:tcPr>
            <w:tcW w:w="3537" w:type="dxa"/>
            <w:vAlign w:val="center"/>
          </w:tcPr>
          <w:p w14:paraId="493F879D" w14:textId="77777777" w:rsidR="000D3A56" w:rsidRDefault="00000000">
            <w:r>
              <w:t>钢筋混凝土</w:t>
            </w:r>
          </w:p>
        </w:tc>
        <w:tc>
          <w:tcPr>
            <w:tcW w:w="990" w:type="dxa"/>
            <w:vAlign w:val="center"/>
          </w:tcPr>
          <w:p w14:paraId="25427804" w14:textId="77777777" w:rsidR="000D3A56" w:rsidRDefault="00000000">
            <w:pPr>
              <w:jc w:val="center"/>
            </w:pPr>
            <w:r>
              <w:t>200</w:t>
            </w:r>
          </w:p>
        </w:tc>
        <w:tc>
          <w:tcPr>
            <w:tcW w:w="990" w:type="dxa"/>
            <w:vAlign w:val="center"/>
          </w:tcPr>
          <w:p w14:paraId="0202ED1A" w14:textId="77777777" w:rsidR="000D3A56" w:rsidRDefault="00000000">
            <w:pPr>
              <w:jc w:val="center"/>
            </w:pPr>
            <w:r>
              <w:t>2500</w:t>
            </w:r>
          </w:p>
        </w:tc>
        <w:tc>
          <w:tcPr>
            <w:tcW w:w="990" w:type="dxa"/>
            <w:vAlign w:val="center"/>
          </w:tcPr>
          <w:p w14:paraId="454EA209" w14:textId="77777777" w:rsidR="000D3A56" w:rsidRDefault="00000000">
            <w:pPr>
              <w:jc w:val="center"/>
            </w:pPr>
            <w:r>
              <w:t>500</w:t>
            </w:r>
          </w:p>
        </w:tc>
        <w:tc>
          <w:tcPr>
            <w:tcW w:w="1126" w:type="dxa"/>
            <w:vMerge/>
            <w:vAlign w:val="center"/>
          </w:tcPr>
          <w:p w14:paraId="74AB17D3" w14:textId="77777777" w:rsidR="000D3A56" w:rsidRDefault="000D3A56">
            <w:pPr>
              <w:jc w:val="center"/>
            </w:pPr>
          </w:p>
        </w:tc>
      </w:tr>
      <w:tr w:rsidR="000D3A56" w14:paraId="3666AFB8" w14:textId="77777777">
        <w:tc>
          <w:tcPr>
            <w:tcW w:w="1697" w:type="dxa"/>
            <w:vMerge/>
            <w:shd w:val="clear" w:color="auto" w:fill="E6E6E6"/>
            <w:vAlign w:val="center"/>
          </w:tcPr>
          <w:p w14:paraId="297B2286" w14:textId="77777777" w:rsidR="000D3A56" w:rsidRDefault="000D3A56"/>
        </w:tc>
        <w:tc>
          <w:tcPr>
            <w:tcW w:w="3537" w:type="dxa"/>
            <w:vAlign w:val="center"/>
          </w:tcPr>
          <w:p w14:paraId="73E82693" w14:textId="77777777" w:rsidR="000D3A56" w:rsidRDefault="00000000">
            <w:r>
              <w:t>石灰砂浆</w:t>
            </w:r>
          </w:p>
        </w:tc>
        <w:tc>
          <w:tcPr>
            <w:tcW w:w="990" w:type="dxa"/>
            <w:vAlign w:val="center"/>
          </w:tcPr>
          <w:p w14:paraId="2C1CC293" w14:textId="77777777" w:rsidR="000D3A56" w:rsidRDefault="00000000">
            <w:pPr>
              <w:jc w:val="center"/>
            </w:pPr>
            <w:r>
              <w:t>20</w:t>
            </w:r>
          </w:p>
        </w:tc>
        <w:tc>
          <w:tcPr>
            <w:tcW w:w="990" w:type="dxa"/>
            <w:vAlign w:val="center"/>
          </w:tcPr>
          <w:p w14:paraId="66614DE7" w14:textId="77777777" w:rsidR="000D3A56" w:rsidRDefault="00000000">
            <w:pPr>
              <w:jc w:val="center"/>
            </w:pPr>
            <w:r>
              <w:t>1600</w:t>
            </w:r>
          </w:p>
        </w:tc>
        <w:tc>
          <w:tcPr>
            <w:tcW w:w="990" w:type="dxa"/>
            <w:vAlign w:val="center"/>
          </w:tcPr>
          <w:p w14:paraId="3DF68237" w14:textId="77777777" w:rsidR="000D3A56" w:rsidRDefault="00000000">
            <w:pPr>
              <w:jc w:val="center"/>
            </w:pPr>
            <w:r>
              <w:t>32</w:t>
            </w:r>
          </w:p>
        </w:tc>
        <w:tc>
          <w:tcPr>
            <w:tcW w:w="1126" w:type="dxa"/>
            <w:vMerge/>
            <w:vAlign w:val="center"/>
          </w:tcPr>
          <w:p w14:paraId="34EE5604" w14:textId="77777777" w:rsidR="000D3A56" w:rsidRDefault="000D3A56">
            <w:pPr>
              <w:jc w:val="center"/>
            </w:pPr>
          </w:p>
        </w:tc>
      </w:tr>
      <w:tr w:rsidR="000D3A56" w14:paraId="03719559" w14:textId="77777777">
        <w:tc>
          <w:tcPr>
            <w:tcW w:w="1697" w:type="dxa"/>
            <w:vMerge w:val="restart"/>
            <w:shd w:val="clear" w:color="auto" w:fill="E6E6E6"/>
            <w:vAlign w:val="center"/>
          </w:tcPr>
          <w:p w14:paraId="1C6FFEA3" w14:textId="77777777" w:rsidR="000D3A56" w:rsidRDefault="00000000">
            <w:r>
              <w:t>隔墙1</w:t>
            </w:r>
          </w:p>
        </w:tc>
        <w:tc>
          <w:tcPr>
            <w:tcW w:w="3537" w:type="dxa"/>
            <w:vAlign w:val="center"/>
          </w:tcPr>
          <w:p w14:paraId="0F88700F" w14:textId="77777777" w:rsidR="000D3A56" w:rsidRDefault="00000000">
            <w:r>
              <w:t>水泥砂浆</w:t>
            </w:r>
          </w:p>
        </w:tc>
        <w:tc>
          <w:tcPr>
            <w:tcW w:w="990" w:type="dxa"/>
            <w:vAlign w:val="center"/>
          </w:tcPr>
          <w:p w14:paraId="003FB5D0" w14:textId="77777777" w:rsidR="000D3A56" w:rsidRDefault="00000000">
            <w:pPr>
              <w:jc w:val="center"/>
            </w:pPr>
            <w:r>
              <w:t>30</w:t>
            </w:r>
          </w:p>
        </w:tc>
        <w:tc>
          <w:tcPr>
            <w:tcW w:w="990" w:type="dxa"/>
            <w:vAlign w:val="center"/>
          </w:tcPr>
          <w:p w14:paraId="272E8F2E" w14:textId="77777777" w:rsidR="000D3A56" w:rsidRDefault="00000000">
            <w:pPr>
              <w:jc w:val="center"/>
            </w:pPr>
            <w:r>
              <w:t>1800</w:t>
            </w:r>
          </w:p>
        </w:tc>
        <w:tc>
          <w:tcPr>
            <w:tcW w:w="990" w:type="dxa"/>
            <w:vAlign w:val="center"/>
          </w:tcPr>
          <w:p w14:paraId="4037AE68" w14:textId="77777777" w:rsidR="000D3A56" w:rsidRDefault="00000000">
            <w:pPr>
              <w:jc w:val="center"/>
            </w:pPr>
            <w:r>
              <w:t>54</w:t>
            </w:r>
          </w:p>
        </w:tc>
        <w:tc>
          <w:tcPr>
            <w:tcW w:w="1126" w:type="dxa"/>
            <w:vMerge w:val="restart"/>
            <w:vAlign w:val="center"/>
          </w:tcPr>
          <w:p w14:paraId="332A93B7" w14:textId="77777777" w:rsidR="000D3A56" w:rsidRDefault="00000000">
            <w:pPr>
              <w:jc w:val="center"/>
            </w:pPr>
            <w:r>
              <w:t>523</w:t>
            </w:r>
          </w:p>
        </w:tc>
      </w:tr>
      <w:tr w:rsidR="000D3A56" w14:paraId="2E278BBE" w14:textId="77777777">
        <w:tc>
          <w:tcPr>
            <w:tcW w:w="1697" w:type="dxa"/>
            <w:vMerge/>
            <w:shd w:val="clear" w:color="auto" w:fill="E6E6E6"/>
            <w:vAlign w:val="center"/>
          </w:tcPr>
          <w:p w14:paraId="377B1DD9" w14:textId="77777777" w:rsidR="000D3A56" w:rsidRDefault="000D3A56"/>
        </w:tc>
        <w:tc>
          <w:tcPr>
            <w:tcW w:w="3537" w:type="dxa"/>
            <w:vAlign w:val="center"/>
          </w:tcPr>
          <w:p w14:paraId="0934CF40" w14:textId="77777777" w:rsidR="000D3A56" w:rsidRDefault="00000000">
            <w:r>
              <w:t>混凝土多孔砖(190六孔砖）</w:t>
            </w:r>
          </w:p>
        </w:tc>
        <w:tc>
          <w:tcPr>
            <w:tcW w:w="990" w:type="dxa"/>
            <w:vAlign w:val="center"/>
          </w:tcPr>
          <w:p w14:paraId="49FF6D51" w14:textId="77777777" w:rsidR="000D3A56" w:rsidRDefault="00000000">
            <w:pPr>
              <w:jc w:val="center"/>
            </w:pPr>
            <w:r>
              <w:t>290</w:t>
            </w:r>
          </w:p>
        </w:tc>
        <w:tc>
          <w:tcPr>
            <w:tcW w:w="990" w:type="dxa"/>
            <w:vAlign w:val="center"/>
          </w:tcPr>
          <w:p w14:paraId="67119690" w14:textId="77777777" w:rsidR="000D3A56" w:rsidRDefault="00000000">
            <w:pPr>
              <w:jc w:val="center"/>
            </w:pPr>
            <w:r>
              <w:t>1450</w:t>
            </w:r>
          </w:p>
        </w:tc>
        <w:tc>
          <w:tcPr>
            <w:tcW w:w="990" w:type="dxa"/>
            <w:vAlign w:val="center"/>
          </w:tcPr>
          <w:p w14:paraId="28C9FFDC" w14:textId="77777777" w:rsidR="000D3A56" w:rsidRDefault="00000000">
            <w:pPr>
              <w:jc w:val="center"/>
            </w:pPr>
            <w:r>
              <w:t>421</w:t>
            </w:r>
          </w:p>
        </w:tc>
        <w:tc>
          <w:tcPr>
            <w:tcW w:w="1126" w:type="dxa"/>
            <w:vMerge/>
            <w:vAlign w:val="center"/>
          </w:tcPr>
          <w:p w14:paraId="686963D3" w14:textId="77777777" w:rsidR="000D3A56" w:rsidRDefault="000D3A56">
            <w:pPr>
              <w:jc w:val="center"/>
            </w:pPr>
          </w:p>
        </w:tc>
      </w:tr>
      <w:tr w:rsidR="000D3A56" w14:paraId="45ACBCB3" w14:textId="77777777">
        <w:tc>
          <w:tcPr>
            <w:tcW w:w="1697" w:type="dxa"/>
            <w:vMerge/>
            <w:shd w:val="clear" w:color="auto" w:fill="E6E6E6"/>
            <w:vAlign w:val="center"/>
          </w:tcPr>
          <w:p w14:paraId="3E28B5B1" w14:textId="77777777" w:rsidR="000D3A56" w:rsidRDefault="000D3A56"/>
        </w:tc>
        <w:tc>
          <w:tcPr>
            <w:tcW w:w="3537" w:type="dxa"/>
            <w:vAlign w:val="center"/>
          </w:tcPr>
          <w:p w14:paraId="3ACF0D96" w14:textId="77777777" w:rsidR="000D3A56" w:rsidRDefault="00000000">
            <w:r>
              <w:t>石灰砂浆</w:t>
            </w:r>
          </w:p>
        </w:tc>
        <w:tc>
          <w:tcPr>
            <w:tcW w:w="990" w:type="dxa"/>
            <w:vAlign w:val="center"/>
          </w:tcPr>
          <w:p w14:paraId="3448F581" w14:textId="77777777" w:rsidR="000D3A56" w:rsidRDefault="00000000">
            <w:pPr>
              <w:jc w:val="center"/>
            </w:pPr>
            <w:r>
              <w:t>30</w:t>
            </w:r>
          </w:p>
        </w:tc>
        <w:tc>
          <w:tcPr>
            <w:tcW w:w="990" w:type="dxa"/>
            <w:vAlign w:val="center"/>
          </w:tcPr>
          <w:p w14:paraId="6DFF30AD" w14:textId="77777777" w:rsidR="000D3A56" w:rsidRDefault="00000000">
            <w:pPr>
              <w:jc w:val="center"/>
            </w:pPr>
            <w:r>
              <w:t>1600</w:t>
            </w:r>
          </w:p>
        </w:tc>
        <w:tc>
          <w:tcPr>
            <w:tcW w:w="990" w:type="dxa"/>
            <w:vAlign w:val="center"/>
          </w:tcPr>
          <w:p w14:paraId="71FB3C61" w14:textId="77777777" w:rsidR="000D3A56" w:rsidRDefault="00000000">
            <w:pPr>
              <w:jc w:val="center"/>
            </w:pPr>
            <w:r>
              <w:t>48</w:t>
            </w:r>
          </w:p>
        </w:tc>
        <w:tc>
          <w:tcPr>
            <w:tcW w:w="1126" w:type="dxa"/>
            <w:vMerge/>
            <w:vAlign w:val="center"/>
          </w:tcPr>
          <w:p w14:paraId="4E4845DB" w14:textId="77777777" w:rsidR="000D3A56" w:rsidRDefault="000D3A56">
            <w:pPr>
              <w:jc w:val="center"/>
            </w:pPr>
          </w:p>
        </w:tc>
      </w:tr>
      <w:tr w:rsidR="000D3A56" w14:paraId="14838F36" w14:textId="77777777">
        <w:tc>
          <w:tcPr>
            <w:tcW w:w="1697" w:type="dxa"/>
            <w:vMerge w:val="restart"/>
            <w:shd w:val="clear" w:color="auto" w:fill="E6E6E6"/>
            <w:vAlign w:val="center"/>
          </w:tcPr>
          <w:p w14:paraId="0ECFE636" w14:textId="77777777" w:rsidR="000D3A56" w:rsidRDefault="00000000">
            <w:r>
              <w:t>隔墙2</w:t>
            </w:r>
          </w:p>
        </w:tc>
        <w:tc>
          <w:tcPr>
            <w:tcW w:w="3537" w:type="dxa"/>
            <w:vAlign w:val="center"/>
          </w:tcPr>
          <w:p w14:paraId="58BF6E85" w14:textId="77777777" w:rsidR="000D3A56" w:rsidRDefault="00000000">
            <w:r>
              <w:t>水泥砂浆</w:t>
            </w:r>
          </w:p>
        </w:tc>
        <w:tc>
          <w:tcPr>
            <w:tcW w:w="990" w:type="dxa"/>
            <w:vAlign w:val="center"/>
          </w:tcPr>
          <w:p w14:paraId="42FFDA67" w14:textId="77777777" w:rsidR="000D3A56" w:rsidRDefault="00000000">
            <w:pPr>
              <w:jc w:val="center"/>
            </w:pPr>
            <w:r>
              <w:t>30</w:t>
            </w:r>
          </w:p>
        </w:tc>
        <w:tc>
          <w:tcPr>
            <w:tcW w:w="990" w:type="dxa"/>
            <w:vAlign w:val="center"/>
          </w:tcPr>
          <w:p w14:paraId="6C6A8572" w14:textId="77777777" w:rsidR="000D3A56" w:rsidRDefault="00000000">
            <w:pPr>
              <w:jc w:val="center"/>
            </w:pPr>
            <w:r>
              <w:t>1800</w:t>
            </w:r>
          </w:p>
        </w:tc>
        <w:tc>
          <w:tcPr>
            <w:tcW w:w="990" w:type="dxa"/>
            <w:vAlign w:val="center"/>
          </w:tcPr>
          <w:p w14:paraId="4D8E530F" w14:textId="77777777" w:rsidR="000D3A56" w:rsidRDefault="00000000">
            <w:pPr>
              <w:jc w:val="center"/>
            </w:pPr>
            <w:r>
              <w:t>54</w:t>
            </w:r>
          </w:p>
        </w:tc>
        <w:tc>
          <w:tcPr>
            <w:tcW w:w="1126" w:type="dxa"/>
            <w:vMerge w:val="restart"/>
            <w:vAlign w:val="center"/>
          </w:tcPr>
          <w:p w14:paraId="68154EF9" w14:textId="77777777" w:rsidR="000D3A56" w:rsidRDefault="00000000">
            <w:pPr>
              <w:jc w:val="center"/>
            </w:pPr>
            <w:r>
              <w:t>523</w:t>
            </w:r>
          </w:p>
        </w:tc>
      </w:tr>
      <w:tr w:rsidR="000D3A56" w14:paraId="4BCCE38A" w14:textId="77777777">
        <w:tc>
          <w:tcPr>
            <w:tcW w:w="1697" w:type="dxa"/>
            <w:vMerge/>
            <w:shd w:val="clear" w:color="auto" w:fill="E6E6E6"/>
            <w:vAlign w:val="center"/>
          </w:tcPr>
          <w:p w14:paraId="1619BB8C" w14:textId="77777777" w:rsidR="000D3A56" w:rsidRDefault="000D3A56"/>
        </w:tc>
        <w:tc>
          <w:tcPr>
            <w:tcW w:w="3537" w:type="dxa"/>
            <w:vAlign w:val="center"/>
          </w:tcPr>
          <w:p w14:paraId="743CB4C9" w14:textId="77777777" w:rsidR="000D3A56" w:rsidRDefault="00000000">
            <w:r>
              <w:t>混凝土多孔砖(190六孔砖）</w:t>
            </w:r>
          </w:p>
        </w:tc>
        <w:tc>
          <w:tcPr>
            <w:tcW w:w="990" w:type="dxa"/>
            <w:vAlign w:val="center"/>
          </w:tcPr>
          <w:p w14:paraId="57F0756F" w14:textId="77777777" w:rsidR="000D3A56" w:rsidRDefault="00000000">
            <w:pPr>
              <w:jc w:val="center"/>
            </w:pPr>
            <w:r>
              <w:t>290</w:t>
            </w:r>
          </w:p>
        </w:tc>
        <w:tc>
          <w:tcPr>
            <w:tcW w:w="990" w:type="dxa"/>
            <w:vAlign w:val="center"/>
          </w:tcPr>
          <w:p w14:paraId="3ED60B40" w14:textId="77777777" w:rsidR="000D3A56" w:rsidRDefault="00000000">
            <w:pPr>
              <w:jc w:val="center"/>
            </w:pPr>
            <w:r>
              <w:t>1450</w:t>
            </w:r>
          </w:p>
        </w:tc>
        <w:tc>
          <w:tcPr>
            <w:tcW w:w="990" w:type="dxa"/>
            <w:vAlign w:val="center"/>
          </w:tcPr>
          <w:p w14:paraId="347A6D9E" w14:textId="77777777" w:rsidR="000D3A56" w:rsidRDefault="00000000">
            <w:pPr>
              <w:jc w:val="center"/>
            </w:pPr>
            <w:r>
              <w:t>421</w:t>
            </w:r>
          </w:p>
        </w:tc>
        <w:tc>
          <w:tcPr>
            <w:tcW w:w="1126" w:type="dxa"/>
            <w:vMerge/>
            <w:vAlign w:val="center"/>
          </w:tcPr>
          <w:p w14:paraId="57CC184B" w14:textId="77777777" w:rsidR="000D3A56" w:rsidRDefault="000D3A56">
            <w:pPr>
              <w:jc w:val="center"/>
            </w:pPr>
          </w:p>
        </w:tc>
      </w:tr>
      <w:tr w:rsidR="000D3A56" w14:paraId="625F3C29" w14:textId="77777777">
        <w:tc>
          <w:tcPr>
            <w:tcW w:w="1697" w:type="dxa"/>
            <w:vMerge/>
            <w:shd w:val="clear" w:color="auto" w:fill="E6E6E6"/>
            <w:vAlign w:val="center"/>
          </w:tcPr>
          <w:p w14:paraId="0E420D5D" w14:textId="77777777" w:rsidR="000D3A56" w:rsidRDefault="000D3A56"/>
        </w:tc>
        <w:tc>
          <w:tcPr>
            <w:tcW w:w="3537" w:type="dxa"/>
            <w:vAlign w:val="center"/>
          </w:tcPr>
          <w:p w14:paraId="17074F4D" w14:textId="77777777" w:rsidR="000D3A56" w:rsidRDefault="00000000">
            <w:r>
              <w:t>石灰砂浆</w:t>
            </w:r>
          </w:p>
        </w:tc>
        <w:tc>
          <w:tcPr>
            <w:tcW w:w="990" w:type="dxa"/>
            <w:vAlign w:val="center"/>
          </w:tcPr>
          <w:p w14:paraId="0E79FE63" w14:textId="77777777" w:rsidR="000D3A56" w:rsidRDefault="00000000">
            <w:pPr>
              <w:jc w:val="center"/>
            </w:pPr>
            <w:r>
              <w:t>30</w:t>
            </w:r>
          </w:p>
        </w:tc>
        <w:tc>
          <w:tcPr>
            <w:tcW w:w="990" w:type="dxa"/>
            <w:vAlign w:val="center"/>
          </w:tcPr>
          <w:p w14:paraId="7920E564" w14:textId="77777777" w:rsidR="000D3A56" w:rsidRDefault="00000000">
            <w:pPr>
              <w:jc w:val="center"/>
            </w:pPr>
            <w:r>
              <w:t>1600</w:t>
            </w:r>
          </w:p>
        </w:tc>
        <w:tc>
          <w:tcPr>
            <w:tcW w:w="990" w:type="dxa"/>
            <w:vAlign w:val="center"/>
          </w:tcPr>
          <w:p w14:paraId="7E0D2DD4" w14:textId="77777777" w:rsidR="000D3A56" w:rsidRDefault="00000000">
            <w:pPr>
              <w:jc w:val="center"/>
            </w:pPr>
            <w:r>
              <w:t>48</w:t>
            </w:r>
          </w:p>
        </w:tc>
        <w:tc>
          <w:tcPr>
            <w:tcW w:w="1126" w:type="dxa"/>
            <w:vMerge/>
            <w:vAlign w:val="center"/>
          </w:tcPr>
          <w:p w14:paraId="5AA40BA2" w14:textId="77777777" w:rsidR="000D3A56" w:rsidRDefault="000D3A56">
            <w:pPr>
              <w:jc w:val="center"/>
            </w:pPr>
          </w:p>
        </w:tc>
      </w:tr>
      <w:tr w:rsidR="000D3A56" w14:paraId="69EDCBF1" w14:textId="77777777">
        <w:tc>
          <w:tcPr>
            <w:tcW w:w="1697" w:type="dxa"/>
            <w:vMerge w:val="restart"/>
            <w:shd w:val="clear" w:color="auto" w:fill="E6E6E6"/>
            <w:vAlign w:val="center"/>
          </w:tcPr>
          <w:p w14:paraId="7A93E9D3" w14:textId="77777777" w:rsidR="000D3A56" w:rsidRDefault="00000000">
            <w:r>
              <w:t>屋顶</w:t>
            </w:r>
          </w:p>
        </w:tc>
        <w:tc>
          <w:tcPr>
            <w:tcW w:w="3537" w:type="dxa"/>
            <w:vAlign w:val="center"/>
          </w:tcPr>
          <w:p w14:paraId="177E4A4D" w14:textId="77777777" w:rsidR="000D3A56" w:rsidRDefault="00000000">
            <w:r>
              <w:t>碎石、卵石混凝土(ρ=2300)</w:t>
            </w:r>
          </w:p>
        </w:tc>
        <w:tc>
          <w:tcPr>
            <w:tcW w:w="990" w:type="dxa"/>
            <w:vAlign w:val="center"/>
          </w:tcPr>
          <w:p w14:paraId="62F52F2E" w14:textId="77777777" w:rsidR="000D3A56" w:rsidRDefault="00000000">
            <w:pPr>
              <w:jc w:val="center"/>
            </w:pPr>
            <w:r>
              <w:t>40</w:t>
            </w:r>
          </w:p>
        </w:tc>
        <w:tc>
          <w:tcPr>
            <w:tcW w:w="990" w:type="dxa"/>
            <w:vAlign w:val="center"/>
          </w:tcPr>
          <w:p w14:paraId="731FF54A" w14:textId="77777777" w:rsidR="000D3A56" w:rsidRDefault="00000000">
            <w:pPr>
              <w:jc w:val="center"/>
            </w:pPr>
            <w:r>
              <w:t>2300</w:t>
            </w:r>
          </w:p>
        </w:tc>
        <w:tc>
          <w:tcPr>
            <w:tcW w:w="990" w:type="dxa"/>
            <w:vAlign w:val="center"/>
          </w:tcPr>
          <w:p w14:paraId="2C120235" w14:textId="77777777" w:rsidR="000D3A56" w:rsidRDefault="00000000">
            <w:pPr>
              <w:jc w:val="center"/>
            </w:pPr>
            <w:r>
              <w:t>92</w:t>
            </w:r>
          </w:p>
        </w:tc>
        <w:tc>
          <w:tcPr>
            <w:tcW w:w="1126" w:type="dxa"/>
            <w:vMerge w:val="restart"/>
            <w:vAlign w:val="center"/>
          </w:tcPr>
          <w:p w14:paraId="49EB7B80" w14:textId="77777777" w:rsidR="000D3A56" w:rsidRDefault="00000000">
            <w:pPr>
              <w:jc w:val="center"/>
            </w:pPr>
            <w:r>
              <w:t>517</w:t>
            </w:r>
          </w:p>
        </w:tc>
      </w:tr>
      <w:tr w:rsidR="000D3A56" w14:paraId="25A722AD" w14:textId="77777777">
        <w:tc>
          <w:tcPr>
            <w:tcW w:w="1697" w:type="dxa"/>
            <w:vMerge/>
            <w:shd w:val="clear" w:color="auto" w:fill="E6E6E6"/>
            <w:vAlign w:val="center"/>
          </w:tcPr>
          <w:p w14:paraId="62B5D2B6" w14:textId="77777777" w:rsidR="000D3A56" w:rsidRDefault="000D3A56"/>
        </w:tc>
        <w:tc>
          <w:tcPr>
            <w:tcW w:w="3537" w:type="dxa"/>
            <w:vAlign w:val="center"/>
          </w:tcPr>
          <w:p w14:paraId="74617B1D" w14:textId="77777777" w:rsidR="000D3A56" w:rsidRDefault="00000000">
            <w:r>
              <w:t>挤塑聚苯乙烯泡沫塑料（带表皮）</w:t>
            </w:r>
          </w:p>
        </w:tc>
        <w:tc>
          <w:tcPr>
            <w:tcW w:w="990" w:type="dxa"/>
            <w:vAlign w:val="center"/>
          </w:tcPr>
          <w:p w14:paraId="5ABCF00F" w14:textId="77777777" w:rsidR="000D3A56" w:rsidRDefault="00000000">
            <w:pPr>
              <w:jc w:val="center"/>
            </w:pPr>
            <w:r>
              <w:t>20</w:t>
            </w:r>
          </w:p>
        </w:tc>
        <w:tc>
          <w:tcPr>
            <w:tcW w:w="990" w:type="dxa"/>
            <w:vAlign w:val="center"/>
          </w:tcPr>
          <w:p w14:paraId="1D525847" w14:textId="77777777" w:rsidR="000D3A56" w:rsidRDefault="00000000">
            <w:pPr>
              <w:jc w:val="center"/>
            </w:pPr>
            <w:r>
              <w:t>35</w:t>
            </w:r>
          </w:p>
        </w:tc>
        <w:tc>
          <w:tcPr>
            <w:tcW w:w="990" w:type="dxa"/>
            <w:vAlign w:val="center"/>
          </w:tcPr>
          <w:p w14:paraId="7B1153B0" w14:textId="77777777" w:rsidR="000D3A56" w:rsidRDefault="00000000">
            <w:pPr>
              <w:jc w:val="center"/>
            </w:pPr>
            <w:r>
              <w:t>1</w:t>
            </w:r>
          </w:p>
        </w:tc>
        <w:tc>
          <w:tcPr>
            <w:tcW w:w="1126" w:type="dxa"/>
            <w:vMerge/>
            <w:vAlign w:val="center"/>
          </w:tcPr>
          <w:p w14:paraId="62C4741B" w14:textId="77777777" w:rsidR="000D3A56" w:rsidRDefault="000D3A56">
            <w:pPr>
              <w:jc w:val="center"/>
            </w:pPr>
          </w:p>
        </w:tc>
      </w:tr>
      <w:tr w:rsidR="000D3A56" w14:paraId="5411CE57" w14:textId="77777777">
        <w:tc>
          <w:tcPr>
            <w:tcW w:w="1697" w:type="dxa"/>
            <w:vMerge/>
            <w:shd w:val="clear" w:color="auto" w:fill="E6E6E6"/>
            <w:vAlign w:val="center"/>
          </w:tcPr>
          <w:p w14:paraId="17EA0BC9" w14:textId="77777777" w:rsidR="000D3A56" w:rsidRDefault="000D3A56"/>
        </w:tc>
        <w:tc>
          <w:tcPr>
            <w:tcW w:w="3537" w:type="dxa"/>
            <w:vAlign w:val="center"/>
          </w:tcPr>
          <w:p w14:paraId="08D2D5B2" w14:textId="77777777" w:rsidR="000D3A56" w:rsidRDefault="00000000">
            <w:r>
              <w:t>水泥砂浆</w:t>
            </w:r>
          </w:p>
        </w:tc>
        <w:tc>
          <w:tcPr>
            <w:tcW w:w="990" w:type="dxa"/>
            <w:vAlign w:val="center"/>
          </w:tcPr>
          <w:p w14:paraId="1B5CBF92" w14:textId="77777777" w:rsidR="000D3A56" w:rsidRDefault="00000000">
            <w:pPr>
              <w:jc w:val="center"/>
            </w:pPr>
            <w:r>
              <w:t>20</w:t>
            </w:r>
          </w:p>
        </w:tc>
        <w:tc>
          <w:tcPr>
            <w:tcW w:w="990" w:type="dxa"/>
            <w:vAlign w:val="center"/>
          </w:tcPr>
          <w:p w14:paraId="502DF677" w14:textId="77777777" w:rsidR="000D3A56" w:rsidRDefault="00000000">
            <w:pPr>
              <w:jc w:val="center"/>
            </w:pPr>
            <w:r>
              <w:t>1800</w:t>
            </w:r>
          </w:p>
        </w:tc>
        <w:tc>
          <w:tcPr>
            <w:tcW w:w="990" w:type="dxa"/>
            <w:vAlign w:val="center"/>
          </w:tcPr>
          <w:p w14:paraId="0E551670" w14:textId="77777777" w:rsidR="000D3A56" w:rsidRDefault="00000000">
            <w:pPr>
              <w:jc w:val="center"/>
            </w:pPr>
            <w:r>
              <w:t>36</w:t>
            </w:r>
          </w:p>
        </w:tc>
        <w:tc>
          <w:tcPr>
            <w:tcW w:w="1126" w:type="dxa"/>
            <w:vMerge/>
            <w:vAlign w:val="center"/>
          </w:tcPr>
          <w:p w14:paraId="714A8D0B" w14:textId="77777777" w:rsidR="000D3A56" w:rsidRDefault="000D3A56">
            <w:pPr>
              <w:jc w:val="center"/>
            </w:pPr>
          </w:p>
        </w:tc>
      </w:tr>
      <w:tr w:rsidR="000D3A56" w14:paraId="052D9E13" w14:textId="77777777">
        <w:tc>
          <w:tcPr>
            <w:tcW w:w="1697" w:type="dxa"/>
            <w:vMerge/>
            <w:shd w:val="clear" w:color="auto" w:fill="E6E6E6"/>
            <w:vAlign w:val="center"/>
          </w:tcPr>
          <w:p w14:paraId="4A25B672" w14:textId="77777777" w:rsidR="000D3A56" w:rsidRDefault="000D3A56"/>
        </w:tc>
        <w:tc>
          <w:tcPr>
            <w:tcW w:w="3537" w:type="dxa"/>
            <w:vAlign w:val="center"/>
          </w:tcPr>
          <w:p w14:paraId="23D52143" w14:textId="77777777" w:rsidR="000D3A56" w:rsidRDefault="00000000">
            <w:r>
              <w:t>加气混凝土、泡沫混凝土(ρ=700)</w:t>
            </w:r>
          </w:p>
        </w:tc>
        <w:tc>
          <w:tcPr>
            <w:tcW w:w="990" w:type="dxa"/>
            <w:vAlign w:val="center"/>
          </w:tcPr>
          <w:p w14:paraId="4269C5C1" w14:textId="77777777" w:rsidR="000D3A56" w:rsidRDefault="00000000">
            <w:pPr>
              <w:jc w:val="center"/>
            </w:pPr>
            <w:r>
              <w:t>80</w:t>
            </w:r>
          </w:p>
        </w:tc>
        <w:tc>
          <w:tcPr>
            <w:tcW w:w="990" w:type="dxa"/>
            <w:vAlign w:val="center"/>
          </w:tcPr>
          <w:p w14:paraId="6ED462B7" w14:textId="77777777" w:rsidR="000D3A56" w:rsidRDefault="00000000">
            <w:pPr>
              <w:jc w:val="center"/>
            </w:pPr>
            <w:r>
              <w:t>700</w:t>
            </w:r>
          </w:p>
        </w:tc>
        <w:tc>
          <w:tcPr>
            <w:tcW w:w="990" w:type="dxa"/>
            <w:vAlign w:val="center"/>
          </w:tcPr>
          <w:p w14:paraId="64DBEC02" w14:textId="77777777" w:rsidR="000D3A56" w:rsidRDefault="00000000">
            <w:pPr>
              <w:jc w:val="center"/>
            </w:pPr>
            <w:r>
              <w:t>56</w:t>
            </w:r>
          </w:p>
        </w:tc>
        <w:tc>
          <w:tcPr>
            <w:tcW w:w="1126" w:type="dxa"/>
            <w:vMerge/>
            <w:vAlign w:val="center"/>
          </w:tcPr>
          <w:p w14:paraId="63F9E75C" w14:textId="77777777" w:rsidR="000D3A56" w:rsidRDefault="000D3A56">
            <w:pPr>
              <w:jc w:val="center"/>
            </w:pPr>
          </w:p>
        </w:tc>
      </w:tr>
      <w:tr w:rsidR="000D3A56" w14:paraId="0FFF0CAE" w14:textId="77777777">
        <w:tc>
          <w:tcPr>
            <w:tcW w:w="1697" w:type="dxa"/>
            <w:vMerge/>
            <w:shd w:val="clear" w:color="auto" w:fill="E6E6E6"/>
            <w:vAlign w:val="center"/>
          </w:tcPr>
          <w:p w14:paraId="4215F6B9" w14:textId="77777777" w:rsidR="000D3A56" w:rsidRDefault="000D3A56"/>
        </w:tc>
        <w:tc>
          <w:tcPr>
            <w:tcW w:w="3537" w:type="dxa"/>
            <w:vAlign w:val="center"/>
          </w:tcPr>
          <w:p w14:paraId="5FA6FD68" w14:textId="77777777" w:rsidR="000D3A56" w:rsidRDefault="00000000">
            <w:r>
              <w:t>钢筋混凝土</w:t>
            </w:r>
          </w:p>
        </w:tc>
        <w:tc>
          <w:tcPr>
            <w:tcW w:w="990" w:type="dxa"/>
            <w:vAlign w:val="center"/>
          </w:tcPr>
          <w:p w14:paraId="245475B2" w14:textId="77777777" w:rsidR="000D3A56" w:rsidRDefault="00000000">
            <w:pPr>
              <w:jc w:val="center"/>
            </w:pPr>
            <w:r>
              <w:t>120</w:t>
            </w:r>
          </w:p>
        </w:tc>
        <w:tc>
          <w:tcPr>
            <w:tcW w:w="990" w:type="dxa"/>
            <w:vAlign w:val="center"/>
          </w:tcPr>
          <w:p w14:paraId="5733EB41" w14:textId="77777777" w:rsidR="000D3A56" w:rsidRDefault="00000000">
            <w:pPr>
              <w:jc w:val="center"/>
            </w:pPr>
            <w:r>
              <w:t>2500</w:t>
            </w:r>
          </w:p>
        </w:tc>
        <w:tc>
          <w:tcPr>
            <w:tcW w:w="990" w:type="dxa"/>
            <w:vAlign w:val="center"/>
          </w:tcPr>
          <w:p w14:paraId="7DD5024A" w14:textId="77777777" w:rsidR="000D3A56" w:rsidRDefault="00000000">
            <w:pPr>
              <w:jc w:val="center"/>
            </w:pPr>
            <w:r>
              <w:t>300</w:t>
            </w:r>
          </w:p>
        </w:tc>
        <w:tc>
          <w:tcPr>
            <w:tcW w:w="1126" w:type="dxa"/>
            <w:vMerge/>
            <w:vAlign w:val="center"/>
          </w:tcPr>
          <w:p w14:paraId="6FC5BD60" w14:textId="77777777" w:rsidR="000D3A56" w:rsidRDefault="000D3A56">
            <w:pPr>
              <w:jc w:val="center"/>
            </w:pPr>
          </w:p>
        </w:tc>
      </w:tr>
      <w:tr w:rsidR="000D3A56" w14:paraId="702B5E74" w14:textId="77777777">
        <w:tc>
          <w:tcPr>
            <w:tcW w:w="1697" w:type="dxa"/>
            <w:vMerge/>
            <w:shd w:val="clear" w:color="auto" w:fill="E6E6E6"/>
            <w:vAlign w:val="center"/>
          </w:tcPr>
          <w:p w14:paraId="46962BFA" w14:textId="77777777" w:rsidR="000D3A56" w:rsidRDefault="000D3A56"/>
        </w:tc>
        <w:tc>
          <w:tcPr>
            <w:tcW w:w="3537" w:type="dxa"/>
            <w:vAlign w:val="center"/>
          </w:tcPr>
          <w:p w14:paraId="0A21FB94" w14:textId="77777777" w:rsidR="000D3A56" w:rsidRDefault="00000000">
            <w:r>
              <w:t>石灰砂浆</w:t>
            </w:r>
          </w:p>
        </w:tc>
        <w:tc>
          <w:tcPr>
            <w:tcW w:w="990" w:type="dxa"/>
            <w:vAlign w:val="center"/>
          </w:tcPr>
          <w:p w14:paraId="54BD0381" w14:textId="77777777" w:rsidR="000D3A56" w:rsidRDefault="00000000">
            <w:pPr>
              <w:jc w:val="center"/>
            </w:pPr>
            <w:r>
              <w:t>20</w:t>
            </w:r>
          </w:p>
        </w:tc>
        <w:tc>
          <w:tcPr>
            <w:tcW w:w="990" w:type="dxa"/>
            <w:vAlign w:val="center"/>
          </w:tcPr>
          <w:p w14:paraId="723C422E" w14:textId="77777777" w:rsidR="000D3A56" w:rsidRDefault="00000000">
            <w:pPr>
              <w:jc w:val="center"/>
            </w:pPr>
            <w:r>
              <w:t>1600</w:t>
            </w:r>
          </w:p>
        </w:tc>
        <w:tc>
          <w:tcPr>
            <w:tcW w:w="990" w:type="dxa"/>
            <w:vAlign w:val="center"/>
          </w:tcPr>
          <w:p w14:paraId="0CC3C225" w14:textId="77777777" w:rsidR="000D3A56" w:rsidRDefault="00000000">
            <w:pPr>
              <w:jc w:val="center"/>
            </w:pPr>
            <w:r>
              <w:t>32</w:t>
            </w:r>
          </w:p>
        </w:tc>
        <w:tc>
          <w:tcPr>
            <w:tcW w:w="1126" w:type="dxa"/>
            <w:vMerge/>
            <w:vAlign w:val="center"/>
          </w:tcPr>
          <w:p w14:paraId="4CFBBA6A" w14:textId="77777777" w:rsidR="000D3A56" w:rsidRDefault="000D3A56">
            <w:pPr>
              <w:jc w:val="center"/>
            </w:pPr>
          </w:p>
        </w:tc>
      </w:tr>
      <w:tr w:rsidR="000D3A56" w14:paraId="2AC14ED3" w14:textId="77777777">
        <w:tc>
          <w:tcPr>
            <w:tcW w:w="1697" w:type="dxa"/>
            <w:vMerge w:val="restart"/>
            <w:shd w:val="clear" w:color="auto" w:fill="E6E6E6"/>
            <w:vAlign w:val="center"/>
          </w:tcPr>
          <w:p w14:paraId="4AD38233" w14:textId="77777777" w:rsidR="000D3A56" w:rsidRDefault="00000000">
            <w:r>
              <w:t>楼板</w:t>
            </w:r>
          </w:p>
        </w:tc>
        <w:tc>
          <w:tcPr>
            <w:tcW w:w="3537" w:type="dxa"/>
            <w:vAlign w:val="center"/>
          </w:tcPr>
          <w:p w14:paraId="2F36B452" w14:textId="77777777" w:rsidR="000D3A56" w:rsidRDefault="00000000">
            <w:r>
              <w:t>水泥砂浆</w:t>
            </w:r>
          </w:p>
        </w:tc>
        <w:tc>
          <w:tcPr>
            <w:tcW w:w="990" w:type="dxa"/>
            <w:vAlign w:val="center"/>
          </w:tcPr>
          <w:p w14:paraId="60B086CD" w14:textId="77777777" w:rsidR="000D3A56" w:rsidRDefault="00000000">
            <w:pPr>
              <w:jc w:val="center"/>
            </w:pPr>
            <w:r>
              <w:t>30</w:t>
            </w:r>
          </w:p>
        </w:tc>
        <w:tc>
          <w:tcPr>
            <w:tcW w:w="990" w:type="dxa"/>
            <w:vAlign w:val="center"/>
          </w:tcPr>
          <w:p w14:paraId="6F305E95" w14:textId="77777777" w:rsidR="000D3A56" w:rsidRDefault="00000000">
            <w:pPr>
              <w:jc w:val="center"/>
            </w:pPr>
            <w:r>
              <w:t>1800</w:t>
            </w:r>
          </w:p>
        </w:tc>
        <w:tc>
          <w:tcPr>
            <w:tcW w:w="990" w:type="dxa"/>
            <w:vAlign w:val="center"/>
          </w:tcPr>
          <w:p w14:paraId="2DA95A7D" w14:textId="77777777" w:rsidR="000D3A56" w:rsidRDefault="00000000">
            <w:pPr>
              <w:jc w:val="center"/>
            </w:pPr>
            <w:r>
              <w:t>54</w:t>
            </w:r>
          </w:p>
        </w:tc>
        <w:tc>
          <w:tcPr>
            <w:tcW w:w="1126" w:type="dxa"/>
            <w:vMerge w:val="restart"/>
            <w:vAlign w:val="center"/>
          </w:tcPr>
          <w:p w14:paraId="550137AA" w14:textId="77777777" w:rsidR="000D3A56" w:rsidRDefault="00000000">
            <w:pPr>
              <w:jc w:val="center"/>
            </w:pPr>
            <w:r>
              <w:t>652</w:t>
            </w:r>
          </w:p>
        </w:tc>
      </w:tr>
      <w:tr w:rsidR="000D3A56" w14:paraId="31BBDDBA" w14:textId="77777777">
        <w:tc>
          <w:tcPr>
            <w:tcW w:w="1697" w:type="dxa"/>
            <w:vMerge/>
            <w:shd w:val="clear" w:color="auto" w:fill="E6E6E6"/>
            <w:vAlign w:val="center"/>
          </w:tcPr>
          <w:p w14:paraId="54F9B4DD" w14:textId="77777777" w:rsidR="000D3A56" w:rsidRDefault="000D3A56"/>
        </w:tc>
        <w:tc>
          <w:tcPr>
            <w:tcW w:w="3537" w:type="dxa"/>
            <w:vAlign w:val="center"/>
          </w:tcPr>
          <w:p w14:paraId="0A9C75AE" w14:textId="77777777" w:rsidR="000D3A56" w:rsidRDefault="00000000">
            <w:r>
              <w:t>钢筋混凝土</w:t>
            </w:r>
          </w:p>
        </w:tc>
        <w:tc>
          <w:tcPr>
            <w:tcW w:w="990" w:type="dxa"/>
            <w:vAlign w:val="center"/>
          </w:tcPr>
          <w:p w14:paraId="2F5B3D33" w14:textId="77777777" w:rsidR="000D3A56" w:rsidRDefault="00000000">
            <w:pPr>
              <w:jc w:val="center"/>
            </w:pPr>
            <w:r>
              <w:t>220</w:t>
            </w:r>
          </w:p>
        </w:tc>
        <w:tc>
          <w:tcPr>
            <w:tcW w:w="990" w:type="dxa"/>
            <w:vAlign w:val="center"/>
          </w:tcPr>
          <w:p w14:paraId="5A478EB7" w14:textId="77777777" w:rsidR="000D3A56" w:rsidRDefault="00000000">
            <w:pPr>
              <w:jc w:val="center"/>
            </w:pPr>
            <w:r>
              <w:t>2500</w:t>
            </w:r>
          </w:p>
        </w:tc>
        <w:tc>
          <w:tcPr>
            <w:tcW w:w="990" w:type="dxa"/>
            <w:vAlign w:val="center"/>
          </w:tcPr>
          <w:p w14:paraId="063ADD5F" w14:textId="77777777" w:rsidR="000D3A56" w:rsidRDefault="00000000">
            <w:pPr>
              <w:jc w:val="center"/>
            </w:pPr>
            <w:r>
              <w:t>550</w:t>
            </w:r>
          </w:p>
        </w:tc>
        <w:tc>
          <w:tcPr>
            <w:tcW w:w="1126" w:type="dxa"/>
            <w:vMerge/>
            <w:vAlign w:val="center"/>
          </w:tcPr>
          <w:p w14:paraId="1B4B45A7" w14:textId="77777777" w:rsidR="000D3A56" w:rsidRDefault="000D3A56">
            <w:pPr>
              <w:jc w:val="center"/>
            </w:pPr>
          </w:p>
        </w:tc>
      </w:tr>
      <w:tr w:rsidR="000D3A56" w14:paraId="18B7C773" w14:textId="77777777">
        <w:tc>
          <w:tcPr>
            <w:tcW w:w="1697" w:type="dxa"/>
            <w:vMerge/>
            <w:shd w:val="clear" w:color="auto" w:fill="E6E6E6"/>
            <w:vAlign w:val="center"/>
          </w:tcPr>
          <w:p w14:paraId="0F35FC0B" w14:textId="77777777" w:rsidR="000D3A56" w:rsidRDefault="000D3A56"/>
        </w:tc>
        <w:tc>
          <w:tcPr>
            <w:tcW w:w="3537" w:type="dxa"/>
            <w:vAlign w:val="center"/>
          </w:tcPr>
          <w:p w14:paraId="2512F2D0" w14:textId="77777777" w:rsidR="000D3A56" w:rsidRDefault="00000000">
            <w:r>
              <w:t>石灰砂浆</w:t>
            </w:r>
          </w:p>
        </w:tc>
        <w:tc>
          <w:tcPr>
            <w:tcW w:w="990" w:type="dxa"/>
            <w:vAlign w:val="center"/>
          </w:tcPr>
          <w:p w14:paraId="62F9CD9B" w14:textId="77777777" w:rsidR="000D3A56" w:rsidRDefault="00000000">
            <w:pPr>
              <w:jc w:val="center"/>
            </w:pPr>
            <w:r>
              <w:t>30</w:t>
            </w:r>
          </w:p>
        </w:tc>
        <w:tc>
          <w:tcPr>
            <w:tcW w:w="990" w:type="dxa"/>
            <w:vAlign w:val="center"/>
          </w:tcPr>
          <w:p w14:paraId="2451AE6B" w14:textId="77777777" w:rsidR="000D3A56" w:rsidRDefault="00000000">
            <w:pPr>
              <w:jc w:val="center"/>
            </w:pPr>
            <w:r>
              <w:t>1600</w:t>
            </w:r>
          </w:p>
        </w:tc>
        <w:tc>
          <w:tcPr>
            <w:tcW w:w="990" w:type="dxa"/>
            <w:vAlign w:val="center"/>
          </w:tcPr>
          <w:p w14:paraId="6C9D030E" w14:textId="77777777" w:rsidR="000D3A56" w:rsidRDefault="00000000">
            <w:pPr>
              <w:jc w:val="center"/>
            </w:pPr>
            <w:r>
              <w:t>48</w:t>
            </w:r>
          </w:p>
        </w:tc>
        <w:tc>
          <w:tcPr>
            <w:tcW w:w="1126" w:type="dxa"/>
            <w:vMerge/>
            <w:vAlign w:val="center"/>
          </w:tcPr>
          <w:p w14:paraId="5E8B152A" w14:textId="77777777" w:rsidR="000D3A56" w:rsidRDefault="000D3A56">
            <w:pPr>
              <w:jc w:val="center"/>
            </w:pPr>
          </w:p>
        </w:tc>
      </w:tr>
      <w:tr w:rsidR="000D3A56" w14:paraId="7257ED7A" w14:textId="77777777">
        <w:tc>
          <w:tcPr>
            <w:tcW w:w="1697" w:type="dxa"/>
            <w:vMerge w:val="restart"/>
            <w:shd w:val="clear" w:color="auto" w:fill="E6E6E6"/>
            <w:vAlign w:val="center"/>
          </w:tcPr>
          <w:p w14:paraId="5D6B3C6D" w14:textId="77777777" w:rsidR="000D3A56" w:rsidRDefault="00000000">
            <w:r>
              <w:t>挑空楼板</w:t>
            </w:r>
          </w:p>
        </w:tc>
        <w:tc>
          <w:tcPr>
            <w:tcW w:w="3537" w:type="dxa"/>
            <w:vAlign w:val="center"/>
          </w:tcPr>
          <w:p w14:paraId="75F9FD88" w14:textId="77777777" w:rsidR="000D3A56" w:rsidRDefault="00000000">
            <w:r>
              <w:t>水泥砂浆</w:t>
            </w:r>
          </w:p>
        </w:tc>
        <w:tc>
          <w:tcPr>
            <w:tcW w:w="990" w:type="dxa"/>
            <w:vAlign w:val="center"/>
          </w:tcPr>
          <w:p w14:paraId="128045BE" w14:textId="77777777" w:rsidR="000D3A56" w:rsidRDefault="00000000">
            <w:pPr>
              <w:jc w:val="center"/>
            </w:pPr>
            <w:r>
              <w:t>20</w:t>
            </w:r>
          </w:p>
        </w:tc>
        <w:tc>
          <w:tcPr>
            <w:tcW w:w="990" w:type="dxa"/>
            <w:vAlign w:val="center"/>
          </w:tcPr>
          <w:p w14:paraId="5E003CE6" w14:textId="77777777" w:rsidR="000D3A56" w:rsidRDefault="00000000">
            <w:pPr>
              <w:jc w:val="center"/>
            </w:pPr>
            <w:r>
              <w:t>1800</w:t>
            </w:r>
          </w:p>
        </w:tc>
        <w:tc>
          <w:tcPr>
            <w:tcW w:w="990" w:type="dxa"/>
            <w:vAlign w:val="center"/>
          </w:tcPr>
          <w:p w14:paraId="4A2D2A35" w14:textId="77777777" w:rsidR="000D3A56" w:rsidRDefault="00000000">
            <w:pPr>
              <w:jc w:val="center"/>
            </w:pPr>
            <w:r>
              <w:t>36</w:t>
            </w:r>
          </w:p>
        </w:tc>
        <w:tc>
          <w:tcPr>
            <w:tcW w:w="1126" w:type="dxa"/>
            <w:vMerge w:val="restart"/>
            <w:vAlign w:val="center"/>
          </w:tcPr>
          <w:p w14:paraId="41B90740" w14:textId="77777777" w:rsidR="000D3A56" w:rsidRDefault="00000000">
            <w:pPr>
              <w:jc w:val="center"/>
            </w:pPr>
            <w:r>
              <w:t>409</w:t>
            </w:r>
          </w:p>
        </w:tc>
      </w:tr>
      <w:tr w:rsidR="000D3A56" w14:paraId="37E87F32" w14:textId="77777777">
        <w:tc>
          <w:tcPr>
            <w:tcW w:w="1697" w:type="dxa"/>
            <w:vMerge/>
            <w:shd w:val="clear" w:color="auto" w:fill="E6E6E6"/>
            <w:vAlign w:val="center"/>
          </w:tcPr>
          <w:p w14:paraId="323E493F" w14:textId="77777777" w:rsidR="000D3A56" w:rsidRDefault="000D3A56"/>
        </w:tc>
        <w:tc>
          <w:tcPr>
            <w:tcW w:w="3537" w:type="dxa"/>
            <w:vAlign w:val="center"/>
          </w:tcPr>
          <w:p w14:paraId="1A8CCD55" w14:textId="77777777" w:rsidR="000D3A56" w:rsidRDefault="00000000">
            <w:r>
              <w:t>钢筋混凝土</w:t>
            </w:r>
          </w:p>
        </w:tc>
        <w:tc>
          <w:tcPr>
            <w:tcW w:w="990" w:type="dxa"/>
            <w:vAlign w:val="center"/>
          </w:tcPr>
          <w:p w14:paraId="26ADE862" w14:textId="77777777" w:rsidR="000D3A56" w:rsidRDefault="00000000">
            <w:pPr>
              <w:jc w:val="center"/>
            </w:pPr>
            <w:r>
              <w:t>120</w:t>
            </w:r>
          </w:p>
        </w:tc>
        <w:tc>
          <w:tcPr>
            <w:tcW w:w="990" w:type="dxa"/>
            <w:vAlign w:val="center"/>
          </w:tcPr>
          <w:p w14:paraId="78B8BB69" w14:textId="77777777" w:rsidR="000D3A56" w:rsidRDefault="00000000">
            <w:pPr>
              <w:jc w:val="center"/>
            </w:pPr>
            <w:r>
              <w:t>2500</w:t>
            </w:r>
          </w:p>
        </w:tc>
        <w:tc>
          <w:tcPr>
            <w:tcW w:w="990" w:type="dxa"/>
            <w:vAlign w:val="center"/>
          </w:tcPr>
          <w:p w14:paraId="61FA93BE" w14:textId="77777777" w:rsidR="000D3A56" w:rsidRDefault="00000000">
            <w:pPr>
              <w:jc w:val="center"/>
            </w:pPr>
            <w:r>
              <w:t>300</w:t>
            </w:r>
          </w:p>
        </w:tc>
        <w:tc>
          <w:tcPr>
            <w:tcW w:w="1126" w:type="dxa"/>
            <w:vMerge/>
            <w:vAlign w:val="center"/>
          </w:tcPr>
          <w:p w14:paraId="6502CFBD" w14:textId="77777777" w:rsidR="000D3A56" w:rsidRDefault="000D3A56">
            <w:pPr>
              <w:jc w:val="center"/>
            </w:pPr>
          </w:p>
        </w:tc>
      </w:tr>
      <w:tr w:rsidR="000D3A56" w14:paraId="6C5F3D60" w14:textId="77777777">
        <w:tc>
          <w:tcPr>
            <w:tcW w:w="1697" w:type="dxa"/>
            <w:vMerge/>
            <w:shd w:val="clear" w:color="auto" w:fill="E6E6E6"/>
            <w:vAlign w:val="center"/>
          </w:tcPr>
          <w:p w14:paraId="6D646C77" w14:textId="77777777" w:rsidR="000D3A56" w:rsidRDefault="000D3A56"/>
        </w:tc>
        <w:tc>
          <w:tcPr>
            <w:tcW w:w="3537" w:type="dxa"/>
            <w:vAlign w:val="center"/>
          </w:tcPr>
          <w:p w14:paraId="40A20020" w14:textId="77777777" w:rsidR="000D3A56" w:rsidRDefault="00000000">
            <w:r>
              <w:t>水泥砂浆</w:t>
            </w:r>
          </w:p>
        </w:tc>
        <w:tc>
          <w:tcPr>
            <w:tcW w:w="990" w:type="dxa"/>
            <w:vAlign w:val="center"/>
          </w:tcPr>
          <w:p w14:paraId="21EB9EDF" w14:textId="77777777" w:rsidR="000D3A56" w:rsidRDefault="00000000">
            <w:pPr>
              <w:jc w:val="center"/>
            </w:pPr>
            <w:r>
              <w:t>20</w:t>
            </w:r>
          </w:p>
        </w:tc>
        <w:tc>
          <w:tcPr>
            <w:tcW w:w="990" w:type="dxa"/>
            <w:vAlign w:val="center"/>
          </w:tcPr>
          <w:p w14:paraId="673AA348" w14:textId="77777777" w:rsidR="000D3A56" w:rsidRDefault="00000000">
            <w:pPr>
              <w:jc w:val="center"/>
            </w:pPr>
            <w:r>
              <w:t>1800</w:t>
            </w:r>
          </w:p>
        </w:tc>
        <w:tc>
          <w:tcPr>
            <w:tcW w:w="990" w:type="dxa"/>
            <w:vAlign w:val="center"/>
          </w:tcPr>
          <w:p w14:paraId="4F96EBEE" w14:textId="77777777" w:rsidR="000D3A56" w:rsidRDefault="00000000">
            <w:pPr>
              <w:jc w:val="center"/>
            </w:pPr>
            <w:r>
              <w:t>36</w:t>
            </w:r>
          </w:p>
        </w:tc>
        <w:tc>
          <w:tcPr>
            <w:tcW w:w="1126" w:type="dxa"/>
            <w:vMerge/>
            <w:vAlign w:val="center"/>
          </w:tcPr>
          <w:p w14:paraId="6BE5DD14" w14:textId="77777777" w:rsidR="000D3A56" w:rsidRDefault="000D3A56">
            <w:pPr>
              <w:jc w:val="center"/>
            </w:pPr>
          </w:p>
        </w:tc>
      </w:tr>
      <w:tr w:rsidR="000D3A56" w14:paraId="7E21D218" w14:textId="77777777">
        <w:tc>
          <w:tcPr>
            <w:tcW w:w="1697" w:type="dxa"/>
            <w:vMerge/>
            <w:shd w:val="clear" w:color="auto" w:fill="E6E6E6"/>
            <w:vAlign w:val="center"/>
          </w:tcPr>
          <w:p w14:paraId="1CC2887C" w14:textId="77777777" w:rsidR="000D3A56" w:rsidRDefault="000D3A56"/>
        </w:tc>
        <w:tc>
          <w:tcPr>
            <w:tcW w:w="3537" w:type="dxa"/>
            <w:vAlign w:val="center"/>
          </w:tcPr>
          <w:p w14:paraId="6DFAB338" w14:textId="77777777" w:rsidR="000D3A56" w:rsidRDefault="00000000">
            <w:r>
              <w:t>挤塑聚苯乙烯泡沫塑料（带表皮）</w:t>
            </w:r>
          </w:p>
        </w:tc>
        <w:tc>
          <w:tcPr>
            <w:tcW w:w="990" w:type="dxa"/>
            <w:vAlign w:val="center"/>
          </w:tcPr>
          <w:p w14:paraId="45BA51B2" w14:textId="77777777" w:rsidR="000D3A56" w:rsidRDefault="00000000">
            <w:pPr>
              <w:jc w:val="center"/>
            </w:pPr>
            <w:r>
              <w:t>20</w:t>
            </w:r>
          </w:p>
        </w:tc>
        <w:tc>
          <w:tcPr>
            <w:tcW w:w="990" w:type="dxa"/>
            <w:vAlign w:val="center"/>
          </w:tcPr>
          <w:p w14:paraId="17DCF84D" w14:textId="77777777" w:rsidR="000D3A56" w:rsidRDefault="00000000">
            <w:pPr>
              <w:jc w:val="center"/>
            </w:pPr>
            <w:r>
              <w:t>35</w:t>
            </w:r>
          </w:p>
        </w:tc>
        <w:tc>
          <w:tcPr>
            <w:tcW w:w="990" w:type="dxa"/>
            <w:vAlign w:val="center"/>
          </w:tcPr>
          <w:p w14:paraId="132E6543" w14:textId="77777777" w:rsidR="000D3A56" w:rsidRDefault="00000000">
            <w:pPr>
              <w:jc w:val="center"/>
            </w:pPr>
            <w:r>
              <w:t>1</w:t>
            </w:r>
          </w:p>
        </w:tc>
        <w:tc>
          <w:tcPr>
            <w:tcW w:w="1126" w:type="dxa"/>
            <w:vMerge/>
            <w:vAlign w:val="center"/>
          </w:tcPr>
          <w:p w14:paraId="75EF7329" w14:textId="77777777" w:rsidR="000D3A56" w:rsidRDefault="000D3A56">
            <w:pPr>
              <w:jc w:val="center"/>
            </w:pPr>
          </w:p>
        </w:tc>
      </w:tr>
      <w:tr w:rsidR="000D3A56" w14:paraId="48DBF86A" w14:textId="77777777">
        <w:tc>
          <w:tcPr>
            <w:tcW w:w="1697" w:type="dxa"/>
            <w:vMerge/>
            <w:shd w:val="clear" w:color="auto" w:fill="E6E6E6"/>
            <w:vAlign w:val="center"/>
          </w:tcPr>
          <w:p w14:paraId="7285D9A1" w14:textId="77777777" w:rsidR="000D3A56" w:rsidRDefault="000D3A56"/>
        </w:tc>
        <w:tc>
          <w:tcPr>
            <w:tcW w:w="3537" w:type="dxa"/>
            <w:vAlign w:val="center"/>
          </w:tcPr>
          <w:p w14:paraId="13FAD985" w14:textId="77777777" w:rsidR="000D3A56" w:rsidRDefault="00000000">
            <w:r>
              <w:t>水泥砂浆</w:t>
            </w:r>
          </w:p>
        </w:tc>
        <w:tc>
          <w:tcPr>
            <w:tcW w:w="990" w:type="dxa"/>
            <w:vAlign w:val="center"/>
          </w:tcPr>
          <w:p w14:paraId="197789AD" w14:textId="77777777" w:rsidR="000D3A56" w:rsidRDefault="00000000">
            <w:pPr>
              <w:jc w:val="center"/>
            </w:pPr>
            <w:r>
              <w:t>20</w:t>
            </w:r>
          </w:p>
        </w:tc>
        <w:tc>
          <w:tcPr>
            <w:tcW w:w="990" w:type="dxa"/>
            <w:vAlign w:val="center"/>
          </w:tcPr>
          <w:p w14:paraId="19E97AD5" w14:textId="77777777" w:rsidR="000D3A56" w:rsidRDefault="00000000">
            <w:pPr>
              <w:jc w:val="center"/>
            </w:pPr>
            <w:r>
              <w:t>1800</w:t>
            </w:r>
          </w:p>
        </w:tc>
        <w:tc>
          <w:tcPr>
            <w:tcW w:w="990" w:type="dxa"/>
            <w:vAlign w:val="center"/>
          </w:tcPr>
          <w:p w14:paraId="2D19EDB6" w14:textId="77777777" w:rsidR="000D3A56" w:rsidRDefault="00000000">
            <w:pPr>
              <w:jc w:val="center"/>
            </w:pPr>
            <w:r>
              <w:t>36</w:t>
            </w:r>
          </w:p>
        </w:tc>
        <w:tc>
          <w:tcPr>
            <w:tcW w:w="1126" w:type="dxa"/>
            <w:vMerge/>
            <w:vAlign w:val="center"/>
          </w:tcPr>
          <w:p w14:paraId="56C118A9" w14:textId="77777777" w:rsidR="000D3A56" w:rsidRDefault="000D3A56">
            <w:pPr>
              <w:jc w:val="center"/>
            </w:pPr>
          </w:p>
        </w:tc>
      </w:tr>
    </w:tbl>
    <w:p w14:paraId="39D5DF5D"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9" w:name="围护结构材料清单"/>
      <w:bookmarkEnd w:id="39"/>
    </w:p>
    <w:p w14:paraId="5CE6B8FE" w14:textId="77777777" w:rsidR="00E80B6B" w:rsidRDefault="00E80B6B" w:rsidP="00E0178D">
      <w:pPr>
        <w:pStyle w:val="3"/>
      </w:pPr>
      <w:bookmarkStart w:id="40" w:name="_Toc155738150"/>
      <w:r>
        <w:rPr>
          <w:rFonts w:hint="eastAsia"/>
        </w:rPr>
        <w:t>墙板空气声隔声性能</w:t>
      </w:r>
      <w:bookmarkEnd w:id="40"/>
    </w:p>
    <w:p w14:paraId="1A53C9AF"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B6CF726"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3E52259A" w14:textId="77777777" w:rsidR="00051A2C" w:rsidRPr="004E225A" w:rsidRDefault="007D4CC2" w:rsidP="00051A2C">
      <w:pPr>
        <w:pStyle w:val="a0"/>
        <w:jc w:val="center"/>
        <w:rPr>
          <w:lang w:val="en-US"/>
        </w:rPr>
      </w:pPr>
      <w:r w:rsidRPr="00372204">
        <w:rPr>
          <w:i/>
          <w:lang w:val="en-US"/>
        </w:rPr>
        <w:t>R</w:t>
      </w:r>
      <w:r>
        <w:rPr>
          <w:lang w:val="en-US"/>
        </w:rPr>
        <w:t>=</w:t>
      </w:r>
      <w:bookmarkStart w:id="41" w:name="公式A1"/>
      <w:r>
        <w:t>23</w:t>
      </w:r>
      <w:bookmarkEnd w:id="41"/>
      <w:r w:rsidRPr="00372204">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sidRPr="00372204">
        <w:rPr>
          <w:rFonts w:hint="eastAsia"/>
          <w:i/>
          <w:lang w:val="en-US"/>
        </w:rPr>
        <w:t>lg</w:t>
      </w:r>
      <w:r w:rsidRPr="00372204">
        <w:rPr>
          <w:i/>
          <w:lang w:val="en-US"/>
        </w:rPr>
        <w:t xml:space="preserve"> </w:t>
      </w:r>
      <w:r>
        <w:rPr>
          <w:rFonts w:hint="eastAsia"/>
          <w:lang w:val="en-US"/>
        </w:rPr>
        <w:t>f</w:t>
      </w:r>
      <w:bookmarkStart w:id="43" w:name="公式C1"/>
      <w:r>
        <w:t>-41</w:t>
      </w:r>
      <w:bookmarkEnd w:id="43"/>
      <w:r w:rsidR="00372204">
        <w:rPr>
          <w:lang w:val="en-US"/>
        </w:rPr>
        <w:t xml:space="preserve">      </w:t>
      </w:r>
      <w:r w:rsidRPr="004E225A">
        <w:rPr>
          <w:lang w:val="en-US"/>
        </w:rPr>
        <w:t>（</w:t>
      </w:r>
      <w:r w:rsidR="00E418C9" w:rsidRPr="004E225A">
        <w:rPr>
          <w:lang w:val="en-US"/>
        </w:rPr>
        <w:t>m</w:t>
      </w:r>
      <w:r w:rsidR="00E418C9" w:rsidRPr="004E225A">
        <w:rPr>
          <w:rFonts w:cs="宋体"/>
          <w:lang w:val="en-US"/>
        </w:rPr>
        <w:t>≥200kg/m</w:t>
      </w:r>
      <w:r w:rsidR="00E418C9" w:rsidRPr="004E225A">
        <w:rPr>
          <w:rFonts w:cs="宋体"/>
          <w:vertAlign w:val="superscript"/>
          <w:lang w:val="en-US"/>
        </w:rPr>
        <w:t>2</w:t>
      </w:r>
      <w:r w:rsidR="00E418C9" w:rsidRPr="004E225A">
        <w:rPr>
          <w:lang w:val="en-US"/>
        </w:rPr>
        <w:t>）</w:t>
      </w:r>
    </w:p>
    <w:p w14:paraId="707952A5" w14:textId="77777777" w:rsidR="00E418C9" w:rsidRPr="004E225A" w:rsidRDefault="00372204" w:rsidP="00051A2C">
      <w:pPr>
        <w:pStyle w:val="a0"/>
        <w:jc w:val="center"/>
        <w:rPr>
          <w:lang w:val="en-US"/>
        </w:rPr>
      </w:pPr>
      <w:r w:rsidRPr="00372204">
        <w:rPr>
          <w:i/>
          <w:lang w:val="en-US"/>
        </w:rPr>
        <w:t>R</w:t>
      </w:r>
      <w:r>
        <w:rPr>
          <w:lang w:val="en-US"/>
        </w:rPr>
        <w:t>=</w:t>
      </w:r>
      <w:bookmarkStart w:id="44" w:name="公式A2"/>
      <w:r>
        <w:t>13</w:t>
      </w:r>
      <w:bookmarkEnd w:id="44"/>
      <w:r w:rsidRPr="00372204">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sidRPr="00372204">
        <w:rPr>
          <w:rFonts w:hint="eastAsia"/>
          <w:i/>
          <w:lang w:val="en-US"/>
        </w:rPr>
        <w:t>lg</w:t>
      </w:r>
      <w:r w:rsidRPr="00372204">
        <w:rPr>
          <w:i/>
          <w:lang w:val="en-US"/>
        </w:rPr>
        <w:t xml:space="preserve"> </w:t>
      </w:r>
      <w:r>
        <w:rPr>
          <w:rFonts w:hint="eastAsia"/>
          <w:lang w:val="en-US"/>
        </w:rPr>
        <w:t>f</w:t>
      </w:r>
      <w:bookmarkStart w:id="46" w:name="公式C2"/>
      <w:r>
        <w:t>-18</w:t>
      </w:r>
      <w:bookmarkEnd w:id="46"/>
      <w:r w:rsidR="00E418C9" w:rsidRPr="004E225A">
        <w:rPr>
          <w:lang w:val="en-US"/>
        </w:rPr>
        <w:t xml:space="preserve">       （m</w:t>
      </w:r>
      <w:r w:rsidR="00E418C9" w:rsidRPr="004E225A">
        <w:rPr>
          <w:rFonts w:cs="宋体"/>
          <w:lang w:val="en-US"/>
        </w:rPr>
        <w:t>≤200kg/m</w:t>
      </w:r>
      <w:r w:rsidR="00E418C9" w:rsidRPr="004E225A">
        <w:rPr>
          <w:rFonts w:cs="宋体"/>
          <w:vertAlign w:val="superscript"/>
          <w:lang w:val="en-US"/>
        </w:rPr>
        <w:t>2</w:t>
      </w:r>
      <w:r w:rsidR="00E418C9" w:rsidRPr="004E225A">
        <w:rPr>
          <w:lang w:val="en-US"/>
        </w:rPr>
        <w:t>）</w:t>
      </w:r>
    </w:p>
    <w:p w14:paraId="79646BA4"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1C825B68" w14:textId="77777777" w:rsidR="00F161BD" w:rsidRPr="00F704E0" w:rsidRDefault="00F161BD" w:rsidP="00F704E0">
      <w:pPr>
        <w:pStyle w:val="a0"/>
        <w:ind w:leftChars="190" w:left="342" w:firstLineChars="295" w:firstLine="619"/>
        <w:rPr>
          <w:rFonts w:ascii="Times New Roman" w:hAnsi="Times New Roman" w:cs="Times New Roman"/>
        </w:rPr>
      </w:pPr>
    </w:p>
    <w:p w14:paraId="4FF95CC1"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C6825E4"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2826423"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0D3A56" w14:paraId="3AD6D07E" w14:textId="77777777">
        <w:tc>
          <w:tcPr>
            <w:tcW w:w="2150" w:type="dxa"/>
            <w:shd w:val="clear" w:color="auto" w:fill="E6E6E6"/>
            <w:vAlign w:val="center"/>
          </w:tcPr>
          <w:p w14:paraId="4F48510E" w14:textId="77777777" w:rsidR="000D3A56" w:rsidRDefault="00000000">
            <w:r>
              <w:t>构件</w:t>
            </w:r>
          </w:p>
        </w:tc>
        <w:tc>
          <w:tcPr>
            <w:tcW w:w="7183" w:type="dxa"/>
            <w:gridSpan w:val="6"/>
            <w:shd w:val="clear" w:color="auto" w:fill="E6E6E6"/>
            <w:vAlign w:val="center"/>
          </w:tcPr>
          <w:p w14:paraId="245A64B9" w14:textId="77777777" w:rsidR="000D3A56" w:rsidRDefault="00000000">
            <w:pPr>
              <w:jc w:val="center"/>
            </w:pPr>
            <w:r>
              <w:t>计算过程参数</w:t>
            </w:r>
          </w:p>
        </w:tc>
      </w:tr>
      <w:tr w:rsidR="000D3A56" w14:paraId="5D1F896D" w14:textId="77777777">
        <w:tc>
          <w:tcPr>
            <w:tcW w:w="2150" w:type="dxa"/>
            <w:vMerge w:val="restart"/>
            <w:shd w:val="clear" w:color="auto" w:fill="E6E6E6"/>
            <w:vAlign w:val="center"/>
          </w:tcPr>
          <w:p w14:paraId="5E094FF5" w14:textId="77777777" w:rsidR="000D3A56" w:rsidRDefault="00000000">
            <w:r>
              <w:t>起居室外墙</w:t>
            </w:r>
          </w:p>
        </w:tc>
        <w:tc>
          <w:tcPr>
            <w:tcW w:w="1528" w:type="dxa"/>
            <w:shd w:val="clear" w:color="auto" w:fill="E6E6E6"/>
            <w:vAlign w:val="center"/>
          </w:tcPr>
          <w:p w14:paraId="264D5035" w14:textId="77777777" w:rsidR="000D3A56" w:rsidRDefault="00000000">
            <w:r>
              <w:t>构造做法</w:t>
            </w:r>
          </w:p>
        </w:tc>
        <w:tc>
          <w:tcPr>
            <w:tcW w:w="5655" w:type="dxa"/>
            <w:gridSpan w:val="5"/>
            <w:vAlign w:val="center"/>
          </w:tcPr>
          <w:p w14:paraId="7F0AD1CC" w14:textId="77777777" w:rsidR="000D3A56" w:rsidRDefault="00000000">
            <w:r>
              <w:t>水泥砂浆 20mm＋挤塑聚苯乙烯泡沫塑料（带表皮） 20mm＋水泥砂浆 20mm＋钢筋混凝土 200mm＋石灰砂浆 20mm</w:t>
            </w:r>
          </w:p>
        </w:tc>
      </w:tr>
      <w:tr w:rsidR="000D3A56" w14:paraId="6AAEA23A" w14:textId="77777777">
        <w:tc>
          <w:tcPr>
            <w:tcW w:w="2150" w:type="dxa"/>
            <w:vMerge/>
            <w:shd w:val="clear" w:color="auto" w:fill="E6E6E6"/>
            <w:vAlign w:val="center"/>
          </w:tcPr>
          <w:p w14:paraId="1DE8006D" w14:textId="77777777" w:rsidR="000D3A56" w:rsidRDefault="000D3A56"/>
        </w:tc>
        <w:tc>
          <w:tcPr>
            <w:tcW w:w="1528" w:type="dxa"/>
            <w:shd w:val="clear" w:color="auto" w:fill="E6E6E6"/>
            <w:vAlign w:val="center"/>
          </w:tcPr>
          <w:p w14:paraId="686529AA" w14:textId="77777777" w:rsidR="000D3A56" w:rsidRDefault="00000000">
            <w:r>
              <w:t>参照构造</w:t>
            </w:r>
          </w:p>
        </w:tc>
        <w:tc>
          <w:tcPr>
            <w:tcW w:w="5655" w:type="dxa"/>
            <w:gridSpan w:val="5"/>
            <w:vAlign w:val="center"/>
          </w:tcPr>
          <w:p w14:paraId="0BFC5752" w14:textId="77777777" w:rsidR="000D3A56" w:rsidRDefault="00000000">
            <w:r>
              <w:t>--</w:t>
            </w:r>
          </w:p>
        </w:tc>
      </w:tr>
      <w:tr w:rsidR="000D3A56" w14:paraId="7431DE49" w14:textId="77777777">
        <w:tc>
          <w:tcPr>
            <w:tcW w:w="2150" w:type="dxa"/>
            <w:vMerge/>
            <w:shd w:val="clear" w:color="auto" w:fill="E6E6E6"/>
            <w:vAlign w:val="center"/>
          </w:tcPr>
          <w:p w14:paraId="4892892D" w14:textId="77777777" w:rsidR="000D3A56" w:rsidRDefault="000D3A56"/>
        </w:tc>
        <w:tc>
          <w:tcPr>
            <w:tcW w:w="1528" w:type="dxa"/>
            <w:shd w:val="clear" w:color="auto" w:fill="E6E6E6"/>
            <w:vAlign w:val="center"/>
          </w:tcPr>
          <w:p w14:paraId="38A551B9" w14:textId="77777777" w:rsidR="000D3A56" w:rsidRDefault="00000000">
            <w:r>
              <w:t>面密度(kg/㎡)</w:t>
            </w:r>
          </w:p>
        </w:tc>
        <w:tc>
          <w:tcPr>
            <w:tcW w:w="5655" w:type="dxa"/>
            <w:gridSpan w:val="5"/>
            <w:vAlign w:val="center"/>
          </w:tcPr>
          <w:p w14:paraId="393CFFE6" w14:textId="77777777" w:rsidR="000D3A56" w:rsidRDefault="00000000">
            <w:r>
              <w:t>605</w:t>
            </w:r>
          </w:p>
        </w:tc>
      </w:tr>
      <w:tr w:rsidR="000D3A56" w14:paraId="187FB432" w14:textId="77777777">
        <w:tc>
          <w:tcPr>
            <w:tcW w:w="2150" w:type="dxa"/>
            <w:vMerge/>
            <w:shd w:val="clear" w:color="auto" w:fill="E6E6E6"/>
            <w:vAlign w:val="center"/>
          </w:tcPr>
          <w:p w14:paraId="38299E84" w14:textId="77777777" w:rsidR="000D3A56" w:rsidRDefault="000D3A56"/>
        </w:tc>
        <w:tc>
          <w:tcPr>
            <w:tcW w:w="1528" w:type="dxa"/>
            <w:shd w:val="clear" w:color="auto" w:fill="E6E6E6"/>
            <w:vAlign w:val="center"/>
          </w:tcPr>
          <w:p w14:paraId="2FB2FB81" w14:textId="77777777" w:rsidR="000D3A56" w:rsidRDefault="00000000">
            <w:r>
              <w:t>隔声量来源</w:t>
            </w:r>
          </w:p>
        </w:tc>
        <w:tc>
          <w:tcPr>
            <w:tcW w:w="5655" w:type="dxa"/>
            <w:gridSpan w:val="5"/>
            <w:vAlign w:val="center"/>
          </w:tcPr>
          <w:p w14:paraId="00675DA2" w14:textId="77777777" w:rsidR="000D3A56" w:rsidRDefault="00000000">
            <w:r>
              <w:t>通过经验公式计算</w:t>
            </w:r>
          </w:p>
        </w:tc>
      </w:tr>
      <w:tr w:rsidR="000D3A56" w14:paraId="079747D9" w14:textId="77777777">
        <w:tc>
          <w:tcPr>
            <w:tcW w:w="2150" w:type="dxa"/>
            <w:vMerge/>
            <w:shd w:val="clear" w:color="auto" w:fill="E6E6E6"/>
            <w:vAlign w:val="center"/>
          </w:tcPr>
          <w:p w14:paraId="7630994F" w14:textId="77777777" w:rsidR="000D3A56" w:rsidRDefault="000D3A56"/>
        </w:tc>
        <w:tc>
          <w:tcPr>
            <w:tcW w:w="1528" w:type="dxa"/>
            <w:shd w:val="clear" w:color="auto" w:fill="E6E6E6"/>
            <w:vAlign w:val="center"/>
          </w:tcPr>
          <w:p w14:paraId="41766E48" w14:textId="77777777" w:rsidR="000D3A56" w:rsidRDefault="00000000">
            <w:r>
              <w:t>倍频程中心频率</w:t>
            </w:r>
          </w:p>
        </w:tc>
        <w:tc>
          <w:tcPr>
            <w:tcW w:w="1131" w:type="dxa"/>
            <w:shd w:val="clear" w:color="auto" w:fill="E6E6E6"/>
            <w:vAlign w:val="center"/>
          </w:tcPr>
          <w:p w14:paraId="77719280" w14:textId="77777777" w:rsidR="000D3A56" w:rsidRDefault="00000000">
            <w:r>
              <w:t>125 Hz</w:t>
            </w:r>
          </w:p>
        </w:tc>
        <w:tc>
          <w:tcPr>
            <w:tcW w:w="1131" w:type="dxa"/>
            <w:shd w:val="clear" w:color="auto" w:fill="E6E6E6"/>
            <w:vAlign w:val="center"/>
          </w:tcPr>
          <w:p w14:paraId="5B0E2A3D" w14:textId="77777777" w:rsidR="000D3A56" w:rsidRDefault="00000000">
            <w:r>
              <w:t>250 Hz</w:t>
            </w:r>
          </w:p>
        </w:tc>
        <w:tc>
          <w:tcPr>
            <w:tcW w:w="1131" w:type="dxa"/>
            <w:shd w:val="clear" w:color="auto" w:fill="E6E6E6"/>
            <w:vAlign w:val="center"/>
          </w:tcPr>
          <w:p w14:paraId="49775C2C" w14:textId="77777777" w:rsidR="000D3A56" w:rsidRDefault="00000000">
            <w:r>
              <w:t>500 Hz</w:t>
            </w:r>
          </w:p>
        </w:tc>
        <w:tc>
          <w:tcPr>
            <w:tcW w:w="1131" w:type="dxa"/>
            <w:shd w:val="clear" w:color="auto" w:fill="E6E6E6"/>
            <w:vAlign w:val="center"/>
          </w:tcPr>
          <w:p w14:paraId="0317E10D" w14:textId="77777777" w:rsidR="000D3A56" w:rsidRDefault="00000000">
            <w:r>
              <w:t>1000 Hz</w:t>
            </w:r>
          </w:p>
        </w:tc>
        <w:tc>
          <w:tcPr>
            <w:tcW w:w="1131" w:type="dxa"/>
            <w:shd w:val="clear" w:color="auto" w:fill="E6E6E6"/>
            <w:vAlign w:val="center"/>
          </w:tcPr>
          <w:p w14:paraId="462153C3" w14:textId="77777777" w:rsidR="000D3A56" w:rsidRDefault="00000000">
            <w:r>
              <w:t>2000 Hz</w:t>
            </w:r>
          </w:p>
        </w:tc>
      </w:tr>
      <w:tr w:rsidR="000D3A56" w14:paraId="54C62B4F" w14:textId="77777777">
        <w:tc>
          <w:tcPr>
            <w:tcW w:w="2150" w:type="dxa"/>
            <w:vMerge/>
            <w:shd w:val="clear" w:color="auto" w:fill="E6E6E6"/>
            <w:vAlign w:val="center"/>
          </w:tcPr>
          <w:p w14:paraId="51ABF871" w14:textId="77777777" w:rsidR="000D3A56" w:rsidRDefault="000D3A56"/>
        </w:tc>
        <w:tc>
          <w:tcPr>
            <w:tcW w:w="1528" w:type="dxa"/>
            <w:shd w:val="clear" w:color="auto" w:fill="E6E6E6"/>
            <w:vAlign w:val="center"/>
          </w:tcPr>
          <w:p w14:paraId="4D66F21F" w14:textId="77777777" w:rsidR="000D3A56" w:rsidRDefault="00000000">
            <w:r>
              <w:t>分频隔声量</w:t>
            </w:r>
          </w:p>
        </w:tc>
        <w:tc>
          <w:tcPr>
            <w:tcW w:w="1131" w:type="dxa"/>
            <w:vAlign w:val="center"/>
          </w:tcPr>
          <w:p w14:paraId="01637EC2" w14:textId="77777777" w:rsidR="000D3A56" w:rsidRDefault="00000000">
            <w:r>
              <w:t>46.0</w:t>
            </w:r>
          </w:p>
        </w:tc>
        <w:tc>
          <w:tcPr>
            <w:tcW w:w="1131" w:type="dxa"/>
            <w:vAlign w:val="center"/>
          </w:tcPr>
          <w:p w14:paraId="610296BE" w14:textId="77777777" w:rsidR="000D3A56" w:rsidRDefault="00000000">
            <w:r>
              <w:t>49.4</w:t>
            </w:r>
          </w:p>
        </w:tc>
        <w:tc>
          <w:tcPr>
            <w:tcW w:w="1131" w:type="dxa"/>
            <w:vAlign w:val="center"/>
          </w:tcPr>
          <w:p w14:paraId="3B5DCEB1" w14:textId="77777777" w:rsidR="000D3A56" w:rsidRDefault="00000000">
            <w:r>
              <w:t>52.7</w:t>
            </w:r>
          </w:p>
        </w:tc>
        <w:tc>
          <w:tcPr>
            <w:tcW w:w="1131" w:type="dxa"/>
            <w:vAlign w:val="center"/>
          </w:tcPr>
          <w:p w14:paraId="18CF2F2D" w14:textId="77777777" w:rsidR="000D3A56" w:rsidRDefault="00000000">
            <w:r>
              <w:t>56.0</w:t>
            </w:r>
          </w:p>
        </w:tc>
        <w:tc>
          <w:tcPr>
            <w:tcW w:w="1131" w:type="dxa"/>
            <w:vAlign w:val="center"/>
          </w:tcPr>
          <w:p w14:paraId="5F5180C7" w14:textId="77777777" w:rsidR="000D3A56" w:rsidRDefault="00000000">
            <w:r>
              <w:t>59.3</w:t>
            </w:r>
          </w:p>
        </w:tc>
      </w:tr>
      <w:tr w:rsidR="000D3A56" w14:paraId="5DBD5608" w14:textId="77777777">
        <w:tc>
          <w:tcPr>
            <w:tcW w:w="2150" w:type="dxa"/>
            <w:vMerge/>
            <w:shd w:val="clear" w:color="auto" w:fill="E6E6E6"/>
            <w:vAlign w:val="center"/>
          </w:tcPr>
          <w:p w14:paraId="51784772" w14:textId="77777777" w:rsidR="000D3A56" w:rsidRDefault="000D3A56"/>
        </w:tc>
        <w:tc>
          <w:tcPr>
            <w:tcW w:w="1528" w:type="dxa"/>
            <w:shd w:val="clear" w:color="auto" w:fill="E6E6E6"/>
            <w:vAlign w:val="center"/>
          </w:tcPr>
          <w:p w14:paraId="0E59C0C6" w14:textId="77777777" w:rsidR="000D3A56" w:rsidRDefault="00000000">
            <w:r>
              <w:t>不利偏差</w:t>
            </w:r>
          </w:p>
        </w:tc>
        <w:tc>
          <w:tcPr>
            <w:tcW w:w="1131" w:type="dxa"/>
            <w:vAlign w:val="center"/>
          </w:tcPr>
          <w:p w14:paraId="24453609" w14:textId="77777777" w:rsidR="000D3A56" w:rsidRDefault="00000000">
            <w:r>
              <w:t>0.0</w:t>
            </w:r>
          </w:p>
        </w:tc>
        <w:tc>
          <w:tcPr>
            <w:tcW w:w="1131" w:type="dxa"/>
            <w:vAlign w:val="center"/>
          </w:tcPr>
          <w:p w14:paraId="0E36C366" w14:textId="77777777" w:rsidR="000D3A56" w:rsidRDefault="00000000">
            <w:r>
              <w:t>0.0</w:t>
            </w:r>
          </w:p>
        </w:tc>
        <w:tc>
          <w:tcPr>
            <w:tcW w:w="1131" w:type="dxa"/>
            <w:vAlign w:val="center"/>
          </w:tcPr>
          <w:p w14:paraId="65F2E882" w14:textId="77777777" w:rsidR="000D3A56" w:rsidRDefault="00000000">
            <w:r>
              <w:t>3.3</w:t>
            </w:r>
          </w:p>
        </w:tc>
        <w:tc>
          <w:tcPr>
            <w:tcW w:w="1131" w:type="dxa"/>
            <w:vAlign w:val="center"/>
          </w:tcPr>
          <w:p w14:paraId="32CEB5DE" w14:textId="77777777" w:rsidR="000D3A56" w:rsidRDefault="00000000">
            <w:r>
              <w:t>3.0</w:t>
            </w:r>
          </w:p>
        </w:tc>
        <w:tc>
          <w:tcPr>
            <w:tcW w:w="1131" w:type="dxa"/>
            <w:vAlign w:val="center"/>
          </w:tcPr>
          <w:p w14:paraId="3F23DC0B" w14:textId="77777777" w:rsidR="000D3A56" w:rsidRDefault="00000000">
            <w:r>
              <w:t>0.7</w:t>
            </w:r>
          </w:p>
        </w:tc>
      </w:tr>
      <w:tr w:rsidR="000D3A56" w14:paraId="4B47A208" w14:textId="77777777">
        <w:tc>
          <w:tcPr>
            <w:tcW w:w="2150" w:type="dxa"/>
            <w:vMerge/>
            <w:shd w:val="clear" w:color="auto" w:fill="E6E6E6"/>
            <w:vAlign w:val="center"/>
          </w:tcPr>
          <w:p w14:paraId="439A480C" w14:textId="77777777" w:rsidR="000D3A56" w:rsidRDefault="000D3A56"/>
        </w:tc>
        <w:tc>
          <w:tcPr>
            <w:tcW w:w="1528" w:type="dxa"/>
            <w:shd w:val="clear" w:color="auto" w:fill="E6E6E6"/>
            <w:vAlign w:val="center"/>
          </w:tcPr>
          <w:p w14:paraId="10CAD7B8" w14:textId="77777777" w:rsidR="000D3A56" w:rsidRDefault="00000000">
            <w:r>
              <w:t>计权隔声量</w:t>
            </w:r>
          </w:p>
        </w:tc>
        <w:tc>
          <w:tcPr>
            <w:tcW w:w="5655" w:type="dxa"/>
            <w:gridSpan w:val="5"/>
            <w:vAlign w:val="center"/>
          </w:tcPr>
          <w:p w14:paraId="50C25BC6" w14:textId="77777777" w:rsidR="000D3A56" w:rsidRDefault="00000000">
            <w:r>
              <w:t>56</w:t>
            </w:r>
          </w:p>
        </w:tc>
      </w:tr>
      <w:tr w:rsidR="000D3A56" w14:paraId="6AF4EED7" w14:textId="77777777">
        <w:tc>
          <w:tcPr>
            <w:tcW w:w="2150" w:type="dxa"/>
            <w:vMerge/>
            <w:shd w:val="clear" w:color="auto" w:fill="E6E6E6"/>
            <w:vAlign w:val="center"/>
          </w:tcPr>
          <w:p w14:paraId="161FE45A" w14:textId="77777777" w:rsidR="000D3A56" w:rsidRDefault="000D3A56"/>
        </w:tc>
        <w:tc>
          <w:tcPr>
            <w:tcW w:w="1528" w:type="dxa"/>
            <w:shd w:val="clear" w:color="auto" w:fill="E6E6E6"/>
            <w:vAlign w:val="center"/>
          </w:tcPr>
          <w:p w14:paraId="60880332" w14:textId="77777777" w:rsidR="000D3A56" w:rsidRDefault="00000000">
            <w:r>
              <w:t>频谱修正量</w:t>
            </w:r>
          </w:p>
        </w:tc>
        <w:tc>
          <w:tcPr>
            <w:tcW w:w="5655" w:type="dxa"/>
            <w:gridSpan w:val="5"/>
            <w:vAlign w:val="center"/>
          </w:tcPr>
          <w:p w14:paraId="5CEF7F56" w14:textId="77777777" w:rsidR="000D3A56" w:rsidRDefault="00000000">
            <w:r>
              <w:t>-3.0</w:t>
            </w:r>
          </w:p>
        </w:tc>
      </w:tr>
      <w:tr w:rsidR="000D3A56" w14:paraId="0593D86E" w14:textId="77777777">
        <w:tc>
          <w:tcPr>
            <w:tcW w:w="2150" w:type="dxa"/>
            <w:vMerge/>
            <w:shd w:val="clear" w:color="auto" w:fill="E6E6E6"/>
            <w:vAlign w:val="center"/>
          </w:tcPr>
          <w:p w14:paraId="517B9DD3" w14:textId="77777777" w:rsidR="000D3A56" w:rsidRDefault="000D3A56"/>
        </w:tc>
        <w:tc>
          <w:tcPr>
            <w:tcW w:w="1528" w:type="dxa"/>
            <w:shd w:val="clear" w:color="auto" w:fill="E6E6E6"/>
            <w:vAlign w:val="center"/>
          </w:tcPr>
          <w:p w14:paraId="0E627AE7" w14:textId="77777777" w:rsidR="000D3A56" w:rsidRDefault="00000000">
            <w:r>
              <w:t>隔声性能</w:t>
            </w:r>
          </w:p>
        </w:tc>
        <w:tc>
          <w:tcPr>
            <w:tcW w:w="5655" w:type="dxa"/>
            <w:gridSpan w:val="5"/>
            <w:vAlign w:val="center"/>
          </w:tcPr>
          <w:p w14:paraId="73119BD3" w14:textId="77777777" w:rsidR="000D3A56" w:rsidRDefault="00000000">
            <w:r>
              <w:t>53</w:t>
            </w:r>
          </w:p>
        </w:tc>
      </w:tr>
      <w:tr w:rsidR="000D3A56" w14:paraId="7F48503B" w14:textId="77777777">
        <w:tc>
          <w:tcPr>
            <w:tcW w:w="2150" w:type="dxa"/>
            <w:vMerge/>
            <w:shd w:val="clear" w:color="auto" w:fill="E6E6E6"/>
            <w:vAlign w:val="center"/>
          </w:tcPr>
          <w:p w14:paraId="13E2A14C" w14:textId="77777777" w:rsidR="000D3A56" w:rsidRDefault="000D3A56"/>
        </w:tc>
        <w:tc>
          <w:tcPr>
            <w:tcW w:w="1528" w:type="dxa"/>
            <w:shd w:val="clear" w:color="auto" w:fill="E6E6E6"/>
            <w:vAlign w:val="center"/>
          </w:tcPr>
          <w:p w14:paraId="78528FF6" w14:textId="77777777" w:rsidR="000D3A56" w:rsidRDefault="00000000">
            <w:r>
              <w:t>限值</w:t>
            </w:r>
          </w:p>
        </w:tc>
        <w:tc>
          <w:tcPr>
            <w:tcW w:w="5655" w:type="dxa"/>
            <w:gridSpan w:val="5"/>
            <w:vAlign w:val="center"/>
          </w:tcPr>
          <w:p w14:paraId="1269C8C8" w14:textId="77777777" w:rsidR="000D3A56" w:rsidRDefault="00000000">
            <w:r>
              <w:t>低限:≥45,高要求:≥50</w:t>
            </w:r>
          </w:p>
        </w:tc>
      </w:tr>
      <w:tr w:rsidR="000D3A56" w14:paraId="6D5BC10C" w14:textId="77777777">
        <w:tc>
          <w:tcPr>
            <w:tcW w:w="2150" w:type="dxa"/>
            <w:vMerge/>
            <w:shd w:val="clear" w:color="auto" w:fill="E6E6E6"/>
            <w:vAlign w:val="center"/>
          </w:tcPr>
          <w:p w14:paraId="143AF4C0" w14:textId="77777777" w:rsidR="000D3A56" w:rsidRDefault="000D3A56"/>
        </w:tc>
        <w:tc>
          <w:tcPr>
            <w:tcW w:w="1528" w:type="dxa"/>
            <w:shd w:val="clear" w:color="auto" w:fill="E6E6E6"/>
            <w:vAlign w:val="center"/>
          </w:tcPr>
          <w:p w14:paraId="34CC3368" w14:textId="77777777" w:rsidR="000D3A56" w:rsidRDefault="00000000">
            <w:r>
              <w:t>结论</w:t>
            </w:r>
          </w:p>
        </w:tc>
        <w:tc>
          <w:tcPr>
            <w:tcW w:w="5655" w:type="dxa"/>
            <w:gridSpan w:val="5"/>
            <w:vAlign w:val="center"/>
          </w:tcPr>
          <w:p w14:paraId="18DCE577" w14:textId="77777777" w:rsidR="000D3A56" w:rsidRDefault="00000000">
            <w:r>
              <w:t>满足高要求</w:t>
            </w:r>
          </w:p>
        </w:tc>
      </w:tr>
      <w:tr w:rsidR="000D3A56" w14:paraId="62A4107F" w14:textId="77777777">
        <w:tc>
          <w:tcPr>
            <w:tcW w:w="2150" w:type="dxa"/>
            <w:vMerge w:val="restart"/>
            <w:shd w:val="clear" w:color="auto" w:fill="E6E6E6"/>
            <w:vAlign w:val="center"/>
          </w:tcPr>
          <w:p w14:paraId="7409D9C0" w14:textId="77777777" w:rsidR="000D3A56" w:rsidRDefault="00000000">
            <w:r>
              <w:lastRenderedPageBreak/>
              <w:t>分户墙</w:t>
            </w:r>
          </w:p>
        </w:tc>
        <w:tc>
          <w:tcPr>
            <w:tcW w:w="1528" w:type="dxa"/>
            <w:shd w:val="clear" w:color="auto" w:fill="E6E6E6"/>
            <w:vAlign w:val="center"/>
          </w:tcPr>
          <w:p w14:paraId="38F38646" w14:textId="77777777" w:rsidR="000D3A56" w:rsidRDefault="00000000">
            <w:r>
              <w:t>构造做法</w:t>
            </w:r>
          </w:p>
        </w:tc>
        <w:tc>
          <w:tcPr>
            <w:tcW w:w="5655" w:type="dxa"/>
            <w:gridSpan w:val="5"/>
            <w:vAlign w:val="center"/>
          </w:tcPr>
          <w:p w14:paraId="7172F814" w14:textId="77777777" w:rsidR="000D3A56" w:rsidRDefault="00000000">
            <w:r>
              <w:t>水泥砂浆 30mm＋混凝土多孔砖(190六孔砖） 290mm＋石灰砂浆 30mm</w:t>
            </w:r>
          </w:p>
        </w:tc>
      </w:tr>
      <w:tr w:rsidR="000D3A56" w14:paraId="36E722C2" w14:textId="77777777">
        <w:tc>
          <w:tcPr>
            <w:tcW w:w="2150" w:type="dxa"/>
            <w:vMerge/>
            <w:shd w:val="clear" w:color="auto" w:fill="E6E6E6"/>
            <w:vAlign w:val="center"/>
          </w:tcPr>
          <w:p w14:paraId="4B19D471" w14:textId="77777777" w:rsidR="000D3A56" w:rsidRDefault="000D3A56"/>
        </w:tc>
        <w:tc>
          <w:tcPr>
            <w:tcW w:w="1528" w:type="dxa"/>
            <w:shd w:val="clear" w:color="auto" w:fill="E6E6E6"/>
            <w:vAlign w:val="center"/>
          </w:tcPr>
          <w:p w14:paraId="38F7DA01" w14:textId="77777777" w:rsidR="000D3A56" w:rsidRDefault="00000000">
            <w:r>
              <w:t>参照构造</w:t>
            </w:r>
          </w:p>
        </w:tc>
        <w:tc>
          <w:tcPr>
            <w:tcW w:w="5655" w:type="dxa"/>
            <w:gridSpan w:val="5"/>
            <w:vAlign w:val="center"/>
          </w:tcPr>
          <w:p w14:paraId="177321DF" w14:textId="77777777" w:rsidR="000D3A56" w:rsidRDefault="00000000">
            <w:r>
              <w:t>--</w:t>
            </w:r>
          </w:p>
        </w:tc>
      </w:tr>
      <w:tr w:rsidR="000D3A56" w14:paraId="5822A58A" w14:textId="77777777">
        <w:tc>
          <w:tcPr>
            <w:tcW w:w="2150" w:type="dxa"/>
            <w:vMerge/>
            <w:shd w:val="clear" w:color="auto" w:fill="E6E6E6"/>
            <w:vAlign w:val="center"/>
          </w:tcPr>
          <w:p w14:paraId="5C2D2F89" w14:textId="77777777" w:rsidR="000D3A56" w:rsidRDefault="000D3A56"/>
        </w:tc>
        <w:tc>
          <w:tcPr>
            <w:tcW w:w="1528" w:type="dxa"/>
            <w:shd w:val="clear" w:color="auto" w:fill="E6E6E6"/>
            <w:vAlign w:val="center"/>
          </w:tcPr>
          <w:p w14:paraId="4C858A6A" w14:textId="77777777" w:rsidR="000D3A56" w:rsidRDefault="00000000">
            <w:r>
              <w:t>面密度(kg/㎡)</w:t>
            </w:r>
          </w:p>
        </w:tc>
        <w:tc>
          <w:tcPr>
            <w:tcW w:w="5655" w:type="dxa"/>
            <w:gridSpan w:val="5"/>
            <w:vAlign w:val="center"/>
          </w:tcPr>
          <w:p w14:paraId="3A1BD0B6" w14:textId="77777777" w:rsidR="000D3A56" w:rsidRDefault="00000000">
            <w:r>
              <w:t>523</w:t>
            </w:r>
          </w:p>
        </w:tc>
      </w:tr>
      <w:tr w:rsidR="000D3A56" w14:paraId="613C986D" w14:textId="77777777">
        <w:tc>
          <w:tcPr>
            <w:tcW w:w="2150" w:type="dxa"/>
            <w:vMerge/>
            <w:shd w:val="clear" w:color="auto" w:fill="E6E6E6"/>
            <w:vAlign w:val="center"/>
          </w:tcPr>
          <w:p w14:paraId="44358DA7" w14:textId="77777777" w:rsidR="000D3A56" w:rsidRDefault="000D3A56"/>
        </w:tc>
        <w:tc>
          <w:tcPr>
            <w:tcW w:w="1528" w:type="dxa"/>
            <w:shd w:val="clear" w:color="auto" w:fill="E6E6E6"/>
            <w:vAlign w:val="center"/>
          </w:tcPr>
          <w:p w14:paraId="5588166F" w14:textId="77777777" w:rsidR="000D3A56" w:rsidRDefault="00000000">
            <w:r>
              <w:t>隔声量来源</w:t>
            </w:r>
          </w:p>
        </w:tc>
        <w:tc>
          <w:tcPr>
            <w:tcW w:w="5655" w:type="dxa"/>
            <w:gridSpan w:val="5"/>
            <w:vAlign w:val="center"/>
          </w:tcPr>
          <w:p w14:paraId="60D18733" w14:textId="77777777" w:rsidR="000D3A56" w:rsidRDefault="00000000">
            <w:r>
              <w:t>通过经验公式计算</w:t>
            </w:r>
          </w:p>
        </w:tc>
      </w:tr>
      <w:tr w:rsidR="000D3A56" w14:paraId="7E6F6BB7" w14:textId="77777777">
        <w:tc>
          <w:tcPr>
            <w:tcW w:w="2150" w:type="dxa"/>
            <w:vMerge/>
            <w:shd w:val="clear" w:color="auto" w:fill="E6E6E6"/>
            <w:vAlign w:val="center"/>
          </w:tcPr>
          <w:p w14:paraId="6CB072D3" w14:textId="77777777" w:rsidR="000D3A56" w:rsidRDefault="000D3A56"/>
        </w:tc>
        <w:tc>
          <w:tcPr>
            <w:tcW w:w="1528" w:type="dxa"/>
            <w:shd w:val="clear" w:color="auto" w:fill="E6E6E6"/>
            <w:vAlign w:val="center"/>
          </w:tcPr>
          <w:p w14:paraId="4831F1B4" w14:textId="77777777" w:rsidR="000D3A56" w:rsidRDefault="00000000">
            <w:r>
              <w:t>倍频程中心频率</w:t>
            </w:r>
          </w:p>
        </w:tc>
        <w:tc>
          <w:tcPr>
            <w:tcW w:w="1131" w:type="dxa"/>
            <w:shd w:val="clear" w:color="auto" w:fill="E6E6E6"/>
            <w:vAlign w:val="center"/>
          </w:tcPr>
          <w:p w14:paraId="3F125358" w14:textId="77777777" w:rsidR="000D3A56" w:rsidRDefault="00000000">
            <w:r>
              <w:t>125 Hz</w:t>
            </w:r>
          </w:p>
        </w:tc>
        <w:tc>
          <w:tcPr>
            <w:tcW w:w="1131" w:type="dxa"/>
            <w:shd w:val="clear" w:color="auto" w:fill="E6E6E6"/>
            <w:vAlign w:val="center"/>
          </w:tcPr>
          <w:p w14:paraId="3D141F5A" w14:textId="77777777" w:rsidR="000D3A56" w:rsidRDefault="00000000">
            <w:r>
              <w:t>250 Hz</w:t>
            </w:r>
          </w:p>
        </w:tc>
        <w:tc>
          <w:tcPr>
            <w:tcW w:w="1131" w:type="dxa"/>
            <w:shd w:val="clear" w:color="auto" w:fill="E6E6E6"/>
            <w:vAlign w:val="center"/>
          </w:tcPr>
          <w:p w14:paraId="48038501" w14:textId="77777777" w:rsidR="000D3A56" w:rsidRDefault="00000000">
            <w:r>
              <w:t>500 Hz</w:t>
            </w:r>
          </w:p>
        </w:tc>
        <w:tc>
          <w:tcPr>
            <w:tcW w:w="1131" w:type="dxa"/>
            <w:shd w:val="clear" w:color="auto" w:fill="E6E6E6"/>
            <w:vAlign w:val="center"/>
          </w:tcPr>
          <w:p w14:paraId="4A1251E0" w14:textId="77777777" w:rsidR="000D3A56" w:rsidRDefault="00000000">
            <w:r>
              <w:t>1000 Hz</w:t>
            </w:r>
          </w:p>
        </w:tc>
        <w:tc>
          <w:tcPr>
            <w:tcW w:w="1131" w:type="dxa"/>
            <w:shd w:val="clear" w:color="auto" w:fill="E6E6E6"/>
            <w:vAlign w:val="center"/>
          </w:tcPr>
          <w:p w14:paraId="3BDBE866" w14:textId="77777777" w:rsidR="000D3A56" w:rsidRDefault="00000000">
            <w:r>
              <w:t>2000 Hz</w:t>
            </w:r>
          </w:p>
        </w:tc>
      </w:tr>
      <w:tr w:rsidR="000D3A56" w14:paraId="5FFDD65F" w14:textId="77777777">
        <w:tc>
          <w:tcPr>
            <w:tcW w:w="2150" w:type="dxa"/>
            <w:vMerge/>
            <w:shd w:val="clear" w:color="auto" w:fill="E6E6E6"/>
            <w:vAlign w:val="center"/>
          </w:tcPr>
          <w:p w14:paraId="13844372" w14:textId="77777777" w:rsidR="000D3A56" w:rsidRDefault="000D3A56"/>
        </w:tc>
        <w:tc>
          <w:tcPr>
            <w:tcW w:w="1528" w:type="dxa"/>
            <w:shd w:val="clear" w:color="auto" w:fill="E6E6E6"/>
            <w:vAlign w:val="center"/>
          </w:tcPr>
          <w:p w14:paraId="541C188C" w14:textId="77777777" w:rsidR="000D3A56" w:rsidRDefault="00000000">
            <w:r>
              <w:t>分频隔声量</w:t>
            </w:r>
          </w:p>
        </w:tc>
        <w:tc>
          <w:tcPr>
            <w:tcW w:w="1131" w:type="dxa"/>
            <w:vAlign w:val="center"/>
          </w:tcPr>
          <w:p w14:paraId="54E68C2C" w14:textId="77777777" w:rsidR="000D3A56" w:rsidRDefault="00000000">
            <w:r>
              <w:t>44.6</w:t>
            </w:r>
          </w:p>
        </w:tc>
        <w:tc>
          <w:tcPr>
            <w:tcW w:w="1131" w:type="dxa"/>
            <w:vAlign w:val="center"/>
          </w:tcPr>
          <w:p w14:paraId="2B9C619B" w14:textId="77777777" w:rsidR="000D3A56" w:rsidRDefault="00000000">
            <w:r>
              <w:t>47.9</w:t>
            </w:r>
          </w:p>
        </w:tc>
        <w:tc>
          <w:tcPr>
            <w:tcW w:w="1131" w:type="dxa"/>
            <w:vAlign w:val="center"/>
          </w:tcPr>
          <w:p w14:paraId="2959472F" w14:textId="77777777" w:rsidR="000D3A56" w:rsidRDefault="00000000">
            <w:r>
              <w:t>51.2</w:t>
            </w:r>
          </w:p>
        </w:tc>
        <w:tc>
          <w:tcPr>
            <w:tcW w:w="1131" w:type="dxa"/>
            <w:vAlign w:val="center"/>
          </w:tcPr>
          <w:p w14:paraId="610CA1AD" w14:textId="77777777" w:rsidR="000D3A56" w:rsidRDefault="00000000">
            <w:r>
              <w:t>54.5</w:t>
            </w:r>
          </w:p>
        </w:tc>
        <w:tc>
          <w:tcPr>
            <w:tcW w:w="1131" w:type="dxa"/>
            <w:vAlign w:val="center"/>
          </w:tcPr>
          <w:p w14:paraId="3CA34E41" w14:textId="77777777" w:rsidR="000D3A56" w:rsidRDefault="00000000">
            <w:r>
              <w:t>57.8</w:t>
            </w:r>
          </w:p>
        </w:tc>
      </w:tr>
      <w:tr w:rsidR="000D3A56" w14:paraId="3336344D" w14:textId="77777777">
        <w:tc>
          <w:tcPr>
            <w:tcW w:w="2150" w:type="dxa"/>
            <w:vMerge/>
            <w:shd w:val="clear" w:color="auto" w:fill="E6E6E6"/>
            <w:vAlign w:val="center"/>
          </w:tcPr>
          <w:p w14:paraId="2815F4A6" w14:textId="77777777" w:rsidR="000D3A56" w:rsidRDefault="000D3A56"/>
        </w:tc>
        <w:tc>
          <w:tcPr>
            <w:tcW w:w="1528" w:type="dxa"/>
            <w:shd w:val="clear" w:color="auto" w:fill="E6E6E6"/>
            <w:vAlign w:val="center"/>
          </w:tcPr>
          <w:p w14:paraId="6D573AA0" w14:textId="77777777" w:rsidR="000D3A56" w:rsidRDefault="00000000">
            <w:r>
              <w:t>不利偏差</w:t>
            </w:r>
          </w:p>
        </w:tc>
        <w:tc>
          <w:tcPr>
            <w:tcW w:w="1131" w:type="dxa"/>
            <w:vAlign w:val="center"/>
          </w:tcPr>
          <w:p w14:paraId="4671006A" w14:textId="77777777" w:rsidR="000D3A56" w:rsidRDefault="00000000">
            <w:r>
              <w:t>0.0</w:t>
            </w:r>
          </w:p>
        </w:tc>
        <w:tc>
          <w:tcPr>
            <w:tcW w:w="1131" w:type="dxa"/>
            <w:vAlign w:val="center"/>
          </w:tcPr>
          <w:p w14:paraId="7829B8BF" w14:textId="77777777" w:rsidR="000D3A56" w:rsidRDefault="00000000">
            <w:r>
              <w:t>0.1</w:t>
            </w:r>
          </w:p>
        </w:tc>
        <w:tc>
          <w:tcPr>
            <w:tcW w:w="1131" w:type="dxa"/>
            <w:vAlign w:val="center"/>
          </w:tcPr>
          <w:p w14:paraId="73A17A35" w14:textId="77777777" w:rsidR="000D3A56" w:rsidRDefault="00000000">
            <w:r>
              <w:t>3.8</w:t>
            </w:r>
          </w:p>
        </w:tc>
        <w:tc>
          <w:tcPr>
            <w:tcW w:w="1131" w:type="dxa"/>
            <w:vAlign w:val="center"/>
          </w:tcPr>
          <w:p w14:paraId="14DA4927" w14:textId="77777777" w:rsidR="000D3A56" w:rsidRDefault="00000000">
            <w:r>
              <w:t>3.5</w:t>
            </w:r>
          </w:p>
        </w:tc>
        <w:tc>
          <w:tcPr>
            <w:tcW w:w="1131" w:type="dxa"/>
            <w:vAlign w:val="center"/>
          </w:tcPr>
          <w:p w14:paraId="1535276D" w14:textId="77777777" w:rsidR="000D3A56" w:rsidRDefault="00000000">
            <w:r>
              <w:t>1.2</w:t>
            </w:r>
          </w:p>
        </w:tc>
      </w:tr>
      <w:tr w:rsidR="000D3A56" w14:paraId="264AFD52" w14:textId="77777777">
        <w:tc>
          <w:tcPr>
            <w:tcW w:w="2150" w:type="dxa"/>
            <w:vMerge/>
            <w:shd w:val="clear" w:color="auto" w:fill="E6E6E6"/>
            <w:vAlign w:val="center"/>
          </w:tcPr>
          <w:p w14:paraId="41812E30" w14:textId="77777777" w:rsidR="000D3A56" w:rsidRDefault="000D3A56"/>
        </w:tc>
        <w:tc>
          <w:tcPr>
            <w:tcW w:w="1528" w:type="dxa"/>
            <w:shd w:val="clear" w:color="auto" w:fill="E6E6E6"/>
            <w:vAlign w:val="center"/>
          </w:tcPr>
          <w:p w14:paraId="13D5B478" w14:textId="77777777" w:rsidR="000D3A56" w:rsidRDefault="00000000">
            <w:r>
              <w:t>计权隔声量</w:t>
            </w:r>
          </w:p>
        </w:tc>
        <w:tc>
          <w:tcPr>
            <w:tcW w:w="5655" w:type="dxa"/>
            <w:gridSpan w:val="5"/>
            <w:vAlign w:val="center"/>
          </w:tcPr>
          <w:p w14:paraId="08790895" w14:textId="77777777" w:rsidR="000D3A56" w:rsidRDefault="00000000">
            <w:r>
              <w:t>55</w:t>
            </w:r>
          </w:p>
        </w:tc>
      </w:tr>
      <w:tr w:rsidR="000D3A56" w14:paraId="0FC33DC5" w14:textId="77777777">
        <w:tc>
          <w:tcPr>
            <w:tcW w:w="2150" w:type="dxa"/>
            <w:vMerge/>
            <w:shd w:val="clear" w:color="auto" w:fill="E6E6E6"/>
            <w:vAlign w:val="center"/>
          </w:tcPr>
          <w:p w14:paraId="25E4E751" w14:textId="77777777" w:rsidR="000D3A56" w:rsidRDefault="000D3A56"/>
        </w:tc>
        <w:tc>
          <w:tcPr>
            <w:tcW w:w="1528" w:type="dxa"/>
            <w:shd w:val="clear" w:color="auto" w:fill="E6E6E6"/>
            <w:vAlign w:val="center"/>
          </w:tcPr>
          <w:p w14:paraId="598ACE90" w14:textId="77777777" w:rsidR="000D3A56" w:rsidRDefault="00000000">
            <w:r>
              <w:t>频谱修正量</w:t>
            </w:r>
          </w:p>
        </w:tc>
        <w:tc>
          <w:tcPr>
            <w:tcW w:w="5655" w:type="dxa"/>
            <w:gridSpan w:val="5"/>
            <w:vAlign w:val="center"/>
          </w:tcPr>
          <w:p w14:paraId="3D2356BC" w14:textId="77777777" w:rsidR="000D3A56" w:rsidRDefault="00000000">
            <w:r>
              <w:t>-1.0</w:t>
            </w:r>
          </w:p>
        </w:tc>
      </w:tr>
      <w:tr w:rsidR="000D3A56" w14:paraId="39A181E8" w14:textId="77777777">
        <w:tc>
          <w:tcPr>
            <w:tcW w:w="2150" w:type="dxa"/>
            <w:vMerge/>
            <w:shd w:val="clear" w:color="auto" w:fill="E6E6E6"/>
            <w:vAlign w:val="center"/>
          </w:tcPr>
          <w:p w14:paraId="50256F61" w14:textId="77777777" w:rsidR="000D3A56" w:rsidRDefault="000D3A56"/>
        </w:tc>
        <w:tc>
          <w:tcPr>
            <w:tcW w:w="1528" w:type="dxa"/>
            <w:shd w:val="clear" w:color="auto" w:fill="E6E6E6"/>
            <w:vAlign w:val="center"/>
          </w:tcPr>
          <w:p w14:paraId="472EBAA6" w14:textId="77777777" w:rsidR="000D3A56" w:rsidRDefault="00000000">
            <w:r>
              <w:t>隔声性能</w:t>
            </w:r>
          </w:p>
        </w:tc>
        <w:tc>
          <w:tcPr>
            <w:tcW w:w="5655" w:type="dxa"/>
            <w:gridSpan w:val="5"/>
            <w:vAlign w:val="center"/>
          </w:tcPr>
          <w:p w14:paraId="66BB470C" w14:textId="77777777" w:rsidR="000D3A56" w:rsidRDefault="00000000">
            <w:r>
              <w:t>54</w:t>
            </w:r>
          </w:p>
        </w:tc>
      </w:tr>
      <w:tr w:rsidR="000D3A56" w14:paraId="6FA8D99E" w14:textId="77777777">
        <w:tc>
          <w:tcPr>
            <w:tcW w:w="2150" w:type="dxa"/>
            <w:vMerge/>
            <w:shd w:val="clear" w:color="auto" w:fill="E6E6E6"/>
            <w:vAlign w:val="center"/>
          </w:tcPr>
          <w:p w14:paraId="0401865D" w14:textId="77777777" w:rsidR="000D3A56" w:rsidRDefault="000D3A56"/>
        </w:tc>
        <w:tc>
          <w:tcPr>
            <w:tcW w:w="1528" w:type="dxa"/>
            <w:shd w:val="clear" w:color="auto" w:fill="E6E6E6"/>
            <w:vAlign w:val="center"/>
          </w:tcPr>
          <w:p w14:paraId="498C5289" w14:textId="77777777" w:rsidR="000D3A56" w:rsidRDefault="00000000">
            <w:r>
              <w:t>限值</w:t>
            </w:r>
          </w:p>
        </w:tc>
        <w:tc>
          <w:tcPr>
            <w:tcW w:w="5655" w:type="dxa"/>
            <w:gridSpan w:val="5"/>
            <w:vAlign w:val="center"/>
          </w:tcPr>
          <w:p w14:paraId="274726D1" w14:textId="77777777" w:rsidR="000D3A56" w:rsidRDefault="00000000">
            <w:r>
              <w:t>低限:&gt;45,高要求:&gt;50</w:t>
            </w:r>
          </w:p>
        </w:tc>
      </w:tr>
      <w:tr w:rsidR="000D3A56" w14:paraId="1303944F" w14:textId="77777777">
        <w:tc>
          <w:tcPr>
            <w:tcW w:w="2150" w:type="dxa"/>
            <w:vMerge/>
            <w:shd w:val="clear" w:color="auto" w:fill="E6E6E6"/>
            <w:vAlign w:val="center"/>
          </w:tcPr>
          <w:p w14:paraId="3BB17D5B" w14:textId="77777777" w:rsidR="000D3A56" w:rsidRDefault="000D3A56"/>
        </w:tc>
        <w:tc>
          <w:tcPr>
            <w:tcW w:w="1528" w:type="dxa"/>
            <w:shd w:val="clear" w:color="auto" w:fill="E6E6E6"/>
            <w:vAlign w:val="center"/>
          </w:tcPr>
          <w:p w14:paraId="2322E8BF" w14:textId="77777777" w:rsidR="000D3A56" w:rsidRDefault="00000000">
            <w:r>
              <w:t>结论</w:t>
            </w:r>
          </w:p>
        </w:tc>
        <w:tc>
          <w:tcPr>
            <w:tcW w:w="5655" w:type="dxa"/>
            <w:gridSpan w:val="5"/>
            <w:vAlign w:val="center"/>
          </w:tcPr>
          <w:p w14:paraId="0D47B551" w14:textId="77777777" w:rsidR="000D3A56" w:rsidRDefault="00000000">
            <w:r>
              <w:t>满足高要求</w:t>
            </w:r>
          </w:p>
        </w:tc>
      </w:tr>
      <w:tr w:rsidR="000D3A56" w14:paraId="7298E193" w14:textId="77777777">
        <w:tc>
          <w:tcPr>
            <w:tcW w:w="2150" w:type="dxa"/>
            <w:vMerge w:val="restart"/>
            <w:shd w:val="clear" w:color="auto" w:fill="E6E6E6"/>
            <w:vAlign w:val="center"/>
          </w:tcPr>
          <w:p w14:paraId="0B5D50CD" w14:textId="77777777" w:rsidR="000D3A56" w:rsidRDefault="00000000">
            <w:r>
              <w:t>卧室外墙</w:t>
            </w:r>
          </w:p>
        </w:tc>
        <w:tc>
          <w:tcPr>
            <w:tcW w:w="1528" w:type="dxa"/>
            <w:shd w:val="clear" w:color="auto" w:fill="E6E6E6"/>
            <w:vAlign w:val="center"/>
          </w:tcPr>
          <w:p w14:paraId="15F1817F" w14:textId="77777777" w:rsidR="000D3A56" w:rsidRDefault="00000000">
            <w:r>
              <w:t>构造做法</w:t>
            </w:r>
          </w:p>
        </w:tc>
        <w:tc>
          <w:tcPr>
            <w:tcW w:w="5655" w:type="dxa"/>
            <w:gridSpan w:val="5"/>
            <w:vAlign w:val="center"/>
          </w:tcPr>
          <w:p w14:paraId="6D01A160" w14:textId="77777777" w:rsidR="000D3A56" w:rsidRDefault="00000000">
            <w:r>
              <w:t>水泥砂浆 20mm＋挤塑聚苯乙烯泡沫塑料（带表皮） 20mm＋水泥砂浆 20mm＋钢筋混凝土 200mm＋石灰砂浆 20mm</w:t>
            </w:r>
          </w:p>
        </w:tc>
      </w:tr>
      <w:tr w:rsidR="000D3A56" w14:paraId="13F1B85F" w14:textId="77777777">
        <w:tc>
          <w:tcPr>
            <w:tcW w:w="2150" w:type="dxa"/>
            <w:vMerge/>
            <w:shd w:val="clear" w:color="auto" w:fill="E6E6E6"/>
            <w:vAlign w:val="center"/>
          </w:tcPr>
          <w:p w14:paraId="6E12AE6C" w14:textId="77777777" w:rsidR="000D3A56" w:rsidRDefault="000D3A56"/>
        </w:tc>
        <w:tc>
          <w:tcPr>
            <w:tcW w:w="1528" w:type="dxa"/>
            <w:shd w:val="clear" w:color="auto" w:fill="E6E6E6"/>
            <w:vAlign w:val="center"/>
          </w:tcPr>
          <w:p w14:paraId="5DBA6656" w14:textId="77777777" w:rsidR="000D3A56" w:rsidRDefault="00000000">
            <w:r>
              <w:t>参照构造</w:t>
            </w:r>
          </w:p>
        </w:tc>
        <w:tc>
          <w:tcPr>
            <w:tcW w:w="5655" w:type="dxa"/>
            <w:gridSpan w:val="5"/>
            <w:vAlign w:val="center"/>
          </w:tcPr>
          <w:p w14:paraId="52F4C9E2" w14:textId="77777777" w:rsidR="000D3A56" w:rsidRDefault="00000000">
            <w:r>
              <w:t>--</w:t>
            </w:r>
          </w:p>
        </w:tc>
      </w:tr>
      <w:tr w:rsidR="000D3A56" w14:paraId="460134F1" w14:textId="77777777">
        <w:tc>
          <w:tcPr>
            <w:tcW w:w="2150" w:type="dxa"/>
            <w:vMerge/>
            <w:shd w:val="clear" w:color="auto" w:fill="E6E6E6"/>
            <w:vAlign w:val="center"/>
          </w:tcPr>
          <w:p w14:paraId="3B3AE31D" w14:textId="77777777" w:rsidR="000D3A56" w:rsidRDefault="000D3A56"/>
        </w:tc>
        <w:tc>
          <w:tcPr>
            <w:tcW w:w="1528" w:type="dxa"/>
            <w:shd w:val="clear" w:color="auto" w:fill="E6E6E6"/>
            <w:vAlign w:val="center"/>
          </w:tcPr>
          <w:p w14:paraId="5D2797C4" w14:textId="77777777" w:rsidR="000D3A56" w:rsidRDefault="00000000">
            <w:r>
              <w:t>面密度(kg/㎡)</w:t>
            </w:r>
          </w:p>
        </w:tc>
        <w:tc>
          <w:tcPr>
            <w:tcW w:w="5655" w:type="dxa"/>
            <w:gridSpan w:val="5"/>
            <w:vAlign w:val="center"/>
          </w:tcPr>
          <w:p w14:paraId="52F617F0" w14:textId="77777777" w:rsidR="000D3A56" w:rsidRDefault="00000000">
            <w:r>
              <w:t>605</w:t>
            </w:r>
          </w:p>
        </w:tc>
      </w:tr>
      <w:tr w:rsidR="000D3A56" w14:paraId="01242E54" w14:textId="77777777">
        <w:tc>
          <w:tcPr>
            <w:tcW w:w="2150" w:type="dxa"/>
            <w:vMerge/>
            <w:shd w:val="clear" w:color="auto" w:fill="E6E6E6"/>
            <w:vAlign w:val="center"/>
          </w:tcPr>
          <w:p w14:paraId="3758EAD3" w14:textId="77777777" w:rsidR="000D3A56" w:rsidRDefault="000D3A56"/>
        </w:tc>
        <w:tc>
          <w:tcPr>
            <w:tcW w:w="1528" w:type="dxa"/>
            <w:shd w:val="clear" w:color="auto" w:fill="E6E6E6"/>
            <w:vAlign w:val="center"/>
          </w:tcPr>
          <w:p w14:paraId="6935825B" w14:textId="77777777" w:rsidR="000D3A56" w:rsidRDefault="00000000">
            <w:r>
              <w:t>隔声量来源</w:t>
            </w:r>
          </w:p>
        </w:tc>
        <w:tc>
          <w:tcPr>
            <w:tcW w:w="5655" w:type="dxa"/>
            <w:gridSpan w:val="5"/>
            <w:vAlign w:val="center"/>
          </w:tcPr>
          <w:p w14:paraId="44D6D7DE" w14:textId="77777777" w:rsidR="000D3A56" w:rsidRDefault="00000000">
            <w:r>
              <w:t>通过经验公式计算</w:t>
            </w:r>
          </w:p>
        </w:tc>
      </w:tr>
      <w:tr w:rsidR="000D3A56" w14:paraId="5E685AF0" w14:textId="77777777">
        <w:tc>
          <w:tcPr>
            <w:tcW w:w="2150" w:type="dxa"/>
            <w:vMerge/>
            <w:shd w:val="clear" w:color="auto" w:fill="E6E6E6"/>
            <w:vAlign w:val="center"/>
          </w:tcPr>
          <w:p w14:paraId="6411F55A" w14:textId="77777777" w:rsidR="000D3A56" w:rsidRDefault="000D3A56"/>
        </w:tc>
        <w:tc>
          <w:tcPr>
            <w:tcW w:w="1528" w:type="dxa"/>
            <w:shd w:val="clear" w:color="auto" w:fill="E6E6E6"/>
            <w:vAlign w:val="center"/>
          </w:tcPr>
          <w:p w14:paraId="1FFE5750" w14:textId="77777777" w:rsidR="000D3A56" w:rsidRDefault="00000000">
            <w:r>
              <w:t>倍频程中心频率</w:t>
            </w:r>
          </w:p>
        </w:tc>
        <w:tc>
          <w:tcPr>
            <w:tcW w:w="1131" w:type="dxa"/>
            <w:shd w:val="clear" w:color="auto" w:fill="E6E6E6"/>
            <w:vAlign w:val="center"/>
          </w:tcPr>
          <w:p w14:paraId="7B68604A" w14:textId="77777777" w:rsidR="000D3A56" w:rsidRDefault="00000000">
            <w:r>
              <w:t>125 Hz</w:t>
            </w:r>
          </w:p>
        </w:tc>
        <w:tc>
          <w:tcPr>
            <w:tcW w:w="1131" w:type="dxa"/>
            <w:shd w:val="clear" w:color="auto" w:fill="E6E6E6"/>
            <w:vAlign w:val="center"/>
          </w:tcPr>
          <w:p w14:paraId="6E42FAFB" w14:textId="77777777" w:rsidR="000D3A56" w:rsidRDefault="00000000">
            <w:r>
              <w:t>250 Hz</w:t>
            </w:r>
          </w:p>
        </w:tc>
        <w:tc>
          <w:tcPr>
            <w:tcW w:w="1131" w:type="dxa"/>
            <w:shd w:val="clear" w:color="auto" w:fill="E6E6E6"/>
            <w:vAlign w:val="center"/>
          </w:tcPr>
          <w:p w14:paraId="1AA35204" w14:textId="77777777" w:rsidR="000D3A56" w:rsidRDefault="00000000">
            <w:r>
              <w:t>500 Hz</w:t>
            </w:r>
          </w:p>
        </w:tc>
        <w:tc>
          <w:tcPr>
            <w:tcW w:w="1131" w:type="dxa"/>
            <w:shd w:val="clear" w:color="auto" w:fill="E6E6E6"/>
            <w:vAlign w:val="center"/>
          </w:tcPr>
          <w:p w14:paraId="068E2D69" w14:textId="77777777" w:rsidR="000D3A56" w:rsidRDefault="00000000">
            <w:r>
              <w:t>1000 Hz</w:t>
            </w:r>
          </w:p>
        </w:tc>
        <w:tc>
          <w:tcPr>
            <w:tcW w:w="1131" w:type="dxa"/>
            <w:shd w:val="clear" w:color="auto" w:fill="E6E6E6"/>
            <w:vAlign w:val="center"/>
          </w:tcPr>
          <w:p w14:paraId="1770D356" w14:textId="77777777" w:rsidR="000D3A56" w:rsidRDefault="00000000">
            <w:r>
              <w:t>2000 Hz</w:t>
            </w:r>
          </w:p>
        </w:tc>
      </w:tr>
      <w:tr w:rsidR="000D3A56" w14:paraId="1C2AEA4C" w14:textId="77777777">
        <w:tc>
          <w:tcPr>
            <w:tcW w:w="2150" w:type="dxa"/>
            <w:vMerge/>
            <w:shd w:val="clear" w:color="auto" w:fill="E6E6E6"/>
            <w:vAlign w:val="center"/>
          </w:tcPr>
          <w:p w14:paraId="64759B14" w14:textId="77777777" w:rsidR="000D3A56" w:rsidRDefault="000D3A56"/>
        </w:tc>
        <w:tc>
          <w:tcPr>
            <w:tcW w:w="1528" w:type="dxa"/>
            <w:shd w:val="clear" w:color="auto" w:fill="E6E6E6"/>
            <w:vAlign w:val="center"/>
          </w:tcPr>
          <w:p w14:paraId="0ECB2BB4" w14:textId="77777777" w:rsidR="000D3A56" w:rsidRDefault="00000000">
            <w:r>
              <w:t>分频隔声量</w:t>
            </w:r>
          </w:p>
        </w:tc>
        <w:tc>
          <w:tcPr>
            <w:tcW w:w="1131" w:type="dxa"/>
            <w:vAlign w:val="center"/>
          </w:tcPr>
          <w:p w14:paraId="23585F46" w14:textId="77777777" w:rsidR="000D3A56" w:rsidRDefault="00000000">
            <w:r>
              <w:t>46.0</w:t>
            </w:r>
          </w:p>
        </w:tc>
        <w:tc>
          <w:tcPr>
            <w:tcW w:w="1131" w:type="dxa"/>
            <w:vAlign w:val="center"/>
          </w:tcPr>
          <w:p w14:paraId="104BD3D4" w14:textId="77777777" w:rsidR="000D3A56" w:rsidRDefault="00000000">
            <w:r>
              <w:t>49.4</w:t>
            </w:r>
          </w:p>
        </w:tc>
        <w:tc>
          <w:tcPr>
            <w:tcW w:w="1131" w:type="dxa"/>
            <w:vAlign w:val="center"/>
          </w:tcPr>
          <w:p w14:paraId="480A25DC" w14:textId="77777777" w:rsidR="000D3A56" w:rsidRDefault="00000000">
            <w:r>
              <w:t>52.7</w:t>
            </w:r>
          </w:p>
        </w:tc>
        <w:tc>
          <w:tcPr>
            <w:tcW w:w="1131" w:type="dxa"/>
            <w:vAlign w:val="center"/>
          </w:tcPr>
          <w:p w14:paraId="485B4B74" w14:textId="77777777" w:rsidR="000D3A56" w:rsidRDefault="00000000">
            <w:r>
              <w:t>56.0</w:t>
            </w:r>
          </w:p>
        </w:tc>
        <w:tc>
          <w:tcPr>
            <w:tcW w:w="1131" w:type="dxa"/>
            <w:vAlign w:val="center"/>
          </w:tcPr>
          <w:p w14:paraId="716A7582" w14:textId="77777777" w:rsidR="000D3A56" w:rsidRDefault="00000000">
            <w:r>
              <w:t>59.3</w:t>
            </w:r>
          </w:p>
        </w:tc>
      </w:tr>
      <w:tr w:rsidR="000D3A56" w14:paraId="4B79EF06" w14:textId="77777777">
        <w:tc>
          <w:tcPr>
            <w:tcW w:w="2150" w:type="dxa"/>
            <w:vMerge/>
            <w:shd w:val="clear" w:color="auto" w:fill="E6E6E6"/>
            <w:vAlign w:val="center"/>
          </w:tcPr>
          <w:p w14:paraId="356B3901" w14:textId="77777777" w:rsidR="000D3A56" w:rsidRDefault="000D3A56"/>
        </w:tc>
        <w:tc>
          <w:tcPr>
            <w:tcW w:w="1528" w:type="dxa"/>
            <w:shd w:val="clear" w:color="auto" w:fill="E6E6E6"/>
            <w:vAlign w:val="center"/>
          </w:tcPr>
          <w:p w14:paraId="6D76BB92" w14:textId="77777777" w:rsidR="000D3A56" w:rsidRDefault="00000000">
            <w:r>
              <w:t>不利偏差</w:t>
            </w:r>
          </w:p>
        </w:tc>
        <w:tc>
          <w:tcPr>
            <w:tcW w:w="1131" w:type="dxa"/>
            <w:vAlign w:val="center"/>
          </w:tcPr>
          <w:p w14:paraId="7F06B291" w14:textId="77777777" w:rsidR="000D3A56" w:rsidRDefault="00000000">
            <w:r>
              <w:t>0.0</w:t>
            </w:r>
          </w:p>
        </w:tc>
        <w:tc>
          <w:tcPr>
            <w:tcW w:w="1131" w:type="dxa"/>
            <w:vAlign w:val="center"/>
          </w:tcPr>
          <w:p w14:paraId="3EFD5F7C" w14:textId="77777777" w:rsidR="000D3A56" w:rsidRDefault="00000000">
            <w:r>
              <w:t>0.0</w:t>
            </w:r>
          </w:p>
        </w:tc>
        <w:tc>
          <w:tcPr>
            <w:tcW w:w="1131" w:type="dxa"/>
            <w:vAlign w:val="center"/>
          </w:tcPr>
          <w:p w14:paraId="1944E6CD" w14:textId="77777777" w:rsidR="000D3A56" w:rsidRDefault="00000000">
            <w:r>
              <w:t>3.3</w:t>
            </w:r>
          </w:p>
        </w:tc>
        <w:tc>
          <w:tcPr>
            <w:tcW w:w="1131" w:type="dxa"/>
            <w:vAlign w:val="center"/>
          </w:tcPr>
          <w:p w14:paraId="0356F648" w14:textId="77777777" w:rsidR="000D3A56" w:rsidRDefault="00000000">
            <w:r>
              <w:t>3.0</w:t>
            </w:r>
          </w:p>
        </w:tc>
        <w:tc>
          <w:tcPr>
            <w:tcW w:w="1131" w:type="dxa"/>
            <w:vAlign w:val="center"/>
          </w:tcPr>
          <w:p w14:paraId="3A32D749" w14:textId="77777777" w:rsidR="000D3A56" w:rsidRDefault="00000000">
            <w:r>
              <w:t>0.7</w:t>
            </w:r>
          </w:p>
        </w:tc>
      </w:tr>
      <w:tr w:rsidR="000D3A56" w14:paraId="1AAD1969" w14:textId="77777777">
        <w:tc>
          <w:tcPr>
            <w:tcW w:w="2150" w:type="dxa"/>
            <w:vMerge/>
            <w:shd w:val="clear" w:color="auto" w:fill="E6E6E6"/>
            <w:vAlign w:val="center"/>
          </w:tcPr>
          <w:p w14:paraId="1FD39B6A" w14:textId="77777777" w:rsidR="000D3A56" w:rsidRDefault="000D3A56"/>
        </w:tc>
        <w:tc>
          <w:tcPr>
            <w:tcW w:w="1528" w:type="dxa"/>
            <w:shd w:val="clear" w:color="auto" w:fill="E6E6E6"/>
            <w:vAlign w:val="center"/>
          </w:tcPr>
          <w:p w14:paraId="13FDEA02" w14:textId="77777777" w:rsidR="000D3A56" w:rsidRDefault="00000000">
            <w:r>
              <w:t>计权隔声量</w:t>
            </w:r>
          </w:p>
        </w:tc>
        <w:tc>
          <w:tcPr>
            <w:tcW w:w="5655" w:type="dxa"/>
            <w:gridSpan w:val="5"/>
            <w:vAlign w:val="center"/>
          </w:tcPr>
          <w:p w14:paraId="0F07008F" w14:textId="77777777" w:rsidR="000D3A56" w:rsidRDefault="00000000">
            <w:r>
              <w:t>56</w:t>
            </w:r>
          </w:p>
        </w:tc>
      </w:tr>
      <w:tr w:rsidR="000D3A56" w14:paraId="670B2EF1" w14:textId="77777777">
        <w:tc>
          <w:tcPr>
            <w:tcW w:w="2150" w:type="dxa"/>
            <w:vMerge/>
            <w:shd w:val="clear" w:color="auto" w:fill="E6E6E6"/>
            <w:vAlign w:val="center"/>
          </w:tcPr>
          <w:p w14:paraId="7DB4921B" w14:textId="77777777" w:rsidR="000D3A56" w:rsidRDefault="000D3A56"/>
        </w:tc>
        <w:tc>
          <w:tcPr>
            <w:tcW w:w="1528" w:type="dxa"/>
            <w:shd w:val="clear" w:color="auto" w:fill="E6E6E6"/>
            <w:vAlign w:val="center"/>
          </w:tcPr>
          <w:p w14:paraId="13560228" w14:textId="77777777" w:rsidR="000D3A56" w:rsidRDefault="00000000">
            <w:r>
              <w:t>频谱修正量</w:t>
            </w:r>
          </w:p>
        </w:tc>
        <w:tc>
          <w:tcPr>
            <w:tcW w:w="5655" w:type="dxa"/>
            <w:gridSpan w:val="5"/>
            <w:vAlign w:val="center"/>
          </w:tcPr>
          <w:p w14:paraId="659D852E" w14:textId="77777777" w:rsidR="000D3A56" w:rsidRDefault="00000000">
            <w:r>
              <w:t>-3.0</w:t>
            </w:r>
          </w:p>
        </w:tc>
      </w:tr>
      <w:tr w:rsidR="000D3A56" w14:paraId="7CFE3B6B" w14:textId="77777777">
        <w:tc>
          <w:tcPr>
            <w:tcW w:w="2150" w:type="dxa"/>
            <w:vMerge/>
            <w:shd w:val="clear" w:color="auto" w:fill="E6E6E6"/>
            <w:vAlign w:val="center"/>
          </w:tcPr>
          <w:p w14:paraId="3314CFB5" w14:textId="77777777" w:rsidR="000D3A56" w:rsidRDefault="000D3A56"/>
        </w:tc>
        <w:tc>
          <w:tcPr>
            <w:tcW w:w="1528" w:type="dxa"/>
            <w:shd w:val="clear" w:color="auto" w:fill="E6E6E6"/>
            <w:vAlign w:val="center"/>
          </w:tcPr>
          <w:p w14:paraId="40712BC5" w14:textId="77777777" w:rsidR="000D3A56" w:rsidRDefault="00000000">
            <w:r>
              <w:t>隔声性能</w:t>
            </w:r>
          </w:p>
        </w:tc>
        <w:tc>
          <w:tcPr>
            <w:tcW w:w="5655" w:type="dxa"/>
            <w:gridSpan w:val="5"/>
            <w:vAlign w:val="center"/>
          </w:tcPr>
          <w:p w14:paraId="50A8F650" w14:textId="77777777" w:rsidR="000D3A56" w:rsidRDefault="00000000">
            <w:r>
              <w:t>53</w:t>
            </w:r>
          </w:p>
        </w:tc>
      </w:tr>
      <w:tr w:rsidR="000D3A56" w14:paraId="5A760B48" w14:textId="77777777">
        <w:tc>
          <w:tcPr>
            <w:tcW w:w="2150" w:type="dxa"/>
            <w:vMerge/>
            <w:shd w:val="clear" w:color="auto" w:fill="E6E6E6"/>
            <w:vAlign w:val="center"/>
          </w:tcPr>
          <w:p w14:paraId="403A6857" w14:textId="77777777" w:rsidR="000D3A56" w:rsidRDefault="000D3A56"/>
        </w:tc>
        <w:tc>
          <w:tcPr>
            <w:tcW w:w="1528" w:type="dxa"/>
            <w:shd w:val="clear" w:color="auto" w:fill="E6E6E6"/>
            <w:vAlign w:val="center"/>
          </w:tcPr>
          <w:p w14:paraId="1BC19DCF" w14:textId="77777777" w:rsidR="000D3A56" w:rsidRDefault="00000000">
            <w:r>
              <w:t>限值</w:t>
            </w:r>
          </w:p>
        </w:tc>
        <w:tc>
          <w:tcPr>
            <w:tcW w:w="5655" w:type="dxa"/>
            <w:gridSpan w:val="5"/>
            <w:vAlign w:val="center"/>
          </w:tcPr>
          <w:p w14:paraId="6DCFDD9F" w14:textId="77777777" w:rsidR="000D3A56" w:rsidRDefault="00000000">
            <w:r>
              <w:t>低限:≥45,高要求:≥50</w:t>
            </w:r>
          </w:p>
        </w:tc>
      </w:tr>
      <w:tr w:rsidR="000D3A56" w14:paraId="29D4DA37" w14:textId="77777777">
        <w:tc>
          <w:tcPr>
            <w:tcW w:w="2150" w:type="dxa"/>
            <w:vMerge/>
            <w:shd w:val="clear" w:color="auto" w:fill="E6E6E6"/>
            <w:vAlign w:val="center"/>
          </w:tcPr>
          <w:p w14:paraId="7D9B9FFF" w14:textId="77777777" w:rsidR="000D3A56" w:rsidRDefault="000D3A56"/>
        </w:tc>
        <w:tc>
          <w:tcPr>
            <w:tcW w:w="1528" w:type="dxa"/>
            <w:shd w:val="clear" w:color="auto" w:fill="E6E6E6"/>
            <w:vAlign w:val="center"/>
          </w:tcPr>
          <w:p w14:paraId="5655E77B" w14:textId="77777777" w:rsidR="000D3A56" w:rsidRDefault="00000000">
            <w:r>
              <w:t>结论</w:t>
            </w:r>
          </w:p>
        </w:tc>
        <w:tc>
          <w:tcPr>
            <w:tcW w:w="5655" w:type="dxa"/>
            <w:gridSpan w:val="5"/>
            <w:vAlign w:val="center"/>
          </w:tcPr>
          <w:p w14:paraId="389E3E9D" w14:textId="77777777" w:rsidR="000D3A56" w:rsidRDefault="00000000">
            <w:r>
              <w:t>满足高要求</w:t>
            </w:r>
          </w:p>
        </w:tc>
      </w:tr>
      <w:tr w:rsidR="000D3A56" w14:paraId="5BDABE36" w14:textId="77777777">
        <w:tc>
          <w:tcPr>
            <w:tcW w:w="2150" w:type="dxa"/>
            <w:vMerge w:val="restart"/>
            <w:shd w:val="clear" w:color="auto" w:fill="E6E6E6"/>
            <w:vAlign w:val="center"/>
          </w:tcPr>
          <w:p w14:paraId="65C426E7" w14:textId="77777777" w:rsidR="000D3A56" w:rsidRDefault="00000000">
            <w:r>
              <w:t>卧室墙</w:t>
            </w:r>
          </w:p>
        </w:tc>
        <w:tc>
          <w:tcPr>
            <w:tcW w:w="1528" w:type="dxa"/>
            <w:shd w:val="clear" w:color="auto" w:fill="E6E6E6"/>
            <w:vAlign w:val="center"/>
          </w:tcPr>
          <w:p w14:paraId="31154B3A" w14:textId="77777777" w:rsidR="000D3A56" w:rsidRDefault="00000000">
            <w:r>
              <w:t>构造做法</w:t>
            </w:r>
          </w:p>
        </w:tc>
        <w:tc>
          <w:tcPr>
            <w:tcW w:w="5655" w:type="dxa"/>
            <w:gridSpan w:val="5"/>
            <w:vAlign w:val="center"/>
          </w:tcPr>
          <w:p w14:paraId="18F3CBB6" w14:textId="77777777" w:rsidR="000D3A56" w:rsidRDefault="00000000">
            <w:r>
              <w:t>水泥砂浆 30mm＋混凝土多孔砖(190六孔砖） 290mm＋石灰砂浆 30mm</w:t>
            </w:r>
          </w:p>
        </w:tc>
      </w:tr>
      <w:tr w:rsidR="000D3A56" w14:paraId="2E49438B" w14:textId="77777777">
        <w:tc>
          <w:tcPr>
            <w:tcW w:w="2150" w:type="dxa"/>
            <w:vMerge/>
            <w:shd w:val="clear" w:color="auto" w:fill="E6E6E6"/>
            <w:vAlign w:val="center"/>
          </w:tcPr>
          <w:p w14:paraId="71C00730" w14:textId="77777777" w:rsidR="000D3A56" w:rsidRDefault="000D3A56"/>
        </w:tc>
        <w:tc>
          <w:tcPr>
            <w:tcW w:w="1528" w:type="dxa"/>
            <w:shd w:val="clear" w:color="auto" w:fill="E6E6E6"/>
            <w:vAlign w:val="center"/>
          </w:tcPr>
          <w:p w14:paraId="6EE0BA04" w14:textId="77777777" w:rsidR="000D3A56" w:rsidRDefault="00000000">
            <w:r>
              <w:t>参照构造</w:t>
            </w:r>
          </w:p>
        </w:tc>
        <w:tc>
          <w:tcPr>
            <w:tcW w:w="5655" w:type="dxa"/>
            <w:gridSpan w:val="5"/>
            <w:vAlign w:val="center"/>
          </w:tcPr>
          <w:p w14:paraId="3E4D15C7" w14:textId="77777777" w:rsidR="000D3A56" w:rsidRDefault="00000000">
            <w:r>
              <w:t>--</w:t>
            </w:r>
          </w:p>
        </w:tc>
      </w:tr>
      <w:tr w:rsidR="000D3A56" w14:paraId="7D094639" w14:textId="77777777">
        <w:tc>
          <w:tcPr>
            <w:tcW w:w="2150" w:type="dxa"/>
            <w:vMerge/>
            <w:shd w:val="clear" w:color="auto" w:fill="E6E6E6"/>
            <w:vAlign w:val="center"/>
          </w:tcPr>
          <w:p w14:paraId="4BB0F394" w14:textId="77777777" w:rsidR="000D3A56" w:rsidRDefault="000D3A56"/>
        </w:tc>
        <w:tc>
          <w:tcPr>
            <w:tcW w:w="1528" w:type="dxa"/>
            <w:shd w:val="clear" w:color="auto" w:fill="E6E6E6"/>
            <w:vAlign w:val="center"/>
          </w:tcPr>
          <w:p w14:paraId="5E7D4490" w14:textId="77777777" w:rsidR="000D3A56" w:rsidRDefault="00000000">
            <w:r>
              <w:t>面密度(kg/㎡)</w:t>
            </w:r>
          </w:p>
        </w:tc>
        <w:tc>
          <w:tcPr>
            <w:tcW w:w="5655" w:type="dxa"/>
            <w:gridSpan w:val="5"/>
            <w:vAlign w:val="center"/>
          </w:tcPr>
          <w:p w14:paraId="06BC3350" w14:textId="77777777" w:rsidR="000D3A56" w:rsidRDefault="00000000">
            <w:r>
              <w:t>523</w:t>
            </w:r>
          </w:p>
        </w:tc>
      </w:tr>
      <w:tr w:rsidR="000D3A56" w14:paraId="0024E478" w14:textId="77777777">
        <w:tc>
          <w:tcPr>
            <w:tcW w:w="2150" w:type="dxa"/>
            <w:vMerge/>
            <w:shd w:val="clear" w:color="auto" w:fill="E6E6E6"/>
            <w:vAlign w:val="center"/>
          </w:tcPr>
          <w:p w14:paraId="67D7E174" w14:textId="77777777" w:rsidR="000D3A56" w:rsidRDefault="000D3A56"/>
        </w:tc>
        <w:tc>
          <w:tcPr>
            <w:tcW w:w="1528" w:type="dxa"/>
            <w:shd w:val="clear" w:color="auto" w:fill="E6E6E6"/>
            <w:vAlign w:val="center"/>
          </w:tcPr>
          <w:p w14:paraId="5FF11CF2" w14:textId="77777777" w:rsidR="000D3A56" w:rsidRDefault="00000000">
            <w:r>
              <w:t>隔声量来源</w:t>
            </w:r>
          </w:p>
        </w:tc>
        <w:tc>
          <w:tcPr>
            <w:tcW w:w="5655" w:type="dxa"/>
            <w:gridSpan w:val="5"/>
            <w:vAlign w:val="center"/>
          </w:tcPr>
          <w:p w14:paraId="3FF048C8" w14:textId="77777777" w:rsidR="000D3A56" w:rsidRDefault="00000000">
            <w:r>
              <w:t>通过经验公式计算</w:t>
            </w:r>
          </w:p>
        </w:tc>
      </w:tr>
      <w:tr w:rsidR="000D3A56" w14:paraId="6B9F3E4A" w14:textId="77777777">
        <w:tc>
          <w:tcPr>
            <w:tcW w:w="2150" w:type="dxa"/>
            <w:vMerge/>
            <w:shd w:val="clear" w:color="auto" w:fill="E6E6E6"/>
            <w:vAlign w:val="center"/>
          </w:tcPr>
          <w:p w14:paraId="225D91D5" w14:textId="77777777" w:rsidR="000D3A56" w:rsidRDefault="000D3A56"/>
        </w:tc>
        <w:tc>
          <w:tcPr>
            <w:tcW w:w="1528" w:type="dxa"/>
            <w:shd w:val="clear" w:color="auto" w:fill="E6E6E6"/>
            <w:vAlign w:val="center"/>
          </w:tcPr>
          <w:p w14:paraId="7AB061BB" w14:textId="77777777" w:rsidR="000D3A56" w:rsidRDefault="00000000">
            <w:r>
              <w:t>倍频程中心频率</w:t>
            </w:r>
          </w:p>
        </w:tc>
        <w:tc>
          <w:tcPr>
            <w:tcW w:w="1131" w:type="dxa"/>
            <w:shd w:val="clear" w:color="auto" w:fill="E6E6E6"/>
            <w:vAlign w:val="center"/>
          </w:tcPr>
          <w:p w14:paraId="5BA24ADA" w14:textId="77777777" w:rsidR="000D3A56" w:rsidRDefault="00000000">
            <w:r>
              <w:t>125 Hz</w:t>
            </w:r>
          </w:p>
        </w:tc>
        <w:tc>
          <w:tcPr>
            <w:tcW w:w="1131" w:type="dxa"/>
            <w:shd w:val="clear" w:color="auto" w:fill="E6E6E6"/>
            <w:vAlign w:val="center"/>
          </w:tcPr>
          <w:p w14:paraId="7C1E7A36" w14:textId="77777777" w:rsidR="000D3A56" w:rsidRDefault="00000000">
            <w:r>
              <w:t>250 Hz</w:t>
            </w:r>
          </w:p>
        </w:tc>
        <w:tc>
          <w:tcPr>
            <w:tcW w:w="1131" w:type="dxa"/>
            <w:shd w:val="clear" w:color="auto" w:fill="E6E6E6"/>
            <w:vAlign w:val="center"/>
          </w:tcPr>
          <w:p w14:paraId="384374D6" w14:textId="77777777" w:rsidR="000D3A56" w:rsidRDefault="00000000">
            <w:r>
              <w:t>500 Hz</w:t>
            </w:r>
          </w:p>
        </w:tc>
        <w:tc>
          <w:tcPr>
            <w:tcW w:w="1131" w:type="dxa"/>
            <w:shd w:val="clear" w:color="auto" w:fill="E6E6E6"/>
            <w:vAlign w:val="center"/>
          </w:tcPr>
          <w:p w14:paraId="0EE5FC1A" w14:textId="77777777" w:rsidR="000D3A56" w:rsidRDefault="00000000">
            <w:r>
              <w:t>1000 Hz</w:t>
            </w:r>
          </w:p>
        </w:tc>
        <w:tc>
          <w:tcPr>
            <w:tcW w:w="1131" w:type="dxa"/>
            <w:shd w:val="clear" w:color="auto" w:fill="E6E6E6"/>
            <w:vAlign w:val="center"/>
          </w:tcPr>
          <w:p w14:paraId="28053A6D" w14:textId="77777777" w:rsidR="000D3A56" w:rsidRDefault="00000000">
            <w:r>
              <w:t>2000 Hz</w:t>
            </w:r>
          </w:p>
        </w:tc>
      </w:tr>
      <w:tr w:rsidR="000D3A56" w14:paraId="01EE033C" w14:textId="77777777">
        <w:tc>
          <w:tcPr>
            <w:tcW w:w="2150" w:type="dxa"/>
            <w:vMerge/>
            <w:shd w:val="clear" w:color="auto" w:fill="E6E6E6"/>
            <w:vAlign w:val="center"/>
          </w:tcPr>
          <w:p w14:paraId="57257CCA" w14:textId="77777777" w:rsidR="000D3A56" w:rsidRDefault="000D3A56"/>
        </w:tc>
        <w:tc>
          <w:tcPr>
            <w:tcW w:w="1528" w:type="dxa"/>
            <w:shd w:val="clear" w:color="auto" w:fill="E6E6E6"/>
            <w:vAlign w:val="center"/>
          </w:tcPr>
          <w:p w14:paraId="54313E67" w14:textId="77777777" w:rsidR="000D3A56" w:rsidRDefault="00000000">
            <w:r>
              <w:t>分频隔声量</w:t>
            </w:r>
          </w:p>
        </w:tc>
        <w:tc>
          <w:tcPr>
            <w:tcW w:w="1131" w:type="dxa"/>
            <w:vAlign w:val="center"/>
          </w:tcPr>
          <w:p w14:paraId="0033DA47" w14:textId="77777777" w:rsidR="000D3A56" w:rsidRDefault="00000000">
            <w:r>
              <w:t>44.6</w:t>
            </w:r>
          </w:p>
        </w:tc>
        <w:tc>
          <w:tcPr>
            <w:tcW w:w="1131" w:type="dxa"/>
            <w:vAlign w:val="center"/>
          </w:tcPr>
          <w:p w14:paraId="604975A3" w14:textId="77777777" w:rsidR="000D3A56" w:rsidRDefault="00000000">
            <w:r>
              <w:t>47.9</w:t>
            </w:r>
          </w:p>
        </w:tc>
        <w:tc>
          <w:tcPr>
            <w:tcW w:w="1131" w:type="dxa"/>
            <w:vAlign w:val="center"/>
          </w:tcPr>
          <w:p w14:paraId="7D32CF9F" w14:textId="77777777" w:rsidR="000D3A56" w:rsidRDefault="00000000">
            <w:r>
              <w:t>51.2</w:t>
            </w:r>
          </w:p>
        </w:tc>
        <w:tc>
          <w:tcPr>
            <w:tcW w:w="1131" w:type="dxa"/>
            <w:vAlign w:val="center"/>
          </w:tcPr>
          <w:p w14:paraId="2153F416" w14:textId="77777777" w:rsidR="000D3A56" w:rsidRDefault="00000000">
            <w:r>
              <w:t>54.5</w:t>
            </w:r>
          </w:p>
        </w:tc>
        <w:tc>
          <w:tcPr>
            <w:tcW w:w="1131" w:type="dxa"/>
            <w:vAlign w:val="center"/>
          </w:tcPr>
          <w:p w14:paraId="2CC7A412" w14:textId="77777777" w:rsidR="000D3A56" w:rsidRDefault="00000000">
            <w:r>
              <w:t>57.8</w:t>
            </w:r>
          </w:p>
        </w:tc>
      </w:tr>
      <w:tr w:rsidR="000D3A56" w14:paraId="5E510659" w14:textId="77777777">
        <w:tc>
          <w:tcPr>
            <w:tcW w:w="2150" w:type="dxa"/>
            <w:vMerge/>
            <w:shd w:val="clear" w:color="auto" w:fill="E6E6E6"/>
            <w:vAlign w:val="center"/>
          </w:tcPr>
          <w:p w14:paraId="22FECD38" w14:textId="77777777" w:rsidR="000D3A56" w:rsidRDefault="000D3A56"/>
        </w:tc>
        <w:tc>
          <w:tcPr>
            <w:tcW w:w="1528" w:type="dxa"/>
            <w:shd w:val="clear" w:color="auto" w:fill="E6E6E6"/>
            <w:vAlign w:val="center"/>
          </w:tcPr>
          <w:p w14:paraId="2413AE92" w14:textId="77777777" w:rsidR="000D3A56" w:rsidRDefault="00000000">
            <w:r>
              <w:t>不利偏差</w:t>
            </w:r>
          </w:p>
        </w:tc>
        <w:tc>
          <w:tcPr>
            <w:tcW w:w="1131" w:type="dxa"/>
            <w:vAlign w:val="center"/>
          </w:tcPr>
          <w:p w14:paraId="221CDDA0" w14:textId="77777777" w:rsidR="000D3A56" w:rsidRDefault="00000000">
            <w:r>
              <w:t>0.0</w:t>
            </w:r>
          </w:p>
        </w:tc>
        <w:tc>
          <w:tcPr>
            <w:tcW w:w="1131" w:type="dxa"/>
            <w:vAlign w:val="center"/>
          </w:tcPr>
          <w:p w14:paraId="486EFAA6" w14:textId="77777777" w:rsidR="000D3A56" w:rsidRDefault="00000000">
            <w:r>
              <w:t>0.1</w:t>
            </w:r>
          </w:p>
        </w:tc>
        <w:tc>
          <w:tcPr>
            <w:tcW w:w="1131" w:type="dxa"/>
            <w:vAlign w:val="center"/>
          </w:tcPr>
          <w:p w14:paraId="64927CA2" w14:textId="77777777" w:rsidR="000D3A56" w:rsidRDefault="00000000">
            <w:r>
              <w:t>3.8</w:t>
            </w:r>
          </w:p>
        </w:tc>
        <w:tc>
          <w:tcPr>
            <w:tcW w:w="1131" w:type="dxa"/>
            <w:vAlign w:val="center"/>
          </w:tcPr>
          <w:p w14:paraId="62C433E2" w14:textId="77777777" w:rsidR="000D3A56" w:rsidRDefault="00000000">
            <w:r>
              <w:t>3.5</w:t>
            </w:r>
          </w:p>
        </w:tc>
        <w:tc>
          <w:tcPr>
            <w:tcW w:w="1131" w:type="dxa"/>
            <w:vAlign w:val="center"/>
          </w:tcPr>
          <w:p w14:paraId="1C07478F" w14:textId="77777777" w:rsidR="000D3A56" w:rsidRDefault="00000000">
            <w:r>
              <w:t>1.2</w:t>
            </w:r>
          </w:p>
        </w:tc>
      </w:tr>
      <w:tr w:rsidR="000D3A56" w14:paraId="2108445C" w14:textId="77777777">
        <w:tc>
          <w:tcPr>
            <w:tcW w:w="2150" w:type="dxa"/>
            <w:vMerge/>
            <w:shd w:val="clear" w:color="auto" w:fill="E6E6E6"/>
            <w:vAlign w:val="center"/>
          </w:tcPr>
          <w:p w14:paraId="656D7685" w14:textId="77777777" w:rsidR="000D3A56" w:rsidRDefault="000D3A56"/>
        </w:tc>
        <w:tc>
          <w:tcPr>
            <w:tcW w:w="1528" w:type="dxa"/>
            <w:shd w:val="clear" w:color="auto" w:fill="E6E6E6"/>
            <w:vAlign w:val="center"/>
          </w:tcPr>
          <w:p w14:paraId="3368C5A0" w14:textId="77777777" w:rsidR="000D3A56" w:rsidRDefault="00000000">
            <w:r>
              <w:t>计权隔声量</w:t>
            </w:r>
          </w:p>
        </w:tc>
        <w:tc>
          <w:tcPr>
            <w:tcW w:w="5655" w:type="dxa"/>
            <w:gridSpan w:val="5"/>
            <w:vAlign w:val="center"/>
          </w:tcPr>
          <w:p w14:paraId="557267E3" w14:textId="77777777" w:rsidR="000D3A56" w:rsidRDefault="00000000">
            <w:r>
              <w:t>55</w:t>
            </w:r>
          </w:p>
        </w:tc>
      </w:tr>
      <w:tr w:rsidR="000D3A56" w14:paraId="58DF0306" w14:textId="77777777">
        <w:tc>
          <w:tcPr>
            <w:tcW w:w="2150" w:type="dxa"/>
            <w:vMerge/>
            <w:shd w:val="clear" w:color="auto" w:fill="E6E6E6"/>
            <w:vAlign w:val="center"/>
          </w:tcPr>
          <w:p w14:paraId="55334F8B" w14:textId="77777777" w:rsidR="000D3A56" w:rsidRDefault="000D3A56"/>
        </w:tc>
        <w:tc>
          <w:tcPr>
            <w:tcW w:w="1528" w:type="dxa"/>
            <w:shd w:val="clear" w:color="auto" w:fill="E6E6E6"/>
            <w:vAlign w:val="center"/>
          </w:tcPr>
          <w:p w14:paraId="2C7F6455" w14:textId="77777777" w:rsidR="000D3A56" w:rsidRDefault="00000000">
            <w:r>
              <w:t>频谱修正量</w:t>
            </w:r>
          </w:p>
        </w:tc>
        <w:tc>
          <w:tcPr>
            <w:tcW w:w="5655" w:type="dxa"/>
            <w:gridSpan w:val="5"/>
            <w:vAlign w:val="center"/>
          </w:tcPr>
          <w:p w14:paraId="2E38ECBE" w14:textId="77777777" w:rsidR="000D3A56" w:rsidRDefault="00000000">
            <w:r>
              <w:t>-1.0</w:t>
            </w:r>
          </w:p>
        </w:tc>
      </w:tr>
      <w:tr w:rsidR="000D3A56" w14:paraId="58484FB1" w14:textId="77777777">
        <w:tc>
          <w:tcPr>
            <w:tcW w:w="2150" w:type="dxa"/>
            <w:vMerge/>
            <w:shd w:val="clear" w:color="auto" w:fill="E6E6E6"/>
            <w:vAlign w:val="center"/>
          </w:tcPr>
          <w:p w14:paraId="7E83DA63" w14:textId="77777777" w:rsidR="000D3A56" w:rsidRDefault="000D3A56"/>
        </w:tc>
        <w:tc>
          <w:tcPr>
            <w:tcW w:w="1528" w:type="dxa"/>
            <w:shd w:val="clear" w:color="auto" w:fill="E6E6E6"/>
            <w:vAlign w:val="center"/>
          </w:tcPr>
          <w:p w14:paraId="235E06AC" w14:textId="77777777" w:rsidR="000D3A56" w:rsidRDefault="00000000">
            <w:r>
              <w:t>隔声性能</w:t>
            </w:r>
          </w:p>
        </w:tc>
        <w:tc>
          <w:tcPr>
            <w:tcW w:w="5655" w:type="dxa"/>
            <w:gridSpan w:val="5"/>
            <w:vAlign w:val="center"/>
          </w:tcPr>
          <w:p w14:paraId="6932ADF4" w14:textId="77777777" w:rsidR="000D3A56" w:rsidRDefault="00000000">
            <w:r>
              <w:t>54</w:t>
            </w:r>
          </w:p>
        </w:tc>
      </w:tr>
      <w:tr w:rsidR="000D3A56" w14:paraId="33C30457" w14:textId="77777777">
        <w:tc>
          <w:tcPr>
            <w:tcW w:w="2150" w:type="dxa"/>
            <w:vMerge/>
            <w:shd w:val="clear" w:color="auto" w:fill="E6E6E6"/>
            <w:vAlign w:val="center"/>
          </w:tcPr>
          <w:p w14:paraId="69262246" w14:textId="77777777" w:rsidR="000D3A56" w:rsidRDefault="000D3A56"/>
        </w:tc>
        <w:tc>
          <w:tcPr>
            <w:tcW w:w="1528" w:type="dxa"/>
            <w:shd w:val="clear" w:color="auto" w:fill="E6E6E6"/>
            <w:vAlign w:val="center"/>
          </w:tcPr>
          <w:p w14:paraId="76FDC3A0" w14:textId="77777777" w:rsidR="000D3A56" w:rsidRDefault="00000000">
            <w:r>
              <w:t>限值</w:t>
            </w:r>
          </w:p>
        </w:tc>
        <w:tc>
          <w:tcPr>
            <w:tcW w:w="5655" w:type="dxa"/>
            <w:gridSpan w:val="5"/>
            <w:vAlign w:val="center"/>
          </w:tcPr>
          <w:p w14:paraId="0046B60F" w14:textId="77777777" w:rsidR="000D3A56" w:rsidRDefault="00000000">
            <w:r>
              <w:t>低限:≥35</w:t>
            </w:r>
          </w:p>
        </w:tc>
      </w:tr>
      <w:tr w:rsidR="000D3A56" w14:paraId="05C69035" w14:textId="77777777">
        <w:tc>
          <w:tcPr>
            <w:tcW w:w="2150" w:type="dxa"/>
            <w:vMerge/>
            <w:shd w:val="clear" w:color="auto" w:fill="E6E6E6"/>
            <w:vAlign w:val="center"/>
          </w:tcPr>
          <w:p w14:paraId="5B8A3B7F" w14:textId="77777777" w:rsidR="000D3A56" w:rsidRDefault="000D3A56"/>
        </w:tc>
        <w:tc>
          <w:tcPr>
            <w:tcW w:w="1528" w:type="dxa"/>
            <w:shd w:val="clear" w:color="auto" w:fill="E6E6E6"/>
            <w:vAlign w:val="center"/>
          </w:tcPr>
          <w:p w14:paraId="611960B6" w14:textId="77777777" w:rsidR="000D3A56" w:rsidRDefault="00000000">
            <w:r>
              <w:t>结论</w:t>
            </w:r>
          </w:p>
        </w:tc>
        <w:tc>
          <w:tcPr>
            <w:tcW w:w="5655" w:type="dxa"/>
            <w:gridSpan w:val="5"/>
            <w:vAlign w:val="center"/>
          </w:tcPr>
          <w:p w14:paraId="259FFD56" w14:textId="77777777" w:rsidR="000D3A56" w:rsidRDefault="00000000">
            <w:r>
              <w:t>满足高要求</w:t>
            </w:r>
          </w:p>
        </w:tc>
      </w:tr>
      <w:tr w:rsidR="000D3A56" w14:paraId="79FEB118" w14:textId="77777777">
        <w:tc>
          <w:tcPr>
            <w:tcW w:w="2150" w:type="dxa"/>
            <w:vMerge w:val="restart"/>
            <w:shd w:val="clear" w:color="auto" w:fill="E6E6E6"/>
            <w:vAlign w:val="center"/>
          </w:tcPr>
          <w:p w14:paraId="2D96EB11" w14:textId="77777777" w:rsidR="000D3A56" w:rsidRDefault="00000000">
            <w:r>
              <w:t>分户楼板</w:t>
            </w:r>
          </w:p>
        </w:tc>
        <w:tc>
          <w:tcPr>
            <w:tcW w:w="1528" w:type="dxa"/>
            <w:shd w:val="clear" w:color="auto" w:fill="E6E6E6"/>
            <w:vAlign w:val="center"/>
          </w:tcPr>
          <w:p w14:paraId="11C4AC4B" w14:textId="77777777" w:rsidR="000D3A56" w:rsidRDefault="00000000">
            <w:r>
              <w:t>构造做法</w:t>
            </w:r>
          </w:p>
        </w:tc>
        <w:tc>
          <w:tcPr>
            <w:tcW w:w="5655" w:type="dxa"/>
            <w:gridSpan w:val="5"/>
            <w:vAlign w:val="center"/>
          </w:tcPr>
          <w:p w14:paraId="411266CE" w14:textId="77777777" w:rsidR="000D3A56" w:rsidRDefault="00000000">
            <w:r>
              <w:t>水泥砂浆 30mm＋钢筋混凝土 220mm＋石灰砂浆 30mm</w:t>
            </w:r>
          </w:p>
        </w:tc>
      </w:tr>
      <w:tr w:rsidR="000D3A56" w14:paraId="06FEA673" w14:textId="77777777">
        <w:tc>
          <w:tcPr>
            <w:tcW w:w="2150" w:type="dxa"/>
            <w:vMerge/>
            <w:shd w:val="clear" w:color="auto" w:fill="E6E6E6"/>
            <w:vAlign w:val="center"/>
          </w:tcPr>
          <w:p w14:paraId="3ADCD1C4" w14:textId="77777777" w:rsidR="000D3A56" w:rsidRDefault="000D3A56"/>
        </w:tc>
        <w:tc>
          <w:tcPr>
            <w:tcW w:w="1528" w:type="dxa"/>
            <w:shd w:val="clear" w:color="auto" w:fill="E6E6E6"/>
            <w:vAlign w:val="center"/>
          </w:tcPr>
          <w:p w14:paraId="44682358" w14:textId="77777777" w:rsidR="000D3A56" w:rsidRDefault="00000000">
            <w:r>
              <w:t>参照构造</w:t>
            </w:r>
          </w:p>
        </w:tc>
        <w:tc>
          <w:tcPr>
            <w:tcW w:w="5655" w:type="dxa"/>
            <w:gridSpan w:val="5"/>
            <w:vAlign w:val="center"/>
          </w:tcPr>
          <w:p w14:paraId="6A20CA52" w14:textId="77777777" w:rsidR="000D3A56" w:rsidRDefault="00000000">
            <w:r>
              <w:t>--</w:t>
            </w:r>
          </w:p>
        </w:tc>
      </w:tr>
      <w:tr w:rsidR="000D3A56" w14:paraId="31B689A2" w14:textId="77777777">
        <w:tc>
          <w:tcPr>
            <w:tcW w:w="2150" w:type="dxa"/>
            <w:vMerge/>
            <w:shd w:val="clear" w:color="auto" w:fill="E6E6E6"/>
            <w:vAlign w:val="center"/>
          </w:tcPr>
          <w:p w14:paraId="72444A83" w14:textId="77777777" w:rsidR="000D3A56" w:rsidRDefault="000D3A56"/>
        </w:tc>
        <w:tc>
          <w:tcPr>
            <w:tcW w:w="1528" w:type="dxa"/>
            <w:shd w:val="clear" w:color="auto" w:fill="E6E6E6"/>
            <w:vAlign w:val="center"/>
          </w:tcPr>
          <w:p w14:paraId="40EB8165" w14:textId="77777777" w:rsidR="000D3A56" w:rsidRDefault="00000000">
            <w:r>
              <w:t>面密度(kg/㎡)</w:t>
            </w:r>
          </w:p>
        </w:tc>
        <w:tc>
          <w:tcPr>
            <w:tcW w:w="5655" w:type="dxa"/>
            <w:gridSpan w:val="5"/>
            <w:vAlign w:val="center"/>
          </w:tcPr>
          <w:p w14:paraId="25CFD8A2" w14:textId="77777777" w:rsidR="000D3A56" w:rsidRDefault="00000000">
            <w:r>
              <w:t>652</w:t>
            </w:r>
          </w:p>
        </w:tc>
      </w:tr>
      <w:tr w:rsidR="000D3A56" w14:paraId="002D151D" w14:textId="77777777">
        <w:tc>
          <w:tcPr>
            <w:tcW w:w="2150" w:type="dxa"/>
            <w:vMerge/>
            <w:shd w:val="clear" w:color="auto" w:fill="E6E6E6"/>
            <w:vAlign w:val="center"/>
          </w:tcPr>
          <w:p w14:paraId="42CAC9F8" w14:textId="77777777" w:rsidR="000D3A56" w:rsidRDefault="000D3A56"/>
        </w:tc>
        <w:tc>
          <w:tcPr>
            <w:tcW w:w="1528" w:type="dxa"/>
            <w:shd w:val="clear" w:color="auto" w:fill="E6E6E6"/>
            <w:vAlign w:val="center"/>
          </w:tcPr>
          <w:p w14:paraId="78B2F8D2" w14:textId="77777777" w:rsidR="000D3A56" w:rsidRDefault="00000000">
            <w:r>
              <w:t>隔声量来源</w:t>
            </w:r>
          </w:p>
        </w:tc>
        <w:tc>
          <w:tcPr>
            <w:tcW w:w="5655" w:type="dxa"/>
            <w:gridSpan w:val="5"/>
            <w:vAlign w:val="center"/>
          </w:tcPr>
          <w:p w14:paraId="0500864E" w14:textId="77777777" w:rsidR="000D3A56" w:rsidRDefault="00000000">
            <w:r>
              <w:t>通过经验公式计算</w:t>
            </w:r>
          </w:p>
        </w:tc>
      </w:tr>
      <w:tr w:rsidR="000D3A56" w14:paraId="6F642560" w14:textId="77777777">
        <w:tc>
          <w:tcPr>
            <w:tcW w:w="2150" w:type="dxa"/>
            <w:vMerge/>
            <w:shd w:val="clear" w:color="auto" w:fill="E6E6E6"/>
            <w:vAlign w:val="center"/>
          </w:tcPr>
          <w:p w14:paraId="5C8FA48B" w14:textId="77777777" w:rsidR="000D3A56" w:rsidRDefault="000D3A56"/>
        </w:tc>
        <w:tc>
          <w:tcPr>
            <w:tcW w:w="1528" w:type="dxa"/>
            <w:shd w:val="clear" w:color="auto" w:fill="E6E6E6"/>
            <w:vAlign w:val="center"/>
          </w:tcPr>
          <w:p w14:paraId="0DA84C61" w14:textId="77777777" w:rsidR="000D3A56" w:rsidRDefault="00000000">
            <w:r>
              <w:t>倍频程中心频率</w:t>
            </w:r>
          </w:p>
        </w:tc>
        <w:tc>
          <w:tcPr>
            <w:tcW w:w="1131" w:type="dxa"/>
            <w:shd w:val="clear" w:color="auto" w:fill="E6E6E6"/>
            <w:vAlign w:val="center"/>
          </w:tcPr>
          <w:p w14:paraId="0C86EBF9" w14:textId="77777777" w:rsidR="000D3A56" w:rsidRDefault="00000000">
            <w:r>
              <w:t>125 Hz</w:t>
            </w:r>
          </w:p>
        </w:tc>
        <w:tc>
          <w:tcPr>
            <w:tcW w:w="1131" w:type="dxa"/>
            <w:shd w:val="clear" w:color="auto" w:fill="E6E6E6"/>
            <w:vAlign w:val="center"/>
          </w:tcPr>
          <w:p w14:paraId="2F1774EB" w14:textId="77777777" w:rsidR="000D3A56" w:rsidRDefault="00000000">
            <w:r>
              <w:t>250 Hz</w:t>
            </w:r>
          </w:p>
        </w:tc>
        <w:tc>
          <w:tcPr>
            <w:tcW w:w="1131" w:type="dxa"/>
            <w:shd w:val="clear" w:color="auto" w:fill="E6E6E6"/>
            <w:vAlign w:val="center"/>
          </w:tcPr>
          <w:p w14:paraId="31ED1D76" w14:textId="77777777" w:rsidR="000D3A56" w:rsidRDefault="00000000">
            <w:r>
              <w:t>500 Hz</w:t>
            </w:r>
          </w:p>
        </w:tc>
        <w:tc>
          <w:tcPr>
            <w:tcW w:w="1131" w:type="dxa"/>
            <w:shd w:val="clear" w:color="auto" w:fill="E6E6E6"/>
            <w:vAlign w:val="center"/>
          </w:tcPr>
          <w:p w14:paraId="708FF348" w14:textId="77777777" w:rsidR="000D3A56" w:rsidRDefault="00000000">
            <w:r>
              <w:t>1000 Hz</w:t>
            </w:r>
          </w:p>
        </w:tc>
        <w:tc>
          <w:tcPr>
            <w:tcW w:w="1131" w:type="dxa"/>
            <w:shd w:val="clear" w:color="auto" w:fill="E6E6E6"/>
            <w:vAlign w:val="center"/>
          </w:tcPr>
          <w:p w14:paraId="5D7512EE" w14:textId="77777777" w:rsidR="000D3A56" w:rsidRDefault="00000000">
            <w:r>
              <w:t>2000 Hz</w:t>
            </w:r>
          </w:p>
        </w:tc>
      </w:tr>
      <w:tr w:rsidR="000D3A56" w14:paraId="3CE23450" w14:textId="77777777">
        <w:tc>
          <w:tcPr>
            <w:tcW w:w="2150" w:type="dxa"/>
            <w:vMerge/>
            <w:shd w:val="clear" w:color="auto" w:fill="E6E6E6"/>
            <w:vAlign w:val="center"/>
          </w:tcPr>
          <w:p w14:paraId="6FFAC9CF" w14:textId="77777777" w:rsidR="000D3A56" w:rsidRDefault="000D3A56"/>
        </w:tc>
        <w:tc>
          <w:tcPr>
            <w:tcW w:w="1528" w:type="dxa"/>
            <w:shd w:val="clear" w:color="auto" w:fill="E6E6E6"/>
            <w:vAlign w:val="center"/>
          </w:tcPr>
          <w:p w14:paraId="031D06CF" w14:textId="77777777" w:rsidR="000D3A56" w:rsidRDefault="00000000">
            <w:r>
              <w:t>分频隔声量</w:t>
            </w:r>
          </w:p>
        </w:tc>
        <w:tc>
          <w:tcPr>
            <w:tcW w:w="1131" w:type="dxa"/>
            <w:vAlign w:val="center"/>
          </w:tcPr>
          <w:p w14:paraId="0B9AE960" w14:textId="77777777" w:rsidR="000D3A56" w:rsidRDefault="00000000">
            <w:r>
              <w:t>46.8</w:t>
            </w:r>
          </w:p>
        </w:tc>
        <w:tc>
          <w:tcPr>
            <w:tcW w:w="1131" w:type="dxa"/>
            <w:vAlign w:val="center"/>
          </w:tcPr>
          <w:p w14:paraId="50F7C7DE" w14:textId="77777777" w:rsidR="000D3A56" w:rsidRDefault="00000000">
            <w:r>
              <w:t>50.1</w:t>
            </w:r>
          </w:p>
        </w:tc>
        <w:tc>
          <w:tcPr>
            <w:tcW w:w="1131" w:type="dxa"/>
            <w:vAlign w:val="center"/>
          </w:tcPr>
          <w:p w14:paraId="4CBB5EC3" w14:textId="77777777" w:rsidR="000D3A56" w:rsidRDefault="00000000">
            <w:r>
              <w:t>53.4</w:t>
            </w:r>
          </w:p>
        </w:tc>
        <w:tc>
          <w:tcPr>
            <w:tcW w:w="1131" w:type="dxa"/>
            <w:vAlign w:val="center"/>
          </w:tcPr>
          <w:p w14:paraId="4B2F4890" w14:textId="77777777" w:rsidR="000D3A56" w:rsidRDefault="00000000">
            <w:r>
              <w:t>56.7</w:t>
            </w:r>
          </w:p>
        </w:tc>
        <w:tc>
          <w:tcPr>
            <w:tcW w:w="1131" w:type="dxa"/>
            <w:vAlign w:val="center"/>
          </w:tcPr>
          <w:p w14:paraId="6FFFA177" w14:textId="77777777" w:rsidR="000D3A56" w:rsidRDefault="00000000">
            <w:r>
              <w:t>60.0</w:t>
            </w:r>
          </w:p>
        </w:tc>
      </w:tr>
      <w:tr w:rsidR="000D3A56" w14:paraId="3EFD6031" w14:textId="77777777">
        <w:tc>
          <w:tcPr>
            <w:tcW w:w="2150" w:type="dxa"/>
            <w:vMerge/>
            <w:shd w:val="clear" w:color="auto" w:fill="E6E6E6"/>
            <w:vAlign w:val="center"/>
          </w:tcPr>
          <w:p w14:paraId="4CFDB20F" w14:textId="77777777" w:rsidR="000D3A56" w:rsidRDefault="000D3A56"/>
        </w:tc>
        <w:tc>
          <w:tcPr>
            <w:tcW w:w="1528" w:type="dxa"/>
            <w:shd w:val="clear" w:color="auto" w:fill="E6E6E6"/>
            <w:vAlign w:val="center"/>
          </w:tcPr>
          <w:p w14:paraId="3BA4D0DA" w14:textId="77777777" w:rsidR="000D3A56" w:rsidRDefault="00000000">
            <w:r>
              <w:t>不利偏差</w:t>
            </w:r>
          </w:p>
        </w:tc>
        <w:tc>
          <w:tcPr>
            <w:tcW w:w="1131" w:type="dxa"/>
            <w:vAlign w:val="center"/>
          </w:tcPr>
          <w:p w14:paraId="3CED0826" w14:textId="77777777" w:rsidR="000D3A56" w:rsidRDefault="00000000">
            <w:r>
              <w:t>0.0</w:t>
            </w:r>
          </w:p>
        </w:tc>
        <w:tc>
          <w:tcPr>
            <w:tcW w:w="1131" w:type="dxa"/>
            <w:vAlign w:val="center"/>
          </w:tcPr>
          <w:p w14:paraId="6C5E622F" w14:textId="77777777" w:rsidR="000D3A56" w:rsidRDefault="00000000">
            <w:r>
              <w:t>0.0</w:t>
            </w:r>
          </w:p>
        </w:tc>
        <w:tc>
          <w:tcPr>
            <w:tcW w:w="1131" w:type="dxa"/>
            <w:vAlign w:val="center"/>
          </w:tcPr>
          <w:p w14:paraId="7BE990BE" w14:textId="77777777" w:rsidR="000D3A56" w:rsidRDefault="00000000">
            <w:r>
              <w:t>3.6</w:t>
            </w:r>
          </w:p>
        </w:tc>
        <w:tc>
          <w:tcPr>
            <w:tcW w:w="1131" w:type="dxa"/>
            <w:vAlign w:val="center"/>
          </w:tcPr>
          <w:p w14:paraId="4A62C9FA" w14:textId="77777777" w:rsidR="000D3A56" w:rsidRDefault="00000000">
            <w:r>
              <w:t>3.3</w:t>
            </w:r>
          </w:p>
        </w:tc>
        <w:tc>
          <w:tcPr>
            <w:tcW w:w="1131" w:type="dxa"/>
            <w:vAlign w:val="center"/>
          </w:tcPr>
          <w:p w14:paraId="4AEB4686" w14:textId="77777777" w:rsidR="000D3A56" w:rsidRDefault="00000000">
            <w:r>
              <w:t>1.0</w:t>
            </w:r>
          </w:p>
        </w:tc>
      </w:tr>
      <w:tr w:rsidR="000D3A56" w14:paraId="0D4F935D" w14:textId="77777777">
        <w:tc>
          <w:tcPr>
            <w:tcW w:w="2150" w:type="dxa"/>
            <w:vMerge/>
            <w:shd w:val="clear" w:color="auto" w:fill="E6E6E6"/>
            <w:vAlign w:val="center"/>
          </w:tcPr>
          <w:p w14:paraId="196005A7" w14:textId="77777777" w:rsidR="000D3A56" w:rsidRDefault="000D3A56"/>
        </w:tc>
        <w:tc>
          <w:tcPr>
            <w:tcW w:w="1528" w:type="dxa"/>
            <w:shd w:val="clear" w:color="auto" w:fill="E6E6E6"/>
            <w:vAlign w:val="center"/>
          </w:tcPr>
          <w:p w14:paraId="13C5A6F2" w14:textId="77777777" w:rsidR="000D3A56" w:rsidRDefault="00000000">
            <w:r>
              <w:t>计权隔声量</w:t>
            </w:r>
          </w:p>
        </w:tc>
        <w:tc>
          <w:tcPr>
            <w:tcW w:w="5655" w:type="dxa"/>
            <w:gridSpan w:val="5"/>
            <w:vAlign w:val="center"/>
          </w:tcPr>
          <w:p w14:paraId="20A24C23" w14:textId="77777777" w:rsidR="000D3A56" w:rsidRDefault="00000000">
            <w:r>
              <w:t>57</w:t>
            </w:r>
          </w:p>
        </w:tc>
      </w:tr>
      <w:tr w:rsidR="000D3A56" w14:paraId="4077282A" w14:textId="77777777">
        <w:tc>
          <w:tcPr>
            <w:tcW w:w="2150" w:type="dxa"/>
            <w:vMerge/>
            <w:shd w:val="clear" w:color="auto" w:fill="E6E6E6"/>
            <w:vAlign w:val="center"/>
          </w:tcPr>
          <w:p w14:paraId="40D5168D" w14:textId="77777777" w:rsidR="000D3A56" w:rsidRDefault="000D3A56"/>
        </w:tc>
        <w:tc>
          <w:tcPr>
            <w:tcW w:w="1528" w:type="dxa"/>
            <w:shd w:val="clear" w:color="auto" w:fill="E6E6E6"/>
            <w:vAlign w:val="center"/>
          </w:tcPr>
          <w:p w14:paraId="49CEE8CD" w14:textId="77777777" w:rsidR="000D3A56" w:rsidRDefault="00000000">
            <w:r>
              <w:t>频谱修正量</w:t>
            </w:r>
          </w:p>
        </w:tc>
        <w:tc>
          <w:tcPr>
            <w:tcW w:w="5655" w:type="dxa"/>
            <w:gridSpan w:val="5"/>
            <w:vAlign w:val="center"/>
          </w:tcPr>
          <w:p w14:paraId="21C5E88D" w14:textId="77777777" w:rsidR="000D3A56" w:rsidRDefault="00000000">
            <w:r>
              <w:t>-1.0</w:t>
            </w:r>
          </w:p>
        </w:tc>
      </w:tr>
      <w:tr w:rsidR="000D3A56" w14:paraId="5C1F794A" w14:textId="77777777">
        <w:tc>
          <w:tcPr>
            <w:tcW w:w="2150" w:type="dxa"/>
            <w:vMerge/>
            <w:shd w:val="clear" w:color="auto" w:fill="E6E6E6"/>
            <w:vAlign w:val="center"/>
          </w:tcPr>
          <w:p w14:paraId="364C9CEA" w14:textId="77777777" w:rsidR="000D3A56" w:rsidRDefault="000D3A56"/>
        </w:tc>
        <w:tc>
          <w:tcPr>
            <w:tcW w:w="1528" w:type="dxa"/>
            <w:shd w:val="clear" w:color="auto" w:fill="E6E6E6"/>
            <w:vAlign w:val="center"/>
          </w:tcPr>
          <w:p w14:paraId="342C85B0" w14:textId="77777777" w:rsidR="000D3A56" w:rsidRDefault="00000000">
            <w:r>
              <w:t>隔声性能</w:t>
            </w:r>
          </w:p>
        </w:tc>
        <w:tc>
          <w:tcPr>
            <w:tcW w:w="5655" w:type="dxa"/>
            <w:gridSpan w:val="5"/>
            <w:vAlign w:val="center"/>
          </w:tcPr>
          <w:p w14:paraId="2B11921F" w14:textId="77777777" w:rsidR="000D3A56" w:rsidRDefault="00000000">
            <w:r>
              <w:t>56</w:t>
            </w:r>
          </w:p>
        </w:tc>
      </w:tr>
      <w:tr w:rsidR="000D3A56" w14:paraId="2FEB3011" w14:textId="77777777">
        <w:tc>
          <w:tcPr>
            <w:tcW w:w="2150" w:type="dxa"/>
            <w:vMerge/>
            <w:shd w:val="clear" w:color="auto" w:fill="E6E6E6"/>
            <w:vAlign w:val="center"/>
          </w:tcPr>
          <w:p w14:paraId="3E7CF768" w14:textId="77777777" w:rsidR="000D3A56" w:rsidRDefault="000D3A56"/>
        </w:tc>
        <w:tc>
          <w:tcPr>
            <w:tcW w:w="1528" w:type="dxa"/>
            <w:shd w:val="clear" w:color="auto" w:fill="E6E6E6"/>
            <w:vAlign w:val="center"/>
          </w:tcPr>
          <w:p w14:paraId="5B2C1D5B" w14:textId="77777777" w:rsidR="000D3A56" w:rsidRDefault="00000000">
            <w:r>
              <w:t>限值</w:t>
            </w:r>
          </w:p>
        </w:tc>
        <w:tc>
          <w:tcPr>
            <w:tcW w:w="5655" w:type="dxa"/>
            <w:gridSpan w:val="5"/>
            <w:vAlign w:val="center"/>
          </w:tcPr>
          <w:p w14:paraId="466F1E53" w14:textId="77777777" w:rsidR="000D3A56" w:rsidRDefault="00000000">
            <w:r>
              <w:t>低限:&gt;45,高要求:&gt;50</w:t>
            </w:r>
          </w:p>
        </w:tc>
      </w:tr>
      <w:tr w:rsidR="000D3A56" w14:paraId="350C462D" w14:textId="77777777">
        <w:tc>
          <w:tcPr>
            <w:tcW w:w="2150" w:type="dxa"/>
            <w:vMerge/>
            <w:shd w:val="clear" w:color="auto" w:fill="E6E6E6"/>
            <w:vAlign w:val="center"/>
          </w:tcPr>
          <w:p w14:paraId="6C9FD4D0" w14:textId="77777777" w:rsidR="000D3A56" w:rsidRDefault="000D3A56"/>
        </w:tc>
        <w:tc>
          <w:tcPr>
            <w:tcW w:w="1528" w:type="dxa"/>
            <w:shd w:val="clear" w:color="auto" w:fill="E6E6E6"/>
            <w:vAlign w:val="center"/>
          </w:tcPr>
          <w:p w14:paraId="4AB42B32" w14:textId="77777777" w:rsidR="000D3A56" w:rsidRDefault="00000000">
            <w:r>
              <w:t>结论</w:t>
            </w:r>
          </w:p>
        </w:tc>
        <w:tc>
          <w:tcPr>
            <w:tcW w:w="5655" w:type="dxa"/>
            <w:gridSpan w:val="5"/>
            <w:vAlign w:val="center"/>
          </w:tcPr>
          <w:p w14:paraId="7CE9EBE9" w14:textId="77777777" w:rsidR="000D3A56" w:rsidRDefault="00000000">
            <w:r>
              <w:t>满足高要求</w:t>
            </w:r>
          </w:p>
        </w:tc>
      </w:tr>
    </w:tbl>
    <w:p w14:paraId="32ED01FE" w14:textId="77777777" w:rsidR="00A0756F" w:rsidRPr="002156E8" w:rsidRDefault="00A0756F" w:rsidP="00A0756F">
      <w:pPr>
        <w:pStyle w:val="ab"/>
        <w:ind w:firstLineChars="0" w:firstLine="420"/>
        <w:jc w:val="left"/>
        <w:rPr>
          <w:rFonts w:ascii="宋体" w:eastAsia="宋体" w:hAnsi="宋体"/>
          <w:kern w:val="0"/>
          <w:sz w:val="21"/>
          <w:szCs w:val="21"/>
        </w:rPr>
      </w:pPr>
      <w:bookmarkStart w:id="47" w:name="墙板空气声隔声量"/>
      <w:bookmarkEnd w:id="47"/>
    </w:p>
    <w:p w14:paraId="4972385A" w14:textId="77777777" w:rsidR="00A0756F" w:rsidRDefault="00A0756F" w:rsidP="00A0756F">
      <w:pPr>
        <w:pStyle w:val="a0"/>
        <w:rPr>
          <w:lang w:val="en-US"/>
        </w:rPr>
      </w:pPr>
    </w:p>
    <w:p w14:paraId="3DE8AEAF" w14:textId="77777777" w:rsidR="00A0756F" w:rsidRDefault="00A0756F" w:rsidP="002156E8">
      <w:pPr>
        <w:pStyle w:val="2"/>
      </w:pPr>
      <w:bookmarkStart w:id="48" w:name="_Toc155738151"/>
      <w:r>
        <w:rPr>
          <w:rFonts w:hint="eastAsia"/>
        </w:rPr>
        <w:t>门窗的空气声隔声量</w:t>
      </w:r>
      <w:bookmarkEnd w:id="48"/>
    </w:p>
    <w:p w14:paraId="22824F2F"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C248F38"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0D3A56" w14:paraId="08E26B65" w14:textId="77777777">
        <w:tc>
          <w:tcPr>
            <w:tcW w:w="2150" w:type="dxa"/>
            <w:shd w:val="clear" w:color="auto" w:fill="E6E6E6"/>
            <w:vAlign w:val="center"/>
          </w:tcPr>
          <w:p w14:paraId="21974CAF" w14:textId="77777777" w:rsidR="000D3A56" w:rsidRDefault="00000000">
            <w:r>
              <w:t>构件</w:t>
            </w:r>
          </w:p>
        </w:tc>
        <w:tc>
          <w:tcPr>
            <w:tcW w:w="7183" w:type="dxa"/>
            <w:gridSpan w:val="6"/>
            <w:shd w:val="clear" w:color="auto" w:fill="E6E6E6"/>
            <w:vAlign w:val="center"/>
          </w:tcPr>
          <w:p w14:paraId="44659A6F" w14:textId="77777777" w:rsidR="000D3A56" w:rsidRDefault="00000000">
            <w:pPr>
              <w:jc w:val="center"/>
            </w:pPr>
            <w:r>
              <w:t>计算过程参数</w:t>
            </w:r>
          </w:p>
        </w:tc>
      </w:tr>
      <w:tr w:rsidR="000D3A56" w14:paraId="50840455" w14:textId="77777777">
        <w:tc>
          <w:tcPr>
            <w:tcW w:w="2150" w:type="dxa"/>
            <w:vMerge w:val="restart"/>
            <w:shd w:val="clear" w:color="auto" w:fill="E6E6E6"/>
            <w:vAlign w:val="center"/>
          </w:tcPr>
          <w:p w14:paraId="713EB7B6" w14:textId="77777777" w:rsidR="000D3A56" w:rsidRDefault="00000000">
            <w:r>
              <w:t>户门</w:t>
            </w:r>
          </w:p>
        </w:tc>
        <w:tc>
          <w:tcPr>
            <w:tcW w:w="1528" w:type="dxa"/>
            <w:vAlign w:val="center"/>
          </w:tcPr>
          <w:p w14:paraId="0E1ABFE6" w14:textId="77777777" w:rsidR="000D3A56" w:rsidRDefault="00000000">
            <w:r>
              <w:t>构造名称</w:t>
            </w:r>
          </w:p>
        </w:tc>
        <w:tc>
          <w:tcPr>
            <w:tcW w:w="5655" w:type="dxa"/>
            <w:gridSpan w:val="5"/>
            <w:vAlign w:val="center"/>
          </w:tcPr>
          <w:p w14:paraId="33409AEB" w14:textId="77777777" w:rsidR="000D3A56" w:rsidRDefault="00000000">
            <w:r>
              <w:t>单层实体门</w:t>
            </w:r>
          </w:p>
        </w:tc>
      </w:tr>
      <w:tr w:rsidR="000D3A56" w14:paraId="6E924664" w14:textId="77777777">
        <w:tc>
          <w:tcPr>
            <w:tcW w:w="2150" w:type="dxa"/>
            <w:vMerge/>
            <w:shd w:val="clear" w:color="auto" w:fill="E6E6E6"/>
            <w:vAlign w:val="center"/>
          </w:tcPr>
          <w:p w14:paraId="73A71E59" w14:textId="77777777" w:rsidR="000D3A56" w:rsidRDefault="000D3A56"/>
        </w:tc>
        <w:tc>
          <w:tcPr>
            <w:tcW w:w="1528" w:type="dxa"/>
            <w:vAlign w:val="center"/>
          </w:tcPr>
          <w:p w14:paraId="6D4424A1" w14:textId="77777777" w:rsidR="000D3A56" w:rsidRDefault="00000000">
            <w:r>
              <w:t>参照构造</w:t>
            </w:r>
          </w:p>
        </w:tc>
        <w:tc>
          <w:tcPr>
            <w:tcW w:w="5655" w:type="dxa"/>
            <w:gridSpan w:val="5"/>
            <w:vAlign w:val="center"/>
          </w:tcPr>
          <w:p w14:paraId="6A3E2EB2" w14:textId="77777777" w:rsidR="000D3A56" w:rsidRDefault="00000000">
            <w:r>
              <w:t>平开木质四防门</w:t>
            </w:r>
            <w:r>
              <w:br/>
              <w:t>门框上有两道密封胶条，门扇上有两道密封胶条</w:t>
            </w:r>
          </w:p>
        </w:tc>
      </w:tr>
      <w:tr w:rsidR="000D3A56" w14:paraId="6C2E5B5F" w14:textId="77777777">
        <w:tc>
          <w:tcPr>
            <w:tcW w:w="2150" w:type="dxa"/>
            <w:vMerge/>
            <w:shd w:val="clear" w:color="auto" w:fill="E6E6E6"/>
            <w:vAlign w:val="center"/>
          </w:tcPr>
          <w:p w14:paraId="7CA36176" w14:textId="77777777" w:rsidR="000D3A56" w:rsidRDefault="000D3A56"/>
        </w:tc>
        <w:tc>
          <w:tcPr>
            <w:tcW w:w="1528" w:type="dxa"/>
            <w:vAlign w:val="center"/>
          </w:tcPr>
          <w:p w14:paraId="22DEE4E1" w14:textId="77777777" w:rsidR="000D3A56" w:rsidRDefault="00000000">
            <w:r>
              <w:t>隔声量来源</w:t>
            </w:r>
          </w:p>
        </w:tc>
        <w:tc>
          <w:tcPr>
            <w:tcW w:w="5655" w:type="dxa"/>
            <w:gridSpan w:val="5"/>
            <w:vAlign w:val="center"/>
          </w:tcPr>
          <w:p w14:paraId="5BFF4CB3" w14:textId="77777777" w:rsidR="000D3A56" w:rsidRDefault="00000000">
            <w:r>
              <w:t>检测数据</w:t>
            </w:r>
          </w:p>
        </w:tc>
      </w:tr>
      <w:tr w:rsidR="000D3A56" w14:paraId="38866043" w14:textId="77777777">
        <w:tc>
          <w:tcPr>
            <w:tcW w:w="2150" w:type="dxa"/>
            <w:vMerge/>
            <w:shd w:val="clear" w:color="auto" w:fill="E6E6E6"/>
            <w:vAlign w:val="center"/>
          </w:tcPr>
          <w:p w14:paraId="49743E60" w14:textId="77777777" w:rsidR="000D3A56" w:rsidRDefault="000D3A56"/>
        </w:tc>
        <w:tc>
          <w:tcPr>
            <w:tcW w:w="1528" w:type="dxa"/>
            <w:shd w:val="clear" w:color="auto" w:fill="E6E6E6"/>
            <w:vAlign w:val="center"/>
          </w:tcPr>
          <w:p w14:paraId="0B89D440" w14:textId="77777777" w:rsidR="000D3A56" w:rsidRDefault="00000000">
            <w:r>
              <w:t>倍频程中心频率</w:t>
            </w:r>
          </w:p>
        </w:tc>
        <w:tc>
          <w:tcPr>
            <w:tcW w:w="1131" w:type="dxa"/>
            <w:shd w:val="clear" w:color="auto" w:fill="E6E6E6"/>
            <w:vAlign w:val="center"/>
          </w:tcPr>
          <w:p w14:paraId="41A059E4" w14:textId="77777777" w:rsidR="000D3A56" w:rsidRDefault="00000000">
            <w:r>
              <w:t>125 Hz</w:t>
            </w:r>
          </w:p>
        </w:tc>
        <w:tc>
          <w:tcPr>
            <w:tcW w:w="1131" w:type="dxa"/>
            <w:shd w:val="clear" w:color="auto" w:fill="E6E6E6"/>
            <w:vAlign w:val="center"/>
          </w:tcPr>
          <w:p w14:paraId="3FA553F9" w14:textId="77777777" w:rsidR="000D3A56" w:rsidRDefault="00000000">
            <w:r>
              <w:t>250 Hz</w:t>
            </w:r>
          </w:p>
        </w:tc>
        <w:tc>
          <w:tcPr>
            <w:tcW w:w="1131" w:type="dxa"/>
            <w:shd w:val="clear" w:color="auto" w:fill="E6E6E6"/>
            <w:vAlign w:val="center"/>
          </w:tcPr>
          <w:p w14:paraId="4493509F" w14:textId="77777777" w:rsidR="000D3A56" w:rsidRDefault="00000000">
            <w:r>
              <w:t>500 Hz</w:t>
            </w:r>
          </w:p>
        </w:tc>
        <w:tc>
          <w:tcPr>
            <w:tcW w:w="1131" w:type="dxa"/>
            <w:shd w:val="clear" w:color="auto" w:fill="E6E6E6"/>
            <w:vAlign w:val="center"/>
          </w:tcPr>
          <w:p w14:paraId="6288C372" w14:textId="77777777" w:rsidR="000D3A56" w:rsidRDefault="00000000">
            <w:r>
              <w:t>1000 Hz</w:t>
            </w:r>
          </w:p>
        </w:tc>
        <w:tc>
          <w:tcPr>
            <w:tcW w:w="1131" w:type="dxa"/>
            <w:shd w:val="clear" w:color="auto" w:fill="E6E6E6"/>
            <w:vAlign w:val="center"/>
          </w:tcPr>
          <w:p w14:paraId="33BEC488" w14:textId="77777777" w:rsidR="000D3A56" w:rsidRDefault="00000000">
            <w:r>
              <w:t>2000 Hz</w:t>
            </w:r>
          </w:p>
        </w:tc>
      </w:tr>
      <w:tr w:rsidR="000D3A56" w14:paraId="2DCA3B5A" w14:textId="77777777">
        <w:tc>
          <w:tcPr>
            <w:tcW w:w="2150" w:type="dxa"/>
            <w:vMerge/>
            <w:shd w:val="clear" w:color="auto" w:fill="E6E6E6"/>
            <w:vAlign w:val="center"/>
          </w:tcPr>
          <w:p w14:paraId="1627AF6D" w14:textId="77777777" w:rsidR="000D3A56" w:rsidRDefault="000D3A56"/>
        </w:tc>
        <w:tc>
          <w:tcPr>
            <w:tcW w:w="1528" w:type="dxa"/>
            <w:vAlign w:val="center"/>
          </w:tcPr>
          <w:p w14:paraId="0B81AE36" w14:textId="77777777" w:rsidR="000D3A56" w:rsidRDefault="00000000">
            <w:r>
              <w:t>分频隔声量</w:t>
            </w:r>
          </w:p>
        </w:tc>
        <w:tc>
          <w:tcPr>
            <w:tcW w:w="1131" w:type="dxa"/>
            <w:vAlign w:val="center"/>
          </w:tcPr>
          <w:p w14:paraId="0904F748" w14:textId="77777777" w:rsidR="000D3A56" w:rsidRDefault="00000000">
            <w:r>
              <w:t>42.0</w:t>
            </w:r>
          </w:p>
        </w:tc>
        <w:tc>
          <w:tcPr>
            <w:tcW w:w="1131" w:type="dxa"/>
            <w:vAlign w:val="center"/>
          </w:tcPr>
          <w:p w14:paraId="1E8F3856" w14:textId="77777777" w:rsidR="000D3A56" w:rsidRDefault="00000000">
            <w:r>
              <w:t>42.0</w:t>
            </w:r>
          </w:p>
        </w:tc>
        <w:tc>
          <w:tcPr>
            <w:tcW w:w="1131" w:type="dxa"/>
            <w:vAlign w:val="center"/>
          </w:tcPr>
          <w:p w14:paraId="7770F10A" w14:textId="77777777" w:rsidR="000D3A56" w:rsidRDefault="00000000">
            <w:r>
              <w:t>45.0</w:t>
            </w:r>
          </w:p>
        </w:tc>
        <w:tc>
          <w:tcPr>
            <w:tcW w:w="1131" w:type="dxa"/>
            <w:vAlign w:val="center"/>
          </w:tcPr>
          <w:p w14:paraId="42DBF682" w14:textId="77777777" w:rsidR="000D3A56" w:rsidRDefault="00000000">
            <w:r>
              <w:t>49.0</w:t>
            </w:r>
          </w:p>
        </w:tc>
        <w:tc>
          <w:tcPr>
            <w:tcW w:w="1131" w:type="dxa"/>
            <w:vAlign w:val="center"/>
          </w:tcPr>
          <w:p w14:paraId="0B8CA608" w14:textId="77777777" w:rsidR="000D3A56" w:rsidRDefault="00000000">
            <w:r>
              <w:t>54.0</w:t>
            </w:r>
          </w:p>
        </w:tc>
      </w:tr>
      <w:tr w:rsidR="000D3A56" w14:paraId="4439E155" w14:textId="77777777">
        <w:tc>
          <w:tcPr>
            <w:tcW w:w="2150" w:type="dxa"/>
            <w:vMerge/>
            <w:shd w:val="clear" w:color="auto" w:fill="E6E6E6"/>
            <w:vAlign w:val="center"/>
          </w:tcPr>
          <w:p w14:paraId="4253B93F" w14:textId="77777777" w:rsidR="000D3A56" w:rsidRDefault="000D3A56"/>
        </w:tc>
        <w:tc>
          <w:tcPr>
            <w:tcW w:w="1528" w:type="dxa"/>
            <w:vAlign w:val="center"/>
          </w:tcPr>
          <w:p w14:paraId="20F67FA7" w14:textId="77777777" w:rsidR="000D3A56" w:rsidRDefault="00000000">
            <w:r>
              <w:t>不利偏差</w:t>
            </w:r>
          </w:p>
        </w:tc>
        <w:tc>
          <w:tcPr>
            <w:tcW w:w="1131" w:type="dxa"/>
            <w:vAlign w:val="center"/>
          </w:tcPr>
          <w:p w14:paraId="2B8BF460" w14:textId="77777777" w:rsidR="000D3A56" w:rsidRDefault="00000000">
            <w:r>
              <w:t>0.0</w:t>
            </w:r>
          </w:p>
        </w:tc>
        <w:tc>
          <w:tcPr>
            <w:tcW w:w="1131" w:type="dxa"/>
            <w:vAlign w:val="center"/>
          </w:tcPr>
          <w:p w14:paraId="332ABE06" w14:textId="77777777" w:rsidR="000D3A56" w:rsidRDefault="00000000">
            <w:r>
              <w:t>1.0</w:t>
            </w:r>
          </w:p>
        </w:tc>
        <w:tc>
          <w:tcPr>
            <w:tcW w:w="1131" w:type="dxa"/>
            <w:vAlign w:val="center"/>
          </w:tcPr>
          <w:p w14:paraId="09C8BA09" w14:textId="77777777" w:rsidR="000D3A56" w:rsidRDefault="00000000">
            <w:r>
              <w:t>5.0</w:t>
            </w:r>
          </w:p>
        </w:tc>
        <w:tc>
          <w:tcPr>
            <w:tcW w:w="1131" w:type="dxa"/>
            <w:vAlign w:val="center"/>
          </w:tcPr>
          <w:p w14:paraId="7495942D" w14:textId="77777777" w:rsidR="000D3A56" w:rsidRDefault="00000000">
            <w:r>
              <w:t>4.0</w:t>
            </w:r>
          </w:p>
        </w:tc>
        <w:tc>
          <w:tcPr>
            <w:tcW w:w="1131" w:type="dxa"/>
            <w:vAlign w:val="center"/>
          </w:tcPr>
          <w:p w14:paraId="2962894C" w14:textId="77777777" w:rsidR="000D3A56" w:rsidRDefault="00000000">
            <w:r>
              <w:t>0.0</w:t>
            </w:r>
          </w:p>
        </w:tc>
      </w:tr>
      <w:tr w:rsidR="000D3A56" w14:paraId="08DB9A5D" w14:textId="77777777">
        <w:tc>
          <w:tcPr>
            <w:tcW w:w="2150" w:type="dxa"/>
            <w:vMerge/>
            <w:shd w:val="clear" w:color="auto" w:fill="E6E6E6"/>
            <w:vAlign w:val="center"/>
          </w:tcPr>
          <w:p w14:paraId="7B86409C" w14:textId="77777777" w:rsidR="000D3A56" w:rsidRDefault="000D3A56"/>
        </w:tc>
        <w:tc>
          <w:tcPr>
            <w:tcW w:w="1528" w:type="dxa"/>
            <w:vAlign w:val="center"/>
          </w:tcPr>
          <w:p w14:paraId="68698C7E" w14:textId="77777777" w:rsidR="000D3A56" w:rsidRDefault="00000000">
            <w:r>
              <w:t>计权隔声量</w:t>
            </w:r>
          </w:p>
        </w:tc>
        <w:tc>
          <w:tcPr>
            <w:tcW w:w="5655" w:type="dxa"/>
            <w:gridSpan w:val="5"/>
            <w:vAlign w:val="center"/>
          </w:tcPr>
          <w:p w14:paraId="343FA64D" w14:textId="77777777" w:rsidR="000D3A56" w:rsidRDefault="00000000">
            <w:r>
              <w:t>50</w:t>
            </w:r>
          </w:p>
        </w:tc>
      </w:tr>
      <w:tr w:rsidR="000D3A56" w14:paraId="4793D704" w14:textId="77777777">
        <w:tc>
          <w:tcPr>
            <w:tcW w:w="2150" w:type="dxa"/>
            <w:vMerge/>
            <w:shd w:val="clear" w:color="auto" w:fill="E6E6E6"/>
            <w:vAlign w:val="center"/>
          </w:tcPr>
          <w:p w14:paraId="6BBD92B6" w14:textId="77777777" w:rsidR="000D3A56" w:rsidRDefault="000D3A56"/>
        </w:tc>
        <w:tc>
          <w:tcPr>
            <w:tcW w:w="1528" w:type="dxa"/>
            <w:vAlign w:val="center"/>
          </w:tcPr>
          <w:p w14:paraId="62B24168" w14:textId="77777777" w:rsidR="000D3A56" w:rsidRDefault="00000000">
            <w:r>
              <w:t>频谱修正量</w:t>
            </w:r>
          </w:p>
        </w:tc>
        <w:tc>
          <w:tcPr>
            <w:tcW w:w="5655" w:type="dxa"/>
            <w:gridSpan w:val="5"/>
            <w:vAlign w:val="center"/>
          </w:tcPr>
          <w:p w14:paraId="6B842532" w14:textId="77777777" w:rsidR="000D3A56" w:rsidRDefault="00000000">
            <w:r>
              <w:t>-1.0</w:t>
            </w:r>
          </w:p>
        </w:tc>
      </w:tr>
      <w:tr w:rsidR="000D3A56" w14:paraId="1C90C1ED" w14:textId="77777777">
        <w:tc>
          <w:tcPr>
            <w:tcW w:w="2150" w:type="dxa"/>
            <w:vMerge/>
            <w:shd w:val="clear" w:color="auto" w:fill="E6E6E6"/>
            <w:vAlign w:val="center"/>
          </w:tcPr>
          <w:p w14:paraId="0DAC8501" w14:textId="77777777" w:rsidR="000D3A56" w:rsidRDefault="000D3A56"/>
        </w:tc>
        <w:tc>
          <w:tcPr>
            <w:tcW w:w="1528" w:type="dxa"/>
            <w:vAlign w:val="center"/>
          </w:tcPr>
          <w:p w14:paraId="2E7734F5" w14:textId="77777777" w:rsidR="000D3A56" w:rsidRDefault="00000000">
            <w:r>
              <w:t>隔声性能</w:t>
            </w:r>
          </w:p>
        </w:tc>
        <w:tc>
          <w:tcPr>
            <w:tcW w:w="5655" w:type="dxa"/>
            <w:gridSpan w:val="5"/>
            <w:vAlign w:val="center"/>
          </w:tcPr>
          <w:p w14:paraId="2E375A52" w14:textId="77777777" w:rsidR="000D3A56" w:rsidRDefault="00000000">
            <w:r>
              <w:t>49</w:t>
            </w:r>
          </w:p>
        </w:tc>
      </w:tr>
      <w:tr w:rsidR="000D3A56" w14:paraId="05EEFBEA" w14:textId="77777777">
        <w:tc>
          <w:tcPr>
            <w:tcW w:w="2150" w:type="dxa"/>
            <w:vMerge/>
            <w:shd w:val="clear" w:color="auto" w:fill="E6E6E6"/>
            <w:vAlign w:val="center"/>
          </w:tcPr>
          <w:p w14:paraId="786C552B" w14:textId="77777777" w:rsidR="000D3A56" w:rsidRDefault="000D3A56"/>
        </w:tc>
        <w:tc>
          <w:tcPr>
            <w:tcW w:w="1528" w:type="dxa"/>
            <w:vAlign w:val="center"/>
          </w:tcPr>
          <w:p w14:paraId="6F0C5C09" w14:textId="77777777" w:rsidR="000D3A56" w:rsidRDefault="00000000">
            <w:r>
              <w:t>限值</w:t>
            </w:r>
          </w:p>
        </w:tc>
        <w:tc>
          <w:tcPr>
            <w:tcW w:w="5655" w:type="dxa"/>
            <w:gridSpan w:val="5"/>
            <w:vAlign w:val="center"/>
          </w:tcPr>
          <w:p w14:paraId="4833CA91" w14:textId="77777777" w:rsidR="000D3A56" w:rsidRDefault="00000000">
            <w:r>
              <w:t>低限:≥25,高要求:≥30</w:t>
            </w:r>
          </w:p>
        </w:tc>
      </w:tr>
      <w:tr w:rsidR="000D3A56" w14:paraId="6D573F07" w14:textId="77777777">
        <w:tc>
          <w:tcPr>
            <w:tcW w:w="2150" w:type="dxa"/>
            <w:vMerge/>
            <w:shd w:val="clear" w:color="auto" w:fill="E6E6E6"/>
            <w:vAlign w:val="center"/>
          </w:tcPr>
          <w:p w14:paraId="3C42EE50" w14:textId="77777777" w:rsidR="000D3A56" w:rsidRDefault="000D3A56"/>
        </w:tc>
        <w:tc>
          <w:tcPr>
            <w:tcW w:w="1528" w:type="dxa"/>
            <w:vAlign w:val="center"/>
          </w:tcPr>
          <w:p w14:paraId="6EBD56A4" w14:textId="77777777" w:rsidR="000D3A56" w:rsidRDefault="00000000">
            <w:r>
              <w:t>结论</w:t>
            </w:r>
          </w:p>
        </w:tc>
        <w:tc>
          <w:tcPr>
            <w:tcW w:w="5655" w:type="dxa"/>
            <w:gridSpan w:val="5"/>
            <w:vAlign w:val="center"/>
          </w:tcPr>
          <w:p w14:paraId="70B1BAC6" w14:textId="77777777" w:rsidR="000D3A56" w:rsidRDefault="00000000">
            <w:r>
              <w:t>满足高要求</w:t>
            </w:r>
          </w:p>
        </w:tc>
      </w:tr>
      <w:tr w:rsidR="000D3A56" w14:paraId="44EA88FA" w14:textId="77777777">
        <w:tc>
          <w:tcPr>
            <w:tcW w:w="2150" w:type="dxa"/>
            <w:vMerge w:val="restart"/>
            <w:shd w:val="clear" w:color="auto" w:fill="E6E6E6"/>
            <w:vAlign w:val="center"/>
          </w:tcPr>
          <w:p w14:paraId="4719EE8C" w14:textId="77777777" w:rsidR="000D3A56" w:rsidRDefault="00000000">
            <w:r>
              <w:t>住宅建筑中其他外窗</w:t>
            </w:r>
          </w:p>
        </w:tc>
        <w:tc>
          <w:tcPr>
            <w:tcW w:w="1528" w:type="dxa"/>
            <w:vAlign w:val="center"/>
          </w:tcPr>
          <w:p w14:paraId="48E14634" w14:textId="77777777" w:rsidR="000D3A56" w:rsidRDefault="00000000">
            <w:r>
              <w:t>构造名称</w:t>
            </w:r>
          </w:p>
        </w:tc>
        <w:tc>
          <w:tcPr>
            <w:tcW w:w="5655" w:type="dxa"/>
            <w:gridSpan w:val="5"/>
            <w:vAlign w:val="center"/>
          </w:tcPr>
          <w:p w14:paraId="054F0E76" w14:textId="77777777" w:rsidR="000D3A56" w:rsidRDefault="00000000">
            <w:r>
              <w:t>12A钢铝单框双玻窗（平均）</w:t>
            </w:r>
          </w:p>
        </w:tc>
      </w:tr>
      <w:tr w:rsidR="000D3A56" w14:paraId="70A99A54" w14:textId="77777777">
        <w:tc>
          <w:tcPr>
            <w:tcW w:w="2150" w:type="dxa"/>
            <w:vMerge/>
            <w:shd w:val="clear" w:color="auto" w:fill="E6E6E6"/>
            <w:vAlign w:val="center"/>
          </w:tcPr>
          <w:p w14:paraId="7495BCED" w14:textId="77777777" w:rsidR="000D3A56" w:rsidRDefault="000D3A56"/>
        </w:tc>
        <w:tc>
          <w:tcPr>
            <w:tcW w:w="1528" w:type="dxa"/>
            <w:vAlign w:val="center"/>
          </w:tcPr>
          <w:p w14:paraId="2F7DD5B2" w14:textId="77777777" w:rsidR="000D3A56" w:rsidRDefault="00000000">
            <w:r>
              <w:t>参照构造</w:t>
            </w:r>
          </w:p>
        </w:tc>
        <w:tc>
          <w:tcPr>
            <w:tcW w:w="5655" w:type="dxa"/>
            <w:gridSpan w:val="5"/>
            <w:vAlign w:val="center"/>
          </w:tcPr>
          <w:p w14:paraId="097BE269" w14:textId="77777777" w:rsidR="000D3A56" w:rsidRDefault="00000000">
            <w:r>
              <w:t>夹层玻璃隔声窗</w:t>
            </w:r>
            <w:r>
              <w:br/>
              <w:t>8+0.76PVB+8</w:t>
            </w:r>
          </w:p>
        </w:tc>
      </w:tr>
      <w:tr w:rsidR="000D3A56" w14:paraId="70DEA7AE" w14:textId="77777777">
        <w:tc>
          <w:tcPr>
            <w:tcW w:w="2150" w:type="dxa"/>
            <w:vMerge/>
            <w:shd w:val="clear" w:color="auto" w:fill="E6E6E6"/>
            <w:vAlign w:val="center"/>
          </w:tcPr>
          <w:p w14:paraId="35926D98" w14:textId="77777777" w:rsidR="000D3A56" w:rsidRDefault="000D3A56"/>
        </w:tc>
        <w:tc>
          <w:tcPr>
            <w:tcW w:w="1528" w:type="dxa"/>
            <w:vAlign w:val="center"/>
          </w:tcPr>
          <w:p w14:paraId="4D833B68" w14:textId="77777777" w:rsidR="000D3A56" w:rsidRDefault="00000000">
            <w:r>
              <w:t>隔声量来源</w:t>
            </w:r>
          </w:p>
        </w:tc>
        <w:tc>
          <w:tcPr>
            <w:tcW w:w="5655" w:type="dxa"/>
            <w:gridSpan w:val="5"/>
            <w:vAlign w:val="center"/>
          </w:tcPr>
          <w:p w14:paraId="3E8AE0CB" w14:textId="77777777" w:rsidR="000D3A56" w:rsidRDefault="00000000">
            <w:r>
              <w:t>《建筑隔声与吸声构造》08J931</w:t>
            </w:r>
          </w:p>
        </w:tc>
      </w:tr>
      <w:tr w:rsidR="000D3A56" w14:paraId="2142FA48" w14:textId="77777777">
        <w:tc>
          <w:tcPr>
            <w:tcW w:w="2150" w:type="dxa"/>
            <w:vMerge/>
            <w:shd w:val="clear" w:color="auto" w:fill="E6E6E6"/>
            <w:vAlign w:val="center"/>
          </w:tcPr>
          <w:p w14:paraId="28D3B98B" w14:textId="77777777" w:rsidR="000D3A56" w:rsidRDefault="000D3A56"/>
        </w:tc>
        <w:tc>
          <w:tcPr>
            <w:tcW w:w="1528" w:type="dxa"/>
            <w:shd w:val="clear" w:color="auto" w:fill="E6E6E6"/>
            <w:vAlign w:val="center"/>
          </w:tcPr>
          <w:p w14:paraId="5D81E2BC" w14:textId="77777777" w:rsidR="000D3A56" w:rsidRDefault="00000000">
            <w:r>
              <w:t>倍频程中心频率</w:t>
            </w:r>
          </w:p>
        </w:tc>
        <w:tc>
          <w:tcPr>
            <w:tcW w:w="1131" w:type="dxa"/>
            <w:shd w:val="clear" w:color="auto" w:fill="E6E6E6"/>
            <w:vAlign w:val="center"/>
          </w:tcPr>
          <w:p w14:paraId="5AE42CF3" w14:textId="77777777" w:rsidR="000D3A56" w:rsidRDefault="00000000">
            <w:r>
              <w:t>125 Hz</w:t>
            </w:r>
          </w:p>
        </w:tc>
        <w:tc>
          <w:tcPr>
            <w:tcW w:w="1131" w:type="dxa"/>
            <w:shd w:val="clear" w:color="auto" w:fill="E6E6E6"/>
            <w:vAlign w:val="center"/>
          </w:tcPr>
          <w:p w14:paraId="7E9D3A45" w14:textId="77777777" w:rsidR="000D3A56" w:rsidRDefault="00000000">
            <w:r>
              <w:t>250 Hz</w:t>
            </w:r>
          </w:p>
        </w:tc>
        <w:tc>
          <w:tcPr>
            <w:tcW w:w="1131" w:type="dxa"/>
            <w:shd w:val="clear" w:color="auto" w:fill="E6E6E6"/>
            <w:vAlign w:val="center"/>
          </w:tcPr>
          <w:p w14:paraId="70D15AA8" w14:textId="77777777" w:rsidR="000D3A56" w:rsidRDefault="00000000">
            <w:r>
              <w:t>500 Hz</w:t>
            </w:r>
          </w:p>
        </w:tc>
        <w:tc>
          <w:tcPr>
            <w:tcW w:w="1131" w:type="dxa"/>
            <w:shd w:val="clear" w:color="auto" w:fill="E6E6E6"/>
            <w:vAlign w:val="center"/>
          </w:tcPr>
          <w:p w14:paraId="2A8FC6F5" w14:textId="77777777" w:rsidR="000D3A56" w:rsidRDefault="00000000">
            <w:r>
              <w:t>1000 Hz</w:t>
            </w:r>
          </w:p>
        </w:tc>
        <w:tc>
          <w:tcPr>
            <w:tcW w:w="1131" w:type="dxa"/>
            <w:shd w:val="clear" w:color="auto" w:fill="E6E6E6"/>
            <w:vAlign w:val="center"/>
          </w:tcPr>
          <w:p w14:paraId="68D07C71" w14:textId="77777777" w:rsidR="000D3A56" w:rsidRDefault="00000000">
            <w:r>
              <w:t>2000 Hz</w:t>
            </w:r>
          </w:p>
        </w:tc>
      </w:tr>
      <w:tr w:rsidR="000D3A56" w14:paraId="590AF501" w14:textId="77777777">
        <w:tc>
          <w:tcPr>
            <w:tcW w:w="2150" w:type="dxa"/>
            <w:vMerge/>
            <w:shd w:val="clear" w:color="auto" w:fill="E6E6E6"/>
            <w:vAlign w:val="center"/>
          </w:tcPr>
          <w:p w14:paraId="21885FF8" w14:textId="77777777" w:rsidR="000D3A56" w:rsidRDefault="000D3A56"/>
        </w:tc>
        <w:tc>
          <w:tcPr>
            <w:tcW w:w="1528" w:type="dxa"/>
            <w:vAlign w:val="center"/>
          </w:tcPr>
          <w:p w14:paraId="07D66F56" w14:textId="77777777" w:rsidR="000D3A56" w:rsidRDefault="00000000">
            <w:r>
              <w:t>分频隔声量</w:t>
            </w:r>
          </w:p>
        </w:tc>
        <w:tc>
          <w:tcPr>
            <w:tcW w:w="1131" w:type="dxa"/>
            <w:vAlign w:val="center"/>
          </w:tcPr>
          <w:p w14:paraId="4879D93C" w14:textId="77777777" w:rsidR="000D3A56" w:rsidRDefault="00000000">
            <w:r>
              <w:t>23.0</w:t>
            </w:r>
          </w:p>
        </w:tc>
        <w:tc>
          <w:tcPr>
            <w:tcW w:w="1131" w:type="dxa"/>
            <w:vAlign w:val="center"/>
          </w:tcPr>
          <w:p w14:paraId="058FA5F9" w14:textId="77777777" w:rsidR="000D3A56" w:rsidRDefault="00000000">
            <w:r>
              <w:t>31.0</w:t>
            </w:r>
          </w:p>
        </w:tc>
        <w:tc>
          <w:tcPr>
            <w:tcW w:w="1131" w:type="dxa"/>
            <w:vAlign w:val="center"/>
          </w:tcPr>
          <w:p w14:paraId="72DEE665" w14:textId="77777777" w:rsidR="000D3A56" w:rsidRDefault="00000000">
            <w:r>
              <w:t>35.0</w:t>
            </w:r>
          </w:p>
        </w:tc>
        <w:tc>
          <w:tcPr>
            <w:tcW w:w="1131" w:type="dxa"/>
            <w:vAlign w:val="center"/>
          </w:tcPr>
          <w:p w14:paraId="6C399F95" w14:textId="77777777" w:rsidR="000D3A56" w:rsidRDefault="00000000">
            <w:r>
              <w:t>36.0</w:t>
            </w:r>
          </w:p>
        </w:tc>
        <w:tc>
          <w:tcPr>
            <w:tcW w:w="1131" w:type="dxa"/>
            <w:vAlign w:val="center"/>
          </w:tcPr>
          <w:p w14:paraId="79AC10BC" w14:textId="77777777" w:rsidR="000D3A56" w:rsidRDefault="00000000">
            <w:r>
              <w:t>41.0</w:t>
            </w:r>
          </w:p>
        </w:tc>
      </w:tr>
      <w:tr w:rsidR="000D3A56" w14:paraId="308BE3F5" w14:textId="77777777">
        <w:tc>
          <w:tcPr>
            <w:tcW w:w="2150" w:type="dxa"/>
            <w:vMerge/>
            <w:shd w:val="clear" w:color="auto" w:fill="E6E6E6"/>
            <w:vAlign w:val="center"/>
          </w:tcPr>
          <w:p w14:paraId="1466192F" w14:textId="77777777" w:rsidR="000D3A56" w:rsidRDefault="000D3A56"/>
        </w:tc>
        <w:tc>
          <w:tcPr>
            <w:tcW w:w="1528" w:type="dxa"/>
            <w:vAlign w:val="center"/>
          </w:tcPr>
          <w:p w14:paraId="2BE0D02E" w14:textId="77777777" w:rsidR="000D3A56" w:rsidRDefault="00000000">
            <w:r>
              <w:t>不利偏差</w:t>
            </w:r>
          </w:p>
        </w:tc>
        <w:tc>
          <w:tcPr>
            <w:tcW w:w="1131" w:type="dxa"/>
            <w:vAlign w:val="center"/>
          </w:tcPr>
          <w:p w14:paraId="6A9F3FB6" w14:textId="77777777" w:rsidR="000D3A56" w:rsidRDefault="00000000">
            <w:r>
              <w:t>0.0</w:t>
            </w:r>
          </w:p>
        </w:tc>
        <w:tc>
          <w:tcPr>
            <w:tcW w:w="1131" w:type="dxa"/>
            <w:vAlign w:val="center"/>
          </w:tcPr>
          <w:p w14:paraId="7A5C227F" w14:textId="77777777" w:rsidR="000D3A56" w:rsidRDefault="00000000">
            <w:r>
              <w:t>0.0</w:t>
            </w:r>
          </w:p>
        </w:tc>
        <w:tc>
          <w:tcPr>
            <w:tcW w:w="1131" w:type="dxa"/>
            <w:vAlign w:val="center"/>
          </w:tcPr>
          <w:p w14:paraId="3BA46C3B" w14:textId="77777777" w:rsidR="000D3A56" w:rsidRDefault="00000000">
            <w:r>
              <w:t>3.0</w:t>
            </w:r>
          </w:p>
        </w:tc>
        <w:tc>
          <w:tcPr>
            <w:tcW w:w="1131" w:type="dxa"/>
            <w:vAlign w:val="center"/>
          </w:tcPr>
          <w:p w14:paraId="2DD8E448" w14:textId="77777777" w:rsidR="000D3A56" w:rsidRDefault="00000000">
            <w:r>
              <w:t>5.0</w:t>
            </w:r>
          </w:p>
        </w:tc>
        <w:tc>
          <w:tcPr>
            <w:tcW w:w="1131" w:type="dxa"/>
            <w:vAlign w:val="center"/>
          </w:tcPr>
          <w:p w14:paraId="74BA779E" w14:textId="77777777" w:rsidR="000D3A56" w:rsidRDefault="00000000">
            <w:r>
              <w:t>1.0</w:t>
            </w:r>
          </w:p>
        </w:tc>
      </w:tr>
      <w:tr w:rsidR="000D3A56" w14:paraId="45BB68C1" w14:textId="77777777">
        <w:tc>
          <w:tcPr>
            <w:tcW w:w="2150" w:type="dxa"/>
            <w:vMerge/>
            <w:shd w:val="clear" w:color="auto" w:fill="E6E6E6"/>
            <w:vAlign w:val="center"/>
          </w:tcPr>
          <w:p w14:paraId="01B4F5B7" w14:textId="77777777" w:rsidR="000D3A56" w:rsidRDefault="000D3A56"/>
        </w:tc>
        <w:tc>
          <w:tcPr>
            <w:tcW w:w="1528" w:type="dxa"/>
            <w:vAlign w:val="center"/>
          </w:tcPr>
          <w:p w14:paraId="16431A71" w14:textId="77777777" w:rsidR="000D3A56" w:rsidRDefault="00000000">
            <w:r>
              <w:t>计权隔声量</w:t>
            </w:r>
          </w:p>
        </w:tc>
        <w:tc>
          <w:tcPr>
            <w:tcW w:w="5655" w:type="dxa"/>
            <w:gridSpan w:val="5"/>
            <w:vAlign w:val="center"/>
          </w:tcPr>
          <w:p w14:paraId="275A13EE" w14:textId="77777777" w:rsidR="000D3A56" w:rsidRDefault="00000000">
            <w:r>
              <w:t>38</w:t>
            </w:r>
          </w:p>
        </w:tc>
      </w:tr>
      <w:tr w:rsidR="000D3A56" w14:paraId="5D464904" w14:textId="77777777">
        <w:tc>
          <w:tcPr>
            <w:tcW w:w="2150" w:type="dxa"/>
            <w:vMerge/>
            <w:shd w:val="clear" w:color="auto" w:fill="E6E6E6"/>
            <w:vAlign w:val="center"/>
          </w:tcPr>
          <w:p w14:paraId="41AE7F0B" w14:textId="77777777" w:rsidR="000D3A56" w:rsidRDefault="000D3A56"/>
        </w:tc>
        <w:tc>
          <w:tcPr>
            <w:tcW w:w="1528" w:type="dxa"/>
            <w:vAlign w:val="center"/>
          </w:tcPr>
          <w:p w14:paraId="5E4C950C" w14:textId="77777777" w:rsidR="000D3A56" w:rsidRDefault="00000000">
            <w:r>
              <w:t>频谱修正量</w:t>
            </w:r>
          </w:p>
        </w:tc>
        <w:tc>
          <w:tcPr>
            <w:tcW w:w="5655" w:type="dxa"/>
            <w:gridSpan w:val="5"/>
            <w:vAlign w:val="center"/>
          </w:tcPr>
          <w:p w14:paraId="3AFED536" w14:textId="77777777" w:rsidR="000D3A56" w:rsidRDefault="00000000">
            <w:r>
              <w:t>-5.0</w:t>
            </w:r>
          </w:p>
        </w:tc>
      </w:tr>
      <w:tr w:rsidR="000D3A56" w14:paraId="4FE39298" w14:textId="77777777">
        <w:tc>
          <w:tcPr>
            <w:tcW w:w="2150" w:type="dxa"/>
            <w:vMerge/>
            <w:shd w:val="clear" w:color="auto" w:fill="E6E6E6"/>
            <w:vAlign w:val="center"/>
          </w:tcPr>
          <w:p w14:paraId="6C6BF478" w14:textId="77777777" w:rsidR="000D3A56" w:rsidRDefault="000D3A56"/>
        </w:tc>
        <w:tc>
          <w:tcPr>
            <w:tcW w:w="1528" w:type="dxa"/>
            <w:vAlign w:val="center"/>
          </w:tcPr>
          <w:p w14:paraId="048E8D84" w14:textId="77777777" w:rsidR="000D3A56" w:rsidRDefault="00000000">
            <w:r>
              <w:t>隔声性能</w:t>
            </w:r>
          </w:p>
        </w:tc>
        <w:tc>
          <w:tcPr>
            <w:tcW w:w="5655" w:type="dxa"/>
            <w:gridSpan w:val="5"/>
            <w:vAlign w:val="center"/>
          </w:tcPr>
          <w:p w14:paraId="6BD7C669" w14:textId="77777777" w:rsidR="000D3A56" w:rsidRDefault="00000000">
            <w:r>
              <w:t>33</w:t>
            </w:r>
          </w:p>
        </w:tc>
      </w:tr>
      <w:tr w:rsidR="000D3A56" w14:paraId="13CA20DF" w14:textId="77777777">
        <w:tc>
          <w:tcPr>
            <w:tcW w:w="2150" w:type="dxa"/>
            <w:vMerge/>
            <w:shd w:val="clear" w:color="auto" w:fill="E6E6E6"/>
            <w:vAlign w:val="center"/>
          </w:tcPr>
          <w:p w14:paraId="687BB326" w14:textId="77777777" w:rsidR="000D3A56" w:rsidRDefault="000D3A56"/>
        </w:tc>
        <w:tc>
          <w:tcPr>
            <w:tcW w:w="1528" w:type="dxa"/>
            <w:vAlign w:val="center"/>
          </w:tcPr>
          <w:p w14:paraId="6C94A227" w14:textId="77777777" w:rsidR="000D3A56" w:rsidRDefault="00000000">
            <w:r>
              <w:t>限值</w:t>
            </w:r>
          </w:p>
        </w:tc>
        <w:tc>
          <w:tcPr>
            <w:tcW w:w="5655" w:type="dxa"/>
            <w:gridSpan w:val="5"/>
            <w:vAlign w:val="center"/>
          </w:tcPr>
          <w:p w14:paraId="1D1D9AD8" w14:textId="77777777" w:rsidR="000D3A56" w:rsidRDefault="00000000">
            <w:r>
              <w:t>低限:≥25,高要求:≥30</w:t>
            </w:r>
          </w:p>
        </w:tc>
      </w:tr>
      <w:tr w:rsidR="000D3A56" w14:paraId="359CA1DA" w14:textId="77777777">
        <w:tc>
          <w:tcPr>
            <w:tcW w:w="2150" w:type="dxa"/>
            <w:vMerge/>
            <w:shd w:val="clear" w:color="auto" w:fill="E6E6E6"/>
            <w:vAlign w:val="center"/>
          </w:tcPr>
          <w:p w14:paraId="4C5BBAAA" w14:textId="77777777" w:rsidR="000D3A56" w:rsidRDefault="000D3A56"/>
        </w:tc>
        <w:tc>
          <w:tcPr>
            <w:tcW w:w="1528" w:type="dxa"/>
            <w:vAlign w:val="center"/>
          </w:tcPr>
          <w:p w14:paraId="7614F9AD" w14:textId="77777777" w:rsidR="000D3A56" w:rsidRDefault="00000000">
            <w:r>
              <w:t>结论</w:t>
            </w:r>
          </w:p>
        </w:tc>
        <w:tc>
          <w:tcPr>
            <w:tcW w:w="5655" w:type="dxa"/>
            <w:gridSpan w:val="5"/>
            <w:vAlign w:val="center"/>
          </w:tcPr>
          <w:p w14:paraId="1DBB4D99" w14:textId="77777777" w:rsidR="000D3A56" w:rsidRDefault="00000000">
            <w:r>
              <w:t>满足高要求</w:t>
            </w:r>
          </w:p>
        </w:tc>
      </w:tr>
    </w:tbl>
    <w:p w14:paraId="54F9F5AC" w14:textId="77777777" w:rsidR="00985C77" w:rsidRDefault="00985C77" w:rsidP="001F5D53">
      <w:pPr>
        <w:pStyle w:val="ab"/>
        <w:ind w:firstLineChars="0" w:firstLine="420"/>
        <w:jc w:val="left"/>
        <w:rPr>
          <w:rFonts w:ascii="宋体" w:eastAsia="宋体" w:hAnsi="宋体"/>
          <w:kern w:val="0"/>
          <w:sz w:val="21"/>
          <w:szCs w:val="21"/>
        </w:rPr>
      </w:pPr>
      <w:bookmarkStart w:id="49" w:name="门窗空气声隔声量"/>
      <w:bookmarkEnd w:id="49"/>
    </w:p>
    <w:p w14:paraId="14529A48" w14:textId="77777777" w:rsidR="00572996" w:rsidRDefault="00C447AF" w:rsidP="00572996">
      <w:pPr>
        <w:pStyle w:val="1"/>
        <w:ind w:left="669" w:hanging="669"/>
      </w:pPr>
      <w:bookmarkStart w:id="50" w:name="_Toc155738152"/>
      <w:r>
        <w:rPr>
          <w:rFonts w:hint="eastAsia"/>
        </w:rPr>
        <w:t>楼板撞击声隔声性能</w:t>
      </w:r>
      <w:bookmarkEnd w:id="50"/>
    </w:p>
    <w:p w14:paraId="3FF58AFB"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9E19C52"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F36C729"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238353C7" w14:textId="77777777" w:rsidR="00572996" w:rsidRPr="001276BB" w:rsidRDefault="00572996" w:rsidP="001276BB">
      <w:pPr>
        <w:rPr>
          <w:lang w:val="en-US"/>
        </w:rPr>
      </w:pPr>
      <w:bookmarkStart w:id="51" w:name="撞击声隔声"/>
      <w:bookmarkEnd w:id="51"/>
      <w:r>
        <w:rPr>
          <w:lang w:val="en-US"/>
        </w:rPr>
        <w:t>本工程无此项评价</w:t>
      </w:r>
    </w:p>
    <w:p w14:paraId="0031B1B8" w14:textId="77777777" w:rsidR="00985959" w:rsidRDefault="00985959" w:rsidP="00BC484E">
      <w:pPr>
        <w:pStyle w:val="1"/>
        <w:ind w:left="669" w:hanging="669"/>
        <w:rPr>
          <w:kern w:val="2"/>
        </w:rPr>
      </w:pPr>
      <w:bookmarkStart w:id="52" w:name="_Toc155738153"/>
      <w:bookmarkEnd w:id="26"/>
      <w:r>
        <w:rPr>
          <w:rFonts w:hint="eastAsia"/>
          <w:kern w:val="2"/>
        </w:rPr>
        <w:t>星级技术要求</w:t>
      </w:r>
      <w:bookmarkEnd w:id="52"/>
    </w:p>
    <w:p w14:paraId="0D7B8AB5" w14:textId="77777777" w:rsidR="006A2250" w:rsidRDefault="006A2250" w:rsidP="002156E8">
      <w:pPr>
        <w:pStyle w:val="2"/>
      </w:pPr>
      <w:bookmarkStart w:id="53" w:name="_Toc155738154"/>
      <w:r>
        <w:rPr>
          <w:rFonts w:hint="eastAsia"/>
        </w:rPr>
        <w:t>外墙-室外与卧室之间</w:t>
      </w:r>
      <w:bookmarkEnd w:id="53"/>
    </w:p>
    <w:p w14:paraId="5784F155"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22B3F33" w14:textId="77777777" w:rsidR="006A2250" w:rsidRDefault="006A2250" w:rsidP="00E24635">
      <w:pPr>
        <w:pStyle w:val="a0"/>
        <w:ind w:firstLineChars="1000" w:firstLine="2100"/>
        <w:rPr>
          <w:lang w:val="en-US"/>
        </w:rPr>
      </w:pPr>
      <w:r>
        <w:rPr>
          <w:noProof/>
          <w:lang w:val="en-US"/>
        </w:rPr>
        <w:drawing>
          <wp:inline distT="0" distB="0" distL="0" distR="0" wp14:anchorId="3B9B5542" wp14:editId="51229287">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38705" cy="469156"/>
                    </a:xfrm>
                    <a:prstGeom prst="rect">
                      <a:avLst/>
                    </a:prstGeom>
                  </pic:spPr>
                </pic:pic>
              </a:graphicData>
            </a:graphic>
          </wp:inline>
        </w:drawing>
      </w:r>
    </w:p>
    <w:p w14:paraId="7024541A"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CBB5BB6" w14:textId="77777777" w:rsidR="00B51A5D" w:rsidRPr="00A31689" w:rsidRDefault="00B51A5D" w:rsidP="00B51A5D">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Pr="00CE27EB">
        <w:rPr>
          <w:sz w:val="20"/>
          <w:szCs w:val="20"/>
          <w:lang w:val="en-US"/>
        </w:rPr>
        <w:t>——组合墙平均透声系数；</w:t>
      </w:r>
    </w:p>
    <w:p w14:paraId="7ABA2F1A" w14:textId="77777777" w:rsidR="00B51A5D" w:rsidRPr="00CE27EB" w:rsidRDefault="00B51A5D" w:rsidP="00B51A5D">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53ADFE6B" w14:textId="77777777" w:rsidR="00B51A5D" w:rsidRPr="00CE27EB" w:rsidRDefault="00B51A5D" w:rsidP="00B51A5D">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Pr>
          <w:rFonts w:hint="eastAsia"/>
          <w:sz w:val="20"/>
          <w:szCs w:val="20"/>
          <w:lang w:val="en-US"/>
        </w:rPr>
        <w:t>。</w:t>
      </w:r>
    </w:p>
    <w:p w14:paraId="55062004"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7072ECA"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0D3A56" w14:paraId="69059E65" w14:textId="77777777">
        <w:tc>
          <w:tcPr>
            <w:tcW w:w="679" w:type="dxa"/>
            <w:shd w:val="clear" w:color="auto" w:fill="E6E6E6"/>
            <w:vAlign w:val="center"/>
          </w:tcPr>
          <w:p w14:paraId="199AE675" w14:textId="77777777" w:rsidR="000D3A56" w:rsidRDefault="00000000">
            <w:pPr>
              <w:jc w:val="center"/>
            </w:pPr>
            <w:r>
              <w:t>序号</w:t>
            </w:r>
          </w:p>
        </w:tc>
        <w:tc>
          <w:tcPr>
            <w:tcW w:w="1131" w:type="dxa"/>
            <w:shd w:val="clear" w:color="auto" w:fill="E6E6E6"/>
            <w:vAlign w:val="center"/>
          </w:tcPr>
          <w:p w14:paraId="6687DFA2" w14:textId="77777777" w:rsidR="000D3A56" w:rsidRDefault="00000000">
            <w:pPr>
              <w:jc w:val="center"/>
            </w:pPr>
            <w:r>
              <w:t>房间</w:t>
            </w:r>
          </w:p>
        </w:tc>
        <w:tc>
          <w:tcPr>
            <w:tcW w:w="2037" w:type="dxa"/>
            <w:shd w:val="clear" w:color="auto" w:fill="E6E6E6"/>
            <w:vAlign w:val="center"/>
          </w:tcPr>
          <w:p w14:paraId="059B2E7C" w14:textId="77777777" w:rsidR="000D3A56" w:rsidRDefault="00000000">
            <w:pPr>
              <w:jc w:val="center"/>
            </w:pPr>
            <w:r>
              <w:t>构造</w:t>
            </w:r>
          </w:p>
        </w:tc>
        <w:tc>
          <w:tcPr>
            <w:tcW w:w="1131" w:type="dxa"/>
            <w:shd w:val="clear" w:color="auto" w:fill="E6E6E6"/>
            <w:vAlign w:val="center"/>
          </w:tcPr>
          <w:p w14:paraId="2D52FC5A" w14:textId="77777777" w:rsidR="000D3A56" w:rsidRDefault="00000000">
            <w:pPr>
              <w:jc w:val="center"/>
            </w:pPr>
            <w:r>
              <w:t>面积</w:t>
            </w:r>
          </w:p>
        </w:tc>
        <w:tc>
          <w:tcPr>
            <w:tcW w:w="1131" w:type="dxa"/>
            <w:shd w:val="clear" w:color="auto" w:fill="E6E6E6"/>
            <w:vAlign w:val="center"/>
          </w:tcPr>
          <w:p w14:paraId="63A7D01A" w14:textId="77777777" w:rsidR="000D3A56" w:rsidRDefault="00000000">
            <w:pPr>
              <w:jc w:val="center"/>
            </w:pPr>
            <w:r>
              <w:t>隔声量</w:t>
            </w:r>
          </w:p>
        </w:tc>
        <w:tc>
          <w:tcPr>
            <w:tcW w:w="1131" w:type="dxa"/>
            <w:shd w:val="clear" w:color="auto" w:fill="E6E6E6"/>
            <w:vAlign w:val="center"/>
          </w:tcPr>
          <w:p w14:paraId="37E75342" w14:textId="77777777" w:rsidR="000D3A56" w:rsidRDefault="00000000">
            <w:pPr>
              <w:jc w:val="center"/>
            </w:pPr>
            <w:r>
              <w:t>组合墙</w:t>
            </w:r>
            <w:r>
              <w:br/>
              <w:t>隔声量</w:t>
            </w:r>
          </w:p>
        </w:tc>
        <w:tc>
          <w:tcPr>
            <w:tcW w:w="2037" w:type="dxa"/>
            <w:shd w:val="clear" w:color="auto" w:fill="E6E6E6"/>
            <w:vAlign w:val="center"/>
          </w:tcPr>
          <w:p w14:paraId="4071CE56" w14:textId="77777777" w:rsidR="000D3A56" w:rsidRDefault="00000000">
            <w:pPr>
              <w:jc w:val="center"/>
            </w:pPr>
            <w:r>
              <w:t>达标情况</w:t>
            </w:r>
          </w:p>
        </w:tc>
      </w:tr>
      <w:tr w:rsidR="000D3A56" w14:paraId="3ABE881B" w14:textId="77777777">
        <w:tc>
          <w:tcPr>
            <w:tcW w:w="679" w:type="dxa"/>
            <w:vMerge w:val="restart"/>
            <w:shd w:val="clear" w:color="auto" w:fill="E6E6E6"/>
            <w:vAlign w:val="center"/>
          </w:tcPr>
          <w:p w14:paraId="179A6AC6" w14:textId="77777777" w:rsidR="000D3A56" w:rsidRDefault="00000000">
            <w:pPr>
              <w:jc w:val="center"/>
            </w:pPr>
            <w:r>
              <w:t>1</w:t>
            </w:r>
          </w:p>
        </w:tc>
        <w:tc>
          <w:tcPr>
            <w:tcW w:w="1131" w:type="dxa"/>
            <w:vMerge w:val="restart"/>
            <w:vAlign w:val="center"/>
          </w:tcPr>
          <w:p w14:paraId="19FEFEDB" w14:textId="77777777" w:rsidR="000D3A56" w:rsidRDefault="00000000">
            <w:pPr>
              <w:jc w:val="center"/>
            </w:pPr>
            <w:r>
              <w:t>3005</w:t>
            </w:r>
          </w:p>
        </w:tc>
        <w:tc>
          <w:tcPr>
            <w:tcW w:w="2037" w:type="dxa"/>
            <w:vAlign w:val="center"/>
          </w:tcPr>
          <w:p w14:paraId="6683D1A0" w14:textId="77777777" w:rsidR="000D3A56" w:rsidRDefault="00000000">
            <w:pPr>
              <w:jc w:val="center"/>
            </w:pPr>
            <w:r>
              <w:t>卧室外墙</w:t>
            </w:r>
          </w:p>
        </w:tc>
        <w:tc>
          <w:tcPr>
            <w:tcW w:w="1131" w:type="dxa"/>
            <w:vAlign w:val="center"/>
          </w:tcPr>
          <w:p w14:paraId="6A0DDE8F" w14:textId="77777777" w:rsidR="000D3A56" w:rsidRDefault="00000000">
            <w:pPr>
              <w:jc w:val="center"/>
            </w:pPr>
            <w:r>
              <w:t>12.0</w:t>
            </w:r>
          </w:p>
        </w:tc>
        <w:tc>
          <w:tcPr>
            <w:tcW w:w="1131" w:type="dxa"/>
            <w:vAlign w:val="center"/>
          </w:tcPr>
          <w:p w14:paraId="31200252" w14:textId="77777777" w:rsidR="000D3A56" w:rsidRDefault="00000000">
            <w:pPr>
              <w:jc w:val="center"/>
            </w:pPr>
            <w:r>
              <w:t>53</w:t>
            </w:r>
          </w:p>
        </w:tc>
        <w:tc>
          <w:tcPr>
            <w:tcW w:w="1131" w:type="dxa"/>
            <w:vMerge w:val="restart"/>
            <w:vAlign w:val="center"/>
          </w:tcPr>
          <w:p w14:paraId="3405CC9F" w14:textId="77777777" w:rsidR="000D3A56" w:rsidRDefault="00000000">
            <w:pPr>
              <w:jc w:val="center"/>
            </w:pPr>
            <w:r>
              <w:t>39</w:t>
            </w:r>
          </w:p>
        </w:tc>
        <w:tc>
          <w:tcPr>
            <w:tcW w:w="2037" w:type="dxa"/>
            <w:vMerge w:val="restart"/>
            <w:vAlign w:val="center"/>
          </w:tcPr>
          <w:p w14:paraId="5D87B884" w14:textId="77777777" w:rsidR="000D3A56" w:rsidRDefault="00000000">
            <w:pPr>
              <w:jc w:val="center"/>
            </w:pPr>
            <w:r>
              <w:t>二星级</w:t>
            </w:r>
          </w:p>
        </w:tc>
      </w:tr>
      <w:tr w:rsidR="000D3A56" w14:paraId="307B187B" w14:textId="77777777">
        <w:tc>
          <w:tcPr>
            <w:tcW w:w="679" w:type="dxa"/>
            <w:vMerge/>
            <w:shd w:val="clear" w:color="auto" w:fill="E6E6E6"/>
            <w:vAlign w:val="center"/>
          </w:tcPr>
          <w:p w14:paraId="3A7839B8" w14:textId="77777777" w:rsidR="000D3A56" w:rsidRDefault="000D3A56">
            <w:pPr>
              <w:jc w:val="center"/>
            </w:pPr>
          </w:p>
        </w:tc>
        <w:tc>
          <w:tcPr>
            <w:tcW w:w="1131" w:type="dxa"/>
            <w:vMerge/>
            <w:vAlign w:val="center"/>
          </w:tcPr>
          <w:p w14:paraId="314B0D61" w14:textId="77777777" w:rsidR="000D3A56" w:rsidRDefault="000D3A56">
            <w:pPr>
              <w:jc w:val="center"/>
            </w:pPr>
          </w:p>
        </w:tc>
        <w:tc>
          <w:tcPr>
            <w:tcW w:w="2037" w:type="dxa"/>
            <w:vAlign w:val="center"/>
          </w:tcPr>
          <w:p w14:paraId="274D0B4C" w14:textId="77777777" w:rsidR="000D3A56" w:rsidRDefault="00000000">
            <w:pPr>
              <w:jc w:val="center"/>
            </w:pPr>
            <w:r>
              <w:t>外窗(C1215)</w:t>
            </w:r>
          </w:p>
        </w:tc>
        <w:tc>
          <w:tcPr>
            <w:tcW w:w="1131" w:type="dxa"/>
            <w:vAlign w:val="center"/>
          </w:tcPr>
          <w:p w14:paraId="51B719E8" w14:textId="77777777" w:rsidR="000D3A56" w:rsidRDefault="00000000">
            <w:pPr>
              <w:jc w:val="center"/>
            </w:pPr>
            <w:r>
              <w:t>2.2</w:t>
            </w:r>
          </w:p>
        </w:tc>
        <w:tc>
          <w:tcPr>
            <w:tcW w:w="1131" w:type="dxa"/>
            <w:vAlign w:val="center"/>
          </w:tcPr>
          <w:p w14:paraId="7869B511" w14:textId="77777777" w:rsidR="000D3A56" w:rsidRDefault="00000000">
            <w:pPr>
              <w:jc w:val="center"/>
            </w:pPr>
            <w:r>
              <w:t>33</w:t>
            </w:r>
          </w:p>
        </w:tc>
        <w:tc>
          <w:tcPr>
            <w:tcW w:w="1131" w:type="dxa"/>
            <w:vMerge/>
            <w:vAlign w:val="center"/>
          </w:tcPr>
          <w:p w14:paraId="0A543A93" w14:textId="77777777" w:rsidR="000D3A56" w:rsidRDefault="000D3A56">
            <w:pPr>
              <w:jc w:val="center"/>
            </w:pPr>
          </w:p>
        </w:tc>
        <w:tc>
          <w:tcPr>
            <w:tcW w:w="2037" w:type="dxa"/>
            <w:vMerge/>
            <w:vAlign w:val="center"/>
          </w:tcPr>
          <w:p w14:paraId="5C57D45F" w14:textId="77777777" w:rsidR="000D3A56" w:rsidRDefault="000D3A56">
            <w:pPr>
              <w:jc w:val="center"/>
            </w:pPr>
          </w:p>
        </w:tc>
      </w:tr>
      <w:tr w:rsidR="000D3A56" w14:paraId="5B17813B" w14:textId="77777777">
        <w:tc>
          <w:tcPr>
            <w:tcW w:w="679" w:type="dxa"/>
            <w:vMerge/>
            <w:shd w:val="clear" w:color="auto" w:fill="E6E6E6"/>
            <w:vAlign w:val="center"/>
          </w:tcPr>
          <w:p w14:paraId="7D66E399" w14:textId="77777777" w:rsidR="000D3A56" w:rsidRDefault="000D3A56">
            <w:pPr>
              <w:jc w:val="center"/>
            </w:pPr>
          </w:p>
        </w:tc>
        <w:tc>
          <w:tcPr>
            <w:tcW w:w="1131" w:type="dxa"/>
            <w:vMerge/>
            <w:vAlign w:val="center"/>
          </w:tcPr>
          <w:p w14:paraId="6F365845" w14:textId="77777777" w:rsidR="000D3A56" w:rsidRDefault="000D3A56">
            <w:pPr>
              <w:jc w:val="center"/>
            </w:pPr>
          </w:p>
        </w:tc>
        <w:tc>
          <w:tcPr>
            <w:tcW w:w="2037" w:type="dxa"/>
            <w:vAlign w:val="center"/>
          </w:tcPr>
          <w:p w14:paraId="12E53A4B" w14:textId="77777777" w:rsidR="000D3A56" w:rsidRDefault="00000000">
            <w:pPr>
              <w:jc w:val="center"/>
            </w:pPr>
            <w:r>
              <w:t>外窗(C1215)</w:t>
            </w:r>
          </w:p>
        </w:tc>
        <w:tc>
          <w:tcPr>
            <w:tcW w:w="1131" w:type="dxa"/>
            <w:vAlign w:val="center"/>
          </w:tcPr>
          <w:p w14:paraId="7EFA0005" w14:textId="77777777" w:rsidR="000D3A56" w:rsidRDefault="00000000">
            <w:pPr>
              <w:jc w:val="center"/>
            </w:pPr>
            <w:r>
              <w:t>1.8</w:t>
            </w:r>
          </w:p>
        </w:tc>
        <w:tc>
          <w:tcPr>
            <w:tcW w:w="1131" w:type="dxa"/>
            <w:vAlign w:val="center"/>
          </w:tcPr>
          <w:p w14:paraId="57DFC989" w14:textId="77777777" w:rsidR="000D3A56" w:rsidRDefault="00000000">
            <w:pPr>
              <w:jc w:val="center"/>
            </w:pPr>
            <w:r>
              <w:t>33</w:t>
            </w:r>
          </w:p>
        </w:tc>
        <w:tc>
          <w:tcPr>
            <w:tcW w:w="1131" w:type="dxa"/>
            <w:vMerge/>
            <w:vAlign w:val="center"/>
          </w:tcPr>
          <w:p w14:paraId="3F436137" w14:textId="77777777" w:rsidR="000D3A56" w:rsidRDefault="000D3A56">
            <w:pPr>
              <w:jc w:val="center"/>
            </w:pPr>
          </w:p>
        </w:tc>
        <w:tc>
          <w:tcPr>
            <w:tcW w:w="2037" w:type="dxa"/>
            <w:vMerge/>
            <w:vAlign w:val="center"/>
          </w:tcPr>
          <w:p w14:paraId="16F549A8" w14:textId="77777777" w:rsidR="000D3A56" w:rsidRDefault="000D3A56">
            <w:pPr>
              <w:jc w:val="center"/>
            </w:pPr>
          </w:p>
        </w:tc>
      </w:tr>
      <w:tr w:rsidR="000D3A56" w14:paraId="3729BC95" w14:textId="77777777">
        <w:tc>
          <w:tcPr>
            <w:tcW w:w="679" w:type="dxa"/>
            <w:vMerge w:val="restart"/>
            <w:shd w:val="clear" w:color="auto" w:fill="E6E6E6"/>
            <w:vAlign w:val="center"/>
          </w:tcPr>
          <w:p w14:paraId="2FC58E0D" w14:textId="77777777" w:rsidR="000D3A56" w:rsidRDefault="00000000">
            <w:pPr>
              <w:jc w:val="center"/>
            </w:pPr>
            <w:r>
              <w:t>2</w:t>
            </w:r>
          </w:p>
        </w:tc>
        <w:tc>
          <w:tcPr>
            <w:tcW w:w="1131" w:type="dxa"/>
            <w:vMerge w:val="restart"/>
            <w:vAlign w:val="center"/>
          </w:tcPr>
          <w:p w14:paraId="48E7457D" w14:textId="77777777" w:rsidR="000D3A56" w:rsidRDefault="00000000">
            <w:pPr>
              <w:jc w:val="center"/>
            </w:pPr>
            <w:r>
              <w:t>3004</w:t>
            </w:r>
          </w:p>
        </w:tc>
        <w:tc>
          <w:tcPr>
            <w:tcW w:w="2037" w:type="dxa"/>
            <w:vAlign w:val="center"/>
          </w:tcPr>
          <w:p w14:paraId="6B61B229" w14:textId="77777777" w:rsidR="000D3A56" w:rsidRDefault="00000000">
            <w:pPr>
              <w:jc w:val="center"/>
            </w:pPr>
            <w:r>
              <w:t>卧室外墙</w:t>
            </w:r>
          </w:p>
        </w:tc>
        <w:tc>
          <w:tcPr>
            <w:tcW w:w="1131" w:type="dxa"/>
            <w:vAlign w:val="center"/>
          </w:tcPr>
          <w:p w14:paraId="1DFCC25D" w14:textId="77777777" w:rsidR="000D3A56" w:rsidRDefault="00000000">
            <w:pPr>
              <w:jc w:val="center"/>
            </w:pPr>
            <w:r>
              <w:t>17.7</w:t>
            </w:r>
          </w:p>
        </w:tc>
        <w:tc>
          <w:tcPr>
            <w:tcW w:w="1131" w:type="dxa"/>
            <w:vAlign w:val="center"/>
          </w:tcPr>
          <w:p w14:paraId="04B919D1" w14:textId="77777777" w:rsidR="000D3A56" w:rsidRDefault="00000000">
            <w:pPr>
              <w:jc w:val="center"/>
            </w:pPr>
            <w:r>
              <w:t>53</w:t>
            </w:r>
          </w:p>
        </w:tc>
        <w:tc>
          <w:tcPr>
            <w:tcW w:w="1131" w:type="dxa"/>
            <w:vMerge w:val="restart"/>
            <w:vAlign w:val="center"/>
          </w:tcPr>
          <w:p w14:paraId="4C202AF6" w14:textId="77777777" w:rsidR="000D3A56" w:rsidRDefault="00000000">
            <w:pPr>
              <w:jc w:val="center"/>
            </w:pPr>
            <w:r>
              <w:t>40</w:t>
            </w:r>
          </w:p>
        </w:tc>
        <w:tc>
          <w:tcPr>
            <w:tcW w:w="2037" w:type="dxa"/>
            <w:vMerge w:val="restart"/>
            <w:vAlign w:val="center"/>
          </w:tcPr>
          <w:p w14:paraId="091CF683" w14:textId="77777777" w:rsidR="000D3A56" w:rsidRDefault="00000000">
            <w:pPr>
              <w:jc w:val="center"/>
            </w:pPr>
            <w:r>
              <w:t>三星级</w:t>
            </w:r>
          </w:p>
        </w:tc>
      </w:tr>
      <w:tr w:rsidR="000D3A56" w14:paraId="3459BA71" w14:textId="77777777">
        <w:tc>
          <w:tcPr>
            <w:tcW w:w="679" w:type="dxa"/>
            <w:vMerge/>
            <w:shd w:val="clear" w:color="auto" w:fill="E6E6E6"/>
            <w:vAlign w:val="center"/>
          </w:tcPr>
          <w:p w14:paraId="5734746C" w14:textId="77777777" w:rsidR="000D3A56" w:rsidRDefault="000D3A56">
            <w:pPr>
              <w:jc w:val="center"/>
            </w:pPr>
          </w:p>
        </w:tc>
        <w:tc>
          <w:tcPr>
            <w:tcW w:w="1131" w:type="dxa"/>
            <w:vMerge/>
            <w:vAlign w:val="center"/>
          </w:tcPr>
          <w:p w14:paraId="12633A57" w14:textId="77777777" w:rsidR="000D3A56" w:rsidRDefault="000D3A56">
            <w:pPr>
              <w:jc w:val="center"/>
            </w:pPr>
          </w:p>
        </w:tc>
        <w:tc>
          <w:tcPr>
            <w:tcW w:w="2037" w:type="dxa"/>
            <w:vAlign w:val="center"/>
          </w:tcPr>
          <w:p w14:paraId="03C1CCB0" w14:textId="77777777" w:rsidR="000D3A56" w:rsidRDefault="00000000">
            <w:pPr>
              <w:jc w:val="center"/>
            </w:pPr>
            <w:r>
              <w:t>外窗(C1515)</w:t>
            </w:r>
          </w:p>
        </w:tc>
        <w:tc>
          <w:tcPr>
            <w:tcW w:w="1131" w:type="dxa"/>
            <w:vAlign w:val="center"/>
          </w:tcPr>
          <w:p w14:paraId="3CD62E71" w14:textId="77777777" w:rsidR="000D3A56" w:rsidRDefault="00000000">
            <w:pPr>
              <w:jc w:val="center"/>
            </w:pPr>
            <w:r>
              <w:t>2.3</w:t>
            </w:r>
          </w:p>
        </w:tc>
        <w:tc>
          <w:tcPr>
            <w:tcW w:w="1131" w:type="dxa"/>
            <w:vAlign w:val="center"/>
          </w:tcPr>
          <w:p w14:paraId="7FC068DB" w14:textId="77777777" w:rsidR="000D3A56" w:rsidRDefault="00000000">
            <w:pPr>
              <w:jc w:val="center"/>
            </w:pPr>
            <w:r>
              <w:t>33</w:t>
            </w:r>
          </w:p>
        </w:tc>
        <w:tc>
          <w:tcPr>
            <w:tcW w:w="1131" w:type="dxa"/>
            <w:vMerge/>
            <w:vAlign w:val="center"/>
          </w:tcPr>
          <w:p w14:paraId="1383A886" w14:textId="77777777" w:rsidR="000D3A56" w:rsidRDefault="000D3A56">
            <w:pPr>
              <w:jc w:val="center"/>
            </w:pPr>
          </w:p>
        </w:tc>
        <w:tc>
          <w:tcPr>
            <w:tcW w:w="2037" w:type="dxa"/>
            <w:vMerge/>
            <w:vAlign w:val="center"/>
          </w:tcPr>
          <w:p w14:paraId="3CE4E609" w14:textId="77777777" w:rsidR="000D3A56" w:rsidRDefault="000D3A56">
            <w:pPr>
              <w:jc w:val="center"/>
            </w:pPr>
          </w:p>
        </w:tc>
      </w:tr>
      <w:tr w:rsidR="000D3A56" w14:paraId="070D7E20" w14:textId="77777777">
        <w:tc>
          <w:tcPr>
            <w:tcW w:w="679" w:type="dxa"/>
            <w:vMerge/>
            <w:shd w:val="clear" w:color="auto" w:fill="E6E6E6"/>
            <w:vAlign w:val="center"/>
          </w:tcPr>
          <w:p w14:paraId="71524C5A" w14:textId="77777777" w:rsidR="000D3A56" w:rsidRDefault="000D3A56">
            <w:pPr>
              <w:jc w:val="center"/>
            </w:pPr>
          </w:p>
        </w:tc>
        <w:tc>
          <w:tcPr>
            <w:tcW w:w="1131" w:type="dxa"/>
            <w:vMerge/>
            <w:vAlign w:val="center"/>
          </w:tcPr>
          <w:p w14:paraId="7D480796" w14:textId="77777777" w:rsidR="000D3A56" w:rsidRDefault="000D3A56">
            <w:pPr>
              <w:jc w:val="center"/>
            </w:pPr>
          </w:p>
        </w:tc>
        <w:tc>
          <w:tcPr>
            <w:tcW w:w="2037" w:type="dxa"/>
            <w:vAlign w:val="center"/>
          </w:tcPr>
          <w:p w14:paraId="4F57FF1A" w14:textId="77777777" w:rsidR="000D3A56" w:rsidRDefault="00000000">
            <w:pPr>
              <w:jc w:val="center"/>
            </w:pPr>
            <w:r>
              <w:t>外窗(C1515)</w:t>
            </w:r>
          </w:p>
        </w:tc>
        <w:tc>
          <w:tcPr>
            <w:tcW w:w="1131" w:type="dxa"/>
            <w:vAlign w:val="center"/>
          </w:tcPr>
          <w:p w14:paraId="7DE25ACA" w14:textId="77777777" w:rsidR="000D3A56" w:rsidRDefault="00000000">
            <w:pPr>
              <w:jc w:val="center"/>
            </w:pPr>
            <w:r>
              <w:t>2.3</w:t>
            </w:r>
          </w:p>
        </w:tc>
        <w:tc>
          <w:tcPr>
            <w:tcW w:w="1131" w:type="dxa"/>
            <w:vAlign w:val="center"/>
          </w:tcPr>
          <w:p w14:paraId="6FC1E91F" w14:textId="77777777" w:rsidR="000D3A56" w:rsidRDefault="00000000">
            <w:pPr>
              <w:jc w:val="center"/>
            </w:pPr>
            <w:r>
              <w:t>33</w:t>
            </w:r>
          </w:p>
        </w:tc>
        <w:tc>
          <w:tcPr>
            <w:tcW w:w="1131" w:type="dxa"/>
            <w:vMerge/>
            <w:vAlign w:val="center"/>
          </w:tcPr>
          <w:p w14:paraId="7D194045" w14:textId="77777777" w:rsidR="000D3A56" w:rsidRDefault="000D3A56">
            <w:pPr>
              <w:jc w:val="center"/>
            </w:pPr>
          </w:p>
        </w:tc>
        <w:tc>
          <w:tcPr>
            <w:tcW w:w="2037" w:type="dxa"/>
            <w:vMerge/>
            <w:vAlign w:val="center"/>
          </w:tcPr>
          <w:p w14:paraId="4CC39A91" w14:textId="77777777" w:rsidR="000D3A56" w:rsidRDefault="000D3A56">
            <w:pPr>
              <w:jc w:val="center"/>
            </w:pPr>
          </w:p>
        </w:tc>
      </w:tr>
      <w:tr w:rsidR="000D3A56" w14:paraId="5E4B3415" w14:textId="77777777">
        <w:tc>
          <w:tcPr>
            <w:tcW w:w="679" w:type="dxa"/>
            <w:vMerge w:val="restart"/>
            <w:shd w:val="clear" w:color="auto" w:fill="E6E6E6"/>
            <w:vAlign w:val="center"/>
          </w:tcPr>
          <w:p w14:paraId="2BAC561C" w14:textId="77777777" w:rsidR="000D3A56" w:rsidRDefault="00000000">
            <w:pPr>
              <w:jc w:val="center"/>
            </w:pPr>
            <w:r>
              <w:t>3</w:t>
            </w:r>
          </w:p>
        </w:tc>
        <w:tc>
          <w:tcPr>
            <w:tcW w:w="1131" w:type="dxa"/>
            <w:vMerge w:val="restart"/>
            <w:vAlign w:val="center"/>
          </w:tcPr>
          <w:p w14:paraId="0D704AC3" w14:textId="77777777" w:rsidR="000D3A56" w:rsidRDefault="00000000">
            <w:pPr>
              <w:jc w:val="center"/>
            </w:pPr>
            <w:r>
              <w:t>3008</w:t>
            </w:r>
          </w:p>
        </w:tc>
        <w:tc>
          <w:tcPr>
            <w:tcW w:w="2037" w:type="dxa"/>
            <w:vAlign w:val="center"/>
          </w:tcPr>
          <w:p w14:paraId="27F0E578" w14:textId="77777777" w:rsidR="000D3A56" w:rsidRDefault="00000000">
            <w:pPr>
              <w:jc w:val="center"/>
            </w:pPr>
            <w:r>
              <w:t>卧室外墙</w:t>
            </w:r>
          </w:p>
        </w:tc>
        <w:tc>
          <w:tcPr>
            <w:tcW w:w="1131" w:type="dxa"/>
            <w:vAlign w:val="center"/>
          </w:tcPr>
          <w:p w14:paraId="5FA00322" w14:textId="77777777" w:rsidR="000D3A56" w:rsidRDefault="00000000">
            <w:pPr>
              <w:jc w:val="center"/>
            </w:pPr>
            <w:r>
              <w:t>17.1</w:t>
            </w:r>
          </w:p>
        </w:tc>
        <w:tc>
          <w:tcPr>
            <w:tcW w:w="1131" w:type="dxa"/>
            <w:vAlign w:val="center"/>
          </w:tcPr>
          <w:p w14:paraId="18A527B0" w14:textId="77777777" w:rsidR="000D3A56" w:rsidRDefault="00000000">
            <w:pPr>
              <w:jc w:val="center"/>
            </w:pPr>
            <w:r>
              <w:t>53</w:t>
            </w:r>
          </w:p>
        </w:tc>
        <w:tc>
          <w:tcPr>
            <w:tcW w:w="1131" w:type="dxa"/>
            <w:vMerge w:val="restart"/>
            <w:vAlign w:val="center"/>
          </w:tcPr>
          <w:p w14:paraId="12F059D7" w14:textId="77777777" w:rsidR="000D3A56" w:rsidRDefault="00000000">
            <w:pPr>
              <w:jc w:val="center"/>
            </w:pPr>
            <w:r>
              <w:t>40</w:t>
            </w:r>
          </w:p>
        </w:tc>
        <w:tc>
          <w:tcPr>
            <w:tcW w:w="2037" w:type="dxa"/>
            <w:vMerge w:val="restart"/>
            <w:vAlign w:val="center"/>
          </w:tcPr>
          <w:p w14:paraId="29B34AD9" w14:textId="77777777" w:rsidR="000D3A56" w:rsidRDefault="00000000">
            <w:pPr>
              <w:jc w:val="center"/>
            </w:pPr>
            <w:r>
              <w:t>三星级</w:t>
            </w:r>
          </w:p>
        </w:tc>
      </w:tr>
      <w:tr w:rsidR="000D3A56" w14:paraId="0CC4C290" w14:textId="77777777">
        <w:tc>
          <w:tcPr>
            <w:tcW w:w="679" w:type="dxa"/>
            <w:vMerge/>
            <w:shd w:val="clear" w:color="auto" w:fill="E6E6E6"/>
            <w:vAlign w:val="center"/>
          </w:tcPr>
          <w:p w14:paraId="0619EDE3" w14:textId="77777777" w:rsidR="000D3A56" w:rsidRDefault="000D3A56">
            <w:pPr>
              <w:jc w:val="center"/>
            </w:pPr>
          </w:p>
        </w:tc>
        <w:tc>
          <w:tcPr>
            <w:tcW w:w="1131" w:type="dxa"/>
            <w:vMerge/>
            <w:vAlign w:val="center"/>
          </w:tcPr>
          <w:p w14:paraId="2BC7D24A" w14:textId="77777777" w:rsidR="000D3A56" w:rsidRDefault="000D3A56">
            <w:pPr>
              <w:jc w:val="center"/>
            </w:pPr>
          </w:p>
        </w:tc>
        <w:tc>
          <w:tcPr>
            <w:tcW w:w="2037" w:type="dxa"/>
            <w:vAlign w:val="center"/>
          </w:tcPr>
          <w:p w14:paraId="2BDB3CE5" w14:textId="77777777" w:rsidR="000D3A56" w:rsidRDefault="00000000">
            <w:pPr>
              <w:jc w:val="center"/>
            </w:pPr>
            <w:r>
              <w:t>外窗(C1215)</w:t>
            </w:r>
          </w:p>
        </w:tc>
        <w:tc>
          <w:tcPr>
            <w:tcW w:w="1131" w:type="dxa"/>
            <w:vAlign w:val="center"/>
          </w:tcPr>
          <w:p w14:paraId="14BBF922" w14:textId="77777777" w:rsidR="000D3A56" w:rsidRDefault="00000000">
            <w:pPr>
              <w:jc w:val="center"/>
            </w:pPr>
            <w:r>
              <w:t>1.8</w:t>
            </w:r>
          </w:p>
        </w:tc>
        <w:tc>
          <w:tcPr>
            <w:tcW w:w="1131" w:type="dxa"/>
            <w:vAlign w:val="center"/>
          </w:tcPr>
          <w:p w14:paraId="0A513BF6" w14:textId="77777777" w:rsidR="000D3A56" w:rsidRDefault="00000000">
            <w:pPr>
              <w:jc w:val="center"/>
            </w:pPr>
            <w:r>
              <w:t>33</w:t>
            </w:r>
          </w:p>
        </w:tc>
        <w:tc>
          <w:tcPr>
            <w:tcW w:w="1131" w:type="dxa"/>
            <w:vMerge/>
            <w:vAlign w:val="center"/>
          </w:tcPr>
          <w:p w14:paraId="6975FF17" w14:textId="77777777" w:rsidR="000D3A56" w:rsidRDefault="000D3A56">
            <w:pPr>
              <w:jc w:val="center"/>
            </w:pPr>
          </w:p>
        </w:tc>
        <w:tc>
          <w:tcPr>
            <w:tcW w:w="2037" w:type="dxa"/>
            <w:vMerge/>
            <w:vAlign w:val="center"/>
          </w:tcPr>
          <w:p w14:paraId="6EC8146E" w14:textId="77777777" w:rsidR="000D3A56" w:rsidRDefault="000D3A56">
            <w:pPr>
              <w:jc w:val="center"/>
            </w:pPr>
          </w:p>
        </w:tc>
      </w:tr>
      <w:tr w:rsidR="000D3A56" w14:paraId="4A969B83" w14:textId="77777777">
        <w:tc>
          <w:tcPr>
            <w:tcW w:w="679" w:type="dxa"/>
            <w:vMerge/>
            <w:shd w:val="clear" w:color="auto" w:fill="E6E6E6"/>
            <w:vAlign w:val="center"/>
          </w:tcPr>
          <w:p w14:paraId="7368D8DD" w14:textId="77777777" w:rsidR="000D3A56" w:rsidRDefault="000D3A56">
            <w:pPr>
              <w:jc w:val="center"/>
            </w:pPr>
          </w:p>
        </w:tc>
        <w:tc>
          <w:tcPr>
            <w:tcW w:w="1131" w:type="dxa"/>
            <w:vMerge/>
            <w:vAlign w:val="center"/>
          </w:tcPr>
          <w:p w14:paraId="18548C3A" w14:textId="77777777" w:rsidR="000D3A56" w:rsidRDefault="000D3A56">
            <w:pPr>
              <w:jc w:val="center"/>
            </w:pPr>
          </w:p>
        </w:tc>
        <w:tc>
          <w:tcPr>
            <w:tcW w:w="2037" w:type="dxa"/>
            <w:vAlign w:val="center"/>
          </w:tcPr>
          <w:p w14:paraId="7E943CF2" w14:textId="77777777" w:rsidR="000D3A56" w:rsidRDefault="00000000">
            <w:pPr>
              <w:jc w:val="center"/>
            </w:pPr>
            <w:r>
              <w:t>外窗(C1215)</w:t>
            </w:r>
          </w:p>
        </w:tc>
        <w:tc>
          <w:tcPr>
            <w:tcW w:w="1131" w:type="dxa"/>
            <w:vAlign w:val="center"/>
          </w:tcPr>
          <w:p w14:paraId="17F312BE" w14:textId="77777777" w:rsidR="000D3A56" w:rsidRDefault="00000000">
            <w:pPr>
              <w:jc w:val="center"/>
            </w:pPr>
            <w:r>
              <w:t>1.8</w:t>
            </w:r>
          </w:p>
        </w:tc>
        <w:tc>
          <w:tcPr>
            <w:tcW w:w="1131" w:type="dxa"/>
            <w:vAlign w:val="center"/>
          </w:tcPr>
          <w:p w14:paraId="6322BC31" w14:textId="77777777" w:rsidR="000D3A56" w:rsidRDefault="00000000">
            <w:pPr>
              <w:jc w:val="center"/>
            </w:pPr>
            <w:r>
              <w:t>33</w:t>
            </w:r>
          </w:p>
        </w:tc>
        <w:tc>
          <w:tcPr>
            <w:tcW w:w="1131" w:type="dxa"/>
            <w:vMerge/>
            <w:vAlign w:val="center"/>
          </w:tcPr>
          <w:p w14:paraId="469A9458" w14:textId="77777777" w:rsidR="000D3A56" w:rsidRDefault="000D3A56">
            <w:pPr>
              <w:jc w:val="center"/>
            </w:pPr>
          </w:p>
        </w:tc>
        <w:tc>
          <w:tcPr>
            <w:tcW w:w="2037" w:type="dxa"/>
            <w:vMerge/>
            <w:vAlign w:val="center"/>
          </w:tcPr>
          <w:p w14:paraId="3339C711" w14:textId="77777777" w:rsidR="000D3A56" w:rsidRDefault="000D3A56">
            <w:pPr>
              <w:jc w:val="center"/>
            </w:pPr>
          </w:p>
        </w:tc>
      </w:tr>
      <w:tr w:rsidR="000D3A56" w14:paraId="3269D7F7" w14:textId="77777777">
        <w:tc>
          <w:tcPr>
            <w:tcW w:w="679" w:type="dxa"/>
            <w:vMerge w:val="restart"/>
            <w:shd w:val="clear" w:color="auto" w:fill="E6E6E6"/>
            <w:vAlign w:val="center"/>
          </w:tcPr>
          <w:p w14:paraId="0ED8BD3F" w14:textId="77777777" w:rsidR="000D3A56" w:rsidRDefault="00000000">
            <w:pPr>
              <w:jc w:val="center"/>
            </w:pPr>
            <w:r>
              <w:t>4</w:t>
            </w:r>
          </w:p>
        </w:tc>
        <w:tc>
          <w:tcPr>
            <w:tcW w:w="1131" w:type="dxa"/>
            <w:vMerge w:val="restart"/>
            <w:vAlign w:val="center"/>
          </w:tcPr>
          <w:p w14:paraId="2BE0C665" w14:textId="77777777" w:rsidR="000D3A56" w:rsidRDefault="00000000">
            <w:pPr>
              <w:jc w:val="center"/>
            </w:pPr>
            <w:r>
              <w:t>3005</w:t>
            </w:r>
          </w:p>
        </w:tc>
        <w:tc>
          <w:tcPr>
            <w:tcW w:w="2037" w:type="dxa"/>
            <w:vAlign w:val="center"/>
          </w:tcPr>
          <w:p w14:paraId="6927E67B" w14:textId="77777777" w:rsidR="000D3A56" w:rsidRDefault="00000000">
            <w:pPr>
              <w:jc w:val="center"/>
            </w:pPr>
            <w:r>
              <w:t>卧室外墙</w:t>
            </w:r>
          </w:p>
        </w:tc>
        <w:tc>
          <w:tcPr>
            <w:tcW w:w="1131" w:type="dxa"/>
            <w:vAlign w:val="center"/>
          </w:tcPr>
          <w:p w14:paraId="3AC1FC10" w14:textId="77777777" w:rsidR="000D3A56" w:rsidRDefault="00000000">
            <w:pPr>
              <w:jc w:val="center"/>
            </w:pPr>
            <w:r>
              <w:t>20.1</w:t>
            </w:r>
          </w:p>
        </w:tc>
        <w:tc>
          <w:tcPr>
            <w:tcW w:w="1131" w:type="dxa"/>
            <w:vAlign w:val="center"/>
          </w:tcPr>
          <w:p w14:paraId="3EEFC38F" w14:textId="77777777" w:rsidR="000D3A56" w:rsidRDefault="00000000">
            <w:pPr>
              <w:jc w:val="center"/>
            </w:pPr>
            <w:r>
              <w:t>53</w:t>
            </w:r>
          </w:p>
        </w:tc>
        <w:tc>
          <w:tcPr>
            <w:tcW w:w="1131" w:type="dxa"/>
            <w:vMerge w:val="restart"/>
            <w:vAlign w:val="center"/>
          </w:tcPr>
          <w:p w14:paraId="0F2E254F" w14:textId="77777777" w:rsidR="000D3A56" w:rsidRDefault="00000000">
            <w:pPr>
              <w:jc w:val="center"/>
            </w:pPr>
            <w:r>
              <w:t>43</w:t>
            </w:r>
          </w:p>
        </w:tc>
        <w:tc>
          <w:tcPr>
            <w:tcW w:w="2037" w:type="dxa"/>
            <w:vMerge w:val="restart"/>
            <w:vAlign w:val="center"/>
          </w:tcPr>
          <w:p w14:paraId="785A11CD" w14:textId="77777777" w:rsidR="000D3A56" w:rsidRDefault="00000000">
            <w:pPr>
              <w:jc w:val="center"/>
            </w:pPr>
            <w:r>
              <w:t>三星级</w:t>
            </w:r>
          </w:p>
        </w:tc>
      </w:tr>
      <w:tr w:rsidR="000D3A56" w14:paraId="2F3BEB41" w14:textId="77777777">
        <w:tc>
          <w:tcPr>
            <w:tcW w:w="679" w:type="dxa"/>
            <w:vMerge/>
            <w:shd w:val="clear" w:color="auto" w:fill="E6E6E6"/>
            <w:vAlign w:val="center"/>
          </w:tcPr>
          <w:p w14:paraId="218EE730" w14:textId="77777777" w:rsidR="000D3A56" w:rsidRDefault="000D3A56">
            <w:pPr>
              <w:jc w:val="center"/>
            </w:pPr>
          </w:p>
        </w:tc>
        <w:tc>
          <w:tcPr>
            <w:tcW w:w="1131" w:type="dxa"/>
            <w:vMerge/>
            <w:vAlign w:val="center"/>
          </w:tcPr>
          <w:p w14:paraId="0247E8B8" w14:textId="77777777" w:rsidR="000D3A56" w:rsidRDefault="000D3A56">
            <w:pPr>
              <w:jc w:val="center"/>
            </w:pPr>
          </w:p>
        </w:tc>
        <w:tc>
          <w:tcPr>
            <w:tcW w:w="2037" w:type="dxa"/>
            <w:vAlign w:val="center"/>
          </w:tcPr>
          <w:p w14:paraId="1BB78AE0" w14:textId="77777777" w:rsidR="000D3A56" w:rsidRDefault="00000000">
            <w:pPr>
              <w:jc w:val="center"/>
            </w:pPr>
            <w:r>
              <w:t>外窗(C1515)</w:t>
            </w:r>
          </w:p>
        </w:tc>
        <w:tc>
          <w:tcPr>
            <w:tcW w:w="1131" w:type="dxa"/>
            <w:vAlign w:val="center"/>
          </w:tcPr>
          <w:p w14:paraId="6B577769" w14:textId="77777777" w:rsidR="000D3A56" w:rsidRDefault="00000000">
            <w:pPr>
              <w:jc w:val="center"/>
            </w:pPr>
            <w:r>
              <w:t>2.3</w:t>
            </w:r>
          </w:p>
        </w:tc>
        <w:tc>
          <w:tcPr>
            <w:tcW w:w="1131" w:type="dxa"/>
            <w:vAlign w:val="center"/>
          </w:tcPr>
          <w:p w14:paraId="158CE54B" w14:textId="77777777" w:rsidR="000D3A56" w:rsidRDefault="00000000">
            <w:pPr>
              <w:jc w:val="center"/>
            </w:pPr>
            <w:r>
              <w:t>33</w:t>
            </w:r>
          </w:p>
        </w:tc>
        <w:tc>
          <w:tcPr>
            <w:tcW w:w="1131" w:type="dxa"/>
            <w:vMerge/>
            <w:vAlign w:val="center"/>
          </w:tcPr>
          <w:p w14:paraId="59452252" w14:textId="77777777" w:rsidR="000D3A56" w:rsidRDefault="000D3A56">
            <w:pPr>
              <w:jc w:val="center"/>
            </w:pPr>
          </w:p>
        </w:tc>
        <w:tc>
          <w:tcPr>
            <w:tcW w:w="2037" w:type="dxa"/>
            <w:vMerge/>
            <w:vAlign w:val="center"/>
          </w:tcPr>
          <w:p w14:paraId="4C4286D8" w14:textId="77777777" w:rsidR="000D3A56" w:rsidRDefault="000D3A56">
            <w:pPr>
              <w:jc w:val="center"/>
            </w:pPr>
          </w:p>
        </w:tc>
      </w:tr>
    </w:tbl>
    <w:p w14:paraId="28BCEDD6" w14:textId="77777777" w:rsidR="00985959" w:rsidRDefault="00985959" w:rsidP="006A2250">
      <w:pPr>
        <w:pStyle w:val="a0"/>
        <w:jc w:val="center"/>
        <w:rPr>
          <w:lang w:val="en-US"/>
        </w:rPr>
      </w:pPr>
      <w:bookmarkStart w:id="54" w:name="组合墙星级评价表"/>
      <w:bookmarkEnd w:id="54"/>
    </w:p>
    <w:p w14:paraId="72FD00AF" w14:textId="77777777" w:rsidR="005F107A" w:rsidRPr="007A7B5D" w:rsidRDefault="005F107A" w:rsidP="005F107A">
      <w:pPr>
        <w:pStyle w:val="a0"/>
        <w:ind w:firstLineChars="300" w:firstLine="540"/>
        <w:jc w:val="left"/>
        <w:rPr>
          <w:rFonts w:ascii="黑体" w:eastAsia="黑体" w:hAnsi="黑体"/>
          <w:sz w:val="18"/>
          <w:szCs w:val="18"/>
          <w:lang w:val="en-US"/>
        </w:rPr>
      </w:pPr>
      <w:r w:rsidRPr="007A7B5D">
        <w:rPr>
          <w:rFonts w:ascii="黑体" w:eastAsia="黑体" w:hAnsi="黑体"/>
          <w:sz w:val="18"/>
          <w:szCs w:val="18"/>
          <w:lang w:val="en-US"/>
        </w:rPr>
        <w:t>注：构造做法相同的外墙组合墙，表格中只显示</w:t>
      </w:r>
      <w:r w:rsidR="00D823B1" w:rsidRPr="007A7B5D">
        <w:rPr>
          <w:rFonts w:ascii="黑体" w:eastAsia="黑体" w:hAnsi="黑体"/>
          <w:sz w:val="18"/>
          <w:szCs w:val="18"/>
          <w:lang w:val="en-US"/>
        </w:rPr>
        <w:t>组合墙隔声量</w:t>
      </w:r>
      <w:r w:rsidRPr="007A7B5D">
        <w:rPr>
          <w:rFonts w:ascii="黑体" w:eastAsia="黑体" w:hAnsi="黑体"/>
          <w:sz w:val="18"/>
          <w:szCs w:val="18"/>
          <w:lang w:val="en-US"/>
        </w:rPr>
        <w:t>最小</w:t>
      </w:r>
      <w:r w:rsidR="00D823B1" w:rsidRPr="007A7B5D">
        <w:rPr>
          <w:rFonts w:ascii="黑体" w:eastAsia="黑体" w:hAnsi="黑体"/>
          <w:sz w:val="18"/>
          <w:szCs w:val="18"/>
          <w:lang w:val="en-US"/>
        </w:rPr>
        <w:t>值</w:t>
      </w:r>
      <w:r w:rsidRPr="007A7B5D">
        <w:rPr>
          <w:rFonts w:ascii="黑体" w:eastAsia="黑体" w:hAnsi="黑体"/>
          <w:sz w:val="18"/>
          <w:szCs w:val="18"/>
          <w:lang w:val="en-US"/>
        </w:rPr>
        <w:t>以及对应房间。</w:t>
      </w:r>
    </w:p>
    <w:p w14:paraId="6F102086" w14:textId="77777777" w:rsidR="006A2250" w:rsidRDefault="006A2250" w:rsidP="002156E8">
      <w:pPr>
        <w:pStyle w:val="2"/>
      </w:pPr>
      <w:bookmarkStart w:id="55" w:name="_Toc155738155"/>
      <w:r>
        <w:rPr>
          <w:rFonts w:hint="eastAsia"/>
        </w:rPr>
        <w:lastRenderedPageBreak/>
        <w:t>分户墙</w:t>
      </w:r>
      <w:r w:rsidR="00F704E0">
        <w:t>-</w:t>
      </w:r>
      <w:r>
        <w:rPr>
          <w:rFonts w:hint="eastAsia"/>
        </w:rPr>
        <w:t>两侧卧室之间</w:t>
      </w:r>
      <w:bookmarkEnd w:id="55"/>
    </w:p>
    <w:p w14:paraId="58BCA4B2"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58072FC8"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6C0F3CF"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356121B" w14:textId="77777777" w:rsidR="00985959" w:rsidRPr="00985959" w:rsidRDefault="00985959" w:rsidP="006A2250">
      <w:pPr>
        <w:pStyle w:val="a0"/>
        <w:ind w:firstLine="420"/>
        <w:jc w:val="center"/>
        <w:rPr>
          <w:lang w:val="en-US"/>
        </w:rPr>
      </w:pPr>
      <w:bookmarkStart w:id="56" w:name="分户墙星级评价表"/>
      <w:bookmarkEnd w:id="56"/>
    </w:p>
    <w:p w14:paraId="280181B5" w14:textId="77777777" w:rsidR="00985959" w:rsidRPr="00B51A5D" w:rsidRDefault="009932BF" w:rsidP="00985959">
      <w:pPr>
        <w:pStyle w:val="a0"/>
        <w:ind w:firstLine="420"/>
        <w:rPr>
          <w:rFonts w:ascii="黑体" w:eastAsia="黑体" w:hAnsi="黑体"/>
          <w:sz w:val="18"/>
          <w:szCs w:val="18"/>
          <w:lang w:val="en-US"/>
        </w:rPr>
      </w:pPr>
      <w:r w:rsidRPr="00B51A5D">
        <w:rPr>
          <w:rFonts w:ascii="黑体" w:eastAsia="黑体" w:hAnsi="黑体"/>
          <w:sz w:val="18"/>
          <w:szCs w:val="18"/>
          <w:lang w:val="en-US"/>
        </w:rPr>
        <w:t>注：此处若无表格，代表本项目中不存在两户卧室相邻的情况，无需对此项进行评价。</w:t>
      </w:r>
    </w:p>
    <w:p w14:paraId="5CD9C5CF" w14:textId="77777777" w:rsidR="00BC484E" w:rsidRDefault="00BC484E" w:rsidP="00BC484E">
      <w:pPr>
        <w:pStyle w:val="1"/>
        <w:ind w:left="669" w:hanging="669"/>
        <w:rPr>
          <w:kern w:val="2"/>
        </w:rPr>
      </w:pPr>
      <w:bookmarkStart w:id="57" w:name="_Toc155738156"/>
      <w:r>
        <w:rPr>
          <w:rFonts w:hint="eastAsia"/>
          <w:kern w:val="2"/>
        </w:rPr>
        <w:t>结论</w:t>
      </w:r>
      <w:bookmarkEnd w:id="57"/>
    </w:p>
    <w:p w14:paraId="298673DC"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6179AB6"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0D3A56" w14:paraId="1596CAFE" w14:textId="77777777">
        <w:tc>
          <w:tcPr>
            <w:tcW w:w="3452" w:type="dxa"/>
            <w:shd w:val="clear" w:color="auto" w:fill="E6E6E6"/>
            <w:vAlign w:val="center"/>
          </w:tcPr>
          <w:p w14:paraId="7296FF25" w14:textId="77777777" w:rsidR="000D3A56" w:rsidRDefault="00000000">
            <w:pPr>
              <w:jc w:val="center"/>
            </w:pPr>
            <w:r>
              <w:t>构件</w:t>
            </w:r>
          </w:p>
        </w:tc>
        <w:tc>
          <w:tcPr>
            <w:tcW w:w="2377" w:type="dxa"/>
            <w:shd w:val="clear" w:color="auto" w:fill="E6E6E6"/>
            <w:vAlign w:val="center"/>
          </w:tcPr>
          <w:p w14:paraId="25C73623" w14:textId="77777777" w:rsidR="000D3A56" w:rsidRDefault="00000000">
            <w:pPr>
              <w:jc w:val="center"/>
            </w:pPr>
            <w:r>
              <w:t>单值评价量+频谱修正量</w:t>
            </w:r>
          </w:p>
        </w:tc>
        <w:tc>
          <w:tcPr>
            <w:tcW w:w="2037" w:type="dxa"/>
            <w:shd w:val="clear" w:color="auto" w:fill="E6E6E6"/>
            <w:vAlign w:val="center"/>
          </w:tcPr>
          <w:p w14:paraId="6674B4C1" w14:textId="77777777" w:rsidR="000D3A56" w:rsidRDefault="00000000">
            <w:pPr>
              <w:jc w:val="center"/>
            </w:pPr>
            <w:r>
              <w:t>标准限值</w:t>
            </w:r>
          </w:p>
        </w:tc>
        <w:tc>
          <w:tcPr>
            <w:tcW w:w="1471" w:type="dxa"/>
            <w:shd w:val="clear" w:color="auto" w:fill="E6E6E6"/>
            <w:vAlign w:val="center"/>
          </w:tcPr>
          <w:p w14:paraId="26473A5D" w14:textId="77777777" w:rsidR="000D3A56" w:rsidRDefault="00000000">
            <w:pPr>
              <w:jc w:val="center"/>
            </w:pPr>
            <w:r>
              <w:t>结论</w:t>
            </w:r>
          </w:p>
        </w:tc>
      </w:tr>
      <w:tr w:rsidR="000D3A56" w14:paraId="4160C2E6" w14:textId="77777777">
        <w:tc>
          <w:tcPr>
            <w:tcW w:w="3452" w:type="dxa"/>
            <w:shd w:val="clear" w:color="auto" w:fill="E6E6E6"/>
            <w:vAlign w:val="center"/>
          </w:tcPr>
          <w:p w14:paraId="54F63782" w14:textId="77777777" w:rsidR="000D3A56" w:rsidRDefault="00000000">
            <w:r>
              <w:t>起居室外墙</w:t>
            </w:r>
          </w:p>
        </w:tc>
        <w:tc>
          <w:tcPr>
            <w:tcW w:w="2377" w:type="dxa"/>
            <w:vAlign w:val="center"/>
          </w:tcPr>
          <w:p w14:paraId="04BC49C7" w14:textId="77777777" w:rsidR="000D3A56" w:rsidRDefault="00000000">
            <w:r>
              <w:rPr>
                <w:b/>
              </w:rPr>
              <w:t>53</w:t>
            </w:r>
          </w:p>
        </w:tc>
        <w:tc>
          <w:tcPr>
            <w:tcW w:w="2037" w:type="dxa"/>
            <w:vAlign w:val="center"/>
          </w:tcPr>
          <w:p w14:paraId="4666F8B6" w14:textId="77777777" w:rsidR="000D3A56" w:rsidRDefault="00000000">
            <w:r>
              <w:t>低限:≥45,高要求:≥50</w:t>
            </w:r>
          </w:p>
        </w:tc>
        <w:tc>
          <w:tcPr>
            <w:tcW w:w="1471" w:type="dxa"/>
            <w:vAlign w:val="center"/>
          </w:tcPr>
          <w:p w14:paraId="77603867" w14:textId="77777777" w:rsidR="000D3A56" w:rsidRDefault="00000000">
            <w:r>
              <w:rPr>
                <w:b/>
              </w:rPr>
              <w:t>满足高要求</w:t>
            </w:r>
          </w:p>
        </w:tc>
      </w:tr>
      <w:tr w:rsidR="000D3A56" w14:paraId="32751019" w14:textId="77777777">
        <w:tc>
          <w:tcPr>
            <w:tcW w:w="3452" w:type="dxa"/>
            <w:shd w:val="clear" w:color="auto" w:fill="E6E6E6"/>
            <w:vAlign w:val="center"/>
          </w:tcPr>
          <w:p w14:paraId="3821D895" w14:textId="77777777" w:rsidR="000D3A56" w:rsidRDefault="00000000">
            <w:r>
              <w:t>分户墙</w:t>
            </w:r>
          </w:p>
        </w:tc>
        <w:tc>
          <w:tcPr>
            <w:tcW w:w="2377" w:type="dxa"/>
            <w:vAlign w:val="center"/>
          </w:tcPr>
          <w:p w14:paraId="057E9C9B" w14:textId="77777777" w:rsidR="000D3A56" w:rsidRDefault="00000000">
            <w:r>
              <w:rPr>
                <w:b/>
              </w:rPr>
              <w:t>54</w:t>
            </w:r>
          </w:p>
        </w:tc>
        <w:tc>
          <w:tcPr>
            <w:tcW w:w="2037" w:type="dxa"/>
            <w:vAlign w:val="center"/>
          </w:tcPr>
          <w:p w14:paraId="654A9CEE" w14:textId="77777777" w:rsidR="000D3A56" w:rsidRDefault="00000000">
            <w:r>
              <w:t>低限:&gt;45,高要求:&gt;50</w:t>
            </w:r>
          </w:p>
        </w:tc>
        <w:tc>
          <w:tcPr>
            <w:tcW w:w="1471" w:type="dxa"/>
            <w:vAlign w:val="center"/>
          </w:tcPr>
          <w:p w14:paraId="7A734042" w14:textId="77777777" w:rsidR="000D3A56" w:rsidRDefault="00000000">
            <w:r>
              <w:rPr>
                <w:b/>
              </w:rPr>
              <w:t>满足高要求</w:t>
            </w:r>
          </w:p>
        </w:tc>
      </w:tr>
      <w:tr w:rsidR="000D3A56" w14:paraId="1B370809" w14:textId="77777777">
        <w:tc>
          <w:tcPr>
            <w:tcW w:w="3452" w:type="dxa"/>
            <w:shd w:val="clear" w:color="auto" w:fill="E6E6E6"/>
            <w:vAlign w:val="center"/>
          </w:tcPr>
          <w:p w14:paraId="4FF76D1E" w14:textId="77777777" w:rsidR="000D3A56" w:rsidRDefault="00000000">
            <w:r>
              <w:t>卧室外墙</w:t>
            </w:r>
          </w:p>
        </w:tc>
        <w:tc>
          <w:tcPr>
            <w:tcW w:w="2377" w:type="dxa"/>
            <w:vAlign w:val="center"/>
          </w:tcPr>
          <w:p w14:paraId="6221F02A" w14:textId="77777777" w:rsidR="000D3A56" w:rsidRDefault="00000000">
            <w:r>
              <w:rPr>
                <w:b/>
              </w:rPr>
              <w:t>53</w:t>
            </w:r>
          </w:p>
        </w:tc>
        <w:tc>
          <w:tcPr>
            <w:tcW w:w="2037" w:type="dxa"/>
            <w:vAlign w:val="center"/>
          </w:tcPr>
          <w:p w14:paraId="4B07540C" w14:textId="77777777" w:rsidR="000D3A56" w:rsidRDefault="00000000">
            <w:r>
              <w:t>低限:≥45,高要求:≥50</w:t>
            </w:r>
          </w:p>
        </w:tc>
        <w:tc>
          <w:tcPr>
            <w:tcW w:w="1471" w:type="dxa"/>
            <w:vAlign w:val="center"/>
          </w:tcPr>
          <w:p w14:paraId="73303390" w14:textId="77777777" w:rsidR="000D3A56" w:rsidRDefault="00000000">
            <w:r>
              <w:rPr>
                <w:b/>
              </w:rPr>
              <w:t>满足高要求</w:t>
            </w:r>
          </w:p>
        </w:tc>
      </w:tr>
      <w:tr w:rsidR="000D3A56" w14:paraId="3E1521C6" w14:textId="77777777">
        <w:tc>
          <w:tcPr>
            <w:tcW w:w="3452" w:type="dxa"/>
            <w:shd w:val="clear" w:color="auto" w:fill="E6E6E6"/>
            <w:vAlign w:val="center"/>
          </w:tcPr>
          <w:p w14:paraId="293C0A54" w14:textId="77777777" w:rsidR="000D3A56" w:rsidRDefault="00000000">
            <w:r>
              <w:t>卧室墙</w:t>
            </w:r>
          </w:p>
        </w:tc>
        <w:tc>
          <w:tcPr>
            <w:tcW w:w="2377" w:type="dxa"/>
            <w:vAlign w:val="center"/>
          </w:tcPr>
          <w:p w14:paraId="7F64EFCF" w14:textId="77777777" w:rsidR="000D3A56" w:rsidRDefault="00000000">
            <w:r>
              <w:rPr>
                <w:b/>
              </w:rPr>
              <w:t>54</w:t>
            </w:r>
          </w:p>
        </w:tc>
        <w:tc>
          <w:tcPr>
            <w:tcW w:w="2037" w:type="dxa"/>
            <w:vAlign w:val="center"/>
          </w:tcPr>
          <w:p w14:paraId="5E50DA59" w14:textId="77777777" w:rsidR="000D3A56" w:rsidRDefault="00000000">
            <w:r>
              <w:t>低限:≥35</w:t>
            </w:r>
          </w:p>
        </w:tc>
        <w:tc>
          <w:tcPr>
            <w:tcW w:w="1471" w:type="dxa"/>
            <w:vAlign w:val="center"/>
          </w:tcPr>
          <w:p w14:paraId="5ED575CD" w14:textId="77777777" w:rsidR="000D3A56" w:rsidRDefault="00000000">
            <w:r>
              <w:rPr>
                <w:b/>
              </w:rPr>
              <w:t>满足高要求</w:t>
            </w:r>
          </w:p>
        </w:tc>
      </w:tr>
      <w:tr w:rsidR="000D3A56" w14:paraId="56860702" w14:textId="77777777">
        <w:tc>
          <w:tcPr>
            <w:tcW w:w="3452" w:type="dxa"/>
            <w:shd w:val="clear" w:color="auto" w:fill="E6E6E6"/>
            <w:vAlign w:val="center"/>
          </w:tcPr>
          <w:p w14:paraId="4BBD7CC6" w14:textId="77777777" w:rsidR="000D3A56" w:rsidRDefault="00000000">
            <w:r>
              <w:t>分户楼板</w:t>
            </w:r>
          </w:p>
        </w:tc>
        <w:tc>
          <w:tcPr>
            <w:tcW w:w="2377" w:type="dxa"/>
            <w:vAlign w:val="center"/>
          </w:tcPr>
          <w:p w14:paraId="3F689B96" w14:textId="77777777" w:rsidR="000D3A56" w:rsidRDefault="00000000">
            <w:r>
              <w:rPr>
                <w:b/>
              </w:rPr>
              <w:t>56</w:t>
            </w:r>
          </w:p>
        </w:tc>
        <w:tc>
          <w:tcPr>
            <w:tcW w:w="2037" w:type="dxa"/>
            <w:vAlign w:val="center"/>
          </w:tcPr>
          <w:p w14:paraId="2B25934C" w14:textId="77777777" w:rsidR="000D3A56" w:rsidRDefault="00000000">
            <w:r>
              <w:t>低限:&gt;45,高要求:&gt;50</w:t>
            </w:r>
          </w:p>
        </w:tc>
        <w:tc>
          <w:tcPr>
            <w:tcW w:w="1471" w:type="dxa"/>
            <w:vAlign w:val="center"/>
          </w:tcPr>
          <w:p w14:paraId="5B90A13A" w14:textId="77777777" w:rsidR="000D3A56" w:rsidRDefault="00000000">
            <w:r>
              <w:rPr>
                <w:b/>
              </w:rPr>
              <w:t>满足高要求</w:t>
            </w:r>
          </w:p>
        </w:tc>
      </w:tr>
      <w:tr w:rsidR="000D3A56" w14:paraId="7819B638" w14:textId="77777777">
        <w:tc>
          <w:tcPr>
            <w:tcW w:w="3452" w:type="dxa"/>
            <w:shd w:val="clear" w:color="auto" w:fill="E6E6E6"/>
            <w:vAlign w:val="center"/>
          </w:tcPr>
          <w:p w14:paraId="6EC7C8DE" w14:textId="77777777" w:rsidR="000D3A56" w:rsidRDefault="00000000">
            <w:r>
              <w:t>户门</w:t>
            </w:r>
          </w:p>
        </w:tc>
        <w:tc>
          <w:tcPr>
            <w:tcW w:w="2377" w:type="dxa"/>
            <w:vAlign w:val="center"/>
          </w:tcPr>
          <w:p w14:paraId="0171D122" w14:textId="77777777" w:rsidR="000D3A56" w:rsidRDefault="00000000">
            <w:r>
              <w:rPr>
                <w:b/>
              </w:rPr>
              <w:t>49</w:t>
            </w:r>
          </w:p>
        </w:tc>
        <w:tc>
          <w:tcPr>
            <w:tcW w:w="2037" w:type="dxa"/>
            <w:vAlign w:val="center"/>
          </w:tcPr>
          <w:p w14:paraId="0670A8CC" w14:textId="77777777" w:rsidR="000D3A56" w:rsidRDefault="00000000">
            <w:r>
              <w:t>低限:≥25,高要求:≥30</w:t>
            </w:r>
          </w:p>
        </w:tc>
        <w:tc>
          <w:tcPr>
            <w:tcW w:w="1471" w:type="dxa"/>
            <w:vAlign w:val="center"/>
          </w:tcPr>
          <w:p w14:paraId="2B084A5E" w14:textId="77777777" w:rsidR="000D3A56" w:rsidRDefault="00000000">
            <w:r>
              <w:rPr>
                <w:b/>
              </w:rPr>
              <w:t>满足高要求</w:t>
            </w:r>
          </w:p>
        </w:tc>
      </w:tr>
      <w:tr w:rsidR="000D3A56" w14:paraId="0E50EEEF" w14:textId="77777777">
        <w:tc>
          <w:tcPr>
            <w:tcW w:w="3452" w:type="dxa"/>
            <w:shd w:val="clear" w:color="auto" w:fill="E6E6E6"/>
            <w:vAlign w:val="center"/>
          </w:tcPr>
          <w:p w14:paraId="0D707A7F" w14:textId="77777777" w:rsidR="000D3A56" w:rsidRDefault="00000000">
            <w:r>
              <w:t>住宅建筑中其他外窗</w:t>
            </w:r>
          </w:p>
        </w:tc>
        <w:tc>
          <w:tcPr>
            <w:tcW w:w="2377" w:type="dxa"/>
            <w:vAlign w:val="center"/>
          </w:tcPr>
          <w:p w14:paraId="2F180479" w14:textId="77777777" w:rsidR="000D3A56" w:rsidRDefault="00000000">
            <w:r>
              <w:rPr>
                <w:b/>
              </w:rPr>
              <w:t>33</w:t>
            </w:r>
          </w:p>
        </w:tc>
        <w:tc>
          <w:tcPr>
            <w:tcW w:w="2037" w:type="dxa"/>
            <w:vAlign w:val="center"/>
          </w:tcPr>
          <w:p w14:paraId="4770617C" w14:textId="77777777" w:rsidR="000D3A56" w:rsidRDefault="00000000">
            <w:r>
              <w:t>低限:≥25,高要求:≥30</w:t>
            </w:r>
          </w:p>
        </w:tc>
        <w:tc>
          <w:tcPr>
            <w:tcW w:w="1471" w:type="dxa"/>
            <w:vAlign w:val="center"/>
          </w:tcPr>
          <w:p w14:paraId="3D58AF7C" w14:textId="77777777" w:rsidR="000D3A56" w:rsidRDefault="00000000">
            <w:r>
              <w:rPr>
                <w:b/>
              </w:rPr>
              <w:t>满足高要求</w:t>
            </w:r>
          </w:p>
        </w:tc>
      </w:tr>
    </w:tbl>
    <w:p w14:paraId="51EAF3DB" w14:textId="77777777" w:rsidR="00EC4F99" w:rsidRPr="00D770C8" w:rsidRDefault="00EC4F99" w:rsidP="00894253">
      <w:bookmarkStart w:id="58" w:name="构件隔声性能统计"/>
      <w:bookmarkEnd w:id="58"/>
    </w:p>
    <w:p w14:paraId="3D99F8C4"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56E959BC" w14:textId="77777777" w:rsidR="003E3389" w:rsidRDefault="003E3389" w:rsidP="00894253">
      <w:bookmarkStart w:id="59" w:name="撞击声隔声性能统计"/>
      <w:bookmarkEnd w:id="59"/>
      <w:r>
        <w:t>本工程无此项评价</w:t>
      </w:r>
    </w:p>
    <w:p w14:paraId="512455AA"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5E92F43C" w14:textId="77777777" w:rsidTr="00544ACD">
        <w:tc>
          <w:tcPr>
            <w:tcW w:w="2388" w:type="dxa"/>
            <w:shd w:val="clear" w:color="auto" w:fill="E6E6E6"/>
            <w:vAlign w:val="center"/>
          </w:tcPr>
          <w:p w14:paraId="79F748D3" w14:textId="77777777" w:rsidR="00A35788" w:rsidRPr="008D099E" w:rsidRDefault="00A35788" w:rsidP="00734EDD">
            <w:pPr>
              <w:jc w:val="center"/>
            </w:pPr>
            <w:r w:rsidRPr="008D099E">
              <w:t>构件</w:t>
            </w:r>
          </w:p>
        </w:tc>
        <w:tc>
          <w:tcPr>
            <w:tcW w:w="2547" w:type="dxa"/>
            <w:shd w:val="clear" w:color="auto" w:fill="E6E6E6"/>
          </w:tcPr>
          <w:p w14:paraId="1EB1C057"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242C7C7C" w14:textId="77777777" w:rsidR="00A35788" w:rsidRPr="008D099E" w:rsidRDefault="00A35788" w:rsidP="00734EDD">
            <w:pPr>
              <w:jc w:val="center"/>
            </w:pPr>
            <w:r w:rsidRPr="008D099E">
              <w:t>标准限值</w:t>
            </w:r>
          </w:p>
        </w:tc>
        <w:tc>
          <w:tcPr>
            <w:tcW w:w="1709" w:type="dxa"/>
            <w:shd w:val="clear" w:color="auto" w:fill="E6E6E6"/>
            <w:vAlign w:val="center"/>
          </w:tcPr>
          <w:p w14:paraId="59B06156" w14:textId="77777777" w:rsidR="00A35788" w:rsidRPr="008D099E" w:rsidRDefault="00A35788" w:rsidP="00734EDD">
            <w:pPr>
              <w:jc w:val="center"/>
            </w:pPr>
            <w:r w:rsidRPr="008D099E">
              <w:t>结论</w:t>
            </w:r>
          </w:p>
        </w:tc>
      </w:tr>
      <w:tr w:rsidR="00A35788" w:rsidRPr="008D099E" w14:paraId="1B38437D" w14:textId="77777777" w:rsidTr="00734EDD">
        <w:trPr>
          <w:trHeight w:val="422"/>
        </w:trPr>
        <w:tc>
          <w:tcPr>
            <w:tcW w:w="2388" w:type="dxa"/>
            <w:shd w:val="clear" w:color="auto" w:fill="E6E6E6"/>
            <w:vAlign w:val="center"/>
          </w:tcPr>
          <w:p w14:paraId="46B09363" w14:textId="77777777" w:rsidR="00A35788" w:rsidRPr="008D099E" w:rsidRDefault="00A35788" w:rsidP="00734EDD">
            <w:pPr>
              <w:jc w:val="center"/>
            </w:pPr>
            <w:r w:rsidRPr="008D099E">
              <w:rPr>
                <w:rFonts w:hint="eastAsia"/>
              </w:rPr>
              <w:t>室外与卧室之间</w:t>
            </w:r>
          </w:p>
        </w:tc>
        <w:tc>
          <w:tcPr>
            <w:tcW w:w="2547" w:type="dxa"/>
            <w:vAlign w:val="center"/>
          </w:tcPr>
          <w:p w14:paraId="7F1324E3" w14:textId="77777777" w:rsidR="00A35788" w:rsidRPr="00E621F4" w:rsidRDefault="00903391" w:rsidP="005A7DCA">
            <w:pPr>
              <w:jc w:val="center"/>
              <w:rPr>
                <w:b/>
              </w:rPr>
            </w:pPr>
            <w:bookmarkStart w:id="60" w:name="组合墙星级评价隔声量"/>
            <w:r w:rsidRPr="00E621F4">
              <w:rPr>
                <w:b/>
              </w:rPr>
              <w:t>39</w:t>
            </w:r>
            <w:bookmarkEnd w:id="60"/>
          </w:p>
        </w:tc>
        <w:tc>
          <w:tcPr>
            <w:tcW w:w="2689" w:type="dxa"/>
            <w:vAlign w:val="center"/>
          </w:tcPr>
          <w:p w14:paraId="1C7B1632"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90F4E36" w14:textId="77777777" w:rsidR="00A35788" w:rsidRPr="00E621F4" w:rsidRDefault="00903391" w:rsidP="005A7DCA">
            <w:pPr>
              <w:jc w:val="center"/>
              <w:rPr>
                <w:b/>
                <w:highlight w:val="yellow"/>
                <w:lang w:val="en-US"/>
              </w:rPr>
            </w:pPr>
            <w:bookmarkStart w:id="61" w:name="组合墙星级评价结论"/>
            <w:r w:rsidRPr="00E621F4">
              <w:rPr>
                <w:b/>
              </w:rPr>
              <w:t>二星级</w:t>
            </w:r>
            <w:bookmarkEnd w:id="61"/>
          </w:p>
        </w:tc>
      </w:tr>
      <w:tr w:rsidR="00734EDD" w:rsidRPr="008D099E" w14:paraId="2E4A2E48" w14:textId="77777777" w:rsidTr="00734EDD">
        <w:trPr>
          <w:trHeight w:val="331"/>
        </w:trPr>
        <w:tc>
          <w:tcPr>
            <w:tcW w:w="2388" w:type="dxa"/>
            <w:shd w:val="clear" w:color="auto" w:fill="E6E6E6"/>
            <w:vAlign w:val="center"/>
          </w:tcPr>
          <w:p w14:paraId="5881CC07" w14:textId="77777777" w:rsidR="00734EDD" w:rsidRPr="008D099E" w:rsidRDefault="00734EDD" w:rsidP="00734EDD">
            <w:pPr>
              <w:jc w:val="center"/>
            </w:pPr>
            <w:r w:rsidRPr="008D099E">
              <w:rPr>
                <w:rFonts w:hint="eastAsia"/>
              </w:rPr>
              <w:t>分户墙两侧卧室之间</w:t>
            </w:r>
          </w:p>
        </w:tc>
        <w:tc>
          <w:tcPr>
            <w:tcW w:w="2547" w:type="dxa"/>
            <w:vAlign w:val="center"/>
          </w:tcPr>
          <w:p w14:paraId="067D1C89" w14:textId="77777777" w:rsidR="00734EDD" w:rsidRPr="00E621F4" w:rsidRDefault="00903391" w:rsidP="005A7DCA">
            <w:pPr>
              <w:jc w:val="center"/>
              <w:rPr>
                <w:b/>
              </w:rPr>
            </w:pPr>
            <w:bookmarkStart w:id="62" w:name="分户墙星级评价隔声量"/>
            <w:r w:rsidRPr="00E621F4">
              <w:rPr>
                <w:b/>
              </w:rPr>
              <w:t>--</w:t>
            </w:r>
            <w:bookmarkEnd w:id="62"/>
          </w:p>
        </w:tc>
        <w:tc>
          <w:tcPr>
            <w:tcW w:w="2689" w:type="dxa"/>
            <w:vAlign w:val="center"/>
          </w:tcPr>
          <w:p w14:paraId="08BC6E24"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3FDA21A9" w14:textId="77777777" w:rsidR="00734EDD" w:rsidRPr="00E621F4" w:rsidRDefault="00903391" w:rsidP="005A7DCA">
            <w:pPr>
              <w:jc w:val="center"/>
              <w:rPr>
                <w:b/>
                <w:highlight w:val="yellow"/>
                <w:lang w:val="en-US"/>
              </w:rPr>
            </w:pPr>
            <w:bookmarkStart w:id="63" w:name="分户墙星级评价结论"/>
            <w:r w:rsidRPr="00E621F4">
              <w:rPr>
                <w:b/>
              </w:rPr>
              <w:t>--</w:t>
            </w:r>
            <w:bookmarkEnd w:id="63"/>
          </w:p>
        </w:tc>
      </w:tr>
      <w:tr w:rsidR="00A35788" w:rsidRPr="008D099E" w14:paraId="53A9A564" w14:textId="77777777" w:rsidTr="00544ACD">
        <w:tc>
          <w:tcPr>
            <w:tcW w:w="2388" w:type="dxa"/>
            <w:shd w:val="clear" w:color="auto" w:fill="E7E6E6" w:themeFill="background2"/>
            <w:vAlign w:val="center"/>
          </w:tcPr>
          <w:p w14:paraId="6EDE4A7C" w14:textId="77777777" w:rsidR="00A35788" w:rsidRPr="008D099E" w:rsidRDefault="00A35788" w:rsidP="00734EDD">
            <w:pPr>
              <w:jc w:val="center"/>
            </w:pPr>
            <w:r w:rsidRPr="008D099E">
              <w:t>构件</w:t>
            </w:r>
          </w:p>
        </w:tc>
        <w:tc>
          <w:tcPr>
            <w:tcW w:w="2547" w:type="dxa"/>
            <w:shd w:val="clear" w:color="auto" w:fill="E7E6E6" w:themeFill="background2"/>
          </w:tcPr>
          <w:p w14:paraId="60DC5814" w14:textId="77777777" w:rsidR="00A35788" w:rsidRPr="008D099E" w:rsidRDefault="00A35788" w:rsidP="005A7DCA">
            <w:pPr>
              <w:jc w:val="center"/>
              <w:rPr>
                <w:b/>
              </w:rPr>
            </w:pPr>
            <w:r w:rsidRPr="008D099E">
              <w:t>计权规范化撞击声压级</w:t>
            </w:r>
          </w:p>
        </w:tc>
        <w:tc>
          <w:tcPr>
            <w:tcW w:w="2689" w:type="dxa"/>
            <w:shd w:val="clear" w:color="auto" w:fill="E7E6E6" w:themeFill="background2"/>
            <w:vAlign w:val="center"/>
          </w:tcPr>
          <w:p w14:paraId="002BD9CD"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2D4F3B7B" w14:textId="77777777" w:rsidR="00A35788" w:rsidRPr="008D099E" w:rsidRDefault="00A35788" w:rsidP="005A7DCA">
            <w:pPr>
              <w:jc w:val="center"/>
              <w:rPr>
                <w:kern w:val="2"/>
                <w:szCs w:val="21"/>
                <w:highlight w:val="yellow"/>
                <w:lang w:val="en-US"/>
              </w:rPr>
            </w:pPr>
            <w:r w:rsidRPr="008D099E">
              <w:t>结论</w:t>
            </w:r>
          </w:p>
        </w:tc>
      </w:tr>
      <w:tr w:rsidR="00A35788" w:rsidRPr="008D099E" w14:paraId="3F4B8B8C" w14:textId="77777777" w:rsidTr="00734EDD">
        <w:trPr>
          <w:trHeight w:val="359"/>
        </w:trPr>
        <w:tc>
          <w:tcPr>
            <w:tcW w:w="2388" w:type="dxa"/>
            <w:shd w:val="clear" w:color="auto" w:fill="E6E6E6"/>
            <w:vAlign w:val="center"/>
          </w:tcPr>
          <w:p w14:paraId="2E3ACF09" w14:textId="77777777" w:rsidR="00A35788" w:rsidRPr="008D099E" w:rsidRDefault="00A35788" w:rsidP="00FF235F">
            <w:pPr>
              <w:jc w:val="center"/>
            </w:pPr>
            <w:r w:rsidRPr="008D099E">
              <w:t>卧室的分户楼板</w:t>
            </w:r>
          </w:p>
        </w:tc>
        <w:tc>
          <w:tcPr>
            <w:tcW w:w="2547" w:type="dxa"/>
            <w:vAlign w:val="center"/>
          </w:tcPr>
          <w:p w14:paraId="212560B7" w14:textId="77777777" w:rsidR="00A35788" w:rsidRPr="00D05A35" w:rsidRDefault="00903391" w:rsidP="005A7DCA">
            <w:pPr>
              <w:jc w:val="center"/>
              <w:rPr>
                <w:b/>
              </w:rPr>
            </w:pPr>
            <w:bookmarkStart w:id="64" w:name="分户楼板星级评价撞击声压级"/>
            <w:r>
              <w:rPr>
                <w:b/>
              </w:rPr>
              <w:t>--</w:t>
            </w:r>
            <w:bookmarkEnd w:id="64"/>
          </w:p>
        </w:tc>
        <w:tc>
          <w:tcPr>
            <w:tcW w:w="2689" w:type="dxa"/>
            <w:vAlign w:val="center"/>
          </w:tcPr>
          <w:p w14:paraId="31FC1B28"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2FAA9CBB" w14:textId="77777777" w:rsidR="00A35788" w:rsidRPr="00037B35" w:rsidRDefault="00903391" w:rsidP="005A7DCA">
            <w:pPr>
              <w:jc w:val="center"/>
              <w:rPr>
                <w:b/>
                <w:highlight w:val="yellow"/>
                <w:lang w:val="en-US"/>
              </w:rPr>
            </w:pPr>
            <w:bookmarkStart w:id="65" w:name="分户楼板星级评价结论"/>
            <w:r w:rsidRPr="00037B35">
              <w:rPr>
                <w:b/>
              </w:rPr>
              <w:t>--</w:t>
            </w:r>
            <w:bookmarkEnd w:id="65"/>
          </w:p>
        </w:tc>
      </w:tr>
    </w:tbl>
    <w:p w14:paraId="50355CFD" w14:textId="77777777" w:rsidR="00192E22" w:rsidRDefault="00726E2A" w:rsidP="00894253">
      <w:pPr>
        <w:pStyle w:val="a0"/>
        <w:rPr>
          <w:rFonts w:ascii="宋体" w:hAnsi="宋体"/>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bookmarkStart w:id="66" w:name="标准名称2"/>
      <w:r>
        <w:t>吉林省《绿色建筑评价标准》DB 22/T 5045－2020</w:t>
      </w:r>
      <w:bookmarkEnd w:id="66"/>
      <w:r w:rsidR="00183646">
        <w:rPr>
          <w:rFonts w:ascii="宋体" w:hAnsi="宋体" w:hint="eastAsia"/>
        </w:rPr>
        <w:t>、</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r w:rsidR="002E76F9" w:rsidRPr="00B84C7E">
        <w:t>2010评价要求，可</w:t>
      </w:r>
      <w:r w:rsidR="002E76F9" w:rsidRPr="00506614">
        <w:rPr>
          <w:rFonts w:ascii="宋体" w:hAnsi="宋体" w:hint="eastAsia"/>
        </w:rPr>
        <w:t>得</w:t>
      </w:r>
      <w:r w:rsidR="009271EC">
        <w:rPr>
          <w:rFonts w:ascii="宋体" w:hAnsi="宋体" w:hint="eastAsia"/>
        </w:rPr>
        <w:t>围护结构</w:t>
      </w:r>
      <w:r w:rsidR="002E76F9" w:rsidRPr="00506614">
        <w:rPr>
          <w:rFonts w:ascii="宋体" w:hAnsi="宋体" w:hint="eastAsia"/>
        </w:rPr>
        <w:t>隔声评价结果及得分情况如下表：</w:t>
      </w:r>
    </w:p>
    <w:p w14:paraId="2A3D3BAA"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RPr="00B51A5D" w14:paraId="1315B7E2" w14:textId="77777777" w:rsidTr="00B51A5D">
        <w:trPr>
          <w:trHeight w:val="238"/>
        </w:trPr>
        <w:tc>
          <w:tcPr>
            <w:tcW w:w="1261" w:type="dxa"/>
            <w:shd w:val="clear" w:color="auto" w:fill="E6E6E6"/>
            <w:vAlign w:val="center"/>
          </w:tcPr>
          <w:p w14:paraId="0A26B5DD" w14:textId="77777777" w:rsidR="00760F2E" w:rsidRPr="00B51A5D" w:rsidRDefault="00760F2E" w:rsidP="00B51A5D">
            <w:pPr>
              <w:jc w:val="center"/>
              <w:rPr>
                <w:bCs/>
              </w:rPr>
            </w:pPr>
            <w:r w:rsidRPr="00B51A5D">
              <w:rPr>
                <w:bCs/>
              </w:rPr>
              <w:t>检查项</w:t>
            </w:r>
          </w:p>
        </w:tc>
        <w:tc>
          <w:tcPr>
            <w:tcW w:w="5812" w:type="dxa"/>
            <w:shd w:val="clear" w:color="auto" w:fill="E6E6E6"/>
          </w:tcPr>
          <w:p w14:paraId="0A1B8F3E" w14:textId="77777777" w:rsidR="00760F2E" w:rsidRPr="00B51A5D" w:rsidRDefault="00760F2E" w:rsidP="00B51A5D">
            <w:pPr>
              <w:jc w:val="center"/>
              <w:rPr>
                <w:bCs/>
              </w:rPr>
            </w:pPr>
            <w:r w:rsidRPr="00B51A5D">
              <w:rPr>
                <w:rFonts w:hint="eastAsia"/>
                <w:bCs/>
              </w:rPr>
              <w:t>评价</w:t>
            </w:r>
            <w:r w:rsidRPr="00B51A5D">
              <w:rPr>
                <w:bCs/>
              </w:rPr>
              <w:t>依据</w:t>
            </w:r>
          </w:p>
        </w:tc>
        <w:tc>
          <w:tcPr>
            <w:tcW w:w="1523" w:type="dxa"/>
            <w:shd w:val="clear" w:color="auto" w:fill="E6E6E6"/>
            <w:vAlign w:val="center"/>
          </w:tcPr>
          <w:p w14:paraId="5E52FA97" w14:textId="77777777" w:rsidR="00760F2E" w:rsidRPr="00B51A5D" w:rsidRDefault="00760F2E" w:rsidP="00B51A5D">
            <w:pPr>
              <w:jc w:val="center"/>
              <w:rPr>
                <w:bCs/>
              </w:rPr>
            </w:pPr>
            <w:r w:rsidRPr="00B51A5D">
              <w:rPr>
                <w:bCs/>
              </w:rPr>
              <w:t>结论</w:t>
            </w:r>
          </w:p>
        </w:tc>
        <w:tc>
          <w:tcPr>
            <w:tcW w:w="737" w:type="dxa"/>
            <w:shd w:val="clear" w:color="auto" w:fill="E6E6E6"/>
            <w:vAlign w:val="center"/>
          </w:tcPr>
          <w:p w14:paraId="30644E1F" w14:textId="77777777" w:rsidR="00760F2E" w:rsidRPr="00B51A5D" w:rsidRDefault="00760F2E" w:rsidP="00B51A5D">
            <w:pPr>
              <w:jc w:val="center"/>
              <w:rPr>
                <w:bCs/>
              </w:rPr>
            </w:pPr>
            <w:r w:rsidRPr="00B51A5D">
              <w:rPr>
                <w:bCs/>
              </w:rPr>
              <w:t>得分</w:t>
            </w:r>
          </w:p>
        </w:tc>
      </w:tr>
      <w:tr w:rsidR="00760F2E" w14:paraId="0F8C0F55" w14:textId="77777777" w:rsidTr="00B51A5D">
        <w:trPr>
          <w:trHeight w:val="892"/>
        </w:trPr>
        <w:tc>
          <w:tcPr>
            <w:tcW w:w="1261" w:type="dxa"/>
            <w:vMerge w:val="restart"/>
            <w:shd w:val="clear" w:color="auto" w:fill="E6E6E6"/>
            <w:vAlign w:val="center"/>
          </w:tcPr>
          <w:p w14:paraId="433C0A8E" w14:textId="77777777" w:rsidR="00760F2E" w:rsidRPr="001276BB" w:rsidRDefault="00F27440" w:rsidP="00B51A5D">
            <w:pPr>
              <w:pStyle w:val="a0"/>
              <w:jc w:val="center"/>
              <w:rPr>
                <w:sz w:val="18"/>
                <w:szCs w:val="18"/>
              </w:rPr>
            </w:pPr>
            <w:r w:rsidRPr="001276BB">
              <w:rPr>
                <w:rFonts w:hint="eastAsia"/>
                <w:sz w:val="18"/>
                <w:szCs w:val="18"/>
              </w:rPr>
              <w:t>空气声隔声</w:t>
            </w:r>
          </w:p>
        </w:tc>
        <w:tc>
          <w:tcPr>
            <w:tcW w:w="5812" w:type="dxa"/>
          </w:tcPr>
          <w:p w14:paraId="716DBEED" w14:textId="77777777" w:rsidR="00760F2E" w:rsidRPr="00B51A5D" w:rsidRDefault="00760F2E" w:rsidP="00B51A5D">
            <w:pPr>
              <w:pStyle w:val="a0"/>
              <w:rPr>
                <w:sz w:val="18"/>
                <w:szCs w:val="18"/>
              </w:rPr>
            </w:pPr>
            <w:r w:rsidRPr="00B51A5D">
              <w:rPr>
                <w:rFonts w:hint="eastAsia"/>
                <w:sz w:val="18"/>
                <w:szCs w:val="18"/>
              </w:rPr>
              <w:t>控制项</w:t>
            </w:r>
            <w:r w:rsidRPr="00B51A5D">
              <w:rPr>
                <w:sz w:val="18"/>
                <w:szCs w:val="18"/>
              </w:rPr>
              <w:t>：</w:t>
            </w:r>
          </w:p>
          <w:p w14:paraId="1A428608" w14:textId="77777777" w:rsidR="00760F2E" w:rsidRPr="00B51A5D" w:rsidRDefault="00B84C7E" w:rsidP="00B51A5D">
            <w:pPr>
              <w:pStyle w:val="a0"/>
              <w:rPr>
                <w:sz w:val="18"/>
                <w:szCs w:val="18"/>
              </w:rPr>
            </w:pPr>
            <w:r w:rsidRPr="00B51A5D">
              <w:rPr>
                <w:sz w:val="18"/>
                <w:szCs w:val="18"/>
              </w:rPr>
              <w:t>5.1.4</w:t>
            </w:r>
            <w:r w:rsidR="0015173E" w:rsidRPr="00B51A5D">
              <w:rPr>
                <w:sz w:val="18"/>
                <w:szCs w:val="18"/>
              </w:rPr>
              <w:t xml:space="preserve">  </w:t>
            </w:r>
            <w:r w:rsidR="0015173E" w:rsidRPr="00B51A5D">
              <w:rPr>
                <w:rFonts w:hint="eastAsia"/>
                <w:sz w:val="18"/>
                <w:szCs w:val="18"/>
              </w:rPr>
              <w:t>主要功能房间的外墙、隔墙、楼板和门窗的隔声性能应能满足现行国家标准《民用建筑隔声设计规范》</w:t>
            </w:r>
            <w:r w:rsidR="0015173E" w:rsidRPr="00B51A5D">
              <w:rPr>
                <w:sz w:val="18"/>
                <w:szCs w:val="18"/>
              </w:rPr>
              <w:t>GB 50118</w:t>
            </w:r>
            <w:r w:rsidR="0015173E" w:rsidRPr="00B51A5D">
              <w:rPr>
                <w:rFonts w:hint="eastAsia"/>
                <w:sz w:val="18"/>
                <w:szCs w:val="18"/>
              </w:rPr>
              <w:t>中低限要求。</w:t>
            </w:r>
          </w:p>
        </w:tc>
        <w:tc>
          <w:tcPr>
            <w:tcW w:w="1523" w:type="dxa"/>
            <w:vAlign w:val="center"/>
          </w:tcPr>
          <w:p w14:paraId="051CA52B" w14:textId="77777777" w:rsidR="00760F2E" w:rsidRPr="000400FB" w:rsidRDefault="0021202E" w:rsidP="00B51A5D">
            <w:pPr>
              <w:jc w:val="center"/>
              <w:rPr>
                <w:b/>
                <w:lang w:val="en-US"/>
              </w:rPr>
            </w:pPr>
            <w:bookmarkStart w:id="67" w:name="空气声控制项结论"/>
            <w:r w:rsidRPr="000400FB">
              <w:rPr>
                <w:rFonts w:hint="eastAsia"/>
                <w:b/>
                <w:lang w:val="en-US"/>
              </w:rPr>
              <w:t>满足</w:t>
            </w:r>
            <w:bookmarkEnd w:id="67"/>
          </w:p>
        </w:tc>
        <w:tc>
          <w:tcPr>
            <w:tcW w:w="737" w:type="dxa"/>
            <w:vAlign w:val="center"/>
          </w:tcPr>
          <w:p w14:paraId="36F9284E" w14:textId="77777777" w:rsidR="00760F2E" w:rsidRPr="000400FB" w:rsidRDefault="00760F2E" w:rsidP="00B51A5D">
            <w:pPr>
              <w:jc w:val="center"/>
              <w:rPr>
                <w:b/>
                <w:lang w:val="en-US"/>
              </w:rPr>
            </w:pPr>
            <w:r w:rsidRPr="000400FB">
              <w:rPr>
                <w:b/>
                <w:lang w:val="en-US"/>
              </w:rPr>
              <w:t>--</w:t>
            </w:r>
          </w:p>
        </w:tc>
      </w:tr>
      <w:tr w:rsidR="00760F2E" w14:paraId="0791D8C6" w14:textId="77777777" w:rsidTr="00B51A5D">
        <w:trPr>
          <w:trHeight w:val="1187"/>
        </w:trPr>
        <w:tc>
          <w:tcPr>
            <w:tcW w:w="1261" w:type="dxa"/>
            <w:vMerge/>
            <w:shd w:val="clear" w:color="auto" w:fill="E6E6E6"/>
            <w:vAlign w:val="center"/>
          </w:tcPr>
          <w:p w14:paraId="0B34DEF0" w14:textId="77777777" w:rsidR="00760F2E" w:rsidRPr="001276BB" w:rsidRDefault="00760F2E" w:rsidP="00B51A5D">
            <w:pPr>
              <w:pStyle w:val="a0"/>
              <w:jc w:val="center"/>
              <w:rPr>
                <w:sz w:val="18"/>
                <w:szCs w:val="18"/>
              </w:rPr>
            </w:pPr>
          </w:p>
        </w:tc>
        <w:tc>
          <w:tcPr>
            <w:tcW w:w="5812" w:type="dxa"/>
          </w:tcPr>
          <w:p w14:paraId="0659535D" w14:textId="77777777" w:rsidR="00760F2E" w:rsidRPr="00B51A5D" w:rsidRDefault="00760F2E" w:rsidP="00B51A5D">
            <w:pPr>
              <w:pStyle w:val="a0"/>
              <w:rPr>
                <w:sz w:val="18"/>
                <w:szCs w:val="18"/>
              </w:rPr>
            </w:pPr>
            <w:r w:rsidRPr="00B51A5D">
              <w:rPr>
                <w:rFonts w:hint="eastAsia"/>
                <w:sz w:val="18"/>
                <w:szCs w:val="18"/>
              </w:rPr>
              <w:t>评分项：</w:t>
            </w:r>
          </w:p>
          <w:p w14:paraId="2BDFD6C7" w14:textId="77777777" w:rsidR="00760F2E" w:rsidRPr="00B51A5D" w:rsidRDefault="00760F2E" w:rsidP="00B51A5D">
            <w:pPr>
              <w:pStyle w:val="a0"/>
              <w:rPr>
                <w:sz w:val="18"/>
                <w:szCs w:val="18"/>
              </w:rPr>
            </w:pPr>
            <w:bookmarkStart w:id="68" w:name="室内空气声条文内容"/>
            <w:bookmarkEnd w:id="68"/>
            <w:r>
              <w:rPr>
                <w:sz w:val="18"/>
                <w:szCs w:val="18"/>
              </w:rPr>
              <w:t>5.2.7 构件及相邻房间之间的空气声隔声性能达到现行国家标准《民用建筑隔声设计规范》 GB 50118 中的低限标准限值和高要求标准限值的平均值，得 3 分；达到高要求标准限值，得 5 分；</w:t>
            </w:r>
          </w:p>
        </w:tc>
        <w:tc>
          <w:tcPr>
            <w:tcW w:w="1523" w:type="dxa"/>
            <w:vAlign w:val="center"/>
          </w:tcPr>
          <w:p w14:paraId="453F486A" w14:textId="77777777" w:rsidR="00760F2E" w:rsidRPr="000400FB" w:rsidRDefault="0021202E" w:rsidP="00B51A5D">
            <w:pPr>
              <w:jc w:val="center"/>
              <w:rPr>
                <w:b/>
                <w:lang w:val="en-US"/>
              </w:rPr>
            </w:pPr>
            <w:bookmarkStart w:id="69" w:name="空气声评分项结论"/>
            <w:r w:rsidRPr="000400FB">
              <w:rPr>
                <w:rFonts w:hint="eastAsia"/>
                <w:b/>
                <w:lang w:val="en-US"/>
              </w:rPr>
              <w:t>满足高要求</w:t>
            </w:r>
            <w:bookmarkEnd w:id="69"/>
          </w:p>
        </w:tc>
        <w:tc>
          <w:tcPr>
            <w:tcW w:w="737" w:type="dxa"/>
            <w:vAlign w:val="center"/>
          </w:tcPr>
          <w:p w14:paraId="27C9E639" w14:textId="77777777" w:rsidR="00760F2E" w:rsidRPr="000400FB" w:rsidRDefault="0021202E" w:rsidP="00B51A5D">
            <w:pPr>
              <w:jc w:val="center"/>
              <w:rPr>
                <w:b/>
                <w:lang w:val="en-US"/>
              </w:rPr>
            </w:pPr>
            <w:bookmarkStart w:id="70" w:name="空气声得分"/>
            <w:r w:rsidRPr="000400FB">
              <w:rPr>
                <w:rFonts w:hint="eastAsia"/>
                <w:b/>
                <w:lang w:val="en-US"/>
              </w:rPr>
              <w:t>5</w:t>
            </w:r>
            <w:bookmarkEnd w:id="70"/>
          </w:p>
        </w:tc>
      </w:tr>
      <w:tr w:rsidR="000235C3" w14:paraId="4C37C0F7" w14:textId="77777777" w:rsidTr="007A7B5D">
        <w:trPr>
          <w:trHeight w:val="930"/>
        </w:trPr>
        <w:tc>
          <w:tcPr>
            <w:tcW w:w="1261" w:type="dxa"/>
            <w:vMerge w:val="restart"/>
            <w:shd w:val="clear" w:color="auto" w:fill="E6E6E6"/>
            <w:vAlign w:val="center"/>
          </w:tcPr>
          <w:p w14:paraId="0135E306" w14:textId="77777777" w:rsidR="000235C3" w:rsidRPr="001276BB" w:rsidRDefault="000235C3" w:rsidP="00B51A5D">
            <w:pPr>
              <w:pStyle w:val="a0"/>
              <w:jc w:val="center"/>
              <w:rPr>
                <w:sz w:val="18"/>
                <w:szCs w:val="18"/>
              </w:rPr>
            </w:pPr>
            <w:r w:rsidRPr="001276BB">
              <w:rPr>
                <w:rFonts w:hint="eastAsia"/>
                <w:sz w:val="18"/>
                <w:szCs w:val="18"/>
              </w:rPr>
              <w:lastRenderedPageBreak/>
              <w:t>撞击声隔声</w:t>
            </w:r>
          </w:p>
        </w:tc>
        <w:tc>
          <w:tcPr>
            <w:tcW w:w="5812" w:type="dxa"/>
          </w:tcPr>
          <w:p w14:paraId="0B530E69" w14:textId="77777777" w:rsidR="00450508" w:rsidRPr="00B51A5D" w:rsidRDefault="00450508" w:rsidP="00B51A5D">
            <w:pPr>
              <w:pStyle w:val="a0"/>
              <w:rPr>
                <w:sz w:val="18"/>
                <w:szCs w:val="18"/>
              </w:rPr>
            </w:pPr>
            <w:r w:rsidRPr="00B51A5D">
              <w:rPr>
                <w:rFonts w:hint="eastAsia"/>
                <w:sz w:val="18"/>
                <w:szCs w:val="18"/>
              </w:rPr>
              <w:t>控制项</w:t>
            </w:r>
            <w:r w:rsidRPr="00B51A5D">
              <w:rPr>
                <w:sz w:val="18"/>
                <w:szCs w:val="18"/>
              </w:rPr>
              <w:t>：</w:t>
            </w:r>
          </w:p>
          <w:p w14:paraId="0C5C9296" w14:textId="77777777" w:rsidR="000235C3" w:rsidRPr="00B51A5D" w:rsidRDefault="00B84C7E" w:rsidP="00B51A5D">
            <w:pPr>
              <w:pStyle w:val="a0"/>
              <w:rPr>
                <w:sz w:val="18"/>
                <w:szCs w:val="18"/>
              </w:rPr>
            </w:pPr>
            <w:r w:rsidRPr="00B51A5D">
              <w:rPr>
                <w:sz w:val="18"/>
                <w:szCs w:val="18"/>
              </w:rPr>
              <w:t>5.1.4</w:t>
            </w:r>
            <w:r w:rsidR="00450508" w:rsidRPr="00B51A5D">
              <w:rPr>
                <w:sz w:val="18"/>
                <w:szCs w:val="18"/>
              </w:rPr>
              <w:t xml:space="preserve">  </w:t>
            </w:r>
            <w:r w:rsidR="00450508" w:rsidRPr="00B51A5D">
              <w:rPr>
                <w:rFonts w:hint="eastAsia"/>
                <w:sz w:val="18"/>
                <w:szCs w:val="18"/>
              </w:rPr>
              <w:t>主要功能房间的外墙、隔墙、楼板和门窗的隔声性能应能满足现行国家标准《民用建筑隔声设计规范》</w:t>
            </w:r>
            <w:r w:rsidR="00450508" w:rsidRPr="00B51A5D">
              <w:rPr>
                <w:sz w:val="18"/>
                <w:szCs w:val="18"/>
              </w:rPr>
              <w:t>GB 50118</w:t>
            </w:r>
            <w:r w:rsidR="00450508" w:rsidRPr="00B51A5D">
              <w:rPr>
                <w:rFonts w:hint="eastAsia"/>
                <w:sz w:val="18"/>
                <w:szCs w:val="18"/>
              </w:rPr>
              <w:t>中低限要求。</w:t>
            </w:r>
          </w:p>
        </w:tc>
        <w:tc>
          <w:tcPr>
            <w:tcW w:w="1523" w:type="dxa"/>
            <w:vAlign w:val="center"/>
          </w:tcPr>
          <w:p w14:paraId="56704B90" w14:textId="77777777" w:rsidR="000235C3" w:rsidRPr="000400FB" w:rsidRDefault="0021202E" w:rsidP="00B51A5D">
            <w:pPr>
              <w:jc w:val="center"/>
              <w:rPr>
                <w:b/>
                <w:lang w:val="en-US"/>
              </w:rPr>
            </w:pPr>
            <w:bookmarkStart w:id="71" w:name="撞击声控制项结论"/>
            <w:r w:rsidRPr="000400FB">
              <w:rPr>
                <w:rFonts w:hint="eastAsia"/>
                <w:b/>
                <w:lang w:val="en-US"/>
              </w:rPr>
              <w:t>本工程无此项评价</w:t>
            </w:r>
            <w:bookmarkEnd w:id="71"/>
          </w:p>
        </w:tc>
        <w:tc>
          <w:tcPr>
            <w:tcW w:w="737" w:type="dxa"/>
            <w:vAlign w:val="center"/>
          </w:tcPr>
          <w:p w14:paraId="2D0FA4F3" w14:textId="77777777" w:rsidR="000235C3" w:rsidRPr="000400FB" w:rsidRDefault="00E11582" w:rsidP="00B51A5D">
            <w:pPr>
              <w:jc w:val="center"/>
              <w:rPr>
                <w:b/>
                <w:lang w:val="en-US"/>
              </w:rPr>
            </w:pPr>
            <w:r w:rsidRPr="000400FB">
              <w:rPr>
                <w:rFonts w:hint="eastAsia"/>
                <w:b/>
                <w:lang w:val="en-US"/>
              </w:rPr>
              <w:t>-</w:t>
            </w:r>
            <w:r w:rsidRPr="000400FB">
              <w:rPr>
                <w:b/>
                <w:lang w:val="en-US"/>
              </w:rPr>
              <w:t>-</w:t>
            </w:r>
          </w:p>
        </w:tc>
      </w:tr>
      <w:tr w:rsidR="000235C3" w14:paraId="1C69AA74" w14:textId="77777777" w:rsidTr="00B51A5D">
        <w:trPr>
          <w:trHeight w:val="1187"/>
        </w:trPr>
        <w:tc>
          <w:tcPr>
            <w:tcW w:w="1261" w:type="dxa"/>
            <w:vMerge/>
            <w:shd w:val="clear" w:color="auto" w:fill="E6E6E6"/>
            <w:vAlign w:val="center"/>
          </w:tcPr>
          <w:p w14:paraId="11F29089" w14:textId="77777777" w:rsidR="000235C3" w:rsidRPr="001276BB" w:rsidRDefault="000235C3" w:rsidP="00B51A5D">
            <w:pPr>
              <w:pStyle w:val="a0"/>
              <w:jc w:val="center"/>
              <w:rPr>
                <w:sz w:val="18"/>
                <w:szCs w:val="18"/>
              </w:rPr>
            </w:pPr>
          </w:p>
        </w:tc>
        <w:tc>
          <w:tcPr>
            <w:tcW w:w="5812" w:type="dxa"/>
          </w:tcPr>
          <w:p w14:paraId="219F9237" w14:textId="77777777" w:rsidR="00F43C89" w:rsidRPr="001276BB" w:rsidRDefault="00F43C89" w:rsidP="00B51A5D">
            <w:pPr>
              <w:pStyle w:val="a0"/>
              <w:rPr>
                <w:sz w:val="18"/>
                <w:szCs w:val="18"/>
              </w:rPr>
            </w:pPr>
            <w:r w:rsidRPr="001276BB">
              <w:rPr>
                <w:rFonts w:hint="eastAsia"/>
                <w:sz w:val="18"/>
                <w:szCs w:val="18"/>
              </w:rPr>
              <w:t>评分项：</w:t>
            </w:r>
          </w:p>
          <w:p w14:paraId="01B91589" w14:textId="77777777" w:rsidR="000235C3" w:rsidRPr="001276BB" w:rsidRDefault="000235C3" w:rsidP="00B51A5D">
            <w:pPr>
              <w:pStyle w:val="a0"/>
              <w:rPr>
                <w:sz w:val="18"/>
                <w:szCs w:val="18"/>
              </w:rPr>
            </w:pPr>
            <w:bookmarkStart w:id="72" w:name="室内撞击声条文内容"/>
            <w:bookmarkEnd w:id="72"/>
            <w:r>
              <w:rPr>
                <w:sz w:val="18"/>
                <w:szCs w:val="18"/>
              </w:rPr>
              <w:t>5.2.7 楼板的撞击声隔声性能达到现行国家标准《民用建筑隔声设计规范》GB 50118 中的低限标准限值和高要求标准限值的平均值，得 3 分；达到高要求标准限值，得 5 分。</w:t>
            </w:r>
          </w:p>
        </w:tc>
        <w:tc>
          <w:tcPr>
            <w:tcW w:w="1523" w:type="dxa"/>
            <w:vAlign w:val="center"/>
          </w:tcPr>
          <w:p w14:paraId="347BDC2C" w14:textId="77777777" w:rsidR="000235C3" w:rsidRPr="000400FB" w:rsidRDefault="0021202E" w:rsidP="00B51A5D">
            <w:pPr>
              <w:jc w:val="center"/>
              <w:rPr>
                <w:b/>
                <w:lang w:val="en-US"/>
              </w:rPr>
            </w:pPr>
            <w:bookmarkStart w:id="73" w:name="撞击声评分项结论"/>
            <w:r w:rsidRPr="000400FB">
              <w:rPr>
                <w:rFonts w:hint="eastAsia"/>
                <w:b/>
                <w:lang w:val="en-US"/>
              </w:rPr>
              <w:t>本工程无此项评价</w:t>
            </w:r>
            <w:bookmarkEnd w:id="73"/>
          </w:p>
        </w:tc>
        <w:tc>
          <w:tcPr>
            <w:tcW w:w="737" w:type="dxa"/>
            <w:vAlign w:val="center"/>
          </w:tcPr>
          <w:p w14:paraId="0EBA4EB2" w14:textId="77777777" w:rsidR="000235C3" w:rsidRPr="000400FB" w:rsidRDefault="0021202E" w:rsidP="00B51A5D">
            <w:pPr>
              <w:jc w:val="center"/>
              <w:rPr>
                <w:b/>
                <w:lang w:val="en-US"/>
              </w:rPr>
            </w:pPr>
            <w:bookmarkStart w:id="74" w:name="撞击声得分"/>
            <w:r w:rsidRPr="000400FB">
              <w:rPr>
                <w:rFonts w:hint="eastAsia"/>
                <w:b/>
                <w:lang w:val="en-US"/>
              </w:rPr>
              <w:t>--</w:t>
            </w:r>
            <w:bookmarkEnd w:id="74"/>
          </w:p>
        </w:tc>
      </w:tr>
      <w:tr w:rsidR="006A2250" w14:paraId="2631F9AB" w14:textId="77777777" w:rsidTr="00B51A5D">
        <w:trPr>
          <w:trHeight w:val="936"/>
        </w:trPr>
        <w:tc>
          <w:tcPr>
            <w:tcW w:w="1261" w:type="dxa"/>
            <w:shd w:val="clear" w:color="auto" w:fill="E6E6E6"/>
            <w:vAlign w:val="center"/>
          </w:tcPr>
          <w:p w14:paraId="1CBCE8ED" w14:textId="77777777" w:rsidR="001F350E" w:rsidRDefault="006A2250" w:rsidP="00B51A5D">
            <w:pPr>
              <w:pStyle w:val="a0"/>
              <w:jc w:val="center"/>
              <w:rPr>
                <w:sz w:val="18"/>
                <w:szCs w:val="18"/>
              </w:rPr>
            </w:pPr>
            <w:r w:rsidRPr="001276BB">
              <w:rPr>
                <w:rFonts w:hint="eastAsia"/>
                <w:sz w:val="18"/>
                <w:szCs w:val="18"/>
              </w:rPr>
              <w:t>住宅建筑</w:t>
            </w:r>
          </w:p>
          <w:p w14:paraId="16409C33" w14:textId="77777777" w:rsidR="006A2250" w:rsidRPr="001276BB" w:rsidRDefault="006A2250" w:rsidP="00B51A5D">
            <w:pPr>
              <w:pStyle w:val="a0"/>
              <w:jc w:val="center"/>
              <w:rPr>
                <w:sz w:val="18"/>
                <w:szCs w:val="18"/>
              </w:rPr>
            </w:pPr>
            <w:r w:rsidRPr="001276BB">
              <w:rPr>
                <w:rFonts w:hint="eastAsia"/>
                <w:sz w:val="18"/>
                <w:szCs w:val="18"/>
              </w:rPr>
              <w:t>隔声性能</w:t>
            </w:r>
          </w:p>
        </w:tc>
        <w:tc>
          <w:tcPr>
            <w:tcW w:w="5812" w:type="dxa"/>
          </w:tcPr>
          <w:p w14:paraId="47B50AAC" w14:textId="77777777" w:rsidR="006A2250" w:rsidRPr="001276BB" w:rsidRDefault="006A2250" w:rsidP="00B51A5D">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w:t>
            </w:r>
            <w:r w:rsidRPr="00B51A5D">
              <w:rPr>
                <w:sz w:val="18"/>
                <w:szCs w:val="18"/>
              </w:rPr>
              <w:t>声隔声性能达到低限标准限值和高要求标准限值的平均值，</w:t>
            </w:r>
            <w:r w:rsidRPr="00B51A5D">
              <w:rPr>
                <w:rFonts w:hint="eastAsia"/>
                <w:sz w:val="18"/>
                <w:szCs w:val="18"/>
              </w:rPr>
              <w:t>满足二星级要求；</w:t>
            </w:r>
            <w:r w:rsidRPr="00B51A5D">
              <w:rPr>
                <w:sz w:val="18"/>
                <w:szCs w:val="18"/>
              </w:rPr>
              <w:t>达到高要求标准限值，</w:t>
            </w:r>
            <w:r w:rsidRPr="00B51A5D">
              <w:rPr>
                <w:rFonts w:hint="eastAsia"/>
                <w:sz w:val="18"/>
                <w:szCs w:val="18"/>
              </w:rPr>
              <w:t>满足三星级要求</w:t>
            </w:r>
            <w:r w:rsidRPr="001276BB">
              <w:rPr>
                <w:rFonts w:hint="eastAsia"/>
                <w:sz w:val="18"/>
                <w:szCs w:val="18"/>
              </w:rPr>
              <w:t>。</w:t>
            </w:r>
          </w:p>
        </w:tc>
        <w:tc>
          <w:tcPr>
            <w:tcW w:w="1523" w:type="dxa"/>
            <w:vAlign w:val="center"/>
          </w:tcPr>
          <w:p w14:paraId="07674087" w14:textId="77777777" w:rsidR="006A2250" w:rsidRPr="00903391" w:rsidRDefault="00903391" w:rsidP="00B51A5D">
            <w:pPr>
              <w:jc w:val="center"/>
              <w:rPr>
                <w:b/>
                <w:lang w:val="en-US"/>
              </w:rPr>
            </w:pPr>
            <w:bookmarkStart w:id="75" w:name="星级评价总结论"/>
            <w:r w:rsidRPr="00903391">
              <w:rPr>
                <w:rFonts w:hint="eastAsia"/>
                <w:b/>
                <w:lang w:val="en-US"/>
              </w:rPr>
              <w:t>二星级</w:t>
            </w:r>
            <w:bookmarkEnd w:id="75"/>
          </w:p>
        </w:tc>
        <w:tc>
          <w:tcPr>
            <w:tcW w:w="737" w:type="dxa"/>
            <w:vAlign w:val="center"/>
          </w:tcPr>
          <w:p w14:paraId="1F233EEE" w14:textId="77777777" w:rsidR="006A2250" w:rsidRPr="000400FB" w:rsidRDefault="006A2250" w:rsidP="00B51A5D">
            <w:pPr>
              <w:jc w:val="center"/>
              <w:rPr>
                <w:b/>
                <w:lang w:val="en-US"/>
              </w:rPr>
            </w:pPr>
            <w:r w:rsidRPr="000400FB">
              <w:rPr>
                <w:rFonts w:hint="eastAsia"/>
                <w:b/>
                <w:lang w:val="en-US"/>
              </w:rPr>
              <w:t>-</w:t>
            </w:r>
            <w:r w:rsidRPr="000400FB">
              <w:rPr>
                <w:b/>
                <w:lang w:val="en-US"/>
              </w:rPr>
              <w:t>-</w:t>
            </w:r>
          </w:p>
        </w:tc>
      </w:tr>
    </w:tbl>
    <w:p w14:paraId="6643DA5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574B" w14:textId="77777777" w:rsidR="00E07A0D" w:rsidRDefault="00E07A0D" w:rsidP="00203A7D">
      <w:r>
        <w:separator/>
      </w:r>
    </w:p>
  </w:endnote>
  <w:endnote w:type="continuationSeparator" w:id="0">
    <w:p w14:paraId="7CE84725" w14:textId="77777777" w:rsidR="00E07A0D" w:rsidRDefault="00E07A0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8C6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BAAEE7"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60D8" w14:textId="77777777" w:rsidR="00A6082E" w:rsidRDefault="00000000">
    <w:pPr>
      <w:pStyle w:val="a5"/>
    </w:pPr>
    <w:hyperlink r:id="rId1" w:history="1">
      <w:r w:rsidR="00A6082E" w:rsidRPr="00DF5140">
        <w:rPr>
          <w:rStyle w:val="a6"/>
          <w:color w:val="auto"/>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125BA3">
      <w:rPr>
        <w:noProof/>
      </w:rPr>
      <w:t>4</w:t>
    </w:r>
    <w:r w:rsidR="00A6082E">
      <w:fldChar w:fldCharType="end"/>
    </w:r>
    <w:r w:rsidR="00A6082E" w:rsidRPr="004B2B70">
      <w:rPr>
        <w:b/>
      </w:rPr>
      <w:t>/</w:t>
    </w:r>
    <w:fldSimple w:instr=" NUMPAGES  \* Arabic  \* MERGEFORMAT ">
      <w:r w:rsidR="00125BA3">
        <w:rPr>
          <w:noProof/>
        </w:rPr>
        <w:t>10</w:t>
      </w:r>
    </w:fldSimple>
    <w:r w:rsidR="00A6082E">
      <w:ptab w:relativeTo="margin" w:alignment="right" w:leader="none"/>
    </w:r>
    <w:r w:rsidR="00A6082E">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7691" w14:textId="77777777" w:rsidR="00E07A0D" w:rsidRDefault="00E07A0D" w:rsidP="00203A7D">
      <w:r>
        <w:separator/>
      </w:r>
    </w:p>
  </w:footnote>
  <w:footnote w:type="continuationSeparator" w:id="0">
    <w:p w14:paraId="05B32D03" w14:textId="77777777" w:rsidR="00E07A0D" w:rsidRDefault="00E07A0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FAD5" w14:textId="77777777" w:rsidR="00A6082E" w:rsidRDefault="00A6082E">
    <w:pPr>
      <w:pStyle w:val="a4"/>
    </w:pPr>
    <w:r>
      <w:rPr>
        <w:noProof/>
        <w:lang w:val="en-US"/>
      </w:rPr>
      <w:drawing>
        <wp:inline distT="0" distB="0" distL="0" distR="0" wp14:anchorId="58556B39" wp14:editId="5FFF493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76F156F"/>
    <w:multiLevelType w:val="hybridMultilevel"/>
    <w:tmpl w:val="F5EE44D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14796464">
    <w:abstractNumId w:val="0"/>
  </w:num>
  <w:num w:numId="2" w16cid:durableId="323124452">
    <w:abstractNumId w:val="5"/>
  </w:num>
  <w:num w:numId="3" w16cid:durableId="1463228157">
    <w:abstractNumId w:val="10"/>
  </w:num>
  <w:num w:numId="4" w16cid:durableId="1287270054">
    <w:abstractNumId w:val="3"/>
  </w:num>
  <w:num w:numId="5" w16cid:durableId="1263144573">
    <w:abstractNumId w:val="2"/>
  </w:num>
  <w:num w:numId="6" w16cid:durableId="1036199720">
    <w:abstractNumId w:val="15"/>
  </w:num>
  <w:num w:numId="7" w16cid:durableId="1317342010">
    <w:abstractNumId w:val="0"/>
  </w:num>
  <w:num w:numId="8" w16cid:durableId="1212159026">
    <w:abstractNumId w:val="0"/>
  </w:num>
  <w:num w:numId="9" w16cid:durableId="1095830335">
    <w:abstractNumId w:val="4"/>
  </w:num>
  <w:num w:numId="10" w16cid:durableId="1081756648">
    <w:abstractNumId w:val="13"/>
  </w:num>
  <w:num w:numId="11" w16cid:durableId="1691757495">
    <w:abstractNumId w:val="8"/>
  </w:num>
  <w:num w:numId="12" w16cid:durableId="155145371">
    <w:abstractNumId w:val="6"/>
  </w:num>
  <w:num w:numId="13" w16cid:durableId="1815831576">
    <w:abstractNumId w:val="0"/>
  </w:num>
  <w:num w:numId="14" w16cid:durableId="616762666">
    <w:abstractNumId w:val="14"/>
  </w:num>
  <w:num w:numId="15" w16cid:durableId="1741514496">
    <w:abstractNumId w:val="12"/>
  </w:num>
  <w:num w:numId="16" w16cid:durableId="763453439">
    <w:abstractNumId w:val="0"/>
  </w:num>
  <w:num w:numId="17" w16cid:durableId="250824002">
    <w:abstractNumId w:val="0"/>
  </w:num>
  <w:num w:numId="18" w16cid:durableId="752169762">
    <w:abstractNumId w:val="0"/>
  </w:num>
  <w:num w:numId="19" w16cid:durableId="26569848">
    <w:abstractNumId w:val="11"/>
  </w:num>
  <w:num w:numId="20" w16cid:durableId="752093837">
    <w:abstractNumId w:val="1"/>
  </w:num>
  <w:num w:numId="21" w16cid:durableId="1350647359">
    <w:abstractNumId w:val="17"/>
  </w:num>
  <w:num w:numId="22" w16cid:durableId="393895945">
    <w:abstractNumId w:val="9"/>
  </w:num>
  <w:num w:numId="23" w16cid:durableId="2086686793">
    <w:abstractNumId w:val="16"/>
  </w:num>
  <w:num w:numId="24" w16cid:durableId="1097217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C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1A2C"/>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3A56"/>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5BA3"/>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83646"/>
    <w:rsid w:val="00190B7C"/>
    <w:rsid w:val="00192E22"/>
    <w:rsid w:val="0019610B"/>
    <w:rsid w:val="001969E2"/>
    <w:rsid w:val="00196F43"/>
    <w:rsid w:val="00197D19"/>
    <w:rsid w:val="001A075E"/>
    <w:rsid w:val="001A3AE6"/>
    <w:rsid w:val="001A5C53"/>
    <w:rsid w:val="001B2EB4"/>
    <w:rsid w:val="001B415F"/>
    <w:rsid w:val="001B5172"/>
    <w:rsid w:val="001B5727"/>
    <w:rsid w:val="001B5CBA"/>
    <w:rsid w:val="001B6384"/>
    <w:rsid w:val="001B6C40"/>
    <w:rsid w:val="001B7644"/>
    <w:rsid w:val="001B7675"/>
    <w:rsid w:val="001C3544"/>
    <w:rsid w:val="001D12EF"/>
    <w:rsid w:val="001D5D9D"/>
    <w:rsid w:val="001D6B5D"/>
    <w:rsid w:val="001D6BE8"/>
    <w:rsid w:val="001E146B"/>
    <w:rsid w:val="001E395D"/>
    <w:rsid w:val="001E4045"/>
    <w:rsid w:val="001E6EE6"/>
    <w:rsid w:val="001E7318"/>
    <w:rsid w:val="001E7810"/>
    <w:rsid w:val="001F2904"/>
    <w:rsid w:val="001F350E"/>
    <w:rsid w:val="001F5D53"/>
    <w:rsid w:val="001F70D7"/>
    <w:rsid w:val="002029C8"/>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57C4"/>
    <w:rsid w:val="00256D98"/>
    <w:rsid w:val="00260DAB"/>
    <w:rsid w:val="00263B34"/>
    <w:rsid w:val="00272D57"/>
    <w:rsid w:val="00274C79"/>
    <w:rsid w:val="00275513"/>
    <w:rsid w:val="0028108B"/>
    <w:rsid w:val="0028444A"/>
    <w:rsid w:val="00293E25"/>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29AB"/>
    <w:rsid w:val="002B6241"/>
    <w:rsid w:val="002C08C0"/>
    <w:rsid w:val="002C1248"/>
    <w:rsid w:val="002C4EB6"/>
    <w:rsid w:val="002C557B"/>
    <w:rsid w:val="002C6F49"/>
    <w:rsid w:val="002D3939"/>
    <w:rsid w:val="002D4C5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204"/>
    <w:rsid w:val="00372E9A"/>
    <w:rsid w:val="00375523"/>
    <w:rsid w:val="003757C4"/>
    <w:rsid w:val="003759B1"/>
    <w:rsid w:val="003764F9"/>
    <w:rsid w:val="00376CB0"/>
    <w:rsid w:val="00377D8F"/>
    <w:rsid w:val="0038007A"/>
    <w:rsid w:val="003816EB"/>
    <w:rsid w:val="00381A10"/>
    <w:rsid w:val="00381DFB"/>
    <w:rsid w:val="00387E83"/>
    <w:rsid w:val="0039287C"/>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87F"/>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4B7F"/>
    <w:rsid w:val="0047643A"/>
    <w:rsid w:val="00480791"/>
    <w:rsid w:val="004813EC"/>
    <w:rsid w:val="00483102"/>
    <w:rsid w:val="004850E1"/>
    <w:rsid w:val="004852CE"/>
    <w:rsid w:val="00485717"/>
    <w:rsid w:val="00485EC1"/>
    <w:rsid w:val="0049399F"/>
    <w:rsid w:val="004A225A"/>
    <w:rsid w:val="004A5418"/>
    <w:rsid w:val="004A5550"/>
    <w:rsid w:val="004A7887"/>
    <w:rsid w:val="004A7FEE"/>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4F4E4A"/>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064F"/>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A7DCA"/>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52E3"/>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56429"/>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6F5760"/>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1724"/>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A7B5D"/>
    <w:rsid w:val="007B1846"/>
    <w:rsid w:val="007B4074"/>
    <w:rsid w:val="007B5194"/>
    <w:rsid w:val="007C28BE"/>
    <w:rsid w:val="007C5104"/>
    <w:rsid w:val="007C6C34"/>
    <w:rsid w:val="007D16CF"/>
    <w:rsid w:val="007D25A3"/>
    <w:rsid w:val="007D3B84"/>
    <w:rsid w:val="007D4CC2"/>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17EB"/>
    <w:rsid w:val="008B31F1"/>
    <w:rsid w:val="008B45DA"/>
    <w:rsid w:val="008C567E"/>
    <w:rsid w:val="008D0B6B"/>
    <w:rsid w:val="008D4D0D"/>
    <w:rsid w:val="008D50C0"/>
    <w:rsid w:val="008D5EA5"/>
    <w:rsid w:val="008D6D2D"/>
    <w:rsid w:val="008D7D9D"/>
    <w:rsid w:val="008E2303"/>
    <w:rsid w:val="008E2650"/>
    <w:rsid w:val="008F11B7"/>
    <w:rsid w:val="008F1FEE"/>
    <w:rsid w:val="008F4468"/>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36A8F"/>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41E"/>
    <w:rsid w:val="00972AF1"/>
    <w:rsid w:val="00973CBD"/>
    <w:rsid w:val="009747EE"/>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356A"/>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0976"/>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1A5D"/>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43F3"/>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F00C6"/>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77D58"/>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0781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5887"/>
    <w:rsid w:val="00DA7242"/>
    <w:rsid w:val="00DB4CC2"/>
    <w:rsid w:val="00DC68F7"/>
    <w:rsid w:val="00DC73AD"/>
    <w:rsid w:val="00DD26A2"/>
    <w:rsid w:val="00DD3180"/>
    <w:rsid w:val="00DE18F2"/>
    <w:rsid w:val="00DE2E75"/>
    <w:rsid w:val="00DE6AA1"/>
    <w:rsid w:val="00DE6E43"/>
    <w:rsid w:val="00DF289B"/>
    <w:rsid w:val="00DF470C"/>
    <w:rsid w:val="00DF5140"/>
    <w:rsid w:val="00DF7CE3"/>
    <w:rsid w:val="00E0178D"/>
    <w:rsid w:val="00E07A0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180B"/>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5630"/>
    <w:rsid w:val="00EC66B6"/>
    <w:rsid w:val="00ED6759"/>
    <w:rsid w:val="00ED74C1"/>
    <w:rsid w:val="00EE2E3D"/>
    <w:rsid w:val="00EE35BE"/>
    <w:rsid w:val="00EE661B"/>
    <w:rsid w:val="00EF179D"/>
    <w:rsid w:val="00EF253F"/>
    <w:rsid w:val="00EF37EA"/>
    <w:rsid w:val="00EF43B4"/>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53A5"/>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FA999B3"/>
  <w15:docId w15:val="{86FB879F-C6F6-46B5-8056-675DD5DC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200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6C84-0045-4B8B-A25B-21DD1225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14</Pages>
  <Words>1600</Words>
  <Characters>9123</Characters>
  <Application>Microsoft Office Word</Application>
  <DocSecurity>0</DocSecurity>
  <Lines>76</Lines>
  <Paragraphs>21</Paragraphs>
  <ScaleCrop>false</ScaleCrop>
  <Company>ths</Company>
  <LinksUpToDate>false</LinksUpToDate>
  <CharactersWithSpaces>10702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YN</dc:creator>
  <cp:keywords/>
  <cp:lastModifiedBy>YN</cp:lastModifiedBy>
  <cp:revision>1</cp:revision>
  <cp:lastPrinted>1900-12-31T16:00:00Z</cp:lastPrinted>
  <dcterms:created xsi:type="dcterms:W3CDTF">2024-01-09T16:15:00Z</dcterms:created>
  <dcterms:modified xsi:type="dcterms:W3CDTF">2024-01-09T16:16:00Z</dcterms:modified>
</cp:coreProperties>
</file>