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北京林业大学第一教学楼建筑低碳改造设计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89.0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总得分：Q=（Q0+Q1+Q2+Q3+Q4+Q5+QA）/10=89.5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64786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4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52670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52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44.0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