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A14E97">
      <w:pPr>
        <w:widowControl/>
        <w:kinsoku w:val="0"/>
        <w:autoSpaceDE w:val="0"/>
        <w:autoSpaceDN w:val="0"/>
        <w:adjustRightInd w:val="0"/>
        <w:snapToGrid w:val="0"/>
        <w:spacing w:before="227" w:line="186" w:lineRule="auto"/>
        <w:jc w:val="center"/>
        <w:textAlignment w:val="baseline"/>
        <w:outlineLvl w:val="0"/>
        <w:rPr>
          <w:rFonts w:hint="eastAsia" w:ascii="宋体" w:hAnsi="宋体" w:eastAsia="宋体" w:cs="Times New Roman"/>
          <w:b/>
          <w:snapToGrid/>
          <w:color w:val="000000"/>
          <w:kern w:val="2"/>
          <w:sz w:val="48"/>
          <w:szCs w:val="48"/>
          <w:lang w:val="en-US" w:eastAsia="zh-CN"/>
        </w:rPr>
      </w:pPr>
      <w:bookmarkStart w:id="1" w:name="_GoBack"/>
      <w:bookmarkEnd w:id="1"/>
      <w:bookmarkStart w:id="0" w:name="_Toc14520"/>
      <w:r>
        <w:rPr>
          <w:rFonts w:hint="eastAsia" w:ascii="宋体" w:hAnsi="宋体" w:eastAsia="宋体" w:cs="Times New Roman"/>
          <w:b/>
          <w:snapToGrid/>
          <w:color w:val="000000"/>
          <w:kern w:val="2"/>
          <w:sz w:val="48"/>
          <w:szCs w:val="48"/>
          <w:lang w:val="en-US" w:eastAsia="zh-CN"/>
        </w:rPr>
        <w:t>装饰性构件使用比例计算书</w:t>
      </w:r>
      <w:bookmarkEnd w:id="0"/>
    </w:p>
    <w:p w14:paraId="720CB8B2">
      <w:pPr>
        <w:keepLines w:val="0"/>
        <w:pageBreakBefore w:val="0"/>
        <w:overflowPunct/>
        <w:topLinePunct w:val="0"/>
        <w:bidi w:val="0"/>
        <w:spacing w:line="360" w:lineRule="auto"/>
        <w:ind w:firstLine="31"/>
        <w:outlineLvl w:val="1"/>
        <w:rPr>
          <w:rFonts w:hint="eastAsia" w:ascii="宋体" w:hAnsi="宋体" w:eastAsia="宋体" w:cs="宋体"/>
          <w:spacing w:val="-6"/>
          <w:sz w:val="30"/>
          <w:szCs w:val="30"/>
          <w:lang w:val="en-US" w:eastAsia="zh-CN"/>
          <w14:textOutline w14:w="5793" w14:cap="sq" w14:cmpd="sng">
            <w14:solidFill>
              <w14:srgbClr w14:val="000000"/>
            </w14:solidFill>
            <w14:prstDash w14:val="solid"/>
            <w14:bevel/>
          </w14:textOutline>
        </w:rPr>
      </w:pPr>
      <w:r>
        <w:rPr>
          <w:rFonts w:hint="eastAsia" w:ascii="宋体" w:hAnsi="宋体" w:cs="宋体"/>
          <w:spacing w:val="-6"/>
          <w:sz w:val="30"/>
          <w:szCs w:val="30"/>
          <w:lang w:val="en-US" w:eastAsia="zh-CN"/>
          <w14:textOutline w14:w="5793" w14:cap="sq" w14:cmpd="sng">
            <w14:solidFill>
              <w14:srgbClr w14:val="000000"/>
            </w14:solidFill>
            <w14:prstDash w14:val="solid"/>
            <w14:bevel/>
          </w14:textOutline>
        </w:rPr>
        <w:t>1</w:t>
      </w:r>
      <w:r>
        <w:rPr>
          <w:rFonts w:hint="eastAsia" w:ascii="宋体" w:hAnsi="宋体" w:eastAsia="宋体" w:cs="宋体"/>
          <w:spacing w:val="-6"/>
          <w:sz w:val="30"/>
          <w:szCs w:val="30"/>
          <w:lang w:val="en-US" w:eastAsia="zh-CN"/>
          <w14:textOutline w14:w="5793" w14:cap="sq" w14:cmpd="sng">
            <w14:solidFill>
              <w14:srgbClr w14:val="000000"/>
            </w14:solidFill>
            <w14:prstDash w14:val="solid"/>
            <w14:bevel/>
          </w14:textOutline>
        </w:rPr>
        <w:t xml:space="preserve">、 计算依据 </w:t>
      </w:r>
    </w:p>
    <w:p w14:paraId="4928514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rPr>
      </w:pPr>
      <w:r>
        <w:rPr>
          <w:rFonts w:hint="eastAsia" w:ascii="宋体" w:hAnsi="宋体" w:eastAsia="宋体" w:cs="宋体"/>
          <w:b/>
          <w:bCs/>
          <w:color w:val="000000"/>
          <w:kern w:val="0"/>
          <w:sz w:val="24"/>
          <w:szCs w:val="24"/>
          <w:lang w:val="en-US" w:eastAsia="zh-CN" w:bidi="ar"/>
        </w:rPr>
        <w:t xml:space="preserve">1.1 地标要求 </w:t>
      </w:r>
    </w:p>
    <w:p w14:paraId="28539968">
      <w:pPr>
        <w:keepNext w:val="0"/>
        <w:keepLines w:val="0"/>
        <w:pageBreakBefore w:val="0"/>
        <w:widowControl/>
        <w:kinsoku w:val="0"/>
        <w:wordWrap/>
        <w:overflowPunct/>
        <w:topLinePunct w:val="0"/>
        <w:autoSpaceDE w:val="0"/>
        <w:autoSpaceDN w:val="0"/>
        <w:bidi w:val="0"/>
        <w:adjustRightInd w:val="0"/>
        <w:snapToGrid w:val="0"/>
        <w:spacing w:before="0" w:beforeLines="50" w:line="360" w:lineRule="auto"/>
        <w:textAlignment w:val="baseline"/>
        <w:rPr>
          <w:rFonts w:hint="eastAsia" w:ascii="宋体" w:hAnsi="宋体" w:eastAsia="宋体" w:cs="宋体"/>
          <w:sz w:val="24"/>
          <w:szCs w:val="24"/>
          <w:lang w:val="en-US" w:eastAsia="zh-CN"/>
        </w:rPr>
      </w:pPr>
      <w:r>
        <w:rPr>
          <w:rFonts w:hint="eastAsia" w:ascii="宋体" w:hAnsi="宋体" w:eastAsia="宋体" w:cs="宋体"/>
          <w:b/>
          <w:bCs/>
          <w:color w:val="auto"/>
          <w:sz w:val="24"/>
          <w:szCs w:val="24"/>
          <w:lang w:val="en-US" w:eastAsia="zh-CN"/>
        </w:rPr>
        <w:t>湖北省地方标准《绿色建筑设计与工程验收标准》（DB42/T 1319-2021）</w:t>
      </w:r>
      <w:r>
        <w:rPr>
          <w:rFonts w:hint="eastAsia" w:ascii="宋体" w:hAnsi="宋体" w:eastAsia="宋体" w:cs="宋体"/>
          <w:sz w:val="24"/>
          <w:szCs w:val="24"/>
          <w:lang w:val="en-US" w:eastAsia="zh-CN"/>
        </w:rPr>
        <w:t xml:space="preserve">规定： </w:t>
      </w:r>
    </w:p>
    <w:p w14:paraId="5971E417">
      <w:pPr>
        <w:keepNext w:val="0"/>
        <w:keepLines w:val="0"/>
        <w:pageBreakBefore w:val="0"/>
        <w:widowControl/>
        <w:kinsoku w:val="0"/>
        <w:wordWrap/>
        <w:overflowPunct/>
        <w:topLinePunct w:val="0"/>
        <w:autoSpaceDE w:val="0"/>
        <w:autoSpaceDN w:val="0"/>
        <w:bidi w:val="0"/>
        <w:adjustRightInd w:val="0"/>
        <w:snapToGrid w:val="0"/>
        <w:spacing w:before="0" w:beforeLines="50" w:line="360" w:lineRule="auto"/>
        <w:textAlignment w:val="baseline"/>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6.4.2</w:t>
      </w:r>
      <w:r>
        <w:rPr>
          <w:rFonts w:hint="eastAsia" w:ascii="宋体" w:hAnsi="宋体" w:eastAsia="宋体" w:cs="宋体"/>
          <w:sz w:val="24"/>
          <w:szCs w:val="24"/>
          <w:lang w:val="en-US" w:eastAsia="zh-CN"/>
        </w:rPr>
        <w:t xml:space="preserve"> 建筑造型应简约，无大量纯装饰性构件，并应符合下列要求： </w:t>
      </w:r>
    </w:p>
    <w:p w14:paraId="3F72EF5D">
      <w:pPr>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a) 住宅建筑的纯装饰性构件造价与所在单栋建筑总造价的比例不应大于2%； </w:t>
      </w:r>
    </w:p>
    <w:p w14:paraId="1842377B">
      <w:pPr>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b) 公共建筑的纯装饰性构件造价与所在单栋建筑总造价的比例不应大于1%。 </w:t>
      </w:r>
    </w:p>
    <w:p w14:paraId="5450936A">
      <w:pPr>
        <w:keepNext w:val="0"/>
        <w:keepLines w:val="0"/>
        <w:pageBreakBefore w:val="0"/>
        <w:widowControl/>
        <w:kinsoku w:val="0"/>
        <w:wordWrap/>
        <w:overflowPunct/>
        <w:topLinePunct w:val="0"/>
        <w:autoSpaceDE w:val="0"/>
        <w:autoSpaceDN w:val="0"/>
        <w:bidi w:val="0"/>
        <w:adjustRightInd w:val="0"/>
        <w:snapToGrid w:val="0"/>
        <w:spacing w:before="0" w:beforeLines="50" w:line="360" w:lineRule="auto"/>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1.2 国标要求 </w:t>
      </w:r>
    </w:p>
    <w:p w14:paraId="5D596921">
      <w:pPr>
        <w:keepNext w:val="0"/>
        <w:keepLines w:val="0"/>
        <w:pageBreakBefore w:val="0"/>
        <w:widowControl/>
        <w:kinsoku w:val="0"/>
        <w:wordWrap/>
        <w:overflowPunct/>
        <w:topLinePunct w:val="0"/>
        <w:autoSpaceDE w:val="0"/>
        <w:autoSpaceDN w:val="0"/>
        <w:bidi w:val="0"/>
        <w:adjustRightInd w:val="0"/>
        <w:snapToGrid w:val="0"/>
        <w:spacing w:before="0" w:beforeLines="50" w:line="360" w:lineRule="auto"/>
        <w:textAlignment w:val="baseline"/>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 xml:space="preserve">国家标准《绿色建筑评价标准》GB/T 50378-2019 </w:t>
      </w:r>
      <w:r>
        <w:rPr>
          <w:rFonts w:hint="eastAsia" w:ascii="宋体" w:hAnsi="宋体" w:eastAsia="宋体" w:cs="宋体"/>
          <w:sz w:val="24"/>
          <w:szCs w:val="24"/>
          <w:lang w:val="en-US" w:eastAsia="zh-CN"/>
        </w:rPr>
        <w:t xml:space="preserve">规定： </w:t>
      </w:r>
    </w:p>
    <w:p w14:paraId="58EBB6F7">
      <w:pPr>
        <w:keepNext w:val="0"/>
        <w:keepLines w:val="0"/>
        <w:pageBreakBefore w:val="0"/>
        <w:widowControl/>
        <w:kinsoku w:val="0"/>
        <w:wordWrap/>
        <w:overflowPunct/>
        <w:topLinePunct w:val="0"/>
        <w:autoSpaceDE w:val="0"/>
        <w:autoSpaceDN w:val="0"/>
        <w:bidi w:val="0"/>
        <w:adjustRightInd w:val="0"/>
        <w:snapToGrid w:val="0"/>
        <w:spacing w:before="0" w:beforeLines="50" w:line="360" w:lineRule="auto"/>
        <w:textAlignment w:val="baseline"/>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 xml:space="preserve">7.1.9 </w:t>
      </w:r>
      <w:r>
        <w:rPr>
          <w:rFonts w:hint="eastAsia" w:ascii="宋体" w:hAnsi="宋体" w:eastAsia="宋体" w:cs="宋体"/>
          <w:sz w:val="24"/>
          <w:szCs w:val="24"/>
          <w:lang w:val="en-US" w:eastAsia="zh-CN"/>
        </w:rPr>
        <w:t xml:space="preserve">建筑造型要素应简约，且无大量装饰性构件，并应符合下列规定： </w:t>
      </w:r>
    </w:p>
    <w:p w14:paraId="7F38CE85">
      <w:pPr>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1. 住宅建筑的装饰性构件造价占建筑总造价的比例不应大于 2%； </w:t>
      </w:r>
    </w:p>
    <w:p w14:paraId="1B137A53">
      <w:pPr>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2. 公共建筑的装饰性构件造价占建筑总造价的比例不应大于 1%。 </w:t>
      </w:r>
    </w:p>
    <w:p w14:paraId="555D2027">
      <w:pPr>
        <w:keepLines w:val="0"/>
        <w:pageBreakBefore w:val="0"/>
        <w:overflowPunct/>
        <w:topLinePunct w:val="0"/>
        <w:bidi w:val="0"/>
        <w:spacing w:line="360" w:lineRule="auto"/>
        <w:ind w:firstLine="31"/>
        <w:outlineLvl w:val="1"/>
        <w:rPr>
          <w:rFonts w:hint="eastAsia" w:ascii="宋体" w:hAnsi="宋体" w:eastAsia="宋体" w:cs="宋体"/>
          <w:spacing w:val="-6"/>
          <w:sz w:val="30"/>
          <w:szCs w:val="30"/>
          <w:lang w:val="en-US" w:eastAsia="zh-CN"/>
          <w14:textOutline w14:w="5793" w14:cap="sq" w14:cmpd="sng">
            <w14:solidFill>
              <w14:srgbClr w14:val="000000"/>
            </w14:solidFill>
            <w14:prstDash w14:val="solid"/>
            <w14:bevel/>
          </w14:textOutline>
        </w:rPr>
      </w:pPr>
      <w:r>
        <w:rPr>
          <w:rFonts w:hint="eastAsia" w:ascii="宋体" w:hAnsi="宋体" w:cs="宋体"/>
          <w:spacing w:val="-6"/>
          <w:sz w:val="30"/>
          <w:szCs w:val="30"/>
          <w:lang w:val="en-US" w:eastAsia="zh-CN"/>
          <w14:textOutline w14:w="5793" w14:cap="sq" w14:cmpd="sng">
            <w14:solidFill>
              <w14:srgbClr w14:val="000000"/>
            </w14:solidFill>
            <w14:prstDash w14:val="solid"/>
            <w14:bevel/>
          </w14:textOutline>
        </w:rPr>
        <w:t>2</w:t>
      </w:r>
      <w:r>
        <w:rPr>
          <w:rFonts w:hint="eastAsia" w:ascii="宋体" w:hAnsi="宋体" w:eastAsia="宋体" w:cs="宋体"/>
          <w:spacing w:val="-6"/>
          <w:sz w:val="30"/>
          <w:szCs w:val="30"/>
          <w:lang w:val="en-US" w:eastAsia="zh-CN"/>
          <w14:textOutline w14:w="5793" w14:cap="sq" w14:cmpd="sng">
            <w14:solidFill>
              <w14:srgbClr w14:val="000000"/>
            </w14:solidFill>
            <w14:prstDash w14:val="solid"/>
            <w14:bevel/>
          </w14:textOutline>
        </w:rPr>
        <w:t>、 指标计算</w:t>
      </w:r>
    </w:p>
    <w:p w14:paraId="50FAB39E">
      <w:pPr>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条主要引导在建筑设计时尽可能考虑装饰性构件兼具功能性，尽量避免设计纯装饰性构件，造成建筑材料浪费。对纯装饰性构件，应对其造价占单栋建筑总造价的比例进行控制。单栋建筑总造价系指该建筑的土建、安装工程总造价，不包括征地等其他费用。</w:t>
      </w:r>
    </w:p>
    <w:p w14:paraId="14E85B0B">
      <w:pPr>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本项目楼栋均为</w:t>
      </w:r>
      <w:r>
        <w:rPr>
          <w:rFonts w:hint="eastAsia" w:ascii="宋体" w:hAnsi="宋体" w:cs="宋体"/>
          <w:sz w:val="24"/>
          <w:szCs w:val="24"/>
          <w:lang w:val="en-US" w:eastAsia="zh-CN"/>
        </w:rPr>
        <w:t>教育</w:t>
      </w:r>
      <w:r>
        <w:rPr>
          <w:rFonts w:hint="eastAsia" w:ascii="宋体" w:hAnsi="宋体" w:eastAsia="宋体" w:cs="宋体"/>
          <w:sz w:val="24"/>
          <w:szCs w:val="24"/>
          <w:lang w:val="en-US" w:eastAsia="zh-CN"/>
        </w:rPr>
        <w:t>建筑，建筑造型简单，无明显装饰性构件。</w:t>
      </w:r>
    </w:p>
    <w:p w14:paraId="7C2445DE">
      <w:pPr>
        <w:keepLines w:val="0"/>
        <w:pageBreakBefore w:val="0"/>
        <w:overflowPunct/>
        <w:topLinePunct w:val="0"/>
        <w:bidi w:val="0"/>
        <w:spacing w:line="360" w:lineRule="auto"/>
        <w:ind w:firstLine="31"/>
        <w:outlineLvl w:val="1"/>
        <w:rPr>
          <w:rFonts w:hint="eastAsia" w:ascii="宋体" w:hAnsi="宋体" w:eastAsia="宋体" w:cs="宋体"/>
          <w:spacing w:val="-6"/>
          <w:sz w:val="30"/>
          <w:szCs w:val="30"/>
          <w:lang w:val="en-US" w:eastAsia="zh-CN"/>
          <w14:textOutline w14:w="5793" w14:cap="sq" w14:cmpd="sng">
            <w14:solidFill>
              <w14:srgbClr w14:val="000000"/>
            </w14:solidFill>
            <w14:prstDash w14:val="solid"/>
            <w14:bevel/>
          </w14:textOutline>
        </w:rPr>
      </w:pPr>
      <w:r>
        <w:rPr>
          <w:rFonts w:hint="eastAsia" w:ascii="宋体" w:hAnsi="宋体" w:cs="宋体"/>
          <w:spacing w:val="-6"/>
          <w:sz w:val="30"/>
          <w:szCs w:val="30"/>
          <w:lang w:val="en-US" w:eastAsia="zh-CN"/>
          <w14:textOutline w14:w="5793" w14:cap="sq" w14:cmpd="sng">
            <w14:solidFill>
              <w14:srgbClr w14:val="000000"/>
            </w14:solidFill>
            <w14:prstDash w14:val="solid"/>
            <w14:bevel/>
          </w14:textOutline>
        </w:rPr>
        <w:t>3</w:t>
      </w:r>
      <w:r>
        <w:rPr>
          <w:rFonts w:hint="eastAsia" w:ascii="宋体" w:hAnsi="宋体" w:eastAsia="宋体" w:cs="宋体"/>
          <w:spacing w:val="-6"/>
          <w:sz w:val="30"/>
          <w:szCs w:val="30"/>
          <w:lang w:val="en-US" w:eastAsia="zh-CN"/>
          <w14:textOutline w14:w="5793" w14:cap="sq" w14:cmpd="sng">
            <w14:solidFill>
              <w14:srgbClr w14:val="000000"/>
            </w14:solidFill>
            <w14:prstDash w14:val="solid"/>
            <w14:bevel/>
          </w14:textOutline>
        </w:rPr>
        <w:t>、装饰性构件比例汇总</w:t>
      </w:r>
    </w:p>
    <w:p w14:paraId="7C221C93">
      <w:pPr>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据上述描述，本项目装饰性构件比例最高为0.68%，全部建筑总装饰性构件比例为0.49%，满足《绿色建筑评价标准》GB/T 50378-2019第7.1.9条及绿色建筑设计与工程验收标准》DB42／T1319－2021第6.4.2条要求。</w:t>
      </w:r>
    </w:p>
    <w:sectPr>
      <w:headerReference r:id="rId4" w:type="first"/>
      <w:footerReference r:id="rId6" w:type="first"/>
      <w:headerReference r:id="rId3" w:type="default"/>
      <w:footerReference r:id="rId5" w:type="default"/>
      <w:pgSz w:w="11906" w:h="16838"/>
      <w:pgMar w:top="1440" w:right="1418" w:bottom="1440" w:left="1418"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EF278">
    <w:pPr>
      <w:snapToGrid w:val="0"/>
      <w:jc w:val="center"/>
      <w:rPr>
        <w:rFonts w:ascii="Times New Roman" w:hAnsi="Times New Roman" w:eastAsia="宋体" w:cs="Times New Roman"/>
        <w:sz w:val="21"/>
        <w:szCs w:val="18"/>
        <w:lang w:val="en-GB" w:eastAsia="zh-CN" w:bidi="ar-SA"/>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42" name="文本框 2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575993">
                          <w:pPr>
                            <w:snapToGrid w:val="0"/>
                            <w:jc w:val="center"/>
                          </w:pPr>
                          <w:r>
                            <w:rPr>
                              <w:rFonts w:hint="eastAsia" w:ascii="宋体" w:hAnsi="宋体" w:eastAsia="宋体" w:cs="Times New Roman"/>
                              <w:sz w:val="21"/>
                              <w:szCs w:val="21"/>
                              <w:lang w:val="en-GB" w:eastAsia="zh-CN" w:bidi="ar-SA"/>
                            </w:rPr>
                            <w:t xml:space="preserve">第 </w:t>
                          </w:r>
                          <w:r>
                            <w:rPr>
                              <w:rStyle w:val="18"/>
                              <w:rFonts w:ascii="宋体" w:hAnsi="宋体" w:eastAsia="宋体" w:cs="Times New Roman"/>
                              <w:sz w:val="21"/>
                              <w:szCs w:val="21"/>
                              <w:lang w:val="en-GB" w:eastAsia="zh-CN" w:bidi="ar-SA"/>
                            </w:rPr>
                            <w:fldChar w:fldCharType="begin"/>
                          </w:r>
                          <w:r>
                            <w:rPr>
                              <w:rStyle w:val="18"/>
                              <w:rFonts w:ascii="宋体" w:hAnsi="宋体" w:eastAsia="宋体" w:cs="Times New Roman"/>
                              <w:sz w:val="21"/>
                              <w:szCs w:val="21"/>
                              <w:lang w:val="en-GB" w:eastAsia="zh-CN" w:bidi="ar-SA"/>
                            </w:rPr>
                            <w:instrText xml:space="preserve"> PAGE </w:instrText>
                          </w:r>
                          <w:r>
                            <w:rPr>
                              <w:rStyle w:val="18"/>
                              <w:rFonts w:ascii="宋体" w:hAnsi="宋体" w:eastAsia="宋体" w:cs="Times New Roman"/>
                              <w:sz w:val="21"/>
                              <w:szCs w:val="21"/>
                              <w:lang w:val="en-GB" w:eastAsia="zh-CN" w:bidi="ar-SA"/>
                            </w:rPr>
                            <w:fldChar w:fldCharType="separate"/>
                          </w:r>
                          <w:r>
                            <w:rPr>
                              <w:rStyle w:val="18"/>
                              <w:rFonts w:ascii="宋体" w:hAnsi="宋体" w:eastAsia="宋体" w:cs="Times New Roman"/>
                              <w:sz w:val="21"/>
                              <w:szCs w:val="21"/>
                              <w:lang w:val="en-GB" w:eastAsia="zh-CN" w:bidi="ar-SA"/>
                            </w:rPr>
                            <w:t>3</w:t>
                          </w:r>
                          <w:r>
                            <w:rPr>
                              <w:rStyle w:val="18"/>
                              <w:rFonts w:ascii="宋体" w:hAnsi="宋体" w:eastAsia="宋体" w:cs="Times New Roman"/>
                              <w:sz w:val="21"/>
                              <w:szCs w:val="21"/>
                              <w:lang w:val="en-GB" w:eastAsia="zh-CN" w:bidi="ar-SA"/>
                            </w:rPr>
                            <w:fldChar w:fldCharType="end"/>
                          </w:r>
                          <w:r>
                            <w:rPr>
                              <w:rStyle w:val="18"/>
                              <w:rFonts w:hint="eastAsia" w:ascii="宋体" w:hAnsi="宋体" w:eastAsia="宋体" w:cs="Times New Roman"/>
                              <w:sz w:val="21"/>
                              <w:szCs w:val="21"/>
                              <w:lang w:val="en-GB" w:eastAsia="zh-CN" w:bidi="ar-SA"/>
                            </w:rPr>
                            <w:t xml:space="preserve"> / </w:t>
                          </w:r>
                          <w:r>
                            <w:rPr>
                              <w:rStyle w:val="18"/>
                              <w:rFonts w:ascii="宋体" w:hAnsi="宋体" w:eastAsia="宋体" w:cs="Times New Roman"/>
                              <w:sz w:val="21"/>
                              <w:szCs w:val="21"/>
                              <w:lang w:val="en-GB" w:eastAsia="zh-CN" w:bidi="ar-SA"/>
                            </w:rPr>
                            <w:fldChar w:fldCharType="begin"/>
                          </w:r>
                          <w:r>
                            <w:rPr>
                              <w:rStyle w:val="18"/>
                              <w:rFonts w:ascii="宋体" w:hAnsi="宋体" w:eastAsia="宋体" w:cs="Times New Roman"/>
                              <w:sz w:val="21"/>
                              <w:szCs w:val="21"/>
                              <w:lang w:val="en-GB" w:eastAsia="zh-CN" w:bidi="ar-SA"/>
                            </w:rPr>
                            <w:instrText xml:space="preserve"> NUMPAGES </w:instrText>
                          </w:r>
                          <w:r>
                            <w:rPr>
                              <w:rStyle w:val="18"/>
                              <w:rFonts w:ascii="宋体" w:hAnsi="宋体" w:eastAsia="宋体" w:cs="Times New Roman"/>
                              <w:sz w:val="21"/>
                              <w:szCs w:val="21"/>
                              <w:lang w:val="en-GB" w:eastAsia="zh-CN" w:bidi="ar-SA"/>
                            </w:rPr>
                            <w:fldChar w:fldCharType="separate"/>
                          </w:r>
                          <w:r>
                            <w:rPr>
                              <w:rStyle w:val="18"/>
                              <w:rFonts w:ascii="宋体" w:hAnsi="宋体" w:eastAsia="宋体" w:cs="Times New Roman"/>
                              <w:sz w:val="21"/>
                              <w:szCs w:val="21"/>
                              <w:lang w:val="en-GB" w:eastAsia="zh-CN" w:bidi="ar-SA"/>
                            </w:rPr>
                            <w:t>3</w:t>
                          </w:r>
                          <w:r>
                            <w:rPr>
                              <w:rStyle w:val="18"/>
                              <w:rFonts w:ascii="宋体" w:hAnsi="宋体" w:eastAsia="宋体" w:cs="Times New Roman"/>
                              <w:sz w:val="21"/>
                              <w:szCs w:val="21"/>
                              <w:lang w:val="en-GB" w:eastAsia="zh-CN" w:bidi="ar-SA"/>
                            </w:rPr>
                            <w:fldChar w:fldCharType="end"/>
                          </w:r>
                          <w:r>
                            <w:rPr>
                              <w:rStyle w:val="18"/>
                              <w:rFonts w:hint="eastAsia" w:ascii="宋体" w:hAnsi="宋体" w:eastAsia="宋体" w:cs="Times New Roman"/>
                              <w:sz w:val="21"/>
                              <w:szCs w:val="21"/>
                              <w:lang w:val="en-GB" w:eastAsia="zh-CN" w:bidi="ar-SA"/>
                            </w:rPr>
                            <w:t xml:space="preserve"> </w:t>
                          </w:r>
                          <w:r>
                            <w:rPr>
                              <w:rFonts w:hint="eastAsia" w:ascii="宋体" w:hAnsi="宋体" w:eastAsia="宋体" w:cs="Times New Roman"/>
                              <w:sz w:val="21"/>
                              <w:szCs w:val="21"/>
                              <w:lang w:val="en-GB" w:eastAsia="zh-CN" w:bidi="ar-SA"/>
                            </w:rPr>
                            <w:t xml:space="preserve">页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5/N300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fzd9NAIAAGUEAAAOAAAAAAAAAAEAIAAAAB8BAABkcnMvZTJvRG9jLnhtbFBL&#10;BQYAAAAABgAGAFkBAADFBQAAAAA=&#10;">
              <v:fill on="f" focussize="0,0"/>
              <v:stroke on="f" weight="0.5pt"/>
              <v:imagedata o:title=""/>
              <o:lock v:ext="edit" aspectratio="f"/>
              <v:textbox inset="0mm,0mm,0mm,0mm" style="mso-fit-shape-to-text:t;">
                <w:txbxContent>
                  <w:p w14:paraId="2C575993">
                    <w:pPr>
                      <w:snapToGrid w:val="0"/>
                      <w:jc w:val="center"/>
                    </w:pPr>
                    <w:r>
                      <w:rPr>
                        <w:rFonts w:hint="eastAsia" w:ascii="宋体" w:hAnsi="宋体" w:eastAsia="宋体" w:cs="Times New Roman"/>
                        <w:sz w:val="21"/>
                        <w:szCs w:val="21"/>
                        <w:lang w:val="en-GB" w:eastAsia="zh-CN" w:bidi="ar-SA"/>
                      </w:rPr>
                      <w:t xml:space="preserve">第 </w:t>
                    </w:r>
                    <w:r>
                      <w:rPr>
                        <w:rStyle w:val="18"/>
                        <w:rFonts w:ascii="宋体" w:hAnsi="宋体" w:eastAsia="宋体" w:cs="Times New Roman"/>
                        <w:sz w:val="21"/>
                        <w:szCs w:val="21"/>
                        <w:lang w:val="en-GB" w:eastAsia="zh-CN" w:bidi="ar-SA"/>
                      </w:rPr>
                      <w:fldChar w:fldCharType="begin"/>
                    </w:r>
                    <w:r>
                      <w:rPr>
                        <w:rStyle w:val="18"/>
                        <w:rFonts w:ascii="宋体" w:hAnsi="宋体" w:eastAsia="宋体" w:cs="Times New Roman"/>
                        <w:sz w:val="21"/>
                        <w:szCs w:val="21"/>
                        <w:lang w:val="en-GB" w:eastAsia="zh-CN" w:bidi="ar-SA"/>
                      </w:rPr>
                      <w:instrText xml:space="preserve"> PAGE </w:instrText>
                    </w:r>
                    <w:r>
                      <w:rPr>
                        <w:rStyle w:val="18"/>
                        <w:rFonts w:ascii="宋体" w:hAnsi="宋体" w:eastAsia="宋体" w:cs="Times New Roman"/>
                        <w:sz w:val="21"/>
                        <w:szCs w:val="21"/>
                        <w:lang w:val="en-GB" w:eastAsia="zh-CN" w:bidi="ar-SA"/>
                      </w:rPr>
                      <w:fldChar w:fldCharType="separate"/>
                    </w:r>
                    <w:r>
                      <w:rPr>
                        <w:rStyle w:val="18"/>
                        <w:rFonts w:ascii="宋体" w:hAnsi="宋体" w:eastAsia="宋体" w:cs="Times New Roman"/>
                        <w:sz w:val="21"/>
                        <w:szCs w:val="21"/>
                        <w:lang w:val="en-GB" w:eastAsia="zh-CN" w:bidi="ar-SA"/>
                      </w:rPr>
                      <w:t>3</w:t>
                    </w:r>
                    <w:r>
                      <w:rPr>
                        <w:rStyle w:val="18"/>
                        <w:rFonts w:ascii="宋体" w:hAnsi="宋体" w:eastAsia="宋体" w:cs="Times New Roman"/>
                        <w:sz w:val="21"/>
                        <w:szCs w:val="21"/>
                        <w:lang w:val="en-GB" w:eastAsia="zh-CN" w:bidi="ar-SA"/>
                      </w:rPr>
                      <w:fldChar w:fldCharType="end"/>
                    </w:r>
                    <w:r>
                      <w:rPr>
                        <w:rStyle w:val="18"/>
                        <w:rFonts w:hint="eastAsia" w:ascii="宋体" w:hAnsi="宋体" w:eastAsia="宋体" w:cs="Times New Roman"/>
                        <w:sz w:val="21"/>
                        <w:szCs w:val="21"/>
                        <w:lang w:val="en-GB" w:eastAsia="zh-CN" w:bidi="ar-SA"/>
                      </w:rPr>
                      <w:t xml:space="preserve"> / </w:t>
                    </w:r>
                    <w:r>
                      <w:rPr>
                        <w:rStyle w:val="18"/>
                        <w:rFonts w:ascii="宋体" w:hAnsi="宋体" w:eastAsia="宋体" w:cs="Times New Roman"/>
                        <w:sz w:val="21"/>
                        <w:szCs w:val="21"/>
                        <w:lang w:val="en-GB" w:eastAsia="zh-CN" w:bidi="ar-SA"/>
                      </w:rPr>
                      <w:fldChar w:fldCharType="begin"/>
                    </w:r>
                    <w:r>
                      <w:rPr>
                        <w:rStyle w:val="18"/>
                        <w:rFonts w:ascii="宋体" w:hAnsi="宋体" w:eastAsia="宋体" w:cs="Times New Roman"/>
                        <w:sz w:val="21"/>
                        <w:szCs w:val="21"/>
                        <w:lang w:val="en-GB" w:eastAsia="zh-CN" w:bidi="ar-SA"/>
                      </w:rPr>
                      <w:instrText xml:space="preserve"> NUMPAGES </w:instrText>
                    </w:r>
                    <w:r>
                      <w:rPr>
                        <w:rStyle w:val="18"/>
                        <w:rFonts w:ascii="宋体" w:hAnsi="宋体" w:eastAsia="宋体" w:cs="Times New Roman"/>
                        <w:sz w:val="21"/>
                        <w:szCs w:val="21"/>
                        <w:lang w:val="en-GB" w:eastAsia="zh-CN" w:bidi="ar-SA"/>
                      </w:rPr>
                      <w:fldChar w:fldCharType="separate"/>
                    </w:r>
                    <w:r>
                      <w:rPr>
                        <w:rStyle w:val="18"/>
                        <w:rFonts w:ascii="宋体" w:hAnsi="宋体" w:eastAsia="宋体" w:cs="Times New Roman"/>
                        <w:sz w:val="21"/>
                        <w:szCs w:val="21"/>
                        <w:lang w:val="en-GB" w:eastAsia="zh-CN" w:bidi="ar-SA"/>
                      </w:rPr>
                      <w:t>3</w:t>
                    </w:r>
                    <w:r>
                      <w:rPr>
                        <w:rStyle w:val="18"/>
                        <w:rFonts w:ascii="宋体" w:hAnsi="宋体" w:eastAsia="宋体" w:cs="Times New Roman"/>
                        <w:sz w:val="21"/>
                        <w:szCs w:val="21"/>
                        <w:lang w:val="en-GB" w:eastAsia="zh-CN" w:bidi="ar-SA"/>
                      </w:rPr>
                      <w:fldChar w:fldCharType="end"/>
                    </w:r>
                    <w:r>
                      <w:rPr>
                        <w:rStyle w:val="18"/>
                        <w:rFonts w:hint="eastAsia" w:ascii="宋体" w:hAnsi="宋体" w:eastAsia="宋体" w:cs="Times New Roman"/>
                        <w:sz w:val="21"/>
                        <w:szCs w:val="21"/>
                        <w:lang w:val="en-GB" w:eastAsia="zh-CN" w:bidi="ar-SA"/>
                      </w:rPr>
                      <w:t xml:space="preserve"> </w:t>
                    </w:r>
                    <w:r>
                      <w:rPr>
                        <w:rFonts w:hint="eastAsia" w:ascii="宋体" w:hAnsi="宋体" w:eastAsia="宋体" w:cs="Times New Roman"/>
                        <w:sz w:val="21"/>
                        <w:szCs w:val="21"/>
                        <w:lang w:val="en-GB" w:eastAsia="zh-CN" w:bidi="ar-SA"/>
                      </w:rPr>
                      <w:t xml:space="preserve">页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4C3A91">
    <w:pPr>
      <w:snapToGrid w:val="0"/>
      <w:jc w:val="center"/>
      <w:rPr>
        <w:rFonts w:ascii="宋体" w:hAnsi="宋体" w:eastAsia="宋体" w:cs="Times New Roman"/>
        <w:sz w:val="21"/>
        <w:szCs w:val="21"/>
        <w:lang w:val="en-GB" w:eastAsia="zh-CN" w:bidi="ar-SA"/>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43" name="文本框 2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6FC764">
                          <w:pPr>
                            <w:snapToGrid w:val="0"/>
                            <w:jc w:val="center"/>
                          </w:pPr>
                          <w:r>
                            <w:rPr>
                              <w:rFonts w:hint="eastAsia" w:ascii="宋体" w:hAnsi="宋体" w:eastAsia="宋体" w:cs="Times New Roman"/>
                              <w:sz w:val="21"/>
                              <w:szCs w:val="21"/>
                              <w:lang w:val="en-GB" w:eastAsia="zh-CN" w:bidi="ar-SA"/>
                            </w:rPr>
                            <w:t xml:space="preserve">第 </w:t>
                          </w:r>
                          <w:r>
                            <w:rPr>
                              <w:rStyle w:val="18"/>
                              <w:rFonts w:ascii="宋体" w:hAnsi="宋体" w:eastAsia="宋体" w:cs="Times New Roman"/>
                              <w:sz w:val="21"/>
                              <w:szCs w:val="21"/>
                              <w:lang w:val="en-GB" w:eastAsia="zh-CN" w:bidi="ar-SA"/>
                            </w:rPr>
                            <w:fldChar w:fldCharType="begin"/>
                          </w:r>
                          <w:r>
                            <w:rPr>
                              <w:rStyle w:val="18"/>
                              <w:rFonts w:ascii="宋体" w:hAnsi="宋体" w:eastAsia="宋体" w:cs="Times New Roman"/>
                              <w:sz w:val="21"/>
                              <w:szCs w:val="21"/>
                              <w:lang w:val="en-GB" w:eastAsia="zh-CN" w:bidi="ar-SA"/>
                            </w:rPr>
                            <w:instrText xml:space="preserve"> PAGE </w:instrText>
                          </w:r>
                          <w:r>
                            <w:rPr>
                              <w:rStyle w:val="18"/>
                              <w:rFonts w:ascii="宋体" w:hAnsi="宋体" w:eastAsia="宋体" w:cs="Times New Roman"/>
                              <w:sz w:val="21"/>
                              <w:szCs w:val="21"/>
                              <w:lang w:val="en-GB" w:eastAsia="zh-CN" w:bidi="ar-SA"/>
                            </w:rPr>
                            <w:fldChar w:fldCharType="separate"/>
                          </w:r>
                          <w:r>
                            <w:rPr>
                              <w:rStyle w:val="18"/>
                              <w:rFonts w:ascii="宋体" w:hAnsi="宋体" w:eastAsia="宋体" w:cs="Times New Roman"/>
                              <w:sz w:val="21"/>
                              <w:szCs w:val="21"/>
                              <w:lang w:val="en-GB" w:eastAsia="zh-CN" w:bidi="ar-SA"/>
                            </w:rPr>
                            <w:t>2</w:t>
                          </w:r>
                          <w:r>
                            <w:rPr>
                              <w:rStyle w:val="18"/>
                              <w:rFonts w:ascii="宋体" w:hAnsi="宋体" w:eastAsia="宋体" w:cs="Times New Roman"/>
                              <w:sz w:val="21"/>
                              <w:szCs w:val="21"/>
                              <w:lang w:val="en-GB" w:eastAsia="zh-CN" w:bidi="ar-SA"/>
                            </w:rPr>
                            <w:fldChar w:fldCharType="end"/>
                          </w:r>
                          <w:r>
                            <w:rPr>
                              <w:rStyle w:val="18"/>
                              <w:rFonts w:hint="eastAsia" w:ascii="宋体" w:hAnsi="宋体" w:eastAsia="宋体" w:cs="Times New Roman"/>
                              <w:sz w:val="21"/>
                              <w:szCs w:val="21"/>
                              <w:lang w:val="en-GB" w:eastAsia="zh-CN" w:bidi="ar-SA"/>
                            </w:rPr>
                            <w:t xml:space="preserve"> / </w:t>
                          </w:r>
                          <w:r>
                            <w:rPr>
                              <w:rStyle w:val="18"/>
                              <w:rFonts w:ascii="宋体" w:hAnsi="宋体" w:eastAsia="宋体" w:cs="Times New Roman"/>
                              <w:sz w:val="21"/>
                              <w:szCs w:val="21"/>
                              <w:lang w:val="en-GB" w:eastAsia="zh-CN" w:bidi="ar-SA"/>
                            </w:rPr>
                            <w:fldChar w:fldCharType="begin"/>
                          </w:r>
                          <w:r>
                            <w:rPr>
                              <w:rStyle w:val="18"/>
                              <w:rFonts w:ascii="宋体" w:hAnsi="宋体" w:eastAsia="宋体" w:cs="Times New Roman"/>
                              <w:sz w:val="21"/>
                              <w:szCs w:val="21"/>
                              <w:lang w:val="en-GB" w:eastAsia="zh-CN" w:bidi="ar-SA"/>
                            </w:rPr>
                            <w:instrText xml:space="preserve"> NUMPAGES </w:instrText>
                          </w:r>
                          <w:r>
                            <w:rPr>
                              <w:rStyle w:val="18"/>
                              <w:rFonts w:ascii="宋体" w:hAnsi="宋体" w:eastAsia="宋体" w:cs="Times New Roman"/>
                              <w:sz w:val="21"/>
                              <w:szCs w:val="21"/>
                              <w:lang w:val="en-GB" w:eastAsia="zh-CN" w:bidi="ar-SA"/>
                            </w:rPr>
                            <w:fldChar w:fldCharType="separate"/>
                          </w:r>
                          <w:r>
                            <w:rPr>
                              <w:rStyle w:val="18"/>
                              <w:rFonts w:ascii="宋体" w:hAnsi="宋体" w:eastAsia="宋体" w:cs="Times New Roman"/>
                              <w:sz w:val="21"/>
                              <w:szCs w:val="21"/>
                              <w:lang w:val="en-GB" w:eastAsia="zh-CN" w:bidi="ar-SA"/>
                            </w:rPr>
                            <w:t>3</w:t>
                          </w:r>
                          <w:r>
                            <w:rPr>
                              <w:rStyle w:val="18"/>
                              <w:rFonts w:ascii="宋体" w:hAnsi="宋体" w:eastAsia="宋体" w:cs="Times New Roman"/>
                              <w:sz w:val="21"/>
                              <w:szCs w:val="21"/>
                              <w:lang w:val="en-GB" w:eastAsia="zh-CN" w:bidi="ar-SA"/>
                            </w:rPr>
                            <w:fldChar w:fldCharType="end"/>
                          </w:r>
                          <w:r>
                            <w:rPr>
                              <w:rStyle w:val="18"/>
                              <w:rFonts w:hint="eastAsia" w:ascii="宋体" w:hAnsi="宋体" w:eastAsia="宋体" w:cs="Times New Roman"/>
                              <w:sz w:val="21"/>
                              <w:szCs w:val="21"/>
                              <w:lang w:val="en-GB" w:eastAsia="zh-CN" w:bidi="ar-SA"/>
                            </w:rPr>
                            <w:t xml:space="preserve"> </w:t>
                          </w:r>
                          <w:r>
                            <w:rPr>
                              <w:rFonts w:hint="eastAsia" w:ascii="宋体" w:hAnsi="宋体" w:eastAsia="宋体" w:cs="Times New Roman"/>
                              <w:sz w:val="21"/>
                              <w:szCs w:val="21"/>
                              <w:lang w:val="en-GB" w:eastAsia="zh-CN" w:bidi="ar-SA"/>
                            </w:rPr>
                            <w:t xml:space="preserve">页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DqeE1AgAAZQ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FcOp4TUCAABlBAAADgAAAAAAAAABACAAAAAfAQAAZHJzL2Uyb0RvYy54bWxQ&#10;SwUGAAAAAAYABgBZAQAAxgUAAAAA&#10;">
              <v:fill on="f" focussize="0,0"/>
              <v:stroke on="f" weight="0.5pt"/>
              <v:imagedata o:title=""/>
              <o:lock v:ext="edit" aspectratio="f"/>
              <v:textbox inset="0mm,0mm,0mm,0mm" style="mso-fit-shape-to-text:t;">
                <w:txbxContent>
                  <w:p w14:paraId="036FC764">
                    <w:pPr>
                      <w:snapToGrid w:val="0"/>
                      <w:jc w:val="center"/>
                    </w:pPr>
                    <w:r>
                      <w:rPr>
                        <w:rFonts w:hint="eastAsia" w:ascii="宋体" w:hAnsi="宋体" w:eastAsia="宋体" w:cs="Times New Roman"/>
                        <w:sz w:val="21"/>
                        <w:szCs w:val="21"/>
                        <w:lang w:val="en-GB" w:eastAsia="zh-CN" w:bidi="ar-SA"/>
                      </w:rPr>
                      <w:t xml:space="preserve">第 </w:t>
                    </w:r>
                    <w:r>
                      <w:rPr>
                        <w:rStyle w:val="18"/>
                        <w:rFonts w:ascii="宋体" w:hAnsi="宋体" w:eastAsia="宋体" w:cs="Times New Roman"/>
                        <w:sz w:val="21"/>
                        <w:szCs w:val="21"/>
                        <w:lang w:val="en-GB" w:eastAsia="zh-CN" w:bidi="ar-SA"/>
                      </w:rPr>
                      <w:fldChar w:fldCharType="begin"/>
                    </w:r>
                    <w:r>
                      <w:rPr>
                        <w:rStyle w:val="18"/>
                        <w:rFonts w:ascii="宋体" w:hAnsi="宋体" w:eastAsia="宋体" w:cs="Times New Roman"/>
                        <w:sz w:val="21"/>
                        <w:szCs w:val="21"/>
                        <w:lang w:val="en-GB" w:eastAsia="zh-CN" w:bidi="ar-SA"/>
                      </w:rPr>
                      <w:instrText xml:space="preserve"> PAGE </w:instrText>
                    </w:r>
                    <w:r>
                      <w:rPr>
                        <w:rStyle w:val="18"/>
                        <w:rFonts w:ascii="宋体" w:hAnsi="宋体" w:eastAsia="宋体" w:cs="Times New Roman"/>
                        <w:sz w:val="21"/>
                        <w:szCs w:val="21"/>
                        <w:lang w:val="en-GB" w:eastAsia="zh-CN" w:bidi="ar-SA"/>
                      </w:rPr>
                      <w:fldChar w:fldCharType="separate"/>
                    </w:r>
                    <w:r>
                      <w:rPr>
                        <w:rStyle w:val="18"/>
                        <w:rFonts w:ascii="宋体" w:hAnsi="宋体" w:eastAsia="宋体" w:cs="Times New Roman"/>
                        <w:sz w:val="21"/>
                        <w:szCs w:val="21"/>
                        <w:lang w:val="en-GB" w:eastAsia="zh-CN" w:bidi="ar-SA"/>
                      </w:rPr>
                      <w:t>2</w:t>
                    </w:r>
                    <w:r>
                      <w:rPr>
                        <w:rStyle w:val="18"/>
                        <w:rFonts w:ascii="宋体" w:hAnsi="宋体" w:eastAsia="宋体" w:cs="Times New Roman"/>
                        <w:sz w:val="21"/>
                        <w:szCs w:val="21"/>
                        <w:lang w:val="en-GB" w:eastAsia="zh-CN" w:bidi="ar-SA"/>
                      </w:rPr>
                      <w:fldChar w:fldCharType="end"/>
                    </w:r>
                    <w:r>
                      <w:rPr>
                        <w:rStyle w:val="18"/>
                        <w:rFonts w:hint="eastAsia" w:ascii="宋体" w:hAnsi="宋体" w:eastAsia="宋体" w:cs="Times New Roman"/>
                        <w:sz w:val="21"/>
                        <w:szCs w:val="21"/>
                        <w:lang w:val="en-GB" w:eastAsia="zh-CN" w:bidi="ar-SA"/>
                      </w:rPr>
                      <w:t xml:space="preserve"> / </w:t>
                    </w:r>
                    <w:r>
                      <w:rPr>
                        <w:rStyle w:val="18"/>
                        <w:rFonts w:ascii="宋体" w:hAnsi="宋体" w:eastAsia="宋体" w:cs="Times New Roman"/>
                        <w:sz w:val="21"/>
                        <w:szCs w:val="21"/>
                        <w:lang w:val="en-GB" w:eastAsia="zh-CN" w:bidi="ar-SA"/>
                      </w:rPr>
                      <w:fldChar w:fldCharType="begin"/>
                    </w:r>
                    <w:r>
                      <w:rPr>
                        <w:rStyle w:val="18"/>
                        <w:rFonts w:ascii="宋体" w:hAnsi="宋体" w:eastAsia="宋体" w:cs="Times New Roman"/>
                        <w:sz w:val="21"/>
                        <w:szCs w:val="21"/>
                        <w:lang w:val="en-GB" w:eastAsia="zh-CN" w:bidi="ar-SA"/>
                      </w:rPr>
                      <w:instrText xml:space="preserve"> NUMPAGES </w:instrText>
                    </w:r>
                    <w:r>
                      <w:rPr>
                        <w:rStyle w:val="18"/>
                        <w:rFonts w:ascii="宋体" w:hAnsi="宋体" w:eastAsia="宋体" w:cs="Times New Roman"/>
                        <w:sz w:val="21"/>
                        <w:szCs w:val="21"/>
                        <w:lang w:val="en-GB" w:eastAsia="zh-CN" w:bidi="ar-SA"/>
                      </w:rPr>
                      <w:fldChar w:fldCharType="separate"/>
                    </w:r>
                    <w:r>
                      <w:rPr>
                        <w:rStyle w:val="18"/>
                        <w:rFonts w:ascii="宋体" w:hAnsi="宋体" w:eastAsia="宋体" w:cs="Times New Roman"/>
                        <w:sz w:val="21"/>
                        <w:szCs w:val="21"/>
                        <w:lang w:val="en-GB" w:eastAsia="zh-CN" w:bidi="ar-SA"/>
                      </w:rPr>
                      <w:t>3</w:t>
                    </w:r>
                    <w:r>
                      <w:rPr>
                        <w:rStyle w:val="18"/>
                        <w:rFonts w:ascii="宋体" w:hAnsi="宋体" w:eastAsia="宋体" w:cs="Times New Roman"/>
                        <w:sz w:val="21"/>
                        <w:szCs w:val="21"/>
                        <w:lang w:val="en-GB" w:eastAsia="zh-CN" w:bidi="ar-SA"/>
                      </w:rPr>
                      <w:fldChar w:fldCharType="end"/>
                    </w:r>
                    <w:r>
                      <w:rPr>
                        <w:rStyle w:val="18"/>
                        <w:rFonts w:hint="eastAsia" w:ascii="宋体" w:hAnsi="宋体" w:eastAsia="宋体" w:cs="Times New Roman"/>
                        <w:sz w:val="21"/>
                        <w:szCs w:val="21"/>
                        <w:lang w:val="en-GB" w:eastAsia="zh-CN" w:bidi="ar-SA"/>
                      </w:rPr>
                      <w:t xml:space="preserve"> </w:t>
                    </w:r>
                    <w:r>
                      <w:rPr>
                        <w:rFonts w:hint="eastAsia" w:ascii="宋体" w:hAnsi="宋体" w:eastAsia="宋体" w:cs="Times New Roman"/>
                        <w:sz w:val="21"/>
                        <w:szCs w:val="21"/>
                        <w:lang w:val="en-GB" w:eastAsia="zh-CN" w:bidi="ar-SA"/>
                      </w:rPr>
                      <w:t xml:space="preserve">页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8ACBB">
    <w:pPr>
      <w:pBdr>
        <w:bottom w:val="single" w:color="auto" w:sz="6" w:space="1"/>
      </w:pBdr>
      <w:snapToGrid w:val="0"/>
      <w:jc w:val="left"/>
      <w:rPr>
        <w:rFonts w:ascii="Times New Roman" w:hAnsi="Times New Roman" w:eastAsia="宋体" w:cs="Times New Roman"/>
        <w:sz w:val="21"/>
        <w:szCs w:val="18"/>
        <w:lang w:val="en-GB" w:eastAsia="zh-CN" w:bidi="ar-SA"/>
      </w:rPr>
    </w:pPr>
    <w:r>
      <w:rPr>
        <w:rFonts w:ascii="Times New Roman" w:hAnsi="Times New Roman" w:eastAsia="宋体" w:cs="Times New Roman"/>
        <w:sz w:val="21"/>
        <w:szCs w:val="18"/>
        <w:lang w:val="en-US" w:eastAsia="zh-CN" w:bidi="ar-SA"/>
      </w:rPr>
      <w:drawing>
        <wp:inline distT="0" distB="0" distL="0" distR="0">
          <wp:extent cx="855980" cy="160655"/>
          <wp:effectExtent l="0" t="0" r="1270" b="10795"/>
          <wp:docPr id="182" name="图片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 name="图片 18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55980" cy="16065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7F1FD3">
    <w:pPr>
      <w:pBdr>
        <w:bottom w:val="single" w:color="auto" w:sz="6" w:space="1"/>
      </w:pBdr>
      <w:snapToGrid w:val="0"/>
      <w:jc w:val="both"/>
      <w:rPr>
        <w:rFonts w:ascii="Times New Roman" w:hAnsi="Times New Roman" w:eastAsia="宋体" w:cs="Times New Roman"/>
        <w:sz w:val="21"/>
        <w:szCs w:val="18"/>
        <w:lang w:val="en-GB" w:eastAsia="zh-CN" w:bidi="ar-SA"/>
      </w:rPr>
    </w:pPr>
    <w:r>
      <w:rPr>
        <w:rFonts w:ascii="Times New Roman" w:hAnsi="Times New Roman" w:eastAsia="宋体" w:cs="Times New Roman"/>
        <w:sz w:val="21"/>
        <w:szCs w:val="18"/>
        <w:lang w:val="en-US" w:eastAsia="zh-CN" w:bidi="ar-SA"/>
      </w:rPr>
      <w:drawing>
        <wp:inline distT="0" distB="0" distL="0" distR="0">
          <wp:extent cx="855980" cy="160655"/>
          <wp:effectExtent l="0" t="0" r="1270" b="10795"/>
          <wp:docPr id="181" name="图片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 name="图片 18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55980" cy="160655"/>
                  </a:xfrm>
                  <a:prstGeom prst="rect">
                    <a:avLst/>
                  </a:prstGeom>
                  <a:noFill/>
                  <a:ln>
                    <a:noFill/>
                  </a:ln>
                </pic:spPr>
              </pic:pic>
            </a:graphicData>
          </a:graphic>
        </wp:inline>
      </w:drawing>
    </w:r>
    <w:r>
      <w:rPr>
        <w:rFonts w:hint="eastAsia" w:ascii="Times New Roman" w:hAnsi="Times New Roman" w:eastAsia="宋体" w:cs="Times New Roman"/>
        <w:sz w:val="21"/>
        <w:szCs w:val="18"/>
        <w:lang w:val="en-GB" w:eastAsia="zh-CN" w:bidi="ar-S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wYzk4MDYzZjI4NzBkZjdjYzRkYzkwMzZjODNkYTMifQ=="/>
  </w:docVars>
  <w:rsids>
    <w:rsidRoot w:val="17896819"/>
    <w:rsid w:val="00515FFC"/>
    <w:rsid w:val="00A345FA"/>
    <w:rsid w:val="019422A6"/>
    <w:rsid w:val="03225F1A"/>
    <w:rsid w:val="03A7507A"/>
    <w:rsid w:val="06C33D3B"/>
    <w:rsid w:val="070C28DE"/>
    <w:rsid w:val="084F4283"/>
    <w:rsid w:val="092519AF"/>
    <w:rsid w:val="0A8960D1"/>
    <w:rsid w:val="0B246449"/>
    <w:rsid w:val="0CB41A4E"/>
    <w:rsid w:val="0CF8770E"/>
    <w:rsid w:val="0E901462"/>
    <w:rsid w:val="107009D2"/>
    <w:rsid w:val="14C95CA1"/>
    <w:rsid w:val="16F70EB5"/>
    <w:rsid w:val="17896819"/>
    <w:rsid w:val="19763EFC"/>
    <w:rsid w:val="19B3271D"/>
    <w:rsid w:val="1A187AC0"/>
    <w:rsid w:val="1ABC486B"/>
    <w:rsid w:val="1D7D419F"/>
    <w:rsid w:val="1DAE4ADD"/>
    <w:rsid w:val="1E037E51"/>
    <w:rsid w:val="1E57048B"/>
    <w:rsid w:val="1E5D5F60"/>
    <w:rsid w:val="1F8877FE"/>
    <w:rsid w:val="1FF22B62"/>
    <w:rsid w:val="254A2AF8"/>
    <w:rsid w:val="259941E7"/>
    <w:rsid w:val="25C808F3"/>
    <w:rsid w:val="25E847EB"/>
    <w:rsid w:val="25F712C5"/>
    <w:rsid w:val="28587AB6"/>
    <w:rsid w:val="2903193C"/>
    <w:rsid w:val="299407E6"/>
    <w:rsid w:val="2B147E30"/>
    <w:rsid w:val="2E290B97"/>
    <w:rsid w:val="2E6E1B11"/>
    <w:rsid w:val="2FA554FB"/>
    <w:rsid w:val="30403475"/>
    <w:rsid w:val="30E439B6"/>
    <w:rsid w:val="3195465C"/>
    <w:rsid w:val="319C56F2"/>
    <w:rsid w:val="32C74F5F"/>
    <w:rsid w:val="34A96B0A"/>
    <w:rsid w:val="35506119"/>
    <w:rsid w:val="35577297"/>
    <w:rsid w:val="35A80BFB"/>
    <w:rsid w:val="38741A6E"/>
    <w:rsid w:val="39C476B7"/>
    <w:rsid w:val="3A93709E"/>
    <w:rsid w:val="3ADE3FB6"/>
    <w:rsid w:val="3B6274BE"/>
    <w:rsid w:val="3C5F5CE4"/>
    <w:rsid w:val="3D3E64A1"/>
    <w:rsid w:val="3F94545F"/>
    <w:rsid w:val="3FB05F21"/>
    <w:rsid w:val="40D10FDB"/>
    <w:rsid w:val="417F766B"/>
    <w:rsid w:val="41DB6F8F"/>
    <w:rsid w:val="42CC51D7"/>
    <w:rsid w:val="44CF677E"/>
    <w:rsid w:val="46D465BC"/>
    <w:rsid w:val="482A1FFC"/>
    <w:rsid w:val="483B65A4"/>
    <w:rsid w:val="48E96000"/>
    <w:rsid w:val="49EA0BB5"/>
    <w:rsid w:val="4BD905AE"/>
    <w:rsid w:val="4C922150"/>
    <w:rsid w:val="4CB44B77"/>
    <w:rsid w:val="4CBB5446"/>
    <w:rsid w:val="4DE0684B"/>
    <w:rsid w:val="4E6D6372"/>
    <w:rsid w:val="4E9C6414"/>
    <w:rsid w:val="4FD277EE"/>
    <w:rsid w:val="4FD67B02"/>
    <w:rsid w:val="51257DF2"/>
    <w:rsid w:val="523D4B48"/>
    <w:rsid w:val="524F5CF2"/>
    <w:rsid w:val="53467325"/>
    <w:rsid w:val="534E1882"/>
    <w:rsid w:val="5415239F"/>
    <w:rsid w:val="57A646FD"/>
    <w:rsid w:val="58037EBF"/>
    <w:rsid w:val="58A003C3"/>
    <w:rsid w:val="59D1597E"/>
    <w:rsid w:val="5BD91E3E"/>
    <w:rsid w:val="5DD301CC"/>
    <w:rsid w:val="5DFD33F4"/>
    <w:rsid w:val="615B05BB"/>
    <w:rsid w:val="617834A2"/>
    <w:rsid w:val="61A964E9"/>
    <w:rsid w:val="63A40F0D"/>
    <w:rsid w:val="643E6222"/>
    <w:rsid w:val="657113BB"/>
    <w:rsid w:val="6578278E"/>
    <w:rsid w:val="65984BDE"/>
    <w:rsid w:val="667C5C07"/>
    <w:rsid w:val="66974D97"/>
    <w:rsid w:val="66AD7DAE"/>
    <w:rsid w:val="66F46C49"/>
    <w:rsid w:val="681E586F"/>
    <w:rsid w:val="68D53464"/>
    <w:rsid w:val="6AC53A2B"/>
    <w:rsid w:val="6BDC5D80"/>
    <w:rsid w:val="6CB0278D"/>
    <w:rsid w:val="6DFC69B1"/>
    <w:rsid w:val="6E6164B5"/>
    <w:rsid w:val="6F347726"/>
    <w:rsid w:val="6F667AFB"/>
    <w:rsid w:val="71ED5FDB"/>
    <w:rsid w:val="72791A21"/>
    <w:rsid w:val="736770BD"/>
    <w:rsid w:val="74801853"/>
    <w:rsid w:val="7524775F"/>
    <w:rsid w:val="756E20E2"/>
    <w:rsid w:val="76312C11"/>
    <w:rsid w:val="777C1C03"/>
    <w:rsid w:val="777E5D1B"/>
    <w:rsid w:val="7A256442"/>
    <w:rsid w:val="7C57162A"/>
    <w:rsid w:val="7CB05DE8"/>
    <w:rsid w:val="7CC61BD9"/>
    <w:rsid w:val="7E265025"/>
    <w:rsid w:val="7E3B6F90"/>
    <w:rsid w:val="7EB245D0"/>
    <w:rsid w:val="7F1413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3"/>
    <w:link w:val="22"/>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next w:val="3"/>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25"/>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semiHidden/>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17">
    <w:name w:val="Default Paragraph Font"/>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8">
    <w:name w:val="Normal Indent"/>
    <w:basedOn w:val="1"/>
    <w:qFormat/>
    <w:uiPriority w:val="0"/>
    <w:pPr>
      <w:adjustRightInd w:val="0"/>
      <w:spacing w:before="50" w:beforeLines="50" w:line="315" w:lineRule="atLeast"/>
      <w:ind w:left="420" w:firstLine="420"/>
      <w:jc w:val="both"/>
      <w:textAlignment w:val="baseline"/>
    </w:pPr>
    <w:rPr>
      <w:rFonts w:ascii="宋体"/>
      <w:lang w:val="en-US"/>
    </w:rPr>
  </w:style>
  <w:style w:type="paragraph" w:styleId="9">
    <w:name w:val="caption"/>
    <w:basedOn w:val="1"/>
    <w:next w:val="1"/>
    <w:unhideWhenUsed/>
    <w:qFormat/>
    <w:uiPriority w:val="0"/>
    <w:rPr>
      <w:rFonts w:ascii="Cambria" w:hAnsi="Cambria" w:eastAsia="黑体"/>
      <w:sz w:val="20"/>
    </w:rPr>
  </w:style>
  <w:style w:type="paragraph" w:styleId="10">
    <w:name w:val="toc 3"/>
    <w:basedOn w:val="1"/>
    <w:next w:val="1"/>
    <w:qFormat/>
    <w:uiPriority w:val="39"/>
    <w:pPr>
      <w:tabs>
        <w:tab w:val="left" w:pos="900"/>
        <w:tab w:val="left" w:pos="1260"/>
        <w:tab w:val="right" w:leader="dot" w:pos="9360"/>
      </w:tabs>
      <w:ind w:left="210" w:firstLine="210" w:firstLineChars="100"/>
    </w:pPr>
    <w:rPr>
      <w:kern w:val="2"/>
      <w:szCs w:val="24"/>
      <w:lang w:val="en-US"/>
    </w:rPr>
  </w:style>
  <w:style w:type="paragraph" w:styleId="11">
    <w:name w:val="footer"/>
    <w:basedOn w:val="1"/>
    <w:qFormat/>
    <w:uiPriority w:val="99"/>
    <w:pPr>
      <w:tabs>
        <w:tab w:val="center" w:pos="4153"/>
        <w:tab w:val="right" w:pos="8306"/>
      </w:tabs>
      <w:snapToGrid w:val="0"/>
    </w:pPr>
    <w:rPr>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Cs w:val="18"/>
    </w:rPr>
  </w:style>
  <w:style w:type="paragraph" w:styleId="13">
    <w:name w:val="toc 1"/>
    <w:basedOn w:val="1"/>
    <w:next w:val="1"/>
    <w:qFormat/>
    <w:uiPriority w:val="0"/>
  </w:style>
  <w:style w:type="paragraph" w:styleId="14">
    <w:name w:val="toc 2"/>
    <w:basedOn w:val="1"/>
    <w:next w:val="1"/>
    <w:qFormat/>
    <w:uiPriority w:val="39"/>
    <w:pPr>
      <w:tabs>
        <w:tab w:val="left" w:pos="540"/>
        <w:tab w:val="left" w:pos="840"/>
        <w:tab w:val="right" w:leader="dot" w:pos="9360"/>
      </w:tabs>
      <w:ind w:left="200"/>
    </w:pPr>
    <w:rPr>
      <w:kern w:val="2"/>
      <w:szCs w:val="24"/>
      <w:lang w:val="en-US"/>
    </w:rPr>
  </w:style>
  <w:style w:type="table" w:styleId="16">
    <w:name w:val="Table Grid"/>
    <w:basedOn w:val="15"/>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page number"/>
    <w:qFormat/>
    <w:uiPriority w:val="0"/>
  </w:style>
  <w:style w:type="character" w:styleId="19">
    <w:name w:val="Hyperlink"/>
    <w:qFormat/>
    <w:uiPriority w:val="99"/>
    <w:rPr>
      <w:color w:val="0000FF"/>
      <w:u w:val="single"/>
    </w:rPr>
  </w:style>
  <w:style w:type="paragraph" w:customStyle="1" w:styleId="20">
    <w:name w:val="WPSOffice手动目录 1"/>
    <w:qFormat/>
    <w:uiPriority w:val="0"/>
    <w:pPr>
      <w:ind w:leftChars="0"/>
    </w:pPr>
    <w:rPr>
      <w:rFonts w:ascii="Times New Roman" w:hAnsi="Times New Roman" w:eastAsia="宋体" w:cs="Times New Roman"/>
      <w:sz w:val="20"/>
      <w:szCs w:val="20"/>
    </w:rPr>
  </w:style>
  <w:style w:type="paragraph" w:styleId="21">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22">
    <w:name w:val="标题 1 Char"/>
    <w:link w:val="2"/>
    <w:qFormat/>
    <w:uiPriority w:val="0"/>
    <w:rPr>
      <w:b/>
      <w:kern w:val="44"/>
      <w:sz w:val="44"/>
    </w:rPr>
  </w:style>
  <w:style w:type="paragraph" w:customStyle="1" w:styleId="23">
    <w:name w:val="毕业论文 正文"/>
    <w:qFormat/>
    <w:uiPriority w:val="0"/>
    <w:pPr>
      <w:widowControl w:val="0"/>
      <w:snapToGrid w:val="0"/>
      <w:spacing w:line="400" w:lineRule="exact"/>
      <w:ind w:firstLine="560" w:firstLineChars="200"/>
    </w:pPr>
    <w:rPr>
      <w:rFonts w:ascii="Times New Roman" w:hAnsi="Times New Roman" w:eastAsia="微软雅黑" w:cs="宋体"/>
      <w:kern w:val="2"/>
      <w:sz w:val="24"/>
      <w:szCs w:val="20"/>
      <w:lang w:val="en-US" w:eastAsia="zh-CN" w:bidi="ar-SA"/>
    </w:rPr>
  </w:style>
  <w:style w:type="paragraph" w:customStyle="1" w:styleId="2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25">
    <w:name w:val="标题 3 字符"/>
    <w:link w:val="5"/>
    <w:qFormat/>
    <w:uiPriority w:val="0"/>
    <w:rPr>
      <w:rFonts w:ascii="宋体" w:hAnsi="宋体" w:eastAsia="宋体" w:cs="Arial"/>
      <w:b/>
      <w:bCs/>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495</Words>
  <Characters>579</Characters>
  <Lines>0</Lines>
  <Paragraphs>0</Paragraphs>
  <TotalTime>0</TotalTime>
  <ScaleCrop>false</ScaleCrop>
  <LinksUpToDate>false</LinksUpToDate>
  <CharactersWithSpaces>608</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2023-03-16T02:19:00Z</dcterms:created>
  <dc:creator>月</dc:creator>
  <cp:lastModifiedBy>乐秋</cp:lastModifiedBy>
  <cp:lastPrinted>2023-09-05T07:40:00Z</cp:lastPrinted>
  <dcterms:modified xsi:type="dcterms:W3CDTF">2024-07-22T07:01:55Z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33A39B8BFDBA423FAB3488057366FEF9_13</vt:lpwstr>
  </property>
</Properties>
</file>