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幼儿园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报告日期：2024年12月27日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项目名称：幼儿园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全寿命期单位建筑面积碳排放强为20kgCO2/（m2·a）减碳率2%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