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bookmarkStart w:id="0" w:name="应急疏散制度"/>
    <w:p>
      <w:pPr>
        <w:pStyle w:val="Heading1"/>
        <w:spacing w:line="360" w:lineRule="auto"/>
        <w:contextualSpacing w:val="0"/>
        <w:jc w:val="center"/>
      </w:pPr>
      <w:r>
        <w:rPr>
          <w:rFonts w:eastAsia="仿宋"/>
          <w:color w:val="000000"/>
          <w:sz w:val="28"/>
        </w:rPr>
        <w:t>应急疏散制度</w:t>
      </w:r>
    </w:p>
    <w:bookmarkStart w:id="1" w:name="概述"/>
    <w:p>
      <w:pPr>
        <w:pStyle w:val="Heading2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概述</w:t>
      </w:r>
    </w:p>
    <w:p>
      <w:pPr>
        <w:pStyle w:val="FirstParagraph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是指在突发事件发生时，为了保障人员的安全而制定的相应预案，包括组织协调、安全疏散、灾情处置等措施。应急疏散制度针对不同类型的场所有不同的要求，比如商场、学校、办公楼等，每个场所都应该根据自身的特点和情况，制定相应的应急疏散制度。</w:t>
      </w:r>
    </w:p>
    <w:bookmarkEnd w:id="1"/>
    <w:bookmarkStart w:id="2" w:name="应急疏散制度的意义"/>
    <w:p>
      <w:pPr>
        <w:pStyle w:val="Heading2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应急疏散制度的意义</w:t>
      </w:r>
    </w:p>
    <w:p>
      <w:pPr>
        <w:pStyle w:val="FirstParagraph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应急疏散制度具有以下几个方面的意义：</w:t>
      </w:r>
    </w:p>
    <w:p>
      <w:pPr>
        <w:pStyle w:val="Compact"/>
        <w:numPr>
          <w:ilvl w:val="0"/>
          <w:numId w:val="1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保障人员安全。突发事件发生时，能够及时采取措施，有计划地疏散人员，避免人员伤亡。</w:t>
      </w:r>
    </w:p>
    <w:p>
      <w:pPr>
        <w:pStyle w:val="Compact"/>
        <w:numPr>
          <w:ilvl w:val="0"/>
          <w:numId w:val="1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防范灾害事故的扩散。应急疏散制度能够提前实施预防措施，减少灾情蔓延的风险。</w:t>
      </w:r>
    </w:p>
    <w:p>
      <w:pPr>
        <w:pStyle w:val="Compact"/>
        <w:numPr>
          <w:ilvl w:val="0"/>
          <w:numId w:val="1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保护财产。应急疏散制度能够减少财产的损失，特别是对于资产密集的企事业单位来说。</w:t>
      </w:r>
    </w:p>
    <w:p>
      <w:pPr>
        <w:pStyle w:val="Compact"/>
        <w:numPr>
          <w:ilvl w:val="0"/>
          <w:numId w:val="1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增强组织的感召力。应急疏散制度是每个组织必不可少的一部分，对组织架构和内部管理形成支持，有利于凝聚员工的团队精神。</w:t>
      </w:r>
    </w:p>
    <w:bookmarkEnd w:id="2"/>
    <w:bookmarkStart w:id="3" w:name="应急疏散制度的构建"/>
    <w:p>
      <w:pPr>
        <w:pStyle w:val="Heading2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应急疏散制度的构建</w:t>
      </w:r>
    </w:p>
    <w:p>
      <w:pPr>
        <w:pStyle w:val="FirstParagraph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应急疏散制度的构建可以分为以下几个方面：</w:t>
      </w:r>
    </w:p>
    <w:p>
      <w:pPr>
        <w:pStyle w:val="Compact"/>
        <w:numPr>
          <w:ilvl w:val="0"/>
          <w:numId w:val="2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做好应急疏散计划。应急疏散计划是制定应急疏散制度的首要工作。应急疏散计划包括应急疏散区域确定、应急疏散路线、应急疏散时间和组织人员管理等方面。</w:t>
      </w:r>
    </w:p>
    <w:p>
      <w:pPr>
        <w:pStyle w:val="Compact"/>
        <w:numPr>
          <w:ilvl w:val="0"/>
          <w:numId w:val="2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制定应急疏散流程。应急疏散流程是应急疏散计划的具体操作步骤，需要详细制定应急疏散措施、组织管理、人员调配、信息发布等方面的流程，便于日常管理和临时应急。</w:t>
      </w:r>
    </w:p>
    <w:p>
      <w:pPr>
        <w:pStyle w:val="Compact"/>
        <w:numPr>
          <w:ilvl w:val="0"/>
          <w:numId w:val="2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建立应急疏散机制。应急疏散机制是制定应急疏散制度的关键，它决定了制度是否能够顺利执行。应急疏散机制包括应急疏散责任人、协调机制、制度的修订和应急演练等方面。</w:t>
      </w:r>
    </w:p>
    <w:bookmarkEnd w:id="3"/>
    <w:bookmarkStart w:id="4" w:name="应急疏散制度的实施"/>
    <w:p>
      <w:pPr>
        <w:pStyle w:val="Heading2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应急疏散制度的实施</w:t>
      </w:r>
    </w:p>
    <w:p>
      <w:pPr>
        <w:pStyle w:val="FirstParagraph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应急疏散制度的实施需要落实到日常管理中，建立合理的考核机制，确保制度能够真正发挥应有的作用。具体的实施步骤包括：</w:t>
      </w:r>
    </w:p>
    <w:p>
      <w:pPr>
        <w:pStyle w:val="Compact"/>
        <w:numPr>
          <w:ilvl w:val="0"/>
          <w:numId w:val="3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开展应急疏散培训。通过培训，使员工了解应急疏散制度的内容和必要性，提升应急疏散的技能和意识，确保制度能够得到有效落实。</w:t>
      </w:r>
    </w:p>
    <w:p>
      <w:pPr>
        <w:pStyle w:val="Compact"/>
        <w:numPr>
          <w:ilvl w:val="0"/>
          <w:numId w:val="3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定期演练应急疏散。通过演练，检验应急疏散制度是否合理，提升演练人员的应急疏散技能，发现制度存在的问题，及时修正。</w:t>
      </w:r>
    </w:p>
    <w:p>
      <w:pPr>
        <w:pStyle w:val="Compact"/>
        <w:numPr>
          <w:ilvl w:val="0"/>
          <w:numId w:val="3"/>
        </w:numPr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建立考核机制。建立相应的考核机制，对于制度的执行情况、应急演练情况进行评估，对于存在问题的单位开展及时的跟进处理，确保制度能够得到真正的落实。</w:t>
      </w:r>
    </w:p>
    <w:bookmarkEnd w:id="4"/>
    <w:bookmarkStart w:id="5" w:name="应急疏散制度的总结"/>
    <w:p>
      <w:pPr>
        <w:pStyle w:val="Heading2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应急疏散制度的总结</w:t>
      </w:r>
    </w:p>
    <w:p>
      <w:pPr>
        <w:pStyle w:val="FirstParagraph"/>
        <w:spacing w:line="360" w:lineRule="auto"/>
        <w:ind w:firstLine="400"/>
        <w:contextualSpacing w:val="0"/>
      </w:pPr>
      <w:r>
        <w:rPr>
          <w:rFonts w:eastAsia="仿宋"/>
          <w:color w:val="000000"/>
          <w:sz w:val="28"/>
        </w:rPr>
        <w:t>应急疏散制度是一项非常重要的工作，每个组织都应该认真制定和执行，确保人员安全和财产安全。通过制度建设、培训和演练，加强员工的应急疏散能力和意识，做好应急疏散预案，建立应急疏散机制，不断提高组织的整体安全防范能力。</w:t>
      </w:r>
    </w:p>
    <w:bookmarkEnd w:id="5"/>
    <w:bookmarkEnd w:id="0"/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9411"/>
    <w:multiLevelType w:val="multilevel"/>
    <w:tmpl w:val="0000000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000000"/>
  </w:rsids>
  <m:mathPr>
    <m:mathFont m:val="Cambria Math"/>
    <m:wrapRight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  <w:tblInd w:w="0" w:type="dxa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styleId="Bibliography">
    <w:name w:val="Bibliography"/>
    <w:basedOn w:val="Normal"/>
    <w:qFormat/>
  </w:style>
  <w:style w:type="paragraph" w:customStyle="1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 w:firstLine="0"/>
    </w:pPr>
  </w:style>
  <w:style w:type="character" w:customStyle="1" w:styleId="BodyTextChar">
    <w:name w:val="Body Text Char"/>
    <w:basedOn w:val="DefaultParagraphFont"/>
    <w:link w:val="BodyText"/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12</Lines>
  <Paragraphs>8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2023-06-28T06:21:57Z</dcterms:created>
  <dcterms:modified xsi:type="dcterms:W3CDTF">2023-06-28T06:21:57Z</dcterms:modified>
</cp:coreProperties>
</file>