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工业遗产改造</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云南-昆明</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2024年11月21日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斯维尔超低能耗PHES2024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T18314492394</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工业遗产改造</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云南-昆明</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温和A区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3241</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2</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9" w:name="地上建筑高度"/>
            <w:r>
              <w:rPr>
                <w:rFonts w:hint="eastAsia" w:ascii="宋体" w:hAnsi="宋体"/>
                <w:lang w:val="en-US"/>
              </w:rPr>
              <w:t>13.5</w:t>
            </w:r>
            <w:bookmarkEnd w:id="19"/>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0" w:name="结构类型"/>
            <w:r>
              <w:t>钢结构</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1.9pt;width:26.9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累年最低日平均温度"/>
            <w:r>
              <w:t>-0.6</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1.9pt;width:11.9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2" w:name="采暖期室外计算温度"/>
            <w:r>
              <w:t>5.2</w:t>
            </w:r>
            <w:bookmarkEnd w:id="22"/>
          </w:p>
        </w:tc>
      </w:tr>
    </w:tbl>
    <w:p>
      <w:pPr>
        <w:pStyle w:val="2"/>
      </w:pPr>
      <w:bookmarkStart w:id="23" w:name="_Toc316568036"/>
      <w:bookmarkStart w:id="24" w:name="TitleFormat"/>
      <w:r>
        <w:rPr>
          <w:rFonts w:hint="eastAsia"/>
        </w:rPr>
        <w:t>评价依据</w:t>
      </w:r>
      <w:bookmarkEnd w:id="23"/>
    </w:p>
    <w:bookmarkEnd w:id="24"/>
    <w:p>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pPr>
        <w:widowControl w:val="0"/>
        <w:jc w:val="both"/>
        <w:rPr>
          <w:kern w:val="2"/>
          <w:lang w:val="en-US"/>
        </w:rPr>
      </w:pPr>
      <w:r>
        <w:rPr>
          <w:rFonts w:hint="eastAsia"/>
          <w:kern w:val="2"/>
          <w:szCs w:val="24"/>
          <w:lang w:val="en-US"/>
        </w:rPr>
        <w:t>4.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pStyle w:val="5"/>
      </w:pPr>
      <w:bookmarkStart w:id="28" w:name="热桥部位评价目标"/>
      <w:r>
        <w:rPr>
          <w:rFonts w:hint="eastAsia"/>
        </w:rPr>
        <w:t>热</w:t>
      </w:r>
      <w:r>
        <w:t>桥部位</w:t>
      </w:r>
      <w:r>
        <w:rPr>
          <w:rFonts w:hint="eastAsia"/>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pPr>
        <w:pStyle w:val="5"/>
      </w:pPr>
      <w:bookmarkStart w:id="31" w:name="主体部位评价目标"/>
      <w:r>
        <w:rPr>
          <w:rFonts w:hint="eastAsia"/>
        </w:rPr>
        <w:t>主</w:t>
      </w:r>
      <w:r>
        <w:t>体部位</w:t>
      </w:r>
      <w:r>
        <w:rPr>
          <w:rFonts w:hint="eastAsia"/>
        </w:rPr>
        <w:t>评价目标</w:t>
      </w:r>
    </w:p>
    <w:p>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40" w:lineRule="exact"/>
              <w:ind w:right="-111" w:rightChars="-53" w:firstLine="0" w:firstLineChars="0"/>
              <w:jc w:val="center"/>
              <w:rPr>
                <w:color w:val="000000"/>
              </w:rPr>
            </w:pPr>
            <w:r>
              <w:rPr>
                <w:position w:val="-6"/>
              </w:rPr>
              <w:object>
                <v:shape id="_x0000_i1027" o:spt="75" type="#_x0000_t75" style="height:14.4pt;width:36.3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bookmarkEnd w:id="31"/>
    </w:tbl>
    <w:p>
      <w:pPr>
        <w:pStyle w:val="4"/>
        <w:rPr>
          <w:kern w:val="2"/>
        </w:rPr>
      </w:pPr>
      <w:r>
        <w:rPr>
          <w:rFonts w:hint="eastAsia"/>
          <w:kern w:val="2"/>
        </w:rPr>
        <w:t>评价方法</w:t>
      </w:r>
    </w:p>
    <w:p>
      <w:pPr>
        <w:pStyle w:val="5"/>
      </w:pPr>
      <w:bookmarkStart w:id="33" w:name="热桥部位评价方法"/>
      <w:r>
        <w:rPr>
          <w:rFonts w:hint="eastAsia"/>
        </w:rPr>
        <w:t>热</w:t>
      </w:r>
      <w:r>
        <w:t>桥部位</w:t>
      </w:r>
      <w:r>
        <w:rPr>
          <w:rFonts w:hint="eastAsia"/>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1.9pt;width:8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pPr>
        <w:pStyle w:val="5"/>
      </w:pPr>
      <w:bookmarkStart w:id="36" w:name="主体部位评价方法"/>
      <w:r>
        <w:rPr>
          <w:rFonts w:hint="eastAsia"/>
        </w:rPr>
        <w:t>主</w:t>
      </w:r>
      <w:r>
        <w:t>体部位</w:t>
      </w:r>
      <w:r>
        <w:rPr>
          <w:rFonts w:hint="eastAsia"/>
        </w:rPr>
        <w:t>评价方法</w:t>
      </w:r>
    </w:p>
    <w:p>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pPr>
        <w:ind w:left="210" w:leftChars="100" w:firstLine="420" w:firstLineChars="200"/>
        <w:rPr>
          <w:lang w:val="en-US"/>
        </w:rPr>
      </w:pPr>
      <w:r>
        <w:rPr>
          <w:lang w:val="en-US"/>
        </w:rPr>
        <w:t>t</w:t>
      </w:r>
      <w:r>
        <w:rPr>
          <w:vertAlign w:val="subscript"/>
          <w:lang w:val="en-US"/>
        </w:rPr>
        <w:t>i</w:t>
      </w:r>
      <w:r>
        <w:rPr>
          <w:rFonts w:hint="eastAsia"/>
          <w:lang w:val="en-US"/>
        </w:rPr>
        <w:t>——室内计算温度（℃）；</w:t>
      </w:r>
    </w:p>
    <w:p>
      <w:pPr>
        <w:ind w:left="210" w:leftChars="100" w:firstLine="420" w:firstLineChars="200"/>
        <w:rPr>
          <w:lang w:val="en-US"/>
        </w:rPr>
      </w:pPr>
      <w:r>
        <w:rPr>
          <w:lang w:val="en-US"/>
        </w:rPr>
        <w:t>te</w:t>
      </w:r>
      <w:r>
        <w:rPr>
          <w:rFonts w:hint="eastAsia"/>
          <w:lang w:val="en-US"/>
        </w:rPr>
        <w:t>——室外计算温度（℃）</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pPr>
        <w:ind w:firstLine="525" w:firstLineChars="250"/>
        <w:rPr>
          <w:lang w:val="en-US"/>
        </w:rPr>
      </w:pPr>
      <w:r>
        <w:rPr>
          <w:lang w:val="en-US"/>
        </w:rPr>
        <w:t>t</w:t>
      </w:r>
      <w:r>
        <w:rPr>
          <w:vertAlign w:val="subscript"/>
          <w:lang w:val="en-US"/>
        </w:rPr>
        <w:t>i</w:t>
      </w:r>
      <w:r>
        <w:rPr>
          <w:rFonts w:hint="eastAsia"/>
          <w:lang w:val="en-US"/>
        </w:rPr>
        <w:t>——室内计算温度（℃）；</w:t>
      </w:r>
    </w:p>
    <w:p>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云南-昆明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外墙－屋顶(WR-1)节点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岩棉板(ρ=60-160)</w:t>
            </w:r>
          </w:p>
        </w:tc>
        <w:tc>
          <w:tcPr>
            <w:vAlign w:val="center"/>
          </w:tcPr>
          <w:p>
            <w:r>
              <w:t>40</w:t>
            </w:r>
          </w:p>
        </w:tc>
        <w:tc>
          <w:tcPr>
            <w:vAlign w:val="center"/>
          </w:tcPr>
          <w:p>
            <w:r>
              <w:t>0.041</w:t>
            </w:r>
          </w:p>
        </w:tc>
        <w:tc>
          <w:tcPr>
            <w:vAlign w:val="center"/>
          </w:tcPr>
          <w:p>
            <w:r>
              <w:t>0.615</w:t>
            </w:r>
          </w:p>
        </w:tc>
        <w:tc>
          <w:tcPr>
            <w:vAlign w:val="center"/>
          </w:tcPr>
          <w:p>
            <w:r>
              <w:t>0.976</w:t>
            </w:r>
          </w:p>
        </w:tc>
        <w:tc>
          <w:tcPr>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240</w:t>
            </w:r>
          </w:p>
        </w:tc>
        <w:tc>
          <w:tcPr>
            <w:vAlign w:val="center"/>
          </w:tcPr>
          <w:p>
            <w:r>
              <w:t>1.740</w:t>
            </w:r>
          </w:p>
        </w:tc>
        <w:tc>
          <w:tcPr>
            <w:vAlign w:val="center"/>
          </w:tcPr>
          <w:p>
            <w:r>
              <w:t>17.200</w:t>
            </w:r>
          </w:p>
        </w:tc>
        <w:tc>
          <w:tcPr>
            <w:vAlign w:val="center"/>
          </w:tcPr>
          <w:p>
            <w:r>
              <w:t>0.138</w:t>
            </w:r>
          </w:p>
        </w:tc>
        <w:tc>
          <w:tcPr>
            <w:vAlign w:val="center"/>
          </w:tcPr>
          <w:p>
            <w:r>
              <w:t>2.372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岩棉板(ρ=60-160)</w:t>
            </w:r>
          </w:p>
        </w:tc>
        <w:tc>
          <w:tcPr>
            <w:vAlign w:val="center"/>
          </w:tcPr>
          <w:p>
            <w:r>
              <w:t>50</w:t>
            </w:r>
          </w:p>
        </w:tc>
        <w:tc>
          <w:tcPr>
            <w:vAlign w:val="center"/>
          </w:tcPr>
          <w:p>
            <w:r>
              <w:t>0.041</w:t>
            </w:r>
          </w:p>
        </w:tc>
        <w:tc>
          <w:tcPr>
            <w:vAlign w:val="center"/>
          </w:tcPr>
          <w:p>
            <w:r>
              <w:t>0.615</w:t>
            </w:r>
          </w:p>
        </w:tc>
        <w:tc>
          <w:tcPr>
            <w:vAlign w:val="center"/>
          </w:tcPr>
          <w:p>
            <w:r>
              <w:t>1.220</w:t>
            </w:r>
          </w:p>
        </w:tc>
        <w:tc>
          <w:tcPr>
            <w:vAlign w:val="center"/>
          </w:tcPr>
          <w:p>
            <w:r>
              <w:t>0.750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100</w:t>
            </w:r>
          </w:p>
        </w:tc>
        <w:tc>
          <w:tcPr>
            <w:vAlign w:val="center"/>
          </w:tcPr>
          <w:p>
            <w:r>
              <w:t>1.740</w:t>
            </w:r>
          </w:p>
        </w:tc>
        <w:tc>
          <w:tcPr>
            <w:vAlign w:val="center"/>
          </w:tcPr>
          <w:p>
            <w:r>
              <w:t>17.200</w:t>
            </w:r>
          </w:p>
        </w:tc>
        <w:tc>
          <w:tcPr>
            <w:vAlign w:val="center"/>
          </w:tcPr>
          <w:p>
            <w:r>
              <w:t>0.057</w:t>
            </w:r>
          </w:p>
        </w:tc>
        <w:tc>
          <w:tcPr>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1.14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1.14.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6859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1685925"/>
                          </a:xfrm>
                          <a:prstGeom prst="rect">
                            <a:avLst/>
                          </a:prstGeom>
                        </pic:spPr>
                      </pic:pic>
                    </a:graphicData>
                  </a:graphic>
                </wp:inline>
              </w:drawing>
            </w:r>
          </w:p>
        </w:tc>
        <w:tc>
          <w:tcPr>
            <w:vAlign w:val="center"/>
          </w:tcPr>
          <w:p>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外墙－楼板(WF-1)节点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岩棉板(ρ=60-160)</w:t>
            </w:r>
          </w:p>
        </w:tc>
        <w:tc>
          <w:tcPr>
            <w:vAlign w:val="center"/>
          </w:tcPr>
          <w:p>
            <w:r>
              <w:t>40</w:t>
            </w:r>
          </w:p>
        </w:tc>
        <w:tc>
          <w:tcPr>
            <w:vAlign w:val="center"/>
          </w:tcPr>
          <w:p>
            <w:r>
              <w:t>0.041</w:t>
            </w:r>
          </w:p>
        </w:tc>
        <w:tc>
          <w:tcPr>
            <w:vAlign w:val="center"/>
          </w:tcPr>
          <w:p>
            <w:r>
              <w:t>0.615</w:t>
            </w:r>
          </w:p>
        </w:tc>
        <w:tc>
          <w:tcPr>
            <w:vAlign w:val="center"/>
          </w:tcPr>
          <w:p>
            <w:r>
              <w:t>0.976</w:t>
            </w:r>
          </w:p>
        </w:tc>
        <w:tc>
          <w:tcPr>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蒸压加气混凝土砌块（725-825）</w:t>
            </w:r>
          </w:p>
        </w:tc>
        <w:tc>
          <w:tcPr>
            <w:vAlign w:val="center"/>
          </w:tcPr>
          <w:p>
            <w:r>
              <w:t>240</w:t>
            </w:r>
          </w:p>
        </w:tc>
        <w:tc>
          <w:tcPr>
            <w:vAlign w:val="center"/>
          </w:tcPr>
          <w:p>
            <w:r>
              <w:t>0.250</w:t>
            </w:r>
          </w:p>
        </w:tc>
        <w:tc>
          <w:tcPr>
            <w:vAlign w:val="center"/>
          </w:tcPr>
          <w:p>
            <w:r>
              <w:t>3.540</w:t>
            </w:r>
          </w:p>
        </w:tc>
        <w:tc>
          <w:tcPr>
            <w:vAlign w:val="center"/>
          </w:tcPr>
          <w:p>
            <w:r>
              <w:t>0.960</w:t>
            </w:r>
          </w:p>
        </w:tc>
        <w:tc>
          <w:tcPr>
            <w:vAlign w:val="center"/>
          </w:tcPr>
          <w:p>
            <w:r>
              <w:t>3.398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岩棉板(ρ=60-160)</w:t>
            </w:r>
          </w:p>
        </w:tc>
        <w:tc>
          <w:tcPr>
            <w:vAlign w:val="center"/>
          </w:tcPr>
          <w:p>
            <w:r>
              <w:t>40</w:t>
            </w:r>
          </w:p>
        </w:tc>
        <w:tc>
          <w:tcPr>
            <w:vAlign w:val="center"/>
          </w:tcPr>
          <w:p>
            <w:r>
              <w:t>0.041</w:t>
            </w:r>
          </w:p>
        </w:tc>
        <w:tc>
          <w:tcPr>
            <w:vAlign w:val="center"/>
          </w:tcPr>
          <w:p>
            <w:r>
              <w:t>0.615</w:t>
            </w:r>
          </w:p>
        </w:tc>
        <w:tc>
          <w:tcPr>
            <w:vAlign w:val="center"/>
          </w:tcPr>
          <w:p>
            <w:r>
              <w:t>0.976</w:t>
            </w:r>
          </w:p>
        </w:tc>
        <w:tc>
          <w:tcPr>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蒸压加气混凝土砌块（725-825）</w:t>
            </w:r>
          </w:p>
        </w:tc>
        <w:tc>
          <w:tcPr>
            <w:vAlign w:val="center"/>
          </w:tcPr>
          <w:p>
            <w:r>
              <w:t>240</w:t>
            </w:r>
          </w:p>
        </w:tc>
        <w:tc>
          <w:tcPr>
            <w:vAlign w:val="center"/>
          </w:tcPr>
          <w:p>
            <w:r>
              <w:t>0.250</w:t>
            </w:r>
          </w:p>
        </w:tc>
        <w:tc>
          <w:tcPr>
            <w:vAlign w:val="center"/>
          </w:tcPr>
          <w:p>
            <w:r>
              <w:t>3.540</w:t>
            </w:r>
          </w:p>
        </w:tc>
        <w:tc>
          <w:tcPr>
            <w:vAlign w:val="center"/>
          </w:tcPr>
          <w:p>
            <w:r>
              <w:t>0.960</w:t>
            </w:r>
          </w:p>
        </w:tc>
        <w:tc>
          <w:tcPr>
            <w:vAlign w:val="center"/>
          </w:tcPr>
          <w:p>
            <w:r>
              <w:t>3.398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1.14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1.14.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9622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外墙－外墙(WO-1)节点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240</w:t>
            </w:r>
          </w:p>
        </w:tc>
        <w:tc>
          <w:tcPr>
            <w:vAlign w:val="center"/>
          </w:tcPr>
          <w:p>
            <w:r>
              <w:t>1.740</w:t>
            </w:r>
          </w:p>
        </w:tc>
        <w:tc>
          <w:tcPr>
            <w:vAlign w:val="center"/>
          </w:tcPr>
          <w:p>
            <w:r>
              <w:t>17.200</w:t>
            </w:r>
          </w:p>
        </w:tc>
        <w:tc>
          <w:tcPr>
            <w:vAlign w:val="center"/>
          </w:tcPr>
          <w:p>
            <w:r>
              <w:t>0.138</w:t>
            </w:r>
          </w:p>
        </w:tc>
        <w:tc>
          <w:tcPr>
            <w:vAlign w:val="center"/>
          </w:tcPr>
          <w:p>
            <w:r>
              <w:t>2.372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岩棉板(ρ=60-160)</w:t>
            </w:r>
          </w:p>
        </w:tc>
        <w:tc>
          <w:tcPr>
            <w:vAlign w:val="center"/>
          </w:tcPr>
          <w:p>
            <w:r>
              <w:t>40</w:t>
            </w:r>
          </w:p>
        </w:tc>
        <w:tc>
          <w:tcPr>
            <w:vAlign w:val="center"/>
          </w:tcPr>
          <w:p>
            <w:r>
              <w:t>0.041</w:t>
            </w:r>
          </w:p>
        </w:tc>
        <w:tc>
          <w:tcPr>
            <w:vAlign w:val="center"/>
          </w:tcPr>
          <w:p>
            <w:r>
              <w:t>0.615</w:t>
            </w:r>
          </w:p>
        </w:tc>
        <w:tc>
          <w:tcPr>
            <w:vAlign w:val="center"/>
          </w:tcPr>
          <w:p>
            <w:r>
              <w:t>0.976</w:t>
            </w:r>
          </w:p>
        </w:tc>
        <w:tc>
          <w:tcPr>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岩棉板(ρ=60-160)</w:t>
            </w:r>
          </w:p>
        </w:tc>
        <w:tc>
          <w:tcPr>
            <w:vAlign w:val="center"/>
          </w:tcPr>
          <w:p>
            <w:r>
              <w:t>40</w:t>
            </w:r>
          </w:p>
        </w:tc>
        <w:tc>
          <w:tcPr>
            <w:vAlign w:val="center"/>
          </w:tcPr>
          <w:p>
            <w:r>
              <w:t>0.041</w:t>
            </w:r>
          </w:p>
        </w:tc>
        <w:tc>
          <w:tcPr>
            <w:vAlign w:val="center"/>
          </w:tcPr>
          <w:p>
            <w:r>
              <w:t>0.615</w:t>
            </w:r>
          </w:p>
        </w:tc>
        <w:tc>
          <w:tcPr>
            <w:vAlign w:val="center"/>
          </w:tcPr>
          <w:p>
            <w:r>
              <w:t>0.976</w:t>
            </w:r>
          </w:p>
        </w:tc>
        <w:tc>
          <w:tcPr>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1.14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1.14.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52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52750"/>
                          </a:xfrm>
                          <a:prstGeom prst="rect">
                            <a:avLst/>
                          </a:prstGeom>
                        </pic:spPr>
                      </pic:pic>
                    </a:graphicData>
                  </a:graphic>
                </wp:inline>
              </w:drawing>
            </w:r>
          </w:p>
        </w:tc>
        <w:tc>
          <w:tcPr>
            <w:vAlign w:val="center"/>
          </w:tcPr>
          <w:p>
            <w:r>
              <w:drawing>
                <wp:inline distT="0" distB="0" distL="0" distR="0">
                  <wp:extent cx="2962275" cy="2333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333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外墙－内墙(WI-1)节点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岩棉板(ρ=60-160)</w:t>
            </w:r>
          </w:p>
        </w:tc>
        <w:tc>
          <w:tcPr>
            <w:vAlign w:val="center"/>
          </w:tcPr>
          <w:p>
            <w:r>
              <w:t>40</w:t>
            </w:r>
          </w:p>
        </w:tc>
        <w:tc>
          <w:tcPr>
            <w:vAlign w:val="center"/>
          </w:tcPr>
          <w:p>
            <w:r>
              <w:t>0.041</w:t>
            </w:r>
          </w:p>
        </w:tc>
        <w:tc>
          <w:tcPr>
            <w:vAlign w:val="center"/>
          </w:tcPr>
          <w:p>
            <w:r>
              <w:t>0.615</w:t>
            </w:r>
          </w:p>
        </w:tc>
        <w:tc>
          <w:tcPr>
            <w:vAlign w:val="center"/>
          </w:tcPr>
          <w:p>
            <w:r>
              <w:t>0.976</w:t>
            </w:r>
          </w:p>
        </w:tc>
        <w:tc>
          <w:tcPr>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岩棉板(ρ=60-160)</w:t>
            </w:r>
          </w:p>
        </w:tc>
        <w:tc>
          <w:tcPr>
            <w:vAlign w:val="center"/>
          </w:tcPr>
          <w:p>
            <w:r>
              <w:t>40</w:t>
            </w:r>
          </w:p>
        </w:tc>
        <w:tc>
          <w:tcPr>
            <w:vAlign w:val="center"/>
          </w:tcPr>
          <w:p>
            <w:r>
              <w:t>0.041</w:t>
            </w:r>
          </w:p>
        </w:tc>
        <w:tc>
          <w:tcPr>
            <w:vAlign w:val="center"/>
          </w:tcPr>
          <w:p>
            <w:r>
              <w:t>0.615</w:t>
            </w:r>
          </w:p>
        </w:tc>
        <w:tc>
          <w:tcPr>
            <w:vAlign w:val="center"/>
          </w:tcPr>
          <w:p>
            <w:r>
              <w:t>0.976</w:t>
            </w:r>
          </w:p>
        </w:tc>
        <w:tc>
          <w:tcPr>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1.14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1.14.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1431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143125"/>
                          </a:xfrm>
                          <a:prstGeom prst="rect">
                            <a:avLst/>
                          </a:prstGeom>
                        </pic:spPr>
                      </pic:pic>
                    </a:graphicData>
                  </a:graphic>
                </wp:inline>
              </w:drawing>
            </w:r>
          </w:p>
        </w:tc>
        <w:tc>
          <w:tcPr>
            <w:vAlign w:val="center"/>
          </w:tcPr>
          <w:p>
            <w:r>
              <w:drawing>
                <wp:inline distT="0" distB="0" distL="0" distR="0">
                  <wp:extent cx="2962275" cy="16192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门窗左右口(WS-1)节点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岩棉板(ρ=60-160)</w:t>
            </w:r>
          </w:p>
        </w:tc>
        <w:tc>
          <w:tcPr>
            <w:vAlign w:val="center"/>
          </w:tcPr>
          <w:p>
            <w:r>
              <w:t>40</w:t>
            </w:r>
          </w:p>
        </w:tc>
        <w:tc>
          <w:tcPr>
            <w:vAlign w:val="center"/>
          </w:tcPr>
          <w:p>
            <w:r>
              <w:t>0.041</w:t>
            </w:r>
          </w:p>
        </w:tc>
        <w:tc>
          <w:tcPr>
            <w:vAlign w:val="center"/>
          </w:tcPr>
          <w:p>
            <w:r>
              <w:t>0.615</w:t>
            </w:r>
          </w:p>
        </w:tc>
        <w:tc>
          <w:tcPr>
            <w:vAlign w:val="center"/>
          </w:tcPr>
          <w:p>
            <w:r>
              <w:t>0.976</w:t>
            </w:r>
          </w:p>
        </w:tc>
        <w:tc>
          <w:tcPr>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240</w:t>
            </w:r>
          </w:p>
        </w:tc>
        <w:tc>
          <w:tcPr>
            <w:vAlign w:val="center"/>
          </w:tcPr>
          <w:p>
            <w:r>
              <w:t>1.740</w:t>
            </w:r>
          </w:p>
        </w:tc>
        <w:tc>
          <w:tcPr>
            <w:vAlign w:val="center"/>
          </w:tcPr>
          <w:p>
            <w:r>
              <w:t>17.200</w:t>
            </w:r>
          </w:p>
        </w:tc>
        <w:tc>
          <w:tcPr>
            <w:vAlign w:val="center"/>
          </w:tcPr>
          <w:p>
            <w:r>
              <w:t>0.138</w:t>
            </w:r>
          </w:p>
        </w:tc>
        <w:tc>
          <w:tcPr>
            <w:vAlign w:val="center"/>
          </w:tcPr>
          <w:p>
            <w:r>
              <w:t>2.372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1.14</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门窗上口(WU-1)节点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岩棉板(ρ=60-160)</w:t>
            </w:r>
          </w:p>
        </w:tc>
        <w:tc>
          <w:tcPr>
            <w:vAlign w:val="center"/>
          </w:tcPr>
          <w:p>
            <w:r>
              <w:t>40</w:t>
            </w:r>
          </w:p>
        </w:tc>
        <w:tc>
          <w:tcPr>
            <w:vAlign w:val="center"/>
          </w:tcPr>
          <w:p>
            <w:r>
              <w:t>0.041</w:t>
            </w:r>
          </w:p>
        </w:tc>
        <w:tc>
          <w:tcPr>
            <w:vAlign w:val="center"/>
          </w:tcPr>
          <w:p>
            <w:r>
              <w:t>0.615</w:t>
            </w:r>
          </w:p>
        </w:tc>
        <w:tc>
          <w:tcPr>
            <w:vAlign w:val="center"/>
          </w:tcPr>
          <w:p>
            <w:r>
              <w:t>0.976</w:t>
            </w:r>
          </w:p>
        </w:tc>
        <w:tc>
          <w:tcPr>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240</w:t>
            </w:r>
          </w:p>
        </w:tc>
        <w:tc>
          <w:tcPr>
            <w:vAlign w:val="center"/>
          </w:tcPr>
          <w:p>
            <w:r>
              <w:t>1.740</w:t>
            </w:r>
          </w:p>
        </w:tc>
        <w:tc>
          <w:tcPr>
            <w:vAlign w:val="center"/>
          </w:tcPr>
          <w:p>
            <w:r>
              <w:t>17.200</w:t>
            </w:r>
          </w:p>
        </w:tc>
        <w:tc>
          <w:tcPr>
            <w:vAlign w:val="center"/>
          </w:tcPr>
          <w:p>
            <w:r>
              <w:t>0.138</w:t>
            </w:r>
          </w:p>
        </w:tc>
        <w:tc>
          <w:tcPr>
            <w:vAlign w:val="center"/>
          </w:tcPr>
          <w:p>
            <w:r>
              <w:t>2.372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1.14</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1812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181225"/>
                          </a:xfrm>
                          <a:prstGeom prst="rect">
                            <a:avLst/>
                          </a:prstGeom>
                        </pic:spPr>
                      </pic:pic>
                    </a:graphicData>
                  </a:graphic>
                </wp:inline>
              </w:drawing>
            </w:r>
          </w:p>
        </w:tc>
        <w:tc>
          <w:tcPr>
            <w:vAlign w:val="center"/>
          </w:tcPr>
          <w:p>
            <w:r>
              <w:drawing>
                <wp:inline distT="0" distB="0" distL="0" distR="0">
                  <wp:extent cx="2962275" cy="1619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窗下口(WD-1)节点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岩棉板(ρ=60-160)</w:t>
            </w:r>
          </w:p>
        </w:tc>
        <w:tc>
          <w:tcPr>
            <w:vAlign w:val="center"/>
          </w:tcPr>
          <w:p>
            <w:r>
              <w:t>40</w:t>
            </w:r>
          </w:p>
        </w:tc>
        <w:tc>
          <w:tcPr>
            <w:vAlign w:val="center"/>
          </w:tcPr>
          <w:p>
            <w:r>
              <w:t>0.041</w:t>
            </w:r>
          </w:p>
        </w:tc>
        <w:tc>
          <w:tcPr>
            <w:vAlign w:val="center"/>
          </w:tcPr>
          <w:p>
            <w:r>
              <w:t>0.615</w:t>
            </w:r>
          </w:p>
        </w:tc>
        <w:tc>
          <w:tcPr>
            <w:vAlign w:val="center"/>
          </w:tcPr>
          <w:p>
            <w:r>
              <w:t>0.976</w:t>
            </w:r>
          </w:p>
        </w:tc>
        <w:tc>
          <w:tcPr>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240</w:t>
            </w:r>
          </w:p>
        </w:tc>
        <w:tc>
          <w:tcPr>
            <w:vAlign w:val="center"/>
          </w:tcPr>
          <w:p>
            <w:r>
              <w:t>1.740</w:t>
            </w:r>
          </w:p>
        </w:tc>
        <w:tc>
          <w:tcPr>
            <w:vAlign w:val="center"/>
          </w:tcPr>
          <w:p>
            <w:r>
              <w:t>17.200</w:t>
            </w:r>
          </w:p>
        </w:tc>
        <w:tc>
          <w:tcPr>
            <w:vAlign w:val="center"/>
          </w:tcPr>
          <w:p>
            <w:r>
              <w:t>0.138</w:t>
            </w:r>
          </w:p>
        </w:tc>
        <w:tc>
          <w:tcPr>
            <w:vAlign w:val="center"/>
          </w:tcPr>
          <w:p>
            <w:r>
              <w:t>2.372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1.14</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527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52750"/>
                          </a:xfrm>
                          <a:prstGeom prst="rect">
                            <a:avLst/>
                          </a:prstGeom>
                        </pic:spPr>
                      </pic:pic>
                    </a:graphicData>
                  </a:graphic>
                </wp:inline>
              </w:drawing>
            </w:r>
          </w:p>
        </w:tc>
        <w:tc>
          <w:tcPr>
            <w:vAlign w:val="center"/>
          </w:tcPr>
          <w:p>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4"/>
        <w:autoSpaceDE w:val="0"/>
        <w:autoSpaceDN w:val="0"/>
        <w:adjustRightInd w:val="0"/>
        <w:snapToGrid w:val="0"/>
        <w:rPr>
          <w:kern w:val="2"/>
          <w:szCs w:val="21"/>
          <w:lang w:val="en-US"/>
        </w:rPr>
      </w:pPr>
      <w:r>
        <w:rPr>
          <w:kern w:val="2"/>
          <w:szCs w:val="21"/>
          <w:lang w:val="en-US"/>
        </w:rPr>
        <w:t>主体结构做法及内表面温度计算</w:t>
      </w:r>
    </w:p>
    <w:p>
      <w:pPr>
        <w:pStyle w:val="5"/>
        <w:autoSpaceDE w:val="0"/>
        <w:autoSpaceDN w:val="0"/>
        <w:adjustRightInd w:val="0"/>
        <w:snapToGrid w:val="0"/>
        <w:rPr>
          <w:kern w:val="2"/>
          <w:szCs w:val="21"/>
          <w:lang w:val="en-US"/>
        </w:rPr>
      </w:pPr>
      <w:r>
        <w:rPr>
          <w:kern w:val="2"/>
          <w:szCs w:val="21"/>
          <w:lang w:val="en-US"/>
        </w:rPr>
        <w:t>屋顶</w:t>
      </w:r>
    </w:p>
    <w:p>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混凝土，预制混凝土板，混凝土瓦</w:t>
            </w:r>
          </w:p>
        </w:tc>
        <w:tc>
          <w:tcPr>
            <w:vAlign w:val="center"/>
          </w:tcPr>
          <w:p>
            <w:r>
              <w:t>20</w:t>
            </w:r>
          </w:p>
        </w:tc>
        <w:tc>
          <w:tcPr>
            <w:vAlign w:val="center"/>
          </w:tcPr>
          <w:p>
            <w:r>
              <w:t>1.510</w:t>
            </w:r>
          </w:p>
        </w:tc>
        <w:tc>
          <w:tcPr>
            <w:vAlign w:val="center"/>
          </w:tcPr>
          <w:p>
            <w:r>
              <w:t>15.360</w:t>
            </w:r>
          </w:p>
        </w:tc>
        <w:tc>
          <w:tcPr>
            <w:vAlign w:val="center"/>
          </w:tcPr>
          <w:p>
            <w:r>
              <w:t>1.05</w:t>
            </w:r>
          </w:p>
        </w:tc>
        <w:tc>
          <w:tcPr>
            <w:vAlign w:val="center"/>
          </w:tcPr>
          <w:p>
            <w:r>
              <w:t>0.013</w:t>
            </w:r>
          </w:p>
        </w:tc>
        <w:tc>
          <w:tcPr>
            <w:vAlign w:val="center"/>
          </w:tcPr>
          <w:p>
            <w:r>
              <w:t>0.203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建筑钢材</w:t>
            </w:r>
          </w:p>
        </w:tc>
        <w:tc>
          <w:tcPr>
            <w:vAlign w:val="center"/>
          </w:tcPr>
          <w:p>
            <w:r>
              <w:t>20</w:t>
            </w:r>
          </w:p>
        </w:tc>
        <w:tc>
          <w:tcPr>
            <w:vAlign w:val="center"/>
          </w:tcPr>
          <w:p>
            <w:r>
              <w:t>58.200</w:t>
            </w:r>
          </w:p>
        </w:tc>
        <w:tc>
          <w:tcPr>
            <w:vAlign w:val="center"/>
          </w:tcPr>
          <w:p>
            <w:r>
              <w:t>126.000</w:t>
            </w:r>
          </w:p>
        </w:tc>
        <w:tc>
          <w:tcPr>
            <w:vAlign w:val="center"/>
          </w:tcPr>
          <w:p>
            <w:r>
              <w:t>1.30</w:t>
            </w:r>
          </w:p>
        </w:tc>
        <w:tc>
          <w:tcPr>
            <w:vAlign w:val="center"/>
          </w:tcPr>
          <w:p>
            <w:r>
              <w:t>0.000</w:t>
            </w:r>
          </w:p>
        </w:tc>
        <w:tc>
          <w:tcPr>
            <w:vAlign w:val="center"/>
          </w:tcPr>
          <w:p>
            <w:r>
              <w:t>0.043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sbs改性沥青防水卷材</w:t>
            </w:r>
          </w:p>
        </w:tc>
        <w:tc>
          <w:tcPr>
            <w:vAlign w:val="center"/>
          </w:tcPr>
          <w:p>
            <w:r>
              <w:t>20</w:t>
            </w:r>
          </w:p>
        </w:tc>
        <w:tc>
          <w:tcPr>
            <w:vAlign w:val="center"/>
          </w:tcPr>
          <w:p>
            <w:r>
              <w:t>0.230</w:t>
            </w:r>
          </w:p>
        </w:tc>
        <w:tc>
          <w:tcPr>
            <w:vAlign w:val="center"/>
          </w:tcPr>
          <w:p>
            <w:r>
              <w:t>9.370</w:t>
            </w:r>
          </w:p>
        </w:tc>
        <w:tc>
          <w:tcPr>
            <w:vAlign w:val="center"/>
          </w:tcPr>
          <w:p>
            <w:r>
              <w:t>1.20</w:t>
            </w:r>
          </w:p>
        </w:tc>
        <w:tc>
          <w:tcPr>
            <w:vAlign w:val="center"/>
          </w:tcPr>
          <w:p>
            <w:r>
              <w:t>0.072</w:t>
            </w:r>
          </w:p>
        </w:tc>
        <w:tc>
          <w:tcPr>
            <w:vAlign w:val="center"/>
          </w:tcPr>
          <w:p>
            <w:r>
              <w:t>0.815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岩棉板(ρ=60-160)</w:t>
            </w:r>
          </w:p>
        </w:tc>
        <w:tc>
          <w:tcPr>
            <w:vAlign w:val="center"/>
          </w:tcPr>
          <w:p>
            <w:r>
              <w:t>100</w:t>
            </w:r>
          </w:p>
        </w:tc>
        <w:tc>
          <w:tcPr>
            <w:vAlign w:val="center"/>
          </w:tcPr>
          <w:p>
            <w:r>
              <w:t>0.041</w:t>
            </w:r>
          </w:p>
        </w:tc>
        <w:tc>
          <w:tcPr>
            <w:vAlign w:val="center"/>
          </w:tcPr>
          <w:p>
            <w:r>
              <w:t>0.615</w:t>
            </w:r>
          </w:p>
        </w:tc>
        <w:tc>
          <w:tcPr>
            <w:vAlign w:val="center"/>
          </w:tcPr>
          <w:p>
            <w:r>
              <w:t>1.15</w:t>
            </w:r>
          </w:p>
        </w:tc>
        <w:tc>
          <w:tcPr>
            <w:vAlign w:val="center"/>
          </w:tcPr>
          <w:p>
            <w:r>
              <w:t>2.121</w:t>
            </w:r>
          </w:p>
        </w:tc>
        <w:tc>
          <w:tcPr>
            <w:vAlign w:val="center"/>
          </w:tcPr>
          <w:p>
            <w:r>
              <w:t>1.500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1.50</w:t>
            </w:r>
          </w:p>
        </w:tc>
        <w:tc>
          <w:tcPr>
            <w:vAlign w:val="center"/>
          </w:tcPr>
          <w:p>
            <w:r>
              <w:t>0.014</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屋面复合防水保温装饰板（与挤塑聚苯板复合）</w:t>
            </w:r>
          </w:p>
        </w:tc>
        <w:tc>
          <w:tcPr>
            <w:vAlign w:val="center"/>
          </w:tcPr>
          <w:p>
            <w:r>
              <w:t>20</w:t>
            </w:r>
          </w:p>
        </w:tc>
        <w:tc>
          <w:tcPr>
            <w:vAlign w:val="center"/>
          </w:tcPr>
          <w:p>
            <w:r>
              <w:t>0.030</w:t>
            </w:r>
          </w:p>
        </w:tc>
        <w:tc>
          <w:tcPr>
            <w:vAlign w:val="center"/>
          </w:tcPr>
          <w:p>
            <w:r>
              <w:t>0.540</w:t>
            </w:r>
          </w:p>
        </w:tc>
        <w:tc>
          <w:tcPr>
            <w:vAlign w:val="center"/>
          </w:tcPr>
          <w:p>
            <w:r>
              <w:t>1.60</w:t>
            </w:r>
          </w:p>
        </w:tc>
        <w:tc>
          <w:tcPr>
            <w:vAlign w:val="center"/>
          </w:tcPr>
          <w:p>
            <w:r>
              <w:t>0.417</w:t>
            </w:r>
          </w:p>
        </w:tc>
        <w:tc>
          <w:tcPr>
            <w:vAlign w:val="center"/>
          </w:tcPr>
          <w:p>
            <w:r>
              <w:t>0.360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2.64</w:t>
            </w:r>
          </w:p>
        </w:tc>
        <w:tc>
          <w:tcPr>
            <w:vAlign w:val="center"/>
          </w:tcPr>
          <w:p>
            <w:r>
              <w:t>3.17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2.79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te=0.3tw+0.7te.min</w:t>
            </w:r>
          </w:p>
        </w:tc>
        <w:tc>
          <w:tcPr>
            <w:vAlign w:val="center"/>
          </w:tcPr>
          <w:p>
            <w:r>
              <w:t>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17.33</w:t>
            </w:r>
          </w:p>
        </w:tc>
      </w:tr>
    </w:tbl>
    <w:p>
      <w:pPr>
        <w:pStyle w:val="5"/>
        <w:autoSpaceDE w:val="0"/>
        <w:autoSpaceDN w:val="0"/>
        <w:adjustRightInd w:val="0"/>
        <w:snapToGrid w:val="0"/>
        <w:rPr>
          <w:kern w:val="2"/>
          <w:szCs w:val="21"/>
          <w:lang w:val="en-US"/>
        </w:rPr>
      </w:pPr>
      <w:r>
        <w:rPr>
          <w:kern w:val="2"/>
          <w:szCs w:val="21"/>
          <w:lang w:val="en-US"/>
        </w:rPr>
        <w:t>外墙</w:t>
      </w:r>
    </w:p>
    <w:p>
      <w:pPr>
        <w:pStyle w:val="6"/>
        <w:autoSpaceDE w:val="0"/>
        <w:autoSpaceDN w:val="0"/>
        <w:adjustRightInd w:val="0"/>
        <w:snapToGrid w:val="0"/>
        <w:rPr>
          <w:kern w:val="2"/>
          <w:szCs w:val="21"/>
          <w:lang w:val="en-US"/>
        </w:rPr>
      </w:pPr>
      <w:r>
        <w:rPr>
          <w:kern w:val="2"/>
          <w:szCs w:val="21"/>
          <w:lang w:val="en-US"/>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建筑钢材</w:t>
            </w:r>
          </w:p>
        </w:tc>
        <w:tc>
          <w:tcPr>
            <w:vAlign w:val="center"/>
          </w:tcPr>
          <w:p>
            <w:r>
              <w:t>10</w:t>
            </w:r>
          </w:p>
        </w:tc>
        <w:tc>
          <w:tcPr>
            <w:vAlign w:val="center"/>
          </w:tcPr>
          <w:p>
            <w:r>
              <w:t>58.200</w:t>
            </w:r>
          </w:p>
        </w:tc>
        <w:tc>
          <w:tcPr>
            <w:vAlign w:val="center"/>
          </w:tcPr>
          <w:p>
            <w:r>
              <w:t>126.000</w:t>
            </w:r>
          </w:p>
        </w:tc>
        <w:tc>
          <w:tcPr>
            <w:vAlign w:val="center"/>
          </w:tcPr>
          <w:p>
            <w:r>
              <w:t>1.00</w:t>
            </w:r>
          </w:p>
        </w:tc>
        <w:tc>
          <w:tcPr>
            <w:vAlign w:val="center"/>
          </w:tcPr>
          <w:p>
            <w:r>
              <w:t>0.000</w:t>
            </w:r>
          </w:p>
        </w:tc>
        <w:tc>
          <w:tcPr>
            <w:vAlign w:val="center"/>
          </w:tcPr>
          <w:p>
            <w:r>
              <w:t>0.022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蒸压加气混凝土砌块（725-825）</w:t>
            </w:r>
          </w:p>
        </w:tc>
        <w:tc>
          <w:tcPr>
            <w:vAlign w:val="center"/>
          </w:tcPr>
          <w:p>
            <w:r>
              <w:t>160</w:t>
            </w:r>
          </w:p>
        </w:tc>
        <w:tc>
          <w:tcPr>
            <w:vAlign w:val="center"/>
          </w:tcPr>
          <w:p>
            <w:r>
              <w:t>0.250</w:t>
            </w:r>
          </w:p>
        </w:tc>
        <w:tc>
          <w:tcPr>
            <w:vAlign w:val="center"/>
          </w:tcPr>
          <w:p>
            <w:r>
              <w:t>3.908</w:t>
            </w:r>
          </w:p>
        </w:tc>
        <w:tc>
          <w:tcPr>
            <w:vAlign w:val="center"/>
          </w:tcPr>
          <w:p>
            <w:r>
              <w:t>1.25</w:t>
            </w:r>
          </w:p>
        </w:tc>
        <w:tc>
          <w:tcPr>
            <w:vAlign w:val="center"/>
          </w:tcPr>
          <w:p>
            <w:r>
              <w:t>0.512</w:t>
            </w:r>
          </w:p>
        </w:tc>
        <w:tc>
          <w:tcPr>
            <w:vAlign w:val="center"/>
          </w:tcPr>
          <w:p>
            <w:r>
              <w:t>2.501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sbs改性沥青防水卷材</w:t>
            </w:r>
          </w:p>
        </w:tc>
        <w:tc>
          <w:tcPr>
            <w:vAlign w:val="center"/>
          </w:tcPr>
          <w:p>
            <w:r>
              <w:t>10</w:t>
            </w:r>
          </w:p>
        </w:tc>
        <w:tc>
          <w:tcPr>
            <w:vAlign w:val="center"/>
          </w:tcPr>
          <w:p>
            <w:r>
              <w:t>0.230</w:t>
            </w:r>
          </w:p>
        </w:tc>
        <w:tc>
          <w:tcPr>
            <w:vAlign w:val="center"/>
          </w:tcPr>
          <w:p>
            <w:r>
              <w:t>9.370</w:t>
            </w:r>
          </w:p>
        </w:tc>
        <w:tc>
          <w:tcPr>
            <w:vAlign w:val="center"/>
          </w:tcPr>
          <w:p>
            <w:r>
              <w:t>1.20</w:t>
            </w:r>
          </w:p>
        </w:tc>
        <w:tc>
          <w:tcPr>
            <w:vAlign w:val="center"/>
          </w:tcPr>
          <w:p>
            <w:r>
              <w:t>0.036</w:t>
            </w:r>
          </w:p>
        </w:tc>
        <w:tc>
          <w:tcPr>
            <w:vAlign w:val="center"/>
          </w:tcPr>
          <w:p>
            <w:r>
              <w:t>0.407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岩棉板(ρ=60-160)</w:t>
            </w:r>
          </w:p>
        </w:tc>
        <w:tc>
          <w:tcPr>
            <w:vAlign w:val="center"/>
          </w:tcPr>
          <w:p>
            <w:r>
              <w:t>40</w:t>
            </w:r>
          </w:p>
        </w:tc>
        <w:tc>
          <w:tcPr>
            <w:vAlign w:val="center"/>
          </w:tcPr>
          <w:p>
            <w:r>
              <w:t>0.041</w:t>
            </w:r>
          </w:p>
        </w:tc>
        <w:tc>
          <w:tcPr>
            <w:vAlign w:val="center"/>
          </w:tcPr>
          <w:p>
            <w:r>
              <w:t>0.615</w:t>
            </w:r>
          </w:p>
        </w:tc>
        <w:tc>
          <w:tcPr>
            <w:vAlign w:val="center"/>
          </w:tcPr>
          <w:p>
            <w:r>
              <w:t>1.20</w:t>
            </w:r>
          </w:p>
        </w:tc>
        <w:tc>
          <w:tcPr>
            <w:vAlign w:val="center"/>
          </w:tcPr>
          <w:p>
            <w:r>
              <w:t>0.813</w:t>
            </w:r>
          </w:p>
        </w:tc>
        <w:tc>
          <w:tcPr>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5</w:t>
            </w:r>
          </w:p>
        </w:tc>
        <w:tc>
          <w:tcPr>
            <w:vAlign w:val="center"/>
          </w:tcPr>
          <w:p>
            <w:r>
              <w:t>0.930</w:t>
            </w:r>
          </w:p>
        </w:tc>
        <w:tc>
          <w:tcPr>
            <w:vAlign w:val="center"/>
          </w:tcPr>
          <w:p>
            <w:r>
              <w:t>11.370</w:t>
            </w:r>
          </w:p>
        </w:tc>
        <w:tc>
          <w:tcPr>
            <w:vAlign w:val="center"/>
          </w:tcPr>
          <w:p>
            <w:r>
              <w:t>1.25</w:t>
            </w:r>
          </w:p>
        </w:tc>
        <w:tc>
          <w:tcPr>
            <w:vAlign w:val="center"/>
          </w:tcPr>
          <w:p>
            <w:r>
              <w:t>0.004</w:t>
            </w:r>
          </w:p>
        </w:tc>
        <w:tc>
          <w:tcPr>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膨胀玻化微珠保温装饰板</w:t>
            </w:r>
          </w:p>
        </w:tc>
        <w:tc>
          <w:tcPr>
            <w:vAlign w:val="center"/>
          </w:tcPr>
          <w:p>
            <w:r>
              <w:t>15</w:t>
            </w:r>
          </w:p>
        </w:tc>
        <w:tc>
          <w:tcPr>
            <w:vAlign w:val="center"/>
          </w:tcPr>
          <w:p>
            <w:r>
              <w:t>0.058</w:t>
            </w:r>
          </w:p>
        </w:tc>
        <w:tc>
          <w:tcPr>
            <w:vAlign w:val="center"/>
          </w:tcPr>
          <w:p>
            <w:r>
              <w:t>1.200</w:t>
            </w:r>
          </w:p>
        </w:tc>
        <w:tc>
          <w:tcPr>
            <w:vAlign w:val="center"/>
          </w:tcPr>
          <w:p>
            <w:r>
              <w:t>1.10</w:t>
            </w:r>
          </w:p>
        </w:tc>
        <w:tc>
          <w:tcPr>
            <w:vAlign w:val="center"/>
          </w:tcPr>
          <w:p>
            <w:r>
              <w:t>0.235</w:t>
            </w:r>
          </w:p>
        </w:tc>
        <w:tc>
          <w:tcPr>
            <w:vAlign w:val="center"/>
          </w:tcPr>
          <w:p>
            <w:r>
              <w:t>0.310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1.60</w:t>
            </w:r>
          </w:p>
        </w:tc>
        <w:tc>
          <w:tcPr>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1.75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te=0.3tw+0.7te.min</w:t>
            </w:r>
          </w:p>
        </w:tc>
        <w:tc>
          <w:tcPr>
            <w:vAlign w:val="center"/>
          </w:tcPr>
          <w:p>
            <w:r>
              <w:t>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16.94</w:t>
            </w:r>
          </w:p>
        </w:tc>
      </w:tr>
    </w:tbl>
    <w:p>
      <w:pPr>
        <w:pStyle w:val="2"/>
        <w:autoSpaceDE w:val="0"/>
        <w:autoSpaceDN w:val="0"/>
        <w:adjustRightInd w:val="0"/>
        <w:snapToGrid w:val="0"/>
        <w:rPr>
          <w:kern w:val="2"/>
          <w:szCs w:val="21"/>
          <w:lang w:val="en-US"/>
        </w:rPr>
      </w:pPr>
      <w:r>
        <w:rPr>
          <w:kern w:val="2"/>
          <w:szCs w:val="21"/>
          <w:lang w:val="en-US"/>
        </w:rPr>
        <w:t>结论</w:t>
      </w:r>
    </w:p>
    <w:p>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露点温度(℃)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外墙－屋顶</w:t>
            </w:r>
          </w:p>
        </w:tc>
        <w:tc>
          <w:tcPr>
            <w:vAlign w:val="center"/>
          </w:tcPr>
          <w:p>
            <w:r>
              <w:t>WR-1</w:t>
            </w:r>
          </w:p>
        </w:tc>
        <w:tc>
          <w:tcPr>
            <w:vAlign w:val="center"/>
          </w:tcPr>
          <w:p>
            <w:r>
              <w:t>1.14</w:t>
            </w:r>
          </w:p>
        </w:tc>
        <w:tc>
          <w:tcPr>
            <w:vAlign w:val="center"/>
          </w:tcPr>
          <w:p>
            <w:r>
              <w:t>14.06</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外墙－楼板</w:t>
            </w:r>
          </w:p>
        </w:tc>
        <w:tc>
          <w:tcPr>
            <w:vAlign w:val="center"/>
          </w:tcPr>
          <w:p>
            <w:r>
              <w:t>WF-1</w:t>
            </w:r>
          </w:p>
        </w:tc>
        <w:tc>
          <w:tcPr>
            <w:vAlign w:val="center"/>
          </w:tcPr>
          <w:p>
            <w:r>
              <w:t>1.14</w:t>
            </w:r>
          </w:p>
        </w:tc>
        <w:tc>
          <w:tcPr>
            <w:vAlign w:val="center"/>
          </w:tcPr>
          <w:p>
            <w:r>
              <w:t>16.45</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外墙－外墙</w:t>
            </w:r>
          </w:p>
        </w:tc>
        <w:tc>
          <w:tcPr>
            <w:vAlign w:val="center"/>
          </w:tcPr>
          <w:p>
            <w:r>
              <w:t>WO-1</w:t>
            </w:r>
          </w:p>
        </w:tc>
        <w:tc>
          <w:tcPr>
            <w:vAlign w:val="center"/>
          </w:tcPr>
          <w:p>
            <w:r>
              <w:t>1.14</w:t>
            </w:r>
          </w:p>
        </w:tc>
        <w:tc>
          <w:tcPr>
            <w:vAlign w:val="center"/>
          </w:tcPr>
          <w:p>
            <w:r>
              <w:t>15.80</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外墙－内墙</w:t>
            </w:r>
          </w:p>
        </w:tc>
        <w:tc>
          <w:tcPr>
            <w:vAlign w:val="center"/>
          </w:tcPr>
          <w:p>
            <w:r>
              <w:t>WI-1</w:t>
            </w:r>
          </w:p>
        </w:tc>
        <w:tc>
          <w:tcPr>
            <w:vAlign w:val="center"/>
          </w:tcPr>
          <w:p>
            <w:r>
              <w:t>1.14</w:t>
            </w:r>
          </w:p>
        </w:tc>
        <w:tc>
          <w:tcPr>
            <w:vAlign w:val="center"/>
          </w:tcPr>
          <w:p>
            <w:r>
              <w:t>13.64</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门窗左右口</w:t>
            </w:r>
          </w:p>
        </w:tc>
        <w:tc>
          <w:tcPr>
            <w:vAlign w:val="center"/>
          </w:tcPr>
          <w:p>
            <w:r>
              <w:t>WS-1</w:t>
            </w:r>
          </w:p>
        </w:tc>
        <w:tc>
          <w:tcPr>
            <w:vAlign w:val="center"/>
          </w:tcPr>
          <w:p>
            <w:r>
              <w:t>1.14</w:t>
            </w:r>
          </w:p>
        </w:tc>
        <w:tc>
          <w:tcPr>
            <w:vAlign w:val="center"/>
          </w:tcPr>
          <w:p>
            <w:r>
              <w:t>12.61</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门窗上口</w:t>
            </w:r>
          </w:p>
        </w:tc>
        <w:tc>
          <w:tcPr>
            <w:vAlign w:val="center"/>
          </w:tcPr>
          <w:p>
            <w:r>
              <w:t>WU-1</w:t>
            </w:r>
          </w:p>
        </w:tc>
        <w:tc>
          <w:tcPr>
            <w:vAlign w:val="center"/>
          </w:tcPr>
          <w:p>
            <w:r>
              <w:t>1.14</w:t>
            </w:r>
          </w:p>
        </w:tc>
        <w:tc>
          <w:tcPr>
            <w:vAlign w:val="center"/>
          </w:tcPr>
          <w:p>
            <w:r>
              <w:t>10.29</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窗下口</w:t>
            </w:r>
          </w:p>
        </w:tc>
        <w:tc>
          <w:tcPr>
            <w:vAlign w:val="center"/>
          </w:tcPr>
          <w:p>
            <w:r>
              <w:t>WD-1</w:t>
            </w:r>
          </w:p>
        </w:tc>
        <w:tc>
          <w:tcPr>
            <w:vAlign w:val="center"/>
          </w:tcPr>
          <w:p>
            <w:r>
              <w:t>1.14</w:t>
            </w:r>
          </w:p>
        </w:tc>
        <w:tc>
          <w:tcPr>
            <w:vAlign w:val="center"/>
          </w:tcPr>
          <w:p>
            <w:r>
              <w:t>15.27</w:t>
            </w:r>
          </w:p>
        </w:tc>
        <w:tc>
          <w:tcPr>
            <w:vAlign w:val="center"/>
          </w:tcPr>
          <w:p>
            <w:r>
              <w:t>10.12</w:t>
            </w:r>
          </w:p>
        </w:tc>
        <w:tc>
          <w:tcPr>
            <w:vAlign w:val="center"/>
          </w:tcPr>
          <w:p>
            <w:r>
              <w:t>不结露</w:t>
            </w:r>
          </w:p>
        </w:tc>
      </w:tr>
    </w:tbl>
    <w:p>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主体部位</w:t>
            </w:r>
          </w:p>
        </w:tc>
        <w:tc>
          <w:tcPr>
            <w:shd w:val="clear" w:color="auto" w:fill="E6E6E6"/>
            <w:vAlign w:val="center"/>
          </w:tcPr>
          <w:p>
            <w:pPr>
              <w:jc w:val="center"/>
            </w:pPr>
            <w:r>
              <w:t>内表面温度θi(℃)</w:t>
            </w:r>
          </w:p>
        </w:tc>
        <w:tc>
          <w:tcPr>
            <w:shd w:val="clear" w:color="auto" w:fill="E6E6E6"/>
            <w:vAlign w:val="center"/>
          </w:tcPr>
          <w:p>
            <w:pPr>
              <w:jc w:val="center"/>
            </w:pPr>
            <w:r>
              <w:t>室内设计温度ti(℃)</w:t>
            </w:r>
          </w:p>
        </w:tc>
        <w:tc>
          <w:tcPr>
            <w:shd w:val="clear" w:color="auto" w:fill="E6E6E6"/>
            <w:vAlign w:val="center"/>
          </w:tcPr>
          <w:p>
            <w:pPr>
              <w:jc w:val="center"/>
            </w:pPr>
            <w:r>
              <w:t>露点温度(℃)</w:t>
            </w:r>
          </w:p>
        </w:tc>
        <w:tc>
          <w:tcPr>
            <w:shd w:val="clear" w:color="auto" w:fill="E6E6E6"/>
            <w:vAlign w:val="center"/>
          </w:tcPr>
          <w:p>
            <w:pPr>
              <w:jc w:val="center"/>
            </w:pPr>
            <w:r>
              <w:t>设计温差△t</w:t>
            </w:r>
          </w:p>
        </w:tc>
        <w:tc>
          <w:tcPr>
            <w:shd w:val="clear" w:color="auto" w:fill="E6E6E6"/>
            <w:vAlign w:val="center"/>
          </w:tcPr>
          <w:p>
            <w:pPr>
              <w:jc w:val="center"/>
            </w:pPr>
            <w:r>
              <w:t>允许温差ti-td</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屋顶-屋顶构造一</w:t>
            </w:r>
          </w:p>
        </w:tc>
        <w:tc>
          <w:tcPr>
            <w:vAlign w:val="center"/>
          </w:tcPr>
          <w:p>
            <w:r>
              <w:t>17.33</w:t>
            </w:r>
          </w:p>
        </w:tc>
        <w:tc>
          <w:tcPr>
            <w:vAlign w:val="center"/>
          </w:tcPr>
          <w:p>
            <w:r>
              <w:t>18</w:t>
            </w:r>
          </w:p>
        </w:tc>
        <w:tc>
          <w:tcPr>
            <w:vAlign w:val="center"/>
          </w:tcPr>
          <w:p>
            <w:r>
              <w:t>10.12</w:t>
            </w:r>
          </w:p>
        </w:tc>
        <w:tc>
          <w:tcPr>
            <w:vAlign w:val="center"/>
          </w:tcPr>
          <w:p>
            <w:r>
              <w:t>0.67</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外墙-外墙构造一</w:t>
            </w:r>
          </w:p>
        </w:tc>
        <w:tc>
          <w:tcPr>
            <w:vAlign w:val="center"/>
          </w:tcPr>
          <w:p>
            <w:r>
              <w:t>16.94</w:t>
            </w:r>
          </w:p>
        </w:tc>
        <w:tc>
          <w:tcPr>
            <w:vAlign w:val="center"/>
          </w:tcPr>
          <w:p>
            <w:r>
              <w:t>18</w:t>
            </w:r>
          </w:p>
        </w:tc>
        <w:tc>
          <w:tcPr>
            <w:vAlign w:val="center"/>
          </w:tcPr>
          <w:p>
            <w:r>
              <w:t>10.12</w:t>
            </w:r>
          </w:p>
        </w:tc>
        <w:tc>
          <w:tcPr>
            <w:vAlign w:val="center"/>
          </w:tcPr>
          <w:p>
            <w:r>
              <w:t>1.06</w:t>
            </w:r>
          </w:p>
        </w:tc>
        <w:tc>
          <w:tcPr>
            <w:vAlign w:val="center"/>
          </w:tcPr>
          <w:p>
            <w:r>
              <w:t>7.88</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2B0BDF"/>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75F5"/>
    <w:rsid w:val="00F81FA2"/>
    <w:rsid w:val="00FA0367"/>
    <w:rsid w:val="00FA73B5"/>
    <w:rsid w:val="00FB25F0"/>
    <w:rsid w:val="00FD09D6"/>
    <w:rsid w:val="6C2B0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bmp"/><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NYIN~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11</Pages>
  <Words>2903</Words>
  <Characters>5017</Characters>
  <Lines>13</Lines>
  <Paragraphs>3</Paragraphs>
  <TotalTime>67</TotalTime>
  <ScaleCrop>false</ScaleCrop>
  <LinksUpToDate>false</LinksUpToDate>
  <CharactersWithSpaces>5096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2024-11-21T15:09:00Z</dcterms:created>
  <dc:creator>枯木&amp;</dc:creator>
  <cp:lastModifiedBy>枯木&amp;</cp:lastModifiedBy>
  <dcterms:modified xsi:type="dcterms:W3CDTF">2024-11-21T15:10:06Z</dcterms:modified>
  <dc:title>结露检查计算书</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8E600BE1B3664FA18A27314CBCE11923_11</vt:lpwstr>
  </property>
  <property fmtid="{D5CDD505-2E9C-101B-9397-08002B2CF9AE}" pid="3" name="KSOProductBuildVer">
    <vt:lpwstr>2052-12.1.0.16120</vt:lpwstr>
  </property>
</Properties>
</file>