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梓潼县玛瑙镇交泰村传统村落典型建筑改造更新设计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四川-绵阳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2024年12月22日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T13438130721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70AB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_Toc18974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D9E0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_Toc22010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_Toc22010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52F0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_Toc23072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_Toc23072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935E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_Toc22701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_Toc22701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7420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_Toc30071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F549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_Toc26999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0237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3A40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_Toc5472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_Toc5472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A9F3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_Toc23748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_Toc23748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3818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_Toc30876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_Toc30876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9341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_Toc24315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_Toc24315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C45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_Toc3675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F2E3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_Toc26675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_Toc26675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BF86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_Toc13426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8D7E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_Toc19793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D1A7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_Toc10507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02B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_Toc1355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FAAD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_Toc15089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D8DC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_Toc12480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541E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_Toc26942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F4C0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_Toc6004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5BBA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_Toc21873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383D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_Toc4749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_Toc4749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823E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_Toc17205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_Toc17205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C006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_Toc20922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6416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_Toc31585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8B18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_Toc6841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FC98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_Toc21498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_Toc21498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3FA7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_Toc24014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ECB5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_Toc27963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_Toc27963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5E1EB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_Toc3880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_Toc3880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CEF4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_Toc29684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_Toc29684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B203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_Toc29773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4765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_Toc31671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17F1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_Toc19970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7B2A7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_Toc22456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6F52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_Toc19013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FD99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_Toc20288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368E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_Toc18266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4B5EB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_Toc13090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5BB2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_Toc30710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CE006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_Toc17316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_Toc17316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C8ED3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_Toc14861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4308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_Toc4773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9DAFE0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897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梓潼县玛瑙镇交泰村传统村落典型建筑改造更新设计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四川-绵阳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11159.39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2074.81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40.8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0.56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供冷期:7.1-8.31,供暖期:12.31-2.28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2010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1B5B4B6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363D36A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294172A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67C6889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307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2701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30071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6999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313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8DA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070C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DF87D8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8EBA2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5BD81A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534016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E63E861">
            <w:pPr>
              <w:jc w:val="center"/>
            </w:pPr>
            <w:r>
              <w:t>焓值(kj/kg)</w:t>
            </w:r>
          </w:p>
        </w:tc>
      </w:tr>
      <w:tr w14:paraId="5EEFF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B684B">
            <w:r>
              <w:t>最热</w:t>
            </w:r>
          </w:p>
        </w:tc>
        <w:tc>
          <w:tcPr>
            <w:vAlign w:val="center"/>
          </w:tcPr>
          <w:p w14:paraId="3C0C1B9C">
            <w:r>
              <w:t>08月01日15时</w:t>
            </w:r>
          </w:p>
        </w:tc>
        <w:tc>
          <w:tcPr>
            <w:vAlign w:val="center"/>
          </w:tcPr>
          <w:p w14:paraId="6A2050D3">
            <w:r>
              <w:t>35.6</w:t>
            </w:r>
          </w:p>
        </w:tc>
        <w:tc>
          <w:tcPr>
            <w:vAlign w:val="center"/>
          </w:tcPr>
          <w:p w14:paraId="30F86FD9">
            <w:r>
              <w:t>26.1</w:t>
            </w:r>
          </w:p>
        </w:tc>
        <w:tc>
          <w:tcPr>
            <w:vAlign w:val="center"/>
          </w:tcPr>
          <w:p w14:paraId="49C791A8">
            <w:r>
              <w:t>19.2</w:t>
            </w:r>
          </w:p>
        </w:tc>
        <w:tc>
          <w:tcPr>
            <w:vAlign w:val="center"/>
          </w:tcPr>
          <w:p w14:paraId="3968A25C">
            <w:r>
              <w:t>85.0</w:t>
            </w:r>
          </w:p>
        </w:tc>
      </w:tr>
      <w:tr w14:paraId="08529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0C3E5">
            <w:r>
              <w:t>最冷</w:t>
            </w:r>
          </w:p>
        </w:tc>
        <w:tc>
          <w:tcPr>
            <w:vAlign w:val="center"/>
          </w:tcPr>
          <w:p w14:paraId="7D08867F">
            <w:r>
              <w:t>01月01日03时</w:t>
            </w:r>
          </w:p>
        </w:tc>
        <w:tc>
          <w:tcPr>
            <w:vAlign w:val="center"/>
          </w:tcPr>
          <w:p w14:paraId="74A15679">
            <w:r>
              <w:t>-9.4</w:t>
            </w:r>
          </w:p>
        </w:tc>
        <w:tc>
          <w:tcPr>
            <w:vAlign w:val="center"/>
          </w:tcPr>
          <w:p w14:paraId="5F212DB2">
            <w:r>
              <w:t>-9.4</w:t>
            </w:r>
          </w:p>
        </w:tc>
        <w:tc>
          <w:tcPr>
            <w:vAlign w:val="center"/>
          </w:tcPr>
          <w:p w14:paraId="443FEF1C">
            <w:r>
              <w:t>1.7</w:t>
            </w:r>
          </w:p>
        </w:tc>
        <w:tc>
          <w:tcPr>
            <w:vAlign w:val="center"/>
          </w:tcPr>
          <w:p w14:paraId="77D28807">
            <w:r>
              <w:t>-5.3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5472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3748"/>
      <w:r>
        <w:t>建筑大样</w:t>
      </w:r>
      <w:bookmarkEnd w:id="47"/>
    </w:p>
    <w:p w14:paraId="4183146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B821">
      <w:pPr>
        <w:widowControl w:val="0"/>
        <w:jc w:val="center"/>
      </w:pPr>
      <w:r>
        <w:t>西南轴侧图</w:t>
      </w:r>
    </w:p>
    <w:p w14:paraId="1F83292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B4275">
      <w:pPr>
        <w:widowControl w:val="0"/>
        <w:jc w:val="center"/>
      </w:pPr>
      <w:r>
        <w:t>东南轴侧图</w:t>
      </w:r>
    </w:p>
    <w:p w14:paraId="21EF426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66188">
      <w:pPr>
        <w:widowControl w:val="0"/>
        <w:jc w:val="center"/>
      </w:pPr>
      <w:r>
        <w:t>西北轴侧图</w:t>
      </w:r>
    </w:p>
    <w:p w14:paraId="6E4F6C76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6810">
      <w:pPr>
        <w:widowControl w:val="0"/>
        <w:jc w:val="center"/>
      </w:pPr>
      <w:r>
        <w:t>东北轴侧图</w:t>
      </w:r>
    </w:p>
    <w:p w14:paraId="48014E84">
      <w:pPr>
        <w:pStyle w:val="2"/>
        <w:widowControl w:val="0"/>
      </w:pPr>
      <w:bookmarkStart w:id="48" w:name="_Toc30876"/>
      <w:r>
        <w:t>围护结构概况</w:t>
      </w:r>
      <w:bookmarkEnd w:id="48"/>
    </w:p>
    <w:p w14:paraId="06525D5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0.19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9.32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618F125">
      <w:pPr>
        <w:widowControl w:val="0"/>
      </w:pPr>
    </w:p>
    <w:p w14:paraId="7761A49C">
      <w:pPr>
        <w:pStyle w:val="2"/>
        <w:widowControl w:val="0"/>
      </w:pPr>
      <w:bookmarkStart w:id="60" w:name="_Toc24315"/>
      <w:r>
        <w:t>房间类型</w:t>
      </w:r>
      <w:bookmarkEnd w:id="60"/>
    </w:p>
    <w:p w14:paraId="67A4727F">
      <w:pPr>
        <w:pStyle w:val="4"/>
        <w:widowControl w:val="0"/>
      </w:pPr>
      <w:bookmarkStart w:id="61" w:name="_Toc3675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41B5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C528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6F5E4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B13EA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C9B03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092B21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DB63E5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E9F3A4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868C1D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AFCB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17FCD">
            <w:r>
              <w:t>一般超市</w:t>
            </w:r>
          </w:p>
        </w:tc>
        <w:tc>
          <w:tcPr>
            <w:vAlign w:val="center"/>
          </w:tcPr>
          <w:p w14:paraId="2E04D4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F13B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C80BA8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F813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35A569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10FD748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30BBCFC">
            <w:pPr>
              <w:jc w:val="center"/>
            </w:pPr>
            <w:r>
              <w:t>13(W/㎡)</w:t>
            </w:r>
          </w:p>
        </w:tc>
      </w:tr>
      <w:tr w14:paraId="61EF3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A2CD9">
            <w:r>
              <w:t>休闲空间</w:t>
            </w:r>
          </w:p>
        </w:tc>
        <w:tc>
          <w:tcPr>
            <w:vAlign w:val="center"/>
          </w:tcPr>
          <w:p w14:paraId="490C9E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404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F411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CAE5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8394B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11513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E8F2F5">
            <w:pPr>
              <w:jc w:val="center"/>
            </w:pPr>
            <w:r>
              <w:t>13(W/㎡)</w:t>
            </w:r>
          </w:p>
        </w:tc>
      </w:tr>
      <w:tr w14:paraId="3DA10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84255">
            <w:r>
              <w:t>会议室</w:t>
            </w:r>
          </w:p>
        </w:tc>
        <w:tc>
          <w:tcPr>
            <w:vAlign w:val="center"/>
          </w:tcPr>
          <w:p w14:paraId="41CB4B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F50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72C3A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B1E2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D78D8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31656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074E88">
            <w:pPr>
              <w:jc w:val="center"/>
            </w:pPr>
            <w:r>
              <w:t>15(W/㎡)</w:t>
            </w:r>
          </w:p>
        </w:tc>
      </w:tr>
      <w:tr w14:paraId="18DFA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E9C27">
            <w:r>
              <w:t>健身活动室</w:t>
            </w:r>
          </w:p>
        </w:tc>
        <w:tc>
          <w:tcPr>
            <w:vAlign w:val="center"/>
          </w:tcPr>
          <w:p w14:paraId="51375BF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F7545C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832F67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C9F3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62A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ADB93F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77D7F9">
            <w:pPr>
              <w:jc w:val="center"/>
            </w:pPr>
            <w:r>
              <w:t>5(W/㎡)</w:t>
            </w:r>
          </w:p>
        </w:tc>
      </w:tr>
      <w:tr w14:paraId="288CE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B166D">
            <w:r>
              <w:t>卫生间</w:t>
            </w:r>
          </w:p>
        </w:tc>
        <w:tc>
          <w:tcPr>
            <w:vAlign w:val="center"/>
          </w:tcPr>
          <w:p w14:paraId="3F55576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744F8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19CDB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8FBB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ED857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356D9A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2B491E">
            <w:pPr>
              <w:jc w:val="center"/>
            </w:pPr>
            <w:r>
              <w:t>15(W/㎡)</w:t>
            </w:r>
          </w:p>
        </w:tc>
      </w:tr>
      <w:tr w14:paraId="5AE5D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67F7A">
            <w:r>
              <w:t>多媒体区</w:t>
            </w:r>
          </w:p>
        </w:tc>
        <w:tc>
          <w:tcPr>
            <w:vAlign w:val="center"/>
          </w:tcPr>
          <w:p w14:paraId="0E86F5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1026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0B98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78EE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84A42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44235FD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F9B98D6">
            <w:pPr>
              <w:jc w:val="center"/>
            </w:pPr>
            <w:r>
              <w:t>15(W/㎡)</w:t>
            </w:r>
          </w:p>
        </w:tc>
      </w:tr>
      <w:tr w14:paraId="07D69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B8348">
            <w:r>
              <w:t>大厅</w:t>
            </w:r>
          </w:p>
        </w:tc>
        <w:tc>
          <w:tcPr>
            <w:vAlign w:val="center"/>
          </w:tcPr>
          <w:p w14:paraId="7C754A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86B1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E9DF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869A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629DB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7FAE7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48CC74">
            <w:pPr>
              <w:jc w:val="center"/>
            </w:pPr>
            <w:r>
              <w:t>15(W/㎡)</w:t>
            </w:r>
          </w:p>
        </w:tc>
      </w:tr>
      <w:tr w14:paraId="31E3D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0B26D">
            <w:r>
              <w:t>大厅</w:t>
            </w:r>
          </w:p>
        </w:tc>
        <w:tc>
          <w:tcPr>
            <w:vAlign w:val="center"/>
          </w:tcPr>
          <w:p w14:paraId="30C8B8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C4A4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F793D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A098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14A13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A6D67E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090645B">
            <w:pPr>
              <w:jc w:val="center"/>
            </w:pPr>
            <w:r>
              <w:t>15(W/㎡)</w:t>
            </w:r>
          </w:p>
        </w:tc>
      </w:tr>
      <w:tr w14:paraId="4F87F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EB4C9">
            <w:r>
              <w:t>展览馆</w:t>
            </w:r>
          </w:p>
        </w:tc>
        <w:tc>
          <w:tcPr>
            <w:vAlign w:val="center"/>
          </w:tcPr>
          <w:p w14:paraId="6130B5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EA37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B652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9F8A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6EE0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3330C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997D79">
            <w:pPr>
              <w:jc w:val="center"/>
            </w:pPr>
            <w:r>
              <w:t>15(W/㎡)</w:t>
            </w:r>
          </w:p>
        </w:tc>
      </w:tr>
      <w:tr w14:paraId="28200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BE746">
            <w:r>
              <w:t>收发室</w:t>
            </w:r>
          </w:p>
        </w:tc>
        <w:tc>
          <w:tcPr>
            <w:vAlign w:val="center"/>
          </w:tcPr>
          <w:p w14:paraId="65ECEC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D302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89CB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61A5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C7F4B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0968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F67EB2">
            <w:pPr>
              <w:jc w:val="center"/>
            </w:pPr>
            <w:r>
              <w:t>15(W/㎡)</w:t>
            </w:r>
          </w:p>
        </w:tc>
      </w:tr>
      <w:tr w14:paraId="11C70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4965E">
            <w:r>
              <w:t>普通办公室</w:t>
            </w:r>
          </w:p>
        </w:tc>
        <w:tc>
          <w:tcPr>
            <w:vAlign w:val="center"/>
          </w:tcPr>
          <w:p w14:paraId="31D1F9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7BA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8480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EEB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A62D2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F913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595A9D">
            <w:pPr>
              <w:jc w:val="center"/>
            </w:pPr>
            <w:r>
              <w:t>15(W/㎡)</w:t>
            </w:r>
          </w:p>
        </w:tc>
      </w:tr>
      <w:tr w14:paraId="3242A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898CC">
            <w:r>
              <w:t>治疗室、诊室</w:t>
            </w:r>
          </w:p>
        </w:tc>
        <w:tc>
          <w:tcPr>
            <w:vAlign w:val="center"/>
          </w:tcPr>
          <w:p w14:paraId="6A561B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558B3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27F56A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54EF0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3B94C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082D18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CA1DED">
            <w:pPr>
              <w:jc w:val="center"/>
            </w:pPr>
            <w:r>
              <w:t>20(W/㎡)</w:t>
            </w:r>
          </w:p>
        </w:tc>
      </w:tr>
      <w:tr w14:paraId="26D0F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D3FA8">
            <w:r>
              <w:t>空房间</w:t>
            </w:r>
          </w:p>
        </w:tc>
        <w:tc>
          <w:tcPr>
            <w:vAlign w:val="center"/>
          </w:tcPr>
          <w:p w14:paraId="5B0B73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E28C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1E223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9BFF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AE667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1CF38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2ADF25E">
            <w:pPr>
              <w:jc w:val="center"/>
            </w:pPr>
            <w:r>
              <w:t>0(W/㎡)</w:t>
            </w:r>
          </w:p>
        </w:tc>
      </w:tr>
      <w:tr w14:paraId="00A8E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85228">
            <w:r>
              <w:t>药房</w:t>
            </w:r>
          </w:p>
        </w:tc>
        <w:tc>
          <w:tcPr>
            <w:vAlign w:val="center"/>
          </w:tcPr>
          <w:p w14:paraId="7022F7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0FF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E87A8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74EFF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9479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4C307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814B452">
            <w:pPr>
              <w:jc w:val="center"/>
            </w:pPr>
            <w:r>
              <w:t>20(W/㎡)</w:t>
            </w:r>
          </w:p>
        </w:tc>
      </w:tr>
      <w:tr w14:paraId="6C2CF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1BAF4">
            <w:r>
              <w:t>设备间</w:t>
            </w:r>
          </w:p>
        </w:tc>
        <w:tc>
          <w:tcPr>
            <w:vAlign w:val="center"/>
          </w:tcPr>
          <w:p w14:paraId="7F6071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9BAA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A388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A29B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0CE4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9B887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6F99AE">
            <w:pPr>
              <w:jc w:val="center"/>
            </w:pPr>
            <w:r>
              <w:t>15(W/㎡)</w:t>
            </w:r>
          </w:p>
        </w:tc>
      </w:tr>
      <w:tr w14:paraId="23913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D5ECF">
            <w:r>
              <w:t>走廊</w:t>
            </w:r>
          </w:p>
        </w:tc>
        <w:tc>
          <w:tcPr>
            <w:vAlign w:val="center"/>
          </w:tcPr>
          <w:p w14:paraId="549BA1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CF02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5DEB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7BDF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A37B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00C43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7A838F">
            <w:pPr>
              <w:jc w:val="center"/>
            </w:pPr>
            <w:r>
              <w:t>15(W/㎡)</w:t>
            </w:r>
          </w:p>
        </w:tc>
      </w:tr>
      <w:tr w14:paraId="6661C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D8B41">
            <w:r>
              <w:t>输液室</w:t>
            </w:r>
          </w:p>
        </w:tc>
        <w:tc>
          <w:tcPr>
            <w:vAlign w:val="center"/>
          </w:tcPr>
          <w:p w14:paraId="6DE840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2DE5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24AC3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1D33C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EDE4D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A8AFE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163173">
            <w:pPr>
              <w:jc w:val="center"/>
            </w:pPr>
            <w:r>
              <w:t>20(W/㎡)</w:t>
            </w:r>
          </w:p>
        </w:tc>
      </w:tr>
      <w:tr w14:paraId="112BC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4A2F4">
            <w:r>
              <w:t>阅览室</w:t>
            </w:r>
          </w:p>
        </w:tc>
        <w:tc>
          <w:tcPr>
            <w:vAlign w:val="center"/>
          </w:tcPr>
          <w:p w14:paraId="7ABB58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F3DF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D721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5F61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A590D9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62EE89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17531C">
            <w:pPr>
              <w:jc w:val="center"/>
            </w:pPr>
            <w:r>
              <w:t>5(W/㎡)</w:t>
            </w:r>
          </w:p>
        </w:tc>
      </w:tr>
    </w:tbl>
    <w:p w14:paraId="46041D00">
      <w:pPr>
        <w:pStyle w:val="2"/>
        <w:widowControl w:val="0"/>
      </w:pPr>
      <w:bookmarkStart w:id="62" w:name="_Toc26675"/>
      <w:r>
        <w:t>暖通空调系统</w:t>
      </w:r>
      <w:bookmarkEnd w:id="62"/>
    </w:p>
    <w:p w14:paraId="35F6A360">
      <w:pPr>
        <w:pStyle w:val="4"/>
        <w:widowControl w:val="0"/>
      </w:pPr>
      <w:bookmarkStart w:id="63" w:name="_Toc13426"/>
      <w:r>
        <w:t>系统类型</w:t>
      </w:r>
      <w:bookmarkEnd w:id="63"/>
    </w:p>
    <w:p w14:paraId="6BC034FD">
      <w:pPr>
        <w:pStyle w:val="5"/>
        <w:widowControl w:val="0"/>
      </w:pPr>
      <w:bookmarkStart w:id="64" w:name="_Toc19793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D866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148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01E46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D343EB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347D51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722FF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202287">
            <w:pPr>
              <w:jc w:val="center"/>
            </w:pPr>
            <w:r>
              <w:t>包含的房间</w:t>
            </w:r>
          </w:p>
        </w:tc>
      </w:tr>
      <w:tr w14:paraId="256B2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0B3F8">
            <w:r>
              <w:t>默认</w:t>
            </w:r>
          </w:p>
        </w:tc>
        <w:tc>
          <w:tcPr>
            <w:vAlign w:val="center"/>
          </w:tcPr>
          <w:p w14:paraId="61C9B21D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7A073815">
            <w:r>
              <w:t>4.00[全年能源消耗效率(APF)]</w:t>
            </w:r>
          </w:p>
        </w:tc>
        <w:tc>
          <w:tcPr>
            <w:vAlign w:val="center"/>
          </w:tcPr>
          <w:p w14:paraId="2EA21BF4">
            <w:r>
              <w:t>1130.08</w:t>
            </w:r>
          </w:p>
        </w:tc>
        <w:tc>
          <w:tcPr>
            <w:vAlign w:val="center"/>
          </w:tcPr>
          <w:p w14:paraId="33E2FE61">
            <w:r>
              <w:t>所有房间</w:t>
            </w:r>
          </w:p>
        </w:tc>
      </w:tr>
    </w:tbl>
    <w:p w14:paraId="6C45AAFA">
      <w:pPr>
        <w:pStyle w:val="5"/>
        <w:widowControl w:val="0"/>
      </w:pPr>
      <w:bookmarkStart w:id="65" w:name="_Toc10507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8BA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2679C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DB2B9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23CFC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9CA5D6">
            <w:pPr>
              <w:jc w:val="center"/>
            </w:pPr>
            <w:r>
              <w:t>供暖</w:t>
            </w:r>
          </w:p>
        </w:tc>
      </w:tr>
      <w:tr w14:paraId="3D169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5FDAF"/>
        </w:tc>
        <w:tc>
          <w:tcPr>
            <w:vMerge w:val="continue"/>
            <w:vAlign w:val="center"/>
          </w:tcPr>
          <w:p w14:paraId="03A251D6"/>
        </w:tc>
        <w:tc>
          <w:tcPr>
            <w:vAlign w:val="center"/>
          </w:tcPr>
          <w:p w14:paraId="09A63DFD">
            <w:r>
              <w:t>回收效率</w:t>
            </w:r>
          </w:p>
        </w:tc>
        <w:tc>
          <w:tcPr>
            <w:vAlign w:val="center"/>
          </w:tcPr>
          <w:p w14:paraId="13A3BFE6">
            <w:r>
              <w:t>启动温(焓)差</w:t>
            </w:r>
          </w:p>
        </w:tc>
        <w:tc>
          <w:tcPr>
            <w:vAlign w:val="center"/>
          </w:tcPr>
          <w:p w14:paraId="6DA0FC12">
            <w:r>
              <w:t>回收效率</w:t>
            </w:r>
          </w:p>
        </w:tc>
        <w:tc>
          <w:tcPr>
            <w:vAlign w:val="center"/>
          </w:tcPr>
          <w:p w14:paraId="370369ED">
            <w:r>
              <w:t>启动温(焓)差</w:t>
            </w:r>
          </w:p>
        </w:tc>
      </w:tr>
      <w:tr w14:paraId="71288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89AAC">
            <w:r>
              <w:t>默认</w:t>
            </w:r>
          </w:p>
        </w:tc>
        <w:tc>
          <w:tcPr>
            <w:vAlign w:val="center"/>
          </w:tcPr>
          <w:p w14:paraId="5A8A4812">
            <w:r>
              <w:t>全热回收</w:t>
            </w:r>
          </w:p>
        </w:tc>
        <w:tc>
          <w:tcPr>
            <w:vAlign w:val="center"/>
          </w:tcPr>
          <w:p w14:paraId="1D4B77E3">
            <w:r>
              <w:t>0.20</w:t>
            </w:r>
          </w:p>
        </w:tc>
        <w:tc>
          <w:tcPr>
            <w:vAlign w:val="center"/>
          </w:tcPr>
          <w:p w14:paraId="2DFD57D9">
            <w:r>
              <w:t>5℃</w:t>
            </w:r>
          </w:p>
        </w:tc>
        <w:tc>
          <w:tcPr>
            <w:vAlign w:val="center"/>
          </w:tcPr>
          <w:p w14:paraId="7D3AFE65">
            <w:r>
              <w:t>0.20</w:t>
            </w:r>
          </w:p>
        </w:tc>
        <w:tc>
          <w:tcPr>
            <w:vAlign w:val="center"/>
          </w:tcPr>
          <w:p w14:paraId="5B63DB21">
            <w:r>
              <w:t>5(℃)</w:t>
            </w:r>
          </w:p>
        </w:tc>
      </w:tr>
    </w:tbl>
    <w:p w14:paraId="2AC37AC5">
      <w:pPr>
        <w:pStyle w:val="4"/>
        <w:widowControl w:val="0"/>
      </w:pPr>
      <w:bookmarkStart w:id="66" w:name="_Toc1355"/>
      <w:r>
        <w:t>制冷系统</w:t>
      </w:r>
      <w:bookmarkEnd w:id="66"/>
    </w:p>
    <w:p w14:paraId="2CC02CC6">
      <w:pPr>
        <w:pStyle w:val="5"/>
        <w:widowControl w:val="0"/>
      </w:pPr>
      <w:bookmarkStart w:id="67" w:name="_Toc15089"/>
      <w:r>
        <w:t>多联机/单元式空调能耗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AA90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6A59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8D3FE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F05C14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E7E2B91">
            <w:pPr>
              <w:jc w:val="center"/>
            </w:pPr>
            <w:r>
              <w:t>耗电量(kWh)</w:t>
            </w:r>
          </w:p>
        </w:tc>
      </w:tr>
      <w:tr w14:paraId="295A8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F4506">
            <w:r>
              <w:t>默认</w:t>
            </w:r>
          </w:p>
        </w:tc>
        <w:tc>
          <w:tcPr>
            <w:vAlign w:val="center"/>
          </w:tcPr>
          <w:p w14:paraId="02BA0A29">
            <w:r>
              <w:t>4.00[全年能源消耗效率(APF)]</w:t>
            </w:r>
          </w:p>
        </w:tc>
        <w:tc>
          <w:tcPr>
            <w:vAlign w:val="center"/>
          </w:tcPr>
          <w:p w14:paraId="5B65FB8E">
            <w:r>
              <w:t>49523</w:t>
            </w:r>
          </w:p>
        </w:tc>
        <w:tc>
          <w:tcPr>
            <w:vAlign w:val="center"/>
          </w:tcPr>
          <w:p w14:paraId="39DF3417">
            <w:r>
              <w:t>12381</w:t>
            </w:r>
          </w:p>
        </w:tc>
      </w:tr>
    </w:tbl>
    <w:p w14:paraId="22524026">
      <w:pPr>
        <w:pStyle w:val="4"/>
        <w:widowControl w:val="0"/>
      </w:pPr>
      <w:bookmarkStart w:id="68" w:name="_Toc12480"/>
      <w:r>
        <w:t>供暖系统</w:t>
      </w:r>
      <w:bookmarkEnd w:id="68"/>
    </w:p>
    <w:p w14:paraId="76734290">
      <w:pPr>
        <w:pStyle w:val="5"/>
        <w:widowControl w:val="0"/>
      </w:pPr>
      <w:bookmarkStart w:id="69" w:name="_Toc26942"/>
      <w:r>
        <w:t>多联机/单元式热泵能耗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CABB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EEB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59501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338509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73B26B1">
            <w:pPr>
              <w:jc w:val="center"/>
            </w:pPr>
            <w:r>
              <w:t>耗电量(kWh)</w:t>
            </w:r>
          </w:p>
        </w:tc>
      </w:tr>
      <w:tr w14:paraId="4B1AD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8F5ED">
            <w:r>
              <w:t>默认</w:t>
            </w:r>
          </w:p>
        </w:tc>
        <w:tc>
          <w:tcPr>
            <w:vAlign w:val="center"/>
          </w:tcPr>
          <w:p w14:paraId="1FF0FDED">
            <w:r>
              <w:t>4.00[全年能源消耗效率(APF)]</w:t>
            </w:r>
          </w:p>
        </w:tc>
        <w:tc>
          <w:tcPr>
            <w:vAlign w:val="center"/>
          </w:tcPr>
          <w:p w14:paraId="782C7BE3">
            <w:r>
              <w:t>8052</w:t>
            </w:r>
          </w:p>
        </w:tc>
        <w:tc>
          <w:tcPr>
            <w:vAlign w:val="center"/>
          </w:tcPr>
          <w:p w14:paraId="5F77E4ED">
            <w:r>
              <w:t>2013</w:t>
            </w:r>
          </w:p>
        </w:tc>
      </w:tr>
    </w:tbl>
    <w:p w14:paraId="7F795BF0">
      <w:pPr>
        <w:pStyle w:val="4"/>
        <w:widowControl w:val="0"/>
      </w:pPr>
      <w:bookmarkStart w:id="70" w:name="_Toc6004"/>
      <w:r>
        <w:t>空调风机</w:t>
      </w:r>
      <w:bookmarkEnd w:id="70"/>
    </w:p>
    <w:p w14:paraId="789D4552">
      <w:pPr>
        <w:pStyle w:val="5"/>
        <w:widowControl w:val="0"/>
      </w:pPr>
      <w:bookmarkStart w:id="71" w:name="_Toc21873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D022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177C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5E4F2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618B82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EF6DD5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D8FEEA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15994D">
            <w:pPr>
              <w:jc w:val="center"/>
            </w:pPr>
            <w:r>
              <w:t>新风电耗(kWh)</w:t>
            </w:r>
          </w:p>
        </w:tc>
      </w:tr>
      <w:tr w14:paraId="1A49A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67684">
            <w:r>
              <w:t>默认</w:t>
            </w:r>
          </w:p>
        </w:tc>
        <w:tc>
          <w:tcPr>
            <w:vAlign w:val="center"/>
          </w:tcPr>
          <w:p w14:paraId="1325193C">
            <w:r>
              <w:t>7289</w:t>
            </w:r>
          </w:p>
        </w:tc>
        <w:tc>
          <w:tcPr>
            <w:vAlign w:val="center"/>
          </w:tcPr>
          <w:p w14:paraId="795E5F67">
            <w:r>
              <w:t>0.24</w:t>
            </w:r>
          </w:p>
        </w:tc>
        <w:tc>
          <w:tcPr>
            <w:vAlign w:val="center"/>
          </w:tcPr>
          <w:p w14:paraId="1ABFDAB8">
            <w:r>
              <w:t>1749</w:t>
            </w:r>
          </w:p>
        </w:tc>
        <w:tc>
          <w:tcPr>
            <w:vAlign w:val="center"/>
          </w:tcPr>
          <w:p w14:paraId="771599B7">
            <w:r>
              <w:t>1020</w:t>
            </w:r>
          </w:p>
        </w:tc>
        <w:tc>
          <w:tcPr>
            <w:vAlign w:val="center"/>
          </w:tcPr>
          <w:p w14:paraId="3CDF9E6B">
            <w:r>
              <w:t>1784</w:t>
            </w:r>
          </w:p>
        </w:tc>
      </w:tr>
      <w:tr w14:paraId="6B891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CBA2E0D">
            <w:r>
              <w:t>合计</w:t>
            </w:r>
          </w:p>
        </w:tc>
        <w:tc>
          <w:tcPr>
            <w:vAlign w:val="center"/>
          </w:tcPr>
          <w:p w14:paraId="38DEC1AF">
            <w:r>
              <w:t>1784</w:t>
            </w:r>
          </w:p>
        </w:tc>
      </w:tr>
    </w:tbl>
    <w:p w14:paraId="2BD2E99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D723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FFE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8DFF1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2D1424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BBB210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DFF23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B597D4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6B73B6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527D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B72C0">
            <w:r>
              <w:t>默认</w:t>
            </w:r>
          </w:p>
        </w:tc>
        <w:tc>
          <w:tcPr>
            <w:vAlign w:val="center"/>
          </w:tcPr>
          <w:p w14:paraId="7DDEB583">
            <w:r>
              <w:t>5831</w:t>
            </w:r>
          </w:p>
        </w:tc>
        <w:tc>
          <w:tcPr>
            <w:vAlign w:val="center"/>
          </w:tcPr>
          <w:p w14:paraId="475C04D6">
            <w:r>
              <w:t>0.8</w:t>
            </w:r>
          </w:p>
        </w:tc>
        <w:tc>
          <w:tcPr>
            <w:vAlign w:val="center"/>
          </w:tcPr>
          <w:p w14:paraId="31B19F2D">
            <w:r>
              <w:t>0.24</w:t>
            </w:r>
          </w:p>
        </w:tc>
        <w:tc>
          <w:tcPr>
            <w:vAlign w:val="center"/>
          </w:tcPr>
          <w:p w14:paraId="50DF6FCD">
            <w:r>
              <w:t>1399</w:t>
            </w:r>
          </w:p>
        </w:tc>
        <w:tc>
          <w:tcPr>
            <w:vAlign w:val="center"/>
          </w:tcPr>
          <w:p w14:paraId="54EC6A83">
            <w:r>
              <w:t>1020</w:t>
            </w:r>
          </w:p>
        </w:tc>
        <w:tc>
          <w:tcPr>
            <w:vAlign w:val="center"/>
          </w:tcPr>
          <w:p w14:paraId="08672D23">
            <w:r>
              <w:t>1427</w:t>
            </w:r>
          </w:p>
        </w:tc>
      </w:tr>
      <w:tr w14:paraId="24A72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5C2271D">
            <w:r>
              <w:t>合计</w:t>
            </w:r>
          </w:p>
        </w:tc>
        <w:tc>
          <w:tcPr>
            <w:vAlign w:val="center"/>
          </w:tcPr>
          <w:p w14:paraId="786A74DE">
            <w:r>
              <w:t>1427</w:t>
            </w:r>
          </w:p>
        </w:tc>
      </w:tr>
    </w:tbl>
    <w:p w14:paraId="18116357">
      <w:pPr>
        <w:pStyle w:val="2"/>
        <w:widowControl w:val="0"/>
      </w:pPr>
      <w:bookmarkStart w:id="72" w:name="_Toc4749"/>
      <w: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3067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9BC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837CF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92BCD8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158DF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EADD0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287F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1A1A3">
            <w:r>
              <w:t>一般超市</w:t>
            </w:r>
          </w:p>
        </w:tc>
        <w:tc>
          <w:tcPr>
            <w:vAlign w:val="center"/>
          </w:tcPr>
          <w:p w14:paraId="6F3CCC8D">
            <w:r>
              <w:t>40.15</w:t>
            </w:r>
          </w:p>
        </w:tc>
        <w:tc>
          <w:tcPr>
            <w:vAlign w:val="center"/>
          </w:tcPr>
          <w:p w14:paraId="0E7E96FF">
            <w:r>
              <w:t>1</w:t>
            </w:r>
          </w:p>
        </w:tc>
        <w:tc>
          <w:tcPr>
            <w:vAlign w:val="center"/>
          </w:tcPr>
          <w:p w14:paraId="2A427F61">
            <w:r>
              <w:t>44</w:t>
            </w:r>
          </w:p>
        </w:tc>
        <w:tc>
          <w:tcPr>
            <w:vAlign w:val="center"/>
          </w:tcPr>
          <w:p w14:paraId="2446A0AA">
            <w:r>
              <w:t>1749</w:t>
            </w:r>
          </w:p>
        </w:tc>
      </w:tr>
      <w:tr w14:paraId="7D480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B66FD">
            <w:r>
              <w:t>休闲空间</w:t>
            </w:r>
          </w:p>
        </w:tc>
        <w:tc>
          <w:tcPr>
            <w:vAlign w:val="center"/>
          </w:tcPr>
          <w:p w14:paraId="384F79CA">
            <w:r>
              <w:t>32.12</w:t>
            </w:r>
          </w:p>
        </w:tc>
        <w:tc>
          <w:tcPr>
            <w:vAlign w:val="center"/>
          </w:tcPr>
          <w:p w14:paraId="475B31B4">
            <w:r>
              <w:t>1</w:t>
            </w:r>
          </w:p>
        </w:tc>
        <w:tc>
          <w:tcPr>
            <w:vAlign w:val="center"/>
          </w:tcPr>
          <w:p w14:paraId="745AF371">
            <w:r>
              <w:t>44</w:t>
            </w:r>
          </w:p>
        </w:tc>
        <w:tc>
          <w:tcPr>
            <w:vAlign w:val="center"/>
          </w:tcPr>
          <w:p w14:paraId="596E79C4">
            <w:r>
              <w:t>1399</w:t>
            </w:r>
          </w:p>
        </w:tc>
      </w:tr>
      <w:tr w14:paraId="12C60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31B48">
            <w:r>
              <w:t>会议室</w:t>
            </w:r>
          </w:p>
        </w:tc>
        <w:tc>
          <w:tcPr>
            <w:vAlign w:val="center"/>
          </w:tcPr>
          <w:p w14:paraId="6122026A">
            <w:r>
              <w:t>13.44</w:t>
            </w:r>
          </w:p>
        </w:tc>
        <w:tc>
          <w:tcPr>
            <w:vAlign w:val="center"/>
          </w:tcPr>
          <w:p w14:paraId="5F8D14D9">
            <w:r>
              <w:t>1</w:t>
            </w:r>
          </w:p>
        </w:tc>
        <w:tc>
          <w:tcPr>
            <w:vAlign w:val="center"/>
          </w:tcPr>
          <w:p w14:paraId="70879AC5">
            <w:r>
              <w:t>44</w:t>
            </w:r>
          </w:p>
        </w:tc>
        <w:tc>
          <w:tcPr>
            <w:vAlign w:val="center"/>
          </w:tcPr>
          <w:p w14:paraId="3D86B283">
            <w:r>
              <w:t>585</w:t>
            </w:r>
          </w:p>
        </w:tc>
      </w:tr>
      <w:tr w14:paraId="4C615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C1186">
            <w:r>
              <w:t>健身活动室</w:t>
            </w:r>
          </w:p>
        </w:tc>
        <w:tc>
          <w:tcPr>
            <w:vAlign w:val="center"/>
          </w:tcPr>
          <w:p w14:paraId="5EDDB6D9">
            <w:r>
              <w:t>18.90</w:t>
            </w:r>
          </w:p>
        </w:tc>
        <w:tc>
          <w:tcPr>
            <w:vAlign w:val="center"/>
          </w:tcPr>
          <w:p w14:paraId="3788CDD8">
            <w:r>
              <w:t>2</w:t>
            </w:r>
          </w:p>
        </w:tc>
        <w:tc>
          <w:tcPr>
            <w:vAlign w:val="center"/>
          </w:tcPr>
          <w:p w14:paraId="06C3523F">
            <w:r>
              <w:t>109</w:t>
            </w:r>
          </w:p>
        </w:tc>
        <w:tc>
          <w:tcPr>
            <w:vAlign w:val="center"/>
          </w:tcPr>
          <w:p w14:paraId="5264BB0A">
            <w:r>
              <w:t>2058</w:t>
            </w:r>
          </w:p>
        </w:tc>
      </w:tr>
      <w:tr w14:paraId="5627A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C20FC">
            <w:r>
              <w:t>卫生间</w:t>
            </w:r>
          </w:p>
        </w:tc>
        <w:tc>
          <w:tcPr>
            <w:vAlign w:val="center"/>
          </w:tcPr>
          <w:p w14:paraId="7372C39C">
            <w:r>
              <w:t>8.40</w:t>
            </w:r>
          </w:p>
        </w:tc>
        <w:tc>
          <w:tcPr>
            <w:vAlign w:val="center"/>
          </w:tcPr>
          <w:p w14:paraId="10B823E4">
            <w:r>
              <w:t>5</w:t>
            </w:r>
          </w:p>
        </w:tc>
        <w:tc>
          <w:tcPr>
            <w:vAlign w:val="center"/>
          </w:tcPr>
          <w:p w14:paraId="0D707405">
            <w:r>
              <w:t>58</w:t>
            </w:r>
          </w:p>
        </w:tc>
        <w:tc>
          <w:tcPr>
            <w:vAlign w:val="center"/>
          </w:tcPr>
          <w:p w14:paraId="4B735D53">
            <w:r>
              <w:t>488</w:t>
            </w:r>
          </w:p>
        </w:tc>
      </w:tr>
      <w:tr w14:paraId="3A104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D1858">
            <w:r>
              <w:t>多媒体区</w:t>
            </w:r>
          </w:p>
        </w:tc>
        <w:tc>
          <w:tcPr>
            <w:vAlign w:val="center"/>
          </w:tcPr>
          <w:p w14:paraId="5C11818B">
            <w:r>
              <w:t>22.68</w:t>
            </w:r>
          </w:p>
        </w:tc>
        <w:tc>
          <w:tcPr>
            <w:vAlign w:val="center"/>
          </w:tcPr>
          <w:p w14:paraId="677BDC3F">
            <w:r>
              <w:t>1</w:t>
            </w:r>
          </w:p>
        </w:tc>
        <w:tc>
          <w:tcPr>
            <w:vAlign w:val="center"/>
          </w:tcPr>
          <w:p w14:paraId="4D90A548">
            <w:r>
              <w:t>65</w:t>
            </w:r>
          </w:p>
        </w:tc>
        <w:tc>
          <w:tcPr>
            <w:vAlign w:val="center"/>
          </w:tcPr>
          <w:p w14:paraId="645FC345">
            <w:r>
              <w:t>1482</w:t>
            </w:r>
          </w:p>
        </w:tc>
      </w:tr>
      <w:tr w14:paraId="060D6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F0421">
            <w:r>
              <w:t>大厅</w:t>
            </w:r>
          </w:p>
        </w:tc>
        <w:tc>
          <w:tcPr>
            <w:vAlign w:val="center"/>
          </w:tcPr>
          <w:p w14:paraId="7CFB2B0A">
            <w:r>
              <w:t>15.12</w:t>
            </w:r>
          </w:p>
        </w:tc>
        <w:tc>
          <w:tcPr>
            <w:vAlign w:val="center"/>
          </w:tcPr>
          <w:p w14:paraId="5D20B3C5">
            <w:r>
              <w:t>1</w:t>
            </w:r>
          </w:p>
        </w:tc>
        <w:tc>
          <w:tcPr>
            <w:vAlign w:val="center"/>
          </w:tcPr>
          <w:p w14:paraId="67F49015">
            <w:r>
              <w:t>283</w:t>
            </w:r>
          </w:p>
        </w:tc>
        <w:tc>
          <w:tcPr>
            <w:vAlign w:val="center"/>
          </w:tcPr>
          <w:p w14:paraId="32383CC2">
            <w:r>
              <w:t>4272</w:t>
            </w:r>
          </w:p>
        </w:tc>
      </w:tr>
      <w:tr w14:paraId="00B7B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FD383">
            <w:r>
              <w:t>展览馆</w:t>
            </w:r>
          </w:p>
        </w:tc>
        <w:tc>
          <w:tcPr>
            <w:vAlign w:val="center"/>
          </w:tcPr>
          <w:p w14:paraId="258434F4">
            <w:r>
              <w:t>15.12</w:t>
            </w:r>
          </w:p>
        </w:tc>
        <w:tc>
          <w:tcPr>
            <w:vAlign w:val="center"/>
          </w:tcPr>
          <w:p w14:paraId="4D3DB6E2">
            <w:r>
              <w:t>1</w:t>
            </w:r>
          </w:p>
        </w:tc>
        <w:tc>
          <w:tcPr>
            <w:vAlign w:val="center"/>
          </w:tcPr>
          <w:p w14:paraId="16FDA6B9">
            <w:r>
              <w:t>183</w:t>
            </w:r>
          </w:p>
        </w:tc>
        <w:tc>
          <w:tcPr>
            <w:vAlign w:val="center"/>
          </w:tcPr>
          <w:p w14:paraId="3BA81DE7">
            <w:r>
              <w:t>2772</w:t>
            </w:r>
          </w:p>
        </w:tc>
      </w:tr>
      <w:tr w14:paraId="17A2C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4D401">
            <w:r>
              <w:t>收发室</w:t>
            </w:r>
          </w:p>
        </w:tc>
        <w:tc>
          <w:tcPr>
            <w:vAlign w:val="center"/>
          </w:tcPr>
          <w:p w14:paraId="0934B218">
            <w:r>
              <w:t>13.44</w:t>
            </w:r>
          </w:p>
        </w:tc>
        <w:tc>
          <w:tcPr>
            <w:vAlign w:val="center"/>
          </w:tcPr>
          <w:p w14:paraId="0A97BAA9">
            <w:r>
              <w:t>1</w:t>
            </w:r>
          </w:p>
        </w:tc>
        <w:tc>
          <w:tcPr>
            <w:vAlign w:val="center"/>
          </w:tcPr>
          <w:p w14:paraId="3AC8879E">
            <w:r>
              <w:t>11</w:t>
            </w:r>
          </w:p>
        </w:tc>
        <w:tc>
          <w:tcPr>
            <w:vAlign w:val="center"/>
          </w:tcPr>
          <w:p w14:paraId="6FA135F5">
            <w:r>
              <w:t>146</w:t>
            </w:r>
          </w:p>
        </w:tc>
      </w:tr>
      <w:tr w14:paraId="1124B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4C9CA">
            <w:r>
              <w:t>普通办公室</w:t>
            </w:r>
          </w:p>
        </w:tc>
        <w:tc>
          <w:tcPr>
            <w:vAlign w:val="center"/>
          </w:tcPr>
          <w:p w14:paraId="39542AA9">
            <w:r>
              <w:t>13.44</w:t>
            </w:r>
          </w:p>
        </w:tc>
        <w:tc>
          <w:tcPr>
            <w:vAlign w:val="center"/>
          </w:tcPr>
          <w:p w14:paraId="182B818A">
            <w:r>
              <w:t>2</w:t>
            </w:r>
          </w:p>
        </w:tc>
        <w:tc>
          <w:tcPr>
            <w:vAlign w:val="center"/>
          </w:tcPr>
          <w:p w14:paraId="6C3379D5">
            <w:r>
              <w:t>44</w:t>
            </w:r>
          </w:p>
        </w:tc>
        <w:tc>
          <w:tcPr>
            <w:vAlign w:val="center"/>
          </w:tcPr>
          <w:p w14:paraId="30B4D508">
            <w:r>
              <w:t>585</w:t>
            </w:r>
          </w:p>
        </w:tc>
      </w:tr>
      <w:tr w14:paraId="7630E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3851B">
            <w:r>
              <w:t>治疗室、诊室</w:t>
            </w:r>
          </w:p>
        </w:tc>
        <w:tc>
          <w:tcPr>
            <w:vAlign w:val="center"/>
          </w:tcPr>
          <w:p w14:paraId="4367A82C">
            <w:r>
              <w:t>32.12</w:t>
            </w:r>
          </w:p>
        </w:tc>
        <w:tc>
          <w:tcPr>
            <w:vAlign w:val="center"/>
          </w:tcPr>
          <w:p w14:paraId="480A5575">
            <w:r>
              <w:t>2</w:t>
            </w:r>
          </w:p>
        </w:tc>
        <w:tc>
          <w:tcPr>
            <w:vAlign w:val="center"/>
          </w:tcPr>
          <w:p w14:paraId="10D055E2">
            <w:r>
              <w:t>22</w:t>
            </w:r>
          </w:p>
        </w:tc>
        <w:tc>
          <w:tcPr>
            <w:vAlign w:val="center"/>
          </w:tcPr>
          <w:p w14:paraId="2D64E4F2">
            <w:r>
              <w:t>700</w:t>
            </w:r>
          </w:p>
        </w:tc>
      </w:tr>
      <w:tr w14:paraId="515D5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F7241">
            <w:r>
              <w:t>空房间</w:t>
            </w:r>
          </w:p>
        </w:tc>
        <w:tc>
          <w:tcPr>
            <w:vAlign w:val="center"/>
          </w:tcPr>
          <w:p w14:paraId="37822923">
            <w:r>
              <w:t>0.00</w:t>
            </w:r>
          </w:p>
        </w:tc>
        <w:tc>
          <w:tcPr>
            <w:vAlign w:val="center"/>
          </w:tcPr>
          <w:p w14:paraId="1E95EA4F">
            <w:r>
              <w:t>1</w:t>
            </w:r>
          </w:p>
        </w:tc>
        <w:tc>
          <w:tcPr>
            <w:vAlign w:val="center"/>
          </w:tcPr>
          <w:p w14:paraId="459317E7">
            <w:r>
              <w:t>11</w:t>
            </w:r>
          </w:p>
        </w:tc>
        <w:tc>
          <w:tcPr>
            <w:vAlign w:val="center"/>
          </w:tcPr>
          <w:p w14:paraId="633B2C68">
            <w:r>
              <w:t>0</w:t>
            </w:r>
          </w:p>
        </w:tc>
      </w:tr>
      <w:tr w14:paraId="2C3CA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E2041">
            <w:r>
              <w:t>药房</w:t>
            </w:r>
          </w:p>
        </w:tc>
        <w:tc>
          <w:tcPr>
            <w:vAlign w:val="center"/>
          </w:tcPr>
          <w:p w14:paraId="5688D26A">
            <w:r>
              <w:t>54.20</w:t>
            </w:r>
          </w:p>
        </w:tc>
        <w:tc>
          <w:tcPr>
            <w:vAlign w:val="center"/>
          </w:tcPr>
          <w:p w14:paraId="52BFAB00">
            <w:r>
              <w:t>1</w:t>
            </w:r>
          </w:p>
        </w:tc>
        <w:tc>
          <w:tcPr>
            <w:vAlign w:val="center"/>
          </w:tcPr>
          <w:p w14:paraId="3D68EF27">
            <w:r>
              <w:t>11</w:t>
            </w:r>
          </w:p>
        </w:tc>
        <w:tc>
          <w:tcPr>
            <w:vAlign w:val="center"/>
          </w:tcPr>
          <w:p w14:paraId="4A512DB1">
            <w:r>
              <w:t>590</w:t>
            </w:r>
          </w:p>
        </w:tc>
      </w:tr>
      <w:tr w14:paraId="22B73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5C403">
            <w:r>
              <w:t>设备间</w:t>
            </w:r>
          </w:p>
        </w:tc>
        <w:tc>
          <w:tcPr>
            <w:vAlign w:val="center"/>
          </w:tcPr>
          <w:p w14:paraId="569884E6">
            <w:r>
              <w:t>36.00</w:t>
            </w:r>
          </w:p>
        </w:tc>
        <w:tc>
          <w:tcPr>
            <w:vAlign w:val="center"/>
          </w:tcPr>
          <w:p w14:paraId="431ED510">
            <w:r>
              <w:t>2</w:t>
            </w:r>
          </w:p>
        </w:tc>
        <w:tc>
          <w:tcPr>
            <w:vAlign w:val="center"/>
          </w:tcPr>
          <w:p w14:paraId="2D5AD987">
            <w:r>
              <w:t>11</w:t>
            </w:r>
          </w:p>
        </w:tc>
        <w:tc>
          <w:tcPr>
            <w:vAlign w:val="center"/>
          </w:tcPr>
          <w:p w14:paraId="035E352E">
            <w:r>
              <w:t>384</w:t>
            </w:r>
          </w:p>
        </w:tc>
      </w:tr>
      <w:tr w14:paraId="355B4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BB9AD">
            <w:r>
              <w:t>走廊</w:t>
            </w:r>
          </w:p>
        </w:tc>
        <w:tc>
          <w:tcPr>
            <w:vAlign w:val="center"/>
          </w:tcPr>
          <w:p w14:paraId="77C1865A">
            <w:r>
              <w:t>15.12</w:t>
            </w:r>
          </w:p>
        </w:tc>
        <w:tc>
          <w:tcPr>
            <w:vAlign w:val="center"/>
          </w:tcPr>
          <w:p w14:paraId="2B0101D5">
            <w:r>
              <w:t>1</w:t>
            </w:r>
          </w:p>
        </w:tc>
        <w:tc>
          <w:tcPr>
            <w:vAlign w:val="center"/>
          </w:tcPr>
          <w:p w14:paraId="2E7DB5C3">
            <w:r>
              <w:t>158</w:t>
            </w:r>
          </w:p>
        </w:tc>
        <w:tc>
          <w:tcPr>
            <w:vAlign w:val="center"/>
          </w:tcPr>
          <w:p w14:paraId="24F1FB8E">
            <w:r>
              <w:t>2382</w:t>
            </w:r>
          </w:p>
        </w:tc>
      </w:tr>
      <w:tr w14:paraId="32A2B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0078A">
            <w:r>
              <w:t>输液室</w:t>
            </w:r>
          </w:p>
        </w:tc>
        <w:tc>
          <w:tcPr>
            <w:vAlign w:val="center"/>
          </w:tcPr>
          <w:p w14:paraId="6BC81C85">
            <w:r>
              <w:t>32.12</w:t>
            </w:r>
          </w:p>
        </w:tc>
        <w:tc>
          <w:tcPr>
            <w:vAlign w:val="center"/>
          </w:tcPr>
          <w:p w14:paraId="675DA5C6">
            <w:r>
              <w:t>1</w:t>
            </w:r>
          </w:p>
        </w:tc>
        <w:tc>
          <w:tcPr>
            <w:vAlign w:val="center"/>
          </w:tcPr>
          <w:p w14:paraId="3DA0147A">
            <w:r>
              <w:t>44</w:t>
            </w:r>
          </w:p>
        </w:tc>
        <w:tc>
          <w:tcPr>
            <w:vAlign w:val="center"/>
          </w:tcPr>
          <w:p w14:paraId="0048912E">
            <w:r>
              <w:t>1399</w:t>
            </w:r>
          </w:p>
        </w:tc>
      </w:tr>
      <w:tr w14:paraId="1D5AB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17DB7">
            <w:r>
              <w:t>阅览室</w:t>
            </w:r>
          </w:p>
        </w:tc>
        <w:tc>
          <w:tcPr>
            <w:vAlign w:val="center"/>
          </w:tcPr>
          <w:p w14:paraId="136B4DD4">
            <w:r>
              <w:t>18.90</w:t>
            </w:r>
          </w:p>
        </w:tc>
        <w:tc>
          <w:tcPr>
            <w:vAlign w:val="center"/>
          </w:tcPr>
          <w:p w14:paraId="06D37966">
            <w:r>
              <w:t>1</w:t>
            </w:r>
          </w:p>
        </w:tc>
        <w:tc>
          <w:tcPr>
            <w:vAlign w:val="center"/>
          </w:tcPr>
          <w:p w14:paraId="2FDD6D76">
            <w:r>
              <w:t>65</w:t>
            </w:r>
          </w:p>
        </w:tc>
        <w:tc>
          <w:tcPr>
            <w:vAlign w:val="center"/>
          </w:tcPr>
          <w:p w14:paraId="3C4FE88C">
            <w:r>
              <w:t>1235</w:t>
            </w:r>
          </w:p>
        </w:tc>
      </w:tr>
      <w:tr w14:paraId="3BC07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80E99BF">
            <w:r>
              <w:t>总计</w:t>
            </w:r>
          </w:p>
        </w:tc>
        <w:tc>
          <w:tcPr>
            <w:vAlign w:val="center"/>
          </w:tcPr>
          <w:p w14:paraId="6ED40576">
            <w:r>
              <w:t>22227</w:t>
            </w:r>
          </w:p>
        </w:tc>
      </w:tr>
    </w:tbl>
    <w:p w14:paraId="02D6B825">
      <w:pPr>
        <w:pStyle w:val="2"/>
        <w:widowControl w:val="0"/>
      </w:pPr>
      <w:bookmarkStart w:id="73" w:name="_Toc17205"/>
      <w:r>
        <w:t>生活热水</w:t>
      </w:r>
      <w:bookmarkEnd w:id="73"/>
    </w:p>
    <w:p w14:paraId="05CD8106">
      <w:pPr>
        <w:pStyle w:val="4"/>
        <w:widowControl w:val="0"/>
      </w:pPr>
      <w:bookmarkStart w:id="74" w:name="_Toc20922"/>
      <w: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FC54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1F2C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0CB243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03C2A3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BC1730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5BE665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3676CE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840E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671A1">
            <w:r>
              <w:t>办公</w:t>
            </w:r>
          </w:p>
        </w:tc>
        <w:tc>
          <w:tcPr>
            <w:vAlign w:val="center"/>
          </w:tcPr>
          <w:p w14:paraId="3DF53AE8">
            <w:r>
              <w:t>10</w:t>
            </w:r>
          </w:p>
        </w:tc>
        <w:tc>
          <w:tcPr>
            <w:vAlign w:val="center"/>
          </w:tcPr>
          <w:p w14:paraId="1B99F162">
            <w:r>
              <w:t>45</w:t>
            </w:r>
          </w:p>
        </w:tc>
        <w:tc>
          <w:tcPr>
            <w:vAlign w:val="center"/>
          </w:tcPr>
          <w:p w14:paraId="641D28B0">
            <w:r>
              <w:t>10</w:t>
            </w:r>
          </w:p>
        </w:tc>
        <w:tc>
          <w:tcPr>
            <w:vAlign w:val="center"/>
          </w:tcPr>
          <w:p w14:paraId="402F52F7">
            <w:r>
              <w:t>365</w:t>
            </w:r>
          </w:p>
        </w:tc>
        <w:tc>
          <w:tcPr>
            <w:vAlign w:val="center"/>
          </w:tcPr>
          <w:p w14:paraId="1C7D78AF">
            <w:r>
              <w:t>1878</w:t>
            </w:r>
          </w:p>
        </w:tc>
      </w:tr>
      <w:tr w14:paraId="0BC7F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29FB3BE">
            <w:r>
              <w:t>总计</w:t>
            </w:r>
          </w:p>
        </w:tc>
        <w:tc>
          <w:tcPr>
            <w:vAlign w:val="center"/>
          </w:tcPr>
          <w:p w14:paraId="4D86E3A6">
            <w:r>
              <w:t>1878</w:t>
            </w:r>
          </w:p>
        </w:tc>
      </w:tr>
    </w:tbl>
    <w:p w14:paraId="2E8BA13B">
      <w:pPr>
        <w:pStyle w:val="4"/>
        <w:widowControl w:val="0"/>
      </w:pPr>
      <w:bookmarkStart w:id="75" w:name="_Toc31585"/>
      <w:r>
        <w:t>太阳能集热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3AB6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9248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D6BC7B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ABBC64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EA56B3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ED4CACB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2812E05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3F8AE4E">
            <w:pPr>
              <w:jc w:val="center"/>
            </w:pPr>
            <w:r>
              <w:t>太阳能供热(kWh/a)</w:t>
            </w:r>
          </w:p>
        </w:tc>
      </w:tr>
      <w:tr w14:paraId="3BEF8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63E31">
            <w:r>
              <w:t>1</w:t>
            </w:r>
          </w:p>
        </w:tc>
        <w:tc>
          <w:tcPr>
            <w:vAlign w:val="center"/>
          </w:tcPr>
          <w:p w14:paraId="3B7366F9">
            <w:r>
              <w:t>0</w:t>
            </w:r>
          </w:p>
        </w:tc>
        <w:tc>
          <w:tcPr>
            <w:vAlign w:val="center"/>
          </w:tcPr>
          <w:p w14:paraId="39A09A42">
            <w:r>
              <w:t>16340</w:t>
            </w:r>
          </w:p>
        </w:tc>
        <w:tc>
          <w:tcPr>
            <w:vAlign w:val="center"/>
          </w:tcPr>
          <w:p w14:paraId="687A9921">
            <w:r>
              <w:t>256</w:t>
            </w:r>
          </w:p>
        </w:tc>
        <w:tc>
          <w:tcPr>
            <w:vAlign w:val="center"/>
          </w:tcPr>
          <w:p w14:paraId="4E097E4E">
            <w:r>
              <w:t>0.4</w:t>
            </w:r>
          </w:p>
        </w:tc>
        <w:tc>
          <w:tcPr>
            <w:vAlign w:val="center"/>
          </w:tcPr>
          <w:p w14:paraId="188BC34F">
            <w:r>
              <w:t>0.25</w:t>
            </w:r>
          </w:p>
        </w:tc>
        <w:tc>
          <w:tcPr>
            <w:vAlign w:val="center"/>
          </w:tcPr>
          <w:p w14:paraId="31E303A6">
            <w:r>
              <w:t>0</w:t>
            </w:r>
          </w:p>
        </w:tc>
      </w:tr>
      <w:tr w14:paraId="58BBB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C24053B">
            <w:r>
              <w:t>总计</w:t>
            </w:r>
          </w:p>
        </w:tc>
        <w:tc>
          <w:tcPr>
            <w:vAlign w:val="center"/>
          </w:tcPr>
          <w:p w14:paraId="289506EA">
            <w:r>
              <w:t>0</w:t>
            </w:r>
          </w:p>
        </w:tc>
      </w:tr>
    </w:tbl>
    <w:p w14:paraId="5181324E">
      <w:pPr>
        <w:pStyle w:val="4"/>
        <w:widowControl w:val="0"/>
      </w:pPr>
      <w:bookmarkStart w:id="76" w:name="_Toc6841"/>
      <w: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E77B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73A8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2C1088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F2B57D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B40353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4846BC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5EA8DB2">
            <w:pPr>
              <w:jc w:val="center"/>
            </w:pPr>
            <w:r>
              <w:t>耗电量(kWh/a)</w:t>
            </w:r>
          </w:p>
        </w:tc>
      </w:tr>
      <w:tr w14:paraId="11752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A2578">
            <w:r>
              <w:t>电加热</w:t>
            </w:r>
          </w:p>
        </w:tc>
        <w:tc>
          <w:tcPr>
            <w:vAlign w:val="center"/>
          </w:tcPr>
          <w:p w14:paraId="0CC0C19D">
            <w:r>
              <w:t>1</w:t>
            </w:r>
          </w:p>
        </w:tc>
        <w:tc>
          <w:tcPr>
            <w:vAlign w:val="center"/>
          </w:tcPr>
          <w:p w14:paraId="567A0773">
            <w:r>
              <w:t>1878</w:t>
            </w:r>
          </w:p>
        </w:tc>
        <w:tc>
          <w:tcPr>
            <w:vAlign w:val="center"/>
          </w:tcPr>
          <w:p w14:paraId="68F1DE67">
            <w:r>
              <w:t>电</w:t>
            </w:r>
          </w:p>
        </w:tc>
        <w:tc>
          <w:tcPr>
            <w:vAlign w:val="center"/>
          </w:tcPr>
          <w:p w14:paraId="68D2617B">
            <w:r>
              <w:t>0.9</w:t>
            </w:r>
          </w:p>
        </w:tc>
        <w:tc>
          <w:tcPr>
            <w:vAlign w:val="center"/>
          </w:tcPr>
          <w:p w14:paraId="6FD7E771">
            <w:r>
              <w:t>2086.49</w:t>
            </w:r>
          </w:p>
        </w:tc>
      </w:tr>
      <w:tr w14:paraId="18642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56CA2">
            <w:r>
              <w:t>备注</w:t>
            </w:r>
          </w:p>
        </w:tc>
        <w:tc>
          <w:tcPr>
            <w:gridSpan w:val="5"/>
            <w:vAlign w:val="center"/>
          </w:tcPr>
          <w:p w14:paraId="62C9F19C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774E06B">
      <w:pPr>
        <w:widowControl w:val="0"/>
      </w:pPr>
    </w:p>
    <w:p w14:paraId="063DBA9A">
      <w:pPr>
        <w:pStyle w:val="2"/>
        <w:widowControl w:val="0"/>
      </w:pPr>
      <w:bookmarkStart w:id="77" w:name="_Toc21498"/>
      <w:r>
        <w:t>电梯</w:t>
      </w:r>
      <w:bookmarkEnd w:id="77"/>
    </w:p>
    <w:p w14:paraId="20C869EB">
      <w:pPr>
        <w:pStyle w:val="4"/>
        <w:widowControl w:val="0"/>
      </w:pPr>
      <w:bookmarkStart w:id="78" w:name="_Toc24014"/>
      <w: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A445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E25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7CDB6B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D3C111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E6BA42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40F14B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C78394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51B0BF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130C8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4F7E5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4420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90DD6">
            <w:r>
              <w:t>直梯1</w:t>
            </w:r>
          </w:p>
        </w:tc>
        <w:tc>
          <w:tcPr>
            <w:vAlign w:val="center"/>
          </w:tcPr>
          <w:p w14:paraId="11A3CC87">
            <w:r>
              <w:t>1.26</w:t>
            </w:r>
          </w:p>
        </w:tc>
        <w:tc>
          <w:tcPr>
            <w:vAlign w:val="center"/>
          </w:tcPr>
          <w:p w14:paraId="2F4BEB41">
            <w:r>
              <w:t>1350</w:t>
            </w:r>
          </w:p>
        </w:tc>
        <w:tc>
          <w:tcPr>
            <w:vAlign w:val="center"/>
          </w:tcPr>
          <w:p w14:paraId="2C2802B4">
            <w:r>
              <w:t>1.75</w:t>
            </w:r>
          </w:p>
        </w:tc>
        <w:tc>
          <w:tcPr>
            <w:vAlign w:val="center"/>
          </w:tcPr>
          <w:p w14:paraId="6178C7E1">
            <w:r>
              <w:t>200</w:t>
            </w:r>
          </w:p>
        </w:tc>
        <w:tc>
          <w:tcPr>
            <w:vAlign w:val="center"/>
          </w:tcPr>
          <w:p w14:paraId="3E576F37">
            <w:r>
              <w:t>1.5</w:t>
            </w:r>
          </w:p>
        </w:tc>
        <w:tc>
          <w:tcPr>
            <w:vAlign w:val="center"/>
          </w:tcPr>
          <w:p w14:paraId="49980153">
            <w:r>
              <w:t>365</w:t>
            </w:r>
          </w:p>
        </w:tc>
        <w:tc>
          <w:tcPr>
            <w:vAlign w:val="center"/>
          </w:tcPr>
          <w:p w14:paraId="6AD5C63D">
            <w:r>
              <w:t>1</w:t>
            </w:r>
          </w:p>
        </w:tc>
        <w:tc>
          <w:tcPr>
            <w:vAlign w:val="center"/>
          </w:tcPr>
          <w:p w14:paraId="35B2A339">
            <w:r>
              <w:t>7510</w:t>
            </w:r>
          </w:p>
        </w:tc>
      </w:tr>
      <w:tr w14:paraId="17000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9120FD2">
            <w:r>
              <w:t>总计</w:t>
            </w:r>
          </w:p>
        </w:tc>
        <w:tc>
          <w:tcPr>
            <w:vAlign w:val="center"/>
          </w:tcPr>
          <w:p w14:paraId="48EAA963">
            <w:r>
              <w:t>7510</w:t>
            </w:r>
          </w:p>
        </w:tc>
      </w:tr>
    </w:tbl>
    <w:p w14:paraId="60C0AE68">
      <w:pPr>
        <w:pStyle w:val="2"/>
        <w:widowControl w:val="0"/>
      </w:pPr>
      <w:bookmarkStart w:id="79" w:name="_Toc27963"/>
      <w:r>
        <w:t>光伏发电</w:t>
      </w:r>
      <w:bookmarkEnd w:id="79"/>
    </w:p>
    <w:p w14:paraId="24744884"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2EDE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0FD4CB3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7497BD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59374F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DE58AF4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37BBFD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EEC6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357AA">
            <w:r>
              <w:t>215</w:t>
            </w:r>
          </w:p>
        </w:tc>
        <w:tc>
          <w:tcPr>
            <w:vAlign w:val="center"/>
          </w:tcPr>
          <w:p w14:paraId="62C6ACB9">
            <w:r>
              <w:t>15</w:t>
            </w:r>
          </w:p>
        </w:tc>
        <w:tc>
          <w:tcPr>
            <w:vAlign w:val="center"/>
          </w:tcPr>
          <w:p w14:paraId="16807940">
            <w:r>
              <w:t>0.75</w:t>
            </w:r>
          </w:p>
        </w:tc>
        <w:tc>
          <w:tcPr>
            <w:vAlign w:val="center"/>
          </w:tcPr>
          <w:p w14:paraId="306B4820">
            <w:r>
              <w:t>0.85</w:t>
            </w:r>
          </w:p>
        </w:tc>
        <w:tc>
          <w:tcPr>
            <w:vAlign w:val="center"/>
          </w:tcPr>
          <w:p w14:paraId="5A760298">
            <w:r>
              <w:t>34061</w:t>
            </w:r>
          </w:p>
        </w:tc>
      </w:tr>
      <w:tr w14:paraId="3A7AB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AC123E0">
            <w:r>
              <w:t>总计</w:t>
            </w:r>
          </w:p>
        </w:tc>
        <w:tc>
          <w:tcPr>
            <w:vAlign w:val="center"/>
          </w:tcPr>
          <w:p w14:paraId="099E05B6">
            <w:r>
              <w:t>34061</w:t>
            </w:r>
          </w:p>
        </w:tc>
      </w:tr>
    </w:tbl>
    <w:p w14:paraId="199CF227">
      <w:pPr>
        <w:pStyle w:val="2"/>
        <w:widowControl w:val="0"/>
      </w:pPr>
      <w:bookmarkStart w:id="80" w:name="_Toc3880"/>
      <w:r>
        <w:t>可再生能源利用</w:t>
      </w:r>
      <w:bookmarkEnd w:id="80"/>
    </w:p>
    <w:p w14:paraId="50698A4E">
      <w:pPr>
        <w:pStyle w:val="4"/>
        <w:widowControl w:val="0"/>
      </w:pPr>
      <w:bookmarkStart w:id="81" w:name="_Toc29684"/>
      <w:r>
        <w:t>热泵空调</w:t>
      </w:r>
      <w:bookmarkEnd w:id="81"/>
    </w:p>
    <w:p w14:paraId="31C263F5">
      <w:pPr>
        <w:pStyle w:val="5"/>
        <w:widowControl w:val="0"/>
      </w:pPr>
      <w:bookmarkStart w:id="82" w:name="_Toc29773"/>
      <w:r>
        <w:t>计算说明</w:t>
      </w:r>
      <w:bookmarkEnd w:id="82"/>
    </w:p>
    <w:p w14:paraId="3A2617E1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4ED8A7D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5CCFF40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2BB3B50E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556636A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7577F58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70B2D5C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37368AC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3BB5D7A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31FABBB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76F6E6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4820BDD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9C6783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659D40DE">
      <w:pPr>
        <w:widowControl w:val="0"/>
      </w:pPr>
    </w:p>
    <w:p w14:paraId="071BCE7F">
      <w:pPr>
        <w:pStyle w:val="5"/>
        <w:widowControl w:val="0"/>
      </w:pPr>
      <w:bookmarkStart w:id="83" w:name="_Toc31671"/>
      <w:r>
        <w:t>地源/空气源利用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23654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D435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310C0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2EA0C52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6EE13E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4E2C68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71E62C65">
            <w:pPr>
              <w:jc w:val="center"/>
            </w:pPr>
            <w:r>
              <w:t>采暖供热量比例</w:t>
            </w:r>
          </w:p>
        </w:tc>
      </w:tr>
      <w:tr w14:paraId="470F1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D4A07">
            <w:r>
              <w:t>多联机</w:t>
            </w:r>
          </w:p>
        </w:tc>
        <w:tc>
          <w:tcPr>
            <w:vAlign w:val="center"/>
          </w:tcPr>
          <w:p w14:paraId="679F0E78"/>
        </w:tc>
        <w:tc>
          <w:tcPr>
            <w:vAlign w:val="center"/>
          </w:tcPr>
          <w:p w14:paraId="472BB9FF">
            <w:r>
              <w:t>8052</w:t>
            </w:r>
          </w:p>
        </w:tc>
        <w:tc>
          <w:tcPr>
            <w:vAlign w:val="center"/>
          </w:tcPr>
          <w:p w14:paraId="0D7F0F06">
            <w:r>
              <w:t>2013</w:t>
            </w:r>
          </w:p>
        </w:tc>
        <w:tc>
          <w:tcPr>
            <w:vAlign w:val="center"/>
          </w:tcPr>
          <w:p w14:paraId="5CA2A823">
            <w:r>
              <w:t>6039</w:t>
            </w:r>
          </w:p>
        </w:tc>
        <w:tc>
          <w:tcPr>
            <w:vAlign w:val="center"/>
          </w:tcPr>
          <w:p w14:paraId="27D82843">
            <w:r>
              <w:t>75%</w:t>
            </w:r>
          </w:p>
        </w:tc>
      </w:tr>
    </w:tbl>
    <w:p w14:paraId="0E45B432">
      <w:pPr>
        <w:pStyle w:val="4"/>
        <w:widowControl w:val="0"/>
      </w:pPr>
      <w:bookmarkStart w:id="84" w:name="_Toc19970"/>
      <w:r>
        <w:t>生活热水</w:t>
      </w:r>
      <w:bookmarkEnd w:id="84"/>
    </w:p>
    <w:p w14:paraId="54ACA5AF">
      <w:pPr>
        <w:pStyle w:val="5"/>
        <w:widowControl w:val="0"/>
      </w:pPr>
      <w:bookmarkStart w:id="85" w:name="_Toc22456"/>
      <w:r>
        <w:t>计算说明</w:t>
      </w:r>
      <w:bookmarkEnd w:id="85"/>
    </w:p>
    <w:p w14:paraId="3B532E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E547E1B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38C34EC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 w14:paraId="1CDFAD20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14AD8FF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0F884BA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604B573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68A0158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0598BF6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43ADC79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5B0B29B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2F5262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6D5F2A8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1413F2C9">
      <w:pPr>
        <w:widowControl w:val="0"/>
      </w:pPr>
    </w:p>
    <w:p w14:paraId="07C295FB">
      <w:pPr>
        <w:pStyle w:val="5"/>
        <w:widowControl w:val="0"/>
      </w:pPr>
      <w:bookmarkStart w:id="86" w:name="_Toc19013"/>
      <w:r>
        <w:t>太阳能利用</w:t>
      </w:r>
      <w:bookmarkEnd w:id="8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0FF4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13171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7048F3CC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32F6F3A">
            <w:pPr>
              <w:jc w:val="center"/>
            </w:pPr>
            <w:r>
              <w:t>太阳能提供热量比例</w:t>
            </w:r>
          </w:p>
        </w:tc>
      </w:tr>
      <w:tr w14:paraId="27BE9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62490">
            <w:r>
              <w:t>0</w:t>
            </w:r>
          </w:p>
        </w:tc>
        <w:tc>
          <w:tcPr>
            <w:vAlign w:val="center"/>
          </w:tcPr>
          <w:p w14:paraId="51A174A9">
            <w:r>
              <w:t>1878</w:t>
            </w:r>
          </w:p>
        </w:tc>
        <w:tc>
          <w:tcPr>
            <w:vAlign w:val="center"/>
          </w:tcPr>
          <w:p w14:paraId="757C4B39">
            <w:r>
              <w:t>0%</w:t>
            </w:r>
          </w:p>
        </w:tc>
      </w:tr>
    </w:tbl>
    <w:p w14:paraId="3F93AAEA">
      <w:pPr>
        <w:pStyle w:val="5"/>
        <w:widowControl w:val="0"/>
      </w:pPr>
      <w:bookmarkStart w:id="87" w:name="_Toc20288"/>
      <w:r>
        <w:t>地源/空气源利用</w:t>
      </w:r>
      <w:bookmarkEnd w:id="87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50E28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E6CF1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205430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7358E7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3D2E4BC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1FB5F8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B034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1756F">
            <w:r>
              <w:t>0</w:t>
            </w:r>
          </w:p>
        </w:tc>
        <w:tc>
          <w:tcPr>
            <w:vAlign w:val="center"/>
          </w:tcPr>
          <w:p w14:paraId="04A72883">
            <w:r>
              <w:t>0</w:t>
            </w:r>
          </w:p>
        </w:tc>
        <w:tc>
          <w:tcPr>
            <w:vAlign w:val="center"/>
          </w:tcPr>
          <w:p w14:paraId="55547F1C">
            <w:r>
              <w:t>0</w:t>
            </w:r>
          </w:p>
        </w:tc>
        <w:tc>
          <w:tcPr>
            <w:vAlign w:val="center"/>
          </w:tcPr>
          <w:p w14:paraId="433149B8">
            <w:r>
              <w:t>1878</w:t>
            </w:r>
          </w:p>
        </w:tc>
        <w:tc>
          <w:tcPr>
            <w:vAlign w:val="center"/>
          </w:tcPr>
          <w:p w14:paraId="5A8C4EB7">
            <w:r>
              <w:t>0%</w:t>
            </w:r>
          </w:p>
        </w:tc>
      </w:tr>
    </w:tbl>
    <w:p w14:paraId="07A4F4A9">
      <w:pPr>
        <w:pStyle w:val="4"/>
        <w:widowControl w:val="0"/>
      </w:pPr>
      <w:bookmarkStart w:id="88" w:name="_Toc18266"/>
      <w:r>
        <w:t>可再生发电</w:t>
      </w:r>
      <w:bookmarkEnd w:id="88"/>
    </w:p>
    <w:p w14:paraId="1F511ADF">
      <w:pPr>
        <w:pStyle w:val="5"/>
        <w:widowControl w:val="0"/>
      </w:pPr>
      <w:bookmarkStart w:id="89" w:name="_Toc13090"/>
      <w:r>
        <w:t>计算说明</w:t>
      </w:r>
      <w:bookmarkEnd w:id="89"/>
    </w:p>
    <w:p w14:paraId="55262410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6DE7591">
      <w:pPr>
        <w:widowControl w:val="0"/>
      </w:pPr>
    </w:p>
    <w:p w14:paraId="74227F2F">
      <w:pPr>
        <w:pStyle w:val="5"/>
        <w:widowControl w:val="0"/>
      </w:pPr>
      <w:bookmarkStart w:id="90" w:name="_Toc30710"/>
      <w:r>
        <w:t>计算结果</w:t>
      </w:r>
      <w:bookmarkEnd w:id="9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6.08</w:t>
            </w:r>
            <w:bookmarkEnd w:id="95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6.08</w:t>
            </w:r>
            <w:bookmarkEnd w:id="96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0.99</w:t>
            </w:r>
            <w:bookmarkEnd w:id="100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0.99</w:t>
            </w:r>
            <w:bookmarkEnd w:id="101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1.58</w:t>
            </w:r>
            <w:bookmarkEnd w:id="102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4" w:name="多联机室内机能耗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1.58</w:t>
            </w:r>
            <w:bookmarkEnd w:id="106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10.92</w:t>
            </w:r>
            <w:bookmarkEnd w:id="107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3.69</w:t>
            </w:r>
            <w:bookmarkEnd w:id="109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1.03</w:t>
            </w:r>
            <w:bookmarkEnd w:id="111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4.72</w:t>
            </w:r>
            <w:bookmarkEnd w:id="113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24.29</w:t>
            </w:r>
            <w:bookmarkEnd w:id="115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16.74</w:t>
            </w:r>
            <w:bookmarkEnd w:id="116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16.74</w:t>
            </w:r>
            <w:bookmarkEnd w:id="118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发电供电比例"/>
            <w:r>
              <w:rPr>
                <w:rFonts w:hint="eastAsia"/>
                <w:lang w:val="en-US"/>
              </w:rPr>
              <w:t>68.92</w:t>
            </w:r>
            <w:bookmarkEnd w:id="119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74B0D807">
      <w:pPr>
        <w:widowControl w:val="0"/>
      </w:pPr>
    </w:p>
    <w:p w14:paraId="62FA820F">
      <w:pPr>
        <w:pStyle w:val="4"/>
        <w:widowControl w:val="0"/>
      </w:pPr>
      <w:bookmarkStart w:id="120" w:name="_Toc17316"/>
      <w:r>
        <w:t>综合可再生利用率</w:t>
      </w:r>
      <w:bookmarkEnd w:id="120"/>
    </w:p>
    <w:p w14:paraId="7C6A263E">
      <w:pPr>
        <w:pStyle w:val="5"/>
        <w:widowControl w:val="0"/>
      </w:pPr>
      <w:bookmarkStart w:id="121" w:name="_Toc14861"/>
      <w:r>
        <w:t>计算说明</w:t>
      </w:r>
      <w:bookmarkEnd w:id="121"/>
    </w:p>
    <w:p w14:paraId="6F8C1555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199769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1A76561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452B3C6F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1F09839A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3FA35566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22D10B8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76B7D6CB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4635CBA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2B3075B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4E0AED6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18411FE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7F0FD002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516D905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0FDED0A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54FD9071">
      <w:pPr>
        <w:widowControl w:val="0"/>
      </w:pPr>
    </w:p>
    <w:p w14:paraId="089DA022">
      <w:pPr>
        <w:pStyle w:val="5"/>
        <w:widowControl w:val="0"/>
      </w:pPr>
      <w:bookmarkStart w:id="122" w:name="_Toc4773"/>
      <w:r>
        <w:t>计算结果</w:t>
      </w:r>
      <w:bookmarkEnd w:id="122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3" w:name="耗冷量2_转热量"/>
            <w:r>
              <w:rPr>
                <w:lang w:val="en-US"/>
              </w:rPr>
              <w:t>24.33</w:t>
            </w:r>
            <w:bookmarkEnd w:id="123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4" w:name="耗热量2_转热量"/>
            <w:r>
              <w:rPr>
                <w:lang w:val="en-US"/>
              </w:rPr>
              <w:t>3.96</w:t>
            </w:r>
            <w:bookmarkEnd w:id="124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1.58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_转热量"/>
            <w:r>
              <w:rPr>
                <w:rFonts w:hint="eastAsia"/>
                <w:lang w:val="en-US"/>
              </w:rPr>
              <w:t>4.10</w:t>
            </w:r>
            <w:bookmarkEnd w:id="125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10.92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_转热量"/>
            <w:r>
              <w:rPr>
                <w:lang w:val="en-US"/>
              </w:rPr>
              <w:t>28.40</w:t>
            </w:r>
            <w:bookmarkEnd w:id="126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7" w:name="设备用电_转热量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3.69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8" w:name="动力系统能耗_转热量"/>
            <w:r>
              <w:rPr>
                <w:lang w:val="en-US"/>
              </w:rPr>
              <w:t>9.59</w:t>
            </w:r>
            <w:bookmarkEnd w:id="128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9" w:name="排风机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_转热量"/>
            <w:r>
              <w:rPr>
                <w:lang w:val="en-US"/>
              </w:rPr>
              <w:t>0.92</w:t>
            </w:r>
            <w:bookmarkEnd w:id="130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2" w:name="能耗需求量合计"/>
            <w:r>
              <w:rPr>
                <w:lang w:val="en-US"/>
              </w:rPr>
              <w:t>71.31</w:t>
            </w:r>
            <w:bookmarkEnd w:id="132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3" w:name="热泵可再生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4" w:name="单体多联机热能能耗_转热量"/>
            <w:r>
              <w:rPr>
                <w:rFonts w:hint="eastAsia"/>
                <w:lang w:val="en-US"/>
              </w:rPr>
              <w:t>2.97</w:t>
            </w:r>
            <w:bookmarkEnd w:id="134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5" w:name="太阳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6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16.74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转热量"/>
            <w:r>
              <w:rPr>
                <w:rFonts w:hint="eastAsia"/>
                <w:lang w:val="en-US"/>
              </w:rPr>
              <w:t>43.52</w:t>
            </w:r>
            <w:bookmarkEnd w:id="137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利用量合计"/>
            <w:r>
              <w:rPr>
                <w:rFonts w:hint="eastAsia"/>
                <w:lang w:val="en-US"/>
              </w:rPr>
              <w:t>46.48</w:t>
            </w:r>
            <w:bookmarkEnd w:id="139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40" w:name="可再生能源利用率"/>
            <w:r>
              <w:rPr>
                <w:lang w:val="en-US"/>
              </w:rPr>
              <w:t>65</w:t>
            </w:r>
            <w:bookmarkEnd w:id="140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5C64DCDA">
      <w:pPr>
        <w:widowControl w:val="0"/>
      </w:pPr>
    </w:p>
    <w:p w14:paraId="0C438ED9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C64CB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35C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18</Pages>
  <Words>4011</Words>
  <Characters>5711</Characters>
  <Lines>26</Lines>
  <Paragraphs>7</Paragraphs>
  <TotalTime>0</TotalTime>
  <ScaleCrop>false</ScaleCrop>
  <LinksUpToDate>false</LinksUpToDate>
  <CharactersWithSpaces>13812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2024-12-21T22:32:00Z</dcterms:created>
  <dc:creator>十一_</dc:creator>
  <cp:lastModifiedBy>十一_</cp:lastModifiedBy>
  <dcterms:modified xsi:type="dcterms:W3CDTF">2024-12-21T22:32:56Z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4F8A45BFF2F6459A9FA64257047C5661_11</vt:lpwstr>
  </property>
  <property fmtid="{D5CDD505-2E9C-101B-9397-08002B2CF9AE}" pid="3" name="KSOProductBuildVer">
    <vt:lpwstr>2052-12.1.0.19302</vt:lpwstr>
  </property>
</Properties>
</file>