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近零能耗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椿萱绿筑·耆乐社区服务中心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河南-安阳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>
              <w:rPr>
                <w:rFonts w:ascii="宋体" w:hAnsi="宋体"/>
                <w:szCs w:val="21"/>
              </w:rPr>
              <w:t>2024-12-2</w:t>
            </w:r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2024年12月19日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T15139647906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C93F0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2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_Toc11726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_Toc11726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DFD9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_Toc19418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_Toc19418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6943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_Toc32639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_Toc32639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D81D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_Toc22052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_Toc22052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EE02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_Toc27822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_Toc27822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0CDC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_Toc19474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_Toc19474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5A61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_Toc11663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_Toc11663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940E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_Toc4110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_Toc4110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7FB3C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_Toc478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B0A84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_Toc5618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EE4DFD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_Toc15580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_Toc15580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593C9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_Toc32675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F2A5F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_Toc11757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5BE8AE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_Toc10144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_Toc10144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6A476A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_Toc13185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_Toc13185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81331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_Toc20704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F0C28B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_Toc29168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地面相关构造</w:t>
      </w:r>
      <w:r>
        <w:tab/>
      </w:r>
      <w:r>
        <w:fldChar w:fldCharType="begin"/>
      </w:r>
      <w:r>
        <w:instrText xml:space="preserve"> PAGEREF _Toc29168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583D25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_Toc11948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地面平均热工特性</w:t>
      </w:r>
      <w:r>
        <w:tab/>
      </w:r>
      <w:r>
        <w:fldChar w:fldCharType="begin"/>
      </w:r>
      <w:r>
        <w:instrText xml:space="preserve"> PAGEREF _Toc11948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21A65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_Toc13924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BD3844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_Toc19556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_Toc19556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04CC8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_Toc3608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E0464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_Toc23630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_Toc23630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A6DD2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_Toc7273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72845C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_Toc28117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_Toc28117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8AF02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_Toc20106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ADA974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_Toc20207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_Toc20207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608FB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_Toc16869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_Toc16869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B0E72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_Toc14720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_Toc14720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461C4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_Toc6762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2CD00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分隔采暖与非采暖空间的户门</w:t>
      </w:r>
      <w:r>
        <w:tab/>
      </w:r>
      <w:r>
        <w:fldChar w:fldCharType="begin"/>
      </w:r>
      <w:r>
        <w:instrText xml:space="preserve"> PAGEREF _Toc13547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689F0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_Toc12374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5FE53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_Toc5439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B024B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_Toc31033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AA6E2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_Toc3222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2ED02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_Toc28241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_Toc28241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FDF37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_Toc10400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_Toc10400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4C29C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_Toc610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6FB47E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_Toc9597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1B2E1F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_Toc3003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D2EAF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_Toc2115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EB4CA5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_Toc27407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_Toc27407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2F59A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_Toc18158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_Toc18158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8FCBC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_Toc15932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12C33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_Toc12420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多联机/单元式空调能耗</w:t>
      </w:r>
      <w:r>
        <w:tab/>
      </w:r>
      <w:r>
        <w:fldChar w:fldCharType="begin"/>
      </w:r>
      <w:r>
        <w:instrText xml:space="preserve"> PAGEREF _Toc12420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7387C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_Toc9793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FF178A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_Toc8122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_Toc8122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E4EA2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_Toc8689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B3EFB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6.6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_Toc4954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06BE48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_Toc19232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_Toc19232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2112AE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_Toc25401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6.6.2 </w:t>
      </w:r>
      <w:r>
        <w:rPr>
          <w:kern w:val="2"/>
          <w:szCs w:val="24"/>
          <w:lang w:val="en-US"/>
        </w:rPr>
        <w:t>太阳能集热</w:t>
      </w:r>
      <w:r>
        <w:tab/>
      </w:r>
      <w:r>
        <w:fldChar w:fldCharType="begin"/>
      </w:r>
      <w:r>
        <w:instrText xml:space="preserve"> PAGEREF _Toc25401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DACD99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_Toc29281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6.6.3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_Toc29281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19E5F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6.7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_Toc15743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309412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_Toc13712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6.7.1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_Toc13712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98347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6.8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_Toc14223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7E1A7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6.9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_Toc20403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710A6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_Toc22226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逐月负荷表</w:t>
      </w:r>
      <w:r>
        <w:tab/>
      </w:r>
      <w:r>
        <w:fldChar w:fldCharType="begin"/>
      </w:r>
      <w:r>
        <w:instrText xml:space="preserve"> PAGEREF _Toc22226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BAB46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_Toc5380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_Toc5380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47C1C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_Toc22830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80FF70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_Toc25630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_Toc25630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88B72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_Toc505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10FB5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_Toc23959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181B7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_Toc6044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FBD816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_Toc32160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DD6C8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_Toc24394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DCC6E0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_Toc20313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_Toc20313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14D19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_Toc3959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72E20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_Toc28659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36B813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_Toc14060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7.6.1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_Toc14060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61C1BB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7.6.2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_Toc2022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FCCF0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7.7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_Toc17846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98099F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_Toc21181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7.7.1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_Toc21181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67282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7.8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_Toc3641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92128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_Toc21054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逐月负荷表</w:t>
      </w:r>
      <w:r>
        <w:tab/>
      </w:r>
      <w:r>
        <w:fldChar w:fldCharType="begin"/>
      </w:r>
      <w:r>
        <w:instrText xml:space="preserve"> PAGEREF _Toc21054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E250C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_Toc2097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_Toc2097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FEC28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_Toc28679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62EA3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可再生能源利用</w:t>
      </w:r>
      <w:r>
        <w:tab/>
      </w:r>
      <w:r>
        <w:fldChar w:fldCharType="begin"/>
      </w:r>
      <w:r>
        <w:instrText xml:space="preserve"> PAGEREF _Toc11367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26C31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8.3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_Toc10448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644097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_Toc14180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_Toc14180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7C0637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_Toc30448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19729C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_Toc21096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_Toc21096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63A95B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_Toc7640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_Toc7640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310EA7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_Toc23919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_Toc23919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2167C1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_Toc18082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_Toc18082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372182C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3" w:name="_Toc1172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椿萱绿筑·耆乐社区服务中心</w:t>
            </w:r>
            <w:bookmarkEnd w:id="14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河南-安阳</w:t>
            </w:r>
            <w:bookmarkEnd w:id="15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36.00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114.36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7</w:t>
            </w:r>
            <w:bookmarkEnd w:id="18"/>
            <w:r>
              <w:rPr>
                <w:rFonts w:hint="eastAsia" w:ascii="宋体" w:hAnsi="宋体"/>
                <w:lang w:val="en-US" w:eastAsia="zh-CN"/>
              </w:rPr>
              <w:t>494</w:t>
            </w:r>
            <w:r>
              <w:rPr>
                <w:rFonts w:hint="eastAsia" w:ascii="宋体" w:hAnsi="宋体"/>
                <w:lang w:val="en-US"/>
              </w:rPr>
              <w:t xml:space="preserve">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12.6</w:t>
            </w:r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31648.07</w:t>
            </w:r>
            <w:bookmarkEnd w:id="23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8621.90</w:t>
            </w:r>
            <w:bookmarkEnd w:id="24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其他建筑</w:t>
            </w:r>
            <w:bookmarkEnd w:id="26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1" w:name="控温期"/>
            <w:r>
              <w:t>供冷期:6.14-8.31,供暖期:11.15-3.20</w:t>
            </w:r>
            <w:bookmarkEnd w:id="31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2" w:name="_Toc19418"/>
      <w:bookmarkStart w:id="33" w:name="TitleFormat"/>
      <w:r>
        <w:rPr>
          <w:rFonts w:hint="eastAsia"/>
        </w:rPr>
        <w:t>评估依据</w:t>
      </w:r>
      <w:bookmarkEnd w:id="32"/>
      <w:bookmarkEnd w:id="33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《近零能耗建筑技术标准》(GB/T51350-2019)</w:t>
      </w:r>
    </w:p>
    <w:p w14:paraId="419838E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0EC03FB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097D6E4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2BB3009B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5" w:name="_Toc32639"/>
      <w:r>
        <w:rPr>
          <w:rFonts w:hint="eastAsia"/>
        </w:rPr>
        <w:t>气象数据</w:t>
      </w:r>
      <w:bookmarkEnd w:id="35"/>
      <w:bookmarkStart w:id="261" w:name="_GoBack"/>
      <w:bookmarkEnd w:id="261"/>
    </w:p>
    <w:p w14:paraId="6A5B674B">
      <w:pPr>
        <w:pStyle w:val="4"/>
      </w:pPr>
      <w:bookmarkStart w:id="36" w:name="_Toc22052"/>
      <w:r>
        <w:rPr>
          <w:rFonts w:hint="eastAsia"/>
        </w:rPr>
        <w:t>气象地点</w:t>
      </w:r>
      <w:bookmarkEnd w:id="36"/>
    </w:p>
    <w:p w14:paraId="4F969F3B">
      <w:pPr>
        <w:pStyle w:val="3"/>
        <w:ind w:firstLine="420"/>
        <w:rPr>
          <w:lang w:val="en-US"/>
        </w:rPr>
      </w:pPr>
      <w:bookmarkStart w:id="37" w:name="气象数据来源"/>
      <w:r>
        <w:t>河南-安阳, 《建筑节能气象参数标准》</w:t>
      </w:r>
      <w:bookmarkEnd w:id="37"/>
    </w:p>
    <w:p w14:paraId="6067855B">
      <w:pPr>
        <w:pStyle w:val="4"/>
      </w:pPr>
      <w:bookmarkStart w:id="38" w:name="_Toc27822"/>
      <w:r>
        <w:rPr>
          <w:rFonts w:hint="eastAsia"/>
        </w:rPr>
        <w:t>逐日干球温度表</w:t>
      </w:r>
      <w:bookmarkEnd w:id="38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0" w:name="_Toc19474"/>
      <w:r>
        <w:rPr>
          <w:rFonts w:hint="eastAsia"/>
        </w:rPr>
        <w:t>逐月辐照量表</w:t>
      </w:r>
      <w:bookmarkEnd w:id="40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2" w:name="_Toc11663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51CF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8460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0C4B86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C044E0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EAC402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B89DA9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A76EC6E">
            <w:pPr>
              <w:jc w:val="center"/>
            </w:pPr>
            <w:r>
              <w:t>焓值(kj/kg)</w:t>
            </w:r>
          </w:p>
        </w:tc>
      </w:tr>
      <w:tr w14:paraId="5F6F1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E0A984">
            <w:r>
              <w:t>最热</w:t>
            </w:r>
          </w:p>
        </w:tc>
        <w:tc>
          <w:tcPr>
            <w:vAlign w:val="center"/>
          </w:tcPr>
          <w:p w14:paraId="1242C024">
            <w:r>
              <w:t>07月01日14时</w:t>
            </w:r>
          </w:p>
        </w:tc>
        <w:tc>
          <w:tcPr>
            <w:vAlign w:val="center"/>
          </w:tcPr>
          <w:p w14:paraId="6B8D3331">
            <w:r>
              <w:t>38.3</w:t>
            </w:r>
          </w:p>
        </w:tc>
        <w:tc>
          <w:tcPr>
            <w:vAlign w:val="center"/>
          </w:tcPr>
          <w:p w14:paraId="62781332">
            <w:r>
              <w:t>26.1</w:t>
            </w:r>
          </w:p>
        </w:tc>
        <w:tc>
          <w:tcPr>
            <w:vAlign w:val="center"/>
          </w:tcPr>
          <w:p w14:paraId="18B9D260">
            <w:r>
              <w:t>17.0</w:t>
            </w:r>
          </w:p>
        </w:tc>
        <w:tc>
          <w:tcPr>
            <w:vAlign w:val="center"/>
          </w:tcPr>
          <w:p w14:paraId="240B75DA">
            <w:r>
              <w:t>82.2</w:t>
            </w:r>
          </w:p>
        </w:tc>
      </w:tr>
      <w:tr w14:paraId="20D6F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3AE15">
            <w:r>
              <w:t>最冷</w:t>
            </w:r>
          </w:p>
        </w:tc>
        <w:tc>
          <w:tcPr>
            <w:vAlign w:val="center"/>
          </w:tcPr>
          <w:p w14:paraId="3A1ADBAD">
            <w:r>
              <w:t>01月19日07时</w:t>
            </w:r>
          </w:p>
        </w:tc>
        <w:tc>
          <w:tcPr>
            <w:vAlign w:val="center"/>
          </w:tcPr>
          <w:p w14:paraId="51179A05">
            <w:r>
              <w:t>-11.7</w:t>
            </w:r>
          </w:p>
        </w:tc>
        <w:tc>
          <w:tcPr>
            <w:vAlign w:val="center"/>
          </w:tcPr>
          <w:p w14:paraId="3BB1144F">
            <w:r>
              <w:t>-12.2</w:t>
            </w:r>
          </w:p>
        </w:tc>
        <w:tc>
          <w:tcPr>
            <w:vAlign w:val="center"/>
          </w:tcPr>
          <w:p w14:paraId="07D17B9B">
            <w:r>
              <w:t>1.1</w:t>
            </w:r>
          </w:p>
        </w:tc>
        <w:tc>
          <w:tcPr>
            <w:vAlign w:val="center"/>
          </w:tcPr>
          <w:p w14:paraId="7904A93A">
            <w:r>
              <w:t>-9.0</w:t>
            </w:r>
          </w:p>
        </w:tc>
      </w:tr>
    </w:tbl>
    <w:p w14:paraId="4D74025E"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  <w:bookmarkEnd w:id="43"/>
    </w:p>
    <w:p w14:paraId="768BB67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4110"/>
      <w:r>
        <w:rPr>
          <w:kern w:val="2"/>
          <w:szCs w:val="24"/>
          <w:lang w:val="en-US"/>
        </w:rPr>
        <w:t>围护结构</w:t>
      </w:r>
      <w:bookmarkEnd w:id="44"/>
    </w:p>
    <w:p w14:paraId="0301CC7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478"/>
      <w:r>
        <w:rPr>
          <w:kern w:val="2"/>
          <w:szCs w:val="24"/>
          <w:lang w:val="en-US"/>
        </w:rPr>
        <w:t>工程材料</w:t>
      </w:r>
      <w:bookmarkEnd w:id="4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C71C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2077CE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F4ABF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D3AC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83871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F70A5F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8D3494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DC629C6">
            <w:pPr>
              <w:jc w:val="center"/>
            </w:pPr>
            <w:r>
              <w:t>数据来源</w:t>
            </w:r>
          </w:p>
        </w:tc>
      </w:tr>
      <w:tr w14:paraId="646FF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C2B3C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B3F9B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4533D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68265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1F84E5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8D008F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C98057D">
            <w:pPr>
              <w:jc w:val="center"/>
            </w:pPr>
          </w:p>
        </w:tc>
      </w:tr>
      <w:tr w14:paraId="1E12A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0C94A3">
            <w:r>
              <w:t>无机保温砂浆(ρ=600)</w:t>
            </w:r>
          </w:p>
        </w:tc>
        <w:tc>
          <w:tcPr>
            <w:vAlign w:val="center"/>
          </w:tcPr>
          <w:p w14:paraId="0FF0AE33">
            <w:r>
              <w:t>0.180</w:t>
            </w:r>
          </w:p>
        </w:tc>
        <w:tc>
          <w:tcPr>
            <w:vAlign w:val="center"/>
          </w:tcPr>
          <w:p w14:paraId="527C580F">
            <w:r>
              <w:t>2.870</w:t>
            </w:r>
          </w:p>
        </w:tc>
        <w:tc>
          <w:tcPr>
            <w:vAlign w:val="center"/>
          </w:tcPr>
          <w:p w14:paraId="68514017">
            <w:r>
              <w:t>600.0</w:t>
            </w:r>
          </w:p>
        </w:tc>
        <w:tc>
          <w:tcPr>
            <w:vAlign w:val="center"/>
          </w:tcPr>
          <w:p w14:paraId="732D2104">
            <w:r>
              <w:t>1050.0</w:t>
            </w:r>
          </w:p>
        </w:tc>
        <w:tc>
          <w:tcPr>
            <w:vAlign w:val="center"/>
          </w:tcPr>
          <w:p w14:paraId="055C63B5">
            <w:r>
              <w:t>0.0210</w:t>
            </w:r>
          </w:p>
        </w:tc>
        <w:tc>
          <w:tcPr>
            <w:vAlign w:val="center"/>
          </w:tcPr>
          <w:p w14:paraId="341F92E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B38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A24AC">
            <w:r>
              <w:t>胶粉聚苯颗粒保温砂浆(ρ=300)</w:t>
            </w:r>
          </w:p>
        </w:tc>
        <w:tc>
          <w:tcPr>
            <w:vAlign w:val="center"/>
          </w:tcPr>
          <w:p w14:paraId="3522DC62">
            <w:r>
              <w:t>0.070</w:t>
            </w:r>
          </w:p>
        </w:tc>
        <w:tc>
          <w:tcPr>
            <w:vAlign w:val="center"/>
          </w:tcPr>
          <w:p w14:paraId="66309B39">
            <w:r>
              <w:t>0.726</w:t>
            </w:r>
          </w:p>
        </w:tc>
        <w:tc>
          <w:tcPr>
            <w:vAlign w:val="center"/>
          </w:tcPr>
          <w:p w14:paraId="530283FE">
            <w:r>
              <w:t>300.0</w:t>
            </w:r>
          </w:p>
        </w:tc>
        <w:tc>
          <w:tcPr>
            <w:vAlign w:val="center"/>
          </w:tcPr>
          <w:p w14:paraId="2A5AFCF3">
            <w:r>
              <w:t>345.1</w:t>
            </w:r>
          </w:p>
        </w:tc>
        <w:tc>
          <w:tcPr>
            <w:vAlign w:val="center"/>
          </w:tcPr>
          <w:p w14:paraId="782C180C">
            <w:r>
              <w:t>0.1910</w:t>
            </w:r>
          </w:p>
        </w:tc>
        <w:tc>
          <w:tcPr>
            <w:vAlign w:val="center"/>
          </w:tcPr>
          <w:p w14:paraId="7167001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073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7ABC4">
            <w:r>
              <w:t>加气混凝土、泡沫混凝土(ρ=300)</w:t>
            </w:r>
          </w:p>
        </w:tc>
        <w:tc>
          <w:tcPr>
            <w:vAlign w:val="center"/>
          </w:tcPr>
          <w:p w14:paraId="1D9ADF0E">
            <w:r>
              <w:t>0.100</w:t>
            </w:r>
          </w:p>
        </w:tc>
        <w:tc>
          <w:tcPr>
            <w:vAlign w:val="center"/>
          </w:tcPr>
          <w:p w14:paraId="2230F499">
            <w:r>
              <w:t>1.514</w:t>
            </w:r>
          </w:p>
        </w:tc>
        <w:tc>
          <w:tcPr>
            <w:vAlign w:val="center"/>
          </w:tcPr>
          <w:p w14:paraId="02E81390">
            <w:r>
              <w:t>300.0</w:t>
            </w:r>
          </w:p>
        </w:tc>
        <w:tc>
          <w:tcPr>
            <w:vAlign w:val="center"/>
          </w:tcPr>
          <w:p w14:paraId="66FE1D3B">
            <w:r>
              <w:t>1050.0</w:t>
            </w:r>
          </w:p>
        </w:tc>
        <w:tc>
          <w:tcPr>
            <w:vAlign w:val="center"/>
          </w:tcPr>
          <w:p w14:paraId="70DD803F">
            <w:r>
              <w:t>0.1110</w:t>
            </w:r>
          </w:p>
        </w:tc>
        <w:tc>
          <w:tcPr>
            <w:vAlign w:val="center"/>
          </w:tcPr>
          <w:p w14:paraId="2EB5F44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76C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6E7E5">
            <w:r>
              <w:t>挤塑聚苯乙烯泡沫塑料（带表皮）</w:t>
            </w:r>
          </w:p>
        </w:tc>
        <w:tc>
          <w:tcPr>
            <w:vAlign w:val="center"/>
          </w:tcPr>
          <w:p w14:paraId="639A53DF">
            <w:r>
              <w:t>0.030</w:t>
            </w:r>
          </w:p>
        </w:tc>
        <w:tc>
          <w:tcPr>
            <w:vAlign w:val="center"/>
          </w:tcPr>
          <w:p w14:paraId="03DF489D">
            <w:r>
              <w:t>0.325</w:t>
            </w:r>
          </w:p>
        </w:tc>
        <w:tc>
          <w:tcPr>
            <w:vAlign w:val="center"/>
          </w:tcPr>
          <w:p w14:paraId="614492A4">
            <w:r>
              <w:t>35.0</w:t>
            </w:r>
          </w:p>
        </w:tc>
        <w:tc>
          <w:tcPr>
            <w:vAlign w:val="center"/>
          </w:tcPr>
          <w:p w14:paraId="5CD96A6A">
            <w:r>
              <w:t>1380.0</w:t>
            </w:r>
          </w:p>
        </w:tc>
        <w:tc>
          <w:tcPr>
            <w:vAlign w:val="center"/>
          </w:tcPr>
          <w:p w14:paraId="13F044B8">
            <w:r>
              <w:t>0.0162</w:t>
            </w:r>
          </w:p>
        </w:tc>
        <w:tc>
          <w:tcPr>
            <w:vAlign w:val="center"/>
          </w:tcPr>
          <w:p w14:paraId="317D471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5DF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CF9DA">
            <w:r>
              <w:t>加气混凝土、泡沫混凝土(ρ=700)</w:t>
            </w:r>
          </w:p>
        </w:tc>
        <w:tc>
          <w:tcPr>
            <w:vAlign w:val="center"/>
          </w:tcPr>
          <w:p w14:paraId="4071FAF7">
            <w:r>
              <w:t>0.180</w:t>
            </w:r>
          </w:p>
        </w:tc>
        <w:tc>
          <w:tcPr>
            <w:vAlign w:val="center"/>
          </w:tcPr>
          <w:p w14:paraId="039C2D58">
            <w:r>
              <w:t>3.100</w:t>
            </w:r>
          </w:p>
        </w:tc>
        <w:tc>
          <w:tcPr>
            <w:vAlign w:val="center"/>
          </w:tcPr>
          <w:p w14:paraId="4BD2FDB2">
            <w:r>
              <w:t>700.0</w:t>
            </w:r>
          </w:p>
        </w:tc>
        <w:tc>
          <w:tcPr>
            <w:vAlign w:val="center"/>
          </w:tcPr>
          <w:p w14:paraId="091142D5">
            <w:r>
              <w:t>1050.0</w:t>
            </w:r>
          </w:p>
        </w:tc>
        <w:tc>
          <w:tcPr>
            <w:vAlign w:val="center"/>
          </w:tcPr>
          <w:p w14:paraId="2E285F1F">
            <w:r>
              <w:t>0.0998</w:t>
            </w:r>
          </w:p>
        </w:tc>
        <w:tc>
          <w:tcPr>
            <w:vAlign w:val="center"/>
          </w:tcPr>
          <w:p w14:paraId="5195D21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210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CF15D">
            <w:r>
              <w:t>混凝土多孔砖(190六孔砖）</w:t>
            </w:r>
          </w:p>
        </w:tc>
        <w:tc>
          <w:tcPr>
            <w:vAlign w:val="center"/>
          </w:tcPr>
          <w:p w14:paraId="16FA074A">
            <w:r>
              <w:t>0.750</w:t>
            </w:r>
          </w:p>
        </w:tc>
        <w:tc>
          <w:tcPr>
            <w:vAlign w:val="center"/>
          </w:tcPr>
          <w:p w14:paraId="5D8F8BD8">
            <w:r>
              <w:t>7.490</w:t>
            </w:r>
          </w:p>
        </w:tc>
        <w:tc>
          <w:tcPr>
            <w:vAlign w:val="center"/>
          </w:tcPr>
          <w:p w14:paraId="1EC48F7E">
            <w:r>
              <w:t>1450.0</w:t>
            </w:r>
          </w:p>
        </w:tc>
        <w:tc>
          <w:tcPr>
            <w:vAlign w:val="center"/>
          </w:tcPr>
          <w:p w14:paraId="43C7025E">
            <w:r>
              <w:t>709.4</w:t>
            </w:r>
          </w:p>
        </w:tc>
        <w:tc>
          <w:tcPr>
            <w:vAlign w:val="center"/>
          </w:tcPr>
          <w:p w14:paraId="514E1463">
            <w:r>
              <w:t>0.0010</w:t>
            </w:r>
          </w:p>
        </w:tc>
        <w:tc>
          <w:tcPr>
            <w:vAlign w:val="center"/>
          </w:tcPr>
          <w:p w14:paraId="02EBC39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F360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1E678F">
            <w:r>
              <w:t>岩棉板(ρ=60-160)</w:t>
            </w:r>
          </w:p>
        </w:tc>
        <w:tc>
          <w:tcPr>
            <w:vAlign w:val="center"/>
          </w:tcPr>
          <w:p w14:paraId="19BCEBB9">
            <w:r>
              <w:t>0.041</w:t>
            </w:r>
          </w:p>
        </w:tc>
        <w:tc>
          <w:tcPr>
            <w:vAlign w:val="center"/>
          </w:tcPr>
          <w:p w14:paraId="1773CBFC">
            <w:r>
              <w:t>0.633</w:t>
            </w:r>
          </w:p>
        </w:tc>
        <w:tc>
          <w:tcPr>
            <w:vAlign w:val="center"/>
          </w:tcPr>
          <w:p w14:paraId="1937A274">
            <w:r>
              <w:t>110.0</w:t>
            </w:r>
          </w:p>
        </w:tc>
        <w:tc>
          <w:tcPr>
            <w:vAlign w:val="center"/>
          </w:tcPr>
          <w:p w14:paraId="23BC734C">
            <w:r>
              <w:t>1220.0</w:t>
            </w:r>
          </w:p>
        </w:tc>
        <w:tc>
          <w:tcPr>
            <w:vAlign w:val="center"/>
          </w:tcPr>
          <w:p w14:paraId="7A5A33CF">
            <w:r>
              <w:t>0.4880</w:t>
            </w:r>
          </w:p>
        </w:tc>
        <w:tc>
          <w:tcPr>
            <w:vAlign w:val="center"/>
          </w:tcPr>
          <w:p w14:paraId="12D91B6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E81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4CB17">
            <w:r>
              <w:t>c20细石混凝土(ρ=2300)</w:t>
            </w:r>
          </w:p>
        </w:tc>
        <w:tc>
          <w:tcPr>
            <w:vAlign w:val="center"/>
          </w:tcPr>
          <w:p w14:paraId="32410A44">
            <w:r>
              <w:t>1.510</w:t>
            </w:r>
          </w:p>
        </w:tc>
        <w:tc>
          <w:tcPr>
            <w:vAlign w:val="center"/>
          </w:tcPr>
          <w:p w14:paraId="1AD2E46C">
            <w:r>
              <w:t>15.243</w:t>
            </w:r>
          </w:p>
        </w:tc>
        <w:tc>
          <w:tcPr>
            <w:vAlign w:val="center"/>
          </w:tcPr>
          <w:p w14:paraId="28153B0C">
            <w:r>
              <w:t>2300.0</w:t>
            </w:r>
          </w:p>
        </w:tc>
        <w:tc>
          <w:tcPr>
            <w:vAlign w:val="center"/>
          </w:tcPr>
          <w:p w14:paraId="49B8A0FA">
            <w:r>
              <w:t>920.0</w:t>
            </w:r>
          </w:p>
        </w:tc>
        <w:tc>
          <w:tcPr>
            <w:vAlign w:val="center"/>
          </w:tcPr>
          <w:p w14:paraId="29CC9D42">
            <w:r>
              <w:t>0.0173</w:t>
            </w:r>
          </w:p>
        </w:tc>
        <w:tc>
          <w:tcPr>
            <w:vAlign w:val="center"/>
          </w:tcPr>
          <w:p w14:paraId="3730423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66E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ACE25">
            <w:r>
              <w:t>轻骨料混凝土(找坡层)</w:t>
            </w:r>
          </w:p>
        </w:tc>
        <w:tc>
          <w:tcPr>
            <w:vAlign w:val="center"/>
          </w:tcPr>
          <w:p w14:paraId="1E6AE841">
            <w:r>
              <w:t>0.300</w:t>
            </w:r>
          </w:p>
        </w:tc>
        <w:tc>
          <w:tcPr>
            <w:vAlign w:val="center"/>
          </w:tcPr>
          <w:p w14:paraId="713B197F">
            <w:r>
              <w:t>5.000</w:t>
            </w:r>
          </w:p>
        </w:tc>
        <w:tc>
          <w:tcPr>
            <w:vAlign w:val="center"/>
          </w:tcPr>
          <w:p w14:paraId="74A8207A">
            <w:r>
              <w:t>1050.0</w:t>
            </w:r>
          </w:p>
        </w:tc>
        <w:tc>
          <w:tcPr>
            <w:vAlign w:val="center"/>
          </w:tcPr>
          <w:p w14:paraId="1E7F44EB">
            <w:r>
              <w:t>1091.3</w:t>
            </w:r>
          </w:p>
        </w:tc>
        <w:tc>
          <w:tcPr>
            <w:vAlign w:val="center"/>
          </w:tcPr>
          <w:p w14:paraId="6D4FA077">
            <w:r>
              <w:t>0.0140</w:t>
            </w:r>
          </w:p>
        </w:tc>
        <w:tc>
          <w:tcPr>
            <w:vAlign w:val="center"/>
          </w:tcPr>
          <w:p w14:paraId="543C28B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7FA1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F3B140">
            <w:r>
              <w:t>矿棉板(ρ=80-180)</w:t>
            </w:r>
          </w:p>
        </w:tc>
        <w:tc>
          <w:tcPr>
            <w:vAlign w:val="center"/>
          </w:tcPr>
          <w:p w14:paraId="0F710869">
            <w:r>
              <w:t>0.050</w:t>
            </w:r>
          </w:p>
        </w:tc>
        <w:tc>
          <w:tcPr>
            <w:vAlign w:val="center"/>
          </w:tcPr>
          <w:p w14:paraId="1588063E">
            <w:r>
              <w:t>0.759</w:t>
            </w:r>
          </w:p>
        </w:tc>
        <w:tc>
          <w:tcPr>
            <w:vAlign w:val="center"/>
          </w:tcPr>
          <w:p w14:paraId="43815CA7">
            <w:r>
              <w:t>130.0</w:t>
            </w:r>
          </w:p>
        </w:tc>
        <w:tc>
          <w:tcPr>
            <w:vAlign w:val="center"/>
          </w:tcPr>
          <w:p w14:paraId="6C9C0696">
            <w:r>
              <w:t>1220.0</w:t>
            </w:r>
          </w:p>
        </w:tc>
        <w:tc>
          <w:tcPr>
            <w:vAlign w:val="center"/>
          </w:tcPr>
          <w:p w14:paraId="0589FC76">
            <w:r>
              <w:t>0.4880</w:t>
            </w:r>
          </w:p>
        </w:tc>
        <w:tc>
          <w:tcPr>
            <w:vAlign w:val="center"/>
          </w:tcPr>
          <w:p w14:paraId="0F38213C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6DA23A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5618"/>
      <w:r>
        <w:rPr>
          <w:kern w:val="2"/>
          <w:szCs w:val="24"/>
          <w:lang w:val="en-US"/>
        </w:rPr>
        <w:t>屋顶</w:t>
      </w:r>
      <w:bookmarkEnd w:id="46"/>
    </w:p>
    <w:p w14:paraId="57BEA16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15580"/>
      <w:r>
        <w:rPr>
          <w:kern w:val="2"/>
          <w:szCs w:val="24"/>
          <w:lang w:val="en-US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73C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347539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2ABD3E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D0475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926AD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5780B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6B8E7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89DDF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35B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71E94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5717A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578BF9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3D65B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CB8AA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D95AF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1958A0">
            <w:pPr>
              <w:jc w:val="center"/>
            </w:pPr>
            <w:r>
              <w:t>D=R*S</w:t>
            </w:r>
          </w:p>
        </w:tc>
      </w:tr>
      <w:tr w14:paraId="7DD09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5B6D59">
            <w:r>
              <w:t>无机保温砂浆(ρ=600)</w:t>
            </w:r>
          </w:p>
        </w:tc>
        <w:tc>
          <w:tcPr>
            <w:vAlign w:val="center"/>
          </w:tcPr>
          <w:p w14:paraId="451F3145">
            <w:r>
              <w:t>20</w:t>
            </w:r>
          </w:p>
        </w:tc>
        <w:tc>
          <w:tcPr>
            <w:vAlign w:val="center"/>
          </w:tcPr>
          <w:p w14:paraId="11F24FEC">
            <w:r>
              <w:t>0.180</w:t>
            </w:r>
          </w:p>
        </w:tc>
        <w:tc>
          <w:tcPr>
            <w:vAlign w:val="center"/>
          </w:tcPr>
          <w:p w14:paraId="5C9BFB95">
            <w:r>
              <w:t>2.870</w:t>
            </w:r>
          </w:p>
        </w:tc>
        <w:tc>
          <w:tcPr>
            <w:vAlign w:val="center"/>
          </w:tcPr>
          <w:p w14:paraId="4AAE8F59">
            <w:r>
              <w:t>1.00</w:t>
            </w:r>
          </w:p>
        </w:tc>
        <w:tc>
          <w:tcPr>
            <w:vAlign w:val="center"/>
          </w:tcPr>
          <w:p w14:paraId="171D0014">
            <w:r>
              <w:t>0.111</w:t>
            </w:r>
          </w:p>
        </w:tc>
        <w:tc>
          <w:tcPr>
            <w:vAlign w:val="center"/>
          </w:tcPr>
          <w:p w14:paraId="032AB64F">
            <w:r>
              <w:t>0.319</w:t>
            </w:r>
          </w:p>
        </w:tc>
      </w:tr>
      <w:tr w14:paraId="25581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5F48C1">
            <w:r>
              <w:t>c20细石混凝土(ρ=2300)</w:t>
            </w:r>
          </w:p>
        </w:tc>
        <w:tc>
          <w:tcPr>
            <w:vAlign w:val="center"/>
          </w:tcPr>
          <w:p w14:paraId="4E5369A9">
            <w:r>
              <w:t>40</w:t>
            </w:r>
          </w:p>
        </w:tc>
        <w:tc>
          <w:tcPr>
            <w:vAlign w:val="center"/>
          </w:tcPr>
          <w:p w14:paraId="6DDAD4FB">
            <w:r>
              <w:t>1.510</w:t>
            </w:r>
          </w:p>
        </w:tc>
        <w:tc>
          <w:tcPr>
            <w:vAlign w:val="center"/>
          </w:tcPr>
          <w:p w14:paraId="3F1C3E0E">
            <w:r>
              <w:t>15.243</w:t>
            </w:r>
          </w:p>
        </w:tc>
        <w:tc>
          <w:tcPr>
            <w:vAlign w:val="center"/>
          </w:tcPr>
          <w:p w14:paraId="6267271E">
            <w:r>
              <w:t>1.00</w:t>
            </w:r>
          </w:p>
        </w:tc>
        <w:tc>
          <w:tcPr>
            <w:vAlign w:val="center"/>
          </w:tcPr>
          <w:p w14:paraId="0FC7084A">
            <w:r>
              <w:t>0.026</w:t>
            </w:r>
          </w:p>
        </w:tc>
        <w:tc>
          <w:tcPr>
            <w:vAlign w:val="center"/>
          </w:tcPr>
          <w:p w14:paraId="473A13D2">
            <w:r>
              <w:t>0.404</w:t>
            </w:r>
          </w:p>
        </w:tc>
      </w:tr>
      <w:tr w14:paraId="4AC91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3E8A1A">
            <w:r>
              <w:t>挤塑聚苯乙烯泡沫塑料（带表皮）</w:t>
            </w:r>
          </w:p>
        </w:tc>
        <w:tc>
          <w:tcPr>
            <w:vAlign w:val="center"/>
          </w:tcPr>
          <w:p w14:paraId="58F86638">
            <w:r>
              <w:t>90</w:t>
            </w:r>
          </w:p>
        </w:tc>
        <w:tc>
          <w:tcPr>
            <w:vAlign w:val="center"/>
          </w:tcPr>
          <w:p w14:paraId="35030326">
            <w:r>
              <w:t>0.030</w:t>
            </w:r>
          </w:p>
        </w:tc>
        <w:tc>
          <w:tcPr>
            <w:vAlign w:val="center"/>
          </w:tcPr>
          <w:p w14:paraId="45ED284F">
            <w:r>
              <w:t>0.325</w:t>
            </w:r>
          </w:p>
        </w:tc>
        <w:tc>
          <w:tcPr>
            <w:vAlign w:val="center"/>
          </w:tcPr>
          <w:p w14:paraId="5505FA83">
            <w:r>
              <w:t>1.10</w:t>
            </w:r>
          </w:p>
        </w:tc>
        <w:tc>
          <w:tcPr>
            <w:vAlign w:val="center"/>
          </w:tcPr>
          <w:p w14:paraId="67FFEAEB">
            <w:r>
              <w:t>2.727</w:t>
            </w:r>
          </w:p>
        </w:tc>
        <w:tc>
          <w:tcPr>
            <w:vAlign w:val="center"/>
          </w:tcPr>
          <w:p w14:paraId="0EBB0C33">
            <w:r>
              <w:t>0.975</w:t>
            </w:r>
          </w:p>
        </w:tc>
      </w:tr>
      <w:tr w14:paraId="075F6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11B256">
            <w:r>
              <w:t>轻骨料混凝土(找坡层)</w:t>
            </w:r>
          </w:p>
        </w:tc>
        <w:tc>
          <w:tcPr>
            <w:vAlign w:val="center"/>
          </w:tcPr>
          <w:p w14:paraId="1C424ED7">
            <w:r>
              <w:t>30</w:t>
            </w:r>
          </w:p>
        </w:tc>
        <w:tc>
          <w:tcPr>
            <w:vAlign w:val="center"/>
          </w:tcPr>
          <w:p w14:paraId="4D7E7D5F">
            <w:r>
              <w:t>0.300</w:t>
            </w:r>
          </w:p>
        </w:tc>
        <w:tc>
          <w:tcPr>
            <w:vAlign w:val="center"/>
          </w:tcPr>
          <w:p w14:paraId="2D5EA025">
            <w:r>
              <w:t>5.000</w:t>
            </w:r>
          </w:p>
        </w:tc>
        <w:tc>
          <w:tcPr>
            <w:vAlign w:val="center"/>
          </w:tcPr>
          <w:p w14:paraId="553C0C41">
            <w:r>
              <w:t>1.50</w:t>
            </w:r>
          </w:p>
        </w:tc>
        <w:tc>
          <w:tcPr>
            <w:vAlign w:val="center"/>
          </w:tcPr>
          <w:p w14:paraId="2B19360B">
            <w:r>
              <w:t>0.067</w:t>
            </w:r>
          </w:p>
        </w:tc>
        <w:tc>
          <w:tcPr>
            <w:vAlign w:val="center"/>
          </w:tcPr>
          <w:p w14:paraId="0CFDEC9F">
            <w:r>
              <w:t>0.500</w:t>
            </w:r>
          </w:p>
        </w:tc>
      </w:tr>
      <w:tr w14:paraId="76E2B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989303">
            <w:r>
              <w:t>加气混凝土、泡沫混凝土(ρ=300)</w:t>
            </w:r>
          </w:p>
        </w:tc>
        <w:tc>
          <w:tcPr>
            <w:vAlign w:val="center"/>
          </w:tcPr>
          <w:p w14:paraId="468F98A8">
            <w:r>
              <w:t>120</w:t>
            </w:r>
          </w:p>
        </w:tc>
        <w:tc>
          <w:tcPr>
            <w:vAlign w:val="center"/>
          </w:tcPr>
          <w:p w14:paraId="15B33C83">
            <w:r>
              <w:t>0.100</w:t>
            </w:r>
          </w:p>
        </w:tc>
        <w:tc>
          <w:tcPr>
            <w:vAlign w:val="center"/>
          </w:tcPr>
          <w:p w14:paraId="2C92CE6C">
            <w:r>
              <w:t>1.514</w:t>
            </w:r>
          </w:p>
        </w:tc>
        <w:tc>
          <w:tcPr>
            <w:vAlign w:val="center"/>
          </w:tcPr>
          <w:p w14:paraId="15D26706">
            <w:r>
              <w:t>1.00</w:t>
            </w:r>
          </w:p>
        </w:tc>
        <w:tc>
          <w:tcPr>
            <w:vAlign w:val="center"/>
          </w:tcPr>
          <w:p w14:paraId="29F589A2">
            <w:r>
              <w:t>1.200</w:t>
            </w:r>
          </w:p>
        </w:tc>
        <w:tc>
          <w:tcPr>
            <w:vAlign w:val="center"/>
          </w:tcPr>
          <w:p w14:paraId="0D99F22C">
            <w:r>
              <w:t>1.817</w:t>
            </w:r>
          </w:p>
        </w:tc>
      </w:tr>
      <w:tr w14:paraId="7EE6A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6324F1">
            <w:r>
              <w:t>胶粉聚苯颗粒保温砂浆(ρ=300)</w:t>
            </w:r>
          </w:p>
        </w:tc>
        <w:tc>
          <w:tcPr>
            <w:vAlign w:val="center"/>
          </w:tcPr>
          <w:p w14:paraId="6C92A7EB">
            <w:r>
              <w:t>20</w:t>
            </w:r>
          </w:p>
        </w:tc>
        <w:tc>
          <w:tcPr>
            <w:vAlign w:val="center"/>
          </w:tcPr>
          <w:p w14:paraId="32FEDB14">
            <w:r>
              <w:t>0.070</w:t>
            </w:r>
          </w:p>
        </w:tc>
        <w:tc>
          <w:tcPr>
            <w:vAlign w:val="center"/>
          </w:tcPr>
          <w:p w14:paraId="3C5AC8B8">
            <w:r>
              <w:t>0.726</w:t>
            </w:r>
          </w:p>
        </w:tc>
        <w:tc>
          <w:tcPr>
            <w:vAlign w:val="center"/>
          </w:tcPr>
          <w:p w14:paraId="0C94D6A1">
            <w:r>
              <w:t>1.00</w:t>
            </w:r>
          </w:p>
        </w:tc>
        <w:tc>
          <w:tcPr>
            <w:vAlign w:val="center"/>
          </w:tcPr>
          <w:p w14:paraId="341ADFA3">
            <w:r>
              <w:t>0.286</w:t>
            </w:r>
          </w:p>
        </w:tc>
        <w:tc>
          <w:tcPr>
            <w:vAlign w:val="center"/>
          </w:tcPr>
          <w:p w14:paraId="6215F49B">
            <w:r>
              <w:t>0.207</w:t>
            </w:r>
          </w:p>
        </w:tc>
      </w:tr>
      <w:tr w14:paraId="06C4D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F26632">
            <w:r>
              <w:t>各层之和∑</w:t>
            </w:r>
          </w:p>
        </w:tc>
        <w:tc>
          <w:tcPr>
            <w:vAlign w:val="center"/>
          </w:tcPr>
          <w:p w14:paraId="1540ADEA">
            <w:r>
              <w:t>320</w:t>
            </w:r>
          </w:p>
        </w:tc>
        <w:tc>
          <w:tcPr>
            <w:vAlign w:val="center"/>
          </w:tcPr>
          <w:p w14:paraId="0A740F3D">
            <w:r>
              <w:t>－</w:t>
            </w:r>
          </w:p>
        </w:tc>
        <w:tc>
          <w:tcPr>
            <w:vAlign w:val="center"/>
          </w:tcPr>
          <w:p w14:paraId="18BC15C2">
            <w:r>
              <w:t>－</w:t>
            </w:r>
          </w:p>
        </w:tc>
        <w:tc>
          <w:tcPr>
            <w:vAlign w:val="center"/>
          </w:tcPr>
          <w:p w14:paraId="44CF91A2">
            <w:r>
              <w:t>－</w:t>
            </w:r>
          </w:p>
        </w:tc>
        <w:tc>
          <w:tcPr>
            <w:vAlign w:val="center"/>
          </w:tcPr>
          <w:p w14:paraId="7D0F2429">
            <w:r>
              <w:t>4.417</w:t>
            </w:r>
          </w:p>
        </w:tc>
        <w:tc>
          <w:tcPr>
            <w:vAlign w:val="center"/>
          </w:tcPr>
          <w:p w14:paraId="586687E2">
            <w:r>
              <w:t>4.222</w:t>
            </w:r>
          </w:p>
        </w:tc>
      </w:tr>
      <w:tr w14:paraId="1BA88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19608F">
            <w:r>
              <w:t>外表面太阳辐射吸收系数</w:t>
            </w:r>
          </w:p>
        </w:tc>
        <w:tc>
          <w:tcPr>
            <w:gridSpan w:val="6"/>
          </w:tcPr>
          <w:p w14:paraId="2E418521">
            <w:pPr>
              <w:jc w:val="center"/>
            </w:pPr>
            <w:r>
              <w:t>0.75[默认]</w:t>
            </w:r>
          </w:p>
        </w:tc>
      </w:tr>
      <w:tr w14:paraId="4AD14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CC5ED10">
            <w:r>
              <w:t>传热系数K=1/(0.15+∑R)</w:t>
            </w:r>
          </w:p>
        </w:tc>
        <w:tc>
          <w:tcPr>
            <w:gridSpan w:val="6"/>
          </w:tcPr>
          <w:p w14:paraId="33A02D81">
            <w:pPr>
              <w:jc w:val="center"/>
            </w:pPr>
            <w:r>
              <w:t>0.22</w:t>
            </w:r>
          </w:p>
        </w:tc>
      </w:tr>
    </w:tbl>
    <w:p w14:paraId="41CD3E64">
      <w:pPr>
        <w:widowControl w:val="0"/>
        <w:jc w:val="both"/>
        <w:rPr>
          <w:kern w:val="2"/>
          <w:szCs w:val="24"/>
          <w:lang w:val="en-US"/>
        </w:rPr>
      </w:pPr>
    </w:p>
    <w:p w14:paraId="5CC2149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32675"/>
      <w:r>
        <w:rPr>
          <w:kern w:val="2"/>
          <w:szCs w:val="24"/>
          <w:lang w:val="en-US"/>
        </w:rPr>
        <w:t>天窗类型</w:t>
      </w:r>
      <w:bookmarkEnd w:id="48"/>
    </w:p>
    <w:p w14:paraId="1A28B8D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13B335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11757"/>
      <w:r>
        <w:rPr>
          <w:kern w:val="2"/>
          <w:szCs w:val="24"/>
          <w:lang w:val="en-US"/>
        </w:rPr>
        <w:t>外墙</w:t>
      </w:r>
      <w:bookmarkEnd w:id="49"/>
    </w:p>
    <w:p w14:paraId="5F9804C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0" w:name="_Toc10144"/>
      <w:r>
        <w:rPr>
          <w:kern w:val="2"/>
          <w:szCs w:val="24"/>
          <w:lang w:val="en-US"/>
        </w:rPr>
        <w:t>外墙相关构造</w:t>
      </w:r>
      <w:bookmarkEnd w:id="50"/>
    </w:p>
    <w:p w14:paraId="0D72E08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79B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B63C3E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B9DF51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CF095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705BE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5A0F4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B2AEF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A344A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BEC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4F6BBD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73059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B5576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4A5B4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591BA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52A0D1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35A989">
            <w:pPr>
              <w:jc w:val="center"/>
            </w:pPr>
            <w:r>
              <w:t>D=R*S</w:t>
            </w:r>
          </w:p>
        </w:tc>
      </w:tr>
      <w:tr w14:paraId="2AC4A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A3DB62">
            <w:r>
              <w:t>无机保温砂浆(ρ=600)</w:t>
            </w:r>
          </w:p>
        </w:tc>
        <w:tc>
          <w:tcPr>
            <w:vAlign w:val="center"/>
          </w:tcPr>
          <w:p w14:paraId="5A1893D1">
            <w:r>
              <w:t>20</w:t>
            </w:r>
          </w:p>
        </w:tc>
        <w:tc>
          <w:tcPr>
            <w:vAlign w:val="center"/>
          </w:tcPr>
          <w:p w14:paraId="360976F8">
            <w:r>
              <w:t>0.180</w:t>
            </w:r>
          </w:p>
        </w:tc>
        <w:tc>
          <w:tcPr>
            <w:vAlign w:val="center"/>
          </w:tcPr>
          <w:p w14:paraId="76BC8BDC">
            <w:r>
              <w:t>2.870</w:t>
            </w:r>
          </w:p>
        </w:tc>
        <w:tc>
          <w:tcPr>
            <w:vAlign w:val="center"/>
          </w:tcPr>
          <w:p w14:paraId="559E047B">
            <w:r>
              <w:t>1.00</w:t>
            </w:r>
          </w:p>
        </w:tc>
        <w:tc>
          <w:tcPr>
            <w:vAlign w:val="center"/>
          </w:tcPr>
          <w:p w14:paraId="0418FAD3">
            <w:r>
              <w:t>0.111</w:t>
            </w:r>
          </w:p>
        </w:tc>
        <w:tc>
          <w:tcPr>
            <w:vAlign w:val="center"/>
          </w:tcPr>
          <w:p w14:paraId="7019840F">
            <w:r>
              <w:t>0.319</w:t>
            </w:r>
          </w:p>
        </w:tc>
      </w:tr>
      <w:tr w14:paraId="0D030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0EF86">
            <w:r>
              <w:t>挤塑聚苯乙烯泡沫塑料（带表皮）</w:t>
            </w:r>
          </w:p>
        </w:tc>
        <w:tc>
          <w:tcPr>
            <w:vAlign w:val="center"/>
          </w:tcPr>
          <w:p w14:paraId="60C69704">
            <w:r>
              <w:t>50</w:t>
            </w:r>
          </w:p>
        </w:tc>
        <w:tc>
          <w:tcPr>
            <w:vAlign w:val="center"/>
          </w:tcPr>
          <w:p w14:paraId="126DC6D6">
            <w:r>
              <w:t>0.030</w:t>
            </w:r>
          </w:p>
        </w:tc>
        <w:tc>
          <w:tcPr>
            <w:vAlign w:val="center"/>
          </w:tcPr>
          <w:p w14:paraId="17448F74">
            <w:r>
              <w:t>0.325</w:t>
            </w:r>
          </w:p>
        </w:tc>
        <w:tc>
          <w:tcPr>
            <w:vAlign w:val="center"/>
          </w:tcPr>
          <w:p w14:paraId="31F67424">
            <w:r>
              <w:t>1.10</w:t>
            </w:r>
          </w:p>
        </w:tc>
        <w:tc>
          <w:tcPr>
            <w:vAlign w:val="center"/>
          </w:tcPr>
          <w:p w14:paraId="63ED4CAD">
            <w:r>
              <w:t>1.515</w:t>
            </w:r>
          </w:p>
        </w:tc>
        <w:tc>
          <w:tcPr>
            <w:vAlign w:val="center"/>
          </w:tcPr>
          <w:p w14:paraId="364CF0BF">
            <w:r>
              <w:t>0.542</w:t>
            </w:r>
          </w:p>
        </w:tc>
      </w:tr>
      <w:tr w14:paraId="3F588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B32407">
            <w:r>
              <w:t>加气混凝土、泡沫混凝土(ρ=700)</w:t>
            </w:r>
          </w:p>
        </w:tc>
        <w:tc>
          <w:tcPr>
            <w:vAlign w:val="center"/>
          </w:tcPr>
          <w:p w14:paraId="6787CFD3">
            <w:r>
              <w:t>200</w:t>
            </w:r>
          </w:p>
        </w:tc>
        <w:tc>
          <w:tcPr>
            <w:vAlign w:val="center"/>
          </w:tcPr>
          <w:p w14:paraId="31011552">
            <w:r>
              <w:t>0.180</w:t>
            </w:r>
          </w:p>
        </w:tc>
        <w:tc>
          <w:tcPr>
            <w:vAlign w:val="center"/>
          </w:tcPr>
          <w:p w14:paraId="0EFAA79D">
            <w:r>
              <w:t>3.100</w:t>
            </w:r>
          </w:p>
        </w:tc>
        <w:tc>
          <w:tcPr>
            <w:vAlign w:val="center"/>
          </w:tcPr>
          <w:p w14:paraId="7C04AC88">
            <w:r>
              <w:t>1.25</w:t>
            </w:r>
          </w:p>
        </w:tc>
        <w:tc>
          <w:tcPr>
            <w:vAlign w:val="center"/>
          </w:tcPr>
          <w:p w14:paraId="6058CFD4">
            <w:r>
              <w:t>0.889</w:t>
            </w:r>
          </w:p>
        </w:tc>
        <w:tc>
          <w:tcPr>
            <w:vAlign w:val="center"/>
          </w:tcPr>
          <w:p w14:paraId="16BA1947">
            <w:r>
              <w:t>3.444</w:t>
            </w:r>
          </w:p>
        </w:tc>
      </w:tr>
      <w:tr w14:paraId="2F638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AA406C">
            <w:r>
              <w:t>胶粉聚苯颗粒保温砂浆(ρ=300)</w:t>
            </w:r>
          </w:p>
        </w:tc>
        <w:tc>
          <w:tcPr>
            <w:vAlign w:val="center"/>
          </w:tcPr>
          <w:p w14:paraId="4C93389D">
            <w:r>
              <w:t>20</w:t>
            </w:r>
          </w:p>
        </w:tc>
        <w:tc>
          <w:tcPr>
            <w:vAlign w:val="center"/>
          </w:tcPr>
          <w:p w14:paraId="19277B1B">
            <w:r>
              <w:t>0.070</w:t>
            </w:r>
          </w:p>
        </w:tc>
        <w:tc>
          <w:tcPr>
            <w:vAlign w:val="center"/>
          </w:tcPr>
          <w:p w14:paraId="241B4F7D">
            <w:r>
              <w:t>0.726</w:t>
            </w:r>
          </w:p>
        </w:tc>
        <w:tc>
          <w:tcPr>
            <w:vAlign w:val="center"/>
          </w:tcPr>
          <w:p w14:paraId="38E5B67D">
            <w:r>
              <w:t>1.00</w:t>
            </w:r>
          </w:p>
        </w:tc>
        <w:tc>
          <w:tcPr>
            <w:vAlign w:val="center"/>
          </w:tcPr>
          <w:p w14:paraId="7C51F7BD">
            <w:r>
              <w:t>0.286</w:t>
            </w:r>
          </w:p>
        </w:tc>
        <w:tc>
          <w:tcPr>
            <w:vAlign w:val="center"/>
          </w:tcPr>
          <w:p w14:paraId="4ADDC474">
            <w:r>
              <w:t>0.207</w:t>
            </w:r>
          </w:p>
        </w:tc>
      </w:tr>
      <w:tr w14:paraId="7B74B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C16876">
            <w:r>
              <w:t>各层之和∑</w:t>
            </w:r>
          </w:p>
        </w:tc>
        <w:tc>
          <w:tcPr>
            <w:vAlign w:val="center"/>
          </w:tcPr>
          <w:p w14:paraId="50F242AA">
            <w:r>
              <w:t>290</w:t>
            </w:r>
          </w:p>
        </w:tc>
        <w:tc>
          <w:tcPr>
            <w:vAlign w:val="center"/>
          </w:tcPr>
          <w:p w14:paraId="1DA365AD">
            <w:r>
              <w:t>－</w:t>
            </w:r>
          </w:p>
        </w:tc>
        <w:tc>
          <w:tcPr>
            <w:vAlign w:val="center"/>
          </w:tcPr>
          <w:p w14:paraId="460164BF">
            <w:r>
              <w:t>－</w:t>
            </w:r>
          </w:p>
        </w:tc>
        <w:tc>
          <w:tcPr>
            <w:vAlign w:val="center"/>
          </w:tcPr>
          <w:p w14:paraId="394165D6">
            <w:r>
              <w:t>－</w:t>
            </w:r>
          </w:p>
        </w:tc>
        <w:tc>
          <w:tcPr>
            <w:vAlign w:val="center"/>
          </w:tcPr>
          <w:p w14:paraId="4EEC0731">
            <w:r>
              <w:t>2.801</w:t>
            </w:r>
          </w:p>
        </w:tc>
        <w:tc>
          <w:tcPr>
            <w:vAlign w:val="center"/>
          </w:tcPr>
          <w:p w14:paraId="7CF3FED6">
            <w:r>
              <w:t>4.512</w:t>
            </w:r>
          </w:p>
        </w:tc>
      </w:tr>
      <w:tr w14:paraId="43355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E0542">
            <w:r>
              <w:t>外表面太阳辐射吸收系数</w:t>
            </w:r>
          </w:p>
        </w:tc>
        <w:tc>
          <w:tcPr>
            <w:gridSpan w:val="6"/>
          </w:tcPr>
          <w:p w14:paraId="4E82CA87">
            <w:pPr>
              <w:jc w:val="center"/>
            </w:pPr>
            <w:r>
              <w:t>0.75[默认]</w:t>
            </w:r>
          </w:p>
        </w:tc>
      </w:tr>
      <w:tr w14:paraId="23781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2E1FD">
            <w:r>
              <w:t>传热系数K=1/(0.15+∑R)</w:t>
            </w:r>
          </w:p>
        </w:tc>
        <w:tc>
          <w:tcPr>
            <w:gridSpan w:val="6"/>
          </w:tcPr>
          <w:p w14:paraId="76423493">
            <w:pPr>
              <w:jc w:val="center"/>
            </w:pPr>
            <w:r>
              <w:t>0.34</w:t>
            </w:r>
          </w:p>
        </w:tc>
      </w:tr>
    </w:tbl>
    <w:p w14:paraId="52B92DF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13185"/>
      <w:r>
        <w:rPr>
          <w:kern w:val="2"/>
          <w:szCs w:val="24"/>
          <w:lang w:val="en-US"/>
        </w:rPr>
        <w:t>外墙平均热工特性</w:t>
      </w:r>
      <w:bookmarkEnd w:id="51"/>
    </w:p>
    <w:p w14:paraId="072372F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D1DE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A4CC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123B9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A7417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E866A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57FB53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1EA354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DC86FE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1E22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B126F">
            <w:r>
              <w:t>填充墙构造一</w:t>
            </w:r>
          </w:p>
        </w:tc>
        <w:tc>
          <w:tcPr>
            <w:vAlign w:val="center"/>
          </w:tcPr>
          <w:p w14:paraId="786A6F8C">
            <w:r>
              <w:t>主墙体</w:t>
            </w:r>
          </w:p>
        </w:tc>
        <w:tc>
          <w:tcPr>
            <w:vAlign w:val="center"/>
          </w:tcPr>
          <w:p w14:paraId="63E24D3A">
            <w:r>
              <w:t>1703.61</w:t>
            </w:r>
          </w:p>
        </w:tc>
        <w:tc>
          <w:tcPr>
            <w:vAlign w:val="center"/>
          </w:tcPr>
          <w:p w14:paraId="3B2DAB85">
            <w:r>
              <w:t>1.000</w:t>
            </w:r>
          </w:p>
        </w:tc>
        <w:tc>
          <w:tcPr>
            <w:vAlign w:val="center"/>
          </w:tcPr>
          <w:p w14:paraId="026885D5">
            <w:r>
              <w:t>0.34</w:t>
            </w:r>
          </w:p>
        </w:tc>
        <w:tc>
          <w:tcPr>
            <w:vAlign w:val="center"/>
          </w:tcPr>
          <w:p w14:paraId="5F7012B1">
            <w:r>
              <w:t>4.51</w:t>
            </w:r>
          </w:p>
        </w:tc>
        <w:tc>
          <w:tcPr>
            <w:vAlign w:val="center"/>
          </w:tcPr>
          <w:p w14:paraId="107A454B">
            <w:r>
              <w:t>0.75</w:t>
            </w:r>
          </w:p>
        </w:tc>
      </w:tr>
      <w:tr w14:paraId="3B223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A1EA6">
            <w:r>
              <w:t>平均传热系数K</w:t>
            </w:r>
          </w:p>
        </w:tc>
        <w:tc>
          <w:tcPr>
            <w:gridSpan w:val="6"/>
          </w:tcPr>
          <w:p w14:paraId="62D8DB09">
            <w:pPr>
              <w:jc w:val="center"/>
            </w:pPr>
            <w:r>
              <w:t>0.34 × 1.20 = 0.41</w:t>
            </w:r>
          </w:p>
        </w:tc>
      </w:tr>
    </w:tbl>
    <w:p w14:paraId="00E0739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9810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C833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51AC17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19888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9A034E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3DE550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DB9D1F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943826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575E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EB162D">
            <w:r>
              <w:t>填充墙构造一</w:t>
            </w:r>
          </w:p>
        </w:tc>
        <w:tc>
          <w:tcPr>
            <w:vAlign w:val="center"/>
          </w:tcPr>
          <w:p w14:paraId="09F1C04C">
            <w:r>
              <w:t>主墙体</w:t>
            </w:r>
          </w:p>
        </w:tc>
        <w:tc>
          <w:tcPr>
            <w:vAlign w:val="center"/>
          </w:tcPr>
          <w:p w14:paraId="207BD42F">
            <w:r>
              <w:t>1656.33</w:t>
            </w:r>
          </w:p>
        </w:tc>
        <w:tc>
          <w:tcPr>
            <w:vAlign w:val="center"/>
          </w:tcPr>
          <w:p w14:paraId="2A33A904">
            <w:r>
              <w:t>1.000</w:t>
            </w:r>
          </w:p>
        </w:tc>
        <w:tc>
          <w:tcPr>
            <w:vAlign w:val="center"/>
          </w:tcPr>
          <w:p w14:paraId="4BCB73AF">
            <w:r>
              <w:t>0.34</w:t>
            </w:r>
          </w:p>
        </w:tc>
        <w:tc>
          <w:tcPr>
            <w:vAlign w:val="center"/>
          </w:tcPr>
          <w:p w14:paraId="20D36F57">
            <w:r>
              <w:t>4.51</w:t>
            </w:r>
          </w:p>
        </w:tc>
        <w:tc>
          <w:tcPr>
            <w:vAlign w:val="center"/>
          </w:tcPr>
          <w:p w14:paraId="1BF99907">
            <w:r>
              <w:t>0.75</w:t>
            </w:r>
          </w:p>
        </w:tc>
      </w:tr>
      <w:tr w14:paraId="0A9A7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C07EE">
            <w:r>
              <w:t>平均传热系数K</w:t>
            </w:r>
          </w:p>
        </w:tc>
        <w:tc>
          <w:tcPr>
            <w:gridSpan w:val="6"/>
          </w:tcPr>
          <w:p w14:paraId="631E48AE">
            <w:pPr>
              <w:jc w:val="center"/>
            </w:pPr>
            <w:r>
              <w:t>0.34 × 1.20 = 0.41</w:t>
            </w:r>
          </w:p>
        </w:tc>
      </w:tr>
    </w:tbl>
    <w:p w14:paraId="181026F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1FF9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8C581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2344B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233B02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6BE28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FFC252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50C374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9C737A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9C99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769FA0">
            <w:r>
              <w:t>填充墙构造一</w:t>
            </w:r>
          </w:p>
        </w:tc>
        <w:tc>
          <w:tcPr>
            <w:vAlign w:val="center"/>
          </w:tcPr>
          <w:p w14:paraId="1729505C">
            <w:r>
              <w:t>主墙体</w:t>
            </w:r>
          </w:p>
        </w:tc>
        <w:tc>
          <w:tcPr>
            <w:vAlign w:val="center"/>
          </w:tcPr>
          <w:p w14:paraId="65DC5260">
            <w:r>
              <w:t>534.67</w:t>
            </w:r>
          </w:p>
        </w:tc>
        <w:tc>
          <w:tcPr>
            <w:vAlign w:val="center"/>
          </w:tcPr>
          <w:p w14:paraId="0BE465C6">
            <w:r>
              <w:t>1.000</w:t>
            </w:r>
          </w:p>
        </w:tc>
        <w:tc>
          <w:tcPr>
            <w:vAlign w:val="center"/>
          </w:tcPr>
          <w:p w14:paraId="6C3C76F1">
            <w:r>
              <w:t>0.34</w:t>
            </w:r>
          </w:p>
        </w:tc>
        <w:tc>
          <w:tcPr>
            <w:vAlign w:val="center"/>
          </w:tcPr>
          <w:p w14:paraId="138C0563">
            <w:r>
              <w:t>4.51</w:t>
            </w:r>
          </w:p>
        </w:tc>
        <w:tc>
          <w:tcPr>
            <w:vAlign w:val="center"/>
          </w:tcPr>
          <w:p w14:paraId="459DACF5">
            <w:r>
              <w:t>0.75</w:t>
            </w:r>
          </w:p>
        </w:tc>
      </w:tr>
      <w:tr w14:paraId="0347D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A124F">
            <w:r>
              <w:t>平均传热系数K</w:t>
            </w:r>
          </w:p>
        </w:tc>
        <w:tc>
          <w:tcPr>
            <w:gridSpan w:val="6"/>
          </w:tcPr>
          <w:p w14:paraId="192C81E9">
            <w:pPr>
              <w:jc w:val="center"/>
            </w:pPr>
            <w:r>
              <w:t>0.34 × 1.20 = 0.41</w:t>
            </w:r>
          </w:p>
        </w:tc>
      </w:tr>
    </w:tbl>
    <w:p w14:paraId="6DAF80B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3FC1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1576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053AD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502C5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ED621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63A4E4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05BC04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361C8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E698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6C4FD1">
            <w:r>
              <w:t>填充墙构造一</w:t>
            </w:r>
          </w:p>
        </w:tc>
        <w:tc>
          <w:tcPr>
            <w:vAlign w:val="center"/>
          </w:tcPr>
          <w:p w14:paraId="48D888E1">
            <w:r>
              <w:t>主墙体</w:t>
            </w:r>
          </w:p>
        </w:tc>
        <w:tc>
          <w:tcPr>
            <w:vAlign w:val="center"/>
          </w:tcPr>
          <w:p w14:paraId="71FEE3A6">
            <w:r>
              <w:t>332.73</w:t>
            </w:r>
          </w:p>
        </w:tc>
        <w:tc>
          <w:tcPr>
            <w:vAlign w:val="center"/>
          </w:tcPr>
          <w:p w14:paraId="6AAFFEDD">
            <w:r>
              <w:t>1.000</w:t>
            </w:r>
          </w:p>
        </w:tc>
        <w:tc>
          <w:tcPr>
            <w:vAlign w:val="center"/>
          </w:tcPr>
          <w:p w14:paraId="0297D6D9">
            <w:r>
              <w:t>0.34</w:t>
            </w:r>
          </w:p>
        </w:tc>
        <w:tc>
          <w:tcPr>
            <w:vAlign w:val="center"/>
          </w:tcPr>
          <w:p w14:paraId="76F7226E">
            <w:r>
              <w:t>4.51</w:t>
            </w:r>
          </w:p>
        </w:tc>
        <w:tc>
          <w:tcPr>
            <w:vAlign w:val="center"/>
          </w:tcPr>
          <w:p w14:paraId="43529928">
            <w:r>
              <w:t>0.75</w:t>
            </w:r>
          </w:p>
        </w:tc>
      </w:tr>
      <w:tr w14:paraId="27010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F227A">
            <w:r>
              <w:t>平均传热系数K</w:t>
            </w:r>
          </w:p>
        </w:tc>
        <w:tc>
          <w:tcPr>
            <w:gridSpan w:val="6"/>
          </w:tcPr>
          <w:p w14:paraId="50D3DF92">
            <w:pPr>
              <w:jc w:val="center"/>
            </w:pPr>
            <w:r>
              <w:t>0.34 × 1.20 = 0.41</w:t>
            </w:r>
          </w:p>
        </w:tc>
      </w:tr>
    </w:tbl>
    <w:p w14:paraId="4B7EBA6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1CEC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48DE7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9C5ED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1F2321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67894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7D0368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9375C5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F3587C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CABB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D03F95">
            <w:r>
              <w:t>填充墙构造一</w:t>
            </w:r>
          </w:p>
        </w:tc>
        <w:tc>
          <w:tcPr>
            <w:vAlign w:val="center"/>
          </w:tcPr>
          <w:p w14:paraId="351FCEFC">
            <w:r>
              <w:t>主墙体</w:t>
            </w:r>
          </w:p>
        </w:tc>
        <w:tc>
          <w:tcPr>
            <w:vAlign w:val="center"/>
          </w:tcPr>
          <w:p w14:paraId="4C2E832C">
            <w:r>
              <w:t>4227.34</w:t>
            </w:r>
          </w:p>
        </w:tc>
        <w:tc>
          <w:tcPr>
            <w:vAlign w:val="center"/>
          </w:tcPr>
          <w:p w14:paraId="0D02B160">
            <w:r>
              <w:t>1.000</w:t>
            </w:r>
          </w:p>
        </w:tc>
        <w:tc>
          <w:tcPr>
            <w:vAlign w:val="center"/>
          </w:tcPr>
          <w:p w14:paraId="72D5F1F1">
            <w:r>
              <w:t>0.34</w:t>
            </w:r>
          </w:p>
        </w:tc>
        <w:tc>
          <w:tcPr>
            <w:vAlign w:val="center"/>
          </w:tcPr>
          <w:p w14:paraId="694FB592">
            <w:r>
              <w:t>4.51</w:t>
            </w:r>
          </w:p>
        </w:tc>
        <w:tc>
          <w:tcPr>
            <w:vAlign w:val="center"/>
          </w:tcPr>
          <w:p w14:paraId="38D53E6B">
            <w:r>
              <w:t>0.75</w:t>
            </w:r>
          </w:p>
        </w:tc>
      </w:tr>
      <w:tr w14:paraId="29E19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07F3B">
            <w:r>
              <w:t>平均传热系数K</w:t>
            </w:r>
          </w:p>
        </w:tc>
        <w:tc>
          <w:tcPr>
            <w:gridSpan w:val="6"/>
          </w:tcPr>
          <w:p w14:paraId="3A413F2E">
            <w:pPr>
              <w:jc w:val="center"/>
            </w:pPr>
            <w:r>
              <w:t>0.34 × 1.20 = 0.41</w:t>
            </w:r>
          </w:p>
        </w:tc>
      </w:tr>
    </w:tbl>
    <w:p w14:paraId="4F3DE53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2" w:name="_Toc20704"/>
      <w:r>
        <w:rPr>
          <w:kern w:val="2"/>
          <w:szCs w:val="24"/>
          <w:lang w:val="en-US"/>
        </w:rPr>
        <w:t>地面</w:t>
      </w:r>
      <w:bookmarkEnd w:id="52"/>
    </w:p>
    <w:p w14:paraId="0073BA2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29168"/>
      <w:r>
        <w:rPr>
          <w:kern w:val="2"/>
          <w:szCs w:val="24"/>
          <w:lang w:val="en-US"/>
        </w:rPr>
        <w:t>地面相关构造</w:t>
      </w:r>
      <w:bookmarkEnd w:id="53"/>
    </w:p>
    <w:p w14:paraId="2ACAD314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737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1DAC99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069AD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CC81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F04FF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F49BC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71B29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E009F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311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31350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2B6DA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A4978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84B4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6E422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C9434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4D1AD1">
            <w:pPr>
              <w:jc w:val="center"/>
            </w:pPr>
            <w:r>
              <w:t>D=R*S</w:t>
            </w:r>
          </w:p>
        </w:tc>
      </w:tr>
      <w:tr w14:paraId="7886D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D673F">
            <w:r>
              <w:t>无机保温砂浆(ρ=600)</w:t>
            </w:r>
          </w:p>
        </w:tc>
        <w:tc>
          <w:tcPr>
            <w:vAlign w:val="center"/>
          </w:tcPr>
          <w:p w14:paraId="660DB2CC">
            <w:r>
              <w:t>20</w:t>
            </w:r>
          </w:p>
        </w:tc>
        <w:tc>
          <w:tcPr>
            <w:vAlign w:val="center"/>
          </w:tcPr>
          <w:p w14:paraId="0A63CD76">
            <w:r>
              <w:t>0.180</w:t>
            </w:r>
          </w:p>
        </w:tc>
        <w:tc>
          <w:tcPr>
            <w:vAlign w:val="center"/>
          </w:tcPr>
          <w:p w14:paraId="01B55557">
            <w:r>
              <w:t>2.870</w:t>
            </w:r>
          </w:p>
        </w:tc>
        <w:tc>
          <w:tcPr>
            <w:vAlign w:val="center"/>
          </w:tcPr>
          <w:p w14:paraId="21DDB389">
            <w:r>
              <w:t>1.00</w:t>
            </w:r>
          </w:p>
        </w:tc>
        <w:tc>
          <w:tcPr>
            <w:vAlign w:val="center"/>
          </w:tcPr>
          <w:p w14:paraId="7911A60D">
            <w:r>
              <w:t>0.111</w:t>
            </w:r>
          </w:p>
        </w:tc>
        <w:tc>
          <w:tcPr>
            <w:vAlign w:val="center"/>
          </w:tcPr>
          <w:p w14:paraId="0020371A">
            <w:r>
              <w:t>0.319</w:t>
            </w:r>
          </w:p>
        </w:tc>
      </w:tr>
      <w:tr w14:paraId="61296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F93D11">
            <w:r>
              <w:t>加气混凝土、泡沫混凝土(ρ=300)</w:t>
            </w:r>
          </w:p>
        </w:tc>
        <w:tc>
          <w:tcPr>
            <w:vAlign w:val="center"/>
          </w:tcPr>
          <w:p w14:paraId="1C3FD974">
            <w:r>
              <w:t>120</w:t>
            </w:r>
          </w:p>
        </w:tc>
        <w:tc>
          <w:tcPr>
            <w:vAlign w:val="center"/>
          </w:tcPr>
          <w:p w14:paraId="5BEB3C89">
            <w:r>
              <w:t>0.100</w:t>
            </w:r>
          </w:p>
        </w:tc>
        <w:tc>
          <w:tcPr>
            <w:vAlign w:val="center"/>
          </w:tcPr>
          <w:p w14:paraId="079E249C">
            <w:r>
              <w:t>1.514</w:t>
            </w:r>
          </w:p>
        </w:tc>
        <w:tc>
          <w:tcPr>
            <w:vAlign w:val="center"/>
          </w:tcPr>
          <w:p w14:paraId="64C241B7">
            <w:r>
              <w:t>1.00</w:t>
            </w:r>
          </w:p>
        </w:tc>
        <w:tc>
          <w:tcPr>
            <w:vAlign w:val="center"/>
          </w:tcPr>
          <w:p w14:paraId="23D0DB74">
            <w:r>
              <w:t>1.200</w:t>
            </w:r>
          </w:p>
        </w:tc>
        <w:tc>
          <w:tcPr>
            <w:vAlign w:val="center"/>
          </w:tcPr>
          <w:p w14:paraId="73017518">
            <w:r>
              <w:t>1.817</w:t>
            </w:r>
          </w:p>
        </w:tc>
      </w:tr>
      <w:tr w14:paraId="45A67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55297D">
            <w:r>
              <w:t>矿棉板(ρ=80-180)</w:t>
            </w:r>
          </w:p>
        </w:tc>
        <w:tc>
          <w:tcPr>
            <w:vAlign w:val="center"/>
          </w:tcPr>
          <w:p w14:paraId="1E4AC2DC">
            <w:r>
              <w:t>20</w:t>
            </w:r>
          </w:p>
        </w:tc>
        <w:tc>
          <w:tcPr>
            <w:vAlign w:val="center"/>
          </w:tcPr>
          <w:p w14:paraId="2E024903">
            <w:r>
              <w:t>0.050</w:t>
            </w:r>
          </w:p>
        </w:tc>
        <w:tc>
          <w:tcPr>
            <w:vAlign w:val="center"/>
          </w:tcPr>
          <w:p w14:paraId="1AAECC8F">
            <w:r>
              <w:t>0.759</w:t>
            </w:r>
          </w:p>
        </w:tc>
        <w:tc>
          <w:tcPr>
            <w:vAlign w:val="center"/>
          </w:tcPr>
          <w:p w14:paraId="16D68221">
            <w:r>
              <w:t>1.00</w:t>
            </w:r>
          </w:p>
        </w:tc>
        <w:tc>
          <w:tcPr>
            <w:vAlign w:val="center"/>
          </w:tcPr>
          <w:p w14:paraId="716D3B98">
            <w:r>
              <w:t>0.400</w:t>
            </w:r>
          </w:p>
        </w:tc>
        <w:tc>
          <w:tcPr>
            <w:vAlign w:val="center"/>
          </w:tcPr>
          <w:p w14:paraId="32A7275D">
            <w:r>
              <w:t>0.304</w:t>
            </w:r>
          </w:p>
        </w:tc>
      </w:tr>
      <w:tr w14:paraId="79C06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6CA209">
            <w:r>
              <w:t>各层之和∑</w:t>
            </w:r>
          </w:p>
        </w:tc>
        <w:tc>
          <w:tcPr>
            <w:vAlign w:val="center"/>
          </w:tcPr>
          <w:p w14:paraId="20925132">
            <w:r>
              <w:t>160</w:t>
            </w:r>
          </w:p>
        </w:tc>
        <w:tc>
          <w:tcPr>
            <w:vAlign w:val="center"/>
          </w:tcPr>
          <w:p w14:paraId="3A6D010B">
            <w:r>
              <w:t>－</w:t>
            </w:r>
          </w:p>
        </w:tc>
        <w:tc>
          <w:tcPr>
            <w:vAlign w:val="center"/>
          </w:tcPr>
          <w:p w14:paraId="07D2A052">
            <w:r>
              <w:t>－</w:t>
            </w:r>
          </w:p>
        </w:tc>
        <w:tc>
          <w:tcPr>
            <w:vAlign w:val="center"/>
          </w:tcPr>
          <w:p w14:paraId="7F84D14A">
            <w:r>
              <w:t>－</w:t>
            </w:r>
          </w:p>
        </w:tc>
        <w:tc>
          <w:tcPr>
            <w:vAlign w:val="center"/>
          </w:tcPr>
          <w:p w14:paraId="50858D14">
            <w:r>
              <w:t>1.711</w:t>
            </w:r>
          </w:p>
        </w:tc>
        <w:tc>
          <w:tcPr>
            <w:vAlign w:val="center"/>
          </w:tcPr>
          <w:p w14:paraId="11F61D84">
            <w:r>
              <w:t>2.439</w:t>
            </w:r>
          </w:p>
        </w:tc>
      </w:tr>
      <w:tr w14:paraId="7E61A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4DFF1">
            <w:r>
              <w:t>保温材料层R</w:t>
            </w:r>
          </w:p>
        </w:tc>
        <w:tc>
          <w:tcPr>
            <w:gridSpan w:val="6"/>
          </w:tcPr>
          <w:p w14:paraId="35D9FF3C">
            <w:pPr>
              <w:jc w:val="center"/>
            </w:pPr>
            <w:r>
              <w:t>1.711</w:t>
            </w:r>
          </w:p>
        </w:tc>
      </w:tr>
      <w:tr w14:paraId="22DBF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79A51">
            <w:r>
              <w:t>传热系数K=1/(1/0.30+∑R)</w:t>
            </w:r>
          </w:p>
        </w:tc>
        <w:tc>
          <w:tcPr>
            <w:gridSpan w:val="6"/>
          </w:tcPr>
          <w:p w14:paraId="0DB9DA78">
            <w:pPr>
              <w:jc w:val="center"/>
            </w:pPr>
            <w:r>
              <w:t>0.20</w:t>
            </w:r>
          </w:p>
        </w:tc>
      </w:tr>
    </w:tbl>
    <w:p w14:paraId="2B2ECCD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E26D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63F4E3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3DE5B7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698DC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22F5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FA54F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82E68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D57F9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C54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2675D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992B5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F199A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89FA7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7561D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722B2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472FE2">
            <w:pPr>
              <w:jc w:val="center"/>
            </w:pPr>
            <w:r>
              <w:t>D=R*S</w:t>
            </w:r>
          </w:p>
        </w:tc>
      </w:tr>
      <w:tr w14:paraId="5035E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F228FC">
            <w:r>
              <w:t>无机保温砂浆(ρ=600)</w:t>
            </w:r>
          </w:p>
        </w:tc>
        <w:tc>
          <w:tcPr>
            <w:vAlign w:val="center"/>
          </w:tcPr>
          <w:p w14:paraId="27C4C906">
            <w:r>
              <w:t>20</w:t>
            </w:r>
          </w:p>
        </w:tc>
        <w:tc>
          <w:tcPr>
            <w:vAlign w:val="center"/>
          </w:tcPr>
          <w:p w14:paraId="5EE65B7B">
            <w:r>
              <w:t>0.180</w:t>
            </w:r>
          </w:p>
        </w:tc>
        <w:tc>
          <w:tcPr>
            <w:vAlign w:val="center"/>
          </w:tcPr>
          <w:p w14:paraId="5BD2C5C9">
            <w:r>
              <w:t>2.870</w:t>
            </w:r>
          </w:p>
        </w:tc>
        <w:tc>
          <w:tcPr>
            <w:vAlign w:val="center"/>
          </w:tcPr>
          <w:p w14:paraId="4372538E">
            <w:r>
              <w:t>1.00</w:t>
            </w:r>
          </w:p>
        </w:tc>
        <w:tc>
          <w:tcPr>
            <w:vAlign w:val="center"/>
          </w:tcPr>
          <w:p w14:paraId="142F6863">
            <w:r>
              <w:t>0.111</w:t>
            </w:r>
          </w:p>
        </w:tc>
        <w:tc>
          <w:tcPr>
            <w:vAlign w:val="center"/>
          </w:tcPr>
          <w:p w14:paraId="2AD05210">
            <w:r>
              <w:t>0.319</w:t>
            </w:r>
          </w:p>
        </w:tc>
      </w:tr>
      <w:tr w14:paraId="20972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61DAFB">
            <w:r>
              <w:t>挤塑聚苯乙烯泡沫塑料（带表皮）</w:t>
            </w:r>
          </w:p>
        </w:tc>
        <w:tc>
          <w:tcPr>
            <w:vAlign w:val="center"/>
          </w:tcPr>
          <w:p w14:paraId="1CA2E8B4">
            <w:r>
              <w:t>20</w:t>
            </w:r>
          </w:p>
        </w:tc>
        <w:tc>
          <w:tcPr>
            <w:vAlign w:val="center"/>
          </w:tcPr>
          <w:p w14:paraId="2B101DD1">
            <w:r>
              <w:t>0.030</w:t>
            </w:r>
          </w:p>
        </w:tc>
        <w:tc>
          <w:tcPr>
            <w:vAlign w:val="center"/>
          </w:tcPr>
          <w:p w14:paraId="269E7B55">
            <w:r>
              <w:t>0.325</w:t>
            </w:r>
          </w:p>
        </w:tc>
        <w:tc>
          <w:tcPr>
            <w:vAlign w:val="center"/>
          </w:tcPr>
          <w:p w14:paraId="02C2314D">
            <w:r>
              <w:t>1.10</w:t>
            </w:r>
          </w:p>
        </w:tc>
        <w:tc>
          <w:tcPr>
            <w:vAlign w:val="center"/>
          </w:tcPr>
          <w:p w14:paraId="5611376C">
            <w:r>
              <w:t>0.606</w:t>
            </w:r>
          </w:p>
        </w:tc>
        <w:tc>
          <w:tcPr>
            <w:vAlign w:val="center"/>
          </w:tcPr>
          <w:p w14:paraId="1DCC36E9">
            <w:r>
              <w:t>0.217</w:t>
            </w:r>
          </w:p>
        </w:tc>
      </w:tr>
      <w:tr w14:paraId="04A67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81E851">
            <w:r>
              <w:t>加气混凝土、泡沫混凝土(ρ=300)</w:t>
            </w:r>
          </w:p>
        </w:tc>
        <w:tc>
          <w:tcPr>
            <w:vAlign w:val="center"/>
          </w:tcPr>
          <w:p w14:paraId="3475C810">
            <w:r>
              <w:t>100</w:t>
            </w:r>
          </w:p>
        </w:tc>
        <w:tc>
          <w:tcPr>
            <w:vAlign w:val="center"/>
          </w:tcPr>
          <w:p w14:paraId="7643F056">
            <w:r>
              <w:t>0.100</w:t>
            </w:r>
          </w:p>
        </w:tc>
        <w:tc>
          <w:tcPr>
            <w:vAlign w:val="center"/>
          </w:tcPr>
          <w:p w14:paraId="28AB8A73">
            <w:r>
              <w:t>1.514</w:t>
            </w:r>
          </w:p>
        </w:tc>
        <w:tc>
          <w:tcPr>
            <w:vAlign w:val="center"/>
          </w:tcPr>
          <w:p w14:paraId="5403532D">
            <w:r>
              <w:t>1.00</w:t>
            </w:r>
          </w:p>
        </w:tc>
        <w:tc>
          <w:tcPr>
            <w:vAlign w:val="center"/>
          </w:tcPr>
          <w:p w14:paraId="32C6C35B">
            <w:r>
              <w:t>1.000</w:t>
            </w:r>
          </w:p>
        </w:tc>
        <w:tc>
          <w:tcPr>
            <w:vAlign w:val="center"/>
          </w:tcPr>
          <w:p w14:paraId="67F6C9ED">
            <w:r>
              <w:t>1.514</w:t>
            </w:r>
          </w:p>
        </w:tc>
      </w:tr>
      <w:tr w14:paraId="535B2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D372E1">
            <w:r>
              <w:t>各层之和∑</w:t>
            </w:r>
          </w:p>
        </w:tc>
        <w:tc>
          <w:tcPr>
            <w:vAlign w:val="center"/>
          </w:tcPr>
          <w:p w14:paraId="7AC0A959">
            <w:r>
              <w:t>140</w:t>
            </w:r>
          </w:p>
        </w:tc>
        <w:tc>
          <w:tcPr>
            <w:vAlign w:val="center"/>
          </w:tcPr>
          <w:p w14:paraId="10BB0664">
            <w:r>
              <w:t>－</w:t>
            </w:r>
          </w:p>
        </w:tc>
        <w:tc>
          <w:tcPr>
            <w:vAlign w:val="center"/>
          </w:tcPr>
          <w:p w14:paraId="67D79E07">
            <w:r>
              <w:t>－</w:t>
            </w:r>
          </w:p>
        </w:tc>
        <w:tc>
          <w:tcPr>
            <w:vAlign w:val="center"/>
          </w:tcPr>
          <w:p w14:paraId="441DA54E">
            <w:r>
              <w:t>－</w:t>
            </w:r>
          </w:p>
        </w:tc>
        <w:tc>
          <w:tcPr>
            <w:vAlign w:val="center"/>
          </w:tcPr>
          <w:p w14:paraId="13174551">
            <w:r>
              <w:t>1.717</w:t>
            </w:r>
          </w:p>
        </w:tc>
        <w:tc>
          <w:tcPr>
            <w:vAlign w:val="center"/>
          </w:tcPr>
          <w:p w14:paraId="67ADE1D7">
            <w:r>
              <w:t>2.050</w:t>
            </w:r>
          </w:p>
        </w:tc>
      </w:tr>
      <w:tr w14:paraId="65178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59F19B">
            <w:r>
              <w:t>保温材料层R</w:t>
            </w:r>
          </w:p>
        </w:tc>
        <w:tc>
          <w:tcPr>
            <w:gridSpan w:val="6"/>
          </w:tcPr>
          <w:p w14:paraId="44247D29">
            <w:pPr>
              <w:jc w:val="center"/>
            </w:pPr>
            <w:r>
              <w:t>1.717</w:t>
            </w:r>
          </w:p>
        </w:tc>
      </w:tr>
      <w:tr w14:paraId="7B2B9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ECEAA">
            <w:r>
              <w:t>传热系数K=1/(1/0.52+∑R)</w:t>
            </w:r>
          </w:p>
        </w:tc>
        <w:tc>
          <w:tcPr>
            <w:gridSpan w:val="6"/>
          </w:tcPr>
          <w:p w14:paraId="13825C04">
            <w:pPr>
              <w:jc w:val="center"/>
            </w:pPr>
            <w:r>
              <w:t>0.28</w:t>
            </w:r>
          </w:p>
        </w:tc>
      </w:tr>
    </w:tbl>
    <w:p w14:paraId="0E52253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11948"/>
      <w:r>
        <w:rPr>
          <w:kern w:val="2"/>
          <w:szCs w:val="24"/>
          <w:lang w:val="en-US"/>
        </w:rPr>
        <w:t>地面平均热工特性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48C3C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CA8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BD017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B554D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923A31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02B1E2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46819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055EF6">
            <w:r>
              <w:t>非周边地面构造一</w:t>
            </w:r>
          </w:p>
        </w:tc>
        <w:tc>
          <w:tcPr>
            <w:vAlign w:val="center"/>
          </w:tcPr>
          <w:p w14:paraId="7DD25717">
            <w:r>
              <w:t>2040.57</w:t>
            </w:r>
          </w:p>
        </w:tc>
        <w:tc>
          <w:tcPr>
            <w:vAlign w:val="center"/>
          </w:tcPr>
          <w:p w14:paraId="27CC76E3">
            <w:r>
              <w:t>0.682</w:t>
            </w:r>
          </w:p>
        </w:tc>
        <w:tc>
          <w:tcPr>
            <w:vAlign w:val="center"/>
          </w:tcPr>
          <w:p w14:paraId="4124E319">
            <w:r>
              <w:t>0.20</w:t>
            </w:r>
          </w:p>
        </w:tc>
        <w:tc>
          <w:tcPr>
            <w:vAlign w:val="center"/>
          </w:tcPr>
          <w:p w14:paraId="581CD955">
            <w:r>
              <w:t>2.44</w:t>
            </w:r>
          </w:p>
        </w:tc>
      </w:tr>
      <w:tr w14:paraId="2622D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82F4C0">
            <w:r>
              <w:t>周边地面构造一</w:t>
            </w:r>
          </w:p>
        </w:tc>
        <w:tc>
          <w:tcPr>
            <w:vAlign w:val="center"/>
          </w:tcPr>
          <w:p w14:paraId="52D84462">
            <w:r>
              <w:t>952.86</w:t>
            </w:r>
          </w:p>
        </w:tc>
        <w:tc>
          <w:tcPr>
            <w:vAlign w:val="center"/>
          </w:tcPr>
          <w:p w14:paraId="661BCF02">
            <w:r>
              <w:t>0.318</w:t>
            </w:r>
          </w:p>
        </w:tc>
        <w:tc>
          <w:tcPr>
            <w:vAlign w:val="center"/>
          </w:tcPr>
          <w:p w14:paraId="65C9BC7A">
            <w:r>
              <w:t>0.28</w:t>
            </w:r>
          </w:p>
        </w:tc>
        <w:tc>
          <w:tcPr>
            <w:vAlign w:val="center"/>
          </w:tcPr>
          <w:p w14:paraId="4ACB4BF1">
            <w:r>
              <w:t>2.05</w:t>
            </w:r>
          </w:p>
        </w:tc>
      </w:tr>
      <w:tr w14:paraId="5318C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A4EFB6">
            <w:r>
              <w:t>合计</w:t>
            </w:r>
          </w:p>
        </w:tc>
        <w:tc>
          <w:tcPr>
            <w:vAlign w:val="center"/>
          </w:tcPr>
          <w:p w14:paraId="394FC3F9">
            <w:r>
              <w:t>2993.43</w:t>
            </w:r>
          </w:p>
        </w:tc>
        <w:tc>
          <w:tcPr>
            <w:vAlign w:val="center"/>
          </w:tcPr>
          <w:p w14:paraId="37BB1D92">
            <w:r>
              <w:t>1.000</w:t>
            </w:r>
          </w:p>
        </w:tc>
        <w:tc>
          <w:tcPr>
            <w:vAlign w:val="center"/>
          </w:tcPr>
          <w:p w14:paraId="05A8AF40">
            <w:r>
              <w:t>0.22</w:t>
            </w:r>
          </w:p>
        </w:tc>
        <w:tc>
          <w:tcPr>
            <w:vAlign w:val="center"/>
          </w:tcPr>
          <w:p w14:paraId="0E0202B8">
            <w:r>
              <w:t>2.32</w:t>
            </w:r>
          </w:p>
        </w:tc>
      </w:tr>
    </w:tbl>
    <w:p w14:paraId="76A531FE">
      <w:pPr>
        <w:widowControl w:val="0"/>
        <w:jc w:val="both"/>
        <w:rPr>
          <w:kern w:val="2"/>
          <w:szCs w:val="24"/>
          <w:lang w:val="en-US"/>
        </w:rPr>
      </w:pPr>
    </w:p>
    <w:p w14:paraId="202A527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5" w:name="_Toc13924"/>
      <w:r>
        <w:rPr>
          <w:kern w:val="2"/>
          <w:szCs w:val="24"/>
          <w:lang w:val="en-US"/>
        </w:rPr>
        <w:t>挑空楼板</w:t>
      </w:r>
      <w:bookmarkEnd w:id="55"/>
    </w:p>
    <w:p w14:paraId="597A7C5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6" w:name="_Toc19556"/>
      <w:r>
        <w:rPr>
          <w:kern w:val="2"/>
          <w:szCs w:val="24"/>
          <w:lang w:val="en-US"/>
        </w:rPr>
        <w:t>挑空楼板构造一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D2F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67BEBC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995CC0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904FE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77633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C0B13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A2C69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910D64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C23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8DDF47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95315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3DA67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D8E1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A35CE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B88E4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40B298">
            <w:pPr>
              <w:jc w:val="center"/>
            </w:pPr>
            <w:r>
              <w:t>D=R*S</w:t>
            </w:r>
          </w:p>
        </w:tc>
      </w:tr>
      <w:tr w14:paraId="25BCA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50B254">
            <w:r>
              <w:t>无机保温砂浆(ρ=600)</w:t>
            </w:r>
          </w:p>
        </w:tc>
        <w:tc>
          <w:tcPr>
            <w:vAlign w:val="center"/>
          </w:tcPr>
          <w:p w14:paraId="01A2A3B6">
            <w:r>
              <w:t>20</w:t>
            </w:r>
          </w:p>
        </w:tc>
        <w:tc>
          <w:tcPr>
            <w:vAlign w:val="center"/>
          </w:tcPr>
          <w:p w14:paraId="0310392B">
            <w:r>
              <w:t>0.180</w:t>
            </w:r>
          </w:p>
        </w:tc>
        <w:tc>
          <w:tcPr>
            <w:vAlign w:val="center"/>
          </w:tcPr>
          <w:p w14:paraId="3A2FC82B">
            <w:r>
              <w:t>2.870</w:t>
            </w:r>
          </w:p>
        </w:tc>
        <w:tc>
          <w:tcPr>
            <w:vAlign w:val="center"/>
          </w:tcPr>
          <w:p w14:paraId="7A93E792">
            <w:r>
              <w:t>1.00</w:t>
            </w:r>
          </w:p>
        </w:tc>
        <w:tc>
          <w:tcPr>
            <w:vAlign w:val="center"/>
          </w:tcPr>
          <w:p w14:paraId="50F14F7D">
            <w:r>
              <w:t>0.111</w:t>
            </w:r>
          </w:p>
        </w:tc>
        <w:tc>
          <w:tcPr>
            <w:vAlign w:val="center"/>
          </w:tcPr>
          <w:p w14:paraId="62B439B5">
            <w:r>
              <w:t>0.319</w:t>
            </w:r>
          </w:p>
        </w:tc>
      </w:tr>
      <w:tr w14:paraId="5141B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711274">
            <w:r>
              <w:t>挤塑聚苯乙烯泡沫塑料（带表皮）</w:t>
            </w:r>
          </w:p>
        </w:tc>
        <w:tc>
          <w:tcPr>
            <w:vAlign w:val="center"/>
          </w:tcPr>
          <w:p w14:paraId="7458AB92">
            <w:r>
              <w:t>70</w:t>
            </w:r>
          </w:p>
        </w:tc>
        <w:tc>
          <w:tcPr>
            <w:vAlign w:val="center"/>
          </w:tcPr>
          <w:p w14:paraId="3B34A84C">
            <w:r>
              <w:t>0.030</w:t>
            </w:r>
          </w:p>
        </w:tc>
        <w:tc>
          <w:tcPr>
            <w:vAlign w:val="center"/>
          </w:tcPr>
          <w:p w14:paraId="08E708A1">
            <w:r>
              <w:t>0.325</w:t>
            </w:r>
          </w:p>
        </w:tc>
        <w:tc>
          <w:tcPr>
            <w:vAlign w:val="center"/>
          </w:tcPr>
          <w:p w14:paraId="529312B4">
            <w:r>
              <w:t>1.10</w:t>
            </w:r>
          </w:p>
        </w:tc>
        <w:tc>
          <w:tcPr>
            <w:vAlign w:val="center"/>
          </w:tcPr>
          <w:p w14:paraId="5238725C">
            <w:r>
              <w:t>2.121</w:t>
            </w:r>
          </w:p>
        </w:tc>
        <w:tc>
          <w:tcPr>
            <w:vAlign w:val="center"/>
          </w:tcPr>
          <w:p w14:paraId="75C08ECC">
            <w:r>
              <w:t>0.758</w:t>
            </w:r>
          </w:p>
        </w:tc>
      </w:tr>
      <w:tr w14:paraId="1791F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FDA40F">
            <w:r>
              <w:t>加气混凝土、泡沫混凝土(ρ=300)</w:t>
            </w:r>
          </w:p>
        </w:tc>
        <w:tc>
          <w:tcPr>
            <w:vAlign w:val="center"/>
          </w:tcPr>
          <w:p w14:paraId="06973AC7">
            <w:r>
              <w:t>120</w:t>
            </w:r>
          </w:p>
        </w:tc>
        <w:tc>
          <w:tcPr>
            <w:vAlign w:val="center"/>
          </w:tcPr>
          <w:p w14:paraId="14B296E9">
            <w:r>
              <w:t>0.100</w:t>
            </w:r>
          </w:p>
        </w:tc>
        <w:tc>
          <w:tcPr>
            <w:vAlign w:val="center"/>
          </w:tcPr>
          <w:p w14:paraId="70DEF4A6">
            <w:r>
              <w:t>1.514</w:t>
            </w:r>
          </w:p>
        </w:tc>
        <w:tc>
          <w:tcPr>
            <w:vAlign w:val="center"/>
          </w:tcPr>
          <w:p w14:paraId="783BCBFB">
            <w:r>
              <w:t>1.00</w:t>
            </w:r>
          </w:p>
        </w:tc>
        <w:tc>
          <w:tcPr>
            <w:vAlign w:val="center"/>
          </w:tcPr>
          <w:p w14:paraId="329391D7">
            <w:r>
              <w:t>1.200</w:t>
            </w:r>
          </w:p>
        </w:tc>
        <w:tc>
          <w:tcPr>
            <w:vAlign w:val="center"/>
          </w:tcPr>
          <w:p w14:paraId="499646FB">
            <w:r>
              <w:t>1.817</w:t>
            </w:r>
          </w:p>
        </w:tc>
      </w:tr>
      <w:tr w14:paraId="24E99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3FEF5C">
            <w:r>
              <w:t>胶粉聚苯颗粒保温砂浆(ρ=300)</w:t>
            </w:r>
          </w:p>
        </w:tc>
        <w:tc>
          <w:tcPr>
            <w:vAlign w:val="center"/>
          </w:tcPr>
          <w:p w14:paraId="25993736">
            <w:r>
              <w:t>20</w:t>
            </w:r>
          </w:p>
        </w:tc>
        <w:tc>
          <w:tcPr>
            <w:vAlign w:val="center"/>
          </w:tcPr>
          <w:p w14:paraId="0DAE1074">
            <w:r>
              <w:t>0.070</w:t>
            </w:r>
          </w:p>
        </w:tc>
        <w:tc>
          <w:tcPr>
            <w:vAlign w:val="center"/>
          </w:tcPr>
          <w:p w14:paraId="1B96522D">
            <w:r>
              <w:t>0.726</w:t>
            </w:r>
          </w:p>
        </w:tc>
        <w:tc>
          <w:tcPr>
            <w:vAlign w:val="center"/>
          </w:tcPr>
          <w:p w14:paraId="39C131D0">
            <w:r>
              <w:t>1.00</w:t>
            </w:r>
          </w:p>
        </w:tc>
        <w:tc>
          <w:tcPr>
            <w:vAlign w:val="center"/>
          </w:tcPr>
          <w:p w14:paraId="5A2FE75D">
            <w:r>
              <w:t>0.286</w:t>
            </w:r>
          </w:p>
        </w:tc>
        <w:tc>
          <w:tcPr>
            <w:vAlign w:val="center"/>
          </w:tcPr>
          <w:p w14:paraId="0135D1BB">
            <w:r>
              <w:t>0.207</w:t>
            </w:r>
          </w:p>
        </w:tc>
      </w:tr>
      <w:tr w14:paraId="6D319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1AC44">
            <w:r>
              <w:t>各层之和∑</w:t>
            </w:r>
          </w:p>
        </w:tc>
        <w:tc>
          <w:tcPr>
            <w:vAlign w:val="center"/>
          </w:tcPr>
          <w:p w14:paraId="09E7DF75">
            <w:r>
              <w:t>230</w:t>
            </w:r>
          </w:p>
        </w:tc>
        <w:tc>
          <w:tcPr>
            <w:vAlign w:val="center"/>
          </w:tcPr>
          <w:p w14:paraId="4E30AC23">
            <w:r>
              <w:t>－</w:t>
            </w:r>
          </w:p>
        </w:tc>
        <w:tc>
          <w:tcPr>
            <w:vAlign w:val="center"/>
          </w:tcPr>
          <w:p w14:paraId="5CC4A220">
            <w:r>
              <w:t>－</w:t>
            </w:r>
          </w:p>
        </w:tc>
        <w:tc>
          <w:tcPr>
            <w:vAlign w:val="center"/>
          </w:tcPr>
          <w:p w14:paraId="5129881D">
            <w:r>
              <w:t>－</w:t>
            </w:r>
          </w:p>
        </w:tc>
        <w:tc>
          <w:tcPr>
            <w:vAlign w:val="center"/>
          </w:tcPr>
          <w:p w14:paraId="6582F9C7">
            <w:r>
              <w:t>3.718</w:t>
            </w:r>
          </w:p>
        </w:tc>
        <w:tc>
          <w:tcPr>
            <w:vAlign w:val="center"/>
          </w:tcPr>
          <w:p w14:paraId="781EEE06">
            <w:r>
              <w:t>3.101</w:t>
            </w:r>
          </w:p>
        </w:tc>
      </w:tr>
      <w:tr w14:paraId="3762A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657BD">
            <w:r>
              <w:t>传热系数K=1/(0.15+∑R)</w:t>
            </w:r>
          </w:p>
        </w:tc>
        <w:tc>
          <w:tcPr>
            <w:gridSpan w:val="6"/>
          </w:tcPr>
          <w:p w14:paraId="585363BA">
            <w:pPr>
              <w:jc w:val="center"/>
            </w:pPr>
            <w:r>
              <w:t>0.26</w:t>
            </w:r>
          </w:p>
        </w:tc>
      </w:tr>
    </w:tbl>
    <w:p w14:paraId="5D731A7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3608"/>
      <w:r>
        <w:rPr>
          <w:kern w:val="2"/>
          <w:szCs w:val="24"/>
          <w:lang w:val="en-US"/>
        </w:rPr>
        <w:t>采暖与非采暖楼板</w:t>
      </w:r>
      <w:bookmarkEnd w:id="57"/>
    </w:p>
    <w:p w14:paraId="1C2B322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8" w:name="_Toc23630"/>
      <w:r>
        <w:rPr>
          <w:kern w:val="2"/>
          <w:szCs w:val="24"/>
          <w:lang w:val="en-US"/>
        </w:rPr>
        <w:t>控温与非控温楼板构造一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2C15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942CBC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0BE929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60C70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B3D11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DF5B9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89F03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00147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7BF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60F57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9242F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1E6BDE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E0B80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FABB1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66936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FD1624">
            <w:pPr>
              <w:jc w:val="center"/>
            </w:pPr>
            <w:r>
              <w:t>D=R*S</w:t>
            </w:r>
          </w:p>
        </w:tc>
      </w:tr>
      <w:tr w14:paraId="1A1922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186B8">
            <w:r>
              <w:t>无机保温砂浆(ρ=600)</w:t>
            </w:r>
          </w:p>
        </w:tc>
        <w:tc>
          <w:tcPr>
            <w:vAlign w:val="center"/>
          </w:tcPr>
          <w:p w14:paraId="43C3BB99">
            <w:r>
              <w:t>20</w:t>
            </w:r>
          </w:p>
        </w:tc>
        <w:tc>
          <w:tcPr>
            <w:vAlign w:val="center"/>
          </w:tcPr>
          <w:p w14:paraId="054B6BAE">
            <w:r>
              <w:t>0.180</w:t>
            </w:r>
          </w:p>
        </w:tc>
        <w:tc>
          <w:tcPr>
            <w:vAlign w:val="center"/>
          </w:tcPr>
          <w:p w14:paraId="6B7941AB">
            <w:r>
              <w:t>2.870</w:t>
            </w:r>
          </w:p>
        </w:tc>
        <w:tc>
          <w:tcPr>
            <w:vAlign w:val="center"/>
          </w:tcPr>
          <w:p w14:paraId="0A7A3F6A">
            <w:r>
              <w:t>1.00</w:t>
            </w:r>
          </w:p>
        </w:tc>
        <w:tc>
          <w:tcPr>
            <w:vAlign w:val="center"/>
          </w:tcPr>
          <w:p w14:paraId="4094B5DE">
            <w:r>
              <w:t>0.111</w:t>
            </w:r>
          </w:p>
        </w:tc>
        <w:tc>
          <w:tcPr>
            <w:vAlign w:val="center"/>
          </w:tcPr>
          <w:p w14:paraId="6DAF1B3B">
            <w:r>
              <w:t>0.319</w:t>
            </w:r>
          </w:p>
        </w:tc>
      </w:tr>
      <w:tr w14:paraId="705FE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F53E05">
            <w:r>
              <w:t>岩棉板(ρ=60-160)</w:t>
            </w:r>
          </w:p>
        </w:tc>
        <w:tc>
          <w:tcPr>
            <w:vAlign w:val="center"/>
          </w:tcPr>
          <w:p w14:paraId="2A44DBF3">
            <w:r>
              <w:t>80</w:t>
            </w:r>
          </w:p>
        </w:tc>
        <w:tc>
          <w:tcPr>
            <w:vAlign w:val="center"/>
          </w:tcPr>
          <w:p w14:paraId="01A5E070">
            <w:r>
              <w:t>0.041</w:t>
            </w:r>
          </w:p>
        </w:tc>
        <w:tc>
          <w:tcPr>
            <w:vAlign w:val="center"/>
          </w:tcPr>
          <w:p w14:paraId="474225E5">
            <w:r>
              <w:t>0.633</w:t>
            </w:r>
          </w:p>
        </w:tc>
        <w:tc>
          <w:tcPr>
            <w:vAlign w:val="center"/>
          </w:tcPr>
          <w:p w14:paraId="272F26C9">
            <w:r>
              <w:t>1.10</w:t>
            </w:r>
          </w:p>
        </w:tc>
        <w:tc>
          <w:tcPr>
            <w:vAlign w:val="center"/>
          </w:tcPr>
          <w:p w14:paraId="193B1AEF">
            <w:r>
              <w:t>1.774</w:t>
            </w:r>
          </w:p>
        </w:tc>
        <w:tc>
          <w:tcPr>
            <w:vAlign w:val="center"/>
          </w:tcPr>
          <w:p w14:paraId="61B9E547">
            <w:r>
              <w:t>1.235</w:t>
            </w:r>
          </w:p>
        </w:tc>
      </w:tr>
      <w:tr w14:paraId="28478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7FA47A">
            <w:r>
              <w:t>加气混凝土、泡沫混凝土(ρ=300)</w:t>
            </w:r>
          </w:p>
        </w:tc>
        <w:tc>
          <w:tcPr>
            <w:vAlign w:val="center"/>
          </w:tcPr>
          <w:p w14:paraId="12C197FC">
            <w:r>
              <w:t>120</w:t>
            </w:r>
          </w:p>
        </w:tc>
        <w:tc>
          <w:tcPr>
            <w:vAlign w:val="center"/>
          </w:tcPr>
          <w:p w14:paraId="103EC975">
            <w:r>
              <w:t>0.100</w:t>
            </w:r>
          </w:p>
        </w:tc>
        <w:tc>
          <w:tcPr>
            <w:vAlign w:val="center"/>
          </w:tcPr>
          <w:p w14:paraId="1AA784A9">
            <w:r>
              <w:t>1.514</w:t>
            </w:r>
          </w:p>
        </w:tc>
        <w:tc>
          <w:tcPr>
            <w:vAlign w:val="center"/>
          </w:tcPr>
          <w:p w14:paraId="1CACFB91">
            <w:r>
              <w:t>1.00</w:t>
            </w:r>
          </w:p>
        </w:tc>
        <w:tc>
          <w:tcPr>
            <w:vAlign w:val="center"/>
          </w:tcPr>
          <w:p w14:paraId="607C891D">
            <w:r>
              <w:t>1.200</w:t>
            </w:r>
          </w:p>
        </w:tc>
        <w:tc>
          <w:tcPr>
            <w:vAlign w:val="center"/>
          </w:tcPr>
          <w:p w14:paraId="599A2BC5">
            <w:r>
              <w:t>1.817</w:t>
            </w:r>
          </w:p>
        </w:tc>
      </w:tr>
      <w:tr w14:paraId="125DE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E3C508">
            <w:r>
              <w:t>胶粉聚苯颗粒保温砂浆(ρ=300)</w:t>
            </w:r>
          </w:p>
        </w:tc>
        <w:tc>
          <w:tcPr>
            <w:vAlign w:val="center"/>
          </w:tcPr>
          <w:p w14:paraId="53886F4F">
            <w:r>
              <w:t>20</w:t>
            </w:r>
          </w:p>
        </w:tc>
        <w:tc>
          <w:tcPr>
            <w:vAlign w:val="center"/>
          </w:tcPr>
          <w:p w14:paraId="3EFC0928">
            <w:r>
              <w:t>0.070</w:t>
            </w:r>
          </w:p>
        </w:tc>
        <w:tc>
          <w:tcPr>
            <w:vAlign w:val="center"/>
          </w:tcPr>
          <w:p w14:paraId="45BE1435">
            <w:r>
              <w:t>0.726</w:t>
            </w:r>
          </w:p>
        </w:tc>
        <w:tc>
          <w:tcPr>
            <w:vAlign w:val="center"/>
          </w:tcPr>
          <w:p w14:paraId="1F965D9A">
            <w:r>
              <w:t>1.00</w:t>
            </w:r>
          </w:p>
        </w:tc>
        <w:tc>
          <w:tcPr>
            <w:vAlign w:val="center"/>
          </w:tcPr>
          <w:p w14:paraId="35B30FCE">
            <w:r>
              <w:t>0.286</w:t>
            </w:r>
          </w:p>
        </w:tc>
        <w:tc>
          <w:tcPr>
            <w:vAlign w:val="center"/>
          </w:tcPr>
          <w:p w14:paraId="0969E9DD">
            <w:r>
              <w:t>0.207</w:t>
            </w:r>
          </w:p>
        </w:tc>
      </w:tr>
      <w:tr w14:paraId="7D4BB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A8AF7E">
            <w:r>
              <w:t>各层之和∑</w:t>
            </w:r>
          </w:p>
        </w:tc>
        <w:tc>
          <w:tcPr>
            <w:vAlign w:val="center"/>
          </w:tcPr>
          <w:p w14:paraId="28DCA890">
            <w:r>
              <w:t>240</w:t>
            </w:r>
          </w:p>
        </w:tc>
        <w:tc>
          <w:tcPr>
            <w:vAlign w:val="center"/>
          </w:tcPr>
          <w:p w14:paraId="7F9F17BE">
            <w:r>
              <w:t>－</w:t>
            </w:r>
          </w:p>
        </w:tc>
        <w:tc>
          <w:tcPr>
            <w:vAlign w:val="center"/>
          </w:tcPr>
          <w:p w14:paraId="57A13FDE">
            <w:r>
              <w:t>－</w:t>
            </w:r>
          </w:p>
        </w:tc>
        <w:tc>
          <w:tcPr>
            <w:vAlign w:val="center"/>
          </w:tcPr>
          <w:p w14:paraId="3EF7D349">
            <w:r>
              <w:t>－</w:t>
            </w:r>
          </w:p>
        </w:tc>
        <w:tc>
          <w:tcPr>
            <w:vAlign w:val="center"/>
          </w:tcPr>
          <w:p w14:paraId="2C3CE698">
            <w:r>
              <w:t>3.371</w:t>
            </w:r>
          </w:p>
        </w:tc>
        <w:tc>
          <w:tcPr>
            <w:vAlign w:val="center"/>
          </w:tcPr>
          <w:p w14:paraId="748772EC">
            <w:r>
              <w:t>3.578</w:t>
            </w:r>
          </w:p>
        </w:tc>
      </w:tr>
      <w:tr w14:paraId="3BD1B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88D355">
            <w:r>
              <w:t>传热系数K=1/(0.22+∑R)</w:t>
            </w:r>
          </w:p>
        </w:tc>
        <w:tc>
          <w:tcPr>
            <w:gridSpan w:val="6"/>
          </w:tcPr>
          <w:p w14:paraId="6FD743F9">
            <w:pPr>
              <w:jc w:val="center"/>
            </w:pPr>
            <w:r>
              <w:t>0.28</w:t>
            </w:r>
          </w:p>
        </w:tc>
      </w:tr>
    </w:tbl>
    <w:p w14:paraId="34C551A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7273"/>
      <w:r>
        <w:rPr>
          <w:kern w:val="2"/>
          <w:szCs w:val="24"/>
          <w:lang w:val="en-US"/>
        </w:rPr>
        <w:t>采暖与非采暖隔墙</w:t>
      </w:r>
      <w:bookmarkEnd w:id="59"/>
    </w:p>
    <w:p w14:paraId="31FBA9C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0" w:name="_Toc28117"/>
      <w:r>
        <w:rPr>
          <w:kern w:val="2"/>
          <w:szCs w:val="24"/>
          <w:lang w:val="en-US"/>
        </w:rPr>
        <w:t>控温与非控温隔墙构造一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8BC5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5A9AAA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AC7FF5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0AE0D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16152E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2C3A3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5AD76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5BEBD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2F2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257F5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55F4E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2E5B6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F3FE0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6CBA0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560A93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803AB4">
            <w:pPr>
              <w:jc w:val="center"/>
            </w:pPr>
            <w:r>
              <w:t>D=R*S</w:t>
            </w:r>
          </w:p>
        </w:tc>
      </w:tr>
      <w:tr w14:paraId="6FDDF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ADF8EE">
            <w:r>
              <w:t>无机保温砂浆(ρ=600)</w:t>
            </w:r>
          </w:p>
        </w:tc>
        <w:tc>
          <w:tcPr>
            <w:vAlign w:val="center"/>
          </w:tcPr>
          <w:p w14:paraId="26118DE5">
            <w:r>
              <w:t>20</w:t>
            </w:r>
          </w:p>
        </w:tc>
        <w:tc>
          <w:tcPr>
            <w:vAlign w:val="center"/>
          </w:tcPr>
          <w:p w14:paraId="4EDCD494">
            <w:r>
              <w:t>0.180</w:t>
            </w:r>
          </w:p>
        </w:tc>
        <w:tc>
          <w:tcPr>
            <w:vAlign w:val="center"/>
          </w:tcPr>
          <w:p w14:paraId="0C5D11D5">
            <w:r>
              <w:t>2.870</w:t>
            </w:r>
          </w:p>
        </w:tc>
        <w:tc>
          <w:tcPr>
            <w:vAlign w:val="center"/>
          </w:tcPr>
          <w:p w14:paraId="3E864F74">
            <w:r>
              <w:t>1.00</w:t>
            </w:r>
          </w:p>
        </w:tc>
        <w:tc>
          <w:tcPr>
            <w:vAlign w:val="center"/>
          </w:tcPr>
          <w:p w14:paraId="44B29272">
            <w:r>
              <w:t>0.111</w:t>
            </w:r>
          </w:p>
        </w:tc>
        <w:tc>
          <w:tcPr>
            <w:vAlign w:val="center"/>
          </w:tcPr>
          <w:p w14:paraId="53541530">
            <w:r>
              <w:t>0.319</w:t>
            </w:r>
          </w:p>
        </w:tc>
      </w:tr>
      <w:tr w14:paraId="3D9E3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431F69">
            <w:r>
              <w:t>加气混凝土、泡沫混凝土(ρ=700)</w:t>
            </w:r>
          </w:p>
        </w:tc>
        <w:tc>
          <w:tcPr>
            <w:vAlign w:val="center"/>
          </w:tcPr>
          <w:p w14:paraId="5D9B97EA">
            <w:r>
              <w:t>190</w:t>
            </w:r>
          </w:p>
        </w:tc>
        <w:tc>
          <w:tcPr>
            <w:vAlign w:val="center"/>
          </w:tcPr>
          <w:p w14:paraId="0D68C6BD">
            <w:r>
              <w:t>0.180</w:t>
            </w:r>
          </w:p>
        </w:tc>
        <w:tc>
          <w:tcPr>
            <w:vAlign w:val="center"/>
          </w:tcPr>
          <w:p w14:paraId="546B6A97">
            <w:r>
              <w:t>3.100</w:t>
            </w:r>
          </w:p>
        </w:tc>
        <w:tc>
          <w:tcPr>
            <w:vAlign w:val="center"/>
          </w:tcPr>
          <w:p w14:paraId="41CC0007">
            <w:r>
              <w:t>1.25</w:t>
            </w:r>
          </w:p>
        </w:tc>
        <w:tc>
          <w:tcPr>
            <w:vAlign w:val="center"/>
          </w:tcPr>
          <w:p w14:paraId="7A2D1823">
            <w:r>
              <w:t>0.844</w:t>
            </w:r>
          </w:p>
        </w:tc>
        <w:tc>
          <w:tcPr>
            <w:vAlign w:val="center"/>
          </w:tcPr>
          <w:p w14:paraId="588E8306">
            <w:r>
              <w:t>3.272</w:t>
            </w:r>
          </w:p>
        </w:tc>
      </w:tr>
      <w:tr w14:paraId="7FE70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B3A72F">
            <w:r>
              <w:t>胶粉聚苯颗粒保温砂浆(ρ=300)</w:t>
            </w:r>
          </w:p>
        </w:tc>
        <w:tc>
          <w:tcPr>
            <w:vAlign w:val="center"/>
          </w:tcPr>
          <w:p w14:paraId="266C8678">
            <w:r>
              <w:t>20</w:t>
            </w:r>
          </w:p>
        </w:tc>
        <w:tc>
          <w:tcPr>
            <w:vAlign w:val="center"/>
          </w:tcPr>
          <w:p w14:paraId="64C8BDCC">
            <w:r>
              <w:t>0.070</w:t>
            </w:r>
          </w:p>
        </w:tc>
        <w:tc>
          <w:tcPr>
            <w:vAlign w:val="center"/>
          </w:tcPr>
          <w:p w14:paraId="50CF4031">
            <w:r>
              <w:t>0.726</w:t>
            </w:r>
          </w:p>
        </w:tc>
        <w:tc>
          <w:tcPr>
            <w:vAlign w:val="center"/>
          </w:tcPr>
          <w:p w14:paraId="6065414B">
            <w:r>
              <w:t>1.00</w:t>
            </w:r>
          </w:p>
        </w:tc>
        <w:tc>
          <w:tcPr>
            <w:vAlign w:val="center"/>
          </w:tcPr>
          <w:p w14:paraId="6B1FA790">
            <w:r>
              <w:t>0.286</w:t>
            </w:r>
          </w:p>
        </w:tc>
        <w:tc>
          <w:tcPr>
            <w:vAlign w:val="center"/>
          </w:tcPr>
          <w:p w14:paraId="72AD11FA">
            <w:r>
              <w:t>0.207</w:t>
            </w:r>
          </w:p>
        </w:tc>
      </w:tr>
      <w:tr w14:paraId="7FEB1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E061C">
            <w:r>
              <w:t>各层之和∑</w:t>
            </w:r>
          </w:p>
        </w:tc>
        <w:tc>
          <w:tcPr>
            <w:vAlign w:val="center"/>
          </w:tcPr>
          <w:p w14:paraId="69A32EB4">
            <w:r>
              <w:t>230</w:t>
            </w:r>
          </w:p>
        </w:tc>
        <w:tc>
          <w:tcPr>
            <w:vAlign w:val="center"/>
          </w:tcPr>
          <w:p w14:paraId="732EF541">
            <w:r>
              <w:t>－</w:t>
            </w:r>
          </w:p>
        </w:tc>
        <w:tc>
          <w:tcPr>
            <w:vAlign w:val="center"/>
          </w:tcPr>
          <w:p w14:paraId="214A107F">
            <w:r>
              <w:t>－</w:t>
            </w:r>
          </w:p>
        </w:tc>
        <w:tc>
          <w:tcPr>
            <w:vAlign w:val="center"/>
          </w:tcPr>
          <w:p w14:paraId="3213B635">
            <w:r>
              <w:t>－</w:t>
            </w:r>
          </w:p>
        </w:tc>
        <w:tc>
          <w:tcPr>
            <w:vAlign w:val="center"/>
          </w:tcPr>
          <w:p w14:paraId="0D308950">
            <w:r>
              <w:t>1.241</w:t>
            </w:r>
          </w:p>
        </w:tc>
        <w:tc>
          <w:tcPr>
            <w:vAlign w:val="center"/>
          </w:tcPr>
          <w:p w14:paraId="62FE326E">
            <w:r>
              <w:t>3.799</w:t>
            </w:r>
          </w:p>
        </w:tc>
      </w:tr>
      <w:tr w14:paraId="68C2C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E1B06">
            <w:r>
              <w:t>传热系数K=1/(0.17+∑R)</w:t>
            </w:r>
          </w:p>
        </w:tc>
        <w:tc>
          <w:tcPr>
            <w:gridSpan w:val="6"/>
          </w:tcPr>
          <w:p w14:paraId="6A818857">
            <w:pPr>
              <w:jc w:val="center"/>
            </w:pPr>
            <w:r>
              <w:t>0.71</w:t>
            </w:r>
          </w:p>
        </w:tc>
      </w:tr>
    </w:tbl>
    <w:p w14:paraId="214E509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1" w:name="_Toc20106"/>
      <w:r>
        <w:rPr>
          <w:kern w:val="2"/>
          <w:szCs w:val="24"/>
          <w:lang w:val="en-US"/>
        </w:rPr>
        <w:t>外窗热工</w:t>
      </w:r>
      <w:bookmarkEnd w:id="61"/>
    </w:p>
    <w:p w14:paraId="034C3F4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2" w:name="_Toc20207"/>
      <w:r>
        <w:rPr>
          <w:kern w:val="2"/>
          <w:szCs w:val="24"/>
          <w:lang w:val="en-US"/>
        </w:rPr>
        <w:t>外窗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12BEE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6AEC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3ABCD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144F2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6CF854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D20D20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BE14CB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8251370">
            <w:pPr>
              <w:jc w:val="center"/>
            </w:pPr>
            <w:r>
              <w:t>数据来源</w:t>
            </w:r>
          </w:p>
        </w:tc>
      </w:tr>
      <w:tr w14:paraId="1BE57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7B86594">
            <w:r>
              <w:t>1</w:t>
            </w:r>
          </w:p>
        </w:tc>
        <w:tc>
          <w:tcPr>
            <w:vMerge w:val="restart"/>
            <w:vAlign w:val="center"/>
          </w:tcPr>
          <w:p w14:paraId="66D58F16">
            <w:r>
              <w:t>100系列内平开隔热铝合金窗(5超白+12Ar+5超白+V+5超白Low-E)</w:t>
            </w:r>
          </w:p>
        </w:tc>
        <w:tc>
          <w:tcPr>
            <w:vAlign w:val="center"/>
          </w:tcPr>
          <w:p w14:paraId="5689F5E4">
            <w:r>
              <w:t>18</w:t>
            </w:r>
          </w:p>
        </w:tc>
        <w:tc>
          <w:tcPr>
            <w:vAlign w:val="center"/>
          </w:tcPr>
          <w:p w14:paraId="7918BA64">
            <w:r>
              <w:t>0.90</w:t>
            </w:r>
          </w:p>
        </w:tc>
        <w:tc>
          <w:tcPr>
            <w:vAlign w:val="center"/>
          </w:tcPr>
          <w:p w14:paraId="3390B089">
            <w:r>
              <w:t>0.53</w:t>
            </w:r>
          </w:p>
        </w:tc>
        <w:tc>
          <w:tcPr>
            <w:vAlign w:val="center"/>
          </w:tcPr>
          <w:p w14:paraId="25B197C3">
            <w:r>
              <w:t>0.620</w:t>
            </w:r>
          </w:p>
        </w:tc>
        <w:tc>
          <w:tcPr>
            <w:vAlign w:val="center"/>
          </w:tcPr>
          <w:p w14:paraId="623A2E80">
            <w:r>
              <w:t>DBJT19-07-2012（12YJ4-1)</w:t>
            </w:r>
          </w:p>
        </w:tc>
      </w:tr>
      <w:tr w14:paraId="174BD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F42D23"/>
        </w:tc>
        <w:tc>
          <w:tcPr>
            <w:vMerge w:val="continue"/>
            <w:vAlign w:val="center"/>
          </w:tcPr>
          <w:p w14:paraId="0E2A3AD2"/>
        </w:tc>
        <w:tc>
          <w:tcPr>
            <w:gridSpan w:val="5"/>
            <w:shd w:val="clear" w:color="auto" w:fill="E6E6E6"/>
            <w:vAlign w:val="center"/>
          </w:tcPr>
          <w:p w14:paraId="3A36A7BE">
            <w:pPr>
              <w:jc w:val="center"/>
            </w:pPr>
            <w:r>
              <w:t>窗编号</w:t>
            </w:r>
          </w:p>
        </w:tc>
      </w:tr>
      <w:tr w14:paraId="39CA4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B269CD"/>
        </w:tc>
        <w:tc>
          <w:tcPr>
            <w:vMerge w:val="continue"/>
            <w:vAlign w:val="center"/>
          </w:tcPr>
          <w:p w14:paraId="3D8067D5"/>
        </w:tc>
        <w:tc>
          <w:tcPr>
            <w:gridSpan w:val="5"/>
            <w:vAlign w:val="center"/>
          </w:tcPr>
          <w:p w14:paraId="4502D658">
            <w:r>
              <w:t>C1818，C3618</w:t>
            </w:r>
          </w:p>
        </w:tc>
      </w:tr>
    </w:tbl>
    <w:p w14:paraId="420F14A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3" w:name="_Toc16869"/>
      <w:r>
        <w:rPr>
          <w:kern w:val="2"/>
          <w:szCs w:val="24"/>
          <w:lang w:val="en-US"/>
        </w:rPr>
        <w:t>外遮阳类型</w:t>
      </w:r>
      <w:bookmarkEnd w:id="63"/>
    </w:p>
    <w:p w14:paraId="334CFD2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4AB0B20B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793DA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C2C1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7DE09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7ED5E0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5404E5CD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252E3128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39590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3F9309">
            <w:r>
              <w:t>1</w:t>
            </w:r>
          </w:p>
        </w:tc>
        <w:tc>
          <w:tcPr>
            <w:vAlign w:val="center"/>
          </w:tcPr>
          <w:p w14:paraId="788FDD83">
            <w:r>
              <w:t>外遮阳_0</w:t>
            </w:r>
          </w:p>
        </w:tc>
        <w:tc>
          <w:tcPr>
            <w:vAlign w:val="center"/>
          </w:tcPr>
          <w:p w14:paraId="4B254B53">
            <w:r>
              <w:t>0.200</w:t>
            </w:r>
          </w:p>
        </w:tc>
        <w:tc>
          <w:tcPr>
            <w:vAlign w:val="center"/>
          </w:tcPr>
          <w:p w14:paraId="4802C4EB">
            <w:r>
              <w:t>0.400</w:t>
            </w:r>
          </w:p>
        </w:tc>
        <w:tc>
          <w:tcPr>
            <w:vAlign w:val="center"/>
          </w:tcPr>
          <w:p w14:paraId="39E12514">
            <w:r>
              <w:t>0.200</w:t>
            </w:r>
          </w:p>
        </w:tc>
      </w:tr>
      <w:tr w14:paraId="6EDD6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F65119">
            <w:r>
              <w:t>2</w:t>
            </w:r>
          </w:p>
        </w:tc>
        <w:tc>
          <w:tcPr>
            <w:vAlign w:val="center"/>
          </w:tcPr>
          <w:p w14:paraId="75BEB031">
            <w:r>
              <w:t>百叶遮阳0</w:t>
            </w:r>
          </w:p>
        </w:tc>
        <w:tc>
          <w:tcPr>
            <w:vAlign w:val="center"/>
          </w:tcPr>
          <w:p w14:paraId="6E0E231F">
            <w:r>
              <w:t>0.200</w:t>
            </w:r>
          </w:p>
        </w:tc>
        <w:tc>
          <w:tcPr>
            <w:vAlign w:val="center"/>
          </w:tcPr>
          <w:p w14:paraId="4A76E305">
            <w:r>
              <w:t>0.400</w:t>
            </w:r>
          </w:p>
        </w:tc>
        <w:tc>
          <w:tcPr>
            <w:vAlign w:val="center"/>
          </w:tcPr>
          <w:p w14:paraId="5349C08D">
            <w:r>
              <w:t>0.200</w:t>
            </w:r>
          </w:p>
        </w:tc>
      </w:tr>
    </w:tbl>
    <w:p w14:paraId="59FB669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4" w:name="_Toc14720"/>
      <w:r>
        <w:rPr>
          <w:kern w:val="2"/>
          <w:szCs w:val="24"/>
          <w:lang w:val="en-US"/>
        </w:rPr>
        <w:t>总体热工性能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657BC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33E7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8EDDEB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11C583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B27A86B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13E7A0E6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C88FC2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4570FB0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471BA0A">
            <w:pPr>
              <w:jc w:val="center"/>
            </w:pPr>
            <w:r>
              <w:t>结论</w:t>
            </w:r>
          </w:p>
        </w:tc>
      </w:tr>
      <w:tr w14:paraId="686B4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0B3E7">
            <w:r>
              <w:t>南向</w:t>
            </w:r>
          </w:p>
        </w:tc>
        <w:tc>
          <w:tcPr>
            <w:vAlign w:val="center"/>
          </w:tcPr>
          <w:p w14:paraId="0E9115BE">
            <w:r>
              <w:t>437.40</w:t>
            </w:r>
          </w:p>
        </w:tc>
        <w:tc>
          <w:tcPr>
            <w:vAlign w:val="center"/>
          </w:tcPr>
          <w:p w14:paraId="6167D45F">
            <w:r>
              <w:t>0.90</w:t>
            </w:r>
          </w:p>
        </w:tc>
        <w:tc>
          <w:tcPr>
            <w:vAlign w:val="center"/>
          </w:tcPr>
          <w:p w14:paraId="47EF3084">
            <w:r>
              <w:t>0.27</w:t>
            </w:r>
          </w:p>
        </w:tc>
        <w:tc>
          <w:tcPr>
            <w:vAlign w:val="center"/>
          </w:tcPr>
          <w:p w14:paraId="7F6471CA">
            <w:r>
              <w:t>0.27</w:t>
            </w:r>
          </w:p>
        </w:tc>
        <w:tc>
          <w:tcPr>
            <w:vAlign w:val="center"/>
          </w:tcPr>
          <w:p w14:paraId="74484BBF">
            <w:r>
              <w:t>0.20</w:t>
            </w:r>
          </w:p>
        </w:tc>
        <w:tc>
          <w:tcPr>
            <w:vAlign w:val="center"/>
          </w:tcPr>
          <w:p w14:paraId="268099DA">
            <w:r>
              <w:t>K≤1.50, SHGCSum≤0.30, SHGCWin≥0.45</w:t>
            </w:r>
          </w:p>
        </w:tc>
        <w:tc>
          <w:tcPr>
            <w:vAlign w:val="center"/>
          </w:tcPr>
          <w:p w14:paraId="7253F0A6">
            <w:r>
              <w:t>不需要</w:t>
            </w:r>
          </w:p>
        </w:tc>
      </w:tr>
      <w:tr w14:paraId="56EAC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20F919">
            <w:r>
              <w:t>北向</w:t>
            </w:r>
          </w:p>
        </w:tc>
        <w:tc>
          <w:tcPr>
            <w:vAlign w:val="center"/>
          </w:tcPr>
          <w:p w14:paraId="6E8C2426">
            <w:r>
              <w:t>492.48</w:t>
            </w:r>
          </w:p>
        </w:tc>
        <w:tc>
          <w:tcPr>
            <w:vAlign w:val="center"/>
          </w:tcPr>
          <w:p w14:paraId="5364D803">
            <w:r>
              <w:t>0.90</w:t>
            </w:r>
          </w:p>
        </w:tc>
        <w:tc>
          <w:tcPr>
            <w:vAlign w:val="center"/>
          </w:tcPr>
          <w:p w14:paraId="67954D3B">
            <w:r>
              <w:t>0.28</w:t>
            </w:r>
          </w:p>
        </w:tc>
        <w:tc>
          <w:tcPr>
            <w:vAlign w:val="center"/>
          </w:tcPr>
          <w:p w14:paraId="5137902E">
            <w:r>
              <w:t>0.28</w:t>
            </w:r>
          </w:p>
        </w:tc>
        <w:tc>
          <w:tcPr>
            <w:vAlign w:val="center"/>
          </w:tcPr>
          <w:p w14:paraId="4E51761F">
            <w:r>
              <w:t>0.23</w:t>
            </w:r>
          </w:p>
        </w:tc>
        <w:tc>
          <w:tcPr>
            <w:vAlign w:val="center"/>
          </w:tcPr>
          <w:p w14:paraId="5FF1032E">
            <w:r>
              <w:t>K≤1.50, SHGCSum≤0.30, SHGCWin≥0.45</w:t>
            </w:r>
          </w:p>
        </w:tc>
        <w:tc>
          <w:tcPr>
            <w:vAlign w:val="center"/>
          </w:tcPr>
          <w:p w14:paraId="14C9BFFF">
            <w:r>
              <w:t>不需要</w:t>
            </w:r>
          </w:p>
        </w:tc>
      </w:tr>
      <w:tr w14:paraId="40358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9DE5A7">
            <w:r>
              <w:t>东向</w:t>
            </w:r>
          </w:p>
        </w:tc>
        <w:tc>
          <w:tcPr>
            <w:vAlign w:val="center"/>
          </w:tcPr>
          <w:p w14:paraId="77090146">
            <w:r>
              <w:t>35.64</w:t>
            </w:r>
          </w:p>
        </w:tc>
        <w:tc>
          <w:tcPr>
            <w:vAlign w:val="center"/>
          </w:tcPr>
          <w:p w14:paraId="0119C25E">
            <w:r>
              <w:t>0.90</w:t>
            </w:r>
          </w:p>
        </w:tc>
        <w:tc>
          <w:tcPr>
            <w:vAlign w:val="center"/>
          </w:tcPr>
          <w:p w14:paraId="3EDDD676">
            <w:r>
              <w:t>0.29</w:t>
            </w:r>
          </w:p>
        </w:tc>
        <w:tc>
          <w:tcPr>
            <w:vAlign w:val="center"/>
          </w:tcPr>
          <w:p w14:paraId="2B57BA2C">
            <w:r>
              <w:t>0.29</w:t>
            </w:r>
          </w:p>
        </w:tc>
        <w:tc>
          <w:tcPr>
            <w:vAlign w:val="center"/>
          </w:tcPr>
          <w:p w14:paraId="21410F91">
            <w:r>
              <w:t>0.06</w:t>
            </w:r>
          </w:p>
        </w:tc>
        <w:tc>
          <w:tcPr>
            <w:vAlign w:val="center"/>
          </w:tcPr>
          <w:p w14:paraId="54F39E6E">
            <w:r>
              <w:t>K≤1.50, SHGCSum≤0.30, SHGCWin≥0.45</w:t>
            </w:r>
          </w:p>
        </w:tc>
        <w:tc>
          <w:tcPr>
            <w:vAlign w:val="center"/>
          </w:tcPr>
          <w:p w14:paraId="6BFB7EAD">
            <w:r>
              <w:t>不需要</w:t>
            </w:r>
          </w:p>
        </w:tc>
      </w:tr>
      <w:tr w14:paraId="3782B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976CA">
            <w:r>
              <w:t>西向</w:t>
            </w:r>
          </w:p>
        </w:tc>
        <w:tc>
          <w:tcPr>
            <w:vAlign w:val="center"/>
          </w:tcPr>
          <w:p w14:paraId="6B0058CE">
            <w:r>
              <w:t>19.44</w:t>
            </w:r>
          </w:p>
        </w:tc>
        <w:tc>
          <w:tcPr>
            <w:vAlign w:val="center"/>
          </w:tcPr>
          <w:p w14:paraId="6D6B69B5">
            <w:r>
              <w:t>0.90</w:t>
            </w:r>
          </w:p>
        </w:tc>
        <w:tc>
          <w:tcPr>
            <w:vAlign w:val="center"/>
          </w:tcPr>
          <w:p w14:paraId="7B458F42">
            <w:r>
              <w:t>0.24</w:t>
            </w:r>
          </w:p>
        </w:tc>
        <w:tc>
          <w:tcPr>
            <w:vAlign w:val="center"/>
          </w:tcPr>
          <w:p w14:paraId="4FCFB641">
            <w:r>
              <w:t>0.24</w:t>
            </w:r>
          </w:p>
        </w:tc>
        <w:tc>
          <w:tcPr>
            <w:vAlign w:val="center"/>
          </w:tcPr>
          <w:p w14:paraId="549966A8">
            <w:r>
              <w:t>0.06</w:t>
            </w:r>
          </w:p>
        </w:tc>
        <w:tc>
          <w:tcPr>
            <w:vAlign w:val="center"/>
          </w:tcPr>
          <w:p w14:paraId="33DE0064">
            <w:r>
              <w:t>K≤1.50, SHGCSum≤0.30, SHGCWin≥0.45</w:t>
            </w:r>
          </w:p>
        </w:tc>
        <w:tc>
          <w:tcPr>
            <w:vAlign w:val="center"/>
          </w:tcPr>
          <w:p w14:paraId="55809AE6">
            <w:r>
              <w:t>不需要</w:t>
            </w:r>
          </w:p>
        </w:tc>
      </w:tr>
      <w:tr w14:paraId="7C89F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F0DC2">
            <w:r>
              <w:t>综合平均</w:t>
            </w:r>
          </w:p>
        </w:tc>
        <w:tc>
          <w:tcPr>
            <w:vAlign w:val="center"/>
          </w:tcPr>
          <w:p w14:paraId="6E4E7ADC">
            <w:r>
              <w:t>984.96</w:t>
            </w:r>
          </w:p>
        </w:tc>
        <w:tc>
          <w:tcPr>
            <w:vAlign w:val="center"/>
          </w:tcPr>
          <w:p w14:paraId="7B275484">
            <w:r>
              <w:t>0.90</w:t>
            </w:r>
          </w:p>
        </w:tc>
        <w:tc>
          <w:tcPr>
            <w:vAlign w:val="center"/>
          </w:tcPr>
          <w:p w14:paraId="54B246EA">
            <w:r>
              <w:t>0.28</w:t>
            </w:r>
          </w:p>
        </w:tc>
        <w:tc>
          <w:tcPr>
            <w:vAlign w:val="center"/>
          </w:tcPr>
          <w:p w14:paraId="589035C6">
            <w:r>
              <w:t>0.28</w:t>
            </w:r>
          </w:p>
        </w:tc>
        <w:tc>
          <w:tcPr>
            <w:vAlign w:val="center"/>
          </w:tcPr>
          <w:p w14:paraId="2BD92BE6">
            <w:r>
              <w:t>0.19</w:t>
            </w:r>
          </w:p>
        </w:tc>
        <w:tc>
          <w:tcPr>
            <w:vAlign w:val="center"/>
          </w:tcPr>
          <w:p w14:paraId="4726111F"/>
        </w:tc>
        <w:tc>
          <w:tcPr>
            <w:vAlign w:val="center"/>
          </w:tcPr>
          <w:p w14:paraId="357F01D2"/>
        </w:tc>
      </w:tr>
      <w:tr w14:paraId="7861C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EFB55">
            <w:r>
              <w:t>标准依据</w:t>
            </w:r>
          </w:p>
        </w:tc>
        <w:tc>
          <w:tcPr>
            <w:gridSpan w:val="7"/>
            <w:vAlign w:val="center"/>
          </w:tcPr>
          <w:p w14:paraId="54D747A5">
            <w:r>
              <w:t>《近零能耗建筑技术标准》(GB/T51350-2019)第6.1.5条</w:t>
            </w:r>
          </w:p>
        </w:tc>
      </w:tr>
      <w:tr w14:paraId="17F83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D45566">
            <w:r>
              <w:t>标准要求</w:t>
            </w:r>
          </w:p>
        </w:tc>
        <w:tc>
          <w:tcPr>
            <w:gridSpan w:val="7"/>
            <w:vAlign w:val="center"/>
          </w:tcPr>
          <w:p w14:paraId="40B442A0">
            <w:r>
              <w:t>K和SHGC值可按表6.1.5-2选取</w:t>
            </w:r>
          </w:p>
        </w:tc>
      </w:tr>
      <w:tr w14:paraId="3AD8B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0B9AC">
            <w:r>
              <w:t>结论</w:t>
            </w:r>
          </w:p>
        </w:tc>
        <w:tc>
          <w:tcPr>
            <w:gridSpan w:val="7"/>
            <w:vAlign w:val="center"/>
          </w:tcPr>
          <w:p w14:paraId="6E80560D">
            <w:r>
              <w:t>不需要</w:t>
            </w:r>
          </w:p>
        </w:tc>
      </w:tr>
    </w:tbl>
    <w:p w14:paraId="1F0E181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1AF3A96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5" w:name="_Toc6762"/>
      <w:r>
        <w:rPr>
          <w:kern w:val="2"/>
          <w:szCs w:val="24"/>
          <w:lang w:val="en-US"/>
        </w:rPr>
        <w:t>外门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49017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77F3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56D48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5BD41F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67C618BE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5BF81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445B0A">
            <w:r>
              <w:t>金属三防门(聚氨酯发泡)</w:t>
            </w:r>
          </w:p>
        </w:tc>
        <w:tc>
          <w:tcPr>
            <w:vAlign w:val="center"/>
          </w:tcPr>
          <w:p w14:paraId="496BCDB5">
            <w:r>
              <w:t>13.86</w:t>
            </w:r>
          </w:p>
        </w:tc>
        <w:tc>
          <w:tcPr>
            <w:vAlign w:val="center"/>
          </w:tcPr>
          <w:p w14:paraId="5A61CCD9">
            <w:r>
              <w:t>1.000</w:t>
            </w:r>
          </w:p>
        </w:tc>
        <w:tc>
          <w:tcPr>
            <w:vAlign w:val="center"/>
          </w:tcPr>
          <w:p w14:paraId="0ACCCB90">
            <w:r>
              <w:t>1.10</w:t>
            </w:r>
          </w:p>
        </w:tc>
      </w:tr>
      <w:tr w14:paraId="42A47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141E75">
            <w:r>
              <w:t>综合平均</w:t>
            </w:r>
          </w:p>
        </w:tc>
        <w:tc>
          <w:tcPr>
            <w:vAlign w:val="center"/>
          </w:tcPr>
          <w:p w14:paraId="5F2966B0">
            <w:r>
              <w:t>13.86</w:t>
            </w:r>
          </w:p>
        </w:tc>
        <w:tc>
          <w:tcPr>
            <w:vAlign w:val="center"/>
          </w:tcPr>
          <w:p w14:paraId="530008B2">
            <w:r>
              <w:t>1.000</w:t>
            </w:r>
          </w:p>
        </w:tc>
        <w:tc>
          <w:tcPr>
            <w:vAlign w:val="center"/>
          </w:tcPr>
          <w:p w14:paraId="3C880AA8">
            <w:r>
              <w:t>1.10</w:t>
            </w:r>
          </w:p>
        </w:tc>
      </w:tr>
      <w:tr w14:paraId="08C74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4C3AB">
            <w:r>
              <w:t>标准依据</w:t>
            </w:r>
          </w:p>
        </w:tc>
        <w:tc>
          <w:tcPr>
            <w:gridSpan w:val="3"/>
          </w:tcPr>
          <w:p w14:paraId="67E6E9CF">
            <w:r>
              <w:t>《近零能耗建筑技术标准》(GB/T51350-2019)第6.1.6条</w:t>
            </w:r>
          </w:p>
        </w:tc>
      </w:tr>
      <w:tr w14:paraId="2FD30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34999E">
            <w:r>
              <w:t>标准要求</w:t>
            </w:r>
          </w:p>
        </w:tc>
        <w:tc>
          <w:tcPr>
            <w:gridSpan w:val="3"/>
          </w:tcPr>
          <w:p w14:paraId="231F98B0">
            <w:r>
              <w:t>K值宜符合第6.1.6条的要求(K≤1.50)</w:t>
            </w:r>
          </w:p>
        </w:tc>
      </w:tr>
      <w:tr w14:paraId="1A327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F155D8">
            <w:r>
              <w:t>结论</w:t>
            </w:r>
          </w:p>
        </w:tc>
        <w:tc>
          <w:tcPr>
            <w:gridSpan w:val="3"/>
          </w:tcPr>
          <w:p w14:paraId="25685829">
            <w:r>
              <w:t>适宜</w:t>
            </w:r>
          </w:p>
        </w:tc>
      </w:tr>
    </w:tbl>
    <w:p w14:paraId="0E842B4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6" w:name="_Toc13547"/>
      <w:r>
        <w:rPr>
          <w:kern w:val="2"/>
          <w:szCs w:val="24"/>
          <w:lang w:val="en-US"/>
        </w:rPr>
        <w:t>分隔采暖与非采暖空间的户门</w:t>
      </w:r>
      <w:bookmarkEnd w:id="66"/>
    </w:p>
    <w:p w14:paraId="54FBA0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C838BD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7" w:name="_Toc12374"/>
      <w:r>
        <w:rPr>
          <w:kern w:val="2"/>
          <w:szCs w:val="24"/>
          <w:lang w:val="en-US"/>
        </w:rPr>
        <w:t>外窗气密性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007C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6B797E">
            <w:r>
              <w:t>最不利气密性等级</w:t>
            </w:r>
          </w:p>
        </w:tc>
        <w:tc>
          <w:tcPr>
            <w:vAlign w:val="center"/>
          </w:tcPr>
          <w:p w14:paraId="21F702C4">
            <w:r>
              <w:t>8级（窗编号：C1818）</w:t>
            </w:r>
          </w:p>
        </w:tc>
      </w:tr>
      <w:tr w14:paraId="1A5D0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8D696">
            <w:r>
              <w:t>外窗气密性措施</w:t>
            </w:r>
          </w:p>
        </w:tc>
        <w:tc>
          <w:tcPr>
            <w:vAlign w:val="center"/>
          </w:tcPr>
          <w:p w14:paraId="6936196E"/>
        </w:tc>
      </w:tr>
      <w:tr w14:paraId="48D1C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A4C11">
            <w:r>
              <w:t>标准依据</w:t>
            </w:r>
          </w:p>
        </w:tc>
        <w:tc>
          <w:tcPr>
            <w:vAlign w:val="center"/>
          </w:tcPr>
          <w:p w14:paraId="6ACE3D91">
            <w:r>
              <w:t>《近零能耗建筑技术标准》第6.1.4条，分级与检测方法《建筑幕墙、门窗通用技术条件》(GB/T31433-2015)</w:t>
            </w:r>
          </w:p>
        </w:tc>
      </w:tr>
      <w:tr w14:paraId="37868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C0AC3A">
            <w:r>
              <w:t>标准要求</w:t>
            </w:r>
          </w:p>
        </w:tc>
        <w:tc>
          <w:tcPr>
            <w:vAlign w:val="center"/>
          </w:tcPr>
          <w:p w14:paraId="5CC4DD57">
            <w:r>
              <w:t>外窗及外门户门气密性不宜低于《建筑幕墙、门窗通用技术条件》(GB/T31433-2015)的8级</w:t>
            </w:r>
          </w:p>
        </w:tc>
      </w:tr>
      <w:tr w14:paraId="78F88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C6C85">
            <w:r>
              <w:t>结论</w:t>
            </w:r>
          </w:p>
        </w:tc>
        <w:tc>
          <w:tcPr>
            <w:vAlign w:val="center"/>
          </w:tcPr>
          <w:p w14:paraId="372A928B">
            <w:r>
              <w:t>适宜</w:t>
            </w:r>
          </w:p>
        </w:tc>
      </w:tr>
    </w:tbl>
    <w:p w14:paraId="6555D04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8" w:name="_Toc5439"/>
      <w:r>
        <w:rPr>
          <w:kern w:val="2"/>
          <w:szCs w:val="24"/>
          <w:lang w:val="en-US"/>
        </w:rPr>
        <w:t>外门气密性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DF11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A298B">
            <w:r>
              <w:t>最不利气密性等级</w:t>
            </w:r>
          </w:p>
        </w:tc>
        <w:tc>
          <w:tcPr>
            <w:vAlign w:val="center"/>
          </w:tcPr>
          <w:p w14:paraId="44830168">
            <w:r>
              <w:t>6级（窗编号：FM甲1521）</w:t>
            </w:r>
          </w:p>
        </w:tc>
      </w:tr>
      <w:tr w14:paraId="074FB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0CA60">
            <w:r>
              <w:t>外门气密性措施</w:t>
            </w:r>
          </w:p>
        </w:tc>
        <w:tc>
          <w:tcPr>
            <w:vAlign w:val="center"/>
          </w:tcPr>
          <w:p w14:paraId="0452B0D9"/>
        </w:tc>
      </w:tr>
      <w:tr w14:paraId="6E7A6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C2FA1B">
            <w:r>
              <w:t>标准依据</w:t>
            </w:r>
          </w:p>
        </w:tc>
        <w:tc>
          <w:tcPr>
            <w:vAlign w:val="center"/>
          </w:tcPr>
          <w:p w14:paraId="799DF02C">
            <w:r>
              <w:t>《近零能耗建筑技术标准》第6.1.4条，分级与检测方法《建筑幕墙、门窗通用技术条件》(GB/T31433-2015)</w:t>
            </w:r>
          </w:p>
        </w:tc>
      </w:tr>
      <w:tr w14:paraId="63C2E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BF0A0">
            <w:r>
              <w:t>标准要求</w:t>
            </w:r>
          </w:p>
        </w:tc>
        <w:tc>
          <w:tcPr>
            <w:vAlign w:val="center"/>
          </w:tcPr>
          <w:p w14:paraId="0F8F7544">
            <w:r>
              <w:t>外窗及外门户门气密性不宜低于《建筑幕墙、门窗通用技术条件》(GB/T31433-2015)的6级</w:t>
            </w:r>
          </w:p>
        </w:tc>
      </w:tr>
      <w:tr w14:paraId="1049F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54EAC">
            <w:r>
              <w:t>结论</w:t>
            </w:r>
          </w:p>
        </w:tc>
        <w:tc>
          <w:tcPr>
            <w:vAlign w:val="center"/>
          </w:tcPr>
          <w:p w14:paraId="7ED3B2AE">
            <w:r>
              <w:t>适宜</w:t>
            </w:r>
          </w:p>
        </w:tc>
      </w:tr>
    </w:tbl>
    <w:p w14:paraId="5FD62EF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9" w:name="_Toc31033"/>
      <w:r>
        <w:rPr>
          <w:kern w:val="2"/>
          <w:szCs w:val="24"/>
          <w:lang w:val="en-US"/>
        </w:rPr>
        <w:t>户门气密性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57C19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7CD5A">
            <w:r>
              <w:t>最不利气密性等级</w:t>
            </w:r>
          </w:p>
        </w:tc>
        <w:tc>
          <w:tcPr>
            <w:vAlign w:val="center"/>
          </w:tcPr>
          <w:p w14:paraId="671E6BDF">
            <w:r>
              <w:t>－</w:t>
            </w:r>
          </w:p>
        </w:tc>
      </w:tr>
      <w:tr w14:paraId="574C2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B77ED">
            <w:r>
              <w:t>户门气密性措施</w:t>
            </w:r>
          </w:p>
        </w:tc>
        <w:tc>
          <w:tcPr>
            <w:vAlign w:val="center"/>
          </w:tcPr>
          <w:p w14:paraId="4537B347"/>
        </w:tc>
      </w:tr>
      <w:tr w14:paraId="4EDD5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F56A6A">
            <w:r>
              <w:t>标准依据</w:t>
            </w:r>
          </w:p>
        </w:tc>
        <w:tc>
          <w:tcPr>
            <w:vAlign w:val="center"/>
          </w:tcPr>
          <w:p w14:paraId="4A3E7FAE">
            <w:r>
              <w:t>《近零能耗建筑技术标准》第6.1.4条，分级与检测方法《建筑幕墙、门窗通用技术条件》(GB/T31433-2015)</w:t>
            </w:r>
          </w:p>
        </w:tc>
      </w:tr>
      <w:tr w14:paraId="10816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12EC4">
            <w:r>
              <w:t>标准要求</w:t>
            </w:r>
          </w:p>
        </w:tc>
        <w:tc>
          <w:tcPr>
            <w:vAlign w:val="center"/>
          </w:tcPr>
          <w:p w14:paraId="0B0E1527">
            <w:r>
              <w:t>外窗及外门户门气密性不宜低于《建筑幕墙、门窗通用技术条件》(GB/T31433-2015)的6级</w:t>
            </w:r>
          </w:p>
        </w:tc>
      </w:tr>
      <w:tr w14:paraId="4030C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EE278">
            <w:r>
              <w:t>结论</w:t>
            </w:r>
          </w:p>
        </w:tc>
        <w:tc>
          <w:tcPr>
            <w:vAlign w:val="center"/>
          </w:tcPr>
          <w:p w14:paraId="1DC53377">
            <w:r>
              <w:t>－</w:t>
            </w:r>
          </w:p>
        </w:tc>
      </w:tr>
    </w:tbl>
    <w:p w14:paraId="4B177FA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0" w:name="_Toc3222"/>
      <w:r>
        <w:rPr>
          <w:kern w:val="2"/>
          <w:szCs w:val="24"/>
          <w:lang w:val="en-US"/>
        </w:rPr>
        <w:t>规定项检查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3576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8B29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B77D69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86E89A1">
            <w:pPr>
              <w:jc w:val="center"/>
            </w:pPr>
            <w:r>
              <w:t>结论</w:t>
            </w:r>
          </w:p>
        </w:tc>
      </w:tr>
      <w:tr w14:paraId="12F4D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658239">
            <w:r>
              <w:t>1</w:t>
            </w:r>
          </w:p>
        </w:tc>
        <w:tc>
          <w:tcPr>
            <w:vAlign w:val="center"/>
          </w:tcPr>
          <w:p w14:paraId="1748B282">
            <w:r>
              <w:t>屋顶</w:t>
            </w:r>
          </w:p>
        </w:tc>
        <w:tc>
          <w:tcPr>
            <w:vAlign w:val="center"/>
          </w:tcPr>
          <w:p w14:paraId="1BB55790">
            <w:r>
              <w:t>不需要</w:t>
            </w:r>
          </w:p>
        </w:tc>
      </w:tr>
      <w:tr w14:paraId="26DD3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6B7181">
            <w:r>
              <w:t>2</w:t>
            </w:r>
          </w:p>
        </w:tc>
        <w:tc>
          <w:tcPr>
            <w:vAlign w:val="center"/>
          </w:tcPr>
          <w:p w14:paraId="24CABE1A">
            <w:r>
              <w:t>天窗类型</w:t>
            </w:r>
          </w:p>
        </w:tc>
        <w:tc>
          <w:tcPr>
            <w:vAlign w:val="center"/>
          </w:tcPr>
          <w:p w14:paraId="113A3B2C">
            <w:r>
              <w:t>无屋顶透光部分</w:t>
            </w:r>
          </w:p>
        </w:tc>
      </w:tr>
      <w:tr w14:paraId="33962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CAFC8D">
            <w:r>
              <w:t>3</w:t>
            </w:r>
          </w:p>
        </w:tc>
        <w:tc>
          <w:tcPr>
            <w:vAlign w:val="center"/>
          </w:tcPr>
          <w:p w14:paraId="53219407">
            <w:r>
              <w:t>外墙</w:t>
            </w:r>
          </w:p>
        </w:tc>
        <w:tc>
          <w:tcPr>
            <w:vAlign w:val="center"/>
          </w:tcPr>
          <w:p w14:paraId="4DFFB9BC">
            <w:r>
              <w:t>不需要</w:t>
            </w:r>
          </w:p>
        </w:tc>
      </w:tr>
      <w:tr w14:paraId="33CF1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76B5F">
            <w:r>
              <w:t>4</w:t>
            </w:r>
          </w:p>
        </w:tc>
        <w:tc>
          <w:tcPr>
            <w:vAlign w:val="center"/>
          </w:tcPr>
          <w:p w14:paraId="1E17C09A">
            <w:r>
              <w:t>地面</w:t>
            </w:r>
          </w:p>
        </w:tc>
        <w:tc>
          <w:tcPr>
            <w:vAlign w:val="center"/>
          </w:tcPr>
          <w:p w14:paraId="3BCC5970">
            <w:r>
              <w:t>不需要</w:t>
            </w:r>
          </w:p>
        </w:tc>
      </w:tr>
      <w:tr w14:paraId="19836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D1BE6C">
            <w:r>
              <w:t>5</w:t>
            </w:r>
          </w:p>
        </w:tc>
        <w:tc>
          <w:tcPr>
            <w:vAlign w:val="center"/>
          </w:tcPr>
          <w:p w14:paraId="48E85A39">
            <w:r>
              <w:t>挑空楼板</w:t>
            </w:r>
          </w:p>
        </w:tc>
        <w:tc>
          <w:tcPr>
            <w:vAlign w:val="center"/>
          </w:tcPr>
          <w:p w14:paraId="5EDA766F">
            <w:r>
              <w:t>不需要</w:t>
            </w:r>
          </w:p>
        </w:tc>
      </w:tr>
      <w:tr w14:paraId="0B381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AED3AA">
            <w:r>
              <w:t>6</w:t>
            </w:r>
          </w:p>
        </w:tc>
        <w:tc>
          <w:tcPr>
            <w:vAlign w:val="center"/>
          </w:tcPr>
          <w:p w14:paraId="4AAD7B57">
            <w:r>
              <w:t>采暖与非采暖楼板</w:t>
            </w:r>
          </w:p>
        </w:tc>
        <w:tc>
          <w:tcPr>
            <w:vAlign w:val="center"/>
          </w:tcPr>
          <w:p w14:paraId="706981B9">
            <w:r>
              <w:t>不需要</w:t>
            </w:r>
          </w:p>
        </w:tc>
      </w:tr>
      <w:tr w14:paraId="73FE8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259B9D">
            <w:r>
              <w:t>7</w:t>
            </w:r>
          </w:p>
        </w:tc>
        <w:tc>
          <w:tcPr>
            <w:vAlign w:val="center"/>
          </w:tcPr>
          <w:p w14:paraId="2B601BF7">
            <w:r>
              <w:t>采暖与非采暖隔墙</w:t>
            </w:r>
          </w:p>
        </w:tc>
        <w:tc>
          <w:tcPr>
            <w:vAlign w:val="center"/>
          </w:tcPr>
          <w:p w14:paraId="29B95260">
            <w:r>
              <w:t>不需要</w:t>
            </w:r>
          </w:p>
        </w:tc>
      </w:tr>
      <w:tr w14:paraId="731C6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BA1CA7">
            <w:r>
              <w:t>8</w:t>
            </w:r>
          </w:p>
        </w:tc>
        <w:tc>
          <w:tcPr>
            <w:vAlign w:val="center"/>
          </w:tcPr>
          <w:p w14:paraId="50A8AA2D">
            <w:r>
              <w:t>外窗热工</w:t>
            </w:r>
          </w:p>
        </w:tc>
        <w:tc>
          <w:tcPr>
            <w:vAlign w:val="center"/>
          </w:tcPr>
          <w:p w14:paraId="11CE02ED">
            <w:r>
              <w:t>不需要</w:t>
            </w:r>
          </w:p>
        </w:tc>
      </w:tr>
      <w:tr w14:paraId="2FDEE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6E490B">
            <w:r>
              <w:t>9</w:t>
            </w:r>
          </w:p>
        </w:tc>
        <w:tc>
          <w:tcPr>
            <w:vAlign w:val="center"/>
          </w:tcPr>
          <w:p w14:paraId="70E066EA">
            <w:r>
              <w:t>外门</w:t>
            </w:r>
          </w:p>
        </w:tc>
        <w:tc>
          <w:tcPr>
            <w:vAlign w:val="center"/>
          </w:tcPr>
          <w:p w14:paraId="539505B6">
            <w:r>
              <w:t>适宜</w:t>
            </w:r>
          </w:p>
        </w:tc>
      </w:tr>
      <w:tr w14:paraId="647AE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BC0DEC">
            <w:r>
              <w:t>10</w:t>
            </w:r>
          </w:p>
        </w:tc>
        <w:tc>
          <w:tcPr>
            <w:vAlign w:val="center"/>
          </w:tcPr>
          <w:p w14:paraId="39FE5421">
            <w:r>
              <w:t>外窗气密性</w:t>
            </w:r>
          </w:p>
        </w:tc>
        <w:tc>
          <w:tcPr>
            <w:vAlign w:val="center"/>
          </w:tcPr>
          <w:p w14:paraId="235993DE">
            <w:r>
              <w:t>适宜</w:t>
            </w:r>
          </w:p>
        </w:tc>
      </w:tr>
      <w:tr w14:paraId="6C605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D519EB">
            <w:r>
              <w:t>11</w:t>
            </w:r>
          </w:p>
        </w:tc>
        <w:tc>
          <w:tcPr>
            <w:vAlign w:val="center"/>
          </w:tcPr>
          <w:p w14:paraId="676F7C3A">
            <w:r>
              <w:t>外门气密性</w:t>
            </w:r>
          </w:p>
        </w:tc>
        <w:tc>
          <w:tcPr>
            <w:vAlign w:val="center"/>
          </w:tcPr>
          <w:p w14:paraId="53F0A654">
            <w:r>
              <w:t>适宜</w:t>
            </w:r>
          </w:p>
        </w:tc>
      </w:tr>
      <w:tr w14:paraId="4775F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D6928F">
            <w:r>
              <w:t>12</w:t>
            </w:r>
          </w:p>
        </w:tc>
        <w:tc>
          <w:tcPr>
            <w:vAlign w:val="center"/>
          </w:tcPr>
          <w:p w14:paraId="6DC84B65">
            <w:r>
              <w:t>户门气密性</w:t>
            </w:r>
          </w:p>
        </w:tc>
        <w:tc>
          <w:tcPr>
            <w:vAlign w:val="center"/>
          </w:tcPr>
          <w:p w14:paraId="4D6AFDF1">
            <w:r>
              <w:t>适宜</w:t>
            </w:r>
          </w:p>
        </w:tc>
      </w:tr>
    </w:tbl>
    <w:p w14:paraId="5366144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1" w:name="_Toc28241"/>
      <w:r>
        <w:rPr>
          <w:kern w:val="2"/>
          <w:szCs w:val="24"/>
          <w:lang w:val="en-US"/>
        </w:rPr>
        <w:t>围护结构概况</w:t>
      </w:r>
      <w:bookmarkEnd w:id="71"/>
    </w:p>
    <w:p w14:paraId="1593A23A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73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74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4.22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76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3.38</w:t>
            </w:r>
            <w:bookmarkEnd w:id="77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78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4.51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80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4.17</w:t>
            </w:r>
            <w:bookmarkEnd w:id="81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  <w:bookmarkEnd w:id="82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3.10</w:t>
            </w:r>
            <w:bookmarkEnd w:id="83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84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2.43</w:t>
            </w:r>
            <w:bookmarkEnd w:id="85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8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9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90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0.90</w:t>
            </w:r>
            <w:bookmarkEnd w:id="91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92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93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4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95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96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0.90</w:t>
            </w:r>
            <w:bookmarkEnd w:id="97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98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99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100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01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0.06</w:t>
            </w:r>
            <w:bookmarkEnd w:id="102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0.90</w:t>
            </w:r>
            <w:bookmarkEnd w:id="103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104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0.06</w:t>
            </w:r>
            <w:bookmarkEnd w:id="105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106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07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0.06</w:t>
            </w:r>
            <w:bookmarkEnd w:id="108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0.90</w:t>
            </w:r>
            <w:bookmarkEnd w:id="109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110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0.06</w:t>
            </w:r>
            <w:bookmarkEnd w:id="111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2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112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3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13"/>
          </w:p>
        </w:tc>
      </w:tr>
    </w:tbl>
    <w:p w14:paraId="644504B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0D4E68B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5BEA22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546BC64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73987F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参照建筑：“— —”代表参照建筑不要求，取值同设计建筑.</w:t>
      </w:r>
    </w:p>
    <w:p w14:paraId="308E5533">
      <w:pPr>
        <w:widowControl w:val="0"/>
        <w:jc w:val="both"/>
        <w:rPr>
          <w:kern w:val="2"/>
          <w:szCs w:val="24"/>
          <w:lang w:val="en-US"/>
        </w:rPr>
      </w:pPr>
    </w:p>
    <w:p w14:paraId="4FB1CF2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14" w:name="_Toc10400"/>
      <w:r>
        <w:rPr>
          <w:kern w:val="2"/>
          <w:szCs w:val="24"/>
          <w:lang w:val="en-US"/>
        </w:rPr>
        <w:t>设计建筑</w:t>
      </w:r>
      <w:bookmarkEnd w:id="114"/>
    </w:p>
    <w:p w14:paraId="550D496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5" w:name="_Toc610"/>
      <w:r>
        <w:rPr>
          <w:kern w:val="2"/>
          <w:szCs w:val="24"/>
          <w:lang w:val="en-US"/>
        </w:rPr>
        <w:t>房间类型</w:t>
      </w:r>
      <w:bookmarkEnd w:id="115"/>
    </w:p>
    <w:p w14:paraId="03BDA38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6" w:name="_Toc9597"/>
      <w:r>
        <w:rPr>
          <w:kern w:val="2"/>
          <w:szCs w:val="24"/>
          <w:lang w:val="en-US"/>
        </w:rPr>
        <w:t>房间参数表</w:t>
      </w:r>
      <w:bookmarkEnd w:id="11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B4B3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C74FC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2969EE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D680C5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AAA344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F0A9ED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0B0F8F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8F957B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76A912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8944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8329AF">
            <w:r>
              <w:t>4星客房</w:t>
            </w:r>
          </w:p>
        </w:tc>
        <w:tc>
          <w:tcPr>
            <w:vAlign w:val="center"/>
          </w:tcPr>
          <w:p w14:paraId="033EFC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64822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6BB2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7325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3231B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B406DA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2DBBDE0">
            <w:pPr>
              <w:jc w:val="center"/>
            </w:pPr>
            <w:r>
              <w:t>13(W/㎡)</w:t>
            </w:r>
          </w:p>
        </w:tc>
      </w:tr>
      <w:tr w14:paraId="3115F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DF89D4">
            <w:r>
              <w:t>5星客房</w:t>
            </w:r>
          </w:p>
        </w:tc>
        <w:tc>
          <w:tcPr>
            <w:vAlign w:val="center"/>
          </w:tcPr>
          <w:p w14:paraId="43C272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5FB65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DA0A9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6169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AC8F29">
            <w:pPr>
              <w:jc w:val="center"/>
            </w:pPr>
            <w:r>
              <w:t>33.3(㎡/人)</w:t>
            </w:r>
          </w:p>
        </w:tc>
        <w:tc>
          <w:tcPr>
            <w:vAlign w:val="center"/>
          </w:tcPr>
          <w:p w14:paraId="2172ADF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1192C0F">
            <w:pPr>
              <w:jc w:val="center"/>
            </w:pPr>
            <w:r>
              <w:t>13(W/㎡)</w:t>
            </w:r>
          </w:p>
        </w:tc>
      </w:tr>
      <w:tr w14:paraId="1346E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4B6B4">
            <w:r>
              <w:t>一般商店</w:t>
            </w:r>
          </w:p>
        </w:tc>
        <w:tc>
          <w:tcPr>
            <w:vAlign w:val="center"/>
          </w:tcPr>
          <w:p w14:paraId="7D6859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C674C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D93B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7839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88E61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DC9EDA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19C5368">
            <w:pPr>
              <w:jc w:val="center"/>
            </w:pPr>
            <w:r>
              <w:t>13(W/㎡)</w:t>
            </w:r>
          </w:p>
        </w:tc>
      </w:tr>
      <w:tr w14:paraId="7BB59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4F7D4D">
            <w:r>
              <w:t>休息室</w:t>
            </w:r>
          </w:p>
        </w:tc>
        <w:tc>
          <w:tcPr>
            <w:vAlign w:val="center"/>
          </w:tcPr>
          <w:p w14:paraId="64D4A9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1602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CE4B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FA74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34E3F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AEC146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7166A7">
            <w:pPr>
              <w:jc w:val="center"/>
            </w:pPr>
            <w:r>
              <w:t>13(W/㎡)</w:t>
            </w:r>
          </w:p>
        </w:tc>
      </w:tr>
      <w:tr w14:paraId="7A196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F8624">
            <w:r>
              <w:t>会客室</w:t>
            </w:r>
          </w:p>
        </w:tc>
        <w:tc>
          <w:tcPr>
            <w:vAlign w:val="center"/>
          </w:tcPr>
          <w:p w14:paraId="7C0C49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321B0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A661B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5E7A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20A07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9CB8CA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06E963">
            <w:pPr>
              <w:jc w:val="center"/>
            </w:pPr>
            <w:r>
              <w:t>13(W/㎡)</w:t>
            </w:r>
          </w:p>
        </w:tc>
      </w:tr>
      <w:tr w14:paraId="3F398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F710F5">
            <w:r>
              <w:t>会议室</w:t>
            </w:r>
          </w:p>
        </w:tc>
        <w:tc>
          <w:tcPr>
            <w:vAlign w:val="center"/>
          </w:tcPr>
          <w:p w14:paraId="35C01DC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C68AF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3CFC1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FD98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C54296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6D776D7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9A364AA">
            <w:pPr>
              <w:jc w:val="center"/>
            </w:pPr>
            <w:r>
              <w:t>5(W/㎡)</w:t>
            </w:r>
          </w:p>
        </w:tc>
      </w:tr>
      <w:tr w14:paraId="4B8AE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822EF">
            <w:r>
              <w:t>健身房</w:t>
            </w:r>
          </w:p>
        </w:tc>
        <w:tc>
          <w:tcPr>
            <w:vAlign w:val="center"/>
          </w:tcPr>
          <w:p w14:paraId="3E28B39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A501E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1926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5638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E1508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283F76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38F3CDE">
            <w:pPr>
              <w:jc w:val="center"/>
            </w:pPr>
            <w:r>
              <w:t>0(W/㎡)</w:t>
            </w:r>
          </w:p>
        </w:tc>
      </w:tr>
      <w:tr w14:paraId="60EC4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01CBE">
            <w:r>
              <w:t>卫生间</w:t>
            </w:r>
          </w:p>
        </w:tc>
        <w:tc>
          <w:tcPr>
            <w:vAlign w:val="center"/>
          </w:tcPr>
          <w:p w14:paraId="2B551A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77F35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6B76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ECBE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9DFC4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0B8EAB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0942F44">
            <w:pPr>
              <w:jc w:val="center"/>
            </w:pPr>
            <w:r>
              <w:t>13(W/㎡)</w:t>
            </w:r>
          </w:p>
        </w:tc>
      </w:tr>
      <w:tr w14:paraId="39DFA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49BF6A">
            <w:r>
              <w:t>厨房</w:t>
            </w:r>
          </w:p>
        </w:tc>
        <w:tc>
          <w:tcPr>
            <w:vAlign w:val="center"/>
          </w:tcPr>
          <w:p w14:paraId="3AACDB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27723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C5A23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2952F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47FB2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CB4CE7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8309B3A">
            <w:pPr>
              <w:jc w:val="center"/>
            </w:pPr>
            <w:r>
              <w:t>0(W/㎡)</w:t>
            </w:r>
          </w:p>
        </w:tc>
      </w:tr>
      <w:tr w14:paraId="2A10D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120A40">
            <w:r>
              <w:t>多功能厅</w:t>
            </w:r>
          </w:p>
        </w:tc>
        <w:tc>
          <w:tcPr>
            <w:vAlign w:val="center"/>
          </w:tcPr>
          <w:p w14:paraId="1AA435F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24310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F57D6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37E9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D3C85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1716E50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35346901">
            <w:pPr>
              <w:jc w:val="center"/>
            </w:pPr>
            <w:r>
              <w:t>5(W/㎡)</w:t>
            </w:r>
          </w:p>
        </w:tc>
      </w:tr>
      <w:tr w14:paraId="7B2E6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18BAA">
            <w:r>
              <w:t>密集办公室</w:t>
            </w:r>
          </w:p>
        </w:tc>
        <w:tc>
          <w:tcPr>
            <w:vAlign w:val="center"/>
          </w:tcPr>
          <w:p w14:paraId="4EC4B7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D8951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70CF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FF5B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F033F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A6ED210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5A7A7A6">
            <w:pPr>
              <w:jc w:val="center"/>
            </w:pPr>
            <w:r>
              <w:t>20(W/㎡)</w:t>
            </w:r>
          </w:p>
        </w:tc>
      </w:tr>
      <w:tr w14:paraId="09A4F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D2AA25">
            <w:r>
              <w:t>布草间</w:t>
            </w:r>
          </w:p>
        </w:tc>
        <w:tc>
          <w:tcPr>
            <w:vAlign w:val="center"/>
          </w:tcPr>
          <w:p w14:paraId="6922D8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910A6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6F0F2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1ECB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BBF0F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E4C290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BE5DB6A">
            <w:pPr>
              <w:jc w:val="center"/>
            </w:pPr>
            <w:r>
              <w:t>0(W/㎡)</w:t>
            </w:r>
          </w:p>
        </w:tc>
      </w:tr>
      <w:tr w14:paraId="0550C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B75CB">
            <w:r>
              <w:t>普通办公室</w:t>
            </w:r>
          </w:p>
        </w:tc>
        <w:tc>
          <w:tcPr>
            <w:vAlign w:val="center"/>
          </w:tcPr>
          <w:p w14:paraId="0D7729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3493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36F7F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F098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248DB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340FFA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F679B1">
            <w:pPr>
              <w:jc w:val="center"/>
            </w:pPr>
            <w:r>
              <w:t>13(W/㎡)</w:t>
            </w:r>
          </w:p>
        </w:tc>
      </w:tr>
      <w:tr w14:paraId="78849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4A4D94">
            <w:r>
              <w:t>楼梯间</w:t>
            </w:r>
          </w:p>
        </w:tc>
        <w:tc>
          <w:tcPr>
            <w:vAlign w:val="center"/>
          </w:tcPr>
          <w:p w14:paraId="5D9B238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F505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F7F67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8E31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A90FE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3495EB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6176C06">
            <w:pPr>
              <w:jc w:val="center"/>
            </w:pPr>
            <w:r>
              <w:t>0(W/㎡)</w:t>
            </w:r>
          </w:p>
        </w:tc>
      </w:tr>
      <w:tr w14:paraId="0A8DE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093C1">
            <w:r>
              <w:t>走廊</w:t>
            </w:r>
          </w:p>
        </w:tc>
        <w:tc>
          <w:tcPr>
            <w:vAlign w:val="center"/>
          </w:tcPr>
          <w:p w14:paraId="0E8F34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CD27E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3689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96D2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895158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17270B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8B23ABA">
            <w:pPr>
              <w:jc w:val="center"/>
            </w:pPr>
            <w:r>
              <w:t>0(W/㎡)</w:t>
            </w:r>
          </w:p>
        </w:tc>
      </w:tr>
      <w:tr w14:paraId="25287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0D118">
            <w:r>
              <w:t>餐厅</w:t>
            </w:r>
          </w:p>
        </w:tc>
        <w:tc>
          <w:tcPr>
            <w:vAlign w:val="center"/>
          </w:tcPr>
          <w:p w14:paraId="79EE11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08F67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3B44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FBE1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FA1D0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DA0683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8DF3E7">
            <w:pPr>
              <w:jc w:val="center"/>
            </w:pPr>
            <w:r>
              <w:t>0(W/㎡)</w:t>
            </w:r>
          </w:p>
        </w:tc>
      </w:tr>
      <w:tr w14:paraId="7097F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4C19AF">
            <w:r>
              <w:t>高档办公室</w:t>
            </w:r>
          </w:p>
        </w:tc>
        <w:tc>
          <w:tcPr>
            <w:vAlign w:val="center"/>
          </w:tcPr>
          <w:p w14:paraId="74A750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7ABB2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AA0B5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73213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0C0CC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9D5514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7D66985">
            <w:pPr>
              <w:jc w:val="center"/>
            </w:pPr>
            <w:r>
              <w:t>13(W/㎡)</w:t>
            </w:r>
          </w:p>
        </w:tc>
      </w:tr>
    </w:tbl>
    <w:p w14:paraId="5B16ED6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7" w:name="_Toc3003"/>
      <w:r>
        <w:rPr>
          <w:kern w:val="2"/>
          <w:szCs w:val="24"/>
          <w:lang w:val="en-US"/>
        </w:rPr>
        <w:t>作息时间表</w:t>
      </w:r>
      <w:bookmarkEnd w:id="117"/>
    </w:p>
    <w:p w14:paraId="2BAAAF2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2F0500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8" w:name="_Toc2115"/>
      <w:r>
        <w:rPr>
          <w:kern w:val="2"/>
          <w:szCs w:val="24"/>
          <w:lang w:val="en-US"/>
        </w:rPr>
        <w:t>系统类型</w:t>
      </w:r>
      <w:bookmarkEnd w:id="118"/>
    </w:p>
    <w:p w14:paraId="380071C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9" w:name="_Toc27407"/>
      <w:r>
        <w:rPr>
          <w:kern w:val="2"/>
          <w:szCs w:val="24"/>
          <w:lang w:val="en-US"/>
        </w:rPr>
        <w:t>系统分区</w:t>
      </w:r>
      <w:bookmarkEnd w:id="11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0F12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56B4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7199AD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2EB57E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9F307E7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98E2ED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9923ED">
            <w:pPr>
              <w:jc w:val="center"/>
            </w:pPr>
            <w:r>
              <w:t>包含的房间</w:t>
            </w:r>
          </w:p>
        </w:tc>
      </w:tr>
      <w:tr w14:paraId="2CA0B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2C65F">
            <w:r>
              <w:t>空调</w:t>
            </w:r>
          </w:p>
        </w:tc>
        <w:tc>
          <w:tcPr>
            <w:vAlign w:val="center"/>
          </w:tcPr>
          <w:p w14:paraId="72EB65B1">
            <w:r>
              <w:t>地暖/辐射板采暖/散热器采暖+多联机供冷</w:t>
            </w:r>
          </w:p>
        </w:tc>
        <w:tc>
          <w:tcPr>
            <w:vAlign w:val="center"/>
          </w:tcPr>
          <w:p w14:paraId="31D6EA93">
            <w:r>
              <w:t>4.30</w:t>
            </w:r>
          </w:p>
        </w:tc>
        <w:tc>
          <w:tcPr>
            <w:vAlign w:val="center"/>
          </w:tcPr>
          <w:p w14:paraId="63CECEE5">
            <w:r>
              <w:t>－</w:t>
            </w:r>
          </w:p>
        </w:tc>
        <w:tc>
          <w:tcPr>
            <w:vAlign w:val="center"/>
          </w:tcPr>
          <w:p w14:paraId="7B5A186E">
            <w:r>
              <w:t>6287.40</w:t>
            </w:r>
          </w:p>
        </w:tc>
        <w:tc>
          <w:tcPr>
            <w:vAlign w:val="center"/>
          </w:tcPr>
          <w:p w14:paraId="1F0144EA">
            <w:r>
              <w:t>所有房间</w:t>
            </w:r>
          </w:p>
        </w:tc>
      </w:tr>
    </w:tbl>
    <w:p w14:paraId="0D0AE3D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0" w:name="_Toc18158"/>
      <w:r>
        <w:rPr>
          <w:kern w:val="2"/>
          <w:szCs w:val="24"/>
          <w:lang w:val="en-US"/>
        </w:rPr>
        <w:t>热回收参数</w:t>
      </w:r>
      <w:bookmarkEnd w:id="12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EE1B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CCEA76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73F635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199CEE3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4499625">
            <w:pPr>
              <w:jc w:val="center"/>
            </w:pPr>
            <w:r>
              <w:t>供暖</w:t>
            </w:r>
          </w:p>
        </w:tc>
      </w:tr>
      <w:tr w14:paraId="44D5C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A2D49B"/>
        </w:tc>
        <w:tc>
          <w:tcPr>
            <w:vMerge w:val="continue"/>
            <w:vAlign w:val="center"/>
          </w:tcPr>
          <w:p w14:paraId="64242C66"/>
        </w:tc>
        <w:tc>
          <w:tcPr>
            <w:vAlign w:val="center"/>
          </w:tcPr>
          <w:p w14:paraId="3E075561">
            <w:r>
              <w:t>回收效率</w:t>
            </w:r>
          </w:p>
        </w:tc>
        <w:tc>
          <w:tcPr>
            <w:vAlign w:val="center"/>
          </w:tcPr>
          <w:p w14:paraId="7A86DD2D">
            <w:r>
              <w:t>启动温(焓)差</w:t>
            </w:r>
          </w:p>
        </w:tc>
        <w:tc>
          <w:tcPr>
            <w:vAlign w:val="center"/>
          </w:tcPr>
          <w:p w14:paraId="2F7C819A">
            <w:r>
              <w:t>回收效率</w:t>
            </w:r>
          </w:p>
        </w:tc>
        <w:tc>
          <w:tcPr>
            <w:vAlign w:val="center"/>
          </w:tcPr>
          <w:p w14:paraId="6A9A92EC">
            <w:r>
              <w:t>启动温(焓)差</w:t>
            </w:r>
          </w:p>
        </w:tc>
      </w:tr>
      <w:tr w14:paraId="5340C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CCF421">
            <w:r>
              <w:t>空调</w:t>
            </w:r>
          </w:p>
        </w:tc>
        <w:tc>
          <w:tcPr>
            <w:vAlign w:val="center"/>
          </w:tcPr>
          <w:p w14:paraId="1195DBE8">
            <w:r>
              <w:t>全热回收</w:t>
            </w:r>
          </w:p>
        </w:tc>
        <w:tc>
          <w:tcPr>
            <w:vAlign w:val="center"/>
          </w:tcPr>
          <w:p w14:paraId="29161C1B">
            <w:r>
              <w:t>0.80</w:t>
            </w:r>
          </w:p>
        </w:tc>
        <w:tc>
          <w:tcPr>
            <w:vAlign w:val="center"/>
          </w:tcPr>
          <w:p w14:paraId="647E6038">
            <w:r>
              <w:t>5℃</w:t>
            </w:r>
          </w:p>
        </w:tc>
        <w:tc>
          <w:tcPr>
            <w:vAlign w:val="center"/>
          </w:tcPr>
          <w:p w14:paraId="5BE03ABC">
            <w:r>
              <w:t>0.90</w:t>
            </w:r>
          </w:p>
        </w:tc>
        <w:tc>
          <w:tcPr>
            <w:vAlign w:val="center"/>
          </w:tcPr>
          <w:p w14:paraId="43B170E1">
            <w:r>
              <w:t>5(℃)</w:t>
            </w:r>
          </w:p>
        </w:tc>
      </w:tr>
    </w:tbl>
    <w:p w14:paraId="1043B0A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1" w:name="_Toc15932"/>
      <w:r>
        <w:rPr>
          <w:kern w:val="2"/>
          <w:szCs w:val="24"/>
          <w:lang w:val="en-US"/>
        </w:rPr>
        <w:t>制冷系统</w:t>
      </w:r>
      <w:bookmarkEnd w:id="121"/>
    </w:p>
    <w:p w14:paraId="418A9CE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2" w:name="_Toc12420"/>
      <w:r>
        <w:rPr>
          <w:kern w:val="2"/>
          <w:szCs w:val="24"/>
          <w:lang w:val="en-US"/>
        </w:rPr>
        <w:t>多联机/单元式空调能耗</w:t>
      </w:r>
      <w:bookmarkEnd w:id="12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E706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F62560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6701627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78F2668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27A219C">
            <w:pPr>
              <w:jc w:val="center"/>
            </w:pPr>
            <w:r>
              <w:t>耗电量(kWh)</w:t>
            </w:r>
          </w:p>
        </w:tc>
      </w:tr>
      <w:tr w14:paraId="5F680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4E59E">
            <w:r>
              <w:t>空调</w:t>
            </w:r>
          </w:p>
        </w:tc>
        <w:tc>
          <w:tcPr>
            <w:vAlign w:val="center"/>
          </w:tcPr>
          <w:p w14:paraId="0C025998">
            <w:r>
              <w:t>4.30</w:t>
            </w:r>
          </w:p>
        </w:tc>
        <w:tc>
          <w:tcPr>
            <w:vAlign w:val="center"/>
          </w:tcPr>
          <w:p w14:paraId="6E6844E2">
            <w:r>
              <w:t>143749</w:t>
            </w:r>
          </w:p>
        </w:tc>
        <w:tc>
          <w:tcPr>
            <w:vAlign w:val="center"/>
          </w:tcPr>
          <w:p w14:paraId="53F95BC1">
            <w:r>
              <w:t>33430</w:t>
            </w:r>
          </w:p>
        </w:tc>
      </w:tr>
    </w:tbl>
    <w:p w14:paraId="3E60A4D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3" w:name="_Toc9793"/>
      <w:r>
        <w:rPr>
          <w:kern w:val="2"/>
          <w:szCs w:val="24"/>
          <w:lang w:val="en-US"/>
        </w:rPr>
        <w:t>供暖系统</w:t>
      </w:r>
      <w:bookmarkEnd w:id="123"/>
    </w:p>
    <w:p w14:paraId="28A1F4B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4" w:name="_Toc8122"/>
      <w:r>
        <w:rPr>
          <w:kern w:val="2"/>
          <w:szCs w:val="24"/>
          <w:lang w:val="en-US"/>
        </w:rPr>
        <w:t>默认热源</w:t>
      </w:r>
      <w:bookmarkEnd w:id="124"/>
    </w:p>
    <w:p w14:paraId="76126D7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D97E5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BC6C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87CE800">
            <w:r>
              <w:t>空调</w:t>
            </w:r>
          </w:p>
        </w:tc>
      </w:tr>
    </w:tbl>
    <w:p w14:paraId="1D6244BF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热泵系统</w:t>
      </w:r>
    </w:p>
    <w:p w14:paraId="762BF31A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25902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39737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C0EB76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51BBB4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5DFB6EF0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00497479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259D9823">
            <w:pPr>
              <w:jc w:val="center"/>
            </w:pPr>
            <w:r>
              <w:t>台数</w:t>
            </w:r>
          </w:p>
        </w:tc>
      </w:tr>
      <w:tr w14:paraId="61FED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DA4605">
            <w:r>
              <w:t>热泵机组</w:t>
            </w:r>
          </w:p>
        </w:tc>
        <w:tc>
          <w:tcPr>
            <w:vAlign w:val="center"/>
          </w:tcPr>
          <w:p w14:paraId="60251A82">
            <w:r>
              <w:t>空气源热泵</w:t>
            </w:r>
          </w:p>
        </w:tc>
        <w:tc>
          <w:tcPr>
            <w:vAlign w:val="center"/>
          </w:tcPr>
          <w:p w14:paraId="17087C6E">
            <w:r>
              <w:t>100</w:t>
            </w:r>
          </w:p>
        </w:tc>
        <w:tc>
          <w:tcPr>
            <w:vAlign w:val="center"/>
          </w:tcPr>
          <w:p w14:paraId="26393D1A">
            <w:r>
              <w:t>500</w:t>
            </w:r>
          </w:p>
        </w:tc>
        <w:tc>
          <w:tcPr>
            <w:vAlign w:val="center"/>
          </w:tcPr>
          <w:p w14:paraId="7A5562EF">
            <w:r>
              <w:t>5.00</w:t>
            </w:r>
          </w:p>
        </w:tc>
        <w:tc>
          <w:tcPr>
            <w:vAlign w:val="center"/>
          </w:tcPr>
          <w:p w14:paraId="3C9C6B9C">
            <w:r>
              <w:t>1</w:t>
            </w:r>
          </w:p>
        </w:tc>
      </w:tr>
    </w:tbl>
    <w:p w14:paraId="5D9FCB2B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18BBD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96B7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8D3792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FB169B8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FC7B82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13C9C1D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A820B72">
            <w:pPr>
              <w:jc w:val="center"/>
            </w:pPr>
            <w:r>
              <w:t>台数</w:t>
            </w:r>
          </w:p>
        </w:tc>
      </w:tr>
      <w:tr w14:paraId="570F6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236E6E">
            <w:r>
              <w:t>变频</w:t>
            </w:r>
          </w:p>
        </w:tc>
        <w:tc>
          <w:tcPr>
            <w:vAlign w:val="center"/>
          </w:tcPr>
          <w:p w14:paraId="2E1C5FEC">
            <w:r>
              <w:t>300</w:t>
            </w:r>
          </w:p>
        </w:tc>
        <w:tc>
          <w:tcPr>
            <w:vAlign w:val="center"/>
          </w:tcPr>
          <w:p w14:paraId="64380F0F">
            <w:r>
              <w:t>20</w:t>
            </w:r>
          </w:p>
        </w:tc>
        <w:tc>
          <w:tcPr>
            <w:vAlign w:val="center"/>
          </w:tcPr>
          <w:p w14:paraId="3AC46D7B">
            <w:r>
              <w:t>90</w:t>
            </w:r>
          </w:p>
        </w:tc>
        <w:tc>
          <w:tcPr>
            <w:vAlign w:val="center"/>
          </w:tcPr>
          <w:p w14:paraId="4FA778F9">
            <w:r>
              <w:t>20.9</w:t>
            </w:r>
          </w:p>
        </w:tc>
        <w:tc>
          <w:tcPr>
            <w:vAlign w:val="center"/>
          </w:tcPr>
          <w:p w14:paraId="4ACA3644">
            <w:r>
              <w:t>1</w:t>
            </w:r>
          </w:p>
        </w:tc>
      </w:tr>
    </w:tbl>
    <w:p w14:paraId="29DC66FE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34EF1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4BD287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570B3406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4281E66C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7886F04E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3006ED1D">
            <w:pPr>
              <w:jc w:val="center"/>
            </w:pPr>
            <w:r>
              <w:t>供暖水泵功率(kW)</w:t>
            </w:r>
          </w:p>
        </w:tc>
      </w:tr>
      <w:tr w14:paraId="15210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FE5B2B">
            <w:r>
              <w:t>25</w:t>
            </w:r>
          </w:p>
        </w:tc>
        <w:tc>
          <w:tcPr>
            <w:vAlign w:val="center"/>
          </w:tcPr>
          <w:p w14:paraId="10ADEDEF">
            <w:r>
              <w:t>93</w:t>
            </w:r>
          </w:p>
        </w:tc>
        <w:tc>
          <w:tcPr>
            <w:vAlign w:val="center"/>
          </w:tcPr>
          <w:p w14:paraId="4E2A3FD5">
            <w:r>
              <w:t>16.8</w:t>
            </w:r>
          </w:p>
        </w:tc>
        <w:tc>
          <w:tcPr>
            <w:vAlign w:val="center"/>
          </w:tcPr>
          <w:p w14:paraId="6DF636F5">
            <w:r>
              <w:t>5.54</w:t>
            </w:r>
          </w:p>
        </w:tc>
        <w:tc>
          <w:tcPr>
            <w:vAlign w:val="center"/>
          </w:tcPr>
          <w:p w14:paraId="290E9ECA">
            <w:r>
              <w:t>4.2</w:t>
            </w:r>
          </w:p>
        </w:tc>
      </w:tr>
      <w:tr w14:paraId="7C849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9AAFB1">
            <w:r>
              <w:t>50</w:t>
            </w:r>
          </w:p>
        </w:tc>
        <w:tc>
          <w:tcPr>
            <w:vAlign w:val="center"/>
          </w:tcPr>
          <w:p w14:paraId="69EE6F7F">
            <w:r>
              <w:t>185</w:t>
            </w:r>
          </w:p>
        </w:tc>
        <w:tc>
          <w:tcPr>
            <w:vAlign w:val="center"/>
          </w:tcPr>
          <w:p w14:paraId="1A634331">
            <w:r>
              <w:t>37</w:t>
            </w:r>
          </w:p>
        </w:tc>
        <w:tc>
          <w:tcPr>
            <w:vAlign w:val="center"/>
          </w:tcPr>
          <w:p w14:paraId="7FE9849A">
            <w:r>
              <w:t>5.00</w:t>
            </w:r>
          </w:p>
        </w:tc>
        <w:tc>
          <w:tcPr>
            <w:vAlign w:val="center"/>
          </w:tcPr>
          <w:p w14:paraId="4CBAD7E2">
            <w:r>
              <w:t>4.4</w:t>
            </w:r>
          </w:p>
        </w:tc>
      </w:tr>
      <w:tr w14:paraId="4084F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A505F">
            <w:r>
              <w:t>75</w:t>
            </w:r>
          </w:p>
        </w:tc>
        <w:tc>
          <w:tcPr>
            <w:vAlign w:val="center"/>
          </w:tcPr>
          <w:p w14:paraId="01811F04">
            <w:r>
              <w:t>278</w:t>
            </w:r>
          </w:p>
        </w:tc>
        <w:tc>
          <w:tcPr>
            <w:vAlign w:val="center"/>
          </w:tcPr>
          <w:p w14:paraId="476E4F42">
            <w:r>
              <w:t>63.1</w:t>
            </w:r>
          </w:p>
        </w:tc>
        <w:tc>
          <w:tcPr>
            <w:vAlign w:val="center"/>
          </w:tcPr>
          <w:p w14:paraId="058BBBDF">
            <w:r>
              <w:t>4.41</w:t>
            </w:r>
          </w:p>
        </w:tc>
        <w:tc>
          <w:tcPr>
            <w:vAlign w:val="center"/>
          </w:tcPr>
          <w:p w14:paraId="67E78113">
            <w:r>
              <w:t>11</w:t>
            </w:r>
          </w:p>
        </w:tc>
      </w:tr>
      <w:tr w14:paraId="1AF0B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38D095">
            <w:r>
              <w:t>100</w:t>
            </w:r>
          </w:p>
        </w:tc>
        <w:tc>
          <w:tcPr>
            <w:vAlign w:val="center"/>
          </w:tcPr>
          <w:p w14:paraId="4578A333">
            <w:r>
              <w:t>370</w:t>
            </w:r>
          </w:p>
        </w:tc>
        <w:tc>
          <w:tcPr>
            <w:vAlign w:val="center"/>
          </w:tcPr>
          <w:p w14:paraId="0BAFD35D">
            <w:r>
              <w:t>98.7</w:t>
            </w:r>
          </w:p>
        </w:tc>
        <w:tc>
          <w:tcPr>
            <w:vAlign w:val="center"/>
          </w:tcPr>
          <w:p w14:paraId="6B33F0D8">
            <w:r>
              <w:t>3.75</w:t>
            </w:r>
          </w:p>
        </w:tc>
        <w:tc>
          <w:tcPr>
            <w:vAlign w:val="center"/>
          </w:tcPr>
          <w:p w14:paraId="0A3FEE8D">
            <w:r>
              <w:t>20.9</w:t>
            </w:r>
          </w:p>
        </w:tc>
      </w:tr>
    </w:tbl>
    <w:p w14:paraId="2AC0B9B8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2BF43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7385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E318F4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FC10059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758A05D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FF4FD09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AA391E5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3787B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AC794">
            <w:r>
              <w:t>0~25</w:t>
            </w:r>
          </w:p>
        </w:tc>
        <w:tc>
          <w:tcPr>
            <w:vAlign w:val="center"/>
          </w:tcPr>
          <w:p w14:paraId="3B69DA85">
            <w:r>
              <w:t>65146</w:t>
            </w:r>
          </w:p>
        </w:tc>
        <w:tc>
          <w:tcPr>
            <w:vAlign w:val="center"/>
          </w:tcPr>
          <w:p w14:paraId="0B5F4C86">
            <w:r>
              <w:t>1498</w:t>
            </w:r>
          </w:p>
        </w:tc>
        <w:tc>
          <w:tcPr>
            <w:vAlign w:val="center"/>
          </w:tcPr>
          <w:p w14:paraId="59C2F98E">
            <w:r>
              <w:t>5.54</w:t>
            </w:r>
          </w:p>
        </w:tc>
        <w:tc>
          <w:tcPr>
            <w:vAlign w:val="center"/>
          </w:tcPr>
          <w:p w14:paraId="2B865A7B">
            <w:r>
              <w:t>11768</w:t>
            </w:r>
          </w:p>
        </w:tc>
        <w:tc>
          <w:tcPr>
            <w:vAlign w:val="center"/>
          </w:tcPr>
          <w:p w14:paraId="68B49473">
            <w:r>
              <w:t>6384</w:t>
            </w:r>
          </w:p>
        </w:tc>
      </w:tr>
      <w:tr w14:paraId="200A5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D3E54">
            <w:r>
              <w:t>25~50</w:t>
            </w:r>
          </w:p>
        </w:tc>
        <w:tc>
          <w:tcPr>
            <w:vAlign w:val="center"/>
          </w:tcPr>
          <w:p w14:paraId="7224F403">
            <w:r>
              <w:t>11522</w:t>
            </w:r>
          </w:p>
        </w:tc>
        <w:tc>
          <w:tcPr>
            <w:vAlign w:val="center"/>
          </w:tcPr>
          <w:p w14:paraId="355BA953">
            <w:r>
              <w:t>106</w:t>
            </w:r>
          </w:p>
        </w:tc>
        <w:tc>
          <w:tcPr>
            <w:vAlign w:val="center"/>
          </w:tcPr>
          <w:p w14:paraId="6D748C2B">
            <w:r>
              <w:t>5.43</w:t>
            </w:r>
          </w:p>
        </w:tc>
        <w:tc>
          <w:tcPr>
            <w:vAlign w:val="center"/>
          </w:tcPr>
          <w:p w14:paraId="7285D29F">
            <w:r>
              <w:t>2122</w:t>
            </w:r>
          </w:p>
        </w:tc>
        <w:tc>
          <w:tcPr>
            <w:vAlign w:val="center"/>
          </w:tcPr>
          <w:p w14:paraId="27C414B1">
            <w:r>
              <w:t>356</w:t>
            </w:r>
          </w:p>
        </w:tc>
      </w:tr>
      <w:tr w14:paraId="3B357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F7771">
            <w:r>
              <w:t>50~75</w:t>
            </w:r>
          </w:p>
        </w:tc>
        <w:tc>
          <w:tcPr>
            <w:vAlign w:val="center"/>
          </w:tcPr>
          <w:p w14:paraId="1E80C633">
            <w:r>
              <w:t>0</w:t>
            </w:r>
          </w:p>
        </w:tc>
        <w:tc>
          <w:tcPr>
            <w:vAlign w:val="center"/>
          </w:tcPr>
          <w:p w14:paraId="06F5CA97">
            <w:r>
              <w:t>0</w:t>
            </w:r>
          </w:p>
        </w:tc>
        <w:tc>
          <w:tcPr>
            <w:vAlign w:val="center"/>
          </w:tcPr>
          <w:p w14:paraId="39682103">
            <w:r>
              <w:t>0.00</w:t>
            </w:r>
          </w:p>
        </w:tc>
        <w:tc>
          <w:tcPr>
            <w:vAlign w:val="center"/>
          </w:tcPr>
          <w:p w14:paraId="5F5C368C">
            <w:r>
              <w:t>0</w:t>
            </w:r>
          </w:p>
        </w:tc>
        <w:tc>
          <w:tcPr>
            <w:vAlign w:val="center"/>
          </w:tcPr>
          <w:p w14:paraId="4C57F53D">
            <w:r>
              <w:t>0</w:t>
            </w:r>
          </w:p>
        </w:tc>
      </w:tr>
      <w:tr w14:paraId="74360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7C1A9A">
            <w:r>
              <w:t>75~100</w:t>
            </w:r>
          </w:p>
        </w:tc>
        <w:tc>
          <w:tcPr>
            <w:vAlign w:val="center"/>
          </w:tcPr>
          <w:p w14:paraId="35E4E18F">
            <w:r>
              <w:t>0</w:t>
            </w:r>
          </w:p>
        </w:tc>
        <w:tc>
          <w:tcPr>
            <w:vAlign w:val="center"/>
          </w:tcPr>
          <w:p w14:paraId="692AABB9">
            <w:r>
              <w:t>0</w:t>
            </w:r>
          </w:p>
        </w:tc>
        <w:tc>
          <w:tcPr>
            <w:vAlign w:val="center"/>
          </w:tcPr>
          <w:p w14:paraId="4C91E8AC">
            <w:r>
              <w:t>0.00</w:t>
            </w:r>
          </w:p>
        </w:tc>
        <w:tc>
          <w:tcPr>
            <w:vAlign w:val="center"/>
          </w:tcPr>
          <w:p w14:paraId="44E37C0C">
            <w:r>
              <w:t>0</w:t>
            </w:r>
          </w:p>
        </w:tc>
        <w:tc>
          <w:tcPr>
            <w:vAlign w:val="center"/>
          </w:tcPr>
          <w:p w14:paraId="79CAC8FD">
            <w:r>
              <w:t>0</w:t>
            </w:r>
          </w:p>
        </w:tc>
      </w:tr>
      <w:tr w14:paraId="33022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51400">
            <w:r>
              <w:t>&gt;100</w:t>
            </w:r>
          </w:p>
        </w:tc>
        <w:tc>
          <w:tcPr>
            <w:vAlign w:val="center"/>
          </w:tcPr>
          <w:p w14:paraId="2A9485BE">
            <w:r>
              <w:t>0</w:t>
            </w:r>
          </w:p>
        </w:tc>
        <w:tc>
          <w:tcPr>
            <w:vAlign w:val="center"/>
          </w:tcPr>
          <w:p w14:paraId="7AE83EAF">
            <w:r>
              <w:t>0</w:t>
            </w:r>
          </w:p>
        </w:tc>
        <w:tc>
          <w:tcPr>
            <w:vAlign w:val="center"/>
          </w:tcPr>
          <w:p w14:paraId="1BAD07C6">
            <w:r>
              <w:t>－</w:t>
            </w:r>
          </w:p>
        </w:tc>
        <w:tc>
          <w:tcPr>
            <w:vAlign w:val="center"/>
          </w:tcPr>
          <w:p w14:paraId="650B220B">
            <w:r>
              <w:t>0</w:t>
            </w:r>
          </w:p>
        </w:tc>
        <w:tc>
          <w:tcPr>
            <w:vAlign w:val="center"/>
          </w:tcPr>
          <w:p w14:paraId="5D1722BD">
            <w:r>
              <w:t>0</w:t>
            </w:r>
          </w:p>
        </w:tc>
      </w:tr>
      <w:tr w14:paraId="41268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A2520">
            <w:r>
              <w:t>合计</w:t>
            </w:r>
          </w:p>
        </w:tc>
        <w:tc>
          <w:tcPr>
            <w:vAlign w:val="center"/>
          </w:tcPr>
          <w:p w14:paraId="7FB5635D">
            <w:r>
              <w:t>76667</w:t>
            </w:r>
          </w:p>
        </w:tc>
        <w:tc>
          <w:tcPr>
            <w:vAlign w:val="center"/>
          </w:tcPr>
          <w:p w14:paraId="704EAAF3">
            <w:r>
              <w:t>1604</w:t>
            </w:r>
          </w:p>
        </w:tc>
        <w:tc>
          <w:tcPr>
            <w:vAlign w:val="center"/>
          </w:tcPr>
          <w:p w14:paraId="039A4815"/>
        </w:tc>
        <w:tc>
          <w:tcPr>
            <w:vAlign w:val="center"/>
          </w:tcPr>
          <w:p w14:paraId="14972EBF">
            <w:r>
              <w:t>13891</w:t>
            </w:r>
          </w:p>
        </w:tc>
        <w:tc>
          <w:tcPr>
            <w:vAlign w:val="center"/>
          </w:tcPr>
          <w:p w14:paraId="558285AB">
            <w:r>
              <w:t>6740</w:t>
            </w:r>
          </w:p>
        </w:tc>
      </w:tr>
    </w:tbl>
    <w:p w14:paraId="133D0AD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5" w:name="_Toc8689"/>
      <w:r>
        <w:rPr>
          <w:kern w:val="2"/>
          <w:szCs w:val="24"/>
          <w:lang w:val="en-US"/>
        </w:rPr>
        <w:t>照明</w:t>
      </w:r>
      <w:bookmarkEnd w:id="12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AC17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296A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90B45C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B5E797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4F5CFD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EC853C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EB53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783FE0">
            <w:r>
              <w:t>4星客房</w:t>
            </w:r>
          </w:p>
        </w:tc>
        <w:tc>
          <w:tcPr>
            <w:vAlign w:val="center"/>
          </w:tcPr>
          <w:p w14:paraId="040C3D0D">
            <w:r>
              <w:t>13.14</w:t>
            </w:r>
          </w:p>
        </w:tc>
        <w:tc>
          <w:tcPr>
            <w:vAlign w:val="center"/>
          </w:tcPr>
          <w:p w14:paraId="6A8B203E">
            <w:r>
              <w:t>33</w:t>
            </w:r>
          </w:p>
        </w:tc>
        <w:tc>
          <w:tcPr>
            <w:vAlign w:val="center"/>
          </w:tcPr>
          <w:p w14:paraId="22F3920D">
            <w:r>
              <w:t>929</w:t>
            </w:r>
          </w:p>
        </w:tc>
        <w:tc>
          <w:tcPr>
            <w:vAlign w:val="center"/>
          </w:tcPr>
          <w:p w14:paraId="15C02BCC">
            <w:r>
              <w:t>12208</w:t>
            </w:r>
          </w:p>
        </w:tc>
      </w:tr>
      <w:tr w14:paraId="3AC32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14BFCA">
            <w:r>
              <w:t>5星客房</w:t>
            </w:r>
          </w:p>
        </w:tc>
        <w:tc>
          <w:tcPr>
            <w:vAlign w:val="center"/>
          </w:tcPr>
          <w:p w14:paraId="0E2DD808">
            <w:r>
              <w:t>13.14</w:t>
            </w:r>
          </w:p>
        </w:tc>
        <w:tc>
          <w:tcPr>
            <w:vAlign w:val="center"/>
          </w:tcPr>
          <w:p w14:paraId="6D0B1C6D">
            <w:r>
              <w:t>9</w:t>
            </w:r>
          </w:p>
        </w:tc>
        <w:tc>
          <w:tcPr>
            <w:vAlign w:val="center"/>
          </w:tcPr>
          <w:p w14:paraId="0FDDAC71">
            <w:r>
              <w:t>446</w:t>
            </w:r>
          </w:p>
        </w:tc>
        <w:tc>
          <w:tcPr>
            <w:vAlign w:val="center"/>
          </w:tcPr>
          <w:p w14:paraId="70AE472F">
            <w:r>
              <w:t>5854</w:t>
            </w:r>
          </w:p>
        </w:tc>
      </w:tr>
      <w:tr w14:paraId="3F06F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2F4EE">
            <w:r>
              <w:t>一般商店</w:t>
            </w:r>
          </w:p>
        </w:tc>
        <w:tc>
          <w:tcPr>
            <w:vAlign w:val="center"/>
          </w:tcPr>
          <w:p w14:paraId="2CEA9E62">
            <w:r>
              <w:t>36.27</w:t>
            </w:r>
          </w:p>
        </w:tc>
        <w:tc>
          <w:tcPr>
            <w:vAlign w:val="center"/>
          </w:tcPr>
          <w:p w14:paraId="779A836E">
            <w:r>
              <w:t>3</w:t>
            </w:r>
          </w:p>
        </w:tc>
        <w:tc>
          <w:tcPr>
            <w:vAlign w:val="center"/>
          </w:tcPr>
          <w:p w14:paraId="2900AB6E">
            <w:r>
              <w:t>83</w:t>
            </w:r>
          </w:p>
        </w:tc>
        <w:tc>
          <w:tcPr>
            <w:vAlign w:val="center"/>
          </w:tcPr>
          <w:p w14:paraId="5752FFA8">
            <w:r>
              <w:t>3016</w:t>
            </w:r>
          </w:p>
        </w:tc>
      </w:tr>
      <w:tr w14:paraId="00258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43981C">
            <w:r>
              <w:t>休息室</w:t>
            </w:r>
          </w:p>
        </w:tc>
        <w:tc>
          <w:tcPr>
            <w:vAlign w:val="center"/>
          </w:tcPr>
          <w:p w14:paraId="1A4C2ADC">
            <w:r>
              <w:t>18.04</w:t>
            </w:r>
          </w:p>
        </w:tc>
        <w:tc>
          <w:tcPr>
            <w:vAlign w:val="center"/>
          </w:tcPr>
          <w:p w14:paraId="0CBABE0B">
            <w:r>
              <w:t>3</w:t>
            </w:r>
          </w:p>
        </w:tc>
        <w:tc>
          <w:tcPr>
            <w:vAlign w:val="center"/>
          </w:tcPr>
          <w:p w14:paraId="3910E1D4">
            <w:r>
              <w:t>101</w:t>
            </w:r>
          </w:p>
        </w:tc>
        <w:tc>
          <w:tcPr>
            <w:vAlign w:val="center"/>
          </w:tcPr>
          <w:p w14:paraId="6DA4BFD5">
            <w:r>
              <w:t>1822</w:t>
            </w:r>
          </w:p>
        </w:tc>
      </w:tr>
      <w:tr w14:paraId="7ED7A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E6958D">
            <w:r>
              <w:t>会客室</w:t>
            </w:r>
          </w:p>
        </w:tc>
        <w:tc>
          <w:tcPr>
            <w:vAlign w:val="center"/>
          </w:tcPr>
          <w:p w14:paraId="7A57528D">
            <w:r>
              <w:t>18.04</w:t>
            </w:r>
          </w:p>
        </w:tc>
        <w:tc>
          <w:tcPr>
            <w:vAlign w:val="center"/>
          </w:tcPr>
          <w:p w14:paraId="3B606DF8">
            <w:r>
              <w:t>1</w:t>
            </w:r>
          </w:p>
        </w:tc>
        <w:tc>
          <w:tcPr>
            <w:vAlign w:val="center"/>
          </w:tcPr>
          <w:p w14:paraId="19B8A13B">
            <w:r>
              <w:t>44</w:t>
            </w:r>
          </w:p>
        </w:tc>
        <w:tc>
          <w:tcPr>
            <w:vAlign w:val="center"/>
          </w:tcPr>
          <w:p w14:paraId="76467618">
            <w:r>
              <w:t>786</w:t>
            </w:r>
          </w:p>
        </w:tc>
      </w:tr>
      <w:tr w14:paraId="51379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B331E9">
            <w:r>
              <w:t>会议室</w:t>
            </w:r>
          </w:p>
        </w:tc>
        <w:tc>
          <w:tcPr>
            <w:vAlign w:val="center"/>
          </w:tcPr>
          <w:p w14:paraId="57009C69">
            <w:r>
              <w:t>17.94</w:t>
            </w:r>
          </w:p>
        </w:tc>
        <w:tc>
          <w:tcPr>
            <w:vAlign w:val="center"/>
          </w:tcPr>
          <w:p w14:paraId="68E79798">
            <w:r>
              <w:t>1</w:t>
            </w:r>
          </w:p>
        </w:tc>
        <w:tc>
          <w:tcPr>
            <w:vAlign w:val="center"/>
          </w:tcPr>
          <w:p w14:paraId="03DDAC64">
            <w:r>
              <w:t>44</w:t>
            </w:r>
          </w:p>
        </w:tc>
        <w:tc>
          <w:tcPr>
            <w:vAlign w:val="center"/>
          </w:tcPr>
          <w:p w14:paraId="46AF0A4B">
            <w:r>
              <w:t>781</w:t>
            </w:r>
          </w:p>
        </w:tc>
      </w:tr>
      <w:tr w14:paraId="361C2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A514D6">
            <w:r>
              <w:t>健身房</w:t>
            </w:r>
          </w:p>
        </w:tc>
        <w:tc>
          <w:tcPr>
            <w:vAlign w:val="center"/>
          </w:tcPr>
          <w:p w14:paraId="518FCF19">
            <w:r>
              <w:t>20.44</w:t>
            </w:r>
          </w:p>
        </w:tc>
        <w:tc>
          <w:tcPr>
            <w:vAlign w:val="center"/>
          </w:tcPr>
          <w:p w14:paraId="04C73761">
            <w:r>
              <w:t>1</w:t>
            </w:r>
          </w:p>
        </w:tc>
        <w:tc>
          <w:tcPr>
            <w:vAlign w:val="center"/>
          </w:tcPr>
          <w:p w14:paraId="66961F3D">
            <w:r>
              <w:t>44</w:t>
            </w:r>
          </w:p>
        </w:tc>
        <w:tc>
          <w:tcPr>
            <w:vAlign w:val="center"/>
          </w:tcPr>
          <w:p w14:paraId="6B9B1D1F">
            <w:r>
              <w:t>890</w:t>
            </w:r>
          </w:p>
        </w:tc>
      </w:tr>
      <w:tr w14:paraId="642D6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88AC12">
            <w:r>
              <w:t>卫生间</w:t>
            </w:r>
          </w:p>
        </w:tc>
        <w:tc>
          <w:tcPr>
            <w:vAlign w:val="center"/>
          </w:tcPr>
          <w:p w14:paraId="057131EA">
            <w:r>
              <w:t>18.04</w:t>
            </w:r>
          </w:p>
        </w:tc>
        <w:tc>
          <w:tcPr>
            <w:vAlign w:val="center"/>
          </w:tcPr>
          <w:p w14:paraId="171DB288">
            <w:r>
              <w:t>4</w:t>
            </w:r>
          </w:p>
        </w:tc>
        <w:tc>
          <w:tcPr>
            <w:vAlign w:val="center"/>
          </w:tcPr>
          <w:p w14:paraId="2E0AEABC">
            <w:r>
              <w:t>123</w:t>
            </w:r>
          </w:p>
        </w:tc>
        <w:tc>
          <w:tcPr>
            <w:vAlign w:val="center"/>
          </w:tcPr>
          <w:p w14:paraId="21A41D59">
            <w:r>
              <w:t>2215</w:t>
            </w:r>
          </w:p>
        </w:tc>
      </w:tr>
      <w:tr w14:paraId="3D691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AE892E">
            <w:r>
              <w:t>厨房</w:t>
            </w:r>
          </w:p>
        </w:tc>
        <w:tc>
          <w:tcPr>
            <w:vAlign w:val="center"/>
          </w:tcPr>
          <w:p w14:paraId="4E1CACC3">
            <w:r>
              <w:t>20.18</w:t>
            </w:r>
          </w:p>
        </w:tc>
        <w:tc>
          <w:tcPr>
            <w:vAlign w:val="center"/>
          </w:tcPr>
          <w:p w14:paraId="463AEFB8">
            <w:r>
              <w:t>8</w:t>
            </w:r>
          </w:p>
        </w:tc>
        <w:tc>
          <w:tcPr>
            <w:vAlign w:val="center"/>
          </w:tcPr>
          <w:p w14:paraId="6436E3C3">
            <w:r>
              <w:t>283</w:t>
            </w:r>
          </w:p>
        </w:tc>
        <w:tc>
          <w:tcPr>
            <w:vAlign w:val="center"/>
          </w:tcPr>
          <w:p w14:paraId="1B98E31D">
            <w:r>
              <w:t>5715</w:t>
            </w:r>
          </w:p>
        </w:tc>
      </w:tr>
      <w:tr w14:paraId="474A0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536AAB">
            <w:r>
              <w:t>多功能厅</w:t>
            </w:r>
          </w:p>
        </w:tc>
        <w:tc>
          <w:tcPr>
            <w:vAlign w:val="center"/>
          </w:tcPr>
          <w:p w14:paraId="4F43BB7F">
            <w:r>
              <w:t>22.21</w:t>
            </w:r>
          </w:p>
        </w:tc>
        <w:tc>
          <w:tcPr>
            <w:vAlign w:val="center"/>
          </w:tcPr>
          <w:p w14:paraId="70853D39">
            <w:r>
              <w:t>1</w:t>
            </w:r>
          </w:p>
        </w:tc>
        <w:tc>
          <w:tcPr>
            <w:vAlign w:val="center"/>
          </w:tcPr>
          <w:p w14:paraId="2C0A0077">
            <w:r>
              <w:t>174</w:t>
            </w:r>
          </w:p>
        </w:tc>
        <w:tc>
          <w:tcPr>
            <w:vAlign w:val="center"/>
          </w:tcPr>
          <w:p w14:paraId="050EE1C0">
            <w:r>
              <w:t>3869</w:t>
            </w:r>
          </w:p>
        </w:tc>
      </w:tr>
      <w:tr w14:paraId="23D73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81D27B">
            <w:r>
              <w:t>密集办公室</w:t>
            </w:r>
          </w:p>
        </w:tc>
        <w:tc>
          <w:tcPr>
            <w:vAlign w:val="center"/>
          </w:tcPr>
          <w:p w14:paraId="264E63CC">
            <w:r>
              <w:t>22.55</w:t>
            </w:r>
          </w:p>
        </w:tc>
        <w:tc>
          <w:tcPr>
            <w:vAlign w:val="center"/>
          </w:tcPr>
          <w:p w14:paraId="6B81D94A">
            <w:r>
              <w:t>2</w:t>
            </w:r>
          </w:p>
        </w:tc>
        <w:tc>
          <w:tcPr>
            <w:vAlign w:val="center"/>
          </w:tcPr>
          <w:p w14:paraId="13583B88">
            <w:r>
              <w:t>176</w:t>
            </w:r>
          </w:p>
        </w:tc>
        <w:tc>
          <w:tcPr>
            <w:vAlign w:val="center"/>
          </w:tcPr>
          <w:p w14:paraId="67A5E464">
            <w:r>
              <w:t>3959</w:t>
            </w:r>
          </w:p>
        </w:tc>
      </w:tr>
      <w:tr w14:paraId="1FF83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749DA4">
            <w:r>
              <w:t>布草间</w:t>
            </w:r>
          </w:p>
        </w:tc>
        <w:tc>
          <w:tcPr>
            <w:vAlign w:val="center"/>
          </w:tcPr>
          <w:p w14:paraId="01EFAF2E">
            <w:r>
              <w:t>0.00</w:t>
            </w:r>
          </w:p>
        </w:tc>
        <w:tc>
          <w:tcPr>
            <w:vAlign w:val="center"/>
          </w:tcPr>
          <w:p w14:paraId="2BF00CA3">
            <w:r>
              <w:t>6</w:t>
            </w:r>
          </w:p>
        </w:tc>
        <w:tc>
          <w:tcPr>
            <w:vAlign w:val="center"/>
          </w:tcPr>
          <w:p w14:paraId="14D62C79">
            <w:r>
              <w:t>245</w:t>
            </w:r>
          </w:p>
        </w:tc>
        <w:tc>
          <w:tcPr>
            <w:vAlign w:val="center"/>
          </w:tcPr>
          <w:p w14:paraId="5C375B65">
            <w:r>
              <w:t>0</w:t>
            </w:r>
          </w:p>
        </w:tc>
      </w:tr>
      <w:tr w14:paraId="5AD08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BBA231">
            <w:r>
              <w:t>普通办公室</w:t>
            </w:r>
          </w:p>
        </w:tc>
        <w:tc>
          <w:tcPr>
            <w:vAlign w:val="center"/>
          </w:tcPr>
          <w:p w14:paraId="157CE39D">
            <w:r>
              <w:t>18.04</w:t>
            </w:r>
          </w:p>
        </w:tc>
        <w:tc>
          <w:tcPr>
            <w:vAlign w:val="center"/>
          </w:tcPr>
          <w:p w14:paraId="6BD3EF1C">
            <w:r>
              <w:t>8</w:t>
            </w:r>
          </w:p>
        </w:tc>
        <w:tc>
          <w:tcPr>
            <w:vAlign w:val="center"/>
          </w:tcPr>
          <w:p w14:paraId="660A5A36">
            <w:r>
              <w:t>253</w:t>
            </w:r>
          </w:p>
        </w:tc>
        <w:tc>
          <w:tcPr>
            <w:vAlign w:val="center"/>
          </w:tcPr>
          <w:p w14:paraId="7AD89F9B">
            <w:r>
              <w:t>4572</w:t>
            </w:r>
          </w:p>
        </w:tc>
      </w:tr>
      <w:tr w14:paraId="4A004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5401F7">
            <w:r>
              <w:t>楼梯间</w:t>
            </w:r>
          </w:p>
        </w:tc>
        <w:tc>
          <w:tcPr>
            <w:vAlign w:val="center"/>
          </w:tcPr>
          <w:p w14:paraId="68F1DC3D">
            <w:r>
              <w:t>0.00</w:t>
            </w:r>
          </w:p>
        </w:tc>
        <w:tc>
          <w:tcPr>
            <w:vAlign w:val="center"/>
          </w:tcPr>
          <w:p w14:paraId="34DDE909">
            <w:r>
              <w:t>1</w:t>
            </w:r>
          </w:p>
        </w:tc>
        <w:tc>
          <w:tcPr>
            <w:vAlign w:val="center"/>
          </w:tcPr>
          <w:p w14:paraId="2422103E">
            <w:r>
              <w:t>4</w:t>
            </w:r>
          </w:p>
        </w:tc>
        <w:tc>
          <w:tcPr>
            <w:vAlign w:val="center"/>
          </w:tcPr>
          <w:p w14:paraId="6C5D82C9">
            <w:r>
              <w:t>0</w:t>
            </w:r>
          </w:p>
        </w:tc>
      </w:tr>
      <w:tr w14:paraId="48E76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DC7E0C">
            <w:r>
              <w:t>走廊</w:t>
            </w:r>
          </w:p>
        </w:tc>
        <w:tc>
          <w:tcPr>
            <w:vAlign w:val="center"/>
          </w:tcPr>
          <w:p w14:paraId="1E3354C7">
            <w:r>
              <w:t>20.16</w:t>
            </w:r>
          </w:p>
        </w:tc>
        <w:tc>
          <w:tcPr>
            <w:vAlign w:val="center"/>
          </w:tcPr>
          <w:p w14:paraId="78B22D61">
            <w:r>
              <w:t>3</w:t>
            </w:r>
          </w:p>
        </w:tc>
        <w:tc>
          <w:tcPr>
            <w:vAlign w:val="center"/>
          </w:tcPr>
          <w:p w14:paraId="03FF6E00">
            <w:r>
              <w:t>3216</w:t>
            </w:r>
          </w:p>
        </w:tc>
        <w:tc>
          <w:tcPr>
            <w:vAlign w:val="center"/>
          </w:tcPr>
          <w:p w14:paraId="08546B35">
            <w:r>
              <w:t>64844</w:t>
            </w:r>
          </w:p>
        </w:tc>
      </w:tr>
      <w:tr w14:paraId="3E5D9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80402B">
            <w:r>
              <w:t>餐厅</w:t>
            </w:r>
          </w:p>
        </w:tc>
        <w:tc>
          <w:tcPr>
            <w:vAlign w:val="center"/>
          </w:tcPr>
          <w:p w14:paraId="54C9AC74">
            <w:r>
              <w:t>29.43</w:t>
            </w:r>
          </w:p>
        </w:tc>
        <w:tc>
          <w:tcPr>
            <w:vAlign w:val="center"/>
          </w:tcPr>
          <w:p w14:paraId="44CEDE28">
            <w:r>
              <w:t>1</w:t>
            </w:r>
          </w:p>
        </w:tc>
        <w:tc>
          <w:tcPr>
            <w:vAlign w:val="center"/>
          </w:tcPr>
          <w:p w14:paraId="51C2A135">
            <w:r>
              <w:t>390</w:t>
            </w:r>
          </w:p>
        </w:tc>
        <w:tc>
          <w:tcPr>
            <w:vAlign w:val="center"/>
          </w:tcPr>
          <w:p w14:paraId="32696519">
            <w:r>
              <w:t>11471</w:t>
            </w:r>
          </w:p>
        </w:tc>
      </w:tr>
      <w:tr w14:paraId="473A9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FEF58E">
            <w:r>
              <w:t>高档办公室</w:t>
            </w:r>
          </w:p>
        </w:tc>
        <w:tc>
          <w:tcPr>
            <w:vAlign w:val="center"/>
          </w:tcPr>
          <w:p w14:paraId="570A071E">
            <w:r>
              <w:t>18.04</w:t>
            </w:r>
          </w:p>
        </w:tc>
        <w:tc>
          <w:tcPr>
            <w:vAlign w:val="center"/>
          </w:tcPr>
          <w:p w14:paraId="42F253D3">
            <w:r>
              <w:t>6</w:t>
            </w:r>
          </w:p>
        </w:tc>
        <w:tc>
          <w:tcPr>
            <w:vAlign w:val="center"/>
          </w:tcPr>
          <w:p w14:paraId="60679F6E">
            <w:r>
              <w:t>451</w:t>
            </w:r>
          </w:p>
        </w:tc>
        <w:tc>
          <w:tcPr>
            <w:vAlign w:val="center"/>
          </w:tcPr>
          <w:p w14:paraId="01F0AF0E">
            <w:r>
              <w:t>8142</w:t>
            </w:r>
          </w:p>
        </w:tc>
      </w:tr>
      <w:tr w14:paraId="383B3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B93C1BD">
            <w:r>
              <w:t>总计</w:t>
            </w:r>
          </w:p>
        </w:tc>
        <w:tc>
          <w:tcPr>
            <w:vAlign w:val="center"/>
          </w:tcPr>
          <w:p w14:paraId="65092DB4">
            <w:r>
              <w:t>130144</w:t>
            </w:r>
          </w:p>
        </w:tc>
      </w:tr>
    </w:tbl>
    <w:p w14:paraId="706FDA4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6" w:name="_Toc4954"/>
      <w:r>
        <w:rPr>
          <w:kern w:val="2"/>
          <w:szCs w:val="24"/>
          <w:lang w:val="en-US"/>
        </w:rPr>
        <w:t>生活热水</w:t>
      </w:r>
      <w:bookmarkEnd w:id="126"/>
    </w:p>
    <w:p w14:paraId="0640CDF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7" w:name="_Toc19232"/>
      <w:r>
        <w:rPr>
          <w:kern w:val="2"/>
          <w:szCs w:val="24"/>
          <w:lang w:val="en-US"/>
        </w:rPr>
        <w:t>热水需求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1C39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C9C86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5049566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92385CC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2F68C18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DB87AD1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034CAED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97DE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E12A8B">
            <w:r>
              <w:t>生活</w:t>
            </w:r>
          </w:p>
        </w:tc>
        <w:tc>
          <w:tcPr>
            <w:vAlign w:val="center"/>
          </w:tcPr>
          <w:p w14:paraId="295909B5">
            <w:r>
              <w:t>10</w:t>
            </w:r>
          </w:p>
        </w:tc>
        <w:tc>
          <w:tcPr>
            <w:vAlign w:val="center"/>
          </w:tcPr>
          <w:p w14:paraId="6D344BA2">
            <w:r>
              <w:t>45</w:t>
            </w:r>
          </w:p>
        </w:tc>
        <w:tc>
          <w:tcPr>
            <w:vAlign w:val="center"/>
          </w:tcPr>
          <w:p w14:paraId="0814BEAE">
            <w:r>
              <w:t>100</w:t>
            </w:r>
          </w:p>
        </w:tc>
        <w:tc>
          <w:tcPr>
            <w:vAlign w:val="center"/>
          </w:tcPr>
          <w:p w14:paraId="787AC789">
            <w:r>
              <w:t>365</w:t>
            </w:r>
          </w:p>
        </w:tc>
        <w:tc>
          <w:tcPr>
            <w:vAlign w:val="center"/>
          </w:tcPr>
          <w:p w14:paraId="68350C47">
            <w:r>
              <w:t>18778</w:t>
            </w:r>
          </w:p>
        </w:tc>
      </w:tr>
      <w:tr w14:paraId="1CE09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19F1DCF">
            <w:r>
              <w:t>总计</w:t>
            </w:r>
          </w:p>
        </w:tc>
        <w:tc>
          <w:tcPr>
            <w:vAlign w:val="center"/>
          </w:tcPr>
          <w:p w14:paraId="0F7BEDA1">
            <w:r>
              <w:t>18778</w:t>
            </w:r>
          </w:p>
        </w:tc>
      </w:tr>
    </w:tbl>
    <w:p w14:paraId="736DC7C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8" w:name="_Toc25401"/>
      <w:r>
        <w:rPr>
          <w:kern w:val="2"/>
          <w:szCs w:val="24"/>
          <w:lang w:val="en-US"/>
        </w:rPr>
        <w:t>太阳能集热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3A82F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76F94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7B4BA66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083D484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7CB3236F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2D2716B1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616DF5A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40FDF99C">
            <w:pPr>
              <w:jc w:val="center"/>
            </w:pPr>
            <w:r>
              <w:t>太阳能供热(kWh/a)</w:t>
            </w:r>
          </w:p>
        </w:tc>
      </w:tr>
      <w:tr w14:paraId="125E9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D3266C">
            <w:r>
              <w:t>1</w:t>
            </w:r>
          </w:p>
        </w:tc>
        <w:tc>
          <w:tcPr>
            <w:vAlign w:val="center"/>
          </w:tcPr>
          <w:p w14:paraId="4F302C77">
            <w:r>
              <w:t>2000</w:t>
            </w:r>
          </w:p>
        </w:tc>
        <w:tc>
          <w:tcPr>
            <w:vAlign w:val="center"/>
          </w:tcPr>
          <w:p w14:paraId="0C26D1D8">
            <w:r>
              <w:t>16340</w:t>
            </w:r>
          </w:p>
        </w:tc>
        <w:tc>
          <w:tcPr>
            <w:vAlign w:val="center"/>
          </w:tcPr>
          <w:p w14:paraId="3A715490">
            <w:r>
              <w:t>256</w:t>
            </w:r>
          </w:p>
        </w:tc>
        <w:tc>
          <w:tcPr>
            <w:vAlign w:val="center"/>
          </w:tcPr>
          <w:p w14:paraId="0C0C6DFA">
            <w:r>
              <w:t>0.4</w:t>
            </w:r>
          </w:p>
        </w:tc>
        <w:tc>
          <w:tcPr>
            <w:vAlign w:val="center"/>
          </w:tcPr>
          <w:p w14:paraId="5FDD091E">
            <w:r>
              <w:t>0.25</w:t>
            </w:r>
          </w:p>
        </w:tc>
        <w:tc>
          <w:tcPr>
            <w:vAlign w:val="center"/>
          </w:tcPr>
          <w:p w14:paraId="1628CD6A">
            <w:r>
              <w:t>697173</w:t>
            </w:r>
          </w:p>
        </w:tc>
      </w:tr>
      <w:tr w14:paraId="41C80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F9A9D95">
            <w:r>
              <w:t>总计</w:t>
            </w:r>
          </w:p>
        </w:tc>
        <w:tc>
          <w:tcPr>
            <w:vAlign w:val="center"/>
          </w:tcPr>
          <w:p w14:paraId="095FC56D">
            <w:r>
              <w:t>697173</w:t>
            </w:r>
          </w:p>
        </w:tc>
      </w:tr>
    </w:tbl>
    <w:p w14:paraId="17FD13D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9" w:name="_Toc29281"/>
      <w:r>
        <w:rPr>
          <w:kern w:val="2"/>
          <w:szCs w:val="24"/>
          <w:lang w:val="en-US"/>
        </w:rPr>
        <w:t>热水设备</w:t>
      </w:r>
      <w:bookmarkEnd w:id="12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0D06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BC07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61822C7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918FB0E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B5B658C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C3C1C59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8BAB1AE">
            <w:pPr>
              <w:jc w:val="center"/>
            </w:pPr>
            <w:r>
              <w:t>耗电量(kWh/a)</w:t>
            </w:r>
          </w:p>
        </w:tc>
      </w:tr>
      <w:tr w14:paraId="72A6A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2E497F">
            <w:r>
              <w:t>电加热</w:t>
            </w:r>
          </w:p>
        </w:tc>
        <w:tc>
          <w:tcPr>
            <w:vAlign w:val="center"/>
          </w:tcPr>
          <w:p w14:paraId="4A325B6C">
            <w:r>
              <w:t>1</w:t>
            </w:r>
          </w:p>
        </w:tc>
        <w:tc>
          <w:tcPr>
            <w:vAlign w:val="center"/>
          </w:tcPr>
          <w:p w14:paraId="5DEBCAAF">
            <w:r>
              <w:t>0</w:t>
            </w:r>
          </w:p>
        </w:tc>
        <w:tc>
          <w:tcPr>
            <w:vAlign w:val="center"/>
          </w:tcPr>
          <w:p w14:paraId="4C8A295B">
            <w:r>
              <w:t>电</w:t>
            </w:r>
          </w:p>
        </w:tc>
        <w:tc>
          <w:tcPr>
            <w:vAlign w:val="center"/>
          </w:tcPr>
          <w:p w14:paraId="467BA14F">
            <w:r>
              <w:t>0.9</w:t>
            </w:r>
          </w:p>
        </w:tc>
        <w:tc>
          <w:tcPr>
            <w:vAlign w:val="center"/>
          </w:tcPr>
          <w:p w14:paraId="255FAC44">
            <w:r>
              <w:t>0</w:t>
            </w:r>
          </w:p>
        </w:tc>
      </w:tr>
      <w:tr w14:paraId="59E29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4A6BD">
            <w:r>
              <w:t>备注</w:t>
            </w:r>
          </w:p>
        </w:tc>
        <w:tc>
          <w:tcPr>
            <w:gridSpan w:val="5"/>
            <w:vAlign w:val="center"/>
          </w:tcPr>
          <w:p w14:paraId="34E690BC"/>
        </w:tc>
      </w:tr>
    </w:tbl>
    <w:p w14:paraId="4C4A01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031A0DB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1.设计建筑热水设备承担的热水全年累计负荷=需求热量－太阳能供热量。</w:t>
      </w:r>
    </w:p>
    <w:p w14:paraId="569E9CF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2.使用天然气锅炉时，按照《公共建筑节能设计标准》GB50189-2015附录B.0.6中有关数据折算标煤和折电。</w:t>
      </w:r>
    </w:p>
    <w:p w14:paraId="2E2784A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0" w:name="_Toc15743"/>
      <w:r>
        <w:rPr>
          <w:kern w:val="2"/>
          <w:szCs w:val="24"/>
          <w:lang w:val="en-US"/>
        </w:rPr>
        <w:t>电梯</w:t>
      </w:r>
      <w:bookmarkEnd w:id="130"/>
    </w:p>
    <w:p w14:paraId="4F933BA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1" w:name="_Toc13712"/>
      <w:r>
        <w:rPr>
          <w:kern w:val="2"/>
          <w:szCs w:val="24"/>
          <w:lang w:val="en-US"/>
        </w:rPr>
        <w:t>直梯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083D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84D4C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D4AAE83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DBAB7D0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04A8DF2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164B7AD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E40C8D9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6F460E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EF8BE6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E8A31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E02B3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FB3A76">
            <w:r>
              <w:t>直梯1</w:t>
            </w:r>
          </w:p>
        </w:tc>
        <w:tc>
          <w:tcPr>
            <w:vAlign w:val="center"/>
          </w:tcPr>
          <w:p w14:paraId="644076A8">
            <w:r>
              <w:t>1</w:t>
            </w:r>
          </w:p>
        </w:tc>
        <w:tc>
          <w:tcPr>
            <w:vAlign w:val="center"/>
          </w:tcPr>
          <w:p w14:paraId="53018803">
            <w:r>
              <w:t>1500</w:t>
            </w:r>
          </w:p>
        </w:tc>
        <w:tc>
          <w:tcPr>
            <w:vAlign w:val="center"/>
          </w:tcPr>
          <w:p w14:paraId="0E48913A">
            <w:r>
              <w:t>1.5</w:t>
            </w:r>
          </w:p>
        </w:tc>
        <w:tc>
          <w:tcPr>
            <w:vAlign w:val="center"/>
          </w:tcPr>
          <w:p w14:paraId="3ED9228E">
            <w:r>
              <w:t>100</w:t>
            </w:r>
          </w:p>
        </w:tc>
        <w:tc>
          <w:tcPr>
            <w:vAlign w:val="center"/>
          </w:tcPr>
          <w:p w14:paraId="63C2F807">
            <w:r>
              <w:t>1.5</w:t>
            </w:r>
          </w:p>
        </w:tc>
        <w:tc>
          <w:tcPr>
            <w:vAlign w:val="center"/>
          </w:tcPr>
          <w:p w14:paraId="62218B8F">
            <w:r>
              <w:t>365</w:t>
            </w:r>
          </w:p>
        </w:tc>
        <w:tc>
          <w:tcPr>
            <w:vAlign w:val="center"/>
          </w:tcPr>
          <w:p w14:paraId="57EF4FD4">
            <w:r>
              <w:t>5</w:t>
            </w:r>
          </w:p>
        </w:tc>
        <w:tc>
          <w:tcPr>
            <w:vAlign w:val="center"/>
          </w:tcPr>
          <w:p w14:paraId="20F546AC">
            <w:r>
              <w:t>26280</w:t>
            </w:r>
          </w:p>
        </w:tc>
      </w:tr>
      <w:tr w14:paraId="50D0F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567F99">
            <w:r>
              <w:t>直梯2</w:t>
            </w:r>
          </w:p>
        </w:tc>
        <w:tc>
          <w:tcPr>
            <w:vAlign w:val="center"/>
          </w:tcPr>
          <w:p w14:paraId="245B9A36">
            <w:r>
              <w:t>0.8</w:t>
            </w:r>
          </w:p>
        </w:tc>
        <w:tc>
          <w:tcPr>
            <w:vAlign w:val="center"/>
          </w:tcPr>
          <w:p w14:paraId="4B317D77">
            <w:r>
              <w:t>1100</w:t>
            </w:r>
          </w:p>
        </w:tc>
        <w:tc>
          <w:tcPr>
            <w:vAlign w:val="center"/>
          </w:tcPr>
          <w:p w14:paraId="7533AB00">
            <w:r>
              <w:t>1</w:t>
            </w:r>
          </w:p>
        </w:tc>
        <w:tc>
          <w:tcPr>
            <w:vAlign w:val="center"/>
          </w:tcPr>
          <w:p w14:paraId="67A90A13">
            <w:r>
              <w:t>100</w:t>
            </w:r>
          </w:p>
        </w:tc>
        <w:tc>
          <w:tcPr>
            <w:vAlign w:val="center"/>
          </w:tcPr>
          <w:p w14:paraId="46B5C6B1">
            <w:r>
              <w:t>1</w:t>
            </w:r>
          </w:p>
        </w:tc>
        <w:tc>
          <w:tcPr>
            <w:vAlign w:val="center"/>
          </w:tcPr>
          <w:p w14:paraId="11BAB246">
            <w:r>
              <w:t>365</w:t>
            </w:r>
          </w:p>
        </w:tc>
        <w:tc>
          <w:tcPr>
            <w:vAlign w:val="center"/>
          </w:tcPr>
          <w:p w14:paraId="196C562B">
            <w:r>
              <w:t>5</w:t>
            </w:r>
          </w:p>
        </w:tc>
        <w:tc>
          <w:tcPr>
            <w:vAlign w:val="center"/>
          </w:tcPr>
          <w:p w14:paraId="78898E8C">
            <w:r>
              <w:t>9979</w:t>
            </w:r>
          </w:p>
        </w:tc>
      </w:tr>
      <w:tr w14:paraId="6A286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96B4F23">
            <w:r>
              <w:t>总计</w:t>
            </w:r>
          </w:p>
        </w:tc>
        <w:tc>
          <w:tcPr>
            <w:vAlign w:val="center"/>
          </w:tcPr>
          <w:p w14:paraId="1EDB3068">
            <w:r>
              <w:t>36259</w:t>
            </w:r>
          </w:p>
        </w:tc>
      </w:tr>
    </w:tbl>
    <w:p w14:paraId="02868E7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2" w:name="_Toc14223"/>
      <w:r>
        <w:rPr>
          <w:kern w:val="2"/>
          <w:szCs w:val="24"/>
          <w:lang w:val="en-US"/>
        </w:rPr>
        <w:t>光伏发电</w:t>
      </w:r>
      <w:bookmarkEnd w:id="1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72022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A22E9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C4C11CE">
            <w:pPr>
              <w:jc w:val="center"/>
            </w:pPr>
            <w:r>
              <w:t>发电量(kWh)</w:t>
            </w:r>
          </w:p>
        </w:tc>
      </w:tr>
      <w:tr w14:paraId="5D922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0C3C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E18978">
            <w:pPr>
              <w:jc w:val="center"/>
            </w:pPr>
            <w:r>
              <w:t>7600</w:t>
            </w:r>
          </w:p>
        </w:tc>
      </w:tr>
      <w:tr w14:paraId="35232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14B34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459719">
            <w:pPr>
              <w:jc w:val="center"/>
            </w:pPr>
            <w:r>
              <w:t>9310</w:t>
            </w:r>
          </w:p>
        </w:tc>
      </w:tr>
      <w:tr w14:paraId="2AED5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522A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1D2749">
            <w:pPr>
              <w:jc w:val="center"/>
            </w:pPr>
            <w:r>
              <w:t>14620</w:t>
            </w:r>
          </w:p>
        </w:tc>
      </w:tr>
      <w:tr w14:paraId="5E13F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D4883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D106EA5">
            <w:pPr>
              <w:jc w:val="center"/>
            </w:pPr>
            <w:r>
              <w:t>15150</w:t>
            </w:r>
          </w:p>
        </w:tc>
      </w:tr>
      <w:tr w14:paraId="703FB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00344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737FF69">
            <w:pPr>
              <w:jc w:val="center"/>
            </w:pPr>
            <w:r>
              <w:t>15740</w:t>
            </w:r>
          </w:p>
        </w:tc>
      </w:tr>
      <w:tr w14:paraId="7FE7E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0AE1C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7D84B74">
            <w:pPr>
              <w:jc w:val="center"/>
            </w:pPr>
            <w:r>
              <w:t>14300</w:t>
            </w:r>
          </w:p>
        </w:tc>
      </w:tr>
      <w:tr w14:paraId="4D57F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D7519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91924C6">
            <w:pPr>
              <w:jc w:val="center"/>
            </w:pPr>
            <w:r>
              <w:t>13390</w:t>
            </w:r>
          </w:p>
        </w:tc>
      </w:tr>
      <w:tr w14:paraId="69781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518E6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4E2EACD">
            <w:pPr>
              <w:jc w:val="center"/>
            </w:pPr>
            <w:r>
              <w:t>11800</w:t>
            </w:r>
          </w:p>
        </w:tc>
      </w:tr>
      <w:tr w14:paraId="36C9D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3957D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1504B58">
            <w:pPr>
              <w:jc w:val="center"/>
            </w:pPr>
            <w:r>
              <w:t>11170</w:t>
            </w:r>
          </w:p>
        </w:tc>
      </w:tr>
      <w:tr w14:paraId="5A65E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D84FA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CDC3451">
            <w:pPr>
              <w:jc w:val="center"/>
            </w:pPr>
            <w:r>
              <w:t>9700</w:t>
            </w:r>
          </w:p>
        </w:tc>
      </w:tr>
      <w:tr w14:paraId="594E0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BC32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25B5DC9">
            <w:pPr>
              <w:jc w:val="center"/>
            </w:pPr>
            <w:r>
              <w:t>7560</w:t>
            </w:r>
          </w:p>
        </w:tc>
      </w:tr>
      <w:tr w14:paraId="407BF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9A2C6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A8936B2">
            <w:pPr>
              <w:jc w:val="center"/>
            </w:pPr>
            <w:r>
              <w:t>7250</w:t>
            </w:r>
          </w:p>
        </w:tc>
      </w:tr>
      <w:tr w14:paraId="64619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92DFD4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2F504217">
            <w:pPr>
              <w:jc w:val="center"/>
            </w:pPr>
            <w:r>
              <w:t>137590</w:t>
            </w:r>
          </w:p>
        </w:tc>
      </w:tr>
    </w:tbl>
    <w:p w14:paraId="38D0C61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3" w:name="_Toc20403"/>
      <w:r>
        <w:rPr>
          <w:kern w:val="2"/>
          <w:szCs w:val="24"/>
          <w:lang w:val="en-US"/>
        </w:rPr>
        <w:t>负荷分项统计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EECA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A5030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2F73F5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BC9348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249BF1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A6300EE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DF8284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E031504">
            <w:pPr>
              <w:jc w:val="center"/>
            </w:pPr>
            <w:r>
              <w:t>合计</w:t>
            </w:r>
          </w:p>
        </w:tc>
      </w:tr>
      <w:tr w14:paraId="1DA85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08501">
            <w:r>
              <w:t>供暖(kWh/㎡)</w:t>
            </w:r>
          </w:p>
        </w:tc>
        <w:tc>
          <w:tcPr>
            <w:vAlign w:val="center"/>
          </w:tcPr>
          <w:p w14:paraId="11DC9578">
            <w:r>
              <w:t>-13.91</w:t>
            </w:r>
          </w:p>
        </w:tc>
        <w:tc>
          <w:tcPr>
            <w:vAlign w:val="center"/>
          </w:tcPr>
          <w:p w14:paraId="6EE463F7">
            <w:r>
              <w:t>7.74</w:t>
            </w:r>
          </w:p>
        </w:tc>
        <w:tc>
          <w:tcPr>
            <w:vAlign w:val="center"/>
          </w:tcPr>
          <w:p w14:paraId="0BE0DCF9">
            <w:r>
              <w:t>1.68</w:t>
            </w:r>
          </w:p>
        </w:tc>
        <w:tc>
          <w:tcPr>
            <w:vAlign w:val="center"/>
          </w:tcPr>
          <w:p w14:paraId="715DFFFE">
            <w:r>
              <w:t>-21.52</w:t>
            </w:r>
          </w:p>
        </w:tc>
        <w:tc>
          <w:tcPr>
            <w:vAlign w:val="center"/>
          </w:tcPr>
          <w:p w14:paraId="7E6A14C0">
            <w:r>
              <w:t>15.47</w:t>
            </w:r>
          </w:p>
        </w:tc>
        <w:tc>
          <w:tcPr>
            <w:vAlign w:val="center"/>
          </w:tcPr>
          <w:p w14:paraId="3B5F164E">
            <w:r>
              <w:t>-10.54</w:t>
            </w:r>
          </w:p>
        </w:tc>
      </w:tr>
      <w:tr w14:paraId="2BA0B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2E0E36">
            <w:r>
              <w:t>供冷(kWh/㎡)</w:t>
            </w:r>
          </w:p>
        </w:tc>
        <w:tc>
          <w:tcPr>
            <w:vAlign w:val="center"/>
          </w:tcPr>
          <w:p w14:paraId="0BA519D9">
            <w:r>
              <w:t>5.21</w:t>
            </w:r>
          </w:p>
        </w:tc>
        <w:tc>
          <w:tcPr>
            <w:vAlign w:val="center"/>
          </w:tcPr>
          <w:p w14:paraId="7CF5183F">
            <w:r>
              <w:t>5.16</w:t>
            </w:r>
          </w:p>
        </w:tc>
        <w:tc>
          <w:tcPr>
            <w:vAlign w:val="center"/>
          </w:tcPr>
          <w:p w14:paraId="2524B10B">
            <w:r>
              <w:t>0.99</w:t>
            </w:r>
          </w:p>
        </w:tc>
        <w:tc>
          <w:tcPr>
            <w:vAlign w:val="center"/>
          </w:tcPr>
          <w:p w14:paraId="6933B1CA">
            <w:r>
              <w:t>10.49</w:t>
            </w:r>
          </w:p>
        </w:tc>
        <w:tc>
          <w:tcPr>
            <w:vAlign w:val="center"/>
          </w:tcPr>
          <w:p w14:paraId="19508AAC">
            <w:r>
              <w:t>-2.09</w:t>
            </w:r>
          </w:p>
        </w:tc>
        <w:tc>
          <w:tcPr>
            <w:vAlign w:val="center"/>
          </w:tcPr>
          <w:p w14:paraId="7AEAF5DF">
            <w:r>
              <w:t>19.76</w:t>
            </w:r>
          </w:p>
        </w:tc>
      </w:tr>
    </w:tbl>
    <w:p w14:paraId="0DDD09DB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877CD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87763">
      <w:pPr>
        <w:pStyle w:val="4"/>
      </w:pPr>
      <w:bookmarkStart w:id="134" w:name="_Toc22226"/>
      <w:r>
        <w:t>逐月负荷表</w:t>
      </w:r>
      <w:bookmarkEnd w:id="13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6FEC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08B9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731AC7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DBE264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00759A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67DA82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B433C5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BCD77A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5D87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4C7E1">
            <w:r>
              <w:t>1月</w:t>
            </w:r>
          </w:p>
        </w:tc>
        <w:tc>
          <w:tcPr>
            <w:vAlign w:val="center"/>
          </w:tcPr>
          <w:p w14:paraId="565564D6">
            <w:pPr>
              <w:jc w:val="right"/>
            </w:pPr>
            <w:r>
              <w:t>25476</w:t>
            </w:r>
          </w:p>
        </w:tc>
        <w:tc>
          <w:tcPr>
            <w:vAlign w:val="center"/>
          </w:tcPr>
          <w:p w14:paraId="03F3B0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DB01EB">
            <w:pPr>
              <w:jc w:val="right"/>
            </w:pPr>
            <w:r>
              <w:rPr>
                <w:color w:val="FF0000"/>
              </w:rPr>
              <w:t>163.227</w:t>
            </w:r>
          </w:p>
        </w:tc>
        <w:tc>
          <w:tcPr>
            <w:vAlign w:val="center"/>
          </w:tcPr>
          <w:p w14:paraId="36DA072B">
            <w:r>
              <w:rPr>
                <w:color w:val="FF0000"/>
              </w:rPr>
              <w:t>1月20日6时</w:t>
            </w:r>
          </w:p>
        </w:tc>
        <w:tc>
          <w:tcPr>
            <w:vAlign w:val="center"/>
          </w:tcPr>
          <w:p w14:paraId="33D4A6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FDE815">
            <w:r>
              <w:t>--</w:t>
            </w:r>
          </w:p>
        </w:tc>
      </w:tr>
      <w:tr w14:paraId="7F6BB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2F712">
            <w:r>
              <w:t>2月</w:t>
            </w:r>
          </w:p>
        </w:tc>
        <w:tc>
          <w:tcPr>
            <w:vAlign w:val="center"/>
          </w:tcPr>
          <w:p w14:paraId="4C07F307">
            <w:pPr>
              <w:jc w:val="right"/>
            </w:pPr>
            <w:r>
              <w:t>18641</w:t>
            </w:r>
          </w:p>
        </w:tc>
        <w:tc>
          <w:tcPr>
            <w:vAlign w:val="center"/>
          </w:tcPr>
          <w:p w14:paraId="3487BD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D47612">
            <w:pPr>
              <w:jc w:val="right"/>
            </w:pPr>
            <w:r>
              <w:t>148.648</w:t>
            </w:r>
          </w:p>
        </w:tc>
        <w:tc>
          <w:tcPr>
            <w:vAlign w:val="center"/>
          </w:tcPr>
          <w:p w14:paraId="00A70558">
            <w:r>
              <w:t>2月13日6时</w:t>
            </w:r>
          </w:p>
        </w:tc>
        <w:tc>
          <w:tcPr>
            <w:vAlign w:val="center"/>
          </w:tcPr>
          <w:p w14:paraId="7D64C1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1027DB">
            <w:r>
              <w:t>--</w:t>
            </w:r>
          </w:p>
        </w:tc>
      </w:tr>
      <w:tr w14:paraId="0AEBD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C26725">
            <w:r>
              <w:t>3月</w:t>
            </w:r>
          </w:p>
        </w:tc>
        <w:tc>
          <w:tcPr>
            <w:vAlign w:val="center"/>
          </w:tcPr>
          <w:p w14:paraId="475F0602">
            <w:pPr>
              <w:jc w:val="right"/>
            </w:pPr>
            <w:r>
              <w:t>5976</w:t>
            </w:r>
          </w:p>
        </w:tc>
        <w:tc>
          <w:tcPr>
            <w:vAlign w:val="center"/>
          </w:tcPr>
          <w:p w14:paraId="2CD0B1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53F296">
            <w:pPr>
              <w:jc w:val="right"/>
            </w:pPr>
            <w:r>
              <w:t>89.576</w:t>
            </w:r>
          </w:p>
        </w:tc>
        <w:tc>
          <w:tcPr>
            <w:vAlign w:val="center"/>
          </w:tcPr>
          <w:p w14:paraId="2E2E16EC">
            <w:r>
              <w:t>3月3日6时</w:t>
            </w:r>
          </w:p>
        </w:tc>
        <w:tc>
          <w:tcPr>
            <w:vAlign w:val="center"/>
          </w:tcPr>
          <w:p w14:paraId="53CB95D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F0CF30">
            <w:r>
              <w:t>--</w:t>
            </w:r>
          </w:p>
        </w:tc>
      </w:tr>
      <w:tr w14:paraId="23111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00AF2">
            <w:r>
              <w:t>4月</w:t>
            </w:r>
          </w:p>
        </w:tc>
        <w:tc>
          <w:tcPr>
            <w:vAlign w:val="center"/>
          </w:tcPr>
          <w:p w14:paraId="36B2DC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04A1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C7C2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A976BB">
            <w:r>
              <w:t>--</w:t>
            </w:r>
          </w:p>
        </w:tc>
        <w:tc>
          <w:tcPr>
            <w:vAlign w:val="center"/>
          </w:tcPr>
          <w:p w14:paraId="389CE40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C57F1C">
            <w:r>
              <w:t>--</w:t>
            </w:r>
          </w:p>
        </w:tc>
      </w:tr>
      <w:tr w14:paraId="7B51B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6C928">
            <w:r>
              <w:t>5月</w:t>
            </w:r>
          </w:p>
        </w:tc>
        <w:tc>
          <w:tcPr>
            <w:vAlign w:val="center"/>
          </w:tcPr>
          <w:p w14:paraId="09B88E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B7FC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2988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CC59D4">
            <w:r>
              <w:t>--</w:t>
            </w:r>
          </w:p>
        </w:tc>
        <w:tc>
          <w:tcPr>
            <w:vAlign w:val="center"/>
          </w:tcPr>
          <w:p w14:paraId="5EF9427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736513">
            <w:r>
              <w:t>--</w:t>
            </w:r>
          </w:p>
        </w:tc>
      </w:tr>
      <w:tr w14:paraId="09C53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17FBD">
            <w:r>
              <w:t>6月</w:t>
            </w:r>
          </w:p>
        </w:tc>
        <w:tc>
          <w:tcPr>
            <w:vAlign w:val="center"/>
          </w:tcPr>
          <w:p w14:paraId="6C96F2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0A18D3">
            <w:pPr>
              <w:jc w:val="right"/>
            </w:pPr>
            <w:r>
              <w:t>18297</w:t>
            </w:r>
          </w:p>
        </w:tc>
        <w:tc>
          <w:tcPr>
            <w:vAlign w:val="center"/>
          </w:tcPr>
          <w:p w14:paraId="0794EE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552EA5">
            <w:r>
              <w:t>--</w:t>
            </w:r>
          </w:p>
        </w:tc>
        <w:tc>
          <w:tcPr>
            <w:vAlign w:val="center"/>
          </w:tcPr>
          <w:p w14:paraId="166E9D3D">
            <w:pPr>
              <w:jc w:val="right"/>
            </w:pPr>
            <w:r>
              <w:t>217.824</w:t>
            </w:r>
          </w:p>
        </w:tc>
        <w:tc>
          <w:tcPr>
            <w:vAlign w:val="center"/>
          </w:tcPr>
          <w:p w14:paraId="6D34D240">
            <w:r>
              <w:t>6月20日15时</w:t>
            </w:r>
          </w:p>
        </w:tc>
      </w:tr>
      <w:tr w14:paraId="6C646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69451">
            <w:r>
              <w:t>7月</w:t>
            </w:r>
          </w:p>
        </w:tc>
        <w:tc>
          <w:tcPr>
            <w:vAlign w:val="center"/>
          </w:tcPr>
          <w:p w14:paraId="22ACB1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E21F49">
            <w:pPr>
              <w:jc w:val="right"/>
            </w:pPr>
            <w:r>
              <w:t>61950</w:t>
            </w:r>
          </w:p>
        </w:tc>
        <w:tc>
          <w:tcPr>
            <w:vAlign w:val="center"/>
          </w:tcPr>
          <w:p w14:paraId="16374C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2FF8F0">
            <w:r>
              <w:t>--</w:t>
            </w:r>
          </w:p>
        </w:tc>
        <w:tc>
          <w:tcPr>
            <w:vAlign w:val="center"/>
          </w:tcPr>
          <w:p w14:paraId="6B082BAD">
            <w:pPr>
              <w:jc w:val="right"/>
            </w:pPr>
            <w:r>
              <w:t>332.815</w:t>
            </w:r>
          </w:p>
        </w:tc>
        <w:tc>
          <w:tcPr>
            <w:vAlign w:val="center"/>
          </w:tcPr>
          <w:p w14:paraId="3ECD34CF">
            <w:r>
              <w:t>7月9日7时</w:t>
            </w:r>
          </w:p>
        </w:tc>
      </w:tr>
      <w:tr w14:paraId="5E69D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B32169">
            <w:r>
              <w:t>8月</w:t>
            </w:r>
          </w:p>
        </w:tc>
        <w:tc>
          <w:tcPr>
            <w:vAlign w:val="center"/>
          </w:tcPr>
          <w:p w14:paraId="7551C6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E436B1">
            <w:pPr>
              <w:jc w:val="right"/>
            </w:pPr>
            <w:r>
              <w:t>63503</w:t>
            </w:r>
          </w:p>
        </w:tc>
        <w:tc>
          <w:tcPr>
            <w:vAlign w:val="center"/>
          </w:tcPr>
          <w:p w14:paraId="2D16D9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B4BBA4">
            <w:r>
              <w:t>--</w:t>
            </w:r>
          </w:p>
        </w:tc>
        <w:tc>
          <w:tcPr>
            <w:vAlign w:val="center"/>
          </w:tcPr>
          <w:p w14:paraId="203C9F13">
            <w:pPr>
              <w:jc w:val="right"/>
            </w:pPr>
            <w:r>
              <w:rPr>
                <w:color w:val="0000FF"/>
              </w:rPr>
              <w:t>333.446</w:t>
            </w:r>
          </w:p>
        </w:tc>
        <w:tc>
          <w:tcPr>
            <w:vAlign w:val="center"/>
          </w:tcPr>
          <w:p w14:paraId="55EE4B2E">
            <w:r>
              <w:rPr>
                <w:color w:val="0000FF"/>
              </w:rPr>
              <w:t>8月8日11时</w:t>
            </w:r>
          </w:p>
        </w:tc>
      </w:tr>
      <w:tr w14:paraId="55803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ED59E">
            <w:r>
              <w:t>9月</w:t>
            </w:r>
          </w:p>
        </w:tc>
        <w:tc>
          <w:tcPr>
            <w:vAlign w:val="center"/>
          </w:tcPr>
          <w:p w14:paraId="31256A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84E7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E9C1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2EDD62">
            <w:r>
              <w:t>--</w:t>
            </w:r>
          </w:p>
        </w:tc>
        <w:tc>
          <w:tcPr>
            <w:vAlign w:val="center"/>
          </w:tcPr>
          <w:p w14:paraId="5148C4D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7F5ED9">
            <w:r>
              <w:t>--</w:t>
            </w:r>
          </w:p>
        </w:tc>
      </w:tr>
      <w:tr w14:paraId="6C8AD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52CA7E">
            <w:r>
              <w:t>10月</w:t>
            </w:r>
          </w:p>
        </w:tc>
        <w:tc>
          <w:tcPr>
            <w:vAlign w:val="center"/>
          </w:tcPr>
          <w:p w14:paraId="5C261B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D26B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5739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2417A7">
            <w:r>
              <w:t>--</w:t>
            </w:r>
          </w:p>
        </w:tc>
        <w:tc>
          <w:tcPr>
            <w:vAlign w:val="center"/>
          </w:tcPr>
          <w:p w14:paraId="1214572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738319">
            <w:r>
              <w:t>--</w:t>
            </w:r>
          </w:p>
        </w:tc>
      </w:tr>
      <w:tr w14:paraId="664B7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5A10E">
            <w:r>
              <w:t>11月</w:t>
            </w:r>
          </w:p>
        </w:tc>
        <w:tc>
          <w:tcPr>
            <w:vAlign w:val="center"/>
          </w:tcPr>
          <w:p w14:paraId="322E8C00">
            <w:pPr>
              <w:jc w:val="right"/>
            </w:pPr>
            <w:r>
              <w:t>6207</w:t>
            </w:r>
          </w:p>
        </w:tc>
        <w:tc>
          <w:tcPr>
            <w:vAlign w:val="center"/>
          </w:tcPr>
          <w:p w14:paraId="3D8613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C96143">
            <w:pPr>
              <w:jc w:val="right"/>
            </w:pPr>
            <w:r>
              <w:t>74.704</w:t>
            </w:r>
          </w:p>
        </w:tc>
        <w:tc>
          <w:tcPr>
            <w:vAlign w:val="center"/>
          </w:tcPr>
          <w:p w14:paraId="3380542C">
            <w:r>
              <w:t>11月17日6时</w:t>
            </w:r>
          </w:p>
        </w:tc>
        <w:tc>
          <w:tcPr>
            <w:vAlign w:val="center"/>
          </w:tcPr>
          <w:p w14:paraId="0BB651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6FCDD5">
            <w:r>
              <w:t>--</w:t>
            </w:r>
          </w:p>
        </w:tc>
      </w:tr>
      <w:tr w14:paraId="57FA0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81A27">
            <w:r>
              <w:t>12月</w:t>
            </w:r>
          </w:p>
        </w:tc>
        <w:tc>
          <w:tcPr>
            <w:vAlign w:val="center"/>
          </w:tcPr>
          <w:p w14:paraId="2D1A223F">
            <w:pPr>
              <w:jc w:val="right"/>
            </w:pPr>
            <w:r>
              <w:t>20366</w:t>
            </w:r>
          </w:p>
        </w:tc>
        <w:tc>
          <w:tcPr>
            <w:vAlign w:val="center"/>
          </w:tcPr>
          <w:p w14:paraId="55F239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04A365">
            <w:pPr>
              <w:jc w:val="right"/>
            </w:pPr>
            <w:r>
              <w:t>123.596</w:t>
            </w:r>
          </w:p>
        </w:tc>
        <w:tc>
          <w:tcPr>
            <w:vAlign w:val="center"/>
          </w:tcPr>
          <w:p w14:paraId="5B8F2675">
            <w:r>
              <w:t>12月22日6时</w:t>
            </w:r>
          </w:p>
        </w:tc>
        <w:tc>
          <w:tcPr>
            <w:vAlign w:val="center"/>
          </w:tcPr>
          <w:p w14:paraId="235A42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9C6748">
            <w:r>
              <w:t>--</w:t>
            </w:r>
          </w:p>
        </w:tc>
      </w:tr>
    </w:tbl>
    <w:p w14:paraId="00F1D35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FACC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CFE80">
      <w:pPr>
        <w:pStyle w:val="2"/>
      </w:pPr>
      <w:bookmarkStart w:id="135" w:name="_Toc5380"/>
      <w:r>
        <w:t>基准建筑</w:t>
      </w:r>
      <w:bookmarkEnd w:id="135"/>
    </w:p>
    <w:p w14:paraId="42DFF5F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6" w:name="_Toc22830"/>
      <w:r>
        <w:rPr>
          <w:kern w:val="2"/>
          <w:szCs w:val="24"/>
          <w:lang w:val="en-US"/>
        </w:rPr>
        <w:t>房间类型</w:t>
      </w:r>
      <w:bookmarkEnd w:id="136"/>
    </w:p>
    <w:p w14:paraId="03BEE83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7" w:name="_Toc25630"/>
      <w:r>
        <w:rPr>
          <w:kern w:val="2"/>
          <w:szCs w:val="24"/>
          <w:lang w:val="en-US"/>
        </w:rPr>
        <w:t>房间参数表</w:t>
      </w:r>
      <w:bookmarkEnd w:id="13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95AE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6F24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B5C4AE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CF7F5D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F79413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0CAD74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7B5EE1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624CB7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653770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A1AB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3CDD2C">
            <w:r>
              <w:t>4星客房</w:t>
            </w:r>
          </w:p>
        </w:tc>
        <w:tc>
          <w:tcPr>
            <w:vAlign w:val="center"/>
          </w:tcPr>
          <w:p w14:paraId="5069527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6EFF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8953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8373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A2B95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0467637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1C83D0C">
            <w:pPr>
              <w:jc w:val="center"/>
            </w:pPr>
            <w:r>
              <w:t>13(W/㎡)</w:t>
            </w:r>
          </w:p>
        </w:tc>
      </w:tr>
      <w:tr w14:paraId="09B34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869B9">
            <w:r>
              <w:t>5星客房</w:t>
            </w:r>
          </w:p>
        </w:tc>
        <w:tc>
          <w:tcPr>
            <w:vAlign w:val="center"/>
          </w:tcPr>
          <w:p w14:paraId="7ECC7F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BE933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B9DC3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CD24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3232AA">
            <w:pPr>
              <w:jc w:val="center"/>
            </w:pPr>
            <w:r>
              <w:t>33.3(㎡/人)</w:t>
            </w:r>
          </w:p>
        </w:tc>
        <w:tc>
          <w:tcPr>
            <w:vAlign w:val="center"/>
          </w:tcPr>
          <w:p w14:paraId="5272ACB8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609EEF4">
            <w:pPr>
              <w:jc w:val="center"/>
            </w:pPr>
            <w:r>
              <w:t>13(W/㎡)</w:t>
            </w:r>
          </w:p>
        </w:tc>
      </w:tr>
      <w:tr w14:paraId="7CE51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41E68">
            <w:r>
              <w:t>一般商店</w:t>
            </w:r>
          </w:p>
        </w:tc>
        <w:tc>
          <w:tcPr>
            <w:vAlign w:val="center"/>
          </w:tcPr>
          <w:p w14:paraId="73C44E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11F0B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4CB7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54C9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C7797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92D534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078C7FA">
            <w:pPr>
              <w:jc w:val="center"/>
            </w:pPr>
            <w:r>
              <w:t>13(W/㎡)</w:t>
            </w:r>
          </w:p>
        </w:tc>
      </w:tr>
      <w:tr w14:paraId="7DF6F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E7E38A">
            <w:r>
              <w:t>休息室</w:t>
            </w:r>
          </w:p>
        </w:tc>
        <w:tc>
          <w:tcPr>
            <w:vAlign w:val="center"/>
          </w:tcPr>
          <w:p w14:paraId="2DF12CF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E9C6A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6959C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6601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99878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ED0083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B93EEAE">
            <w:pPr>
              <w:jc w:val="center"/>
            </w:pPr>
            <w:r>
              <w:t>13(W/㎡)</w:t>
            </w:r>
          </w:p>
        </w:tc>
      </w:tr>
      <w:tr w14:paraId="0D66A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0B5366">
            <w:r>
              <w:t>会客室</w:t>
            </w:r>
          </w:p>
        </w:tc>
        <w:tc>
          <w:tcPr>
            <w:vAlign w:val="center"/>
          </w:tcPr>
          <w:p w14:paraId="6CF621C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B747E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0D631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02E1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EA6A4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18FE55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645ABDB">
            <w:pPr>
              <w:jc w:val="center"/>
            </w:pPr>
            <w:r>
              <w:t>13(W/㎡)</w:t>
            </w:r>
          </w:p>
        </w:tc>
      </w:tr>
      <w:tr w14:paraId="75AB9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793071">
            <w:r>
              <w:t>会议室</w:t>
            </w:r>
          </w:p>
        </w:tc>
        <w:tc>
          <w:tcPr>
            <w:vAlign w:val="center"/>
          </w:tcPr>
          <w:p w14:paraId="2D672E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6788F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90E9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7896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9A8430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6988681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631270A">
            <w:pPr>
              <w:jc w:val="center"/>
            </w:pPr>
            <w:r>
              <w:t>5(W/㎡)</w:t>
            </w:r>
          </w:p>
        </w:tc>
      </w:tr>
      <w:tr w14:paraId="1B9D0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0B17A">
            <w:r>
              <w:t>健身房</w:t>
            </w:r>
          </w:p>
        </w:tc>
        <w:tc>
          <w:tcPr>
            <w:vAlign w:val="center"/>
          </w:tcPr>
          <w:p w14:paraId="72150EB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D6067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7A548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12F7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195C2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4BFC78F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3EEB9904">
            <w:pPr>
              <w:jc w:val="center"/>
            </w:pPr>
            <w:r>
              <w:t>0(W/㎡)</w:t>
            </w:r>
          </w:p>
        </w:tc>
      </w:tr>
      <w:tr w14:paraId="57EDD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D9FA9">
            <w:r>
              <w:t>卫生间</w:t>
            </w:r>
          </w:p>
        </w:tc>
        <w:tc>
          <w:tcPr>
            <w:vAlign w:val="center"/>
          </w:tcPr>
          <w:p w14:paraId="582B464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93920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A9C84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C33F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8EF6B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2DB415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3947013">
            <w:pPr>
              <w:jc w:val="center"/>
            </w:pPr>
            <w:r>
              <w:t>13(W/㎡)</w:t>
            </w:r>
          </w:p>
        </w:tc>
      </w:tr>
      <w:tr w14:paraId="6B9F1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E959C">
            <w:r>
              <w:t>厨房</w:t>
            </w:r>
          </w:p>
        </w:tc>
        <w:tc>
          <w:tcPr>
            <w:vAlign w:val="center"/>
          </w:tcPr>
          <w:p w14:paraId="6DFE61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4DFE3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90FB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B44C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5FE3F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F25227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D9CC73B">
            <w:pPr>
              <w:jc w:val="center"/>
            </w:pPr>
            <w:r>
              <w:t>0(W/㎡)</w:t>
            </w:r>
          </w:p>
        </w:tc>
      </w:tr>
      <w:tr w14:paraId="6BE85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A593D">
            <w:r>
              <w:t>多功能厅</w:t>
            </w:r>
          </w:p>
        </w:tc>
        <w:tc>
          <w:tcPr>
            <w:vAlign w:val="center"/>
          </w:tcPr>
          <w:p w14:paraId="23186BB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B8661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4108B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6EEA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4A898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EDBE1A7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07EE77BF">
            <w:pPr>
              <w:jc w:val="center"/>
            </w:pPr>
            <w:r>
              <w:t>5(W/㎡)</w:t>
            </w:r>
          </w:p>
        </w:tc>
      </w:tr>
      <w:tr w14:paraId="23390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8E83CD">
            <w:r>
              <w:t>密集办公室</w:t>
            </w:r>
          </w:p>
        </w:tc>
        <w:tc>
          <w:tcPr>
            <w:vAlign w:val="center"/>
          </w:tcPr>
          <w:p w14:paraId="1F4D8A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5CD7C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ADF7D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C991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D4F6D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1466247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540E5C1F">
            <w:pPr>
              <w:jc w:val="center"/>
            </w:pPr>
            <w:r>
              <w:t>20(W/㎡)</w:t>
            </w:r>
          </w:p>
        </w:tc>
      </w:tr>
      <w:tr w14:paraId="1B322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6AE4A">
            <w:r>
              <w:t>布草间</w:t>
            </w:r>
          </w:p>
        </w:tc>
        <w:tc>
          <w:tcPr>
            <w:vAlign w:val="center"/>
          </w:tcPr>
          <w:p w14:paraId="539934A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E6C6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21ABE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6E0B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D5AC8E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6734B4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AC842DB">
            <w:pPr>
              <w:jc w:val="center"/>
            </w:pPr>
            <w:r>
              <w:t>0(W/㎡)</w:t>
            </w:r>
          </w:p>
        </w:tc>
      </w:tr>
      <w:tr w14:paraId="25D44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A4798">
            <w:r>
              <w:t>普通办公室</w:t>
            </w:r>
          </w:p>
        </w:tc>
        <w:tc>
          <w:tcPr>
            <w:vAlign w:val="center"/>
          </w:tcPr>
          <w:p w14:paraId="4623B2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FB8FF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DABE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8DC9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17856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94C5B2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EF61ED9">
            <w:pPr>
              <w:jc w:val="center"/>
            </w:pPr>
            <w:r>
              <w:t>13(W/㎡)</w:t>
            </w:r>
          </w:p>
        </w:tc>
      </w:tr>
      <w:tr w14:paraId="694CA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D71C9">
            <w:r>
              <w:t>楼梯间</w:t>
            </w:r>
          </w:p>
        </w:tc>
        <w:tc>
          <w:tcPr>
            <w:vAlign w:val="center"/>
          </w:tcPr>
          <w:p w14:paraId="4C92AA1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5D9D8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1B921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75E5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D6FFB2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08C762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7DEB9CF">
            <w:pPr>
              <w:jc w:val="center"/>
            </w:pPr>
            <w:r>
              <w:t>0(W/㎡)</w:t>
            </w:r>
          </w:p>
        </w:tc>
      </w:tr>
      <w:tr w14:paraId="0D000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E5DD4">
            <w:r>
              <w:t>走廊</w:t>
            </w:r>
          </w:p>
        </w:tc>
        <w:tc>
          <w:tcPr>
            <w:vAlign w:val="center"/>
          </w:tcPr>
          <w:p w14:paraId="3F4513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54847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DE11E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8A18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1FBE44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3DB5FC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F5A9215">
            <w:pPr>
              <w:jc w:val="center"/>
            </w:pPr>
            <w:r>
              <w:t>0(W/㎡)</w:t>
            </w:r>
          </w:p>
        </w:tc>
      </w:tr>
      <w:tr w14:paraId="3C681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364EF">
            <w:r>
              <w:t>餐厅</w:t>
            </w:r>
          </w:p>
        </w:tc>
        <w:tc>
          <w:tcPr>
            <w:vAlign w:val="center"/>
          </w:tcPr>
          <w:p w14:paraId="530369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0E585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AF70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E21F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49684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7C93C1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A50B010">
            <w:pPr>
              <w:jc w:val="center"/>
            </w:pPr>
            <w:r>
              <w:t>0(W/㎡)</w:t>
            </w:r>
          </w:p>
        </w:tc>
      </w:tr>
      <w:tr w14:paraId="572E6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035D1C">
            <w:r>
              <w:t>高档办公室</w:t>
            </w:r>
          </w:p>
        </w:tc>
        <w:tc>
          <w:tcPr>
            <w:vAlign w:val="center"/>
          </w:tcPr>
          <w:p w14:paraId="497CCB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392F2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56EA2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3E01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416E8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FFA7DD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B05777">
            <w:pPr>
              <w:jc w:val="center"/>
            </w:pPr>
            <w:r>
              <w:t>13(W/㎡)</w:t>
            </w:r>
          </w:p>
        </w:tc>
      </w:tr>
    </w:tbl>
    <w:p w14:paraId="5A95B37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8" w:name="_Toc505"/>
      <w:r>
        <w:rPr>
          <w:kern w:val="2"/>
          <w:szCs w:val="24"/>
          <w:lang w:val="en-US"/>
        </w:rPr>
        <w:t>作息时间表</w:t>
      </w:r>
      <w:bookmarkEnd w:id="138"/>
    </w:p>
    <w:p w14:paraId="062BE5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25E7B26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9" w:name="_Toc23959"/>
      <w:r>
        <w:rPr>
          <w:kern w:val="2"/>
          <w:szCs w:val="24"/>
          <w:lang w:val="en-US"/>
        </w:rPr>
        <w:t>系统类型</w:t>
      </w:r>
      <w:bookmarkEnd w:id="1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1B0E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13C0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D22529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3692423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DFD8879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85AE8B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37E09E">
            <w:pPr>
              <w:jc w:val="center"/>
            </w:pPr>
            <w:r>
              <w:t>包含的房间</w:t>
            </w:r>
          </w:p>
        </w:tc>
      </w:tr>
      <w:tr w14:paraId="3B1B8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EFAFF1">
            <w:r>
              <w:t>空调</w:t>
            </w:r>
          </w:p>
        </w:tc>
        <w:tc>
          <w:tcPr>
            <w:vAlign w:val="center"/>
          </w:tcPr>
          <w:p w14:paraId="41A653EA">
            <w:r>
              <w:t>双管制风机盘管</w:t>
            </w:r>
          </w:p>
        </w:tc>
        <w:tc>
          <w:tcPr>
            <w:vAlign w:val="center"/>
          </w:tcPr>
          <w:p w14:paraId="72E481C2">
            <w:r>
              <w:t>－</w:t>
            </w:r>
          </w:p>
        </w:tc>
        <w:tc>
          <w:tcPr>
            <w:vAlign w:val="center"/>
          </w:tcPr>
          <w:p w14:paraId="181D6019">
            <w:r>
              <w:t>－</w:t>
            </w:r>
          </w:p>
        </w:tc>
        <w:tc>
          <w:tcPr>
            <w:vAlign w:val="center"/>
          </w:tcPr>
          <w:p w14:paraId="1C7DF679">
            <w:r>
              <w:t>同设计建筑</w:t>
            </w:r>
          </w:p>
        </w:tc>
        <w:tc>
          <w:tcPr>
            <w:vAlign w:val="center"/>
          </w:tcPr>
          <w:p w14:paraId="412A3EAA">
            <w:r>
              <w:t>同设计建筑</w:t>
            </w:r>
          </w:p>
        </w:tc>
      </w:tr>
    </w:tbl>
    <w:p w14:paraId="42A01B2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0" w:name="_Toc6044"/>
      <w:r>
        <w:rPr>
          <w:kern w:val="2"/>
          <w:szCs w:val="24"/>
          <w:lang w:val="en-US"/>
        </w:rPr>
        <w:t>制冷系统</w:t>
      </w:r>
      <w:bookmarkEnd w:id="140"/>
    </w:p>
    <w:p w14:paraId="74EF171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1" w:name="_Toc32160"/>
      <w:r>
        <w:rPr>
          <w:kern w:val="2"/>
          <w:szCs w:val="24"/>
          <w:lang w:val="en-US"/>
        </w:rPr>
        <w:t>默认冷源</w:t>
      </w:r>
      <w:bookmarkEnd w:id="141"/>
    </w:p>
    <w:p w14:paraId="625CF25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A812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5FE2E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2B41482">
            <w:r>
              <w:t>空调</w:t>
            </w:r>
          </w:p>
        </w:tc>
      </w:tr>
    </w:tbl>
    <w:p w14:paraId="29D70DCF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46079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BF3D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244047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C5C1C7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77C64538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3214694C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04E026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BCE90CA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4BC45797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0BEDFB02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0143B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687F9D">
            <w:r>
              <w:t>机组1</w:t>
            </w:r>
          </w:p>
        </w:tc>
        <w:tc>
          <w:tcPr>
            <w:vAlign w:val="center"/>
          </w:tcPr>
          <w:p w14:paraId="204C5721">
            <w:r>
              <w:t>水冷-螺杆式冷水机组</w:t>
            </w:r>
          </w:p>
        </w:tc>
        <w:tc>
          <w:tcPr>
            <w:vAlign w:val="center"/>
          </w:tcPr>
          <w:p w14:paraId="1FC4215D">
            <w:r>
              <w:t>78.76</w:t>
            </w:r>
          </w:p>
        </w:tc>
        <w:tc>
          <w:tcPr>
            <w:vAlign w:val="center"/>
          </w:tcPr>
          <w:p w14:paraId="0174DD46">
            <w:r>
              <w:t>370.20</w:t>
            </w:r>
          </w:p>
        </w:tc>
        <w:tc>
          <w:tcPr>
            <w:vAlign w:val="center"/>
          </w:tcPr>
          <w:p w14:paraId="061FA466">
            <w:r>
              <w:t>4.70</w:t>
            </w:r>
          </w:p>
        </w:tc>
        <w:tc>
          <w:tcPr>
            <w:vAlign w:val="center"/>
          </w:tcPr>
          <w:p w14:paraId="46520393">
            <w:r>
              <w:t>1</w:t>
            </w:r>
          </w:p>
        </w:tc>
        <w:tc>
          <w:tcPr>
            <w:vAlign w:val="center"/>
          </w:tcPr>
          <w:p w14:paraId="49F823FD">
            <w:r>
              <w:t>216737</w:t>
            </w:r>
          </w:p>
        </w:tc>
        <w:tc>
          <w:tcPr>
            <w:vAlign w:val="center"/>
          </w:tcPr>
          <w:p w14:paraId="53885C24">
            <w:r>
              <w:t>5.45</w:t>
            </w:r>
          </w:p>
        </w:tc>
        <w:tc>
          <w:tcPr>
            <w:vAlign w:val="center"/>
          </w:tcPr>
          <w:p w14:paraId="0B5E724E">
            <w:r>
              <w:t>39768</w:t>
            </w:r>
          </w:p>
        </w:tc>
      </w:tr>
      <w:tr w14:paraId="17880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3CAAFB2A">
            <w:r>
              <w:t>合计</w:t>
            </w:r>
          </w:p>
        </w:tc>
        <w:tc>
          <w:tcPr>
            <w:vAlign w:val="center"/>
          </w:tcPr>
          <w:p w14:paraId="484D5667">
            <w:r>
              <w:t>39768</w:t>
            </w:r>
          </w:p>
        </w:tc>
      </w:tr>
    </w:tbl>
    <w:p w14:paraId="409ADB0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05409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AD970D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6C43066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5660873D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09AD34CC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6F0E277B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18291D8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1EB0708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2D9E5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15ACE1">
            <w:r>
              <w:t>机组1</w:t>
            </w:r>
          </w:p>
        </w:tc>
        <w:tc>
          <w:tcPr>
            <w:vAlign w:val="center"/>
          </w:tcPr>
          <w:p w14:paraId="15E6E8CE">
            <w:r>
              <w:t>370</w:t>
            </w:r>
          </w:p>
        </w:tc>
        <w:tc>
          <w:tcPr>
            <w:vAlign w:val="center"/>
          </w:tcPr>
          <w:p w14:paraId="062DA871">
            <w:r>
              <w:t>4.70</w:t>
            </w:r>
          </w:p>
        </w:tc>
        <w:tc>
          <w:tcPr>
            <w:vAlign w:val="center"/>
          </w:tcPr>
          <w:p w14:paraId="14BE3EAE">
            <w:r>
              <w:t>449</w:t>
            </w:r>
          </w:p>
        </w:tc>
        <w:tc>
          <w:tcPr>
            <w:vAlign w:val="center"/>
          </w:tcPr>
          <w:p w14:paraId="16F6701F">
            <w:r>
              <w:t>0.0214</w:t>
            </w:r>
          </w:p>
        </w:tc>
        <w:tc>
          <w:tcPr>
            <w:vAlign w:val="center"/>
          </w:tcPr>
          <w:p w14:paraId="789940B0">
            <w:r>
              <w:t>869</w:t>
            </w:r>
          </w:p>
        </w:tc>
        <w:tc>
          <w:tcPr>
            <w:vAlign w:val="center"/>
          </w:tcPr>
          <w:p w14:paraId="76235547">
            <w:r>
              <w:t>8349</w:t>
            </w:r>
          </w:p>
        </w:tc>
      </w:tr>
      <w:tr w14:paraId="794B3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4B927C">
            <w:r>
              <w:t>合计</w:t>
            </w:r>
          </w:p>
        </w:tc>
        <w:tc>
          <w:tcPr>
            <w:vAlign w:val="center"/>
          </w:tcPr>
          <w:p w14:paraId="0DA8D94A">
            <w:r>
              <w:t>370</w:t>
            </w:r>
          </w:p>
        </w:tc>
        <w:tc>
          <w:tcPr>
            <w:vAlign w:val="center"/>
          </w:tcPr>
          <w:p w14:paraId="1382B12A"/>
        </w:tc>
        <w:tc>
          <w:tcPr>
            <w:vAlign w:val="center"/>
          </w:tcPr>
          <w:p w14:paraId="31C0E577">
            <w:r>
              <w:t>449</w:t>
            </w:r>
          </w:p>
        </w:tc>
        <w:tc>
          <w:tcPr>
            <w:vAlign w:val="center"/>
          </w:tcPr>
          <w:p w14:paraId="0784BC0B"/>
        </w:tc>
        <w:tc>
          <w:tcPr>
            <w:vAlign w:val="center"/>
          </w:tcPr>
          <w:p w14:paraId="67431853"/>
        </w:tc>
        <w:tc>
          <w:tcPr>
            <w:vAlign w:val="center"/>
          </w:tcPr>
          <w:p w14:paraId="7EFA51E8">
            <w:r>
              <w:t>8349</w:t>
            </w:r>
          </w:p>
        </w:tc>
      </w:tr>
    </w:tbl>
    <w:p w14:paraId="327B8D7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1E74A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EAABA8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50C713B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5DF1A92D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76CB15F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4CAA8ED">
            <w:pPr>
              <w:jc w:val="center"/>
            </w:pPr>
            <w:r>
              <w:t>水泵电耗(kWh)</w:t>
            </w:r>
          </w:p>
        </w:tc>
      </w:tr>
      <w:tr w14:paraId="74871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7640E1">
            <w:r>
              <w:t>机组1</w:t>
            </w:r>
          </w:p>
        </w:tc>
        <w:tc>
          <w:tcPr>
            <w:vAlign w:val="center"/>
          </w:tcPr>
          <w:p w14:paraId="0D9216AD">
            <w:r>
              <w:t>370</w:t>
            </w:r>
          </w:p>
        </w:tc>
        <w:tc>
          <w:tcPr>
            <w:vAlign w:val="center"/>
          </w:tcPr>
          <w:p w14:paraId="2449EE52">
            <w:r>
              <w:t>0.0241</w:t>
            </w:r>
          </w:p>
        </w:tc>
        <w:tc>
          <w:tcPr>
            <w:vAlign w:val="center"/>
          </w:tcPr>
          <w:p w14:paraId="050D101C">
            <w:r>
              <w:t>869</w:t>
            </w:r>
          </w:p>
        </w:tc>
        <w:tc>
          <w:tcPr>
            <w:vAlign w:val="center"/>
          </w:tcPr>
          <w:p w14:paraId="4A5FD694">
            <w:r>
              <w:t>7753</w:t>
            </w:r>
          </w:p>
        </w:tc>
      </w:tr>
      <w:tr w14:paraId="7CC02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BDB27F">
            <w:r>
              <w:t>合计</w:t>
            </w:r>
          </w:p>
        </w:tc>
        <w:tc>
          <w:tcPr>
            <w:vAlign w:val="center"/>
          </w:tcPr>
          <w:p w14:paraId="1FD2D3EB">
            <w:r>
              <w:t>370</w:t>
            </w:r>
          </w:p>
        </w:tc>
        <w:tc>
          <w:tcPr>
            <w:vAlign w:val="center"/>
          </w:tcPr>
          <w:p w14:paraId="5B4D49AC"/>
        </w:tc>
        <w:tc>
          <w:tcPr>
            <w:vAlign w:val="center"/>
          </w:tcPr>
          <w:p w14:paraId="3C845425"/>
        </w:tc>
        <w:tc>
          <w:tcPr>
            <w:vAlign w:val="center"/>
          </w:tcPr>
          <w:p w14:paraId="716D0652">
            <w:r>
              <w:t>7753</w:t>
            </w:r>
          </w:p>
        </w:tc>
      </w:tr>
    </w:tbl>
    <w:p w14:paraId="3744053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2014F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8DF2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4DB84A1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5D52BC8D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25FE8B2A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504AF63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2182D61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2B07C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F4EDE7">
            <w:r>
              <w:t>冷却塔</w:t>
            </w:r>
          </w:p>
        </w:tc>
        <w:tc>
          <w:tcPr>
            <w:vAlign w:val="center"/>
          </w:tcPr>
          <w:p w14:paraId="3D602EF3">
            <w:r>
              <w:t>370</w:t>
            </w:r>
          </w:p>
        </w:tc>
        <w:tc>
          <w:tcPr>
            <w:vAlign w:val="center"/>
          </w:tcPr>
          <w:p w14:paraId="10B2C6D0">
            <w:r>
              <w:t>170</w:t>
            </w:r>
          </w:p>
        </w:tc>
        <w:tc>
          <w:tcPr>
            <w:vAlign w:val="center"/>
          </w:tcPr>
          <w:p w14:paraId="3FBD6FE8">
            <w:r>
              <w:t>2.18</w:t>
            </w:r>
          </w:p>
        </w:tc>
        <w:tc>
          <w:tcPr>
            <w:vAlign w:val="center"/>
          </w:tcPr>
          <w:p w14:paraId="78BDF840">
            <w:r>
              <w:t>869</w:t>
            </w:r>
          </w:p>
        </w:tc>
        <w:tc>
          <w:tcPr>
            <w:vAlign w:val="center"/>
          </w:tcPr>
          <w:p w14:paraId="0872278A">
            <w:r>
              <w:t>1892</w:t>
            </w:r>
          </w:p>
        </w:tc>
      </w:tr>
    </w:tbl>
    <w:p w14:paraId="65DD879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2" w:name="_Toc24394"/>
      <w:r>
        <w:rPr>
          <w:kern w:val="2"/>
          <w:szCs w:val="24"/>
          <w:lang w:val="en-US"/>
        </w:rPr>
        <w:t>供暖系统</w:t>
      </w:r>
      <w:bookmarkEnd w:id="142"/>
    </w:p>
    <w:p w14:paraId="2E3E0E5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3" w:name="_Toc20313"/>
      <w:r>
        <w:rPr>
          <w:kern w:val="2"/>
          <w:szCs w:val="24"/>
          <w:lang w:val="en-US"/>
        </w:rPr>
        <w:t>默认热源</w:t>
      </w:r>
      <w:bookmarkEnd w:id="143"/>
    </w:p>
    <w:p w14:paraId="6751205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353D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E367C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D80C48F">
            <w:r>
              <w:t>空调</w:t>
            </w:r>
          </w:p>
        </w:tc>
      </w:tr>
    </w:tbl>
    <w:p w14:paraId="44D51CA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E6FF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D983D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8866EDD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490D21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D58BA5A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95E38D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C663505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9891246">
            <w:pPr>
              <w:jc w:val="center"/>
            </w:pPr>
            <w:r>
              <w:t>标准煤热值(kWh/kg)</w:t>
            </w:r>
          </w:p>
        </w:tc>
        <w:tc>
          <w:tcPr>
            <w:shd w:val="clear" w:color="auto" w:fill="E6E6E6"/>
            <w:vAlign w:val="center"/>
          </w:tcPr>
          <w:p w14:paraId="6A2721A5">
            <w:pPr>
              <w:jc w:val="center"/>
            </w:pPr>
            <w:r>
              <w:t>标准煤消耗(kgce)</w:t>
            </w:r>
          </w:p>
        </w:tc>
      </w:tr>
      <w:tr w14:paraId="448B6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D63FCB">
            <w:r>
              <w:t>烟煤III</w:t>
            </w:r>
          </w:p>
        </w:tc>
        <w:tc>
          <w:tcPr>
            <w:vAlign w:val="center"/>
          </w:tcPr>
          <w:p w14:paraId="10E6C52F">
            <w:r>
              <w:t>0.31</w:t>
            </w:r>
          </w:p>
        </w:tc>
        <w:tc>
          <w:tcPr>
            <w:vAlign w:val="center"/>
          </w:tcPr>
          <w:p w14:paraId="6D6BDFC1">
            <w:r>
              <w:t>1</w:t>
            </w:r>
          </w:p>
        </w:tc>
        <w:tc>
          <w:tcPr>
            <w:vAlign w:val="center"/>
          </w:tcPr>
          <w:p w14:paraId="1C975EB3">
            <w:r>
              <w:t>264699</w:t>
            </w:r>
          </w:p>
        </w:tc>
        <w:tc>
          <w:tcPr>
            <w:vAlign w:val="center"/>
          </w:tcPr>
          <w:p w14:paraId="4E9D974D">
            <w:r>
              <w:t>0.80</w:t>
            </w:r>
          </w:p>
        </w:tc>
        <w:tc>
          <w:tcPr>
            <w:vAlign w:val="center"/>
          </w:tcPr>
          <w:p w14:paraId="702B5DEF">
            <w:r>
              <w:t>0.92</w:t>
            </w:r>
          </w:p>
        </w:tc>
        <w:tc>
          <w:tcPr>
            <w:vAlign w:val="center"/>
          </w:tcPr>
          <w:p w14:paraId="2251FF67">
            <w:r>
              <w:t>8.14</w:t>
            </w:r>
          </w:p>
        </w:tc>
        <w:tc>
          <w:tcPr>
            <w:vAlign w:val="center"/>
          </w:tcPr>
          <w:p w14:paraId="76A0510E">
            <w:r>
              <w:t>44182.48</w:t>
            </w:r>
          </w:p>
        </w:tc>
      </w:tr>
    </w:tbl>
    <w:p w14:paraId="5840FAA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5CA50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EF8863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0326A0FE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09A56F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A3F5161">
            <w:pPr>
              <w:jc w:val="center"/>
            </w:pPr>
            <w:r>
              <w:t>供暖水泵电耗(kWh)</w:t>
            </w:r>
          </w:p>
        </w:tc>
      </w:tr>
      <w:tr w14:paraId="1DBA3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64925F">
            <w:r>
              <w:t>315</w:t>
            </w:r>
          </w:p>
        </w:tc>
        <w:tc>
          <w:tcPr>
            <w:vAlign w:val="center"/>
          </w:tcPr>
          <w:p w14:paraId="237D4B29">
            <w:r>
              <w:t>0.00433</w:t>
            </w:r>
          </w:p>
        </w:tc>
        <w:tc>
          <w:tcPr>
            <w:vAlign w:val="center"/>
          </w:tcPr>
          <w:p w14:paraId="6E50E99D">
            <w:r>
              <w:t>1638</w:t>
            </w:r>
          </w:p>
        </w:tc>
        <w:tc>
          <w:tcPr>
            <w:vAlign w:val="center"/>
          </w:tcPr>
          <w:p w14:paraId="1CD7EC0B">
            <w:r>
              <w:t>2233</w:t>
            </w:r>
          </w:p>
        </w:tc>
      </w:tr>
    </w:tbl>
    <w:p w14:paraId="06CD4ED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4" w:name="_Toc3959"/>
      <w:r>
        <w:rPr>
          <w:kern w:val="2"/>
          <w:szCs w:val="24"/>
          <w:lang w:val="en-US"/>
        </w:rPr>
        <w:t>照明</w:t>
      </w:r>
      <w:bookmarkEnd w:id="14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F729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1A6C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C81F7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161652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A09E25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D4B305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A55B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5DC154">
            <w:r>
              <w:t>4星客房</w:t>
            </w:r>
          </w:p>
        </w:tc>
        <w:tc>
          <w:tcPr>
            <w:vAlign w:val="center"/>
          </w:tcPr>
          <w:p w14:paraId="5BAEF73E">
            <w:r>
              <w:t>15.33</w:t>
            </w:r>
          </w:p>
        </w:tc>
        <w:tc>
          <w:tcPr>
            <w:vAlign w:val="center"/>
          </w:tcPr>
          <w:p w14:paraId="007C1D86">
            <w:r>
              <w:t>33</w:t>
            </w:r>
          </w:p>
        </w:tc>
        <w:tc>
          <w:tcPr>
            <w:vAlign w:val="center"/>
          </w:tcPr>
          <w:p w14:paraId="3832276F">
            <w:r>
              <w:t>929</w:t>
            </w:r>
          </w:p>
        </w:tc>
        <w:tc>
          <w:tcPr>
            <w:vAlign w:val="center"/>
          </w:tcPr>
          <w:p w14:paraId="5009EE31">
            <w:r>
              <w:t>14243</w:t>
            </w:r>
          </w:p>
        </w:tc>
      </w:tr>
      <w:tr w14:paraId="1291F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685F7">
            <w:r>
              <w:t>5星客房</w:t>
            </w:r>
          </w:p>
        </w:tc>
        <w:tc>
          <w:tcPr>
            <w:vAlign w:val="center"/>
          </w:tcPr>
          <w:p w14:paraId="5F2F2036">
            <w:r>
              <w:t>15.33</w:t>
            </w:r>
          </w:p>
        </w:tc>
        <w:tc>
          <w:tcPr>
            <w:vAlign w:val="center"/>
          </w:tcPr>
          <w:p w14:paraId="50D0D0AB">
            <w:r>
              <w:t>9</w:t>
            </w:r>
          </w:p>
        </w:tc>
        <w:tc>
          <w:tcPr>
            <w:vAlign w:val="center"/>
          </w:tcPr>
          <w:p w14:paraId="125A3740">
            <w:r>
              <w:t>446</w:t>
            </w:r>
          </w:p>
        </w:tc>
        <w:tc>
          <w:tcPr>
            <w:vAlign w:val="center"/>
          </w:tcPr>
          <w:p w14:paraId="24A372F2">
            <w:r>
              <w:t>6830</w:t>
            </w:r>
          </w:p>
        </w:tc>
      </w:tr>
      <w:tr w14:paraId="13D78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1AC787">
            <w:r>
              <w:t>一般商店</w:t>
            </w:r>
          </w:p>
        </w:tc>
        <w:tc>
          <w:tcPr>
            <w:vAlign w:val="center"/>
          </w:tcPr>
          <w:p w14:paraId="6B3CB9B7">
            <w:r>
              <w:t>36.27</w:t>
            </w:r>
          </w:p>
        </w:tc>
        <w:tc>
          <w:tcPr>
            <w:vAlign w:val="center"/>
          </w:tcPr>
          <w:p w14:paraId="3FA12679">
            <w:r>
              <w:t>3</w:t>
            </w:r>
          </w:p>
        </w:tc>
        <w:tc>
          <w:tcPr>
            <w:vAlign w:val="center"/>
          </w:tcPr>
          <w:p w14:paraId="28629D05">
            <w:r>
              <w:t>83</w:t>
            </w:r>
          </w:p>
        </w:tc>
        <w:tc>
          <w:tcPr>
            <w:vAlign w:val="center"/>
          </w:tcPr>
          <w:p w14:paraId="409F4FDB">
            <w:r>
              <w:t>3016</w:t>
            </w:r>
          </w:p>
        </w:tc>
      </w:tr>
      <w:tr w14:paraId="3FF3E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5698DC">
            <w:r>
              <w:t>休息室</w:t>
            </w:r>
          </w:p>
        </w:tc>
        <w:tc>
          <w:tcPr>
            <w:vAlign w:val="center"/>
          </w:tcPr>
          <w:p w14:paraId="709EFA07">
            <w:r>
              <w:t>18.04</w:t>
            </w:r>
          </w:p>
        </w:tc>
        <w:tc>
          <w:tcPr>
            <w:vAlign w:val="center"/>
          </w:tcPr>
          <w:p w14:paraId="0C7B5C45">
            <w:r>
              <w:t>3</w:t>
            </w:r>
          </w:p>
        </w:tc>
        <w:tc>
          <w:tcPr>
            <w:vAlign w:val="center"/>
          </w:tcPr>
          <w:p w14:paraId="2EA701DC">
            <w:r>
              <w:t>101</w:t>
            </w:r>
          </w:p>
        </w:tc>
        <w:tc>
          <w:tcPr>
            <w:vAlign w:val="center"/>
          </w:tcPr>
          <w:p w14:paraId="43175FF1">
            <w:r>
              <w:t>1822</w:t>
            </w:r>
          </w:p>
        </w:tc>
      </w:tr>
      <w:tr w14:paraId="63530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54472F">
            <w:r>
              <w:t>会客室</w:t>
            </w:r>
          </w:p>
        </w:tc>
        <w:tc>
          <w:tcPr>
            <w:vAlign w:val="center"/>
          </w:tcPr>
          <w:p w14:paraId="258E661D">
            <w:r>
              <w:t>18.04</w:t>
            </w:r>
          </w:p>
        </w:tc>
        <w:tc>
          <w:tcPr>
            <w:vAlign w:val="center"/>
          </w:tcPr>
          <w:p w14:paraId="3945893A">
            <w:r>
              <w:t>1</w:t>
            </w:r>
          </w:p>
        </w:tc>
        <w:tc>
          <w:tcPr>
            <w:vAlign w:val="center"/>
          </w:tcPr>
          <w:p w14:paraId="5DB81742">
            <w:r>
              <w:t>44</w:t>
            </w:r>
          </w:p>
        </w:tc>
        <w:tc>
          <w:tcPr>
            <w:vAlign w:val="center"/>
          </w:tcPr>
          <w:p w14:paraId="3BC74B7F">
            <w:r>
              <w:t>786</w:t>
            </w:r>
          </w:p>
        </w:tc>
      </w:tr>
      <w:tr w14:paraId="45005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DF180F">
            <w:r>
              <w:t>会议室</w:t>
            </w:r>
          </w:p>
        </w:tc>
        <w:tc>
          <w:tcPr>
            <w:vAlign w:val="center"/>
          </w:tcPr>
          <w:p w14:paraId="16483BEB">
            <w:r>
              <w:t>20.18</w:t>
            </w:r>
          </w:p>
        </w:tc>
        <w:tc>
          <w:tcPr>
            <w:vAlign w:val="center"/>
          </w:tcPr>
          <w:p w14:paraId="1A9049A6">
            <w:r>
              <w:t>1</w:t>
            </w:r>
          </w:p>
        </w:tc>
        <w:tc>
          <w:tcPr>
            <w:vAlign w:val="center"/>
          </w:tcPr>
          <w:p w14:paraId="5EC5F30D">
            <w:r>
              <w:t>44</w:t>
            </w:r>
          </w:p>
        </w:tc>
        <w:tc>
          <w:tcPr>
            <w:vAlign w:val="center"/>
          </w:tcPr>
          <w:p w14:paraId="58BBE571">
            <w:r>
              <w:t>879</w:t>
            </w:r>
          </w:p>
        </w:tc>
      </w:tr>
      <w:tr w14:paraId="6BEF5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C0D8B0">
            <w:r>
              <w:t>健身房</w:t>
            </w:r>
          </w:p>
        </w:tc>
        <w:tc>
          <w:tcPr>
            <w:vAlign w:val="center"/>
          </w:tcPr>
          <w:p w14:paraId="00603726">
            <w:r>
              <w:t>28.11</w:t>
            </w:r>
          </w:p>
        </w:tc>
        <w:tc>
          <w:tcPr>
            <w:vAlign w:val="center"/>
          </w:tcPr>
          <w:p w14:paraId="050F36EB">
            <w:r>
              <w:t>1</w:t>
            </w:r>
          </w:p>
        </w:tc>
        <w:tc>
          <w:tcPr>
            <w:vAlign w:val="center"/>
          </w:tcPr>
          <w:p w14:paraId="4D125219">
            <w:r>
              <w:t>44</w:t>
            </w:r>
          </w:p>
        </w:tc>
        <w:tc>
          <w:tcPr>
            <w:vAlign w:val="center"/>
          </w:tcPr>
          <w:p w14:paraId="6088148F">
            <w:r>
              <w:t>1224</w:t>
            </w:r>
          </w:p>
        </w:tc>
      </w:tr>
      <w:tr w14:paraId="70FD0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B837EC">
            <w:r>
              <w:t>卫生间</w:t>
            </w:r>
          </w:p>
        </w:tc>
        <w:tc>
          <w:tcPr>
            <w:vAlign w:val="center"/>
          </w:tcPr>
          <w:p w14:paraId="32253482">
            <w:r>
              <w:t>18.04</w:t>
            </w:r>
          </w:p>
        </w:tc>
        <w:tc>
          <w:tcPr>
            <w:vAlign w:val="center"/>
          </w:tcPr>
          <w:p w14:paraId="768071EA">
            <w:r>
              <w:t>4</w:t>
            </w:r>
          </w:p>
        </w:tc>
        <w:tc>
          <w:tcPr>
            <w:vAlign w:val="center"/>
          </w:tcPr>
          <w:p w14:paraId="04F89E6A">
            <w:r>
              <w:t>123</w:t>
            </w:r>
          </w:p>
        </w:tc>
        <w:tc>
          <w:tcPr>
            <w:vAlign w:val="center"/>
          </w:tcPr>
          <w:p w14:paraId="66B6F62B">
            <w:r>
              <w:t>2215</w:t>
            </w:r>
          </w:p>
        </w:tc>
      </w:tr>
      <w:tr w14:paraId="1D03C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B866E">
            <w:r>
              <w:t>厨房</w:t>
            </w:r>
          </w:p>
        </w:tc>
        <w:tc>
          <w:tcPr>
            <w:vAlign w:val="center"/>
          </w:tcPr>
          <w:p w14:paraId="0358A1E9">
            <w:r>
              <w:t>24.22</w:t>
            </w:r>
          </w:p>
        </w:tc>
        <w:tc>
          <w:tcPr>
            <w:vAlign w:val="center"/>
          </w:tcPr>
          <w:p w14:paraId="1E61A9D8">
            <w:r>
              <w:t>8</w:t>
            </w:r>
          </w:p>
        </w:tc>
        <w:tc>
          <w:tcPr>
            <w:vAlign w:val="center"/>
          </w:tcPr>
          <w:p w14:paraId="69116864">
            <w:r>
              <w:t>283</w:t>
            </w:r>
          </w:p>
        </w:tc>
        <w:tc>
          <w:tcPr>
            <w:vAlign w:val="center"/>
          </w:tcPr>
          <w:p w14:paraId="1BB8A978">
            <w:r>
              <w:t>6858</w:t>
            </w:r>
          </w:p>
        </w:tc>
      </w:tr>
      <w:tr w14:paraId="73CE6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889862">
            <w:r>
              <w:t>多功能厅</w:t>
            </w:r>
          </w:p>
        </w:tc>
        <w:tc>
          <w:tcPr>
            <w:vAlign w:val="center"/>
          </w:tcPr>
          <w:p w14:paraId="6689284C">
            <w:r>
              <w:t>24.98</w:t>
            </w:r>
          </w:p>
        </w:tc>
        <w:tc>
          <w:tcPr>
            <w:vAlign w:val="center"/>
          </w:tcPr>
          <w:p w14:paraId="5EF9E940">
            <w:r>
              <w:t>1</w:t>
            </w:r>
          </w:p>
        </w:tc>
        <w:tc>
          <w:tcPr>
            <w:vAlign w:val="center"/>
          </w:tcPr>
          <w:p w14:paraId="5B637E52">
            <w:r>
              <w:t>174</w:t>
            </w:r>
          </w:p>
        </w:tc>
        <w:tc>
          <w:tcPr>
            <w:vAlign w:val="center"/>
          </w:tcPr>
          <w:p w14:paraId="09669188">
            <w:r>
              <w:t>4353</w:t>
            </w:r>
          </w:p>
        </w:tc>
      </w:tr>
      <w:tr w14:paraId="50F51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10C293">
            <w:r>
              <w:t>密集办公室</w:t>
            </w:r>
          </w:p>
        </w:tc>
        <w:tc>
          <w:tcPr>
            <w:vAlign w:val="center"/>
          </w:tcPr>
          <w:p w14:paraId="74ABC933">
            <w:r>
              <w:t>30.44</w:t>
            </w:r>
          </w:p>
        </w:tc>
        <w:tc>
          <w:tcPr>
            <w:vAlign w:val="center"/>
          </w:tcPr>
          <w:p w14:paraId="7D06F052">
            <w:r>
              <w:t>2</w:t>
            </w:r>
          </w:p>
        </w:tc>
        <w:tc>
          <w:tcPr>
            <w:vAlign w:val="center"/>
          </w:tcPr>
          <w:p w14:paraId="7D4ABC64">
            <w:r>
              <w:t>176</w:t>
            </w:r>
          </w:p>
        </w:tc>
        <w:tc>
          <w:tcPr>
            <w:vAlign w:val="center"/>
          </w:tcPr>
          <w:p w14:paraId="0376E7B3">
            <w:r>
              <w:t>5344</w:t>
            </w:r>
          </w:p>
        </w:tc>
      </w:tr>
      <w:tr w14:paraId="570F9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7625D0">
            <w:r>
              <w:t>布草间</w:t>
            </w:r>
          </w:p>
        </w:tc>
        <w:tc>
          <w:tcPr>
            <w:vAlign w:val="center"/>
          </w:tcPr>
          <w:p w14:paraId="2A583322">
            <w:r>
              <w:t>0.00</w:t>
            </w:r>
          </w:p>
        </w:tc>
        <w:tc>
          <w:tcPr>
            <w:vAlign w:val="center"/>
          </w:tcPr>
          <w:p w14:paraId="4D843406">
            <w:r>
              <w:t>6</w:t>
            </w:r>
          </w:p>
        </w:tc>
        <w:tc>
          <w:tcPr>
            <w:vAlign w:val="center"/>
          </w:tcPr>
          <w:p w14:paraId="1BD0F65B">
            <w:r>
              <w:t>245</w:t>
            </w:r>
          </w:p>
        </w:tc>
        <w:tc>
          <w:tcPr>
            <w:vAlign w:val="center"/>
          </w:tcPr>
          <w:p w14:paraId="76B27614">
            <w:r>
              <w:t>0</w:t>
            </w:r>
          </w:p>
        </w:tc>
      </w:tr>
      <w:tr w14:paraId="11A8B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085BB6">
            <w:r>
              <w:t>普通办公室</w:t>
            </w:r>
          </w:p>
        </w:tc>
        <w:tc>
          <w:tcPr>
            <w:vAlign w:val="center"/>
          </w:tcPr>
          <w:p w14:paraId="309501A6">
            <w:r>
              <w:t>18.04</w:t>
            </w:r>
          </w:p>
        </w:tc>
        <w:tc>
          <w:tcPr>
            <w:vAlign w:val="center"/>
          </w:tcPr>
          <w:p w14:paraId="447DDCFB">
            <w:r>
              <w:t>8</w:t>
            </w:r>
          </w:p>
        </w:tc>
        <w:tc>
          <w:tcPr>
            <w:vAlign w:val="center"/>
          </w:tcPr>
          <w:p w14:paraId="6313198F">
            <w:r>
              <w:t>253</w:t>
            </w:r>
          </w:p>
        </w:tc>
        <w:tc>
          <w:tcPr>
            <w:vAlign w:val="center"/>
          </w:tcPr>
          <w:p w14:paraId="399BF691">
            <w:r>
              <w:t>4572</w:t>
            </w:r>
          </w:p>
        </w:tc>
      </w:tr>
      <w:tr w14:paraId="61F8C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511029">
            <w:r>
              <w:t>楼梯间</w:t>
            </w:r>
          </w:p>
        </w:tc>
        <w:tc>
          <w:tcPr>
            <w:vAlign w:val="center"/>
          </w:tcPr>
          <w:p w14:paraId="17C8D294">
            <w:r>
              <w:t>0.00</w:t>
            </w:r>
          </w:p>
        </w:tc>
        <w:tc>
          <w:tcPr>
            <w:vAlign w:val="center"/>
          </w:tcPr>
          <w:p w14:paraId="39075C7C">
            <w:r>
              <w:t>1</w:t>
            </w:r>
          </w:p>
        </w:tc>
        <w:tc>
          <w:tcPr>
            <w:vAlign w:val="center"/>
          </w:tcPr>
          <w:p w14:paraId="6F019D94">
            <w:r>
              <w:t>4</w:t>
            </w:r>
          </w:p>
        </w:tc>
        <w:tc>
          <w:tcPr>
            <w:vAlign w:val="center"/>
          </w:tcPr>
          <w:p w14:paraId="535CDDF0">
            <w:r>
              <w:t>0</w:t>
            </w:r>
          </w:p>
        </w:tc>
      </w:tr>
      <w:tr w14:paraId="56EC2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591B08">
            <w:r>
              <w:t>走廊</w:t>
            </w:r>
          </w:p>
        </w:tc>
        <w:tc>
          <w:tcPr>
            <w:vAlign w:val="center"/>
          </w:tcPr>
          <w:p w14:paraId="0D6A8B81">
            <w:r>
              <w:t>22.68</w:t>
            </w:r>
          </w:p>
        </w:tc>
        <w:tc>
          <w:tcPr>
            <w:vAlign w:val="center"/>
          </w:tcPr>
          <w:p w14:paraId="2AD3C934">
            <w:r>
              <w:t>3</w:t>
            </w:r>
          </w:p>
        </w:tc>
        <w:tc>
          <w:tcPr>
            <w:vAlign w:val="center"/>
          </w:tcPr>
          <w:p w14:paraId="60C88723">
            <w:r>
              <w:t>3216</w:t>
            </w:r>
          </w:p>
        </w:tc>
        <w:tc>
          <w:tcPr>
            <w:vAlign w:val="center"/>
          </w:tcPr>
          <w:p w14:paraId="0B822303">
            <w:r>
              <w:t>72949</w:t>
            </w:r>
          </w:p>
        </w:tc>
      </w:tr>
      <w:tr w14:paraId="3E0C9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2DB662">
            <w:r>
              <w:t>餐厅</w:t>
            </w:r>
          </w:p>
        </w:tc>
        <w:tc>
          <w:tcPr>
            <w:vAlign w:val="center"/>
          </w:tcPr>
          <w:p w14:paraId="5F991501">
            <w:r>
              <w:t>33.11</w:t>
            </w:r>
          </w:p>
        </w:tc>
        <w:tc>
          <w:tcPr>
            <w:vAlign w:val="center"/>
          </w:tcPr>
          <w:p w14:paraId="13C14988">
            <w:r>
              <w:t>1</w:t>
            </w:r>
          </w:p>
        </w:tc>
        <w:tc>
          <w:tcPr>
            <w:vAlign w:val="center"/>
          </w:tcPr>
          <w:p w14:paraId="3114F7AC">
            <w:r>
              <w:t>390</w:t>
            </w:r>
          </w:p>
        </w:tc>
        <w:tc>
          <w:tcPr>
            <w:vAlign w:val="center"/>
          </w:tcPr>
          <w:p w14:paraId="5A564C08">
            <w:r>
              <w:t>12905</w:t>
            </w:r>
          </w:p>
        </w:tc>
      </w:tr>
      <w:tr w14:paraId="71FA4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5779CE">
            <w:r>
              <w:t>高档办公室</w:t>
            </w:r>
          </w:p>
        </w:tc>
        <w:tc>
          <w:tcPr>
            <w:vAlign w:val="center"/>
          </w:tcPr>
          <w:p w14:paraId="0DCDA981">
            <w:r>
              <w:t>18.04</w:t>
            </w:r>
          </w:p>
        </w:tc>
        <w:tc>
          <w:tcPr>
            <w:vAlign w:val="center"/>
          </w:tcPr>
          <w:p w14:paraId="58B02057">
            <w:r>
              <w:t>6</w:t>
            </w:r>
          </w:p>
        </w:tc>
        <w:tc>
          <w:tcPr>
            <w:vAlign w:val="center"/>
          </w:tcPr>
          <w:p w14:paraId="6FDB5419">
            <w:r>
              <w:t>451</w:t>
            </w:r>
          </w:p>
        </w:tc>
        <w:tc>
          <w:tcPr>
            <w:vAlign w:val="center"/>
          </w:tcPr>
          <w:p w14:paraId="0E142EEC">
            <w:r>
              <w:t>8142</w:t>
            </w:r>
          </w:p>
        </w:tc>
      </w:tr>
      <w:tr w14:paraId="41EBA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A852063">
            <w:r>
              <w:t>总计</w:t>
            </w:r>
          </w:p>
        </w:tc>
        <w:tc>
          <w:tcPr>
            <w:vAlign w:val="center"/>
          </w:tcPr>
          <w:p w14:paraId="3584BE3F">
            <w:r>
              <w:t>146138</w:t>
            </w:r>
          </w:p>
        </w:tc>
      </w:tr>
    </w:tbl>
    <w:p w14:paraId="3E670E2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5" w:name="_Toc28659"/>
      <w:r>
        <w:rPr>
          <w:kern w:val="2"/>
          <w:szCs w:val="24"/>
          <w:lang w:val="en-US"/>
        </w:rPr>
        <w:t>生活热水</w:t>
      </w:r>
      <w:bookmarkEnd w:id="145"/>
    </w:p>
    <w:p w14:paraId="2ED031F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6" w:name="_Toc14060"/>
      <w:r>
        <w:rPr>
          <w:kern w:val="2"/>
          <w:szCs w:val="24"/>
          <w:lang w:val="en-US"/>
        </w:rPr>
        <w:t>热水需求</w:t>
      </w:r>
      <w:bookmarkEnd w:id="14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3CA6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8E795D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A46C1AB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92954E0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DCFA671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7987E41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5B1162E1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D446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F8833A">
            <w:r>
              <w:t>生活</w:t>
            </w:r>
          </w:p>
        </w:tc>
        <w:tc>
          <w:tcPr>
            <w:vAlign w:val="center"/>
          </w:tcPr>
          <w:p w14:paraId="250F5308">
            <w:r>
              <w:t>10</w:t>
            </w:r>
          </w:p>
        </w:tc>
        <w:tc>
          <w:tcPr>
            <w:vAlign w:val="center"/>
          </w:tcPr>
          <w:p w14:paraId="5AA81956">
            <w:r>
              <w:t>45</w:t>
            </w:r>
          </w:p>
        </w:tc>
        <w:tc>
          <w:tcPr>
            <w:vAlign w:val="center"/>
          </w:tcPr>
          <w:p w14:paraId="2FC75584">
            <w:r>
              <w:t>100</w:t>
            </w:r>
          </w:p>
        </w:tc>
        <w:tc>
          <w:tcPr>
            <w:vAlign w:val="center"/>
          </w:tcPr>
          <w:p w14:paraId="097D1DDF">
            <w:r>
              <w:t>365</w:t>
            </w:r>
          </w:p>
        </w:tc>
        <w:tc>
          <w:tcPr>
            <w:vAlign w:val="center"/>
          </w:tcPr>
          <w:p w14:paraId="39FE3AAB">
            <w:r>
              <w:t>18778</w:t>
            </w:r>
          </w:p>
        </w:tc>
      </w:tr>
      <w:tr w14:paraId="19675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4414408">
            <w:r>
              <w:t>总计</w:t>
            </w:r>
          </w:p>
        </w:tc>
        <w:tc>
          <w:tcPr>
            <w:vAlign w:val="center"/>
          </w:tcPr>
          <w:p w14:paraId="20D653B6">
            <w:r>
              <w:t>18778</w:t>
            </w:r>
          </w:p>
        </w:tc>
      </w:tr>
    </w:tbl>
    <w:p w14:paraId="6F89ABB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7" w:name="_Toc2022"/>
      <w:r>
        <w:rPr>
          <w:kern w:val="2"/>
          <w:szCs w:val="24"/>
          <w:lang w:val="en-US"/>
        </w:rPr>
        <w:t>热水设备</w:t>
      </w:r>
      <w:bookmarkEnd w:id="147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226D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B6E2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4DA182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B8DFECB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7A3ADB4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207DE2A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C6A95AA">
            <w:pPr>
              <w:jc w:val="center"/>
            </w:pPr>
            <w:r>
              <w:t>耗气量(m3/a)</w:t>
            </w:r>
          </w:p>
        </w:tc>
      </w:tr>
      <w:tr w14:paraId="68A5D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24B501">
            <w:r>
              <w:t>锅炉</w:t>
            </w:r>
          </w:p>
        </w:tc>
        <w:tc>
          <w:tcPr>
            <w:vAlign w:val="center"/>
          </w:tcPr>
          <w:p w14:paraId="42B011D3">
            <w:r>
              <w:t>1</w:t>
            </w:r>
          </w:p>
        </w:tc>
        <w:tc>
          <w:tcPr>
            <w:vAlign w:val="center"/>
          </w:tcPr>
          <w:p w14:paraId="25E9489A">
            <w:r>
              <w:t>18778</w:t>
            </w:r>
          </w:p>
        </w:tc>
        <w:tc>
          <w:tcPr>
            <w:vAlign w:val="center"/>
          </w:tcPr>
          <w:p w14:paraId="07D9D940">
            <w:r>
              <w:t>天然气</w:t>
            </w:r>
          </w:p>
        </w:tc>
        <w:tc>
          <w:tcPr>
            <w:vAlign w:val="center"/>
          </w:tcPr>
          <w:p w14:paraId="0962E28F">
            <w:r>
              <w:t>0.9</w:t>
            </w:r>
          </w:p>
        </w:tc>
        <w:tc>
          <w:tcPr>
            <w:vAlign w:val="center"/>
          </w:tcPr>
          <w:p w14:paraId="32223206">
            <w:r>
              <w:t>2118.27</w:t>
            </w:r>
          </w:p>
        </w:tc>
      </w:tr>
      <w:tr w14:paraId="4C85F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64FD4B">
            <w:r>
              <w:t>备注</w:t>
            </w:r>
          </w:p>
        </w:tc>
        <w:tc>
          <w:tcPr>
            <w:gridSpan w:val="5"/>
            <w:vAlign w:val="center"/>
          </w:tcPr>
          <w:p w14:paraId="4BC2D82D"/>
        </w:tc>
      </w:tr>
    </w:tbl>
    <w:p w14:paraId="7FFE674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30E32C0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1.按照《近零能耗建筑技术标准》GB51350附录A.1.4，基准建筑生活热水热源为燃气锅炉，锅炉效率等有关参数按照《公共建筑节能设计标准》GB50189计算。</w:t>
      </w:r>
    </w:p>
    <w:p w14:paraId="2FF164F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8" w:name="_Toc17846"/>
      <w:r>
        <w:rPr>
          <w:kern w:val="2"/>
          <w:szCs w:val="24"/>
          <w:lang w:val="en-US"/>
        </w:rPr>
        <w:t>电梯</w:t>
      </w:r>
      <w:bookmarkEnd w:id="148"/>
    </w:p>
    <w:p w14:paraId="1CB28A9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9" w:name="_Toc21181"/>
      <w:r>
        <w:rPr>
          <w:kern w:val="2"/>
          <w:szCs w:val="24"/>
          <w:lang w:val="en-US"/>
        </w:rPr>
        <w:t>直梯</w:t>
      </w:r>
      <w:bookmarkEnd w:id="14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DC01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30D5B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9713EEF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66F5E769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6B3B7A3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1D05BCF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97E9A88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1322ED9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97ED48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04A9517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4534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34ADC1">
            <w:r>
              <w:t>直梯1</w:t>
            </w:r>
          </w:p>
        </w:tc>
        <w:tc>
          <w:tcPr>
            <w:vAlign w:val="center"/>
          </w:tcPr>
          <w:p w14:paraId="0D89C989">
            <w:r>
              <w:t>1.26</w:t>
            </w:r>
          </w:p>
        </w:tc>
        <w:tc>
          <w:tcPr>
            <w:vAlign w:val="center"/>
          </w:tcPr>
          <w:p w14:paraId="6A4E5FF8">
            <w:r>
              <w:t>1500</w:t>
            </w:r>
          </w:p>
        </w:tc>
        <w:tc>
          <w:tcPr>
            <w:vAlign w:val="center"/>
          </w:tcPr>
          <w:p w14:paraId="5AFFEF11">
            <w:r>
              <w:t>1.5</w:t>
            </w:r>
          </w:p>
        </w:tc>
        <w:tc>
          <w:tcPr>
            <w:vAlign w:val="center"/>
          </w:tcPr>
          <w:p w14:paraId="4BE81E86">
            <w:r>
              <w:t>200</w:t>
            </w:r>
          </w:p>
        </w:tc>
        <w:tc>
          <w:tcPr>
            <w:vAlign w:val="center"/>
          </w:tcPr>
          <w:p w14:paraId="10E3A3A0">
            <w:r>
              <w:t>1.5</w:t>
            </w:r>
          </w:p>
        </w:tc>
        <w:tc>
          <w:tcPr>
            <w:vAlign w:val="center"/>
          </w:tcPr>
          <w:p w14:paraId="18E2BADC">
            <w:r>
              <w:t>365</w:t>
            </w:r>
          </w:p>
        </w:tc>
        <w:tc>
          <w:tcPr>
            <w:vAlign w:val="center"/>
          </w:tcPr>
          <w:p w14:paraId="75541D4A">
            <w:r>
              <w:t>5</w:t>
            </w:r>
          </w:p>
        </w:tc>
        <w:tc>
          <w:tcPr>
            <w:vAlign w:val="center"/>
          </w:tcPr>
          <w:p w14:paraId="019736AE">
            <w:r>
              <w:t>36151</w:t>
            </w:r>
          </w:p>
        </w:tc>
      </w:tr>
      <w:tr w14:paraId="278F5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523BBE">
            <w:r>
              <w:t>直梯2</w:t>
            </w:r>
          </w:p>
        </w:tc>
        <w:tc>
          <w:tcPr>
            <w:vAlign w:val="center"/>
          </w:tcPr>
          <w:p w14:paraId="3DAD0FB4">
            <w:r>
              <w:t>1.26</w:t>
            </w:r>
          </w:p>
        </w:tc>
        <w:tc>
          <w:tcPr>
            <w:vAlign w:val="center"/>
          </w:tcPr>
          <w:p w14:paraId="34F65368">
            <w:r>
              <w:t>1100</w:t>
            </w:r>
          </w:p>
        </w:tc>
        <w:tc>
          <w:tcPr>
            <w:vAlign w:val="center"/>
          </w:tcPr>
          <w:p w14:paraId="46953951">
            <w:r>
              <w:t>1</w:t>
            </w:r>
          </w:p>
        </w:tc>
        <w:tc>
          <w:tcPr>
            <w:vAlign w:val="center"/>
          </w:tcPr>
          <w:p w14:paraId="7B363636">
            <w:r>
              <w:t>200</w:t>
            </w:r>
          </w:p>
        </w:tc>
        <w:tc>
          <w:tcPr>
            <w:vAlign w:val="center"/>
          </w:tcPr>
          <w:p w14:paraId="3F79C598">
            <w:r>
              <w:t>1</w:t>
            </w:r>
          </w:p>
        </w:tc>
        <w:tc>
          <w:tcPr>
            <w:vAlign w:val="center"/>
          </w:tcPr>
          <w:p w14:paraId="5E06CE42">
            <w:r>
              <w:t>365</w:t>
            </w:r>
          </w:p>
        </w:tc>
        <w:tc>
          <w:tcPr>
            <w:vAlign w:val="center"/>
          </w:tcPr>
          <w:p w14:paraId="1214631F">
            <w:r>
              <w:t>5</w:t>
            </w:r>
          </w:p>
        </w:tc>
        <w:tc>
          <w:tcPr>
            <w:vAlign w:val="center"/>
          </w:tcPr>
          <w:p w14:paraId="68432047">
            <w:r>
              <w:t>17501</w:t>
            </w:r>
          </w:p>
        </w:tc>
      </w:tr>
      <w:tr w14:paraId="43AAE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3EF7AB4">
            <w:r>
              <w:t>总计</w:t>
            </w:r>
          </w:p>
        </w:tc>
        <w:tc>
          <w:tcPr>
            <w:vAlign w:val="center"/>
          </w:tcPr>
          <w:p w14:paraId="70F38E89">
            <w:r>
              <w:t>53652</w:t>
            </w:r>
          </w:p>
        </w:tc>
      </w:tr>
    </w:tbl>
    <w:p w14:paraId="43BF713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50" w:name="_Toc3641"/>
      <w:r>
        <w:rPr>
          <w:kern w:val="2"/>
          <w:szCs w:val="24"/>
          <w:lang w:val="en-US"/>
        </w:rPr>
        <w:t>负荷分项统计</w:t>
      </w:r>
      <w:bookmarkEnd w:id="15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88C7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0884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FE8015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1D25CA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85541D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BA67A20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76B9F1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7B82F01">
            <w:pPr>
              <w:jc w:val="center"/>
            </w:pPr>
            <w:r>
              <w:t>合计</w:t>
            </w:r>
          </w:p>
        </w:tc>
      </w:tr>
      <w:tr w14:paraId="5AF71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1E15B">
            <w:r>
              <w:t>供暖(kWh/㎡)</w:t>
            </w:r>
          </w:p>
        </w:tc>
        <w:tc>
          <w:tcPr>
            <w:vAlign w:val="center"/>
          </w:tcPr>
          <w:p w14:paraId="62B05DD3">
            <w:r>
              <w:t>-28.59</w:t>
            </w:r>
          </w:p>
        </w:tc>
        <w:tc>
          <w:tcPr>
            <w:vAlign w:val="center"/>
          </w:tcPr>
          <w:p w14:paraId="45B42A53">
            <w:r>
              <w:t>8.30</w:t>
            </w:r>
          </w:p>
        </w:tc>
        <w:tc>
          <w:tcPr>
            <w:vAlign w:val="center"/>
          </w:tcPr>
          <w:p w14:paraId="78A4EB1B">
            <w:r>
              <w:t>5.50</w:t>
            </w:r>
          </w:p>
        </w:tc>
        <w:tc>
          <w:tcPr>
            <w:vAlign w:val="center"/>
          </w:tcPr>
          <w:p w14:paraId="70A502EC">
            <w:r>
              <w:t>-21.61</w:t>
            </w:r>
          </w:p>
        </w:tc>
        <w:tc>
          <w:tcPr>
            <w:vAlign w:val="center"/>
          </w:tcPr>
          <w:p w14:paraId="7E1D38D0">
            <w:r>
              <w:t>0.00</w:t>
            </w:r>
          </w:p>
        </w:tc>
        <w:tc>
          <w:tcPr>
            <w:vAlign w:val="center"/>
          </w:tcPr>
          <w:p w14:paraId="04A04303">
            <w:r>
              <w:t>-36.39</w:t>
            </w:r>
          </w:p>
        </w:tc>
      </w:tr>
      <w:tr w14:paraId="058A6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5880C">
            <w:r>
              <w:t>供冷(kWh/㎡)</w:t>
            </w:r>
          </w:p>
        </w:tc>
        <w:tc>
          <w:tcPr>
            <w:vAlign w:val="center"/>
          </w:tcPr>
          <w:p w14:paraId="01A3DCB6">
            <w:r>
              <w:t>8.82</w:t>
            </w:r>
          </w:p>
        </w:tc>
        <w:tc>
          <w:tcPr>
            <w:vAlign w:val="center"/>
          </w:tcPr>
          <w:p w14:paraId="72A18844">
            <w:r>
              <w:t>6.22</w:t>
            </w:r>
          </w:p>
        </w:tc>
        <w:tc>
          <w:tcPr>
            <w:vAlign w:val="center"/>
          </w:tcPr>
          <w:p w14:paraId="367C754B">
            <w:r>
              <w:t>3.33</w:t>
            </w:r>
          </w:p>
        </w:tc>
        <w:tc>
          <w:tcPr>
            <w:vAlign w:val="center"/>
          </w:tcPr>
          <w:p w14:paraId="130E72DB">
            <w:r>
              <w:t>11.42</w:t>
            </w:r>
          </w:p>
        </w:tc>
        <w:tc>
          <w:tcPr>
            <w:vAlign w:val="center"/>
          </w:tcPr>
          <w:p w14:paraId="1973E7FD">
            <w:r>
              <w:t>0.00</w:t>
            </w:r>
          </w:p>
        </w:tc>
        <w:tc>
          <w:tcPr>
            <w:vAlign w:val="center"/>
          </w:tcPr>
          <w:p w14:paraId="67854CB7">
            <w:r>
              <w:t>29.80</w:t>
            </w:r>
          </w:p>
        </w:tc>
      </w:tr>
    </w:tbl>
    <w:p w14:paraId="7F88725B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1C7C5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0BB5B">
      <w:pPr>
        <w:pStyle w:val="4"/>
      </w:pPr>
      <w:bookmarkStart w:id="151" w:name="_Toc21054"/>
      <w:r>
        <w:t>逐月负荷表</w:t>
      </w:r>
      <w:bookmarkEnd w:id="1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ADCE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D6CA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C615B9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E01AF7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4F7FA3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3D11D5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BCDB4A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EDBAD7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F0F5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F03BA">
            <w:r>
              <w:t>1月</w:t>
            </w:r>
          </w:p>
        </w:tc>
        <w:tc>
          <w:tcPr>
            <w:vAlign w:val="center"/>
          </w:tcPr>
          <w:p w14:paraId="0F4691CC">
            <w:pPr>
              <w:jc w:val="right"/>
            </w:pPr>
            <w:r>
              <w:t>82173</w:t>
            </w:r>
          </w:p>
        </w:tc>
        <w:tc>
          <w:tcPr>
            <w:vAlign w:val="center"/>
          </w:tcPr>
          <w:p w14:paraId="739832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075BCC">
            <w:pPr>
              <w:jc w:val="right"/>
            </w:pPr>
            <w:r>
              <w:rPr>
                <w:color w:val="FF0000"/>
              </w:rPr>
              <w:t>437.169</w:t>
            </w:r>
          </w:p>
        </w:tc>
        <w:tc>
          <w:tcPr>
            <w:vAlign w:val="center"/>
          </w:tcPr>
          <w:p w14:paraId="5C2A4B9F">
            <w:r>
              <w:rPr>
                <w:color w:val="FF0000"/>
              </w:rPr>
              <w:t>1月19日6时</w:t>
            </w:r>
          </w:p>
        </w:tc>
        <w:tc>
          <w:tcPr>
            <w:vAlign w:val="center"/>
          </w:tcPr>
          <w:p w14:paraId="633BED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BDB4CB">
            <w:r>
              <w:t>--</w:t>
            </w:r>
          </w:p>
        </w:tc>
      </w:tr>
      <w:tr w14:paraId="6B430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0BC3D">
            <w:r>
              <w:t>2月</w:t>
            </w:r>
          </w:p>
        </w:tc>
        <w:tc>
          <w:tcPr>
            <w:vAlign w:val="center"/>
          </w:tcPr>
          <w:p w14:paraId="095CEF38">
            <w:pPr>
              <w:jc w:val="right"/>
            </w:pPr>
            <w:r>
              <w:t>58644</w:t>
            </w:r>
          </w:p>
        </w:tc>
        <w:tc>
          <w:tcPr>
            <w:vAlign w:val="center"/>
          </w:tcPr>
          <w:p w14:paraId="335B22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E64659">
            <w:pPr>
              <w:jc w:val="right"/>
            </w:pPr>
            <w:r>
              <w:t>364.095</w:t>
            </w:r>
          </w:p>
        </w:tc>
        <w:tc>
          <w:tcPr>
            <w:vAlign w:val="center"/>
          </w:tcPr>
          <w:p w14:paraId="7242BDB9">
            <w:r>
              <w:t>2月13日6时</w:t>
            </w:r>
          </w:p>
        </w:tc>
        <w:tc>
          <w:tcPr>
            <w:vAlign w:val="center"/>
          </w:tcPr>
          <w:p w14:paraId="7C1C4D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5C8AEC">
            <w:r>
              <w:t>--</w:t>
            </w:r>
          </w:p>
        </w:tc>
      </w:tr>
      <w:tr w14:paraId="3B28A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C0713">
            <w:r>
              <w:t>3月</w:t>
            </w:r>
          </w:p>
        </w:tc>
        <w:tc>
          <w:tcPr>
            <w:vAlign w:val="center"/>
          </w:tcPr>
          <w:p w14:paraId="44AD0DE7">
            <w:pPr>
              <w:jc w:val="right"/>
            </w:pPr>
            <w:r>
              <w:t>24007</w:t>
            </w:r>
          </w:p>
        </w:tc>
        <w:tc>
          <w:tcPr>
            <w:vAlign w:val="center"/>
          </w:tcPr>
          <w:p w14:paraId="76D0DD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B72771">
            <w:pPr>
              <w:jc w:val="right"/>
            </w:pPr>
            <w:r>
              <w:t>240.101</w:t>
            </w:r>
          </w:p>
        </w:tc>
        <w:tc>
          <w:tcPr>
            <w:vAlign w:val="center"/>
          </w:tcPr>
          <w:p w14:paraId="7B48FA16">
            <w:r>
              <w:t>3月2日6时</w:t>
            </w:r>
          </w:p>
        </w:tc>
        <w:tc>
          <w:tcPr>
            <w:vAlign w:val="center"/>
          </w:tcPr>
          <w:p w14:paraId="663031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2464D4">
            <w:r>
              <w:t>--</w:t>
            </w:r>
          </w:p>
        </w:tc>
      </w:tr>
      <w:tr w14:paraId="54C70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7B71F">
            <w:r>
              <w:t>4月</w:t>
            </w:r>
          </w:p>
        </w:tc>
        <w:tc>
          <w:tcPr>
            <w:vAlign w:val="center"/>
          </w:tcPr>
          <w:p w14:paraId="169C46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6255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7040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7C77CB">
            <w:r>
              <w:t>--</w:t>
            </w:r>
          </w:p>
        </w:tc>
        <w:tc>
          <w:tcPr>
            <w:vAlign w:val="center"/>
          </w:tcPr>
          <w:p w14:paraId="6A26CC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A6198E">
            <w:r>
              <w:t>--</w:t>
            </w:r>
          </w:p>
        </w:tc>
      </w:tr>
      <w:tr w14:paraId="12794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F4BD71">
            <w:r>
              <w:t>5月</w:t>
            </w:r>
          </w:p>
        </w:tc>
        <w:tc>
          <w:tcPr>
            <w:vAlign w:val="center"/>
          </w:tcPr>
          <w:p w14:paraId="695C85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A3E1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85F1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0552D7">
            <w:r>
              <w:t>--</w:t>
            </w:r>
          </w:p>
        </w:tc>
        <w:tc>
          <w:tcPr>
            <w:vAlign w:val="center"/>
          </w:tcPr>
          <w:p w14:paraId="304FA7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8785D7">
            <w:r>
              <w:t>--</w:t>
            </w:r>
          </w:p>
        </w:tc>
      </w:tr>
      <w:tr w14:paraId="5BE8D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663A8">
            <w:r>
              <w:t>6月</w:t>
            </w:r>
          </w:p>
        </w:tc>
        <w:tc>
          <w:tcPr>
            <w:vAlign w:val="center"/>
          </w:tcPr>
          <w:p w14:paraId="229328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7D6C41">
            <w:pPr>
              <w:jc w:val="right"/>
            </w:pPr>
            <w:r>
              <w:t>38189</w:t>
            </w:r>
          </w:p>
        </w:tc>
        <w:tc>
          <w:tcPr>
            <w:vAlign w:val="center"/>
          </w:tcPr>
          <w:p w14:paraId="00CFAE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1A4333">
            <w:r>
              <w:t>--</w:t>
            </w:r>
          </w:p>
        </w:tc>
        <w:tc>
          <w:tcPr>
            <w:vAlign w:val="center"/>
          </w:tcPr>
          <w:p w14:paraId="04785444">
            <w:pPr>
              <w:jc w:val="right"/>
            </w:pPr>
            <w:r>
              <w:t>314.204</w:t>
            </w:r>
          </w:p>
        </w:tc>
        <w:tc>
          <w:tcPr>
            <w:vAlign w:val="center"/>
          </w:tcPr>
          <w:p w14:paraId="518A7229">
            <w:r>
              <w:t>6月20日7时</w:t>
            </w:r>
          </w:p>
        </w:tc>
      </w:tr>
      <w:tr w14:paraId="3D316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90DBA">
            <w:r>
              <w:t>7月</w:t>
            </w:r>
          </w:p>
        </w:tc>
        <w:tc>
          <w:tcPr>
            <w:vAlign w:val="center"/>
          </w:tcPr>
          <w:p w14:paraId="5E9E18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D525B7">
            <w:pPr>
              <w:jc w:val="right"/>
            </w:pPr>
            <w:r>
              <w:t>95254</w:t>
            </w:r>
          </w:p>
        </w:tc>
        <w:tc>
          <w:tcPr>
            <w:vAlign w:val="center"/>
          </w:tcPr>
          <w:p w14:paraId="76C4B3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40A39E">
            <w:r>
              <w:t>--</w:t>
            </w:r>
          </w:p>
        </w:tc>
        <w:tc>
          <w:tcPr>
            <w:vAlign w:val="center"/>
          </w:tcPr>
          <w:p w14:paraId="162E87BA">
            <w:pPr>
              <w:jc w:val="right"/>
            </w:pPr>
            <w:r>
              <w:rPr>
                <w:color w:val="0000FF"/>
              </w:rPr>
              <w:t>438.891</w:t>
            </w:r>
          </w:p>
        </w:tc>
        <w:tc>
          <w:tcPr>
            <w:vAlign w:val="center"/>
          </w:tcPr>
          <w:p w14:paraId="52E2DE5B">
            <w:r>
              <w:rPr>
                <w:color w:val="0000FF"/>
              </w:rPr>
              <w:t>7月9日7时</w:t>
            </w:r>
          </w:p>
        </w:tc>
      </w:tr>
      <w:tr w14:paraId="45EAF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8632B">
            <w:r>
              <w:t>8月</w:t>
            </w:r>
          </w:p>
        </w:tc>
        <w:tc>
          <w:tcPr>
            <w:vAlign w:val="center"/>
          </w:tcPr>
          <w:p w14:paraId="624E36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672B51">
            <w:pPr>
              <w:jc w:val="right"/>
            </w:pPr>
            <w:r>
              <w:t>83294</w:t>
            </w:r>
          </w:p>
        </w:tc>
        <w:tc>
          <w:tcPr>
            <w:vAlign w:val="center"/>
          </w:tcPr>
          <w:p w14:paraId="5279A4E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AAF9DA">
            <w:r>
              <w:t>--</w:t>
            </w:r>
          </w:p>
        </w:tc>
        <w:tc>
          <w:tcPr>
            <w:vAlign w:val="center"/>
          </w:tcPr>
          <w:p w14:paraId="2047A1DE">
            <w:pPr>
              <w:jc w:val="right"/>
            </w:pPr>
            <w:r>
              <w:t>403.614</w:t>
            </w:r>
          </w:p>
        </w:tc>
        <w:tc>
          <w:tcPr>
            <w:vAlign w:val="center"/>
          </w:tcPr>
          <w:p w14:paraId="65D11562">
            <w:r>
              <w:t>8月9日7时</w:t>
            </w:r>
          </w:p>
        </w:tc>
      </w:tr>
      <w:tr w14:paraId="01BF6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D04A3">
            <w:r>
              <w:t>9月</w:t>
            </w:r>
          </w:p>
        </w:tc>
        <w:tc>
          <w:tcPr>
            <w:vAlign w:val="center"/>
          </w:tcPr>
          <w:p w14:paraId="35572C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3CC1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9DAE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73E8C3">
            <w:r>
              <w:t>--</w:t>
            </w:r>
          </w:p>
        </w:tc>
        <w:tc>
          <w:tcPr>
            <w:vAlign w:val="center"/>
          </w:tcPr>
          <w:p w14:paraId="0E4015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375791">
            <w:r>
              <w:t>--</w:t>
            </w:r>
          </w:p>
        </w:tc>
      </w:tr>
      <w:tr w14:paraId="09063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3AB74">
            <w:r>
              <w:t>10月</w:t>
            </w:r>
          </w:p>
        </w:tc>
        <w:tc>
          <w:tcPr>
            <w:vAlign w:val="center"/>
          </w:tcPr>
          <w:p w14:paraId="02BB48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45A2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CD6F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B93B90">
            <w:r>
              <w:t>--</w:t>
            </w:r>
          </w:p>
        </w:tc>
        <w:tc>
          <w:tcPr>
            <w:vAlign w:val="center"/>
          </w:tcPr>
          <w:p w14:paraId="7770E3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B8568B">
            <w:r>
              <w:t>--</w:t>
            </w:r>
          </w:p>
        </w:tc>
      </w:tr>
      <w:tr w14:paraId="6DC72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62080">
            <w:r>
              <w:t>11月</w:t>
            </w:r>
          </w:p>
        </w:tc>
        <w:tc>
          <w:tcPr>
            <w:vAlign w:val="center"/>
          </w:tcPr>
          <w:p w14:paraId="42058965">
            <w:pPr>
              <w:jc w:val="right"/>
            </w:pPr>
            <w:r>
              <w:t>27246</w:t>
            </w:r>
          </w:p>
        </w:tc>
        <w:tc>
          <w:tcPr>
            <w:vAlign w:val="center"/>
          </w:tcPr>
          <w:p w14:paraId="2BC140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B0ECAC">
            <w:pPr>
              <w:jc w:val="right"/>
            </w:pPr>
            <w:r>
              <w:t>234.621</w:t>
            </w:r>
          </w:p>
        </w:tc>
        <w:tc>
          <w:tcPr>
            <w:vAlign w:val="center"/>
          </w:tcPr>
          <w:p w14:paraId="447A1ADD">
            <w:r>
              <w:t>11月18日6时</w:t>
            </w:r>
          </w:p>
        </w:tc>
        <w:tc>
          <w:tcPr>
            <w:vAlign w:val="center"/>
          </w:tcPr>
          <w:p w14:paraId="0D8C8EF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441A81">
            <w:r>
              <w:t>--</w:t>
            </w:r>
          </w:p>
        </w:tc>
      </w:tr>
      <w:tr w14:paraId="691C6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D37DE">
            <w:r>
              <w:t>12月</w:t>
            </w:r>
          </w:p>
        </w:tc>
        <w:tc>
          <w:tcPr>
            <w:vAlign w:val="center"/>
          </w:tcPr>
          <w:p w14:paraId="6E2E34BC">
            <w:pPr>
              <w:jc w:val="right"/>
            </w:pPr>
            <w:r>
              <w:t>72630</w:t>
            </w:r>
          </w:p>
        </w:tc>
        <w:tc>
          <w:tcPr>
            <w:vAlign w:val="center"/>
          </w:tcPr>
          <w:p w14:paraId="4708AC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65F5AB">
            <w:pPr>
              <w:jc w:val="right"/>
            </w:pPr>
            <w:r>
              <w:t>346.200</w:t>
            </w:r>
          </w:p>
        </w:tc>
        <w:tc>
          <w:tcPr>
            <w:vAlign w:val="center"/>
          </w:tcPr>
          <w:p w14:paraId="5B7F1712">
            <w:r>
              <w:t>12月22日6时</w:t>
            </w:r>
          </w:p>
        </w:tc>
        <w:tc>
          <w:tcPr>
            <w:vAlign w:val="center"/>
          </w:tcPr>
          <w:p w14:paraId="2DF9F7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9F1A5F">
            <w:r>
              <w:t>--</w:t>
            </w:r>
          </w:p>
        </w:tc>
      </w:tr>
    </w:tbl>
    <w:p w14:paraId="7AA9B41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1732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D9793">
      <w:pPr>
        <w:pStyle w:val="2"/>
      </w:pPr>
      <w:bookmarkStart w:id="152" w:name="_Toc2097"/>
      <w:r>
        <w:t>能效结果</w:t>
      </w:r>
      <w:bookmarkEnd w:id="152"/>
    </w:p>
    <w:p w14:paraId="5F49030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53" w:name="_Toc28679"/>
      <w:r>
        <w:rPr>
          <w:kern w:val="2"/>
          <w:szCs w:val="24"/>
          <w:lang w:val="en-US"/>
        </w:rPr>
        <w:t>建筑能耗</w:t>
      </w:r>
      <w:bookmarkEnd w:id="153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54" w:name="冷源能耗"/>
            <w:r>
              <w:rPr>
                <w:lang w:val="en-US"/>
              </w:rPr>
              <w:t>0.00</w:t>
            </w:r>
            <w:bookmarkEnd w:id="154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55" w:name="冷源能耗_转一次能源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56" w:name="冷却水泵能耗"/>
            <w:r>
              <w:rPr>
                <w:lang w:val="en-US"/>
              </w:rPr>
              <w:t>0.00</w:t>
            </w:r>
            <w:bookmarkEnd w:id="156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57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58" w:name="冷冻水泵能耗"/>
            <w:r>
              <w:rPr>
                <w:lang w:val="en-US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59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</w:tr>
      <w:tr w14:paraId="6481C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B95E6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0B316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167F7B3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1C965EF4">
            <w:pPr>
              <w:ind w:firstLine="0" w:firstLineChars="0"/>
              <w:jc w:val="center"/>
              <w:rPr>
                <w:lang w:val="en-US"/>
              </w:rPr>
            </w:pPr>
            <w:bookmarkStart w:id="160" w:name="冷却塔能耗"/>
            <w:r>
              <w:rPr>
                <w:lang w:val="en-US"/>
              </w:rPr>
              <w:t>0.00</w:t>
            </w:r>
            <w:bookmarkEnd w:id="160"/>
          </w:p>
        </w:tc>
        <w:tc>
          <w:tcPr>
            <w:tcW w:w="1048" w:type="pct"/>
            <w:vAlign w:val="center"/>
          </w:tcPr>
          <w:p w14:paraId="4FC570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61" w:name="冷却塔能耗_转一次能源"/>
            <w:r>
              <w:rPr>
                <w:lang w:val="en-US"/>
              </w:rPr>
              <w:t>0.00</w:t>
            </w:r>
            <w:bookmarkEnd w:id="161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62" w:name="单元式空调能耗"/>
            <w:r>
              <w:rPr>
                <w:lang w:val="en-US"/>
              </w:rPr>
              <w:t>4.60</w:t>
            </w:r>
            <w:bookmarkEnd w:id="162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63" w:name="单元式空调能耗_转一次能源"/>
            <w:r>
              <w:rPr>
                <w:rFonts w:hint="eastAsia"/>
                <w:lang w:val="en-US"/>
              </w:rPr>
              <w:t>11.96</w:t>
            </w:r>
            <w:bookmarkEnd w:id="163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64" w:name="热源能耗"/>
            <w:r>
              <w:rPr>
                <w:lang w:val="en-US"/>
              </w:rPr>
              <w:t>1.91</w:t>
            </w:r>
            <w:bookmarkEnd w:id="164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65" w:name="热源能耗_转一次能源"/>
            <w:r>
              <w:rPr>
                <w:rFonts w:hint="eastAsia"/>
                <w:lang w:val="en-US"/>
              </w:rPr>
              <w:t>4.97</w:t>
            </w:r>
            <w:bookmarkEnd w:id="165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66" w:name="热水泵能耗"/>
            <w:r>
              <w:rPr>
                <w:lang w:val="en-US"/>
              </w:rPr>
              <w:t>0.93</w:t>
            </w:r>
            <w:bookmarkEnd w:id="166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67" w:name="热水泵能耗_转一次能源"/>
            <w:r>
              <w:rPr>
                <w:rFonts w:hint="eastAsia"/>
                <w:lang w:val="en-US"/>
              </w:rPr>
              <w:t>2.42</w:t>
            </w:r>
            <w:bookmarkEnd w:id="167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68" w:name="单元式热泵能耗"/>
            <w:r>
              <w:rPr>
                <w:lang w:val="en-US"/>
              </w:rPr>
              <w:t>0.00</w:t>
            </w:r>
            <w:bookmarkEnd w:id="168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69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70" w:name="供暖热源侧水泵能耗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71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72" w:name="照明能耗"/>
            <w:r>
              <w:rPr>
                <w:lang w:val="en-US"/>
              </w:rPr>
              <w:t>17.89</w:t>
            </w:r>
            <w:bookmarkEnd w:id="172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73" w:name="照明能耗_转一次能源"/>
            <w:r>
              <w:rPr>
                <w:rFonts w:hint="eastAsia"/>
                <w:lang w:val="en-US"/>
              </w:rPr>
              <w:t>46.51</w:t>
            </w:r>
            <w:bookmarkEnd w:id="173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74" w:name="热水系统能耗"/>
            <w:r>
              <w:rPr>
                <w:lang w:val="en-US"/>
              </w:rPr>
              <w:t>0.00</w:t>
            </w:r>
            <w:bookmarkEnd w:id="174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75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76" w:name="动力系统能耗"/>
            <w:r>
              <w:rPr>
                <w:lang w:val="en-US"/>
              </w:rPr>
              <w:t>4.98</w:t>
            </w:r>
            <w:bookmarkEnd w:id="176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77" w:name="动力系统能耗_转一次能源"/>
            <w:r>
              <w:rPr>
                <w:rFonts w:hint="eastAsia"/>
                <w:lang w:val="en-US"/>
              </w:rPr>
              <w:t>12.95</w:t>
            </w:r>
            <w:bookmarkEnd w:id="177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78" w:name="热源锅炉标煤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79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80" w:name="热源锅炉燃气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81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82" w:name="生活热水燃气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83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83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84" w:name="热源市政能耗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85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85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86" w:name="光伏能耗"/>
            <w:r>
              <w:rPr>
                <w:rFonts w:hint="eastAsia"/>
                <w:lang w:val="en-US"/>
              </w:rPr>
              <w:t>18.92</w:t>
            </w:r>
            <w:bookmarkEnd w:id="186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87" w:name="光伏能耗_转一次能源"/>
            <w:r>
              <w:rPr>
                <w:rFonts w:hint="eastAsia"/>
              </w:rPr>
              <w:t>49.19</w:t>
            </w:r>
            <w:bookmarkEnd w:id="187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88" w:name="风力能耗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89" w:name="风力能耗_转一次能源"/>
            <w:r>
              <w:rPr>
                <w:rFonts w:hint="eastAsia"/>
              </w:rPr>
              <w:t>0.00</w:t>
            </w:r>
            <w:bookmarkEnd w:id="189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90" w:name="建筑本体能耗"/>
            <w:r>
              <w:rPr>
                <w:rFonts w:hint="eastAsia"/>
                <w:lang w:val="en-US"/>
              </w:rPr>
              <w:t>78.80</w:t>
            </w:r>
            <w:bookmarkEnd w:id="190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91" w:name="建筑综合能耗"/>
            <w:r>
              <w:rPr>
                <w:rFonts w:hint="eastAsia"/>
                <w:lang w:val="en-US"/>
              </w:rPr>
              <w:t>29.62</w:t>
            </w:r>
            <w:bookmarkEnd w:id="191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1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0A45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5BC14B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冷源能耗"/>
            <w:r>
              <w:rPr>
                <w:lang w:val="en-US"/>
              </w:rPr>
              <w:t>5.47</w:t>
            </w:r>
            <w:bookmarkEnd w:id="192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冷源能耗_转一次能源"/>
            <w:r>
              <w:rPr>
                <w:lang w:val="en-US"/>
              </w:rPr>
              <w:t>14.22</w:t>
            </w:r>
            <w:bookmarkEnd w:id="193"/>
          </w:p>
        </w:tc>
      </w:tr>
      <w:tr w14:paraId="6CECB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871D8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27F34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511D4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6808B96C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冷却水泵能耗"/>
            <w:r>
              <w:rPr>
                <w:lang w:val="en-US"/>
              </w:rPr>
              <w:t>1.15</w:t>
            </w:r>
            <w:bookmarkEnd w:id="194"/>
          </w:p>
        </w:tc>
        <w:tc>
          <w:tcPr>
            <w:tcW w:w="1048" w:type="pct"/>
            <w:vAlign w:val="center"/>
          </w:tcPr>
          <w:p w14:paraId="31BE4F15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冷却水泵能耗_转一次能源"/>
            <w:r>
              <w:rPr>
                <w:rFonts w:hint="eastAsia"/>
                <w:lang w:val="en-US"/>
              </w:rPr>
              <w:t>2.99</w:t>
            </w:r>
            <w:bookmarkEnd w:id="195"/>
          </w:p>
        </w:tc>
      </w:tr>
      <w:tr w14:paraId="47197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FA435F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9B767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C1D99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56A8B45B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冷冻水泵能耗"/>
            <w:r>
              <w:rPr>
                <w:lang w:val="en-US"/>
              </w:rPr>
              <w:t>1.07</w:t>
            </w:r>
            <w:bookmarkEnd w:id="196"/>
          </w:p>
        </w:tc>
        <w:tc>
          <w:tcPr>
            <w:tcW w:w="1048" w:type="pct"/>
            <w:vAlign w:val="center"/>
          </w:tcPr>
          <w:p w14:paraId="211BEB2A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冷冻水泵能耗_转一次能源"/>
            <w:r>
              <w:rPr>
                <w:rFonts w:hint="eastAsia"/>
                <w:lang w:val="en-US"/>
              </w:rPr>
              <w:t>2.78</w:t>
            </w:r>
            <w:bookmarkEnd w:id="197"/>
          </w:p>
        </w:tc>
      </w:tr>
      <w:tr w14:paraId="39863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9FBCD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A1BFF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F29E16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54B93589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冷却塔能耗"/>
            <w:r>
              <w:rPr>
                <w:lang w:val="en-US"/>
              </w:rPr>
              <w:t>0.26</w:t>
            </w:r>
            <w:bookmarkEnd w:id="198"/>
          </w:p>
        </w:tc>
        <w:tc>
          <w:tcPr>
            <w:tcW w:w="1048" w:type="pct"/>
            <w:vAlign w:val="center"/>
          </w:tcPr>
          <w:p w14:paraId="6047B20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99" w:name="参照建筑冷却塔能耗_转一次能源"/>
            <w:r>
              <w:rPr>
                <w:lang w:val="en-US"/>
              </w:rPr>
              <w:t>0.68</w:t>
            </w:r>
            <w:bookmarkEnd w:id="199"/>
          </w:p>
        </w:tc>
      </w:tr>
      <w:tr w14:paraId="20042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70A9A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CD53B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B66B6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7E61E01D">
            <w:pPr>
              <w:ind w:firstLine="0" w:firstLineChars="0"/>
              <w:jc w:val="center"/>
              <w:rPr>
                <w:lang w:val="en-US"/>
              </w:rPr>
            </w:pPr>
            <w:bookmarkStart w:id="200" w:name="参照建筑单元式空调能耗"/>
            <w:r>
              <w:rPr>
                <w:lang w:val="en-US"/>
              </w:rPr>
              <w:t>0.00</w:t>
            </w:r>
            <w:bookmarkEnd w:id="200"/>
          </w:p>
        </w:tc>
        <w:tc>
          <w:tcPr>
            <w:tcW w:w="1048" w:type="pct"/>
            <w:vAlign w:val="center"/>
          </w:tcPr>
          <w:p w14:paraId="0BDFB3DF">
            <w:pPr>
              <w:ind w:firstLine="0" w:firstLineChars="0"/>
              <w:jc w:val="center"/>
              <w:rPr>
                <w:lang w:val="en-US"/>
              </w:rPr>
            </w:pPr>
            <w:bookmarkStart w:id="201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201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8D5AD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85F43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202" w:name="参照建筑热源能耗"/>
            <w:r>
              <w:rPr>
                <w:lang w:val="en-US"/>
              </w:rPr>
              <w:t>0.00</w:t>
            </w:r>
            <w:bookmarkEnd w:id="202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203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203"/>
          </w:p>
        </w:tc>
      </w:tr>
      <w:tr w14:paraId="25818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4C746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BEDDA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E20B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40D5724F">
            <w:pPr>
              <w:ind w:firstLine="0" w:firstLineChars="0"/>
              <w:jc w:val="center"/>
              <w:rPr>
                <w:lang w:val="en-US"/>
              </w:rPr>
            </w:pPr>
            <w:bookmarkStart w:id="204" w:name="参照建筑热水泵能耗"/>
            <w:r>
              <w:rPr>
                <w:lang w:val="en-US"/>
              </w:rPr>
              <w:t>0.31</w:t>
            </w:r>
            <w:bookmarkEnd w:id="204"/>
          </w:p>
        </w:tc>
        <w:tc>
          <w:tcPr>
            <w:tcW w:w="1048" w:type="pct"/>
            <w:vAlign w:val="center"/>
          </w:tcPr>
          <w:p w14:paraId="578F0A0E">
            <w:pPr>
              <w:ind w:firstLine="0" w:firstLineChars="0"/>
              <w:jc w:val="center"/>
              <w:rPr>
                <w:lang w:val="en-US"/>
              </w:rPr>
            </w:pPr>
            <w:bookmarkStart w:id="205" w:name="参照建筑热水泵能耗_转一次能源"/>
            <w:r>
              <w:rPr>
                <w:rFonts w:hint="eastAsia"/>
                <w:lang w:val="en-US"/>
              </w:rPr>
              <w:t>0.81</w:t>
            </w:r>
            <w:bookmarkEnd w:id="205"/>
          </w:p>
        </w:tc>
      </w:tr>
      <w:tr w14:paraId="0F655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3B45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ADDA3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DD6A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603F5F58">
            <w:pPr>
              <w:ind w:firstLine="0" w:firstLineChars="0"/>
              <w:jc w:val="center"/>
              <w:rPr>
                <w:lang w:val="en-US"/>
              </w:rPr>
            </w:pPr>
            <w:bookmarkStart w:id="206" w:name="参照建筑单元式热泵能耗"/>
            <w:r>
              <w:rPr>
                <w:lang w:val="en-US"/>
              </w:rPr>
              <w:t>0.00</w:t>
            </w:r>
            <w:bookmarkEnd w:id="206"/>
          </w:p>
        </w:tc>
        <w:tc>
          <w:tcPr>
            <w:tcW w:w="1048" w:type="pct"/>
            <w:vAlign w:val="center"/>
          </w:tcPr>
          <w:p w14:paraId="7A399DBD">
            <w:pPr>
              <w:ind w:firstLine="0" w:firstLineChars="0"/>
              <w:jc w:val="center"/>
              <w:rPr>
                <w:lang w:val="en-US"/>
              </w:rPr>
            </w:pPr>
            <w:bookmarkStart w:id="207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207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208" w:name="参照建筑照明能耗"/>
            <w:r>
              <w:rPr>
                <w:lang w:val="en-US"/>
              </w:rPr>
              <w:t>20.09</w:t>
            </w:r>
            <w:bookmarkEnd w:id="208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209" w:name="参照建筑照明能耗_转一次能源"/>
            <w:r>
              <w:rPr>
                <w:rFonts w:hint="eastAsia"/>
                <w:lang w:val="en-US"/>
              </w:rPr>
              <w:t>52.23</w:t>
            </w:r>
            <w:bookmarkEnd w:id="209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210" w:name="参照建筑热水系统能耗"/>
            <w:r>
              <w:rPr>
                <w:lang w:val="en-US"/>
              </w:rPr>
              <w:t>0.00</w:t>
            </w:r>
            <w:bookmarkEnd w:id="210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211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211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212" w:name="参照建筑动力系统能耗"/>
            <w:r>
              <w:rPr>
                <w:lang w:val="en-US"/>
              </w:rPr>
              <w:t>7.38</w:t>
            </w:r>
            <w:bookmarkEnd w:id="212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213" w:name="参照建筑动力系统能耗_转一次能源"/>
            <w:r>
              <w:rPr>
                <w:rFonts w:hint="eastAsia"/>
                <w:lang w:val="en-US"/>
              </w:rPr>
              <w:t>19.19</w:t>
            </w:r>
            <w:bookmarkEnd w:id="213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214" w:name="参照建筑热源锅炉标煤"/>
            <w:r>
              <w:rPr>
                <w:rFonts w:hint="eastAsia"/>
                <w:lang w:val="en-US"/>
              </w:rPr>
              <w:t>6.07</w:t>
            </w:r>
            <w:bookmarkEnd w:id="214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215" w:name="参照建筑热源锅炉标煤_转一次能源"/>
            <w:r>
              <w:rPr>
                <w:rFonts w:hint="eastAsia"/>
                <w:lang w:val="en-US"/>
              </w:rPr>
              <w:t>49.41</w:t>
            </w:r>
            <w:bookmarkEnd w:id="215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216" w:name="参照建筑热源锅炉燃气"/>
            <w:r>
              <w:rPr>
                <w:rFonts w:hint="eastAsia"/>
                <w:lang w:val="en-US"/>
              </w:rPr>
              <w:t>0.00</w:t>
            </w:r>
            <w:bookmarkEnd w:id="216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217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217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218" w:name="参照建筑生活热水燃气"/>
            <w:r>
              <w:rPr>
                <w:rFonts w:hint="eastAsia"/>
                <w:lang w:val="en-US"/>
              </w:rPr>
              <w:t>0.29</w:t>
            </w:r>
            <w:bookmarkEnd w:id="218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219" w:name="参照建筑生活热水燃气_转一次能源"/>
            <w:r>
              <w:rPr>
                <w:rFonts w:hint="eastAsia"/>
                <w:lang w:val="en-US"/>
              </w:rPr>
              <w:t>2.86</w:t>
            </w:r>
            <w:bookmarkEnd w:id="219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220" w:name="参照建筑热源市政能耗"/>
            <w:r>
              <w:rPr>
                <w:rFonts w:hint="eastAsia"/>
                <w:lang w:val="en-US"/>
              </w:rPr>
              <w:t>0.00</w:t>
            </w:r>
            <w:bookmarkEnd w:id="220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221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21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222" w:name="参照建筑建筑本体能耗"/>
            <w:r>
              <w:rPr>
                <w:rFonts w:hint="eastAsia"/>
                <w:lang w:val="en-US"/>
              </w:rPr>
              <w:t>145.17</w:t>
            </w:r>
            <w:bookmarkEnd w:id="222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223" w:name="参照建筑建筑综合能耗"/>
            <w:r>
              <w:rPr>
                <w:rFonts w:hint="eastAsia"/>
                <w:lang w:val="en-US"/>
              </w:rPr>
              <w:t>145.17</w:t>
            </w:r>
            <w:bookmarkEnd w:id="223"/>
          </w:p>
        </w:tc>
      </w:tr>
    </w:tbl>
    <w:p w14:paraId="436B6B89"/>
    <w:p w14:paraId="3688069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D506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2549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481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1CFC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24" w:name="_Toc11367"/>
      <w:r>
        <w:rPr>
          <w:kern w:val="2"/>
          <w:szCs w:val="24"/>
          <w:lang w:val="en-US"/>
        </w:rPr>
        <w:t>可再生能源利用</w:t>
      </w:r>
      <w:bookmarkEnd w:id="22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6"/>
        <w:gridCol w:w="3414"/>
      </w:tblGrid>
      <w:tr w14:paraId="39E72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EB3278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9FFAD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50B48F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43F49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3797F3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1233E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05EE7E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5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19.76</w:t>
            </w:r>
            <w:bookmarkEnd w:id="225"/>
          </w:p>
        </w:tc>
      </w:tr>
      <w:tr w14:paraId="30709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96C08F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9FBC6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0B6D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6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10.54</w:t>
            </w:r>
            <w:bookmarkEnd w:id="226"/>
          </w:p>
        </w:tc>
      </w:tr>
      <w:tr w14:paraId="3FA8F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086A0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D7C9C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7" w:name="照明能耗_2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17.89</w:t>
            </w:r>
            <w:bookmarkEnd w:id="227"/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D63FB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8" w:name="照明能耗_转热量"/>
            <w:r>
              <w:rPr>
                <w:kern w:val="2"/>
                <w:sz w:val="21"/>
                <w:szCs w:val="24"/>
                <w:lang w:val="en-US"/>
              </w:rPr>
              <w:t>46.51</w:t>
            </w:r>
            <w:bookmarkEnd w:id="228"/>
          </w:p>
        </w:tc>
      </w:tr>
      <w:tr w14:paraId="1633A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33735F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空调风机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1E402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9" w:name="风机电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229"/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B8F5EC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30" w:name="风机电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230"/>
          </w:p>
        </w:tc>
      </w:tr>
      <w:tr w14:paraId="02E25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F336C0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C494F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31" w:name="动力系统能耗_2"/>
            <w:r>
              <w:rPr>
                <w:kern w:val="2"/>
                <w:sz w:val="21"/>
                <w:szCs w:val="24"/>
                <w:lang w:val="en-US"/>
              </w:rPr>
              <w:t>4.98</w:t>
            </w:r>
            <w:bookmarkEnd w:id="231"/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A92F5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32" w:name="动力系统能耗_转热量"/>
            <w:r>
              <w:rPr>
                <w:kern w:val="2"/>
                <w:sz w:val="21"/>
                <w:szCs w:val="24"/>
                <w:lang w:val="en-US"/>
              </w:rPr>
              <w:t>12.95</w:t>
            </w:r>
            <w:bookmarkEnd w:id="232"/>
          </w:p>
        </w:tc>
      </w:tr>
      <w:tr w14:paraId="58BA5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06F948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A29A3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0271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33" w:name="热水系统能耗_转热量"/>
            <w:r>
              <w:rPr>
                <w:kern w:val="2"/>
                <w:sz w:val="21"/>
                <w:szCs w:val="24"/>
                <w:lang w:val="en-US"/>
              </w:rPr>
              <w:t>2.58</w:t>
            </w:r>
            <w:bookmarkEnd w:id="233"/>
          </w:p>
        </w:tc>
      </w:tr>
      <w:tr w14:paraId="4A904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F964F9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477FF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34" w:name="能耗需求量合计"/>
            <w:r>
              <w:rPr>
                <w:kern w:val="2"/>
                <w:sz w:val="21"/>
                <w:szCs w:val="24"/>
                <w:lang w:val="en-US"/>
              </w:rPr>
              <w:t>92.36</w:t>
            </w:r>
            <w:bookmarkEnd w:id="234"/>
          </w:p>
        </w:tc>
      </w:tr>
      <w:tr w14:paraId="51F36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C0B60D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7B8EB6B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D05C8C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1A0E6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1F3852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64795C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34931F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35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8.63</w:t>
            </w:r>
            <w:bookmarkEnd w:id="235"/>
          </w:p>
        </w:tc>
      </w:tr>
      <w:tr w14:paraId="60ABA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5696B2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8415FA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EFFA6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36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36"/>
          </w:p>
        </w:tc>
      </w:tr>
      <w:tr w14:paraId="02D74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587AF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175A2E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8F6E5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37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2.58</w:t>
            </w:r>
            <w:bookmarkEnd w:id="237"/>
          </w:p>
        </w:tc>
      </w:tr>
      <w:tr w14:paraId="51A6B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87D81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1EBA00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76610F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38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38"/>
          </w:p>
        </w:tc>
      </w:tr>
      <w:tr w14:paraId="44CEE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3C041E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1ACE3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39" w:name="光伏能耗_2"/>
            <w:r>
              <w:rPr>
                <w:kern w:val="2"/>
                <w:sz w:val="21"/>
                <w:szCs w:val="24"/>
                <w:lang w:val="en-US"/>
              </w:rPr>
              <w:t>18.92</w:t>
            </w:r>
            <w:bookmarkEnd w:id="239"/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9EBD3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40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49.19</w:t>
            </w:r>
            <w:bookmarkEnd w:id="240"/>
          </w:p>
        </w:tc>
      </w:tr>
      <w:tr w14:paraId="708FF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08624F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45369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41" w:name="风力能耗_2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41"/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B4BA8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42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42"/>
          </w:p>
        </w:tc>
      </w:tr>
      <w:tr w14:paraId="5ABC6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5E228E3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EB617C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43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60.39</w:t>
            </w:r>
            <w:bookmarkEnd w:id="243"/>
          </w:p>
        </w:tc>
      </w:tr>
      <w:tr w14:paraId="00D37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 w14:paraId="089CF7A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63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8D57A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44" w:name="可再生能源利用率"/>
            <w:r>
              <w:rPr>
                <w:kern w:val="2"/>
                <w:sz w:val="21"/>
                <w:szCs w:val="24"/>
                <w:lang w:val="en-US"/>
              </w:rPr>
              <w:t>65</w:t>
            </w:r>
            <w:bookmarkEnd w:id="244"/>
          </w:p>
        </w:tc>
      </w:tr>
    </w:tbl>
    <w:p w14:paraId="0C89F847"/>
    <w:p w14:paraId="001653A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45" w:name="_Toc10448"/>
      <w:r>
        <w:rPr>
          <w:kern w:val="2"/>
          <w:szCs w:val="24"/>
          <w:lang w:val="en-US"/>
        </w:rPr>
        <w:t>结论</w:t>
      </w:r>
      <w:bookmarkEnd w:id="245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0F231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85A32D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775D0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47E3F4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72FA3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F600A17">
            <w:pPr>
              <w:ind w:firstLine="0" w:firstLineChars="0"/>
              <w:jc w:val="center"/>
              <w:rPr>
                <w:lang w:val="en-US"/>
              </w:rPr>
            </w:pPr>
            <w:bookmarkStart w:id="246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326FF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78.80</w:t>
            </w:r>
            <w:bookmarkEnd w:id="3"/>
          </w:p>
        </w:tc>
        <w:tc>
          <w:tcPr>
            <w:tcW w:w="1507" w:type="pct"/>
            <w:vAlign w:val="center"/>
          </w:tcPr>
          <w:p w14:paraId="0C033A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145.17</w:t>
            </w:r>
            <w:bookmarkEnd w:id="4"/>
          </w:p>
        </w:tc>
      </w:tr>
      <w:bookmarkEnd w:id="246"/>
      <w:tr w14:paraId="0512F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4B443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2928E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29.62</w:t>
            </w:r>
            <w:bookmarkEnd w:id="5"/>
          </w:p>
        </w:tc>
        <w:tc>
          <w:tcPr>
            <w:tcW w:w="1507" w:type="pct"/>
            <w:vAlign w:val="center"/>
          </w:tcPr>
          <w:p w14:paraId="1B7225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145.17</w:t>
            </w:r>
            <w:bookmarkEnd w:id="6"/>
          </w:p>
        </w:tc>
      </w:tr>
      <w:tr w14:paraId="542EA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C4E3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734728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0BF86B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12E41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CF044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4892BBAE">
            <w:pPr>
              <w:ind w:firstLine="0" w:firstLineChars="0"/>
              <w:jc w:val="center"/>
              <w:rPr>
                <w:lang w:val="en-US"/>
              </w:rPr>
            </w:pPr>
            <w:bookmarkStart w:id="247" w:name="节能率建筑本体能耗"/>
            <w:r>
              <w:rPr>
                <w:rFonts w:hint="eastAsia"/>
                <w:lang w:val="en-US"/>
              </w:rPr>
              <w:t>45.72</w:t>
            </w:r>
            <w:bookmarkEnd w:id="247"/>
          </w:p>
        </w:tc>
        <w:tc>
          <w:tcPr>
            <w:tcW w:w="1507" w:type="pct"/>
            <w:vAlign w:val="center"/>
          </w:tcPr>
          <w:p w14:paraId="4036D708">
            <w:pPr>
              <w:ind w:firstLine="0" w:firstLineChars="0"/>
              <w:jc w:val="center"/>
              <w:rPr>
                <w:lang w:val="en-US"/>
              </w:rPr>
            </w:pPr>
            <w:bookmarkStart w:id="248" w:name="限值_节能率建筑本体能耗"/>
            <w:r>
              <w:rPr>
                <w:rFonts w:hint="eastAsia"/>
                <w:lang w:val="en-US"/>
              </w:rPr>
              <w:t>30.00</w:t>
            </w:r>
            <w:bookmarkEnd w:id="248"/>
          </w:p>
        </w:tc>
      </w:tr>
      <w:tr w14:paraId="04D1B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3A235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0E7B246">
            <w:pPr>
              <w:ind w:firstLine="0" w:firstLineChars="0"/>
              <w:jc w:val="center"/>
              <w:rPr>
                <w:lang w:val="en-US"/>
              </w:rPr>
            </w:pPr>
            <w:bookmarkStart w:id="249" w:name="节能率建筑综合能耗"/>
            <w:r>
              <w:rPr>
                <w:rFonts w:hint="eastAsia"/>
                <w:lang w:val="en-US"/>
              </w:rPr>
              <w:t>79.59</w:t>
            </w:r>
            <w:bookmarkEnd w:id="249"/>
          </w:p>
        </w:tc>
        <w:tc>
          <w:tcPr>
            <w:tcW w:w="1507" w:type="pct"/>
            <w:vAlign w:val="center"/>
          </w:tcPr>
          <w:p w14:paraId="23AED297">
            <w:pPr>
              <w:ind w:firstLine="0" w:firstLineChars="0"/>
              <w:jc w:val="center"/>
              <w:rPr>
                <w:lang w:val="en-US"/>
              </w:rPr>
            </w:pPr>
            <w:bookmarkStart w:id="250" w:name="限值_节能率建筑综合能耗"/>
            <w:r>
              <w:rPr>
                <w:rFonts w:hint="eastAsia"/>
                <w:lang w:val="en-US"/>
              </w:rPr>
              <w:t>60.00</w:t>
            </w:r>
            <w:bookmarkEnd w:id="250"/>
          </w:p>
        </w:tc>
      </w:tr>
      <w:tr w14:paraId="5049C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C4D92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能源利用率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26FEAC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65</w:t>
            </w:r>
            <w:bookmarkEnd w:id="12"/>
          </w:p>
        </w:tc>
        <w:tc>
          <w:tcPr>
            <w:tcW w:w="1507" w:type="pct"/>
            <w:vAlign w:val="center"/>
          </w:tcPr>
          <w:p w14:paraId="132A13E4">
            <w:pPr>
              <w:ind w:firstLine="0" w:firstLineChars="0"/>
              <w:jc w:val="center"/>
              <w:rPr>
                <w:lang w:val="en-US"/>
              </w:rPr>
            </w:pPr>
            <w:bookmarkStart w:id="251" w:name="限值_可再生能源利用率"/>
            <w:r>
              <w:rPr>
                <w:rFonts w:hint="eastAsia"/>
                <w:lang w:val="en-US"/>
              </w:rPr>
              <w:t>10</w:t>
            </w:r>
            <w:bookmarkEnd w:id="251"/>
          </w:p>
        </w:tc>
      </w:tr>
      <w:tr w14:paraId="4D6AF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C4BCB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02BDFBA1">
            <w:pPr>
              <w:ind w:firstLine="0" w:firstLineChars="0"/>
              <w:jc w:val="left"/>
              <w:rPr>
                <w:lang w:val="en-US"/>
              </w:rPr>
            </w:pPr>
            <w:bookmarkStart w:id="252" w:name="标准依据"/>
            <w:r>
              <w:rPr>
                <w:rFonts w:hint="eastAsia"/>
              </w:rPr>
              <w:t>《近零能耗建筑技术标准》(GB/T51350-2019)表5.0.2</w:t>
            </w:r>
            <w:bookmarkEnd w:id="252"/>
          </w:p>
        </w:tc>
      </w:tr>
      <w:tr w14:paraId="53C88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C5ADB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649218A6">
            <w:pPr>
              <w:ind w:firstLine="0" w:firstLineChars="0"/>
              <w:jc w:val="left"/>
              <w:rPr>
                <w:lang w:val="en-US"/>
              </w:rPr>
            </w:pPr>
            <w:bookmarkStart w:id="253" w:name="标准要求"/>
            <w:r>
              <w:rPr>
                <w:rFonts w:hint="eastAsia"/>
              </w:rPr>
              <w:t>建筑本体节能率、综合节能率应符合表5.0.2</w:t>
            </w:r>
            <w:bookmarkEnd w:id="253"/>
          </w:p>
        </w:tc>
      </w:tr>
      <w:tr w14:paraId="3998B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F286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5B0DC057">
            <w:pPr>
              <w:ind w:firstLine="0" w:firstLineChars="0"/>
              <w:jc w:val="left"/>
              <w:rPr>
                <w:lang w:val="en-US"/>
              </w:rPr>
            </w:pPr>
            <w:bookmarkStart w:id="254" w:name="结论"/>
            <w:r>
              <w:rPr>
                <w:rFonts w:hint="eastAsia"/>
              </w:rPr>
              <w:t>满足</w:t>
            </w:r>
            <w:bookmarkEnd w:id="254"/>
          </w:p>
        </w:tc>
      </w:tr>
    </w:tbl>
    <w:p w14:paraId="5CE0821F"/>
    <w:p w14:paraId="5A423B9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6D80E9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55" w:name="_Toc14180"/>
      <w:r>
        <w:rPr>
          <w:kern w:val="2"/>
          <w:szCs w:val="24"/>
          <w:lang w:val="en-US"/>
        </w:rPr>
        <w:t>附录</w:t>
      </w:r>
      <w:bookmarkEnd w:id="255"/>
    </w:p>
    <w:p w14:paraId="4EB48CF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56" w:name="_Toc30448"/>
      <w:r>
        <w:rPr>
          <w:kern w:val="2"/>
          <w:szCs w:val="24"/>
          <w:lang w:val="en-US"/>
        </w:rPr>
        <w:t>工作日/节假日人员逐时在室率(%)</w:t>
      </w:r>
      <w:bookmarkEnd w:id="256"/>
    </w:p>
    <w:p w14:paraId="432190F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3E39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8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97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F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0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3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FF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0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0B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C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C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8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FD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F09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3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CB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1C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E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FE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1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54E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2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D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6B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BD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F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98295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C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7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C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B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8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0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2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0D446A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D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3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B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1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6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7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C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A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F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3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4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68CC9E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2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B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0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C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B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D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2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D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1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7ACCF4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D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B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2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3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9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B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2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5FED89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5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E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9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B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7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5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E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5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8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D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A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9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74CF1F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7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7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6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7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6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0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5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5D291E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3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7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8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D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E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F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9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9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B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E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18BC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F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F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E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6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F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3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F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1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1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8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4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7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A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2F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8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5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B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6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9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5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8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F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A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2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9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0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5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E03C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3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6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8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C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6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F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5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2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0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D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C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516A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C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C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C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C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2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5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E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D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9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A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A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5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8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79C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F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3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B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8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A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1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E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1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C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6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6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B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46C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6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1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5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9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0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1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B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0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6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1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B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0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9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5FD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1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4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3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F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3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F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D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7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6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7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7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D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D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5C3D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6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7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7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6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2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4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0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8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B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9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B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F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2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4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8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AB1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0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0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8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0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7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9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7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1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C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E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9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6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40EE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4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0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3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E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8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2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C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E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F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3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2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A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43C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B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5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6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B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6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6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7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D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0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9A2D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8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D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4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D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6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8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DB1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C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2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3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9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6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B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D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9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B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E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5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6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3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AF57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5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7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1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2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C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F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D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3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A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3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5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7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8A1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1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2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8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B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8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4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4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7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D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20CB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3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D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D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7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3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1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0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5DE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E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B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8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0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F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2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6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A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D549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5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4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7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1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2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5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D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4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B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3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708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1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6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6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1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3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B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1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B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4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D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BC7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D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A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3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C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0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0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9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4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F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A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6474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A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C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5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A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B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F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9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7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3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222D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A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A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6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2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3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7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8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5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</w:tr>
      <w:tr w14:paraId="113889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9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9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5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2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6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3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2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9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3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8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D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2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6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1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0A58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D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5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1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B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C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4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1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0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5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4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3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5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E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A66B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A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F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A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5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E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2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2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4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1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B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6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4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8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E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6D7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E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9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5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A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7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0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0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B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6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4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EBBD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3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D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4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3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B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0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6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F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2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E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E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7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7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E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DCB019">
      <w:pPr>
        <w:widowControl w:val="0"/>
        <w:jc w:val="both"/>
        <w:rPr>
          <w:kern w:val="2"/>
          <w:szCs w:val="24"/>
          <w:lang w:val="en-US"/>
        </w:rPr>
      </w:pPr>
    </w:p>
    <w:p w14:paraId="711DF3BF">
      <w:r>
        <w:t>注：上行：工作日；下行：节假日</w:t>
      </w:r>
    </w:p>
    <w:p w14:paraId="32742D76">
      <w:pPr>
        <w:pStyle w:val="4"/>
      </w:pPr>
      <w:bookmarkStart w:id="257" w:name="_Toc21096"/>
      <w:r>
        <w:t>工作日/节假日照明开关时间表(%)</w:t>
      </w:r>
      <w:bookmarkEnd w:id="257"/>
    </w:p>
    <w:p w14:paraId="31743E3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2937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9B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D5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56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2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23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8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0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6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C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F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D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C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7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8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7F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C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0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8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4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5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C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6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1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27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F4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4DEA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3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B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4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A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E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B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8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C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F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1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6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B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B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7696CC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E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4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D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2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B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C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A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6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5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7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305300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6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5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3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4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4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A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D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1E21EC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F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6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7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1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6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5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6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C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B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1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0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3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7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7A4E2D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B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5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E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C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F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7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6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C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F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</w:tr>
      <w:tr w14:paraId="244FC1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A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5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B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D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0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E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</w:tr>
      <w:tr w14:paraId="00D00B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E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0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5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1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1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3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4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6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1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4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F87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C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8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7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2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3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5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D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D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C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A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C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591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B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F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7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2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4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6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F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C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4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B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EC5F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7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8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6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4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F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A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3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9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9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7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8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0BDF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B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C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C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1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3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4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B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1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A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9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92E4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E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F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2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4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0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4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3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2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6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6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542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3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6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7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7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6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D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9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8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3E3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4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2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8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8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8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A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5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E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B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5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D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9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1A45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D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9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3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B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0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B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E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2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E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2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3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9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A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7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E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B487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E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B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6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C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9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4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0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9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B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E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E487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2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B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C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9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C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1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F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F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B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9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8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0D94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B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9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0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3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E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4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7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B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3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9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7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B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E03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C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8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A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1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2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D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9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2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5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5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2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7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4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A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2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B57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1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7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5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0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6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4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9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9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D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A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073B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2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1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5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B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4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0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1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5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2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29AB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F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1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A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0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A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3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8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8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E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B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7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A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2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3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3949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F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1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E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D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A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7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E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5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7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8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7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D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0A37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2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4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D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C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E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F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D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E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3A9D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1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5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3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9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4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7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6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B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2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5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F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C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B6F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E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4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1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0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0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B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D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9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E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2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D50C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6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E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E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5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2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8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5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7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A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3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D3EE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D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7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3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E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E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6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D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E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5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4B36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7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7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A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4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E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9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5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2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6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4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7B4E05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3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C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E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E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F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9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3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D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A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B7EC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B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1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6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9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C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3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E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2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F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C3E9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E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9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B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8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4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B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F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0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A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6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B960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5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8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1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3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7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3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7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3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050A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0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3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7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D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B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A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4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A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7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E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3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C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8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A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B34B92"/>
    <w:p w14:paraId="5B331AA5">
      <w:r>
        <w:t>注：上行：工作日；下行：节假日</w:t>
      </w:r>
    </w:p>
    <w:p w14:paraId="112746EF">
      <w:pPr>
        <w:pStyle w:val="4"/>
      </w:pPr>
      <w:bookmarkStart w:id="258" w:name="_Toc7640"/>
      <w:r>
        <w:t>工作日/节假日设备逐时使用率(%)</w:t>
      </w:r>
      <w:bookmarkEnd w:id="258"/>
    </w:p>
    <w:p w14:paraId="52088C9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73CC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4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2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4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7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50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85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B2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6E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1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5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96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40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6A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E2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A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42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22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F9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B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6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EB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988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E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98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6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1036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0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A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2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4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2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C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0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4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5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3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6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2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F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B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</w:tr>
      <w:tr w14:paraId="2EBB5B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1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7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0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5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1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6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1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E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3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2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0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5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F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</w:tr>
      <w:tr w14:paraId="411B85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6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5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D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8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0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1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C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D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E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3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8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7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6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</w:tr>
      <w:tr w14:paraId="7A908A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6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4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7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E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3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C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5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6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C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E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0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E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</w:tr>
      <w:tr w14:paraId="4E68ED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F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5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6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8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1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1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B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</w:tr>
      <w:tr w14:paraId="7CB65F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B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6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2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8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2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F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0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8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9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F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</w:tr>
      <w:tr w14:paraId="2D5B2B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4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4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4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D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6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7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F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B88C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B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5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E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1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E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4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F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9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3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E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F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5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04E5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1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5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C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F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9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4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A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A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6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A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3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0724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4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7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E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5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A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2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F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1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461A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4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3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D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C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D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B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3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A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3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E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C73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0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3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A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D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9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8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7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F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9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B5E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3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4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2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D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4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5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5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8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E4E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2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1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9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6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0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F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7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1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3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1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8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9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1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7F12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4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5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3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9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F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3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9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F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5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D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D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0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E33B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0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1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4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8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6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7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8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F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E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8FE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2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A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0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2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F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1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B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1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B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A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9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8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4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5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D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8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E567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4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8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6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4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4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7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A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9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F92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9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C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3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6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5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4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F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7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5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2400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0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C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4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5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F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D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B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D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E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1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2CC1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8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3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0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B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C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B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A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5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A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A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C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A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E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E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ED8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B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8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E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4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7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D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8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0E6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8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9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C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3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A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1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D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9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6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8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A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523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2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F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C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2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4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F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A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9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4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8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B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E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1D19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6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D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1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5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0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0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E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6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D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CB6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C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B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8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C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8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8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6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3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D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E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C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0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3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6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2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5D50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8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7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1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E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E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8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4AB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A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4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D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B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A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6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0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4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C7F2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C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A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8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5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D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E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F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1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9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B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8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4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F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E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1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DB0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2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1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C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7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8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F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6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4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9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B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6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C98C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D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C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F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4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8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E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A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B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E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C358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9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3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3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5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2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C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A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6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7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8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4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3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CD6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3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F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8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8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B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3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2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8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5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3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4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D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4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8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4709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7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F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F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5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E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0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E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F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0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F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A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5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41D71C"/>
    <w:p w14:paraId="2B9A570E">
      <w:r>
        <w:t>注：上行：工作日；下行：节假日</w:t>
      </w:r>
    </w:p>
    <w:p w14:paraId="5BCE1857">
      <w:pPr>
        <w:pStyle w:val="4"/>
      </w:pPr>
      <w:bookmarkStart w:id="259" w:name="_Toc23919"/>
      <w:r>
        <w:t>工作日/节假日空调系统运行时间表(1:开,0:关)</w:t>
      </w:r>
      <w:bookmarkEnd w:id="259"/>
    </w:p>
    <w:p w14:paraId="5AEE25B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1743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D5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83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D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4F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6E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39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10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0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D7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A7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A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1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5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7F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D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A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4C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A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59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0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E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5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3E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9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8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DD9D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E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1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A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6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8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0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B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1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2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2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C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8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4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B8C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7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7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F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B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4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F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3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2E55C2">
      <w:r>
        <w:t>供冷期：</w:t>
      </w:r>
    </w:p>
    <w:p w14:paraId="334C643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6A91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17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9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5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B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626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7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A8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B1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84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3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94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3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E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A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FA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31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2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D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22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E8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1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10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E1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9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91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7C22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0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B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1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3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F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B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9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02A0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3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6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6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D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5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C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C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7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1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2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C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7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A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066D30"/>
    <w:p w14:paraId="6D687CE2">
      <w:r>
        <w:t>注：上行：工作日；下行：节假日</w:t>
      </w:r>
    </w:p>
    <w:p w14:paraId="2445029B">
      <w:pPr>
        <w:pStyle w:val="4"/>
      </w:pPr>
      <w:bookmarkStart w:id="260" w:name="_Toc18082"/>
      <w:r>
        <w:t>工作日/节假日新风运行时间表(%)</w:t>
      </w:r>
      <w:bookmarkEnd w:id="260"/>
    </w:p>
    <w:p w14:paraId="56E96DE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41C9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7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36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0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2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1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F4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A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6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9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B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4A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D7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5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85D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D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8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D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51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A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8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FD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2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D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D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D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EB87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8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2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B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3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C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B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A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C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8BC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A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3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0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1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4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D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7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3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8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B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6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F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B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E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1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6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AD2E65">
      <w:r>
        <w:t>供冷期：</w:t>
      </w:r>
    </w:p>
    <w:p w14:paraId="37C90C8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9C30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BB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AE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D8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4C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C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2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D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EF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A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3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6E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4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9A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7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0E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9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C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5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06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8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2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18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BF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41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2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2F94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3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D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5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9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E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4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E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6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0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9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D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C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0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7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5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D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A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F94B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9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1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E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7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C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8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2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E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E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1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0DDE79"/>
    <w:p w14:paraId="70773A36">
      <w:r>
        <w:t>注：上行：工作日；下行：节假日</w:t>
      </w:r>
    </w:p>
    <w:p w14:paraId="786B58D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CB7313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28B71A0B"/>
    <w:rsid w:val="4DCB7313"/>
    <w:rsid w:val="4E67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33</Pages>
  <Words>3627</Words>
  <Characters>6267</Characters>
  <Lines>43</Lines>
  <Paragraphs>12</Paragraphs>
  <TotalTime>0</TotalTime>
  <ScaleCrop>false</ScaleCrop>
  <LinksUpToDate>false</LinksUpToDate>
  <CharactersWithSpaces>6527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2024-12-19T01:54:00Z</dcterms:created>
  <dc:creator>姚金林</dc:creator>
  <cp:lastModifiedBy>姚金林</cp:lastModifiedBy>
  <dcterms:modified xsi:type="dcterms:W3CDTF">2024-12-30T05:56:12Z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508C126DCCB1475CB338F5E7E1025E54_11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eyJoZGlkIjoiYjk2YzQ5NzJlMmMxZGM5YTNmYTVmN2QzYzMwNzNhYmUiLCJ1c2VySWQiOiIxNDAwMDgwNTg1In0=</vt:lpwstr>
  </property>
</Properties>
</file>