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6C07F">
      <w:pPr>
        <w:rPr>
          <w:rFonts w:hint="eastAsia"/>
        </w:rPr>
      </w:pPr>
      <w:r>
        <w:rPr>
          <w:rFonts w:hint="eastAsia"/>
        </w:rPr>
        <w:t>**建筑设备自控系统（BAS）相关设备使用说明书**</w:t>
      </w:r>
    </w:p>
    <w:p w14:paraId="651BB3AC">
      <w:pPr>
        <w:rPr>
          <w:rFonts w:hint="eastAsia"/>
        </w:rPr>
      </w:pPr>
    </w:p>
    <w:p w14:paraId="1BF88165">
      <w:pPr>
        <w:rPr>
          <w:rFonts w:hint="eastAsia"/>
        </w:rPr>
      </w:pPr>
      <w:r>
        <w:rPr>
          <w:rFonts w:hint="eastAsia"/>
        </w:rPr>
        <w:t>---</w:t>
      </w:r>
    </w:p>
    <w:p w14:paraId="56B83501">
      <w:pPr>
        <w:rPr>
          <w:rFonts w:hint="eastAsia"/>
        </w:rPr>
      </w:pPr>
    </w:p>
    <w:p w14:paraId="54F8ACB9">
      <w:pPr>
        <w:rPr>
          <w:rFonts w:hint="eastAsia"/>
        </w:rPr>
      </w:pPr>
      <w:r>
        <w:rPr>
          <w:rFonts w:hint="eastAsia"/>
        </w:rPr>
        <w:t xml:space="preserve">### **一、引言**  </w:t>
      </w:r>
    </w:p>
    <w:p w14:paraId="047DF9BD">
      <w:pPr>
        <w:rPr>
          <w:rFonts w:hint="eastAsia"/>
        </w:rPr>
      </w:pPr>
      <w:r>
        <w:rPr>
          <w:rFonts w:hint="eastAsia"/>
        </w:rPr>
        <w:t>本说明书适用于**建筑设备自控系统（Building Automation System, BAS）**的相关设备，包括传感器、控制器、执行器及中央监控系统等。通过本系统，用户可实现楼宇设备的智能化管理，优化能耗并提升运维效率。</w:t>
      </w:r>
    </w:p>
    <w:p w14:paraId="22517CDF">
      <w:pPr>
        <w:rPr>
          <w:rFonts w:hint="eastAsia"/>
        </w:rPr>
      </w:pPr>
    </w:p>
    <w:p w14:paraId="12C5C553">
      <w:pPr>
        <w:rPr>
          <w:rFonts w:hint="eastAsia"/>
        </w:rPr>
      </w:pPr>
      <w:r>
        <w:rPr>
          <w:rFonts w:hint="eastAsia"/>
        </w:rPr>
        <w:t>---</w:t>
      </w:r>
    </w:p>
    <w:p w14:paraId="30A3B5E2">
      <w:pPr>
        <w:rPr>
          <w:rFonts w:hint="eastAsia"/>
        </w:rPr>
      </w:pPr>
    </w:p>
    <w:p w14:paraId="581A673D">
      <w:pPr>
        <w:rPr>
          <w:rFonts w:hint="eastAsia"/>
        </w:rPr>
      </w:pPr>
      <w:r>
        <w:rPr>
          <w:rFonts w:hint="eastAsia"/>
        </w:rPr>
        <w:t xml:space="preserve">### **二、安全须知**  </w:t>
      </w:r>
    </w:p>
    <w:p w14:paraId="119314F5">
      <w:pPr>
        <w:rPr>
          <w:rFonts w:hint="eastAsia"/>
        </w:rPr>
      </w:pPr>
      <w:r>
        <w:rPr>
          <w:rFonts w:hint="eastAsia"/>
        </w:rPr>
        <w:t xml:space="preserve">1. **操作前准备**：  </w:t>
      </w:r>
    </w:p>
    <w:p w14:paraId="130A0328">
      <w:pPr>
        <w:rPr>
          <w:rFonts w:hint="eastAsia"/>
        </w:rPr>
      </w:pPr>
      <w:r>
        <w:rPr>
          <w:rFonts w:hint="eastAsia"/>
        </w:rPr>
        <w:t xml:space="preserve">   - 确保设备电源已断开，避免带电操作。  </w:t>
      </w:r>
    </w:p>
    <w:p w14:paraId="3CDCEBF8">
      <w:pPr>
        <w:rPr>
          <w:rFonts w:hint="eastAsia"/>
        </w:rPr>
      </w:pPr>
      <w:r>
        <w:rPr>
          <w:rFonts w:hint="eastAsia"/>
        </w:rPr>
        <w:t xml:space="preserve">   - 佩戴绝缘手套及护目镜，防止触电或机械伤害。  </w:t>
      </w:r>
    </w:p>
    <w:p w14:paraId="05260464">
      <w:pPr>
        <w:rPr>
          <w:rFonts w:hint="eastAsia"/>
        </w:rPr>
      </w:pPr>
      <w:r>
        <w:rPr>
          <w:rFonts w:hint="eastAsia"/>
        </w:rPr>
        <w:t xml:space="preserve">2. **环境要求**：  </w:t>
      </w:r>
    </w:p>
    <w:p w14:paraId="640AF186">
      <w:pPr>
        <w:rPr>
          <w:rFonts w:hint="eastAsia"/>
        </w:rPr>
      </w:pPr>
      <w:r>
        <w:rPr>
          <w:rFonts w:hint="eastAsia"/>
        </w:rPr>
        <w:t xml:space="preserve">   - 设备工作温度：-10℃～50℃，湿度≤90% RH（无凝露）。  </w:t>
      </w:r>
    </w:p>
    <w:p w14:paraId="2A46CADE">
      <w:pPr>
        <w:rPr>
          <w:rFonts w:hint="eastAsia"/>
        </w:rPr>
      </w:pPr>
      <w:r>
        <w:rPr>
          <w:rFonts w:hint="eastAsia"/>
        </w:rPr>
        <w:t xml:space="preserve">   - 避免设备接触腐蚀性气体或液体。  </w:t>
      </w:r>
    </w:p>
    <w:p w14:paraId="5E227BF8">
      <w:pPr>
        <w:rPr>
          <w:rFonts w:hint="eastAsia"/>
        </w:rPr>
      </w:pPr>
      <w:r>
        <w:rPr>
          <w:rFonts w:hint="eastAsia"/>
        </w:rPr>
        <w:t xml:space="preserve">3. **紧急处理**：  </w:t>
      </w:r>
    </w:p>
    <w:p w14:paraId="70C80DDE">
      <w:pPr>
        <w:rPr>
          <w:rFonts w:hint="eastAsia"/>
        </w:rPr>
      </w:pPr>
      <w:r>
        <w:rPr>
          <w:rFonts w:hint="eastAsia"/>
        </w:rPr>
        <w:t xml:space="preserve">   - 如遇设备冒烟、异响或过热，立即断电并联系技术支持。</w:t>
      </w:r>
    </w:p>
    <w:p w14:paraId="17595D64">
      <w:pPr>
        <w:rPr>
          <w:rFonts w:hint="eastAsia"/>
        </w:rPr>
      </w:pPr>
    </w:p>
    <w:p w14:paraId="446068B8">
      <w:pPr>
        <w:rPr>
          <w:rFonts w:hint="eastAsia"/>
        </w:rPr>
      </w:pPr>
      <w:r>
        <w:rPr>
          <w:rFonts w:hint="eastAsia"/>
        </w:rPr>
        <w:t>---</w:t>
      </w:r>
    </w:p>
    <w:p w14:paraId="6F1C51FF">
      <w:pPr>
        <w:rPr>
          <w:rFonts w:hint="eastAsia"/>
        </w:rPr>
      </w:pPr>
    </w:p>
    <w:p w14:paraId="13FD90E0">
      <w:pPr>
        <w:rPr>
          <w:rFonts w:hint="eastAsia"/>
        </w:rPr>
      </w:pPr>
      <w:r>
        <w:rPr>
          <w:rFonts w:hint="eastAsia"/>
        </w:rPr>
        <w:t xml:space="preserve">### **三、设备概述**  </w:t>
      </w:r>
    </w:p>
    <w:p w14:paraId="62DC4312">
      <w:pPr>
        <w:rPr>
          <w:rFonts w:hint="eastAsia"/>
        </w:rPr>
      </w:pPr>
      <w:r>
        <w:rPr>
          <w:rFonts w:hint="eastAsia"/>
        </w:rPr>
        <w:t xml:space="preserve">| **设备类型**       | **功能描述**                          | **典型型号示例**          |  </w:t>
      </w:r>
    </w:p>
    <w:p w14:paraId="4E192DF8">
      <w:pPr>
        <w:rPr>
          <w:rFonts w:hint="eastAsia"/>
        </w:rPr>
      </w:pPr>
      <w:r>
        <w:rPr>
          <w:rFonts w:hint="eastAsia"/>
        </w:rPr>
        <w:t xml:space="preserve">|--------------------|---------------------------------------|--------------------------|  </w:t>
      </w:r>
    </w:p>
    <w:p w14:paraId="634894D1">
      <w:pPr>
        <w:rPr>
          <w:rFonts w:hint="eastAsia"/>
        </w:rPr>
      </w:pPr>
      <w:r>
        <w:rPr>
          <w:rFonts w:hint="eastAsia"/>
        </w:rPr>
        <w:t xml:space="preserve">| **温湿度传感器**   | 监测环境温湿度，数据上传至控制器       | HONEYWELL C7000A         |  </w:t>
      </w:r>
    </w:p>
    <w:p w14:paraId="4365A50C">
      <w:pPr>
        <w:rPr>
          <w:rFonts w:hint="eastAsia"/>
        </w:rPr>
      </w:pPr>
      <w:r>
        <w:rPr>
          <w:rFonts w:hint="eastAsia"/>
        </w:rPr>
        <w:t xml:space="preserve">| **DDC控制器**      | 接收传感器信号，控制执行器动作         | SIEMENS PXC24.D          |  </w:t>
      </w:r>
    </w:p>
    <w:p w14:paraId="37B4BB49">
      <w:pPr>
        <w:rPr>
          <w:rFonts w:hint="eastAsia"/>
        </w:rPr>
      </w:pPr>
      <w:r>
        <w:rPr>
          <w:rFonts w:hint="eastAsia"/>
        </w:rPr>
        <w:t xml:space="preserve">| **电动调节阀**     | 调节空调水流量，实现温度控制           | BELIMO LF24-SR           |  </w:t>
      </w:r>
    </w:p>
    <w:p w14:paraId="72B7C166">
      <w:pPr>
        <w:rPr>
          <w:rFonts w:hint="eastAsia"/>
        </w:rPr>
      </w:pPr>
      <w:r>
        <w:rPr>
          <w:rFonts w:hint="eastAsia"/>
        </w:rPr>
        <w:t xml:space="preserve">| **中央监控系统**   | 人机交互界面，实时监控设备运行状态     | JOHNSON CONTROLS METASYS |  </w:t>
      </w:r>
    </w:p>
    <w:p w14:paraId="2DE32B48">
      <w:pPr>
        <w:rPr>
          <w:rFonts w:hint="eastAsia"/>
        </w:rPr>
      </w:pPr>
    </w:p>
    <w:p w14:paraId="3B14C311">
      <w:pPr>
        <w:rPr>
          <w:rFonts w:hint="eastAsia"/>
        </w:rPr>
      </w:pPr>
      <w:r>
        <w:rPr>
          <w:rFonts w:hint="eastAsia"/>
        </w:rPr>
        <w:t>---</w:t>
      </w:r>
    </w:p>
    <w:p w14:paraId="1AA71479">
      <w:pPr>
        <w:rPr>
          <w:rFonts w:hint="eastAsia"/>
        </w:rPr>
      </w:pPr>
    </w:p>
    <w:p w14:paraId="13A908D7">
      <w:pPr>
        <w:rPr>
          <w:rFonts w:hint="eastAsia"/>
        </w:rPr>
      </w:pPr>
      <w:r>
        <w:rPr>
          <w:rFonts w:hint="eastAsia"/>
        </w:rPr>
        <w:t xml:space="preserve">### **四、安装与配置**  </w:t>
      </w:r>
    </w:p>
    <w:p w14:paraId="4442F565">
      <w:pPr>
        <w:rPr>
          <w:rFonts w:hint="eastAsia"/>
        </w:rPr>
      </w:pPr>
      <w:r>
        <w:rPr>
          <w:rFonts w:hint="eastAsia"/>
        </w:rPr>
        <w:t xml:space="preserve">#### **1. 传感器安装**  </w:t>
      </w:r>
    </w:p>
    <w:p w14:paraId="0F26629B">
      <w:pPr>
        <w:rPr>
          <w:rFonts w:hint="eastAsia"/>
        </w:rPr>
      </w:pPr>
      <w:r>
        <w:rPr>
          <w:rFonts w:hint="eastAsia"/>
        </w:rPr>
        <w:t xml:space="preserve">- **温湿度传感器**：  </w:t>
      </w:r>
    </w:p>
    <w:p w14:paraId="33141DDE">
      <w:pPr>
        <w:rPr>
          <w:rFonts w:hint="eastAsia"/>
        </w:rPr>
      </w:pPr>
      <w:r>
        <w:rPr>
          <w:rFonts w:hint="eastAsia"/>
        </w:rPr>
        <w:t xml:space="preserve">  1. 选择远离风口、热源的墙面，距地面1.5m。  </w:t>
      </w:r>
    </w:p>
    <w:p w14:paraId="6170520E">
      <w:pPr>
        <w:rPr>
          <w:rFonts w:hint="eastAsia"/>
        </w:rPr>
      </w:pPr>
      <w:r>
        <w:rPr>
          <w:rFonts w:hint="eastAsia"/>
        </w:rPr>
        <w:t xml:space="preserve">  2. 固定支架后接入24V DC电源及信号线（4-20mA/0-10V）。  </w:t>
      </w:r>
    </w:p>
    <w:p w14:paraId="703F1A0C">
      <w:pPr>
        <w:rPr>
          <w:rFonts w:hint="eastAsia"/>
        </w:rPr>
      </w:pPr>
      <w:r>
        <w:rPr>
          <w:rFonts w:hint="eastAsia"/>
        </w:rPr>
        <w:t xml:space="preserve">  3. 在DDC控制器中设置地址码（如Modbus地址0x01）。  </w:t>
      </w:r>
    </w:p>
    <w:p w14:paraId="2BE93567">
      <w:pPr>
        <w:rPr>
          <w:rFonts w:hint="eastAsia"/>
        </w:rPr>
      </w:pPr>
    </w:p>
    <w:p w14:paraId="51D9E1FE">
      <w:pPr>
        <w:rPr>
          <w:rFonts w:hint="eastAsia"/>
        </w:rPr>
      </w:pPr>
      <w:r>
        <w:rPr>
          <w:rFonts w:hint="eastAsia"/>
        </w:rPr>
        <w:t xml:space="preserve">#### **2. DDC控制器接线**  </w:t>
      </w:r>
    </w:p>
    <w:p w14:paraId="79C28A92">
      <w:pPr>
        <w:rPr>
          <w:rFonts w:hint="eastAsia"/>
        </w:rPr>
      </w:pPr>
      <w:r>
        <w:rPr>
          <w:rFonts w:hint="eastAsia"/>
        </w:rPr>
        <w:t xml:space="preserve">- **输入端口**：连接传感器信号线（AI/AO）。  </w:t>
      </w:r>
    </w:p>
    <w:p w14:paraId="68A348DD">
      <w:pPr>
        <w:rPr>
          <w:rFonts w:hint="eastAsia"/>
        </w:rPr>
      </w:pPr>
      <w:r>
        <w:rPr>
          <w:rFonts w:hint="eastAsia"/>
        </w:rPr>
        <w:t xml:space="preserve">- **输出端口**：连接执行器控制线（DI/DO）。  </w:t>
      </w:r>
    </w:p>
    <w:p w14:paraId="28E49AFC">
      <w:pPr>
        <w:rPr>
          <w:rFonts w:hint="eastAsia"/>
        </w:rPr>
      </w:pPr>
      <w:r>
        <w:rPr>
          <w:rFonts w:hint="eastAsia"/>
        </w:rPr>
        <w:t xml:space="preserve">- **通信接口**：通过RS-485或BACnet协议接入网络。  </w:t>
      </w:r>
    </w:p>
    <w:p w14:paraId="04FA37A1">
      <w:pPr>
        <w:rPr>
          <w:rFonts w:hint="eastAsia"/>
        </w:rPr>
      </w:pPr>
    </w:p>
    <w:p w14:paraId="53BEF606">
      <w:pPr>
        <w:rPr>
          <w:rFonts w:hint="eastAsia"/>
        </w:rPr>
      </w:pPr>
      <w:r>
        <w:rPr>
          <w:rFonts w:hint="eastAsia"/>
        </w:rPr>
        <w:t xml:space="preserve">#### **3. 中央监控系统配置**  </w:t>
      </w:r>
    </w:p>
    <w:p w14:paraId="1C50C4DE">
      <w:pPr>
        <w:rPr>
          <w:rFonts w:hint="eastAsia"/>
        </w:rPr>
      </w:pPr>
      <w:r>
        <w:rPr>
          <w:rFonts w:hint="eastAsia"/>
        </w:rPr>
        <w:t xml:space="preserve">1. 登录系统管理界面（默认账号：admin，密码：123456）。  </w:t>
      </w:r>
    </w:p>
    <w:p w14:paraId="2DE8A85B">
      <w:pPr>
        <w:rPr>
          <w:rFonts w:hint="eastAsia"/>
        </w:rPr>
      </w:pPr>
      <w:r>
        <w:rPr>
          <w:rFonts w:hint="eastAsia"/>
        </w:rPr>
        <w:t xml:space="preserve">2. 添加设备：输入控制器IP地址及通信协议参数。  </w:t>
      </w:r>
    </w:p>
    <w:p w14:paraId="5A1F8BA7">
      <w:pPr>
        <w:rPr>
          <w:rFonts w:hint="eastAsia"/>
        </w:rPr>
      </w:pPr>
      <w:r>
        <w:rPr>
          <w:rFonts w:hint="eastAsia"/>
        </w:rPr>
        <w:t xml:space="preserve">3. 创建控制逻辑：如设定温度&gt;26℃时，启动空调风机。  </w:t>
      </w:r>
    </w:p>
    <w:p w14:paraId="26C1B870">
      <w:pPr>
        <w:rPr>
          <w:rFonts w:hint="eastAsia"/>
        </w:rPr>
      </w:pPr>
    </w:p>
    <w:p w14:paraId="46F2B3D5">
      <w:pPr>
        <w:rPr>
          <w:rFonts w:hint="eastAsia"/>
        </w:rPr>
      </w:pPr>
      <w:r>
        <w:rPr>
          <w:rFonts w:hint="eastAsia"/>
        </w:rPr>
        <w:t>---</w:t>
      </w:r>
    </w:p>
    <w:p w14:paraId="671F0C80">
      <w:pPr>
        <w:rPr>
          <w:rFonts w:hint="eastAsia"/>
        </w:rPr>
      </w:pPr>
    </w:p>
    <w:p w14:paraId="5819CBC6">
      <w:pPr>
        <w:rPr>
          <w:rFonts w:hint="eastAsia"/>
        </w:rPr>
      </w:pPr>
      <w:r>
        <w:rPr>
          <w:rFonts w:hint="eastAsia"/>
        </w:rPr>
        <w:t xml:space="preserve">### **五、操作指南**  </w:t>
      </w:r>
    </w:p>
    <w:p w14:paraId="284F34F6">
      <w:pPr>
        <w:rPr>
          <w:rFonts w:hint="eastAsia"/>
        </w:rPr>
      </w:pPr>
      <w:r>
        <w:rPr>
          <w:rFonts w:hint="eastAsia"/>
        </w:rPr>
        <w:t xml:space="preserve">#### **1. 日常监控**  </w:t>
      </w:r>
    </w:p>
    <w:p w14:paraId="5AFF1943">
      <w:pPr>
        <w:rPr>
          <w:rFonts w:hint="eastAsia"/>
        </w:rPr>
      </w:pPr>
      <w:r>
        <w:rPr>
          <w:rFonts w:hint="eastAsia"/>
        </w:rPr>
        <w:t xml:space="preserve">- **查看实时数据**：  </w:t>
      </w:r>
    </w:p>
    <w:p w14:paraId="39582CFF">
      <w:pPr>
        <w:rPr>
          <w:rFonts w:hint="eastAsia"/>
        </w:rPr>
      </w:pPr>
      <w:r>
        <w:rPr>
          <w:rFonts w:hint="eastAsia"/>
        </w:rPr>
        <w:t xml:space="preserve">  在中央监控系统主页选择设备，点击“实时数据”查看温湿度、设备状态等。  </w:t>
      </w:r>
    </w:p>
    <w:p w14:paraId="264C5299">
      <w:pPr>
        <w:rPr>
          <w:rFonts w:hint="eastAsia"/>
        </w:rPr>
      </w:pPr>
      <w:r>
        <w:rPr>
          <w:rFonts w:hint="eastAsia"/>
        </w:rPr>
        <w:t xml:space="preserve">- **手动控制执行器**：  </w:t>
      </w:r>
    </w:p>
    <w:p w14:paraId="10B7F7B6">
      <w:pPr>
        <w:rPr>
          <w:rFonts w:hint="eastAsia"/>
        </w:rPr>
      </w:pPr>
      <w:r>
        <w:rPr>
          <w:rFonts w:hint="eastAsia"/>
        </w:rPr>
        <w:t xml:space="preserve">  在HMI界面选择电动阀，点击“开启/关闭”或调节开度（0-100%）。  </w:t>
      </w:r>
    </w:p>
    <w:p w14:paraId="4E676B88">
      <w:pPr>
        <w:rPr>
          <w:rFonts w:hint="eastAsia"/>
        </w:rPr>
      </w:pPr>
    </w:p>
    <w:p w14:paraId="69453076">
      <w:pPr>
        <w:rPr>
          <w:rFonts w:hint="eastAsia"/>
        </w:rPr>
      </w:pPr>
      <w:r>
        <w:rPr>
          <w:rFonts w:hint="eastAsia"/>
        </w:rPr>
        <w:t xml:space="preserve">#### **2. 模式切换**  </w:t>
      </w:r>
    </w:p>
    <w:p w14:paraId="6B36E282">
      <w:pPr>
        <w:rPr>
          <w:rFonts w:hint="eastAsia"/>
        </w:rPr>
      </w:pPr>
      <w:r>
        <w:rPr>
          <w:rFonts w:hint="eastAsia"/>
        </w:rPr>
        <w:t xml:space="preserve">- **自动模式**：系统按预设逻辑自动运行（如时间表控制、温湿度联动）。  </w:t>
      </w:r>
    </w:p>
    <w:p w14:paraId="5C519556">
      <w:pPr>
        <w:rPr>
          <w:rFonts w:hint="eastAsia"/>
        </w:rPr>
      </w:pPr>
      <w:r>
        <w:rPr>
          <w:rFonts w:hint="eastAsia"/>
        </w:rPr>
        <w:t xml:space="preserve">- **手动模式**：运维人员可临时覆盖自动控制（需权限认证）。  </w:t>
      </w:r>
    </w:p>
    <w:p w14:paraId="3415F06B">
      <w:pPr>
        <w:rPr>
          <w:rFonts w:hint="eastAsia"/>
        </w:rPr>
      </w:pPr>
    </w:p>
    <w:p w14:paraId="2182186A">
      <w:pPr>
        <w:rPr>
          <w:rFonts w:hint="eastAsia"/>
        </w:rPr>
      </w:pPr>
      <w:r>
        <w:rPr>
          <w:rFonts w:hint="eastAsia"/>
        </w:rPr>
        <w:t xml:space="preserve">#### **3. 报警处理**  </w:t>
      </w:r>
    </w:p>
    <w:p w14:paraId="274C13E7">
      <w:pPr>
        <w:rPr>
          <w:rFonts w:hint="eastAsia"/>
        </w:rPr>
      </w:pPr>
      <w:r>
        <w:rPr>
          <w:rFonts w:hint="eastAsia"/>
        </w:rPr>
        <w:t xml:space="preserve">- 系统弹出报警时，记录报警代码（如E-102：通讯故障）。  </w:t>
      </w:r>
    </w:p>
    <w:p w14:paraId="62933A20">
      <w:pPr>
        <w:rPr>
          <w:rFonts w:hint="eastAsia"/>
        </w:rPr>
      </w:pPr>
      <w:r>
        <w:rPr>
          <w:rFonts w:hint="eastAsia"/>
        </w:rPr>
        <w:t xml:space="preserve">- 根据报警代码查阅附录《故障代码表》，执行复位或联系技术支持。  </w:t>
      </w:r>
    </w:p>
    <w:p w14:paraId="5A1B5C36">
      <w:pPr>
        <w:rPr>
          <w:rFonts w:hint="eastAsia"/>
        </w:rPr>
      </w:pPr>
    </w:p>
    <w:p w14:paraId="3BDECF1F">
      <w:pPr>
        <w:rPr>
          <w:rFonts w:hint="eastAsia"/>
        </w:rPr>
      </w:pPr>
      <w:r>
        <w:rPr>
          <w:rFonts w:hint="eastAsia"/>
        </w:rPr>
        <w:t>---</w:t>
      </w:r>
    </w:p>
    <w:p w14:paraId="5CA9512C">
      <w:pPr>
        <w:rPr>
          <w:rFonts w:hint="eastAsia"/>
        </w:rPr>
      </w:pPr>
    </w:p>
    <w:p w14:paraId="5F2FB754">
      <w:pPr>
        <w:rPr>
          <w:rFonts w:hint="eastAsia"/>
        </w:rPr>
      </w:pPr>
      <w:r>
        <w:rPr>
          <w:rFonts w:hint="eastAsia"/>
        </w:rPr>
        <w:t xml:space="preserve">### **六、故障排除**  </w:t>
      </w:r>
    </w:p>
    <w:p w14:paraId="0DD8D845">
      <w:pPr>
        <w:rPr>
          <w:rFonts w:hint="eastAsia"/>
        </w:rPr>
      </w:pPr>
      <w:r>
        <w:rPr>
          <w:rFonts w:hint="eastAsia"/>
        </w:rPr>
        <w:t xml:space="preserve">| **故障现象**         | **可能原因**                | **解决方法**                      |  </w:t>
      </w:r>
    </w:p>
    <w:p w14:paraId="1DF31237">
      <w:pPr>
        <w:rPr>
          <w:rFonts w:hint="eastAsia"/>
        </w:rPr>
      </w:pPr>
      <w:r>
        <w:rPr>
          <w:rFonts w:hint="eastAsia"/>
        </w:rPr>
        <w:t xml:space="preserve">|----------------------|---------------------------|----------------------------------|  </w:t>
      </w:r>
    </w:p>
    <w:p w14:paraId="3D2D4106">
      <w:pPr>
        <w:rPr>
          <w:rFonts w:hint="eastAsia"/>
        </w:rPr>
      </w:pPr>
      <w:r>
        <w:rPr>
          <w:rFonts w:hint="eastAsia"/>
        </w:rPr>
        <w:t xml:space="preserve">| **传感器数据异常**   | 接线松动或电源故障          | 检查电源及信号线，重新固定端子    |  </w:t>
      </w:r>
    </w:p>
    <w:p w14:paraId="53E651F4">
      <w:pPr>
        <w:rPr>
          <w:rFonts w:hint="eastAsia"/>
        </w:rPr>
      </w:pPr>
      <w:r>
        <w:rPr>
          <w:rFonts w:hint="eastAsia"/>
        </w:rPr>
        <w:t xml:space="preserve">| **控制器无响应**     | 通讯协议不匹配              | 确认控制器与监控系统的协议配置一致 |  </w:t>
      </w:r>
    </w:p>
    <w:p w14:paraId="07327049">
      <w:pPr>
        <w:rPr>
          <w:rFonts w:hint="eastAsia"/>
        </w:rPr>
      </w:pPr>
      <w:r>
        <w:rPr>
          <w:rFonts w:hint="eastAsia"/>
        </w:rPr>
        <w:t xml:space="preserve">| **执行器动作延迟**   | 电机卡阻或电压不足          | 清洁传动部件，测量输入电压≥20V    |  </w:t>
      </w:r>
    </w:p>
    <w:p w14:paraId="0AB2A9D7">
      <w:pPr>
        <w:rPr>
          <w:rFonts w:hint="eastAsia"/>
        </w:rPr>
      </w:pPr>
    </w:p>
    <w:p w14:paraId="0028E0E0">
      <w:pPr>
        <w:rPr>
          <w:rFonts w:hint="eastAsia"/>
        </w:rPr>
      </w:pPr>
      <w:r>
        <w:rPr>
          <w:rFonts w:hint="eastAsia"/>
        </w:rPr>
        <w:t>---</w:t>
      </w:r>
    </w:p>
    <w:p w14:paraId="0CF64B77">
      <w:pPr>
        <w:rPr>
          <w:rFonts w:hint="eastAsia"/>
        </w:rPr>
      </w:pPr>
    </w:p>
    <w:p w14:paraId="210682A2">
      <w:pPr>
        <w:rPr>
          <w:rFonts w:hint="eastAsia"/>
        </w:rPr>
      </w:pPr>
      <w:r>
        <w:rPr>
          <w:rFonts w:hint="eastAsia"/>
        </w:rPr>
        <w:t xml:space="preserve">### **七、维护与保养**  </w:t>
      </w:r>
    </w:p>
    <w:p w14:paraId="47F74965">
      <w:pPr>
        <w:rPr>
          <w:rFonts w:hint="eastAsia"/>
        </w:rPr>
      </w:pPr>
      <w:r>
        <w:rPr>
          <w:rFonts w:hint="eastAsia"/>
        </w:rPr>
        <w:t xml:space="preserve">1. **月度维护**：  </w:t>
      </w:r>
    </w:p>
    <w:p w14:paraId="768F81EB">
      <w:pPr>
        <w:rPr>
          <w:rFonts w:hint="eastAsia"/>
        </w:rPr>
      </w:pPr>
      <w:r>
        <w:rPr>
          <w:rFonts w:hint="eastAsia"/>
        </w:rPr>
        <w:t xml:space="preserve">   - 清洁传感器探头，避免灰尘影响精度。  </w:t>
      </w:r>
    </w:p>
    <w:p w14:paraId="3C15EAFD">
      <w:pPr>
        <w:rPr>
          <w:rFonts w:hint="eastAsia"/>
        </w:rPr>
      </w:pPr>
      <w:r>
        <w:rPr>
          <w:rFonts w:hint="eastAsia"/>
        </w:rPr>
        <w:t xml:space="preserve">   - 检查控制器接线端子是否氧化或松动。  </w:t>
      </w:r>
    </w:p>
    <w:p w14:paraId="18B0B9C0">
      <w:pPr>
        <w:rPr>
          <w:rFonts w:hint="eastAsia"/>
        </w:rPr>
      </w:pPr>
      <w:r>
        <w:rPr>
          <w:rFonts w:hint="eastAsia"/>
        </w:rPr>
        <w:t xml:space="preserve">2. **年度维护**：  </w:t>
      </w:r>
    </w:p>
    <w:p w14:paraId="5470E756">
      <w:pPr>
        <w:rPr>
          <w:rFonts w:hint="eastAsia"/>
        </w:rPr>
      </w:pPr>
      <w:r>
        <w:rPr>
          <w:rFonts w:hint="eastAsia"/>
        </w:rPr>
        <w:t xml:space="preserve">   - 校准传感器（使用标准温湿度源比对）。  </w:t>
      </w:r>
    </w:p>
    <w:p w14:paraId="0B2C90C6">
      <w:pPr>
        <w:rPr>
          <w:rFonts w:hint="eastAsia"/>
        </w:rPr>
      </w:pPr>
      <w:r>
        <w:rPr>
          <w:rFonts w:hint="eastAsia"/>
        </w:rPr>
        <w:t xml:space="preserve">   - 更新系统软件及固件至最新版本。  </w:t>
      </w:r>
    </w:p>
    <w:p w14:paraId="1305C587">
      <w:pPr>
        <w:rPr>
          <w:rFonts w:hint="eastAsia"/>
        </w:rPr>
      </w:pPr>
    </w:p>
    <w:p w14:paraId="5ACA6A6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47BD3"/>
    <w:rsid w:val="49D4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2025-03-10T11:37:00Z</dcterms:created>
  <dc:creator>杨帆</dc:creator>
  <cp:lastModifiedBy>杨帆</cp:lastModifiedBy>
  <dcterms:modified xsi:type="dcterms:W3CDTF">2025-03-10T11:37:28Z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0844CFE8257843E08982DBBC0CEABA1E_11</vt:lpwstr>
  </property>
  <property fmtid="{D5CDD505-2E9C-101B-9397-08002B2CF9AE}" pid="4" name="KSOTemplateDocerSaveRecord">
    <vt:lpwstr>eyJoZGlkIjoiNDhmMzMwOWYxZTBkOTU1YjcwNDE4NDY2YmI4YzNjYjQiLCJ1c2VySWQiOiI0NTY2MjUzNTEifQ==</vt:lpwstr>
  </property>
</Properties>
</file>