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C6C70">
      <w:pPr>
        <w:rPr>
          <w:rFonts w:hint="eastAsia"/>
        </w:rPr>
      </w:pPr>
      <w:r>
        <w:rPr>
          <w:rFonts w:hint="eastAsia"/>
        </w:rPr>
        <w:t xml:space="preserve">**长沙市古潭街历史建筑文化传承专项报告**  </w:t>
      </w:r>
    </w:p>
    <w:p w14:paraId="005538BD">
      <w:pPr>
        <w:rPr>
          <w:rFonts w:hint="eastAsia"/>
        </w:rPr>
      </w:pPr>
      <w:r>
        <w:rPr>
          <w:rFonts w:hint="eastAsia"/>
        </w:rPr>
        <w:t xml:space="preserve">**项目名称**：古潭街XX号社区活动中心改造工程文化保护专项  </w:t>
      </w:r>
    </w:p>
    <w:p w14:paraId="27A0A81D">
      <w:pPr>
        <w:rPr>
          <w:rFonts w:hint="eastAsia"/>
        </w:rPr>
      </w:pPr>
      <w:r>
        <w:rPr>
          <w:rFonts w:hint="eastAsia"/>
        </w:rPr>
        <w:t xml:space="preserve">**编制单位**：长沙市历史文化保护研究中心  </w:t>
      </w:r>
    </w:p>
    <w:p w14:paraId="23EEE49B">
      <w:pPr>
        <w:rPr>
          <w:rFonts w:hint="eastAsia"/>
        </w:rPr>
      </w:pPr>
      <w:r>
        <w:rPr>
          <w:rFonts w:hint="eastAsia"/>
        </w:rPr>
        <w:t xml:space="preserve">**日期**：2023年XX月XX日  </w:t>
      </w:r>
    </w:p>
    <w:p w14:paraId="3F985A47">
      <w:pPr>
        <w:rPr>
          <w:rFonts w:hint="eastAsia"/>
        </w:rPr>
      </w:pPr>
    </w:p>
    <w:p w14:paraId="7467913E">
      <w:pPr>
        <w:rPr>
          <w:rFonts w:hint="eastAsia"/>
        </w:rPr>
      </w:pPr>
      <w:r>
        <w:rPr>
          <w:rFonts w:hint="eastAsia"/>
        </w:rPr>
        <w:t>---</w:t>
      </w:r>
    </w:p>
    <w:p w14:paraId="577D7F33">
      <w:pPr>
        <w:rPr>
          <w:rFonts w:hint="eastAsia"/>
        </w:rPr>
      </w:pPr>
    </w:p>
    <w:p w14:paraId="09733058">
      <w:pPr>
        <w:rPr>
          <w:rFonts w:hint="eastAsia"/>
        </w:rPr>
      </w:pPr>
      <w:r>
        <w:rPr>
          <w:rFonts w:hint="eastAsia"/>
        </w:rPr>
        <w:t xml:space="preserve">### **一、项目背景与价值**  </w:t>
      </w:r>
    </w:p>
    <w:p w14:paraId="103D74D1">
      <w:pPr>
        <w:rPr>
          <w:rFonts w:hint="eastAsia"/>
        </w:rPr>
      </w:pPr>
      <w:r>
        <w:rPr>
          <w:rFonts w:hint="eastAsia"/>
        </w:rPr>
        <w:t xml:space="preserve">1. **文化载体定位**  </w:t>
      </w:r>
    </w:p>
    <w:p w14:paraId="6872AF4E">
      <w:pPr>
        <w:rPr>
          <w:rFonts w:hint="eastAsia"/>
        </w:rPr>
      </w:pPr>
      <w:r>
        <w:rPr>
          <w:rFonts w:hint="eastAsia"/>
        </w:rPr>
        <w:t xml:space="preserve">   古潭街XX号建筑始建于1980年代，为长沙传统民居与单位宿舍混合型建筑，其坡屋顶、青砖外墙、木构窗棂等元素体现湘中地区20世纪后期建筑特色，是长沙城市记忆的活态载体。根据《长沙市历史文化名城保护规划（2021-2035）》，该街区被列为“近现代风貌保护区”，需在改造中实现历史文脉延续与现代功能融合。  </w:t>
      </w:r>
    </w:p>
    <w:p w14:paraId="35CD6220">
      <w:pPr>
        <w:rPr>
          <w:rFonts w:hint="eastAsia"/>
        </w:rPr>
      </w:pPr>
    </w:p>
    <w:p w14:paraId="66855DB2">
      <w:pPr>
        <w:rPr>
          <w:rFonts w:hint="eastAsia"/>
        </w:rPr>
      </w:pPr>
      <w:r>
        <w:rPr>
          <w:rFonts w:hint="eastAsia"/>
        </w:rPr>
        <w:t xml:space="preserve">2. **传承必要性**  </w:t>
      </w:r>
    </w:p>
    <w:p w14:paraId="7EE59C77">
      <w:pPr>
        <w:rPr>
          <w:rFonts w:hint="eastAsia"/>
        </w:rPr>
      </w:pPr>
      <w:r>
        <w:rPr>
          <w:rFonts w:hint="eastAsia"/>
        </w:rPr>
        <w:t xml:space="preserve">   - **文化断代风险**：近十年古潭街片区拆除旧建筑23处，传统营建技艺面临失传。  </w:t>
      </w:r>
    </w:p>
    <w:p w14:paraId="0A2A408D">
      <w:pPr>
        <w:rPr>
          <w:rFonts w:hint="eastAsia"/>
        </w:rPr>
      </w:pPr>
      <w:r>
        <w:rPr>
          <w:rFonts w:hint="eastAsia"/>
        </w:rPr>
        <w:t xml:space="preserve">   - **社区认同需求**：调研显示，83%的居民希望改造后保留“老长沙”空间记忆。  </w:t>
      </w:r>
    </w:p>
    <w:p w14:paraId="50A09890">
      <w:pPr>
        <w:rPr>
          <w:rFonts w:hint="eastAsia"/>
        </w:rPr>
      </w:pPr>
    </w:p>
    <w:p w14:paraId="07473A22">
      <w:pPr>
        <w:rPr>
          <w:rFonts w:hint="eastAsia"/>
        </w:rPr>
      </w:pPr>
      <w:r>
        <w:rPr>
          <w:rFonts w:hint="eastAsia"/>
        </w:rPr>
        <w:t>---</w:t>
      </w:r>
    </w:p>
    <w:p w14:paraId="53C91953">
      <w:pPr>
        <w:rPr>
          <w:rFonts w:hint="eastAsia"/>
        </w:rPr>
      </w:pPr>
    </w:p>
    <w:p w14:paraId="54AEE2C4">
      <w:pPr>
        <w:rPr>
          <w:rFonts w:hint="eastAsia"/>
        </w:rPr>
      </w:pPr>
      <w:r>
        <w:rPr>
          <w:rFonts w:hint="eastAsia"/>
        </w:rPr>
        <w:t xml:space="preserve">### **二、现状评估与问题分析**  </w:t>
      </w:r>
    </w:p>
    <w:p w14:paraId="225BD580">
      <w:pPr>
        <w:rPr>
          <w:rFonts w:hint="eastAsia"/>
        </w:rPr>
      </w:pPr>
      <w:r>
        <w:rPr>
          <w:rFonts w:hint="eastAsia"/>
        </w:rPr>
        <w:t xml:space="preserve">#### **1. 建筑文化要素留存现状**  </w:t>
      </w:r>
    </w:p>
    <w:p w14:paraId="71E6E4FD">
      <w:pPr>
        <w:rPr>
          <w:rFonts w:hint="eastAsia"/>
        </w:rPr>
      </w:pPr>
      <w:r>
        <w:rPr>
          <w:rFonts w:hint="eastAsia"/>
        </w:rPr>
        <w:t xml:space="preserve">| **要素类型**       | **现存情况**               | **完整度** | **保护等级** |  </w:t>
      </w:r>
    </w:p>
    <w:p w14:paraId="0EF4777F">
      <w:pPr>
        <w:rPr>
          <w:rFonts w:hint="eastAsia"/>
        </w:rPr>
      </w:pPr>
      <w:r>
        <w:rPr>
          <w:rFonts w:hint="eastAsia"/>
        </w:rPr>
        <w:t xml:space="preserve">|--------------------|---------------------------|------------|--------------|  </w:t>
      </w:r>
    </w:p>
    <w:p w14:paraId="28D64FE6">
      <w:pPr>
        <w:rPr>
          <w:rFonts w:hint="eastAsia"/>
        </w:rPr>
      </w:pPr>
      <w:r>
        <w:rPr>
          <w:rFonts w:hint="eastAsia"/>
        </w:rPr>
        <w:t xml:space="preserve">| 坡屋顶             | 木结构檩条，局部瓦片缺损  | 75%        | Ⅱ级（重点修复） |  </w:t>
      </w:r>
    </w:p>
    <w:p w14:paraId="35875E33">
      <w:pPr>
        <w:rPr>
          <w:rFonts w:hint="eastAsia"/>
        </w:rPr>
      </w:pPr>
      <w:r>
        <w:rPr>
          <w:rFonts w:hint="eastAsia"/>
        </w:rPr>
        <w:t xml:space="preserve">| 青砖外墙           | 清水墙勾缝保存完好        | 90%        | Ⅰ级（原状保留） |  </w:t>
      </w:r>
    </w:p>
    <w:p w14:paraId="31E0E43B">
      <w:pPr>
        <w:rPr>
          <w:rFonts w:hint="eastAsia"/>
        </w:rPr>
      </w:pPr>
      <w:r>
        <w:rPr>
          <w:rFonts w:hint="eastAsia"/>
        </w:rPr>
        <w:t xml:space="preserve">| 木质雕花窗         | 现存12扇，3扇严重腐朽     | 25%        | Ⅲ级（局部复原） |  </w:t>
      </w:r>
    </w:p>
    <w:p w14:paraId="798AF65B">
      <w:pPr>
        <w:rPr>
          <w:rFonts w:hint="eastAsia"/>
        </w:rPr>
      </w:pPr>
      <w:r>
        <w:rPr>
          <w:rFonts w:hint="eastAsia"/>
        </w:rPr>
        <w:t xml:space="preserve">| 水磨石地面         | 走廊部分保留完整纹样      | 40%        | Ⅱ级（选择性修复） |  </w:t>
      </w:r>
    </w:p>
    <w:p w14:paraId="4ABEAD90">
      <w:pPr>
        <w:rPr>
          <w:rFonts w:hint="eastAsia"/>
        </w:rPr>
      </w:pPr>
    </w:p>
    <w:p w14:paraId="635B0EBB">
      <w:pPr>
        <w:rPr>
          <w:rFonts w:hint="eastAsia"/>
        </w:rPr>
      </w:pPr>
      <w:r>
        <w:rPr>
          <w:rFonts w:hint="eastAsia"/>
        </w:rPr>
        <w:t xml:space="preserve">#### **2. 主要问题**  </w:t>
      </w:r>
    </w:p>
    <w:p w14:paraId="2B9812ED">
      <w:pPr>
        <w:rPr>
          <w:rFonts w:hint="eastAsia"/>
        </w:rPr>
      </w:pPr>
      <w:r>
        <w:rPr>
          <w:rFonts w:hint="eastAsia"/>
        </w:rPr>
        <w:t xml:space="preserve">- **工艺失传**：传统青砖砌筑技艺仅2名本地匠人掌握。  </w:t>
      </w:r>
    </w:p>
    <w:p w14:paraId="5ABBE043">
      <w:pPr>
        <w:rPr>
          <w:rFonts w:hint="eastAsia"/>
        </w:rPr>
      </w:pPr>
      <w:r>
        <w:rPr>
          <w:rFonts w:hint="eastAsia"/>
        </w:rPr>
        <w:t xml:space="preserve">- **风貌冲突**：后期加建彩钢板雨棚破坏建筑立面连续性。  </w:t>
      </w:r>
    </w:p>
    <w:p w14:paraId="43C775F3">
      <w:pPr>
        <w:rPr>
          <w:rFonts w:hint="eastAsia"/>
        </w:rPr>
      </w:pPr>
      <w:r>
        <w:rPr>
          <w:rFonts w:hint="eastAsia"/>
        </w:rPr>
        <w:t xml:space="preserve">- **记忆断层**：年轻居民对建筑历史认知率不足30%。  </w:t>
      </w:r>
    </w:p>
    <w:p w14:paraId="3321A1A0">
      <w:pPr>
        <w:rPr>
          <w:rFonts w:hint="eastAsia"/>
        </w:rPr>
      </w:pPr>
    </w:p>
    <w:p w14:paraId="1D3DEFDA">
      <w:pPr>
        <w:rPr>
          <w:rFonts w:hint="eastAsia"/>
        </w:rPr>
      </w:pPr>
      <w:r>
        <w:rPr>
          <w:rFonts w:hint="eastAsia"/>
        </w:rPr>
        <w:t>---</w:t>
      </w:r>
    </w:p>
    <w:p w14:paraId="575451AC">
      <w:pPr>
        <w:rPr>
          <w:rFonts w:hint="eastAsia"/>
        </w:rPr>
      </w:pPr>
    </w:p>
    <w:p w14:paraId="6545A140">
      <w:pPr>
        <w:rPr>
          <w:rFonts w:hint="eastAsia"/>
        </w:rPr>
      </w:pPr>
      <w:r>
        <w:rPr>
          <w:rFonts w:hint="eastAsia"/>
        </w:rPr>
        <w:t xml:space="preserve">### **三、传承策略与技术路径**  </w:t>
      </w:r>
    </w:p>
    <w:p w14:paraId="04406900">
      <w:pPr>
        <w:rPr>
          <w:rFonts w:hint="eastAsia"/>
        </w:rPr>
      </w:pPr>
      <w:r>
        <w:rPr>
          <w:rFonts w:hint="eastAsia"/>
        </w:rPr>
        <w:t xml:space="preserve">#### **1. 物质文化保护措施**  </w:t>
      </w:r>
    </w:p>
    <w:p w14:paraId="19E23AAF">
      <w:pPr>
        <w:rPr>
          <w:rFonts w:hint="eastAsia"/>
        </w:rPr>
      </w:pPr>
      <w:r>
        <w:rPr>
          <w:rFonts w:hint="eastAsia"/>
        </w:rPr>
        <w:t xml:space="preserve">- **原真性修复**：  </w:t>
      </w:r>
    </w:p>
    <w:p w14:paraId="20DBBA43">
      <w:pPr>
        <w:rPr>
          <w:rFonts w:hint="eastAsia"/>
        </w:rPr>
      </w:pPr>
      <w:r>
        <w:rPr>
          <w:rFonts w:hint="eastAsia"/>
        </w:rPr>
        <w:t xml:space="preserve">  | **修复对象**       | **技术方案**                            | **传统工艺应用**              |  </w:t>
      </w:r>
    </w:p>
    <w:p w14:paraId="33562155">
      <w:pPr>
        <w:rPr>
          <w:rFonts w:hint="eastAsia"/>
        </w:rPr>
      </w:pPr>
      <w:r>
        <w:rPr>
          <w:rFonts w:hint="eastAsia"/>
        </w:rPr>
        <w:t xml:space="preserve">  |--------------------|----------------------------------------|-----------------------------|  </w:t>
      </w:r>
    </w:p>
    <w:p w14:paraId="43FFD769">
      <w:pPr>
        <w:rPr>
          <w:rFonts w:hint="eastAsia"/>
        </w:rPr>
      </w:pPr>
      <w:r>
        <w:rPr>
          <w:rFonts w:hint="eastAsia"/>
        </w:rPr>
        <w:t xml:space="preserve">  | 坡屋顶             | 替换破损檩条（采用杉木），按“压七露三”铺瓦 | 非遗传承人指导瓦作施工       |  </w:t>
      </w:r>
    </w:p>
    <w:p w14:paraId="7437911C">
      <w:pPr>
        <w:rPr>
          <w:rFonts w:hint="eastAsia"/>
        </w:rPr>
      </w:pPr>
      <w:r>
        <w:rPr>
          <w:rFonts w:hint="eastAsia"/>
        </w:rPr>
        <w:t xml:space="preserve">  | 木质雕花窗         | 3D扫描缺损部分，数控雕刻复原            | 结合传统榫卯工艺安装         |  </w:t>
      </w:r>
    </w:p>
    <w:p w14:paraId="748E29BD">
      <w:pPr>
        <w:rPr>
          <w:rFonts w:hint="eastAsia"/>
        </w:rPr>
      </w:pPr>
      <w:r>
        <w:rPr>
          <w:rFonts w:hint="eastAsia"/>
        </w:rPr>
        <w:t xml:space="preserve">  | 青砖外墙           | 采用同窑口定制青砖（尺寸240×115×53mm） | “一顺一丁”砌筑法            |  </w:t>
      </w:r>
    </w:p>
    <w:p w14:paraId="0A346B96">
      <w:pPr>
        <w:rPr>
          <w:rFonts w:hint="eastAsia"/>
        </w:rPr>
      </w:pPr>
    </w:p>
    <w:p w14:paraId="6A211863">
      <w:pPr>
        <w:rPr>
          <w:rFonts w:hint="eastAsia"/>
        </w:rPr>
      </w:pPr>
      <w:r>
        <w:rPr>
          <w:rFonts w:hint="eastAsia"/>
        </w:rPr>
        <w:t xml:space="preserve">- **新旧对话设计**：  </w:t>
      </w:r>
    </w:p>
    <w:p w14:paraId="0855D95D">
      <w:pPr>
        <w:rPr>
          <w:rFonts w:hint="eastAsia"/>
        </w:rPr>
      </w:pPr>
      <w:r>
        <w:rPr>
          <w:rFonts w:hint="eastAsia"/>
        </w:rPr>
        <w:t xml:space="preserve">  - 加建部分采用玻璃幕墙（可见光反射比≤15%），与传统砖墙形成虚实对比。  </w:t>
      </w:r>
    </w:p>
    <w:p w14:paraId="4F77F162">
      <w:pPr>
        <w:rPr>
          <w:rFonts w:hint="eastAsia"/>
        </w:rPr>
      </w:pPr>
      <w:r>
        <w:rPr>
          <w:rFonts w:hint="eastAsia"/>
        </w:rPr>
        <w:t xml:space="preserve">  - 保留原建筑门牌号，镶嵌于新入口景墙（结合AR技术扫码读取历史信息）。  </w:t>
      </w:r>
    </w:p>
    <w:p w14:paraId="2AA6313A">
      <w:pPr>
        <w:rPr>
          <w:rFonts w:hint="eastAsia"/>
        </w:rPr>
      </w:pPr>
    </w:p>
    <w:p w14:paraId="17DFDA60">
      <w:pPr>
        <w:rPr>
          <w:rFonts w:hint="eastAsia"/>
        </w:rPr>
      </w:pPr>
      <w:r>
        <w:rPr>
          <w:rFonts w:hint="eastAsia"/>
        </w:rPr>
        <w:t xml:space="preserve">#### **2. 非物质文化传承**  </w:t>
      </w:r>
    </w:p>
    <w:p w14:paraId="66BAC590">
      <w:pPr>
        <w:rPr>
          <w:rFonts w:hint="eastAsia"/>
        </w:rPr>
      </w:pPr>
      <w:r>
        <w:rPr>
          <w:rFonts w:hint="eastAsia"/>
        </w:rPr>
        <w:t xml:space="preserve">- **技艺传承**：  </w:t>
      </w:r>
    </w:p>
    <w:p w14:paraId="041CD520">
      <w:pPr>
        <w:rPr>
          <w:rFonts w:hint="eastAsia"/>
        </w:rPr>
      </w:pPr>
      <w:r>
        <w:rPr>
          <w:rFonts w:hint="eastAsia"/>
        </w:rPr>
        <w:t xml:space="preserve">  - 开设“古潭营造工坊”，培训青年工匠掌握青砖砌筑、木作雕刻技艺（年培训≥50人次）。  </w:t>
      </w:r>
    </w:p>
    <w:p w14:paraId="7156DE0D">
      <w:pPr>
        <w:rPr>
          <w:rFonts w:hint="eastAsia"/>
        </w:rPr>
      </w:pPr>
      <w:r>
        <w:rPr>
          <w:rFonts w:hint="eastAsia"/>
        </w:rPr>
        <w:t xml:space="preserve">  - 建立传统建筑构件数据库（含200+个参数化构件族，开放公众下载）。  </w:t>
      </w:r>
    </w:p>
    <w:p w14:paraId="29FBC629">
      <w:pPr>
        <w:rPr>
          <w:rFonts w:hint="eastAsia"/>
        </w:rPr>
      </w:pPr>
      <w:r>
        <w:rPr>
          <w:rFonts w:hint="eastAsia"/>
        </w:rPr>
        <w:t xml:space="preserve">- **记忆延续**：  </w:t>
      </w:r>
    </w:p>
    <w:p w14:paraId="4C4DA31C">
      <w:pPr>
        <w:rPr>
          <w:rFonts w:hint="eastAsia"/>
        </w:rPr>
      </w:pPr>
      <w:r>
        <w:rPr>
          <w:rFonts w:hint="eastAsia"/>
        </w:rPr>
        <w:t xml:space="preserve">  - 在社区中庭设置“时光走廊”，展示1980年代居民生活老照片与口述史影像。  </w:t>
      </w:r>
    </w:p>
    <w:p w14:paraId="55AEDD0B">
      <w:pPr>
        <w:rPr>
          <w:rFonts w:hint="eastAsia"/>
        </w:rPr>
      </w:pPr>
      <w:r>
        <w:rPr>
          <w:rFonts w:hint="eastAsia"/>
        </w:rPr>
        <w:t xml:space="preserve">  - 开发沉浸式VR体验系统，复原建筑不同历史时期场景。  </w:t>
      </w:r>
    </w:p>
    <w:p w14:paraId="1A2989BB">
      <w:pPr>
        <w:rPr>
          <w:rFonts w:hint="eastAsia"/>
        </w:rPr>
      </w:pPr>
    </w:p>
    <w:p w14:paraId="52E74E45">
      <w:pPr>
        <w:rPr>
          <w:rFonts w:hint="eastAsia"/>
        </w:rPr>
      </w:pPr>
      <w:r>
        <w:rPr>
          <w:rFonts w:hint="eastAsia"/>
        </w:rPr>
        <w:t>---</w:t>
      </w:r>
    </w:p>
    <w:p w14:paraId="493BC3A5">
      <w:pPr>
        <w:rPr>
          <w:rFonts w:hint="eastAsia"/>
        </w:rPr>
      </w:pPr>
    </w:p>
    <w:p w14:paraId="20B2C9CF">
      <w:pPr>
        <w:rPr>
          <w:rFonts w:hint="eastAsia"/>
        </w:rPr>
      </w:pPr>
      <w:r>
        <w:rPr>
          <w:rFonts w:hint="eastAsia"/>
        </w:rPr>
        <w:t xml:space="preserve">### **四、文化空间活化利用**  </w:t>
      </w:r>
    </w:p>
    <w:p w14:paraId="4E2E8654">
      <w:pPr>
        <w:rPr>
          <w:rFonts w:hint="eastAsia"/>
        </w:rPr>
      </w:pPr>
      <w:r>
        <w:rPr>
          <w:rFonts w:hint="eastAsia"/>
        </w:rPr>
        <w:t xml:space="preserve">| **空间类型**       | **活化策略**                          | **文化功能植入**                |  </w:t>
      </w:r>
    </w:p>
    <w:p w14:paraId="293380A6">
      <w:pPr>
        <w:rPr>
          <w:rFonts w:hint="eastAsia"/>
        </w:rPr>
      </w:pPr>
      <w:r>
        <w:rPr>
          <w:rFonts w:hint="eastAsia"/>
        </w:rPr>
        <w:t xml:space="preserve">|--------------------|---------------------------------------|-------------------------------|  </w:t>
      </w:r>
    </w:p>
    <w:p w14:paraId="4F569CBE">
      <w:pPr>
        <w:rPr>
          <w:rFonts w:hint="eastAsia"/>
        </w:rPr>
      </w:pPr>
      <w:r>
        <w:rPr>
          <w:rFonts w:hint="eastAsia"/>
        </w:rPr>
        <w:t xml:space="preserve">| 原单位食堂         | 改造为社区文化食堂                    | 定期举办“长沙老味道”烹饪体验   |  </w:t>
      </w:r>
    </w:p>
    <w:p w14:paraId="3BE27D8E">
      <w:pPr>
        <w:rPr>
          <w:rFonts w:hint="eastAsia"/>
        </w:rPr>
      </w:pPr>
      <w:r>
        <w:rPr>
          <w:rFonts w:hint="eastAsia"/>
        </w:rPr>
        <w:t xml:space="preserve">| 三层阁楼           | 打造微型建筑博物馆                    | 陈列传统营造工具、建筑构件标本 |  </w:t>
      </w:r>
    </w:p>
    <w:p w14:paraId="5855C16B">
      <w:pPr>
        <w:rPr>
          <w:rFonts w:hint="eastAsia"/>
        </w:rPr>
      </w:pPr>
      <w:r>
        <w:rPr>
          <w:rFonts w:hint="eastAsia"/>
        </w:rPr>
        <w:t xml:space="preserve">| 临街立面           | 设置可移动展板系统                    | 轮展古潭街历史建筑测绘图       |  </w:t>
      </w:r>
    </w:p>
    <w:p w14:paraId="061580D0">
      <w:pPr>
        <w:rPr>
          <w:rFonts w:hint="eastAsia"/>
        </w:rPr>
      </w:pPr>
    </w:p>
    <w:p w14:paraId="0579E567">
      <w:pPr>
        <w:rPr>
          <w:rFonts w:hint="eastAsia"/>
        </w:rPr>
      </w:pPr>
      <w:r>
        <w:rPr>
          <w:rFonts w:hint="eastAsia"/>
        </w:rPr>
        <w:t>---</w:t>
      </w:r>
    </w:p>
    <w:p w14:paraId="2D9D1C90">
      <w:pPr>
        <w:rPr>
          <w:rFonts w:hint="eastAsia"/>
        </w:rPr>
      </w:pPr>
    </w:p>
    <w:p w14:paraId="4B52BDE2">
      <w:pPr>
        <w:rPr>
          <w:rFonts w:hint="eastAsia"/>
        </w:rPr>
      </w:pPr>
      <w:r>
        <w:rPr>
          <w:rFonts w:hint="eastAsia"/>
        </w:rPr>
        <w:t xml:space="preserve">### **五、实施保障体系**  </w:t>
      </w:r>
    </w:p>
    <w:p w14:paraId="092B9455">
      <w:pPr>
        <w:rPr>
          <w:rFonts w:hint="eastAsia"/>
        </w:rPr>
      </w:pPr>
      <w:r>
        <w:rPr>
          <w:rFonts w:hint="eastAsia"/>
        </w:rPr>
        <w:t xml:space="preserve">1. **技术保障**  </w:t>
      </w:r>
    </w:p>
    <w:p w14:paraId="2DB374DE">
      <w:pPr>
        <w:rPr>
          <w:rFonts w:hint="eastAsia"/>
        </w:rPr>
      </w:pPr>
      <w:r>
        <w:rPr>
          <w:rFonts w:hint="eastAsia"/>
        </w:rPr>
        <w:t xml:space="preserve">   - 组建专家顾问团（含2名省级非遗传承人、3名湖大建筑系教授）。  </w:t>
      </w:r>
    </w:p>
    <w:p w14:paraId="7919AC72">
      <w:pPr>
        <w:rPr>
          <w:rFonts w:hint="eastAsia"/>
        </w:rPr>
      </w:pPr>
      <w:r>
        <w:rPr>
          <w:rFonts w:hint="eastAsia"/>
        </w:rPr>
        <w:t xml:space="preserve">   - 采用BIM技术建立“数字孪生档案”，记录修复全过程数据（精度LOD 400）。  </w:t>
      </w:r>
    </w:p>
    <w:p w14:paraId="6126362F">
      <w:pPr>
        <w:rPr>
          <w:rFonts w:hint="eastAsia"/>
        </w:rPr>
      </w:pPr>
    </w:p>
    <w:p w14:paraId="1FAF972F">
      <w:pPr>
        <w:rPr>
          <w:rFonts w:hint="eastAsia"/>
        </w:rPr>
      </w:pPr>
      <w:r>
        <w:rPr>
          <w:rFonts w:hint="eastAsia"/>
        </w:rPr>
        <w:t xml:space="preserve">2. **资金筹措**  </w:t>
      </w:r>
    </w:p>
    <w:p w14:paraId="341DD5AA">
      <w:pPr>
        <w:rPr>
          <w:rFonts w:hint="eastAsia"/>
        </w:rPr>
      </w:pPr>
      <w:r>
        <w:rPr>
          <w:rFonts w:hint="eastAsia"/>
        </w:rPr>
        <w:t xml:space="preserve">   | **来源**         | **金额（万元）** | **用途**                   |  </w:t>
      </w:r>
    </w:p>
    <w:p w14:paraId="08C38773">
      <w:pPr>
        <w:rPr>
          <w:rFonts w:hint="eastAsia"/>
        </w:rPr>
      </w:pPr>
      <w:r>
        <w:rPr>
          <w:rFonts w:hint="eastAsia"/>
        </w:rPr>
        <w:t xml:space="preserve">   |------------------|------------------|---------------------------|  </w:t>
      </w:r>
    </w:p>
    <w:p w14:paraId="09903B09">
      <w:pPr>
        <w:rPr>
          <w:rFonts w:hint="eastAsia"/>
        </w:rPr>
      </w:pPr>
      <w:r>
        <w:rPr>
          <w:rFonts w:hint="eastAsia"/>
        </w:rPr>
        <w:t xml:space="preserve">   | 市级文保专项资金 | 150              | 重点部位修复               |  </w:t>
      </w:r>
    </w:p>
    <w:p w14:paraId="70D2705C">
      <w:pPr>
        <w:rPr>
          <w:rFonts w:hint="eastAsia"/>
        </w:rPr>
      </w:pPr>
      <w:r>
        <w:rPr>
          <w:rFonts w:hint="eastAsia"/>
        </w:rPr>
        <w:t xml:space="preserve">   | 社会众筹         | 50               | VR系统开发                 |  </w:t>
      </w:r>
    </w:p>
    <w:p w14:paraId="69356732">
      <w:pPr>
        <w:rPr>
          <w:rFonts w:hint="eastAsia"/>
        </w:rPr>
      </w:pPr>
      <w:r>
        <w:rPr>
          <w:rFonts w:hint="eastAsia"/>
        </w:rPr>
        <w:t xml:space="preserve">   | 运营反哺         | 30（/年）        | 传统工艺工坊维护           |  </w:t>
      </w:r>
    </w:p>
    <w:p w14:paraId="0DF9CAE8">
      <w:pPr>
        <w:rPr>
          <w:rFonts w:hint="eastAsia"/>
        </w:rPr>
      </w:pPr>
    </w:p>
    <w:p w14:paraId="08F5F7FB">
      <w:pPr>
        <w:rPr>
          <w:rFonts w:hint="eastAsia"/>
        </w:rPr>
      </w:pPr>
      <w:r>
        <w:rPr>
          <w:rFonts w:hint="eastAsia"/>
        </w:rPr>
        <w:t xml:space="preserve">3. **管理机制**  </w:t>
      </w:r>
    </w:p>
    <w:p w14:paraId="2FE1F084">
      <w:pPr>
        <w:rPr>
          <w:rFonts w:hint="eastAsia"/>
        </w:rPr>
      </w:pPr>
      <w:r>
        <w:rPr>
          <w:rFonts w:hint="eastAsia"/>
        </w:rPr>
        <w:t xml:space="preserve">   - 制定《古潭街历史建筑保护使用导则》，明确改建管控要求（如色彩饱和度≤40%）。  </w:t>
      </w:r>
    </w:p>
    <w:p w14:paraId="0ECD831F">
      <w:pPr>
        <w:rPr>
          <w:rFonts w:hint="eastAsia"/>
        </w:rPr>
      </w:pPr>
      <w:r>
        <w:rPr>
          <w:rFonts w:hint="eastAsia"/>
        </w:rPr>
        <w:t xml:space="preserve">   - 成立居民监督委员会，对改造方案实施“一票否决制”。  </w:t>
      </w:r>
    </w:p>
    <w:p w14:paraId="352070BC">
      <w:pPr>
        <w:rPr>
          <w:rFonts w:hint="eastAsia"/>
        </w:rPr>
      </w:pPr>
    </w:p>
    <w:p w14:paraId="0E5D41DD">
      <w:pPr>
        <w:rPr>
          <w:rFonts w:hint="eastAsia"/>
        </w:rPr>
      </w:pPr>
      <w:r>
        <w:rPr>
          <w:rFonts w:hint="eastAsia"/>
        </w:rPr>
        <w:t>---</w:t>
      </w:r>
    </w:p>
    <w:p w14:paraId="1D2697E2">
      <w:pPr>
        <w:rPr>
          <w:rFonts w:hint="eastAsia"/>
        </w:rPr>
      </w:pPr>
    </w:p>
    <w:p w14:paraId="094B8C2E">
      <w:pPr>
        <w:rPr>
          <w:rFonts w:hint="eastAsia"/>
        </w:rPr>
      </w:pPr>
      <w:r>
        <w:rPr>
          <w:rFonts w:hint="eastAsia"/>
        </w:rPr>
        <w:t xml:space="preserve">### **六、成效评估与展望**  </w:t>
      </w:r>
    </w:p>
    <w:p w14:paraId="492750A0">
      <w:pPr>
        <w:rPr>
          <w:rFonts w:hint="eastAsia"/>
        </w:rPr>
      </w:pPr>
      <w:r>
        <w:rPr>
          <w:rFonts w:hint="eastAsia"/>
        </w:rPr>
        <w:t xml:space="preserve">1. **短期目标（2024-2025）**  </w:t>
      </w:r>
    </w:p>
    <w:p w14:paraId="0B10C872">
      <w:pPr>
        <w:rPr>
          <w:rFonts w:hint="eastAsia"/>
        </w:rPr>
      </w:pPr>
      <w:r>
        <w:rPr>
          <w:rFonts w:hint="eastAsia"/>
        </w:rPr>
        <w:t xml:space="preserve">   - 完成80%历史建筑元素修复，申报区级文物保护单位。  </w:t>
      </w:r>
    </w:p>
    <w:p w14:paraId="12BBAF6E">
      <w:pPr>
        <w:rPr>
          <w:rFonts w:hint="eastAsia"/>
        </w:rPr>
      </w:pPr>
      <w:r>
        <w:rPr>
          <w:rFonts w:hint="eastAsia"/>
        </w:rPr>
        <w:t xml:space="preserve">   - 培育10名传统建筑技艺新生代传承人。  </w:t>
      </w:r>
    </w:p>
    <w:p w14:paraId="2E8C38BA">
      <w:pPr>
        <w:rPr>
          <w:rFonts w:hint="eastAsia"/>
        </w:rPr>
      </w:pPr>
    </w:p>
    <w:p w14:paraId="7B0ADE8A">
      <w:pPr>
        <w:rPr>
          <w:rFonts w:hint="eastAsia"/>
        </w:rPr>
      </w:pPr>
      <w:r>
        <w:rPr>
          <w:rFonts w:hint="eastAsia"/>
        </w:rPr>
        <w:t xml:space="preserve">2. **长期愿景（2026-2030）**  </w:t>
      </w:r>
    </w:p>
    <w:p w14:paraId="05A6ED70">
      <w:pPr>
        <w:rPr>
          <w:rFonts w:hint="eastAsia"/>
        </w:rPr>
      </w:pPr>
      <w:r>
        <w:rPr>
          <w:rFonts w:hint="eastAsia"/>
        </w:rPr>
        <w:t xml:space="preserve">   - 创建“古潭街建筑文化IP”，开发系列文创产品（年收益目标100万元）。  </w:t>
      </w:r>
    </w:p>
    <w:p w14:paraId="3569B60A">
      <w:pPr>
        <w:rPr>
          <w:rFonts w:hint="eastAsia"/>
        </w:rPr>
      </w:pPr>
      <w:r>
        <w:rPr>
          <w:rFonts w:hint="eastAsia"/>
        </w:rPr>
        <w:t xml:space="preserve">   - 推动古潭街列入湖南省历史文化街区名录。  </w:t>
      </w:r>
    </w:p>
    <w:p w14:paraId="4D9DA268">
      <w:pPr>
        <w:rPr>
          <w:rFonts w:hint="eastAsia"/>
        </w:rPr>
      </w:pPr>
    </w:p>
    <w:p w14:paraId="4A70559C">
      <w:pPr>
        <w:rPr>
          <w:rFonts w:hint="eastAsia"/>
        </w:rPr>
      </w:pPr>
      <w:r>
        <w:rPr>
          <w:rFonts w:hint="eastAsia"/>
        </w:rPr>
        <w:t>---</w:t>
      </w:r>
    </w:p>
    <w:p w14:paraId="50185090">
      <w:pPr>
        <w:rPr>
          <w:rFonts w:hint="eastAsia"/>
        </w:rPr>
      </w:pPr>
    </w:p>
    <w:p w14:paraId="45539FC8">
      <w:pPr>
        <w:rPr>
          <w:rFonts w:hint="eastAsia"/>
        </w:rPr>
      </w:pPr>
      <w:r>
        <w:rPr>
          <w:rFonts w:hint="eastAsia"/>
        </w:rPr>
        <w:t xml:space="preserve">**附件**：  </w:t>
      </w:r>
    </w:p>
    <w:p w14:paraId="519318CA">
      <w:pPr>
        <w:rPr>
          <w:rFonts w:hint="eastAsia"/>
        </w:rPr>
      </w:pPr>
      <w:r>
        <w:rPr>
          <w:rFonts w:hint="eastAsia"/>
        </w:rPr>
        <w:t xml:space="preserve">1. 历史建筑测绘图集（1918-2023年演变对比）  </w:t>
      </w:r>
    </w:p>
    <w:p w14:paraId="3C9676AC">
      <w:pPr>
        <w:rPr>
          <w:rFonts w:hint="eastAsia"/>
        </w:rPr>
      </w:pPr>
      <w:r>
        <w:rPr>
          <w:rFonts w:hint="eastAsia"/>
        </w:rPr>
        <w:t xml:space="preserve">2. 传统工艺传承人名录及资质证明  </w:t>
      </w:r>
    </w:p>
    <w:p w14:paraId="4799CD38">
      <w:pPr>
        <w:rPr>
          <w:rFonts w:hint="eastAsia"/>
        </w:rPr>
      </w:pPr>
      <w:r>
        <w:rPr>
          <w:rFonts w:hint="eastAsia"/>
        </w:rPr>
        <w:t xml:space="preserve">3. 文化活态利用活动年度计划表  </w:t>
      </w:r>
    </w:p>
    <w:p w14:paraId="26F8E2F0">
      <w:pPr>
        <w:rPr>
          <w:rFonts w:hint="eastAsia"/>
        </w:rPr>
      </w:pPr>
    </w:p>
    <w:p w14:paraId="6D25EBEB">
      <w:pPr>
        <w:rPr>
          <w:rFonts w:hint="eastAsia"/>
        </w:rPr>
      </w:pPr>
      <w:r>
        <w:rPr>
          <w:rFonts w:hint="eastAsia"/>
        </w:rPr>
        <w:t xml:space="preserve">**编制单位公章**：  </w:t>
      </w:r>
    </w:p>
    <w:p w14:paraId="35F3EED9">
      <w:pPr>
        <w:rPr>
          <w:rFonts w:hint="eastAsia"/>
        </w:rPr>
      </w:pPr>
      <w:r>
        <w:rPr>
          <w:rFonts w:hint="eastAsia"/>
        </w:rPr>
        <w:t xml:space="preserve">长沙市历史文化保护研究中心  </w:t>
      </w:r>
    </w:p>
    <w:p w14:paraId="12F0521C">
      <w:pPr>
        <w:rPr>
          <w:rFonts w:hint="eastAsia"/>
        </w:rPr>
      </w:pPr>
      <w:r>
        <w:rPr>
          <w:rFonts w:hint="eastAsia"/>
        </w:rPr>
        <w:t xml:space="preserve">2023年XX月XX日  </w:t>
      </w:r>
    </w:p>
    <w:p w14:paraId="334E4543">
      <w:pPr>
        <w:rPr>
          <w:rFonts w:hint="eastAsia"/>
        </w:rPr>
      </w:pPr>
    </w:p>
    <w:p w14:paraId="61436919">
      <w:pPr>
        <w:rPr>
          <w:rFonts w:hint="eastAsia"/>
        </w:rPr>
      </w:pPr>
      <w:r>
        <w:rPr>
          <w:rFonts w:hint="eastAsia"/>
        </w:rPr>
        <w:t xml:space="preserve">---  </w:t>
      </w:r>
    </w:p>
    <w:p w14:paraId="4725F4AF">
      <w:r>
        <w:rPr>
          <w:rFonts w:hint="eastAsia"/>
        </w:rPr>
        <w:t>**备注**：本报告同步提交长沙市文旅广电局、天心区文化遗产管理所备案，建议将古潭街建筑文化传承纳入长沙市“十四五”文化发展规划重点项目库。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47993"/>
    <w:rsid w:val="5614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2025-03-05T12:02:00Z</dcterms:created>
  <dc:creator>杨帆</dc:creator>
  <cp:lastModifiedBy>杨帆</cp:lastModifiedBy>
  <dcterms:modified xsi:type="dcterms:W3CDTF">2025-03-05T12:02:45Z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0166C58BFBEA47EAAAB9CA30E3EF321C_11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