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7" w:name="_GoBack"/>
      <w:bookmarkEnd w:id="137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陕西-西安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20240615(SP1)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6ED9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_Toc15213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8C90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_Toc31220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_Toc31220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CEC7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_Toc28558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_Toc28558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1A5F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_Toc6434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_Toc6434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73A2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_Toc25452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4395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_Toc15599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_Toc15599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7818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_Toc7920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_Toc7920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C7C7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_Toc9792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_Toc9792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BF1A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_Toc23942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_Toc23942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EEF9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_Toc4227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13C0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_Toc27596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3B59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_Toc16674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3335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_Toc32707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_Toc32707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ACE7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_Toc27497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_Toc27497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C1AA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_Toc18313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_Toc18313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8676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_Toc21728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_Toc21728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4672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_Toc2790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3D83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_Toc17699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_Toc17699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F86A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_Toc24109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3802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_Toc26042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26B7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_Toc6469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_Toc6469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3D81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_Toc6533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A773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_Toc7121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_Toc7121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1668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_Toc20662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2A1E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_Toc28631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_Toc28631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6402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_Toc17779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_Toc17779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7867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_Toc9811 </w:instrText>
      </w:r>
      <w:r>
        <w:fldChar w:fldCharType="separate"/>
      </w:r>
      <w:r>
        <w:rPr>
          <w:rFonts w:hint="eastAsia"/>
        </w:rPr>
        <w:t xml:space="preserve">10 </w:t>
      </w:r>
      <w:r>
        <w:t>光伏发电</w:t>
      </w:r>
      <w:r>
        <w:tab/>
      </w:r>
      <w:r>
        <w:fldChar w:fldCharType="begin"/>
      </w:r>
      <w:r>
        <w:instrText xml:space="preserve"> PAGEREF _Toc9811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0B78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_Toc11915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_Toc11915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EB40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_Toc25999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_Toc25999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21B6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_Toc8428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2AC2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_Toc8010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3EE0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_Toc23998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_Toc23998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86733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_Toc21736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F474F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_Toc31304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3B91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_Toc16959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_Toc16959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CB9C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_Toc30731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_Toc30731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DB4A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_Toc19394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_Toc19394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6238B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_Toc22205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ECC5C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_Toc13082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2F728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_Toc14086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_Toc14086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C86A0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_Toc28012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3053D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_Toc7208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_Toc7208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F22E1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_Toc4314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_Toc4314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8C25B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93E9F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_Toc15106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_Toc15106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F10740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521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陕西-西安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108.93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4185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6.6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14165.60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5680.26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79.2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1220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E44FB7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50D79B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5E15DD1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2172CA2">
      <w:pPr>
        <w:pStyle w:val="2"/>
      </w:pPr>
      <w:bookmarkStart w:id="33" w:name="_Toc59800596"/>
      <w:bookmarkStart w:id="34" w:name="_Toc59802421"/>
      <w:bookmarkStart w:id="35" w:name="_Toc58336110"/>
      <w:bookmarkStart w:id="36" w:name="_Toc59787735"/>
      <w:bookmarkStart w:id="37" w:name="_Toc2855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643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5452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559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792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5FEE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7B98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B5D501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B06378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0F46AC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6DCB8C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19E97DE">
            <w:pPr>
              <w:jc w:val="center"/>
            </w:pPr>
            <w:r>
              <w:t>焓值(kj/kg)</w:t>
            </w:r>
          </w:p>
        </w:tc>
      </w:tr>
      <w:tr w14:paraId="624EE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644FF">
            <w:r>
              <w:t>最热</w:t>
            </w:r>
          </w:p>
        </w:tc>
        <w:tc>
          <w:tcPr>
            <w:vAlign w:val="center"/>
          </w:tcPr>
          <w:p w14:paraId="7E032882">
            <w:r>
              <w:t>06月30日17时</w:t>
            </w:r>
          </w:p>
        </w:tc>
        <w:tc>
          <w:tcPr>
            <w:vAlign w:val="center"/>
          </w:tcPr>
          <w:p w14:paraId="3B82258D">
            <w:r>
              <w:t>37.8</w:t>
            </w:r>
          </w:p>
        </w:tc>
        <w:tc>
          <w:tcPr>
            <w:vAlign w:val="center"/>
          </w:tcPr>
          <w:p w14:paraId="6EDF8F78">
            <w:r>
              <w:t>23.9</w:t>
            </w:r>
          </w:p>
        </w:tc>
        <w:tc>
          <w:tcPr>
            <w:vAlign w:val="center"/>
          </w:tcPr>
          <w:p w14:paraId="46E6470A">
            <w:r>
              <w:t>13.9</w:t>
            </w:r>
          </w:p>
        </w:tc>
        <w:tc>
          <w:tcPr>
            <w:vAlign w:val="center"/>
          </w:tcPr>
          <w:p w14:paraId="627F135E">
            <w:r>
              <w:t>73.7</w:t>
            </w:r>
          </w:p>
        </w:tc>
      </w:tr>
      <w:tr w14:paraId="3B167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420E6">
            <w:r>
              <w:t>最冷</w:t>
            </w:r>
          </w:p>
        </w:tc>
        <w:tc>
          <w:tcPr>
            <w:vAlign w:val="center"/>
          </w:tcPr>
          <w:p w14:paraId="6F97647E">
            <w:r>
              <w:t>12月28日07时</w:t>
            </w:r>
          </w:p>
        </w:tc>
        <w:tc>
          <w:tcPr>
            <w:vAlign w:val="center"/>
          </w:tcPr>
          <w:p w14:paraId="7DADC49E">
            <w:r>
              <w:t>-13.9</w:t>
            </w:r>
          </w:p>
        </w:tc>
        <w:tc>
          <w:tcPr>
            <w:vAlign w:val="center"/>
          </w:tcPr>
          <w:p w14:paraId="7B055B4A">
            <w:r>
              <w:t>-14.4</w:t>
            </w:r>
          </w:p>
        </w:tc>
        <w:tc>
          <w:tcPr>
            <w:vAlign w:val="center"/>
          </w:tcPr>
          <w:p w14:paraId="579981E0">
            <w:r>
              <w:t>0.8</w:t>
            </w:r>
          </w:p>
        </w:tc>
        <w:tc>
          <w:tcPr>
            <w:vAlign w:val="center"/>
          </w:tcPr>
          <w:p w14:paraId="02F0CB78">
            <w:r>
              <w:t>-12.0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9792"/>
      <w:r>
        <w:t>围护结构</w:t>
      </w:r>
      <w:bookmarkEnd w:id="46"/>
    </w:p>
    <w:p w14:paraId="7A3C0582">
      <w:pPr>
        <w:pStyle w:val="4"/>
        <w:widowControl w:val="0"/>
        <w:jc w:val="both"/>
      </w:pPr>
      <w:bookmarkStart w:id="47" w:name="_Toc23942"/>
      <w:r>
        <w:t>工程材料</w:t>
      </w:r>
      <w:bookmarkEnd w:id="47"/>
    </w:p>
    <w:p w14:paraId="31CF776C">
      <w:pPr>
        <w:pStyle w:val="5"/>
        <w:widowControl w:val="0"/>
        <w:jc w:val="both"/>
      </w:pPr>
      <w:bookmarkStart w:id="48" w:name="_Toc4227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E9F4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FFD5A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A98C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B4F1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DFD10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999913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A86846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3F1161">
            <w:pPr>
              <w:jc w:val="center"/>
            </w:pPr>
            <w:r>
              <w:t>数据来源</w:t>
            </w:r>
          </w:p>
        </w:tc>
      </w:tr>
      <w:tr w14:paraId="6C40C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DEB3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1EB3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E61F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D31B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0CE7D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32267F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A1D278">
            <w:pPr>
              <w:jc w:val="center"/>
            </w:pPr>
          </w:p>
        </w:tc>
      </w:tr>
      <w:tr w14:paraId="60EEF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A35EC">
            <w:r>
              <w:t>水泥砂浆</w:t>
            </w:r>
          </w:p>
        </w:tc>
        <w:tc>
          <w:tcPr>
            <w:vAlign w:val="center"/>
          </w:tcPr>
          <w:p w14:paraId="728C0BB5">
            <w:r>
              <w:t>0.930</w:t>
            </w:r>
          </w:p>
        </w:tc>
        <w:tc>
          <w:tcPr>
            <w:vAlign w:val="center"/>
          </w:tcPr>
          <w:p w14:paraId="7BC779FF">
            <w:r>
              <w:t>11.370</w:t>
            </w:r>
          </w:p>
        </w:tc>
        <w:tc>
          <w:tcPr>
            <w:vAlign w:val="center"/>
          </w:tcPr>
          <w:p w14:paraId="09926322">
            <w:r>
              <w:t>1800.0</w:t>
            </w:r>
          </w:p>
        </w:tc>
        <w:tc>
          <w:tcPr>
            <w:vAlign w:val="center"/>
          </w:tcPr>
          <w:p w14:paraId="0BA59D23">
            <w:r>
              <w:t>1050.0</w:t>
            </w:r>
          </w:p>
        </w:tc>
        <w:tc>
          <w:tcPr>
            <w:vAlign w:val="center"/>
          </w:tcPr>
          <w:p w14:paraId="587A263D">
            <w:r>
              <w:t>0.0210</w:t>
            </w:r>
          </w:p>
        </w:tc>
        <w:tc>
          <w:tcPr>
            <w:vAlign w:val="center"/>
          </w:tcPr>
          <w:p w14:paraId="170CFAEF">
            <w:pPr>
              <w:rPr>
                <w:sz w:val="18"/>
                <w:szCs w:val="18"/>
              </w:rPr>
            </w:pPr>
          </w:p>
        </w:tc>
      </w:tr>
      <w:tr w14:paraId="37059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DC142">
            <w:r>
              <w:t>钢筋混凝土</w:t>
            </w:r>
          </w:p>
        </w:tc>
        <w:tc>
          <w:tcPr>
            <w:vAlign w:val="center"/>
          </w:tcPr>
          <w:p w14:paraId="64B06B24">
            <w:r>
              <w:t>1.740</w:t>
            </w:r>
          </w:p>
        </w:tc>
        <w:tc>
          <w:tcPr>
            <w:vAlign w:val="center"/>
          </w:tcPr>
          <w:p w14:paraId="5945426C">
            <w:r>
              <w:t>17.200</w:t>
            </w:r>
          </w:p>
        </w:tc>
        <w:tc>
          <w:tcPr>
            <w:vAlign w:val="center"/>
          </w:tcPr>
          <w:p w14:paraId="3C4AA7C5">
            <w:r>
              <w:t>2500.0</w:t>
            </w:r>
          </w:p>
        </w:tc>
        <w:tc>
          <w:tcPr>
            <w:vAlign w:val="center"/>
          </w:tcPr>
          <w:p w14:paraId="0D7DDF8E">
            <w:r>
              <w:t>920.0</w:t>
            </w:r>
          </w:p>
        </w:tc>
        <w:tc>
          <w:tcPr>
            <w:vAlign w:val="center"/>
          </w:tcPr>
          <w:p w14:paraId="79B94861">
            <w:r>
              <w:t>0.0158</w:t>
            </w:r>
          </w:p>
        </w:tc>
        <w:tc>
          <w:tcPr>
            <w:vAlign w:val="center"/>
          </w:tcPr>
          <w:p w14:paraId="3E9DA4E4">
            <w:pPr>
              <w:rPr>
                <w:sz w:val="18"/>
                <w:szCs w:val="18"/>
              </w:rPr>
            </w:pPr>
          </w:p>
        </w:tc>
      </w:tr>
      <w:tr w14:paraId="7A83D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60176">
            <w:r>
              <w:t>挤塑聚苯乙烯泡沫塑料（带表皮）</w:t>
            </w:r>
          </w:p>
        </w:tc>
        <w:tc>
          <w:tcPr>
            <w:vAlign w:val="center"/>
          </w:tcPr>
          <w:p w14:paraId="046024A2">
            <w:r>
              <w:t>0.030</w:t>
            </w:r>
          </w:p>
        </w:tc>
        <w:tc>
          <w:tcPr>
            <w:vAlign w:val="center"/>
          </w:tcPr>
          <w:p w14:paraId="57127F85">
            <w:r>
              <w:t>0.340</w:t>
            </w:r>
          </w:p>
        </w:tc>
        <w:tc>
          <w:tcPr>
            <w:vAlign w:val="center"/>
          </w:tcPr>
          <w:p w14:paraId="534D7889">
            <w:r>
              <w:t>35.0</w:t>
            </w:r>
          </w:p>
        </w:tc>
        <w:tc>
          <w:tcPr>
            <w:vAlign w:val="center"/>
          </w:tcPr>
          <w:p w14:paraId="144D12E8">
            <w:r>
              <w:t>1380.0</w:t>
            </w:r>
          </w:p>
        </w:tc>
        <w:tc>
          <w:tcPr>
            <w:vAlign w:val="center"/>
          </w:tcPr>
          <w:p w14:paraId="57B4172A">
            <w:r>
              <w:t>0.0000</w:t>
            </w:r>
          </w:p>
        </w:tc>
        <w:tc>
          <w:tcPr>
            <w:vAlign w:val="center"/>
          </w:tcPr>
          <w:p w14:paraId="5F4C943D">
            <w:pPr>
              <w:rPr>
                <w:sz w:val="18"/>
                <w:szCs w:val="18"/>
              </w:rPr>
            </w:pPr>
          </w:p>
        </w:tc>
      </w:tr>
      <w:tr w14:paraId="34006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DAFD8">
            <w:r>
              <w:t>聚苯乙烯泡沫塑料（白板）</w:t>
            </w:r>
          </w:p>
        </w:tc>
        <w:tc>
          <w:tcPr>
            <w:vAlign w:val="center"/>
          </w:tcPr>
          <w:p w14:paraId="088FDAD0">
            <w:r>
              <w:t>0.039</w:t>
            </w:r>
          </w:p>
        </w:tc>
        <w:tc>
          <w:tcPr>
            <w:vAlign w:val="center"/>
          </w:tcPr>
          <w:p w14:paraId="51081C61">
            <w:r>
              <w:t>0.280</w:t>
            </w:r>
          </w:p>
        </w:tc>
        <w:tc>
          <w:tcPr>
            <w:vAlign w:val="center"/>
          </w:tcPr>
          <w:p w14:paraId="039339B7">
            <w:r>
              <w:t>20.0</w:t>
            </w:r>
          </w:p>
        </w:tc>
        <w:tc>
          <w:tcPr>
            <w:vAlign w:val="center"/>
          </w:tcPr>
          <w:p w14:paraId="12C58A24">
            <w:r>
              <w:t>1380.0</w:t>
            </w:r>
          </w:p>
        </w:tc>
        <w:tc>
          <w:tcPr>
            <w:vAlign w:val="center"/>
          </w:tcPr>
          <w:p w14:paraId="486683F2">
            <w:r>
              <w:t>0.0162</w:t>
            </w:r>
          </w:p>
        </w:tc>
        <w:tc>
          <w:tcPr>
            <w:vAlign w:val="center"/>
          </w:tcPr>
          <w:p w14:paraId="35D50A36">
            <w:pPr>
              <w:rPr>
                <w:sz w:val="18"/>
                <w:szCs w:val="18"/>
              </w:rPr>
            </w:pPr>
          </w:p>
        </w:tc>
      </w:tr>
      <w:tr w14:paraId="2C74E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48D1E">
            <w:r>
              <w:t>抗裂砂浆（网格布）</w:t>
            </w:r>
          </w:p>
        </w:tc>
        <w:tc>
          <w:tcPr>
            <w:vAlign w:val="center"/>
          </w:tcPr>
          <w:p w14:paraId="1EB1BC8F">
            <w:r>
              <w:t>0.930</w:t>
            </w:r>
          </w:p>
        </w:tc>
        <w:tc>
          <w:tcPr>
            <w:vAlign w:val="center"/>
          </w:tcPr>
          <w:p w14:paraId="529DFB7F">
            <w:r>
              <w:t>11.306</w:t>
            </w:r>
          </w:p>
        </w:tc>
        <w:tc>
          <w:tcPr>
            <w:vAlign w:val="center"/>
          </w:tcPr>
          <w:p w14:paraId="79AD6F1A">
            <w:r>
              <w:t>1800.0</w:t>
            </w:r>
          </w:p>
        </w:tc>
        <w:tc>
          <w:tcPr>
            <w:vAlign w:val="center"/>
          </w:tcPr>
          <w:p w14:paraId="0810E2A9">
            <w:r>
              <w:t>1050.0</w:t>
            </w:r>
          </w:p>
        </w:tc>
        <w:tc>
          <w:tcPr>
            <w:vAlign w:val="center"/>
          </w:tcPr>
          <w:p w14:paraId="36FAADBC">
            <w:r>
              <w:t>0.0000</w:t>
            </w:r>
          </w:p>
        </w:tc>
        <w:tc>
          <w:tcPr>
            <w:vAlign w:val="center"/>
          </w:tcPr>
          <w:p w14:paraId="2E343E0B">
            <w:pPr>
              <w:rPr>
                <w:sz w:val="18"/>
                <w:szCs w:val="18"/>
              </w:rPr>
            </w:pPr>
          </w:p>
        </w:tc>
      </w:tr>
      <w:tr w14:paraId="6D29C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2FBD8">
            <w:r>
              <w:t>混凝土垫层</w:t>
            </w:r>
          </w:p>
        </w:tc>
        <w:tc>
          <w:tcPr>
            <w:vAlign w:val="center"/>
          </w:tcPr>
          <w:p w14:paraId="7CC396B4">
            <w:r>
              <w:t>1.280</w:t>
            </w:r>
          </w:p>
        </w:tc>
        <w:tc>
          <w:tcPr>
            <w:vAlign w:val="center"/>
          </w:tcPr>
          <w:p w14:paraId="780E656D">
            <w:r>
              <w:t>13.570</w:t>
            </w:r>
          </w:p>
        </w:tc>
        <w:tc>
          <w:tcPr>
            <w:vAlign w:val="center"/>
          </w:tcPr>
          <w:p w14:paraId="0BF4BB55">
            <w:r>
              <w:t>2100.0</w:t>
            </w:r>
          </w:p>
        </w:tc>
        <w:tc>
          <w:tcPr>
            <w:vAlign w:val="center"/>
          </w:tcPr>
          <w:p w14:paraId="74CB8068">
            <w:r>
              <w:t>920.0</w:t>
            </w:r>
          </w:p>
        </w:tc>
        <w:tc>
          <w:tcPr>
            <w:vAlign w:val="center"/>
          </w:tcPr>
          <w:p w14:paraId="5A1C1EAC">
            <w:r>
              <w:t>0.0000</w:t>
            </w:r>
          </w:p>
        </w:tc>
        <w:tc>
          <w:tcPr>
            <w:vAlign w:val="center"/>
          </w:tcPr>
          <w:p w14:paraId="66F42944">
            <w:pPr>
              <w:rPr>
                <w:sz w:val="18"/>
                <w:szCs w:val="18"/>
              </w:rPr>
            </w:pPr>
          </w:p>
        </w:tc>
      </w:tr>
      <w:tr w14:paraId="7E3D6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9C115">
            <w:r>
              <w:t>岩棉板</w:t>
            </w:r>
          </w:p>
        </w:tc>
        <w:tc>
          <w:tcPr>
            <w:vAlign w:val="center"/>
          </w:tcPr>
          <w:p w14:paraId="0F4BAD27">
            <w:r>
              <w:t>0.041</w:t>
            </w:r>
          </w:p>
        </w:tc>
        <w:tc>
          <w:tcPr>
            <w:vAlign w:val="center"/>
          </w:tcPr>
          <w:p w14:paraId="481FD46C">
            <w:r>
              <w:t>0.615</w:t>
            </w:r>
          </w:p>
        </w:tc>
        <w:tc>
          <w:tcPr>
            <w:vAlign w:val="center"/>
          </w:tcPr>
          <w:p w14:paraId="7F1DE3B5">
            <w:r>
              <w:t>110.0</w:t>
            </w:r>
          </w:p>
        </w:tc>
        <w:tc>
          <w:tcPr>
            <w:vAlign w:val="center"/>
          </w:tcPr>
          <w:p w14:paraId="77167D1D">
            <w:r>
              <w:t>1220.0</w:t>
            </w:r>
          </w:p>
        </w:tc>
        <w:tc>
          <w:tcPr>
            <w:vAlign w:val="center"/>
          </w:tcPr>
          <w:p w14:paraId="53CA73A2">
            <w:r>
              <w:t>0.4880</w:t>
            </w:r>
          </w:p>
        </w:tc>
        <w:tc>
          <w:tcPr>
            <w:vAlign w:val="center"/>
          </w:tcPr>
          <w:p w14:paraId="1AADE551">
            <w:pPr>
              <w:rPr>
                <w:sz w:val="18"/>
                <w:szCs w:val="18"/>
              </w:rPr>
            </w:pPr>
          </w:p>
        </w:tc>
      </w:tr>
      <w:tr w14:paraId="38DD9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28A90">
            <w:r>
              <w:t>细石混凝土</w:t>
            </w:r>
          </w:p>
        </w:tc>
        <w:tc>
          <w:tcPr>
            <w:vAlign w:val="center"/>
          </w:tcPr>
          <w:p w14:paraId="2095C6F8">
            <w:r>
              <w:t>1.510</w:t>
            </w:r>
          </w:p>
        </w:tc>
        <w:tc>
          <w:tcPr>
            <w:vAlign w:val="center"/>
          </w:tcPr>
          <w:p w14:paraId="5CB812A5">
            <w:r>
              <w:t>15.360</w:t>
            </w:r>
          </w:p>
        </w:tc>
        <w:tc>
          <w:tcPr>
            <w:vAlign w:val="center"/>
          </w:tcPr>
          <w:p w14:paraId="3D5D8C91">
            <w:r>
              <w:t>2300.0</w:t>
            </w:r>
          </w:p>
        </w:tc>
        <w:tc>
          <w:tcPr>
            <w:vAlign w:val="center"/>
          </w:tcPr>
          <w:p w14:paraId="0DF42349">
            <w:r>
              <w:t>920.0</w:t>
            </w:r>
          </w:p>
        </w:tc>
        <w:tc>
          <w:tcPr>
            <w:vAlign w:val="center"/>
          </w:tcPr>
          <w:p w14:paraId="5CCBC4A4">
            <w:r>
              <w:t>0.0173</w:t>
            </w:r>
          </w:p>
        </w:tc>
        <w:tc>
          <w:tcPr>
            <w:vAlign w:val="center"/>
          </w:tcPr>
          <w:p w14:paraId="3EE3A87D">
            <w:pPr>
              <w:rPr>
                <w:sz w:val="18"/>
                <w:szCs w:val="18"/>
              </w:rPr>
            </w:pPr>
          </w:p>
        </w:tc>
      </w:tr>
      <w:tr w14:paraId="70D29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C685E">
            <w:r>
              <w:t>C15混凝土</w:t>
            </w:r>
          </w:p>
        </w:tc>
        <w:tc>
          <w:tcPr>
            <w:vAlign w:val="center"/>
          </w:tcPr>
          <w:p w14:paraId="2CED5BFF">
            <w:r>
              <w:t>1.510</w:t>
            </w:r>
          </w:p>
        </w:tc>
        <w:tc>
          <w:tcPr>
            <w:vAlign w:val="center"/>
          </w:tcPr>
          <w:p w14:paraId="098E5B24">
            <w:r>
              <w:t>15.360</w:t>
            </w:r>
          </w:p>
        </w:tc>
        <w:tc>
          <w:tcPr>
            <w:vAlign w:val="center"/>
          </w:tcPr>
          <w:p w14:paraId="60A11B18">
            <w:r>
              <w:t>2300.0</w:t>
            </w:r>
          </w:p>
        </w:tc>
        <w:tc>
          <w:tcPr>
            <w:vAlign w:val="center"/>
          </w:tcPr>
          <w:p w14:paraId="72113860">
            <w:r>
              <w:t>920.0</w:t>
            </w:r>
          </w:p>
        </w:tc>
        <w:tc>
          <w:tcPr>
            <w:vAlign w:val="center"/>
          </w:tcPr>
          <w:p w14:paraId="1A066B0B">
            <w:r>
              <w:t>0.0173</w:t>
            </w:r>
          </w:p>
        </w:tc>
        <w:tc>
          <w:tcPr>
            <w:vAlign w:val="center"/>
          </w:tcPr>
          <w:p w14:paraId="1642D875">
            <w:pPr>
              <w:rPr>
                <w:sz w:val="18"/>
                <w:szCs w:val="18"/>
              </w:rPr>
            </w:pPr>
          </w:p>
        </w:tc>
      </w:tr>
      <w:tr w14:paraId="78F03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8F3EF">
            <w:r>
              <w:t>挤塑聚苯板</w:t>
            </w:r>
          </w:p>
        </w:tc>
        <w:tc>
          <w:tcPr>
            <w:vAlign w:val="center"/>
          </w:tcPr>
          <w:p w14:paraId="068A5E2D">
            <w:r>
              <w:t>0.030</w:t>
            </w:r>
          </w:p>
        </w:tc>
        <w:tc>
          <w:tcPr>
            <w:vAlign w:val="center"/>
          </w:tcPr>
          <w:p w14:paraId="1EFDCF23">
            <w:r>
              <w:t>0.340</w:t>
            </w:r>
          </w:p>
        </w:tc>
        <w:tc>
          <w:tcPr>
            <w:vAlign w:val="center"/>
          </w:tcPr>
          <w:p w14:paraId="7DD6F60D">
            <w:r>
              <w:t>35.0</w:t>
            </w:r>
          </w:p>
        </w:tc>
        <w:tc>
          <w:tcPr>
            <w:vAlign w:val="center"/>
          </w:tcPr>
          <w:p w14:paraId="51C259CE">
            <w:r>
              <w:t>1380.0</w:t>
            </w:r>
          </w:p>
        </w:tc>
        <w:tc>
          <w:tcPr>
            <w:vAlign w:val="center"/>
          </w:tcPr>
          <w:p w14:paraId="6EC6FA9A">
            <w:r>
              <w:t>0.0000</w:t>
            </w:r>
          </w:p>
        </w:tc>
        <w:tc>
          <w:tcPr>
            <w:vAlign w:val="center"/>
          </w:tcPr>
          <w:p w14:paraId="080E9513">
            <w:pPr>
              <w:rPr>
                <w:sz w:val="18"/>
                <w:szCs w:val="18"/>
              </w:rPr>
            </w:pPr>
          </w:p>
        </w:tc>
      </w:tr>
      <w:tr w14:paraId="3FA4E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460AC">
            <w:r>
              <w:t>水泥焦渣</w:t>
            </w:r>
          </w:p>
        </w:tc>
        <w:tc>
          <w:tcPr>
            <w:vAlign w:val="center"/>
          </w:tcPr>
          <w:p w14:paraId="0283563C">
            <w:r>
              <w:t>0.670</w:t>
            </w:r>
          </w:p>
        </w:tc>
        <w:tc>
          <w:tcPr>
            <w:vAlign w:val="center"/>
          </w:tcPr>
          <w:p w14:paraId="7EB83D02">
            <w:r>
              <w:t>9.090</w:t>
            </w:r>
          </w:p>
        </w:tc>
        <w:tc>
          <w:tcPr>
            <w:vAlign w:val="center"/>
          </w:tcPr>
          <w:p w14:paraId="7375B0DA">
            <w:r>
              <w:t>1500.0</w:t>
            </w:r>
          </w:p>
        </w:tc>
        <w:tc>
          <w:tcPr>
            <w:vAlign w:val="center"/>
          </w:tcPr>
          <w:p w14:paraId="315CB0C1">
            <w:r>
              <w:t>1050.0</w:t>
            </w:r>
          </w:p>
        </w:tc>
        <w:tc>
          <w:tcPr>
            <w:vAlign w:val="center"/>
          </w:tcPr>
          <w:p w14:paraId="64526343">
            <w:r>
              <w:t>0.0188</w:t>
            </w:r>
          </w:p>
        </w:tc>
        <w:tc>
          <w:tcPr>
            <w:vAlign w:val="center"/>
          </w:tcPr>
          <w:p w14:paraId="3D0E05C2">
            <w:pPr>
              <w:rPr>
                <w:sz w:val="18"/>
                <w:szCs w:val="18"/>
              </w:rPr>
            </w:pPr>
          </w:p>
        </w:tc>
      </w:tr>
      <w:tr w14:paraId="004EE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9C5BD">
            <w:r>
              <w:t>加气混凝土砌块（B07级）</w:t>
            </w:r>
          </w:p>
        </w:tc>
        <w:tc>
          <w:tcPr>
            <w:vAlign w:val="center"/>
          </w:tcPr>
          <w:p w14:paraId="14E1FD48">
            <w:r>
              <w:t>0.180</w:t>
            </w:r>
          </w:p>
        </w:tc>
        <w:tc>
          <w:tcPr>
            <w:vAlign w:val="center"/>
          </w:tcPr>
          <w:p w14:paraId="0CFAAE09">
            <w:r>
              <w:t>3.429</w:t>
            </w:r>
          </w:p>
        </w:tc>
        <w:tc>
          <w:tcPr>
            <w:vAlign w:val="center"/>
          </w:tcPr>
          <w:p w14:paraId="63F26578">
            <w:r>
              <w:t>700.0</w:t>
            </w:r>
          </w:p>
        </w:tc>
        <w:tc>
          <w:tcPr>
            <w:vAlign w:val="center"/>
          </w:tcPr>
          <w:p w14:paraId="45B393A2">
            <w:r>
              <w:t>1050.0</w:t>
            </w:r>
          </w:p>
        </w:tc>
        <w:tc>
          <w:tcPr>
            <w:vAlign w:val="center"/>
          </w:tcPr>
          <w:p w14:paraId="77BAB81C">
            <w:r>
              <w:t>0.0988</w:t>
            </w:r>
          </w:p>
        </w:tc>
        <w:tc>
          <w:tcPr>
            <w:vAlign w:val="center"/>
          </w:tcPr>
          <w:p w14:paraId="0D08B521">
            <w:pPr>
              <w:rPr>
                <w:sz w:val="18"/>
                <w:szCs w:val="18"/>
              </w:rPr>
            </w:pPr>
          </w:p>
        </w:tc>
      </w:tr>
      <w:tr w14:paraId="739B6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B1DD5">
            <w:r>
              <w:t>防水砂浆</w:t>
            </w:r>
          </w:p>
        </w:tc>
        <w:tc>
          <w:tcPr>
            <w:vAlign w:val="center"/>
          </w:tcPr>
          <w:p w14:paraId="592AA1DB">
            <w:r>
              <w:t>0.930</w:t>
            </w:r>
          </w:p>
        </w:tc>
        <w:tc>
          <w:tcPr>
            <w:vAlign w:val="center"/>
          </w:tcPr>
          <w:p w14:paraId="5C4BBCF9">
            <w:r>
              <w:t>11.306</w:t>
            </w:r>
          </w:p>
        </w:tc>
        <w:tc>
          <w:tcPr>
            <w:vAlign w:val="center"/>
          </w:tcPr>
          <w:p w14:paraId="79E33F4F">
            <w:r>
              <w:t>1800.0</w:t>
            </w:r>
          </w:p>
        </w:tc>
        <w:tc>
          <w:tcPr>
            <w:vAlign w:val="center"/>
          </w:tcPr>
          <w:p w14:paraId="666884EE">
            <w:r>
              <w:t>1050.0</w:t>
            </w:r>
          </w:p>
        </w:tc>
        <w:tc>
          <w:tcPr>
            <w:vAlign w:val="center"/>
          </w:tcPr>
          <w:p w14:paraId="4F16FF2F">
            <w:r>
              <w:t>0.0000</w:t>
            </w:r>
          </w:p>
        </w:tc>
        <w:tc>
          <w:tcPr>
            <w:vAlign w:val="center"/>
          </w:tcPr>
          <w:p w14:paraId="736A3D77">
            <w:pPr>
              <w:rPr>
                <w:sz w:val="18"/>
                <w:szCs w:val="18"/>
              </w:rPr>
            </w:pPr>
          </w:p>
        </w:tc>
      </w:tr>
    </w:tbl>
    <w:p w14:paraId="07A5EB2B">
      <w:pPr>
        <w:pStyle w:val="5"/>
        <w:widowControl w:val="0"/>
        <w:jc w:val="both"/>
      </w:pPr>
      <w:bookmarkStart w:id="49" w:name="_Toc27596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5D3B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BEF0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60D88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0A0685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50BE4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32EF0C">
            <w:pPr>
              <w:jc w:val="center"/>
            </w:pPr>
            <w:r>
              <w:t>备注</w:t>
            </w:r>
          </w:p>
        </w:tc>
      </w:tr>
      <w:tr w14:paraId="7A2AF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1240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6CFFA7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B600A1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3E0D4DE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E853A8E">
            <w:pPr>
              <w:jc w:val="center"/>
            </w:pPr>
          </w:p>
        </w:tc>
      </w:tr>
      <w:tr w14:paraId="72379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C68B2">
            <w:r>
              <w:t>防水卷材</w:t>
            </w:r>
          </w:p>
        </w:tc>
        <w:tc>
          <w:tcPr>
            <w:vAlign w:val="center"/>
          </w:tcPr>
          <w:p w14:paraId="1668ABA6">
            <w:r>
              <w:t>－</w:t>
            </w:r>
          </w:p>
        </w:tc>
        <w:tc>
          <w:tcPr>
            <w:vAlign w:val="center"/>
          </w:tcPr>
          <w:p w14:paraId="7B1B2AA9">
            <w:r>
              <w:t>－</w:t>
            </w:r>
          </w:p>
        </w:tc>
        <w:tc>
          <w:tcPr>
            <w:vAlign w:val="center"/>
          </w:tcPr>
          <w:p w14:paraId="7496BE85">
            <w:r>
              <w:t>－</w:t>
            </w:r>
          </w:p>
        </w:tc>
        <w:tc>
          <w:tcPr>
            <w:vAlign w:val="center"/>
          </w:tcPr>
          <w:p w14:paraId="55749150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453A0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07690">
            <w:r>
              <w:t>防水涂膜</w:t>
            </w:r>
          </w:p>
        </w:tc>
        <w:tc>
          <w:tcPr>
            <w:vAlign w:val="center"/>
          </w:tcPr>
          <w:p w14:paraId="032DE6DB">
            <w:r>
              <w:t>－</w:t>
            </w:r>
          </w:p>
        </w:tc>
        <w:tc>
          <w:tcPr>
            <w:vAlign w:val="center"/>
          </w:tcPr>
          <w:p w14:paraId="23825A0C">
            <w:r>
              <w:t>－</w:t>
            </w:r>
          </w:p>
        </w:tc>
        <w:tc>
          <w:tcPr>
            <w:vAlign w:val="center"/>
          </w:tcPr>
          <w:p w14:paraId="280D7419">
            <w:r>
              <w:t>－</w:t>
            </w:r>
          </w:p>
        </w:tc>
        <w:tc>
          <w:tcPr>
            <w:vAlign w:val="center"/>
          </w:tcPr>
          <w:p w14:paraId="7D2B7371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589B7BA8">
      <w:pPr>
        <w:pStyle w:val="4"/>
        <w:widowControl w:val="0"/>
        <w:jc w:val="both"/>
      </w:pPr>
      <w:bookmarkStart w:id="50" w:name="_Toc16674"/>
      <w:r>
        <w:t>围护结构作法简要说明</w:t>
      </w:r>
      <w:bookmarkEnd w:id="50"/>
    </w:p>
    <w:p w14:paraId="14EEBCA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(K=0.329,D=3.448)：</w:t>
      </w:r>
      <w:r>
        <w:rPr>
          <w:color w:val="000000"/>
        </w:rPr>
        <w:t>（由上到下）</w:t>
      </w:r>
    </w:p>
    <w:p w14:paraId="07B6B37E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40mm＋水泥砂浆 10mm＋防水卷材 3mm＋防水涂膜 2mm＋水泥砂浆 25mm＋</w:t>
      </w:r>
      <w:r>
        <w:rPr>
          <w:color w:val="800000"/>
        </w:rPr>
        <w:t>挤塑聚苯板 90mm</w:t>
      </w:r>
      <w:r>
        <w:rPr>
          <w:color w:val="000000"/>
        </w:rPr>
        <w:t>＋水泥焦渣 30mm＋</w:t>
      </w:r>
      <w:r>
        <w:rPr>
          <w:color w:val="800080"/>
        </w:rPr>
        <w:t>钢筋混凝土 120mm</w:t>
      </w:r>
    </w:p>
    <w:p w14:paraId="08B0040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加气混凝土外墙 (K=0.305,D=5.566)：</w:t>
      </w:r>
      <w:r>
        <w:rPr>
          <w:color w:val="000000"/>
        </w:rPr>
        <w:t>（由外到内）</w:t>
      </w:r>
    </w:p>
    <w:p w14:paraId="719680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6mm＋防水涂膜 2mm＋</w:t>
      </w:r>
      <w:r>
        <w:rPr>
          <w:color w:val="800000"/>
        </w:rPr>
        <w:t>岩棉板 100mm</w:t>
      </w:r>
      <w:r>
        <w:rPr>
          <w:color w:val="000000"/>
        </w:rPr>
        <w:t>＋水泥砂浆 15mm＋加气混凝土砌块（B07级） 200mm</w:t>
      </w:r>
    </w:p>
    <w:p w14:paraId="735B358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  <w:sz w:val="21"/>
          <w:szCs w:val="21"/>
        </w:rPr>
        <w:t>热桥梁构造一 (K=0.399,D=3.733)：</w:t>
      </w:r>
      <w:r>
        <w:rPr>
          <w:color w:val="000000"/>
        </w:rPr>
        <w:t>（由外到内）</w:t>
      </w:r>
    </w:p>
    <w:p w14:paraId="3D3442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6mm＋防水涂膜 2mm＋</w:t>
      </w:r>
      <w:r>
        <w:rPr>
          <w:color w:val="800000"/>
        </w:rPr>
        <w:t>岩棉板 100mm</w:t>
      </w:r>
      <w:r>
        <w:rPr>
          <w:color w:val="000000"/>
        </w:rPr>
        <w:t>＋水泥砂浆 15mm＋</w:t>
      </w:r>
      <w:r>
        <w:rPr>
          <w:color w:val="800080"/>
        </w:rPr>
        <w:t>钢筋混凝土 200mm</w:t>
      </w:r>
    </w:p>
    <w:p w14:paraId="67408C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热桥板：</w:t>
      </w:r>
      <w:r>
        <w:rPr>
          <w:color w:val="0000FF"/>
          <w:sz w:val="21"/>
          <w:szCs w:val="21"/>
        </w:rPr>
        <w:t>热桥板构造一 (K=0.399,D=3.733)：</w:t>
      </w:r>
      <w:r>
        <w:rPr>
          <w:color w:val="000000"/>
        </w:rPr>
        <w:t>（由外到内）</w:t>
      </w:r>
    </w:p>
    <w:p w14:paraId="23AF13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6mm＋防水涂膜 2mm＋</w:t>
      </w:r>
      <w:r>
        <w:rPr>
          <w:color w:val="800000"/>
        </w:rPr>
        <w:t>岩棉板 100mm</w:t>
      </w:r>
      <w:r>
        <w:rPr>
          <w:color w:val="000000"/>
        </w:rPr>
        <w:t>＋水泥砂浆 15mm＋</w:t>
      </w:r>
      <w:r>
        <w:rPr>
          <w:color w:val="800080"/>
        </w:rPr>
        <w:t>钢筋混凝土 200mm</w:t>
      </w:r>
    </w:p>
    <w:p w14:paraId="0ACB1E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(K=0.448,D=2.644)：</w:t>
      </w:r>
      <w:r>
        <w:rPr>
          <w:color w:val="000000"/>
        </w:rPr>
        <w:t>（由上到下）</w:t>
      </w:r>
    </w:p>
    <w:p w14:paraId="50A491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100mm＋</w:t>
      </w:r>
      <w:r>
        <w:rPr>
          <w:color w:val="800000"/>
        </w:rPr>
        <w:t>岩棉板 90mm</w:t>
      </w:r>
      <w:r>
        <w:rPr>
          <w:color w:val="000000"/>
        </w:rPr>
        <w:t>＋抗裂砂浆（网格布） 5mm</w:t>
      </w:r>
    </w:p>
    <w:p w14:paraId="00377E8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采暖与非采暖隔墙：</w:t>
      </w:r>
      <w:r>
        <w:rPr>
          <w:color w:val="0000FF"/>
          <w:sz w:val="21"/>
          <w:szCs w:val="21"/>
        </w:rPr>
        <w:t>控温与非控温隔墙构造一 (K=0.868,D=4.299)：</w:t>
      </w:r>
    </w:p>
    <w:p w14:paraId="243A7E4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加气混凝土砌块（B07级） 200mm</w:t>
      </w:r>
      <w:r>
        <w:rPr>
          <w:color w:val="000000"/>
        </w:rPr>
        <w:t>＋水泥砂浆 20mm</w:t>
      </w:r>
    </w:p>
    <w:p w14:paraId="528394A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断桥铝合金隔热金属型材(Kf=3.0)(25%)(5+9A+5Low-E)(高透光) (K=2.330)：</w:t>
      </w:r>
    </w:p>
    <w:p w14:paraId="0C9252C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传热系数2.330W/㎡.K，窗太阳得热系数0.390</w:t>
      </w:r>
    </w:p>
    <w:p w14:paraId="45D1838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 w:val="21"/>
          <w:szCs w:val="21"/>
        </w:rPr>
        <w:t>断桥铝合金隔热金属型材(Kf=3.0)(25%)(5+9A+5Low-E)(高透光) (K=2.330)：</w:t>
      </w:r>
    </w:p>
    <w:p w14:paraId="343FB34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传热系数2.330W/㎡.K，窗太阳得热系数0.390</w:t>
      </w:r>
    </w:p>
    <w:p w14:paraId="0FFA00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  <w:sz w:val="21"/>
          <w:szCs w:val="21"/>
        </w:rPr>
        <w:t>周边地面构造一 (K=1.240,D=1.657)：</w:t>
      </w:r>
    </w:p>
    <w:p w14:paraId="69246B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挤塑聚苯板 20mm</w:t>
      </w:r>
    </w:p>
    <w:p w14:paraId="2B0E174B">
      <w:pPr>
        <w:pStyle w:val="2"/>
        <w:widowControl w:val="0"/>
        <w:jc w:val="both"/>
        <w:rPr>
          <w:color w:val="000000"/>
        </w:rPr>
      </w:pPr>
      <w:bookmarkStart w:id="51" w:name="_Toc32707"/>
      <w:r>
        <w:rPr>
          <w:color w:val="000000"/>
        </w:rPr>
        <w:t>围护结构概况</w:t>
      </w:r>
      <w:bookmarkEnd w:id="51"/>
    </w:p>
    <w:p w14:paraId="5F885B34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3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54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3.45</w:t>
            </w:r>
            <w:bookmarkEnd w:id="55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6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5.21</w:t>
            </w:r>
            <w:bookmarkEnd w:id="57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58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2.64</w:t>
            </w:r>
            <w:bookmarkEnd w:id="59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</w:tbl>
    <w:p w14:paraId="5D176C7D">
      <w:pPr>
        <w:widowControl w:val="0"/>
        <w:jc w:val="both"/>
        <w:rPr>
          <w:color w:val="000000"/>
        </w:rPr>
      </w:pPr>
    </w:p>
    <w:p w14:paraId="214213FB">
      <w:pPr>
        <w:pStyle w:val="2"/>
        <w:widowControl w:val="0"/>
        <w:jc w:val="both"/>
        <w:rPr>
          <w:color w:val="000000"/>
        </w:rPr>
      </w:pPr>
      <w:bookmarkStart w:id="63" w:name="_Toc27497"/>
      <w:r>
        <w:rPr>
          <w:color w:val="000000"/>
        </w:rPr>
        <w:t>房间类型</w:t>
      </w:r>
      <w:bookmarkEnd w:id="63"/>
    </w:p>
    <w:p w14:paraId="57FB3BC7">
      <w:pPr>
        <w:pStyle w:val="4"/>
        <w:widowControl w:val="0"/>
        <w:jc w:val="both"/>
        <w:rPr>
          <w:color w:val="000000"/>
        </w:rPr>
      </w:pPr>
      <w:bookmarkStart w:id="64" w:name="_Toc18313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FF68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93BF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34CF1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02C87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2FF6CF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3E3C86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8B9388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D17D8C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A948D1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F52B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E4474">
            <w:r>
              <w:t>办公-普通办公室</w:t>
            </w:r>
          </w:p>
        </w:tc>
        <w:tc>
          <w:tcPr>
            <w:vAlign w:val="center"/>
          </w:tcPr>
          <w:p w14:paraId="5025BC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12F0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6666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3C38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16299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F8E6C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FDFA21">
            <w:pPr>
              <w:jc w:val="center"/>
            </w:pPr>
            <w:r>
              <w:t>15(W/㎡)</w:t>
            </w:r>
          </w:p>
        </w:tc>
      </w:tr>
      <w:tr w14:paraId="29D30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0EBA9">
            <w:r>
              <w:t>卫生间</w:t>
            </w:r>
          </w:p>
        </w:tc>
        <w:tc>
          <w:tcPr>
            <w:vAlign w:val="center"/>
          </w:tcPr>
          <w:p w14:paraId="2AD551B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ECEE1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BCEA3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56B8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AE81B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90EB83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AE4DF11">
            <w:pPr>
              <w:jc w:val="center"/>
            </w:pPr>
            <w:r>
              <w:t>15(W/㎡)</w:t>
            </w:r>
          </w:p>
        </w:tc>
      </w:tr>
      <w:tr w14:paraId="3CC90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DE71C">
            <w:r>
              <w:t>普通办公室</w:t>
            </w:r>
          </w:p>
        </w:tc>
        <w:tc>
          <w:tcPr>
            <w:vAlign w:val="center"/>
          </w:tcPr>
          <w:p w14:paraId="2AA356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EBAD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3101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A56C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3AF5A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ABFB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CF5392">
            <w:pPr>
              <w:jc w:val="center"/>
            </w:pPr>
            <w:r>
              <w:t>15(W/㎡)</w:t>
            </w:r>
          </w:p>
        </w:tc>
      </w:tr>
      <w:tr w14:paraId="75674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94680">
            <w:r>
              <w:t>空房间</w:t>
            </w:r>
          </w:p>
        </w:tc>
        <w:tc>
          <w:tcPr>
            <w:vAlign w:val="center"/>
          </w:tcPr>
          <w:p w14:paraId="4B437B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512A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C7F8C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24E8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BB9C6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2661C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32BFD32">
            <w:pPr>
              <w:jc w:val="center"/>
            </w:pPr>
            <w:r>
              <w:t>0(W/㎡)</w:t>
            </w:r>
          </w:p>
        </w:tc>
      </w:tr>
      <w:tr w14:paraId="3E468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F27B3">
            <w:r>
              <w:t>空房间</w:t>
            </w:r>
          </w:p>
        </w:tc>
        <w:tc>
          <w:tcPr>
            <w:vAlign w:val="center"/>
          </w:tcPr>
          <w:p w14:paraId="47FDF1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1934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BCB5F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E8CF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2204C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B023A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19A56AC">
            <w:pPr>
              <w:jc w:val="center"/>
            </w:pPr>
            <w:r>
              <w:t>0(W/㎡)</w:t>
            </w:r>
          </w:p>
        </w:tc>
      </w:tr>
      <w:tr w14:paraId="709DE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E6400">
            <w:r>
              <w:t>走廊</w:t>
            </w:r>
          </w:p>
        </w:tc>
        <w:tc>
          <w:tcPr>
            <w:vAlign w:val="center"/>
          </w:tcPr>
          <w:p w14:paraId="15162E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770AF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33FA75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BBF1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0A726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62171E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7CB2DA1">
            <w:pPr>
              <w:jc w:val="center"/>
            </w:pPr>
            <w:r>
              <w:t>15(W/㎡)</w:t>
            </w:r>
          </w:p>
        </w:tc>
      </w:tr>
    </w:tbl>
    <w:p w14:paraId="3C57A175">
      <w:pPr>
        <w:pStyle w:val="4"/>
        <w:widowControl w:val="0"/>
        <w:jc w:val="both"/>
        <w:rPr>
          <w:color w:val="000000"/>
        </w:rPr>
      </w:pPr>
      <w:bookmarkStart w:id="65" w:name="_Toc21728"/>
      <w:r>
        <w:rPr>
          <w:color w:val="000000"/>
        </w:rPr>
        <w:t>作息时间表</w:t>
      </w:r>
      <w:bookmarkEnd w:id="65"/>
    </w:p>
    <w:p w14:paraId="6F4D234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2FE1B0C">
      <w:pPr>
        <w:pStyle w:val="2"/>
        <w:widowControl w:val="0"/>
        <w:jc w:val="both"/>
        <w:rPr>
          <w:color w:val="000000"/>
        </w:rPr>
      </w:pPr>
      <w:bookmarkStart w:id="66" w:name="_Toc2790"/>
      <w:r>
        <w:rPr>
          <w:color w:val="000000"/>
        </w:rPr>
        <w:t>暖通空调系统</w:t>
      </w:r>
      <w:bookmarkEnd w:id="66"/>
    </w:p>
    <w:p w14:paraId="17A36AE5">
      <w:pPr>
        <w:pStyle w:val="4"/>
        <w:widowControl w:val="0"/>
        <w:jc w:val="both"/>
        <w:rPr>
          <w:color w:val="000000"/>
        </w:rPr>
      </w:pPr>
      <w:bookmarkStart w:id="67" w:name="_Toc17699"/>
      <w:r>
        <w:rPr>
          <w:color w:val="000000"/>
        </w:rPr>
        <w:t>系统类型</w:t>
      </w:r>
      <w:bookmarkEnd w:id="67"/>
    </w:p>
    <w:p w14:paraId="5E126D17">
      <w:pPr>
        <w:pStyle w:val="5"/>
        <w:widowControl w:val="0"/>
        <w:jc w:val="both"/>
        <w:rPr>
          <w:color w:val="000000"/>
        </w:rPr>
      </w:pPr>
      <w:bookmarkStart w:id="68" w:name="_Toc24109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F142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69EF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ABAB57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0EAF23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B1B116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26D113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4715B8">
            <w:pPr>
              <w:jc w:val="center"/>
            </w:pPr>
            <w:r>
              <w:t>包含的房间</w:t>
            </w:r>
          </w:p>
        </w:tc>
      </w:tr>
      <w:tr w14:paraId="69E72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AF5F5">
            <w:r>
              <w:t>默认</w:t>
            </w:r>
          </w:p>
        </w:tc>
        <w:tc>
          <w:tcPr>
            <w:vAlign w:val="center"/>
          </w:tcPr>
          <w:p w14:paraId="791009A3">
            <w:r>
              <w:t>单元式房间空调器</w:t>
            </w:r>
          </w:p>
        </w:tc>
        <w:tc>
          <w:tcPr>
            <w:vAlign w:val="center"/>
          </w:tcPr>
          <w:p w14:paraId="38C087E1">
            <w:r>
              <w:t>4.20</w:t>
            </w:r>
          </w:p>
        </w:tc>
        <w:tc>
          <w:tcPr>
            <w:vAlign w:val="center"/>
          </w:tcPr>
          <w:p w14:paraId="6DB9A75D">
            <w:r>
              <w:t>3.90</w:t>
            </w:r>
          </w:p>
        </w:tc>
        <w:tc>
          <w:tcPr>
            <w:vAlign w:val="center"/>
          </w:tcPr>
          <w:p w14:paraId="636A40E8">
            <w:r>
              <w:t>3765.38</w:t>
            </w:r>
          </w:p>
        </w:tc>
        <w:tc>
          <w:tcPr>
            <w:vAlign w:val="center"/>
          </w:tcPr>
          <w:p w14:paraId="3614002A">
            <w:r>
              <w:t>所有房间</w:t>
            </w:r>
          </w:p>
        </w:tc>
      </w:tr>
    </w:tbl>
    <w:p w14:paraId="192F3F5C">
      <w:pPr>
        <w:pStyle w:val="5"/>
        <w:widowControl w:val="0"/>
        <w:jc w:val="both"/>
        <w:rPr>
          <w:color w:val="000000"/>
        </w:rPr>
      </w:pPr>
      <w:bookmarkStart w:id="69" w:name="_Toc26042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A4BF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7555F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37781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B0FF8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96A85F8">
            <w:pPr>
              <w:jc w:val="center"/>
            </w:pPr>
            <w:r>
              <w:t>供暖</w:t>
            </w:r>
          </w:p>
        </w:tc>
      </w:tr>
      <w:tr w14:paraId="19B41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6A9D25"/>
        </w:tc>
        <w:tc>
          <w:tcPr>
            <w:vMerge w:val="continue"/>
            <w:vAlign w:val="center"/>
          </w:tcPr>
          <w:p w14:paraId="1D5EB803"/>
        </w:tc>
        <w:tc>
          <w:tcPr>
            <w:vAlign w:val="center"/>
          </w:tcPr>
          <w:p w14:paraId="6ACCE3A2">
            <w:r>
              <w:t>回收效率</w:t>
            </w:r>
          </w:p>
        </w:tc>
        <w:tc>
          <w:tcPr>
            <w:vAlign w:val="center"/>
          </w:tcPr>
          <w:p w14:paraId="6F01EDDF">
            <w:r>
              <w:t>启动温(焓)差</w:t>
            </w:r>
          </w:p>
        </w:tc>
        <w:tc>
          <w:tcPr>
            <w:vAlign w:val="center"/>
          </w:tcPr>
          <w:p w14:paraId="2990BDFD">
            <w:r>
              <w:t>回收效率</w:t>
            </w:r>
          </w:p>
        </w:tc>
        <w:tc>
          <w:tcPr>
            <w:vAlign w:val="center"/>
          </w:tcPr>
          <w:p w14:paraId="47F6BE97">
            <w:r>
              <w:t>启动温(焓)差</w:t>
            </w:r>
          </w:p>
        </w:tc>
      </w:tr>
      <w:tr w14:paraId="393DB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BE7E1">
            <w:r>
              <w:t>默认</w:t>
            </w:r>
          </w:p>
        </w:tc>
        <w:tc>
          <w:tcPr>
            <w:vAlign w:val="center"/>
          </w:tcPr>
          <w:p w14:paraId="5FC0D010">
            <w:r>
              <w:t>无</w:t>
            </w:r>
          </w:p>
        </w:tc>
        <w:tc>
          <w:tcPr>
            <w:vAlign w:val="center"/>
          </w:tcPr>
          <w:p w14:paraId="38AFD0BE">
            <w:r>
              <w:t>－</w:t>
            </w:r>
          </w:p>
        </w:tc>
        <w:tc>
          <w:tcPr>
            <w:vAlign w:val="center"/>
          </w:tcPr>
          <w:p w14:paraId="7E3F8511">
            <w:r>
              <w:t>－</w:t>
            </w:r>
          </w:p>
        </w:tc>
        <w:tc>
          <w:tcPr>
            <w:vAlign w:val="center"/>
          </w:tcPr>
          <w:p w14:paraId="6975225D">
            <w:r>
              <w:t>－</w:t>
            </w:r>
          </w:p>
        </w:tc>
        <w:tc>
          <w:tcPr>
            <w:vAlign w:val="center"/>
          </w:tcPr>
          <w:p w14:paraId="14E17CC3">
            <w:r>
              <w:t>－</w:t>
            </w:r>
          </w:p>
        </w:tc>
      </w:tr>
    </w:tbl>
    <w:p w14:paraId="7889EEE4">
      <w:pPr>
        <w:pStyle w:val="4"/>
        <w:widowControl w:val="0"/>
        <w:jc w:val="both"/>
        <w:rPr>
          <w:color w:val="000000"/>
        </w:rPr>
      </w:pPr>
      <w:bookmarkStart w:id="70" w:name="_Toc6469"/>
      <w:r>
        <w:rPr>
          <w:color w:val="000000"/>
        </w:rPr>
        <w:t>制冷系统</w:t>
      </w:r>
      <w:bookmarkEnd w:id="70"/>
    </w:p>
    <w:p w14:paraId="45D4DBAB">
      <w:pPr>
        <w:pStyle w:val="5"/>
        <w:widowControl w:val="0"/>
        <w:jc w:val="both"/>
        <w:rPr>
          <w:color w:val="000000"/>
        </w:rPr>
      </w:pPr>
      <w:bookmarkStart w:id="71" w:name="_Toc6533"/>
      <w:r>
        <w:rPr>
          <w:color w:val="000000"/>
        </w:rPr>
        <w:t>多联机/单元式空调能耗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E366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2884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5BC10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AE355B4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0E789D3E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688960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6E269A">
            <w:pPr>
              <w:jc w:val="center"/>
            </w:pPr>
            <w:r>
              <w:t>碳排放量(tCO2/a)</w:t>
            </w:r>
          </w:p>
        </w:tc>
      </w:tr>
      <w:tr w14:paraId="51ECB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896FA">
            <w:r>
              <w:t>默认</w:t>
            </w:r>
          </w:p>
        </w:tc>
        <w:tc>
          <w:tcPr>
            <w:vAlign w:val="center"/>
          </w:tcPr>
          <w:p w14:paraId="5811A0D8">
            <w:r>
              <w:t>4.20</w:t>
            </w:r>
          </w:p>
        </w:tc>
        <w:tc>
          <w:tcPr>
            <w:vAlign w:val="center"/>
          </w:tcPr>
          <w:p w14:paraId="0581B81D">
            <w:r>
              <w:t>246757</w:t>
            </w:r>
          </w:p>
        </w:tc>
        <w:tc>
          <w:tcPr>
            <w:vAlign w:val="center"/>
          </w:tcPr>
          <w:p w14:paraId="43D9FE11">
            <w:r>
              <w:t>58752</w:t>
            </w:r>
          </w:p>
        </w:tc>
        <w:tc>
          <w:tcPr>
            <w:vAlign w:val="center"/>
          </w:tcPr>
          <w:p w14:paraId="7042C7A7">
            <w:r>
              <w:t>0.5703</w:t>
            </w:r>
          </w:p>
        </w:tc>
        <w:tc>
          <w:tcPr>
            <w:vAlign w:val="center"/>
          </w:tcPr>
          <w:p w14:paraId="06C6313D">
            <w:r>
              <w:t>33.506</w:t>
            </w:r>
          </w:p>
        </w:tc>
      </w:tr>
    </w:tbl>
    <w:p w14:paraId="4694A221">
      <w:pPr>
        <w:pStyle w:val="4"/>
        <w:widowControl w:val="0"/>
        <w:jc w:val="both"/>
        <w:rPr>
          <w:color w:val="000000"/>
        </w:rPr>
      </w:pPr>
      <w:bookmarkStart w:id="72" w:name="_Toc7121"/>
      <w:r>
        <w:rPr>
          <w:color w:val="000000"/>
        </w:rPr>
        <w:t>供暖系统</w:t>
      </w:r>
      <w:bookmarkEnd w:id="72"/>
    </w:p>
    <w:p w14:paraId="0468DCA9">
      <w:pPr>
        <w:pStyle w:val="5"/>
        <w:widowControl w:val="0"/>
        <w:jc w:val="both"/>
        <w:rPr>
          <w:color w:val="000000"/>
        </w:rPr>
      </w:pPr>
      <w:bookmarkStart w:id="73" w:name="_Toc20662"/>
      <w:r>
        <w:rPr>
          <w:color w:val="000000"/>
        </w:rPr>
        <w:t>多联机/单元式热泵能耗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E7AC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FF1A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D03CB6A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0BDBB61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5BF7FB9F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11AA0D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D70D3BB">
            <w:pPr>
              <w:jc w:val="center"/>
            </w:pPr>
            <w:r>
              <w:t>碳排放量(tCO2/a)</w:t>
            </w:r>
          </w:p>
        </w:tc>
      </w:tr>
      <w:tr w14:paraId="0E939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053F4">
            <w:r>
              <w:t>默认</w:t>
            </w:r>
          </w:p>
        </w:tc>
        <w:tc>
          <w:tcPr>
            <w:vAlign w:val="center"/>
          </w:tcPr>
          <w:p w14:paraId="3704ACDB">
            <w:r>
              <w:t>3.90</w:t>
            </w:r>
          </w:p>
        </w:tc>
        <w:tc>
          <w:tcPr>
            <w:vAlign w:val="center"/>
          </w:tcPr>
          <w:p w14:paraId="461E5984">
            <w:r>
              <w:t>188630</w:t>
            </w:r>
          </w:p>
        </w:tc>
        <w:tc>
          <w:tcPr>
            <w:vAlign w:val="center"/>
          </w:tcPr>
          <w:p w14:paraId="2E4A4D7B">
            <w:r>
              <w:t>48367</w:t>
            </w:r>
          </w:p>
        </w:tc>
        <w:tc>
          <w:tcPr>
            <w:vAlign w:val="center"/>
          </w:tcPr>
          <w:p w14:paraId="3DBE0134">
            <w:r>
              <w:t>0.5703</w:t>
            </w:r>
          </w:p>
        </w:tc>
        <w:tc>
          <w:tcPr>
            <w:vAlign w:val="center"/>
          </w:tcPr>
          <w:p w14:paraId="0351DF4B">
            <w:r>
              <w:t>27.584</w:t>
            </w:r>
          </w:p>
        </w:tc>
      </w:tr>
    </w:tbl>
    <w:p w14:paraId="71ECE204">
      <w:pPr>
        <w:pStyle w:val="4"/>
        <w:widowControl w:val="0"/>
        <w:jc w:val="both"/>
        <w:rPr>
          <w:color w:val="000000"/>
        </w:rPr>
      </w:pPr>
      <w:bookmarkStart w:id="74" w:name="_Toc28631"/>
      <w:r>
        <w:rPr>
          <w:color w:val="000000"/>
        </w:rP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EA6A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1396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23445C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CD9A22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F0EF967">
            <w:pPr>
              <w:jc w:val="center"/>
            </w:pPr>
            <w:r>
              <w:t>碳排放量(tCO2/a)</w:t>
            </w:r>
          </w:p>
        </w:tc>
      </w:tr>
      <w:tr w14:paraId="08F19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3D29A">
            <w:r>
              <w:t>独立新排风</w:t>
            </w:r>
          </w:p>
        </w:tc>
        <w:tc>
          <w:tcPr>
            <w:vAlign w:val="center"/>
          </w:tcPr>
          <w:p w14:paraId="4C23C0F2">
            <w:r>
              <w:t>0</w:t>
            </w:r>
          </w:p>
        </w:tc>
        <w:tc>
          <w:tcPr>
            <w:vMerge w:val="restart"/>
            <w:vAlign w:val="center"/>
          </w:tcPr>
          <w:p w14:paraId="6A94B0AD">
            <w:r>
              <w:t>0.5703</w:t>
            </w:r>
          </w:p>
        </w:tc>
        <w:tc>
          <w:tcPr>
            <w:vAlign w:val="center"/>
          </w:tcPr>
          <w:p w14:paraId="6E313CB8">
            <w:r>
              <w:t>0.000</w:t>
            </w:r>
          </w:p>
        </w:tc>
      </w:tr>
      <w:tr w14:paraId="59563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17577">
            <w:r>
              <w:t>风机盘管</w:t>
            </w:r>
          </w:p>
        </w:tc>
        <w:tc>
          <w:tcPr>
            <w:vAlign w:val="center"/>
          </w:tcPr>
          <w:p w14:paraId="022B6964">
            <w:r>
              <w:t>0</w:t>
            </w:r>
          </w:p>
        </w:tc>
        <w:tc>
          <w:tcPr>
            <w:vMerge w:val="continue"/>
            <w:vAlign w:val="center"/>
          </w:tcPr>
          <w:p w14:paraId="41FA4FED"/>
        </w:tc>
        <w:tc>
          <w:tcPr>
            <w:vAlign w:val="center"/>
          </w:tcPr>
          <w:p w14:paraId="7AEC390E">
            <w:r>
              <w:t>0.000</w:t>
            </w:r>
          </w:p>
        </w:tc>
      </w:tr>
      <w:tr w14:paraId="3BD3B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82645">
            <w:r>
              <w:t>全空气机组</w:t>
            </w:r>
          </w:p>
        </w:tc>
        <w:tc>
          <w:tcPr>
            <w:vAlign w:val="center"/>
          </w:tcPr>
          <w:p w14:paraId="3B84E996">
            <w:r>
              <w:t>0</w:t>
            </w:r>
          </w:p>
        </w:tc>
        <w:tc>
          <w:tcPr>
            <w:vMerge w:val="continue"/>
            <w:vAlign w:val="center"/>
          </w:tcPr>
          <w:p w14:paraId="5E8788B2"/>
        </w:tc>
        <w:tc>
          <w:tcPr>
            <w:vAlign w:val="center"/>
          </w:tcPr>
          <w:p w14:paraId="3FE67BFB">
            <w:r>
              <w:t>0.0000</w:t>
            </w:r>
          </w:p>
        </w:tc>
      </w:tr>
      <w:tr w14:paraId="4F667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37836B">
            <w:r>
              <w:t>合计</w:t>
            </w:r>
          </w:p>
        </w:tc>
        <w:tc>
          <w:tcPr>
            <w:vAlign w:val="center"/>
          </w:tcPr>
          <w:p w14:paraId="729B0921">
            <w:r>
              <w:t>0.000</w:t>
            </w:r>
          </w:p>
        </w:tc>
      </w:tr>
    </w:tbl>
    <w:p w14:paraId="6FA333FB">
      <w:pPr>
        <w:pStyle w:val="2"/>
        <w:widowControl w:val="0"/>
        <w:jc w:val="both"/>
        <w:rPr>
          <w:color w:val="000000"/>
        </w:rPr>
      </w:pPr>
      <w:bookmarkStart w:id="75" w:name="_Toc17779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82E3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352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7CD7C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C6AB72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5F2520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23FB46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300331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3C4CDA7">
            <w:pPr>
              <w:jc w:val="center"/>
            </w:pPr>
            <w:r>
              <w:t>碳排放量(tCO2/a)</w:t>
            </w:r>
          </w:p>
        </w:tc>
      </w:tr>
      <w:tr w14:paraId="32F29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D10A8F">
            <w:r>
              <w:t>卫生间</w:t>
            </w:r>
          </w:p>
        </w:tc>
        <w:tc>
          <w:tcPr>
            <w:vAlign w:val="center"/>
          </w:tcPr>
          <w:p w14:paraId="77CDF705">
            <w:r>
              <w:t>8.40</w:t>
            </w:r>
          </w:p>
        </w:tc>
        <w:tc>
          <w:tcPr>
            <w:vAlign w:val="center"/>
          </w:tcPr>
          <w:p w14:paraId="5A9EFDF0">
            <w:r>
              <w:t>15</w:t>
            </w:r>
          </w:p>
        </w:tc>
        <w:tc>
          <w:tcPr>
            <w:vAlign w:val="center"/>
          </w:tcPr>
          <w:p w14:paraId="67222B2E">
            <w:r>
              <w:t>153</w:t>
            </w:r>
          </w:p>
        </w:tc>
        <w:tc>
          <w:tcPr>
            <w:vAlign w:val="center"/>
          </w:tcPr>
          <w:p w14:paraId="1C9F81E3">
            <w:r>
              <w:t>1287</w:t>
            </w:r>
          </w:p>
        </w:tc>
        <w:tc>
          <w:tcPr>
            <w:vMerge w:val="restart"/>
            <w:vAlign w:val="center"/>
          </w:tcPr>
          <w:p w14:paraId="7D47318B">
            <w:r>
              <w:t>0.5703</w:t>
            </w:r>
          </w:p>
        </w:tc>
        <w:tc>
          <w:tcPr>
            <w:vAlign w:val="center"/>
          </w:tcPr>
          <w:p w14:paraId="314E2A2A">
            <w:r>
              <w:t>0.734</w:t>
            </w:r>
          </w:p>
        </w:tc>
      </w:tr>
      <w:tr w14:paraId="4B3A9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CCD9B">
            <w:r>
              <w:t>普通办公室</w:t>
            </w:r>
          </w:p>
        </w:tc>
        <w:tc>
          <w:tcPr>
            <w:vAlign w:val="center"/>
          </w:tcPr>
          <w:p w14:paraId="51A3F230">
            <w:r>
              <w:t>13.44</w:t>
            </w:r>
          </w:p>
        </w:tc>
        <w:tc>
          <w:tcPr>
            <w:vAlign w:val="center"/>
          </w:tcPr>
          <w:p w14:paraId="71A8ED88">
            <w:r>
              <w:t>31</w:t>
            </w:r>
          </w:p>
        </w:tc>
        <w:tc>
          <w:tcPr>
            <w:vAlign w:val="center"/>
          </w:tcPr>
          <w:p w14:paraId="7043FE07">
            <w:r>
              <w:t>3594</w:t>
            </w:r>
          </w:p>
        </w:tc>
        <w:tc>
          <w:tcPr>
            <w:vAlign w:val="center"/>
          </w:tcPr>
          <w:p w14:paraId="21CE5683">
            <w:r>
              <w:t>48298</w:t>
            </w:r>
          </w:p>
        </w:tc>
        <w:tc>
          <w:tcPr>
            <w:vMerge w:val="continue"/>
            <w:vAlign w:val="center"/>
          </w:tcPr>
          <w:p w14:paraId="13AC72F6"/>
        </w:tc>
        <w:tc>
          <w:tcPr>
            <w:vAlign w:val="center"/>
          </w:tcPr>
          <w:p w14:paraId="67DE8625">
            <w:r>
              <w:t>27.545</w:t>
            </w:r>
          </w:p>
        </w:tc>
      </w:tr>
      <w:tr w14:paraId="29DB7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424A2">
            <w:r>
              <w:t>空房间</w:t>
            </w:r>
          </w:p>
        </w:tc>
        <w:tc>
          <w:tcPr>
            <w:vAlign w:val="center"/>
          </w:tcPr>
          <w:p w14:paraId="795B7C09">
            <w:r>
              <w:t>0.00</w:t>
            </w:r>
          </w:p>
        </w:tc>
        <w:tc>
          <w:tcPr>
            <w:vAlign w:val="center"/>
          </w:tcPr>
          <w:p w14:paraId="61F479F1">
            <w:r>
              <w:t>2</w:t>
            </w:r>
          </w:p>
        </w:tc>
        <w:tc>
          <w:tcPr>
            <w:vAlign w:val="center"/>
          </w:tcPr>
          <w:p w14:paraId="5D5B1B04">
            <w:r>
              <w:t>2</w:t>
            </w:r>
          </w:p>
        </w:tc>
        <w:tc>
          <w:tcPr>
            <w:vAlign w:val="center"/>
          </w:tcPr>
          <w:p w14:paraId="0D0DDB8C">
            <w:r>
              <w:t>0</w:t>
            </w:r>
          </w:p>
        </w:tc>
        <w:tc>
          <w:tcPr>
            <w:vMerge w:val="continue"/>
            <w:vAlign w:val="center"/>
          </w:tcPr>
          <w:p w14:paraId="150098EA"/>
        </w:tc>
        <w:tc>
          <w:tcPr>
            <w:vAlign w:val="center"/>
          </w:tcPr>
          <w:p w14:paraId="2F3F34AF">
            <w:r>
              <w:t>0.000</w:t>
            </w:r>
          </w:p>
        </w:tc>
      </w:tr>
      <w:tr w14:paraId="4709C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18876">
            <w:r>
              <w:t>走廊</w:t>
            </w:r>
          </w:p>
        </w:tc>
        <w:tc>
          <w:tcPr>
            <w:vAlign w:val="center"/>
          </w:tcPr>
          <w:p w14:paraId="72935D5D">
            <w:r>
              <w:t>8.27</w:t>
            </w:r>
          </w:p>
        </w:tc>
        <w:tc>
          <w:tcPr>
            <w:vAlign w:val="center"/>
          </w:tcPr>
          <w:p w14:paraId="6083B0DB">
            <w:r>
              <w:t>1</w:t>
            </w:r>
          </w:p>
        </w:tc>
        <w:tc>
          <w:tcPr>
            <w:vAlign w:val="center"/>
          </w:tcPr>
          <w:p w14:paraId="0E248853">
            <w:r>
              <w:t>210</w:t>
            </w:r>
          </w:p>
        </w:tc>
        <w:tc>
          <w:tcPr>
            <w:vAlign w:val="center"/>
          </w:tcPr>
          <w:p w14:paraId="55644201">
            <w:r>
              <w:t>1733</w:t>
            </w:r>
          </w:p>
        </w:tc>
        <w:tc>
          <w:tcPr>
            <w:vMerge w:val="continue"/>
            <w:vAlign w:val="center"/>
          </w:tcPr>
          <w:p w14:paraId="583E8AB7"/>
        </w:tc>
        <w:tc>
          <w:tcPr>
            <w:vAlign w:val="center"/>
          </w:tcPr>
          <w:p w14:paraId="5C7B3F4D">
            <w:r>
              <w:t>0.989</w:t>
            </w:r>
          </w:p>
        </w:tc>
      </w:tr>
      <w:tr w14:paraId="2C7C0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EA91FBB">
            <w:r>
              <w:t>总计</w:t>
            </w:r>
          </w:p>
        </w:tc>
        <w:tc>
          <w:tcPr>
            <w:vAlign w:val="center"/>
          </w:tcPr>
          <w:p w14:paraId="000A72DA">
            <w:r>
              <w:t>29.267</w:t>
            </w:r>
          </w:p>
        </w:tc>
      </w:tr>
    </w:tbl>
    <w:p w14:paraId="3D849B0B">
      <w:pPr>
        <w:pStyle w:val="2"/>
        <w:widowControl w:val="0"/>
        <w:jc w:val="both"/>
        <w:rPr>
          <w:color w:val="000000"/>
        </w:rPr>
      </w:pPr>
      <w:bookmarkStart w:id="76" w:name="_Toc9811"/>
      <w:r>
        <w:rPr>
          <w:color w:val="000000"/>
        </w:rPr>
        <w:t>光伏发电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6CCCB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5984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ADE237D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7967771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A851E2C">
            <w:pPr>
              <w:jc w:val="center"/>
            </w:pPr>
            <w:r>
              <w:t>可减少碳排放量(tCO2/a)</w:t>
            </w:r>
          </w:p>
        </w:tc>
      </w:tr>
      <w:tr w14:paraId="58371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C6B80">
            <w:r>
              <w:t>1</w:t>
            </w:r>
          </w:p>
        </w:tc>
        <w:tc>
          <w:tcPr>
            <w:vAlign w:val="center"/>
          </w:tcPr>
          <w:p w14:paraId="03C16EA8">
            <w:r>
              <w:t>1730</w:t>
            </w:r>
          </w:p>
        </w:tc>
        <w:tc>
          <w:tcPr>
            <w:vMerge w:val="restart"/>
            <w:vAlign w:val="center"/>
          </w:tcPr>
          <w:p w14:paraId="285092EA">
            <w:r>
              <w:t>0.5703</w:t>
            </w:r>
          </w:p>
        </w:tc>
        <w:tc>
          <w:tcPr>
            <w:vAlign w:val="center"/>
          </w:tcPr>
          <w:p w14:paraId="1EE9D53C">
            <w:r>
              <w:t>0.986619</w:t>
            </w:r>
          </w:p>
        </w:tc>
      </w:tr>
      <w:tr w14:paraId="595CB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F0BD8">
            <w:r>
              <w:t>2</w:t>
            </w:r>
          </w:p>
        </w:tc>
        <w:tc>
          <w:tcPr>
            <w:vAlign w:val="center"/>
          </w:tcPr>
          <w:p w14:paraId="1739A68B">
            <w:r>
              <w:t>2150</w:t>
            </w:r>
          </w:p>
        </w:tc>
        <w:tc>
          <w:tcPr>
            <w:vMerge w:val="continue"/>
            <w:vAlign w:val="center"/>
          </w:tcPr>
          <w:p w14:paraId="3D6E110E"/>
        </w:tc>
        <w:tc>
          <w:tcPr>
            <w:vAlign w:val="center"/>
          </w:tcPr>
          <w:p w14:paraId="3039C803">
            <w:r>
              <w:t>1.22615</w:t>
            </w:r>
          </w:p>
        </w:tc>
      </w:tr>
      <w:tr w14:paraId="5DBBB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06E80">
            <w:r>
              <w:t>3</w:t>
            </w:r>
          </w:p>
        </w:tc>
        <w:tc>
          <w:tcPr>
            <w:vAlign w:val="center"/>
          </w:tcPr>
          <w:p w14:paraId="55AF0D9E">
            <w:r>
              <w:t>3720</w:t>
            </w:r>
          </w:p>
        </w:tc>
        <w:tc>
          <w:tcPr>
            <w:vMerge w:val="continue"/>
            <w:vAlign w:val="center"/>
          </w:tcPr>
          <w:p w14:paraId="4B21F4F9"/>
        </w:tc>
        <w:tc>
          <w:tcPr>
            <w:vAlign w:val="center"/>
          </w:tcPr>
          <w:p w14:paraId="3642871C">
            <w:r>
              <w:t>2.12152</w:t>
            </w:r>
          </w:p>
        </w:tc>
      </w:tr>
      <w:tr w14:paraId="397BC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9A0E6B">
            <w:r>
              <w:t>4</w:t>
            </w:r>
          </w:p>
        </w:tc>
        <w:tc>
          <w:tcPr>
            <w:vAlign w:val="center"/>
          </w:tcPr>
          <w:p w14:paraId="2207DB65">
            <w:r>
              <w:t>4140</w:t>
            </w:r>
          </w:p>
        </w:tc>
        <w:tc>
          <w:tcPr>
            <w:vMerge w:val="continue"/>
            <w:vAlign w:val="center"/>
          </w:tcPr>
          <w:p w14:paraId="71D69E64"/>
        </w:tc>
        <w:tc>
          <w:tcPr>
            <w:vAlign w:val="center"/>
          </w:tcPr>
          <w:p w14:paraId="708A3D2C">
            <w:r>
              <w:t>2.36104</w:t>
            </w:r>
          </w:p>
        </w:tc>
      </w:tr>
      <w:tr w14:paraId="3EA29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14899">
            <w:r>
              <w:t>5</w:t>
            </w:r>
          </w:p>
        </w:tc>
        <w:tc>
          <w:tcPr>
            <w:vAlign w:val="center"/>
          </w:tcPr>
          <w:p w14:paraId="2A46EAA3">
            <w:r>
              <w:t>4800</w:t>
            </w:r>
          </w:p>
        </w:tc>
        <w:tc>
          <w:tcPr>
            <w:vMerge w:val="continue"/>
            <w:vAlign w:val="center"/>
          </w:tcPr>
          <w:p w14:paraId="09893546"/>
        </w:tc>
        <w:tc>
          <w:tcPr>
            <w:vAlign w:val="center"/>
          </w:tcPr>
          <w:p w14:paraId="5664D40A">
            <w:r>
              <w:t>2.73744</w:t>
            </w:r>
          </w:p>
        </w:tc>
      </w:tr>
      <w:tr w14:paraId="65739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75C0F">
            <w:r>
              <w:t>6</w:t>
            </w:r>
          </w:p>
        </w:tc>
        <w:tc>
          <w:tcPr>
            <w:vAlign w:val="center"/>
          </w:tcPr>
          <w:p w14:paraId="7801619A">
            <w:r>
              <w:t>4250</w:t>
            </w:r>
          </w:p>
        </w:tc>
        <w:tc>
          <w:tcPr>
            <w:vMerge w:val="continue"/>
            <w:vAlign w:val="center"/>
          </w:tcPr>
          <w:p w14:paraId="1D4DC414"/>
        </w:tc>
        <w:tc>
          <w:tcPr>
            <w:vAlign w:val="center"/>
          </w:tcPr>
          <w:p w14:paraId="6370CCB8">
            <w:r>
              <w:t>2.42378</w:t>
            </w:r>
          </w:p>
        </w:tc>
      </w:tr>
      <w:tr w14:paraId="15E5A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BC818">
            <w:r>
              <w:t>7</w:t>
            </w:r>
          </w:p>
        </w:tc>
        <w:tc>
          <w:tcPr>
            <w:vAlign w:val="center"/>
          </w:tcPr>
          <w:p w14:paraId="66DFB085">
            <w:r>
              <w:t>4770</w:t>
            </w:r>
          </w:p>
        </w:tc>
        <w:tc>
          <w:tcPr>
            <w:vMerge w:val="continue"/>
            <w:vAlign w:val="center"/>
          </w:tcPr>
          <w:p w14:paraId="064DD87B"/>
        </w:tc>
        <w:tc>
          <w:tcPr>
            <w:vAlign w:val="center"/>
          </w:tcPr>
          <w:p w14:paraId="5E211559">
            <w:r>
              <w:t>2.72033</w:t>
            </w:r>
          </w:p>
        </w:tc>
      </w:tr>
      <w:tr w14:paraId="5B620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7BA29">
            <w:r>
              <w:t>8</w:t>
            </w:r>
          </w:p>
        </w:tc>
        <w:tc>
          <w:tcPr>
            <w:vAlign w:val="center"/>
          </w:tcPr>
          <w:p w14:paraId="3FF814EE">
            <w:r>
              <w:t>5240</w:t>
            </w:r>
          </w:p>
        </w:tc>
        <w:tc>
          <w:tcPr>
            <w:vMerge w:val="continue"/>
            <w:vAlign w:val="center"/>
          </w:tcPr>
          <w:p w14:paraId="5B1B55AB"/>
        </w:tc>
        <w:tc>
          <w:tcPr>
            <w:vAlign w:val="center"/>
          </w:tcPr>
          <w:p w14:paraId="3727F009">
            <w:r>
              <w:t>2.98837</w:t>
            </w:r>
          </w:p>
        </w:tc>
      </w:tr>
      <w:tr w14:paraId="13C29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1B72A3">
            <w:r>
              <w:t>9</w:t>
            </w:r>
          </w:p>
        </w:tc>
        <w:tc>
          <w:tcPr>
            <w:vAlign w:val="center"/>
          </w:tcPr>
          <w:p w14:paraId="6F014F8B">
            <w:r>
              <w:t>3010</w:t>
            </w:r>
          </w:p>
        </w:tc>
        <w:tc>
          <w:tcPr>
            <w:vMerge w:val="continue"/>
            <w:vAlign w:val="center"/>
          </w:tcPr>
          <w:p w14:paraId="4A9D4392"/>
        </w:tc>
        <w:tc>
          <w:tcPr>
            <w:vAlign w:val="center"/>
          </w:tcPr>
          <w:p w14:paraId="7F04EC82">
            <w:r>
              <w:t>1.7166</w:t>
            </w:r>
          </w:p>
        </w:tc>
      </w:tr>
      <w:tr w14:paraId="2E2D7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8809E">
            <w:r>
              <w:t>10</w:t>
            </w:r>
          </w:p>
        </w:tc>
        <w:tc>
          <w:tcPr>
            <w:vAlign w:val="center"/>
          </w:tcPr>
          <w:p w14:paraId="75F6B69E">
            <w:r>
              <w:t>2330</w:t>
            </w:r>
          </w:p>
        </w:tc>
        <w:tc>
          <w:tcPr>
            <w:vMerge w:val="continue"/>
            <w:vAlign w:val="center"/>
          </w:tcPr>
          <w:p w14:paraId="05DB441F"/>
        </w:tc>
        <w:tc>
          <w:tcPr>
            <w:vAlign w:val="center"/>
          </w:tcPr>
          <w:p w14:paraId="36BE3D6D">
            <w:r>
              <w:t>1.3288</w:t>
            </w:r>
          </w:p>
        </w:tc>
      </w:tr>
      <w:tr w14:paraId="43F0E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2E939">
            <w:r>
              <w:t>11</w:t>
            </w:r>
          </w:p>
        </w:tc>
        <w:tc>
          <w:tcPr>
            <w:vAlign w:val="center"/>
          </w:tcPr>
          <w:p w14:paraId="2E27D34A">
            <w:r>
              <w:t>1600</w:t>
            </w:r>
          </w:p>
        </w:tc>
        <w:tc>
          <w:tcPr>
            <w:vMerge w:val="continue"/>
            <w:vAlign w:val="center"/>
          </w:tcPr>
          <w:p w14:paraId="37936329"/>
        </w:tc>
        <w:tc>
          <w:tcPr>
            <w:vAlign w:val="center"/>
          </w:tcPr>
          <w:p w14:paraId="0B542801">
            <w:r>
              <w:t>0.91248</w:t>
            </w:r>
          </w:p>
        </w:tc>
      </w:tr>
      <w:tr w14:paraId="56CAE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F469D">
            <w:r>
              <w:t>12</w:t>
            </w:r>
          </w:p>
        </w:tc>
        <w:tc>
          <w:tcPr>
            <w:vAlign w:val="center"/>
          </w:tcPr>
          <w:p w14:paraId="14FEC52D">
            <w:r>
              <w:t>1430</w:t>
            </w:r>
          </w:p>
        </w:tc>
        <w:tc>
          <w:tcPr>
            <w:vMerge w:val="continue"/>
            <w:vAlign w:val="center"/>
          </w:tcPr>
          <w:p w14:paraId="4E7408B2"/>
        </w:tc>
        <w:tc>
          <w:tcPr>
            <w:vAlign w:val="center"/>
          </w:tcPr>
          <w:p w14:paraId="49D20EC3">
            <w:r>
              <w:t>0.815529</w:t>
            </w:r>
          </w:p>
        </w:tc>
      </w:tr>
      <w:tr w14:paraId="14D16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747B1E90">
            <w:r>
              <w:t>总计</w:t>
            </w:r>
          </w:p>
        </w:tc>
        <w:tc>
          <w:tcPr>
            <w:vAlign w:val="center"/>
          </w:tcPr>
          <w:p w14:paraId="69D00E8D">
            <w:r>
              <w:t>22.339</w:t>
            </w:r>
          </w:p>
        </w:tc>
      </w:tr>
    </w:tbl>
    <w:p w14:paraId="7202E098">
      <w:pPr>
        <w:pStyle w:val="2"/>
        <w:widowControl w:val="0"/>
        <w:jc w:val="both"/>
        <w:rPr>
          <w:color w:val="000000"/>
        </w:rPr>
      </w:pPr>
      <w:bookmarkStart w:id="77" w:name="_Toc11915"/>
      <w:r>
        <w:rPr>
          <w:color w:val="000000"/>
        </w:rPr>
        <w:t>计算结果</w:t>
      </w:r>
      <w:bookmarkEnd w:id="77"/>
    </w:p>
    <w:p w14:paraId="17D80468">
      <w:pPr>
        <w:pStyle w:val="4"/>
        <w:widowControl w:val="0"/>
        <w:jc w:val="both"/>
        <w:rPr>
          <w:color w:val="000000"/>
        </w:rPr>
      </w:pPr>
      <w:bookmarkStart w:id="78" w:name="_Toc25999"/>
      <w:r>
        <w:rPr>
          <w:color w:val="000000"/>
        </w:rPr>
        <w:t>建材生产运输碳排放</w:t>
      </w:r>
      <w:bookmarkEnd w:id="78"/>
    </w:p>
    <w:p w14:paraId="37F9A670">
      <w:pPr>
        <w:pStyle w:val="5"/>
        <w:widowControl w:val="0"/>
        <w:jc w:val="both"/>
        <w:rPr>
          <w:color w:val="000000"/>
        </w:rPr>
      </w:pPr>
      <w:bookmarkStart w:id="79" w:name="_Toc8428"/>
      <w:r>
        <w:rPr>
          <w:color w:val="000000"/>
        </w:rPr>
        <w:t>建材生产阶段</w:t>
      </w:r>
      <w:bookmarkEnd w:id="79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4013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A617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CB8C4BF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12FAFCB9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84D4ED4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0C6148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47D59D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76B54D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CEFE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F5B35">
            <w:r>
              <w:t>混凝土</w:t>
            </w:r>
          </w:p>
        </w:tc>
        <w:tc>
          <w:tcPr>
            <w:vAlign w:val="center"/>
          </w:tcPr>
          <w:p w14:paraId="5827B956">
            <w:r>
              <w:t>m3</w:t>
            </w:r>
          </w:p>
        </w:tc>
        <w:tc>
          <w:tcPr>
            <w:vAlign w:val="center"/>
          </w:tcPr>
          <w:p w14:paraId="4EAEF0F8">
            <w:pPr>
              <w:jc w:val="right"/>
            </w:pPr>
            <w:r>
              <w:t>2494.00</w:t>
            </w:r>
          </w:p>
        </w:tc>
        <w:tc>
          <w:tcPr>
            <w:vAlign w:val="center"/>
          </w:tcPr>
          <w:p w14:paraId="502F96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2C20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2F5C12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8611821">
            <w:pPr>
              <w:jc w:val="right"/>
            </w:pPr>
            <w:r>
              <w:t>847.960</w:t>
            </w:r>
          </w:p>
        </w:tc>
      </w:tr>
      <w:tr w14:paraId="0FA45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AA74B">
            <w:r>
              <w:t>钢筋</w:t>
            </w:r>
          </w:p>
        </w:tc>
        <w:tc>
          <w:tcPr>
            <w:vAlign w:val="center"/>
          </w:tcPr>
          <w:p w14:paraId="07D69971">
            <w:r>
              <w:t>t</w:t>
            </w:r>
          </w:p>
        </w:tc>
        <w:tc>
          <w:tcPr>
            <w:vAlign w:val="center"/>
          </w:tcPr>
          <w:p w14:paraId="7447A731">
            <w:pPr>
              <w:jc w:val="right"/>
            </w:pPr>
            <w:r>
              <w:t>296.19</w:t>
            </w:r>
          </w:p>
        </w:tc>
        <w:tc>
          <w:tcPr>
            <w:vAlign w:val="center"/>
          </w:tcPr>
          <w:p w14:paraId="0A9D67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2196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903C63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69AF9A75">
            <w:pPr>
              <w:jc w:val="right"/>
            </w:pPr>
            <w:r>
              <w:t>693.085</w:t>
            </w:r>
          </w:p>
        </w:tc>
      </w:tr>
      <w:tr w14:paraId="4DCC6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78491">
            <w:r>
              <w:t>型钢</w:t>
            </w:r>
          </w:p>
        </w:tc>
        <w:tc>
          <w:tcPr>
            <w:vAlign w:val="center"/>
          </w:tcPr>
          <w:p w14:paraId="26C3C9C2">
            <w:r>
              <w:t>t</w:t>
            </w:r>
          </w:p>
        </w:tc>
        <w:tc>
          <w:tcPr>
            <w:vAlign w:val="center"/>
          </w:tcPr>
          <w:p w14:paraId="495896B7">
            <w:pPr>
              <w:jc w:val="right"/>
            </w:pPr>
            <w:r>
              <w:t>47.22</w:t>
            </w:r>
          </w:p>
        </w:tc>
        <w:tc>
          <w:tcPr>
            <w:vAlign w:val="center"/>
          </w:tcPr>
          <w:p w14:paraId="119EC5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F248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B86C95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295371F">
            <w:pPr>
              <w:jc w:val="right"/>
            </w:pPr>
            <w:r>
              <w:t>111.675</w:t>
            </w:r>
          </w:p>
        </w:tc>
      </w:tr>
      <w:tr w14:paraId="5B8D8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1238A">
            <w:r>
              <w:t>水泥</w:t>
            </w:r>
          </w:p>
        </w:tc>
        <w:tc>
          <w:tcPr>
            <w:vAlign w:val="center"/>
          </w:tcPr>
          <w:p w14:paraId="36522B95">
            <w:r>
              <w:t>t</w:t>
            </w:r>
          </w:p>
        </w:tc>
        <w:tc>
          <w:tcPr>
            <w:vAlign w:val="center"/>
          </w:tcPr>
          <w:p w14:paraId="02F852B2">
            <w:pPr>
              <w:jc w:val="right"/>
            </w:pPr>
            <w:r>
              <w:t>141.66</w:t>
            </w:r>
          </w:p>
        </w:tc>
        <w:tc>
          <w:tcPr>
            <w:vAlign w:val="center"/>
          </w:tcPr>
          <w:p w14:paraId="3E39BA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54D9C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3533C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2931987F">
            <w:pPr>
              <w:jc w:val="right"/>
            </w:pPr>
            <w:r>
              <w:t>104.120</w:t>
            </w:r>
          </w:p>
        </w:tc>
      </w:tr>
      <w:tr w14:paraId="7634C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97218">
            <w:r>
              <w:t>预拌砂浆</w:t>
            </w:r>
          </w:p>
        </w:tc>
        <w:tc>
          <w:tcPr>
            <w:vAlign w:val="center"/>
          </w:tcPr>
          <w:p w14:paraId="13AC2A3D">
            <w:r>
              <w:t>t</w:t>
            </w:r>
          </w:p>
        </w:tc>
        <w:tc>
          <w:tcPr>
            <w:vAlign w:val="center"/>
          </w:tcPr>
          <w:p w14:paraId="4280EB2D">
            <w:pPr>
              <w:jc w:val="right"/>
            </w:pPr>
            <w:r>
              <w:t>678.23</w:t>
            </w:r>
          </w:p>
        </w:tc>
        <w:tc>
          <w:tcPr>
            <w:vAlign w:val="center"/>
          </w:tcPr>
          <w:p w14:paraId="3A2EA1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3A7C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4E6E23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A3C569B">
            <w:pPr>
              <w:jc w:val="right"/>
            </w:pPr>
            <w:r>
              <w:t>250.945</w:t>
            </w:r>
          </w:p>
        </w:tc>
      </w:tr>
      <w:tr w14:paraId="16814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B7D30">
            <w:r>
              <w:t>砂</w:t>
            </w:r>
          </w:p>
        </w:tc>
        <w:tc>
          <w:tcPr>
            <w:vAlign w:val="center"/>
          </w:tcPr>
          <w:p w14:paraId="382F522A">
            <w:r>
              <w:t>m3</w:t>
            </w:r>
          </w:p>
        </w:tc>
        <w:tc>
          <w:tcPr>
            <w:vAlign w:val="center"/>
          </w:tcPr>
          <w:p w14:paraId="0770830A">
            <w:pPr>
              <w:jc w:val="right"/>
            </w:pPr>
            <w:r>
              <w:t>330.53</w:t>
            </w:r>
          </w:p>
        </w:tc>
        <w:tc>
          <w:tcPr>
            <w:vAlign w:val="center"/>
          </w:tcPr>
          <w:p w14:paraId="2CDCC6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96C8D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811C3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D92B21">
            <w:pPr>
              <w:jc w:val="right"/>
            </w:pPr>
            <w:r>
              <w:t>0.992</w:t>
            </w:r>
          </w:p>
        </w:tc>
      </w:tr>
      <w:tr w14:paraId="4F989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B2C6E">
            <w:r>
              <w:t>挤塑聚苯板</w:t>
            </w:r>
          </w:p>
        </w:tc>
        <w:tc>
          <w:tcPr>
            <w:vAlign w:val="center"/>
          </w:tcPr>
          <w:p w14:paraId="5A9F75F4">
            <w:r>
              <w:t>m3</w:t>
            </w:r>
          </w:p>
        </w:tc>
        <w:tc>
          <w:tcPr>
            <w:vAlign w:val="center"/>
          </w:tcPr>
          <w:p w14:paraId="2EEB2917">
            <w:pPr>
              <w:jc w:val="right"/>
            </w:pPr>
            <w:r>
              <w:t>324.31</w:t>
            </w:r>
          </w:p>
        </w:tc>
        <w:tc>
          <w:tcPr>
            <w:vAlign w:val="center"/>
          </w:tcPr>
          <w:p w14:paraId="258995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4C603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F3206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C82D16F">
            <w:pPr>
              <w:jc w:val="right"/>
            </w:pPr>
            <w:r>
              <w:t>173.182</w:t>
            </w:r>
          </w:p>
        </w:tc>
      </w:tr>
      <w:tr w14:paraId="2B707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2C4FA">
            <w:r>
              <w:t>岩棉板</w:t>
            </w:r>
          </w:p>
        </w:tc>
        <w:tc>
          <w:tcPr>
            <w:vAlign w:val="center"/>
          </w:tcPr>
          <w:p w14:paraId="103CBA71">
            <w:r>
              <w:t>m3</w:t>
            </w:r>
          </w:p>
        </w:tc>
        <w:tc>
          <w:tcPr>
            <w:vAlign w:val="center"/>
          </w:tcPr>
          <w:p w14:paraId="603571D9">
            <w:pPr>
              <w:jc w:val="right"/>
            </w:pPr>
            <w:r>
              <w:t>575.92</w:t>
            </w:r>
          </w:p>
        </w:tc>
        <w:tc>
          <w:tcPr>
            <w:vAlign w:val="center"/>
          </w:tcPr>
          <w:p w14:paraId="6AD5A9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FEE4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C5520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CA07D3B">
            <w:pPr>
              <w:jc w:val="right"/>
            </w:pPr>
            <w:r>
              <w:t>307.541</w:t>
            </w:r>
          </w:p>
        </w:tc>
      </w:tr>
      <w:tr w14:paraId="1B0BB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E0399">
            <w:r>
              <w:t>聚苯乙烯泡沫塑料（白板）</w:t>
            </w:r>
          </w:p>
        </w:tc>
        <w:tc>
          <w:tcPr>
            <w:vAlign w:val="center"/>
          </w:tcPr>
          <w:p w14:paraId="4E414502">
            <w:r>
              <w:t>m3</w:t>
            </w:r>
          </w:p>
        </w:tc>
        <w:tc>
          <w:tcPr>
            <w:vAlign w:val="center"/>
          </w:tcPr>
          <w:p w14:paraId="05F14E50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26B091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9A02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D71D56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9E6017D">
            <w:pPr>
              <w:jc w:val="right"/>
            </w:pPr>
            <w:r>
              <w:t>1.757</w:t>
            </w:r>
          </w:p>
        </w:tc>
      </w:tr>
      <w:tr w14:paraId="1FBF7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4F017">
            <w:r>
              <w:t>砌块</w:t>
            </w:r>
          </w:p>
        </w:tc>
        <w:tc>
          <w:tcPr>
            <w:vAlign w:val="center"/>
          </w:tcPr>
          <w:p w14:paraId="757783C0">
            <w:r>
              <w:t>m3</w:t>
            </w:r>
          </w:p>
        </w:tc>
        <w:tc>
          <w:tcPr>
            <w:vAlign w:val="center"/>
          </w:tcPr>
          <w:p w14:paraId="4992ECF8">
            <w:pPr>
              <w:jc w:val="right"/>
            </w:pPr>
            <w:r>
              <w:t>369.16</w:t>
            </w:r>
          </w:p>
        </w:tc>
        <w:tc>
          <w:tcPr>
            <w:vAlign w:val="center"/>
          </w:tcPr>
          <w:p w14:paraId="0E5648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3F6E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AA5A03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4DD926B1">
            <w:pPr>
              <w:jc w:val="right"/>
            </w:pPr>
            <w:r>
              <w:t>128.837</w:t>
            </w:r>
          </w:p>
        </w:tc>
      </w:tr>
      <w:tr w14:paraId="5130E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AEE7F">
            <w:r>
              <w:t>砖</w:t>
            </w:r>
          </w:p>
        </w:tc>
        <w:tc>
          <w:tcPr>
            <w:vAlign w:val="center"/>
          </w:tcPr>
          <w:p w14:paraId="1CC5CD3C">
            <w:r>
              <w:t>m3</w:t>
            </w:r>
          </w:p>
        </w:tc>
        <w:tc>
          <w:tcPr>
            <w:vAlign w:val="center"/>
          </w:tcPr>
          <w:p w14:paraId="5FDE82D1">
            <w:pPr>
              <w:jc w:val="right"/>
            </w:pPr>
            <w:r>
              <w:t>321.94</w:t>
            </w:r>
          </w:p>
        </w:tc>
        <w:tc>
          <w:tcPr>
            <w:vAlign w:val="center"/>
          </w:tcPr>
          <w:p w14:paraId="020E09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F5532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5CA478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66AFC34B">
            <w:pPr>
              <w:jc w:val="right"/>
            </w:pPr>
            <w:r>
              <w:t>108.172</w:t>
            </w:r>
          </w:p>
        </w:tc>
      </w:tr>
      <w:tr w14:paraId="56395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B8262">
            <w:r>
              <w:t>断桥铝合金隔热金属型材(Kf=3.0)(25%)(5+9A+5Low-E)(高透光)</w:t>
            </w:r>
          </w:p>
        </w:tc>
        <w:tc>
          <w:tcPr>
            <w:vAlign w:val="center"/>
          </w:tcPr>
          <w:p w14:paraId="44AFEF1B">
            <w:r>
              <w:t>m2</w:t>
            </w:r>
          </w:p>
        </w:tc>
        <w:tc>
          <w:tcPr>
            <w:vAlign w:val="center"/>
          </w:tcPr>
          <w:p w14:paraId="7EAA157E">
            <w:pPr>
              <w:jc w:val="right"/>
            </w:pPr>
            <w:r>
              <w:t>1159.43</w:t>
            </w:r>
          </w:p>
        </w:tc>
        <w:tc>
          <w:tcPr>
            <w:vAlign w:val="center"/>
          </w:tcPr>
          <w:p w14:paraId="171112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2894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6B7FB3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451FA52">
            <w:pPr>
              <w:jc w:val="right"/>
            </w:pPr>
            <w:r>
              <w:t>150.146</w:t>
            </w:r>
          </w:p>
        </w:tc>
      </w:tr>
      <w:tr w14:paraId="759D4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9C1C9">
            <w:r>
              <w:t>断桥铝合金隔热金属型材(Kf=3.0)(25%)(6+12Ar+6Low-E)(中透光)</w:t>
            </w:r>
          </w:p>
        </w:tc>
        <w:tc>
          <w:tcPr>
            <w:vAlign w:val="center"/>
          </w:tcPr>
          <w:p w14:paraId="0CE773B9">
            <w:r>
              <w:t>m2</w:t>
            </w:r>
          </w:p>
        </w:tc>
        <w:tc>
          <w:tcPr>
            <w:vAlign w:val="center"/>
          </w:tcPr>
          <w:p w14:paraId="3B44CD6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530E0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2EC4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F85490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8522262">
            <w:pPr>
              <w:jc w:val="right"/>
            </w:pPr>
            <w:r>
              <w:t>0.932</w:t>
            </w:r>
          </w:p>
        </w:tc>
      </w:tr>
      <w:tr w14:paraId="05025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90D5B">
            <w:r>
              <w:t>保温门（多功能门）</w:t>
            </w:r>
          </w:p>
        </w:tc>
        <w:tc>
          <w:tcPr>
            <w:vAlign w:val="center"/>
          </w:tcPr>
          <w:p w14:paraId="207D2BAF">
            <w:r>
              <w:t>m2</w:t>
            </w:r>
          </w:p>
        </w:tc>
        <w:tc>
          <w:tcPr>
            <w:vAlign w:val="center"/>
          </w:tcPr>
          <w:p w14:paraId="243F55E8">
            <w:pPr>
              <w:jc w:val="right"/>
            </w:pPr>
            <w:r>
              <w:t>180.30</w:t>
            </w:r>
          </w:p>
        </w:tc>
        <w:tc>
          <w:tcPr>
            <w:vAlign w:val="center"/>
          </w:tcPr>
          <w:p w14:paraId="06695F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1F425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12AF3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AAA0199">
            <w:pPr>
              <w:jc w:val="right"/>
            </w:pPr>
            <w:r>
              <w:t>8.708</w:t>
            </w:r>
          </w:p>
        </w:tc>
      </w:tr>
      <w:tr w14:paraId="1F46E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E84D6">
            <w:r>
              <w:t>内门</w:t>
            </w:r>
          </w:p>
        </w:tc>
        <w:tc>
          <w:tcPr>
            <w:vAlign w:val="center"/>
          </w:tcPr>
          <w:p w14:paraId="5C333E12">
            <w:r>
              <w:t>m2</w:t>
            </w:r>
          </w:p>
        </w:tc>
        <w:tc>
          <w:tcPr>
            <w:vAlign w:val="center"/>
          </w:tcPr>
          <w:p w14:paraId="45E7BCB1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791489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90EDA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E0C08D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A4E221A">
            <w:pPr>
              <w:jc w:val="right"/>
            </w:pPr>
            <w:r>
              <w:t>1.521</w:t>
            </w:r>
          </w:p>
        </w:tc>
      </w:tr>
      <w:tr w14:paraId="22213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C8DF5">
            <w:r>
              <w:t>陶瓷</w:t>
            </w:r>
          </w:p>
        </w:tc>
        <w:tc>
          <w:tcPr>
            <w:vAlign w:val="center"/>
          </w:tcPr>
          <w:p w14:paraId="6AC3498F">
            <w:r>
              <w:t>m2</w:t>
            </w:r>
          </w:p>
        </w:tc>
        <w:tc>
          <w:tcPr>
            <w:vAlign w:val="center"/>
          </w:tcPr>
          <w:p w14:paraId="60844BEA">
            <w:pPr>
              <w:jc w:val="right"/>
            </w:pPr>
            <w:r>
              <w:t>4391.33</w:t>
            </w:r>
          </w:p>
        </w:tc>
        <w:tc>
          <w:tcPr>
            <w:vAlign w:val="center"/>
          </w:tcPr>
          <w:p w14:paraId="05BC1E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8CB0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A98879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5038619E">
            <w:pPr>
              <w:jc w:val="right"/>
            </w:pPr>
            <w:r>
              <w:t>85.631</w:t>
            </w:r>
          </w:p>
        </w:tc>
      </w:tr>
      <w:tr w14:paraId="6FF11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2FB58">
            <w:r>
              <w:t>涂料</w:t>
            </w:r>
          </w:p>
        </w:tc>
        <w:tc>
          <w:tcPr>
            <w:vAlign w:val="center"/>
          </w:tcPr>
          <w:p w14:paraId="5825B761">
            <w:r>
              <w:t>t</w:t>
            </w:r>
          </w:p>
        </w:tc>
        <w:tc>
          <w:tcPr>
            <w:vAlign w:val="center"/>
          </w:tcPr>
          <w:p w14:paraId="1C9C0DDE">
            <w:pPr>
              <w:jc w:val="right"/>
            </w:pPr>
            <w:r>
              <w:t>55.80</w:t>
            </w:r>
          </w:p>
        </w:tc>
        <w:tc>
          <w:tcPr>
            <w:vAlign w:val="center"/>
          </w:tcPr>
          <w:p w14:paraId="6581CE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EF38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459847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6C43D295">
            <w:pPr>
              <w:jc w:val="right"/>
            </w:pPr>
            <w:r>
              <w:t>365.490</w:t>
            </w:r>
          </w:p>
        </w:tc>
      </w:tr>
      <w:tr w14:paraId="50222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8D805">
            <w:r>
              <w:t>电缆</w:t>
            </w:r>
          </w:p>
        </w:tc>
        <w:tc>
          <w:tcPr>
            <w:vAlign w:val="center"/>
          </w:tcPr>
          <w:p w14:paraId="3A2A0680">
            <w:r>
              <w:t>kg</w:t>
            </w:r>
          </w:p>
        </w:tc>
        <w:tc>
          <w:tcPr>
            <w:vAlign w:val="center"/>
          </w:tcPr>
          <w:p w14:paraId="2168AD08">
            <w:pPr>
              <w:jc w:val="right"/>
            </w:pPr>
            <w:r>
              <w:t>738.33</w:t>
            </w:r>
          </w:p>
        </w:tc>
        <w:tc>
          <w:tcPr>
            <w:vAlign w:val="center"/>
          </w:tcPr>
          <w:p w14:paraId="3DA5AE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C22C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A6A79B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2D53CDB">
            <w:pPr>
              <w:jc w:val="right"/>
            </w:pPr>
            <w:r>
              <w:t>69.477</w:t>
            </w:r>
          </w:p>
        </w:tc>
      </w:tr>
      <w:tr w14:paraId="0F8FF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E323F">
            <w:r>
              <w:t>管材</w:t>
            </w:r>
          </w:p>
        </w:tc>
        <w:tc>
          <w:tcPr>
            <w:vAlign w:val="center"/>
          </w:tcPr>
          <w:p w14:paraId="7CA61B53">
            <w:r>
              <w:t>kg</w:t>
            </w:r>
          </w:p>
        </w:tc>
        <w:tc>
          <w:tcPr>
            <w:vAlign w:val="center"/>
          </w:tcPr>
          <w:p w14:paraId="4F955C38">
            <w:pPr>
              <w:jc w:val="right"/>
            </w:pPr>
            <w:r>
              <w:t>6438.90</w:t>
            </w:r>
          </w:p>
        </w:tc>
        <w:tc>
          <w:tcPr>
            <w:vAlign w:val="center"/>
          </w:tcPr>
          <w:p w14:paraId="384D5B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FE1C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405168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E58F971">
            <w:pPr>
              <w:jc w:val="right"/>
            </w:pPr>
            <w:r>
              <w:t>23.180</w:t>
            </w:r>
          </w:p>
        </w:tc>
      </w:tr>
      <w:tr w14:paraId="5B85D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2ACBA70">
            <w:r>
              <w:t>合计</w:t>
            </w:r>
          </w:p>
        </w:tc>
        <w:tc>
          <w:tcPr>
            <w:vAlign w:val="center"/>
          </w:tcPr>
          <w:p w14:paraId="73DCFBC6">
            <w:pPr>
              <w:jc w:val="right"/>
            </w:pPr>
            <w:r>
              <w:t>3433.351</w:t>
            </w:r>
          </w:p>
        </w:tc>
      </w:tr>
    </w:tbl>
    <w:p w14:paraId="59B1504F">
      <w:pPr>
        <w:pStyle w:val="5"/>
        <w:widowControl w:val="0"/>
        <w:jc w:val="both"/>
        <w:rPr>
          <w:color w:val="000000"/>
        </w:rPr>
      </w:pPr>
      <w:bookmarkStart w:id="80" w:name="_Toc8010"/>
      <w:r>
        <w:rPr>
          <w:color w:val="000000"/>
        </w:rPr>
        <w:t>建材运输阶段</w:t>
      </w:r>
      <w:bookmarkEnd w:id="80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5361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2FB8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C699696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2EB6E0B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A004EC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6D96CC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1DDF0D7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B8BE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3D436">
            <w:r>
              <w:t>混凝土</w:t>
            </w:r>
          </w:p>
        </w:tc>
        <w:tc>
          <w:tcPr>
            <w:vAlign w:val="center"/>
          </w:tcPr>
          <w:p w14:paraId="00462B62">
            <w:pPr>
              <w:jc w:val="right"/>
            </w:pPr>
            <w:r>
              <w:t>5885.84</w:t>
            </w:r>
          </w:p>
        </w:tc>
        <w:tc>
          <w:tcPr>
            <w:vAlign w:val="center"/>
          </w:tcPr>
          <w:p w14:paraId="68881FD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F2D68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93203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EE3C8B">
            <w:pPr>
              <w:jc w:val="right"/>
            </w:pPr>
            <w:r>
              <w:t>27.075</w:t>
            </w:r>
          </w:p>
        </w:tc>
      </w:tr>
      <w:tr w14:paraId="7CC85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03543">
            <w:r>
              <w:t>钢筋</w:t>
            </w:r>
          </w:p>
        </w:tc>
        <w:tc>
          <w:tcPr>
            <w:vAlign w:val="center"/>
          </w:tcPr>
          <w:p w14:paraId="1400637D">
            <w:pPr>
              <w:jc w:val="right"/>
            </w:pPr>
            <w:r>
              <w:t>296.19</w:t>
            </w:r>
          </w:p>
        </w:tc>
        <w:tc>
          <w:tcPr>
            <w:vAlign w:val="center"/>
          </w:tcPr>
          <w:p w14:paraId="3D412F9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058E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DA3F1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573A2A">
            <w:pPr>
              <w:jc w:val="right"/>
            </w:pPr>
            <w:r>
              <w:t>17.031</w:t>
            </w:r>
          </w:p>
        </w:tc>
      </w:tr>
      <w:tr w14:paraId="61297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36886">
            <w:r>
              <w:t>型钢</w:t>
            </w:r>
          </w:p>
        </w:tc>
        <w:tc>
          <w:tcPr>
            <w:vAlign w:val="center"/>
          </w:tcPr>
          <w:p w14:paraId="4E2BD5B0">
            <w:pPr>
              <w:jc w:val="right"/>
            </w:pPr>
            <w:r>
              <w:t>47.22</w:t>
            </w:r>
          </w:p>
        </w:tc>
        <w:tc>
          <w:tcPr>
            <w:vAlign w:val="center"/>
          </w:tcPr>
          <w:p w14:paraId="2FA9046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1261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7C595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4398D2">
            <w:pPr>
              <w:jc w:val="right"/>
            </w:pPr>
            <w:r>
              <w:t>2.715</w:t>
            </w:r>
          </w:p>
        </w:tc>
      </w:tr>
      <w:tr w14:paraId="03F2E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A4DE9">
            <w:r>
              <w:t>水泥</w:t>
            </w:r>
          </w:p>
        </w:tc>
        <w:tc>
          <w:tcPr>
            <w:vAlign w:val="center"/>
          </w:tcPr>
          <w:p w14:paraId="44BD8D83">
            <w:pPr>
              <w:jc w:val="right"/>
            </w:pPr>
            <w:r>
              <w:t>141.66</w:t>
            </w:r>
          </w:p>
        </w:tc>
        <w:tc>
          <w:tcPr>
            <w:vAlign w:val="center"/>
          </w:tcPr>
          <w:p w14:paraId="2AC7039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9727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7E5B0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B1E2F7">
            <w:pPr>
              <w:jc w:val="right"/>
            </w:pPr>
            <w:r>
              <w:t>8.145</w:t>
            </w:r>
          </w:p>
        </w:tc>
      </w:tr>
      <w:tr w14:paraId="47C07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DB5AD">
            <w:r>
              <w:t>预拌砂浆</w:t>
            </w:r>
          </w:p>
        </w:tc>
        <w:tc>
          <w:tcPr>
            <w:vAlign w:val="center"/>
          </w:tcPr>
          <w:p w14:paraId="7329A86A">
            <w:pPr>
              <w:jc w:val="right"/>
            </w:pPr>
            <w:r>
              <w:t>678.23</w:t>
            </w:r>
          </w:p>
        </w:tc>
        <w:tc>
          <w:tcPr>
            <w:vAlign w:val="center"/>
          </w:tcPr>
          <w:p w14:paraId="15C46E6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1D27FA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E3D90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B0D553">
            <w:pPr>
              <w:jc w:val="right"/>
            </w:pPr>
            <w:r>
              <w:t>3.120</w:t>
            </w:r>
          </w:p>
        </w:tc>
      </w:tr>
      <w:tr w14:paraId="2B276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D812C">
            <w:r>
              <w:t>砂</w:t>
            </w:r>
          </w:p>
        </w:tc>
        <w:tc>
          <w:tcPr>
            <w:vAlign w:val="center"/>
          </w:tcPr>
          <w:p w14:paraId="6E605DA0">
            <w:pPr>
              <w:jc w:val="right"/>
            </w:pPr>
            <w:r>
              <w:t>528.85</w:t>
            </w:r>
          </w:p>
        </w:tc>
        <w:tc>
          <w:tcPr>
            <w:vAlign w:val="center"/>
          </w:tcPr>
          <w:p w14:paraId="3ABB208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5809E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A3D35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EDBCC1">
            <w:pPr>
              <w:jc w:val="right"/>
            </w:pPr>
            <w:r>
              <w:t>30.409</w:t>
            </w:r>
          </w:p>
        </w:tc>
      </w:tr>
      <w:tr w14:paraId="30AD1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1997D">
            <w:r>
              <w:t>挤塑聚苯板</w:t>
            </w:r>
          </w:p>
        </w:tc>
        <w:tc>
          <w:tcPr>
            <w:vAlign w:val="center"/>
          </w:tcPr>
          <w:p w14:paraId="76695CF2">
            <w:pPr>
              <w:jc w:val="right"/>
            </w:pPr>
            <w:r>
              <w:t>11.35</w:t>
            </w:r>
          </w:p>
        </w:tc>
        <w:tc>
          <w:tcPr>
            <w:vAlign w:val="center"/>
          </w:tcPr>
          <w:p w14:paraId="7CBC663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EC6D29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0CC59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FD5325">
            <w:pPr>
              <w:jc w:val="right"/>
            </w:pPr>
            <w:r>
              <w:t>0.653</w:t>
            </w:r>
          </w:p>
        </w:tc>
      </w:tr>
      <w:tr w14:paraId="0E67E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897CD">
            <w:r>
              <w:t>岩棉板</w:t>
            </w:r>
          </w:p>
        </w:tc>
        <w:tc>
          <w:tcPr>
            <w:vAlign w:val="center"/>
          </w:tcPr>
          <w:p w14:paraId="7F93935D">
            <w:pPr>
              <w:jc w:val="right"/>
            </w:pPr>
            <w:r>
              <w:t>63.35</w:t>
            </w:r>
          </w:p>
        </w:tc>
        <w:tc>
          <w:tcPr>
            <w:vAlign w:val="center"/>
          </w:tcPr>
          <w:p w14:paraId="581EB4F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60F74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19B83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137EB8">
            <w:pPr>
              <w:jc w:val="right"/>
            </w:pPr>
            <w:r>
              <w:t>3.643</w:t>
            </w:r>
          </w:p>
        </w:tc>
      </w:tr>
      <w:tr w14:paraId="31593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5E293">
            <w:r>
              <w:t>聚苯乙烯泡沫塑料（白板）</w:t>
            </w:r>
          </w:p>
        </w:tc>
        <w:tc>
          <w:tcPr>
            <w:vAlign w:val="center"/>
          </w:tcPr>
          <w:p w14:paraId="25F40566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EEBAA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CA4E5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CF4D7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AC45682">
            <w:pPr>
              <w:jc w:val="right"/>
            </w:pPr>
            <w:r>
              <w:t>0.004</w:t>
            </w:r>
          </w:p>
        </w:tc>
      </w:tr>
      <w:tr w14:paraId="38C7F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AA45A">
            <w:r>
              <w:t>砌块</w:t>
            </w:r>
          </w:p>
        </w:tc>
        <w:tc>
          <w:tcPr>
            <w:vAlign w:val="center"/>
          </w:tcPr>
          <w:p w14:paraId="6430925D">
            <w:pPr>
              <w:jc w:val="right"/>
            </w:pPr>
            <w:r>
              <w:t>369.16</w:t>
            </w:r>
          </w:p>
        </w:tc>
        <w:tc>
          <w:tcPr>
            <w:vAlign w:val="center"/>
          </w:tcPr>
          <w:p w14:paraId="47C59AE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B814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BB5C8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10F3AE">
            <w:pPr>
              <w:jc w:val="right"/>
            </w:pPr>
            <w:r>
              <w:t>21.227</w:t>
            </w:r>
          </w:p>
        </w:tc>
      </w:tr>
      <w:tr w14:paraId="49E0A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13306">
            <w:r>
              <w:t>砖</w:t>
            </w:r>
          </w:p>
        </w:tc>
        <w:tc>
          <w:tcPr>
            <w:vAlign w:val="center"/>
          </w:tcPr>
          <w:p w14:paraId="3EAEE992">
            <w:pPr>
              <w:jc w:val="right"/>
            </w:pPr>
            <w:r>
              <w:t>466.82</w:t>
            </w:r>
          </w:p>
        </w:tc>
        <w:tc>
          <w:tcPr>
            <w:vAlign w:val="center"/>
          </w:tcPr>
          <w:p w14:paraId="3E71FD3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1FFDC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2758E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1285F1">
            <w:pPr>
              <w:jc w:val="right"/>
            </w:pPr>
            <w:r>
              <w:t>26.842</w:t>
            </w:r>
          </w:p>
        </w:tc>
      </w:tr>
      <w:tr w14:paraId="55732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A149C">
            <w:r>
              <w:t>断桥铝合金隔热金属型材(Kf=3.0)(25%)(5+9A+5Low-E)(高透光)</w:t>
            </w:r>
          </w:p>
        </w:tc>
        <w:tc>
          <w:tcPr>
            <w:vAlign w:val="center"/>
          </w:tcPr>
          <w:p w14:paraId="2580143F">
            <w:pPr>
              <w:jc w:val="right"/>
            </w:pPr>
            <w:r>
              <w:t>23.19</w:t>
            </w:r>
          </w:p>
        </w:tc>
        <w:tc>
          <w:tcPr>
            <w:vAlign w:val="center"/>
          </w:tcPr>
          <w:p w14:paraId="7E3742A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0F58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4960A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1E9371">
            <w:pPr>
              <w:jc w:val="right"/>
            </w:pPr>
            <w:r>
              <w:t>1.333</w:t>
            </w:r>
          </w:p>
        </w:tc>
      </w:tr>
      <w:tr w14:paraId="42A68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16608">
            <w:r>
              <w:t>断桥铝合金隔热金属型材(Kf=3.0)(25%)(6+12Ar+6Low-E)(中透光)</w:t>
            </w:r>
          </w:p>
        </w:tc>
        <w:tc>
          <w:tcPr>
            <w:vAlign w:val="center"/>
          </w:tcPr>
          <w:p w14:paraId="2DCA1819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59C4E9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783D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9419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B7F54B">
            <w:pPr>
              <w:jc w:val="right"/>
            </w:pPr>
            <w:r>
              <w:t>0.008</w:t>
            </w:r>
          </w:p>
        </w:tc>
      </w:tr>
      <w:tr w14:paraId="216B5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5DBB6">
            <w:r>
              <w:t>保温门（多功能门）</w:t>
            </w:r>
          </w:p>
        </w:tc>
        <w:tc>
          <w:tcPr>
            <w:vAlign w:val="center"/>
          </w:tcPr>
          <w:p w14:paraId="3C46AE47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4F03018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CA90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1135D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F79AD5">
            <w:pPr>
              <w:jc w:val="right"/>
            </w:pPr>
            <w:r>
              <w:t>0.311</w:t>
            </w:r>
          </w:p>
        </w:tc>
      </w:tr>
      <w:tr w14:paraId="428C7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DE461">
            <w:r>
              <w:t>内门</w:t>
            </w:r>
          </w:p>
        </w:tc>
        <w:tc>
          <w:tcPr>
            <w:vAlign w:val="center"/>
          </w:tcPr>
          <w:p w14:paraId="5179037E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00A3D49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ABFB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3224D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E5EE49">
            <w:pPr>
              <w:jc w:val="right"/>
            </w:pPr>
            <w:r>
              <w:t>0.054</w:t>
            </w:r>
          </w:p>
        </w:tc>
      </w:tr>
      <w:tr w14:paraId="0D78A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EBBDB">
            <w:r>
              <w:t>陶瓷</w:t>
            </w:r>
          </w:p>
        </w:tc>
        <w:tc>
          <w:tcPr>
            <w:vAlign w:val="center"/>
          </w:tcPr>
          <w:p w14:paraId="6E570916">
            <w:pPr>
              <w:jc w:val="right"/>
            </w:pPr>
            <w:r>
              <w:t>131.74</w:t>
            </w:r>
          </w:p>
        </w:tc>
        <w:tc>
          <w:tcPr>
            <w:vAlign w:val="center"/>
          </w:tcPr>
          <w:p w14:paraId="29EC2AF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03DA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6F06C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CA24F69">
            <w:pPr>
              <w:jc w:val="right"/>
            </w:pPr>
            <w:r>
              <w:t>7.575</w:t>
            </w:r>
          </w:p>
        </w:tc>
      </w:tr>
      <w:tr w14:paraId="2AAB7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F458F">
            <w:r>
              <w:t>涂料</w:t>
            </w:r>
          </w:p>
        </w:tc>
        <w:tc>
          <w:tcPr>
            <w:vAlign w:val="center"/>
          </w:tcPr>
          <w:p w14:paraId="7E9FEF71">
            <w:pPr>
              <w:jc w:val="right"/>
            </w:pPr>
            <w:r>
              <w:t>55.80</w:t>
            </w:r>
          </w:p>
        </w:tc>
        <w:tc>
          <w:tcPr>
            <w:vAlign w:val="center"/>
          </w:tcPr>
          <w:p w14:paraId="6F9A058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4BCA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94939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0D55D1">
            <w:pPr>
              <w:jc w:val="right"/>
            </w:pPr>
            <w:r>
              <w:t>3.209</w:t>
            </w:r>
          </w:p>
        </w:tc>
      </w:tr>
      <w:tr w14:paraId="2D4E9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301F4">
            <w:r>
              <w:t>电缆</w:t>
            </w:r>
          </w:p>
        </w:tc>
        <w:tc>
          <w:tcPr>
            <w:vAlign w:val="center"/>
          </w:tcPr>
          <w:p w14:paraId="4DA480C1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3112CE6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DE6FB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5BB92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E550F8">
            <w:pPr>
              <w:jc w:val="right"/>
            </w:pPr>
            <w:r>
              <w:t>0.043</w:t>
            </w:r>
          </w:p>
        </w:tc>
      </w:tr>
      <w:tr w14:paraId="188E9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0C021">
            <w:r>
              <w:t>管材</w:t>
            </w:r>
          </w:p>
        </w:tc>
        <w:tc>
          <w:tcPr>
            <w:vAlign w:val="center"/>
          </w:tcPr>
          <w:p w14:paraId="4E34D3F1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43A560B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471B2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53F00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AFF2FB">
            <w:pPr>
              <w:jc w:val="right"/>
            </w:pPr>
            <w:r>
              <w:t>0.370</w:t>
            </w:r>
          </w:p>
        </w:tc>
      </w:tr>
      <w:tr w14:paraId="173E2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0145A3E">
            <w:r>
              <w:t>总计</w:t>
            </w:r>
          </w:p>
        </w:tc>
        <w:tc>
          <w:tcPr>
            <w:vAlign w:val="center"/>
          </w:tcPr>
          <w:p w14:paraId="32DA1819">
            <w:pPr>
              <w:jc w:val="right"/>
            </w:pPr>
            <w:r>
              <w:t>153.767</w:t>
            </w:r>
          </w:p>
        </w:tc>
      </w:tr>
    </w:tbl>
    <w:p w14:paraId="2DE59D65">
      <w:pPr>
        <w:pStyle w:val="4"/>
        <w:widowControl w:val="0"/>
        <w:jc w:val="both"/>
        <w:rPr>
          <w:color w:val="000000"/>
        </w:rPr>
      </w:pPr>
      <w:bookmarkStart w:id="81" w:name="_Toc23998"/>
      <w:r>
        <w:rPr>
          <w:color w:val="000000"/>
        </w:rPr>
        <w:t>建筑建造拆除碳排放</w:t>
      </w:r>
      <w:bookmarkEnd w:id="81"/>
    </w:p>
    <w:p w14:paraId="70BBDA1A">
      <w:pPr>
        <w:pStyle w:val="5"/>
        <w:widowControl w:val="0"/>
        <w:jc w:val="both"/>
        <w:rPr>
          <w:color w:val="000000"/>
        </w:rPr>
      </w:pPr>
      <w:bookmarkStart w:id="82" w:name="_Toc21736"/>
      <w:r>
        <w:rPr>
          <w:color w:val="000000"/>
        </w:rPr>
        <w:t>建筑建造</w:t>
      </w:r>
      <w:bookmarkEnd w:id="82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25B56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9350B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1F4B796F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77CB28D0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7BDFCAD6">
            <w:pPr>
              <w:jc w:val="center"/>
            </w:pPr>
            <w:r>
              <w:t>碳排放量(tCO2)</w:t>
            </w:r>
          </w:p>
        </w:tc>
      </w:tr>
      <w:tr w14:paraId="00C18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C0B84">
            <w:r>
              <w:t>建造阶段</w:t>
            </w:r>
          </w:p>
        </w:tc>
        <w:tc>
          <w:tcPr>
            <w:vAlign w:val="center"/>
          </w:tcPr>
          <w:p w14:paraId="6C397EDE">
            <w:r>
              <w:t>3775.914</w:t>
            </w:r>
          </w:p>
        </w:tc>
        <w:tc>
          <w:tcPr>
            <w:vAlign w:val="center"/>
          </w:tcPr>
          <w:p w14:paraId="63854808">
            <w:r>
              <w:t>0.05</w:t>
            </w:r>
          </w:p>
        </w:tc>
        <w:tc>
          <w:tcPr>
            <w:vAlign w:val="center"/>
          </w:tcPr>
          <w:p w14:paraId="577BC820">
            <w:r>
              <w:t>188.796</w:t>
            </w:r>
          </w:p>
        </w:tc>
      </w:tr>
      <w:tr w14:paraId="4BB2D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241C3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F265F3">
            <w:r>
              <w:t>碳排放占施工机械碳排放的比例：0</w:t>
            </w:r>
          </w:p>
        </w:tc>
        <w:tc>
          <w:tcPr>
            <w:vAlign w:val="center"/>
          </w:tcPr>
          <w:p w14:paraId="2230CB42">
            <w:r>
              <w:t>0.000</w:t>
            </w:r>
          </w:p>
        </w:tc>
      </w:tr>
      <w:tr w14:paraId="6CC5B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9649C07"/>
        </w:tc>
        <w:tc>
          <w:tcPr>
            <w:vAlign w:val="center"/>
          </w:tcPr>
          <w:p w14:paraId="52EEE47B">
            <w:r>
              <w:t>188.796</w:t>
            </w:r>
          </w:p>
        </w:tc>
      </w:tr>
    </w:tbl>
    <w:p w14:paraId="5D63B5ED">
      <w:pPr>
        <w:pStyle w:val="5"/>
      </w:pPr>
      <w:bookmarkStart w:id="83" w:name="_Toc31304"/>
      <w:r>
        <w:t>建筑拆除</w:t>
      </w:r>
      <w:bookmarkEnd w:id="83"/>
    </w:p>
    <w:p w14:paraId="0487D6F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A5F31C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217CEC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5D0439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EFF3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9EAB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09A145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9F96F9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2FD5C61">
            <w:pPr>
              <w:jc w:val="center"/>
            </w:pPr>
            <w:r>
              <w:t>拆除碳排放量(tCO2)</w:t>
            </w:r>
          </w:p>
        </w:tc>
      </w:tr>
      <w:tr w14:paraId="02D22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62137">
            <w:r>
              <w:t>4292.60</w:t>
            </w:r>
          </w:p>
        </w:tc>
        <w:tc>
          <w:tcPr>
            <w:vAlign w:val="center"/>
          </w:tcPr>
          <w:p w14:paraId="7F1AB7C5">
            <w:r>
              <w:t>2</w:t>
            </w:r>
          </w:p>
        </w:tc>
        <w:tc>
          <w:tcPr>
            <w:vAlign w:val="center"/>
          </w:tcPr>
          <w:p w14:paraId="408A915B">
            <w:r>
              <w:t>3.99</w:t>
            </w:r>
          </w:p>
        </w:tc>
        <w:tc>
          <w:tcPr>
            <w:vAlign w:val="center"/>
          </w:tcPr>
          <w:p w14:paraId="4FFEBD66">
            <w:r>
              <w:t>17.127</w:t>
            </w:r>
          </w:p>
        </w:tc>
      </w:tr>
    </w:tbl>
    <w:p w14:paraId="289D5656">
      <w:pPr>
        <w:pStyle w:val="4"/>
        <w:widowControl w:val="0"/>
        <w:jc w:val="both"/>
        <w:rPr>
          <w:color w:val="000000"/>
        </w:rPr>
      </w:pPr>
      <w:bookmarkStart w:id="84" w:name="_Toc16959"/>
      <w:r>
        <w:rPr>
          <w:color w:val="000000"/>
        </w:rPr>
        <w:t>碳汇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63BC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1EDC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D4FB53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8E83A81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950AE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8FDFAE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F377A91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46E3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8539831">
            <w:r>
              <w:t>合计</w:t>
            </w:r>
          </w:p>
        </w:tc>
        <w:tc>
          <w:tcPr>
            <w:vAlign w:val="center"/>
          </w:tcPr>
          <w:p w14:paraId="5F2F3D84">
            <w:r>
              <w:t>0.000</w:t>
            </w:r>
          </w:p>
        </w:tc>
      </w:tr>
    </w:tbl>
    <w:p w14:paraId="51186575">
      <w:pPr>
        <w:pStyle w:val="4"/>
        <w:widowControl w:val="0"/>
        <w:jc w:val="both"/>
        <w:rPr>
          <w:color w:val="000000"/>
        </w:rPr>
      </w:pPr>
      <w:bookmarkStart w:id="85" w:name="_Toc30731"/>
      <w:r>
        <w:rPr>
          <w:color w:val="000000"/>
        </w:rPr>
        <w:t>建筑运行碳排放</w:t>
      </w:r>
      <w:bookmarkEnd w:id="8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7" w:name="冷源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"/>
            <w:r>
              <w:t>0.5703</w:t>
            </w:r>
            <w:bookmarkEnd w:id="88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9" w:name="空调能耗_电耗CO2排放"/>
            <w:r>
              <w:t>1675.300</w:t>
            </w:r>
            <w:bookmarkEnd w:id="89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684.34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684.34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2"/>
            <w:r>
              <w:t>0.5703</w:t>
            </w:r>
            <w:bookmarkEnd w:id="96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7" w:name="供暖能耗_电耗CO2排放"/>
            <w:r>
              <w:t>1379.174</w:t>
            </w:r>
            <w:bookmarkEnd w:id="97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563.37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563.37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3"/>
            <w:r>
              <w:t>0.5703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_电耗CO2排放"/>
            <w:r>
              <w:t>0.000</w:t>
            </w:r>
            <w:bookmarkEnd w:id="104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597.76</w:t>
            </w:r>
            <w:bookmarkEnd w:id="108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9" w:name="电力CO2排放因子4"/>
            <w:r>
              <w:t>0.5703</w:t>
            </w:r>
            <w:bookmarkEnd w:id="109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_电耗CO2排放"/>
            <w:r>
              <w:t>1463.351</w:t>
            </w:r>
            <w:bookmarkEnd w:id="110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6"/>
            <w:r>
              <w:t>0.5703</w:t>
            </w:r>
            <w:bookmarkEnd w:id="112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_电耗CO2排放"/>
            <w:r>
              <w:t>0.000</w:t>
            </w:r>
            <w:bookmarkEnd w:id="113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5" w:name="生活热水_电能"/>
            <w:bookmarkEnd w:id="115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19" w:name="制冷剂消耗量"/>
            <w:r>
              <w:t>0</w:t>
            </w:r>
            <w:bookmarkEnd w:id="119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0" w:name="制冷剂碳排放"/>
            <w:r>
              <w:t>0.000</w:t>
            </w:r>
            <w:bookmarkEnd w:id="120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1" w:name="光伏能耗"/>
            <w:r>
              <w:rPr>
                <w:rFonts w:hint="eastAsia"/>
                <w:lang w:val="en-US"/>
              </w:rPr>
              <w:t>456.25</w:t>
            </w:r>
            <w:bookmarkEnd w:id="121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7"/>
            <w:r>
              <w:t>0.5703</w:t>
            </w:r>
            <w:bookmarkEnd w:id="122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3" w:name="光伏能耗_电耗CO2排放"/>
            <w:r>
              <w:t>1116.932</w:t>
            </w:r>
            <w:bookmarkEnd w:id="123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4" w:name="风力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_电耗CO2排放"/>
            <w:r>
              <w:t>0.000</w:t>
            </w:r>
            <w:bookmarkEnd w:id="125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6" w:name="建筑总碳排放"/>
            <w:r>
              <w:t>3400.893</w:t>
            </w:r>
            <w:bookmarkEnd w:id="126"/>
          </w:p>
        </w:tc>
        <w:bookmarkStart w:id="127" w:name="建筑总碳排放平米"/>
        <w:bookmarkEnd w:id="127"/>
      </w:tr>
      <w:bookmarkEnd w:id="86"/>
    </w:tbl>
    <w:p w14:paraId="4BA5F435"/>
    <w:p w14:paraId="0E94B2F9">
      <w:pPr>
        <w:widowControl w:val="0"/>
        <w:jc w:val="both"/>
        <w:rPr>
          <w:color w:val="000000"/>
        </w:rPr>
      </w:pPr>
    </w:p>
    <w:p w14:paraId="5551D1D6">
      <w:pPr>
        <w:pStyle w:val="4"/>
        <w:widowControl w:val="0"/>
        <w:jc w:val="both"/>
        <w:rPr>
          <w:color w:val="000000"/>
        </w:rPr>
      </w:pPr>
      <w:bookmarkStart w:id="128" w:name="_Toc19394"/>
      <w:r>
        <w:rPr>
          <w:color w:val="000000"/>
        </w:rPr>
        <w:t>全生命周期</w:t>
      </w:r>
      <w:bookmarkEnd w:id="128"/>
    </w:p>
    <w:p w14:paraId="586A8FA1">
      <w:pPr>
        <w:pStyle w:val="5"/>
        <w:widowControl w:val="0"/>
        <w:jc w:val="both"/>
        <w:rPr>
          <w:color w:val="000000"/>
        </w:rPr>
      </w:pPr>
      <w:bookmarkStart w:id="129" w:name="_Toc22205"/>
      <w:r>
        <w:rPr>
          <w:color w:val="000000"/>
        </w:rPr>
        <w:t>单位面积指标</w:t>
      </w:r>
      <w:bookmarkEnd w:id="12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F7CB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0E6C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091AC7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630782F8">
            <w:pPr>
              <w:jc w:val="center"/>
            </w:pPr>
            <w:r>
              <w:t>碳排放量(kgCO2/㎡)</w:t>
            </w:r>
          </w:p>
        </w:tc>
      </w:tr>
      <w:tr w14:paraId="15052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6A4E4">
            <w:r>
              <w:t>建筑材料生产</w:t>
            </w:r>
          </w:p>
        </w:tc>
        <w:tc>
          <w:tcPr>
            <w:vAlign w:val="center"/>
          </w:tcPr>
          <w:p w14:paraId="5D5BE866">
            <w:r>
              <w:t>16.00</w:t>
            </w:r>
          </w:p>
        </w:tc>
        <w:tc>
          <w:tcPr>
            <w:vAlign w:val="center"/>
          </w:tcPr>
          <w:p w14:paraId="477A7031">
            <w:r>
              <w:t>799.83</w:t>
            </w:r>
          </w:p>
        </w:tc>
      </w:tr>
      <w:tr w14:paraId="54F45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D82B8">
            <w:r>
              <w:t>建筑材料运输</w:t>
            </w:r>
          </w:p>
        </w:tc>
        <w:tc>
          <w:tcPr>
            <w:vAlign w:val="center"/>
          </w:tcPr>
          <w:p w14:paraId="16A1372B">
            <w:r>
              <w:t>0.72</w:t>
            </w:r>
          </w:p>
        </w:tc>
        <w:tc>
          <w:tcPr>
            <w:vAlign w:val="center"/>
          </w:tcPr>
          <w:p w14:paraId="6EB9D6D8">
            <w:r>
              <w:t>35.82</w:t>
            </w:r>
          </w:p>
        </w:tc>
      </w:tr>
      <w:tr w14:paraId="674C9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8E296">
            <w:r>
              <w:t>建筑建造</w:t>
            </w:r>
          </w:p>
        </w:tc>
        <w:tc>
          <w:tcPr>
            <w:vAlign w:val="center"/>
          </w:tcPr>
          <w:p w14:paraId="1CCAE277">
            <w:r>
              <w:t>0.88</w:t>
            </w:r>
          </w:p>
        </w:tc>
        <w:tc>
          <w:tcPr>
            <w:vAlign w:val="center"/>
          </w:tcPr>
          <w:p w14:paraId="43B42A9E">
            <w:r>
              <w:t>43.98</w:t>
            </w:r>
          </w:p>
        </w:tc>
      </w:tr>
      <w:tr w14:paraId="7570B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C4196">
            <w:r>
              <w:t>建筑拆除</w:t>
            </w:r>
          </w:p>
        </w:tc>
        <w:tc>
          <w:tcPr>
            <w:vAlign w:val="center"/>
          </w:tcPr>
          <w:p w14:paraId="2CC93132">
            <w:r>
              <w:t>0.08</w:t>
            </w:r>
          </w:p>
        </w:tc>
        <w:tc>
          <w:tcPr>
            <w:vAlign w:val="center"/>
          </w:tcPr>
          <w:p w14:paraId="23044827">
            <w:r>
              <w:t>3.99</w:t>
            </w:r>
          </w:p>
        </w:tc>
      </w:tr>
      <w:tr w14:paraId="37CAA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CF773">
            <w:r>
              <w:t>建筑运行</w:t>
            </w:r>
          </w:p>
        </w:tc>
        <w:tc>
          <w:tcPr>
            <w:vAlign w:val="center"/>
          </w:tcPr>
          <w:p w14:paraId="5A472967">
            <w:r>
              <w:t>15.85</w:t>
            </w:r>
          </w:p>
        </w:tc>
        <w:tc>
          <w:tcPr>
            <w:vAlign w:val="center"/>
          </w:tcPr>
          <w:p w14:paraId="00DF23B5">
            <w:r>
              <w:t>792.27</w:t>
            </w:r>
          </w:p>
        </w:tc>
      </w:tr>
      <w:tr w14:paraId="7275A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B4A45">
            <w:r>
              <w:t>碳汇</w:t>
            </w:r>
          </w:p>
        </w:tc>
        <w:tc>
          <w:tcPr>
            <w:vAlign w:val="center"/>
          </w:tcPr>
          <w:p w14:paraId="5E354639">
            <w:r>
              <w:t>0</w:t>
            </w:r>
          </w:p>
        </w:tc>
        <w:tc>
          <w:tcPr>
            <w:vAlign w:val="center"/>
          </w:tcPr>
          <w:p w14:paraId="0917D1ED">
            <w:r>
              <w:t>0</w:t>
            </w:r>
          </w:p>
        </w:tc>
      </w:tr>
      <w:tr w14:paraId="0A3FC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11ADD">
            <w:r>
              <w:t>合计</w:t>
            </w:r>
          </w:p>
        </w:tc>
        <w:tc>
          <w:tcPr>
            <w:vAlign w:val="center"/>
          </w:tcPr>
          <w:p w14:paraId="2BF00BBE">
            <w:r>
              <w:t>33.53</w:t>
            </w:r>
          </w:p>
        </w:tc>
        <w:tc>
          <w:tcPr>
            <w:vAlign w:val="center"/>
          </w:tcPr>
          <w:p w14:paraId="14B37CA1">
            <w:r>
              <w:t>1675.89</w:t>
            </w:r>
          </w:p>
        </w:tc>
      </w:tr>
    </w:tbl>
    <w:p w14:paraId="5A44E345">
      <w:pPr>
        <w:pStyle w:val="5"/>
        <w:widowControl w:val="0"/>
        <w:jc w:val="both"/>
        <w:rPr>
          <w:color w:val="000000"/>
        </w:rPr>
      </w:pPr>
      <w:bookmarkStart w:id="130" w:name="_Toc13082"/>
      <w:r>
        <w:rPr>
          <w:color w:val="000000"/>
        </w:rPr>
        <w:t>总碳排放量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05FF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5326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425211E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4F401E45">
            <w:pPr>
              <w:jc w:val="center"/>
            </w:pPr>
            <w:r>
              <w:t>碳排放量(tCO2)</w:t>
            </w:r>
          </w:p>
        </w:tc>
      </w:tr>
      <w:tr w14:paraId="32737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8E4F7">
            <w:r>
              <w:t>建筑材料生产</w:t>
            </w:r>
          </w:p>
        </w:tc>
        <w:tc>
          <w:tcPr>
            <w:vAlign w:val="center"/>
          </w:tcPr>
          <w:p w14:paraId="214FF64B">
            <w:r>
              <w:t>68.667</w:t>
            </w:r>
          </w:p>
        </w:tc>
        <w:tc>
          <w:tcPr>
            <w:vAlign w:val="center"/>
          </w:tcPr>
          <w:p w14:paraId="3F80A0E8">
            <w:r>
              <w:t>3433.351</w:t>
            </w:r>
          </w:p>
        </w:tc>
      </w:tr>
      <w:tr w14:paraId="51E6E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50D8A">
            <w:r>
              <w:t>建筑材料运输</w:t>
            </w:r>
          </w:p>
        </w:tc>
        <w:tc>
          <w:tcPr>
            <w:vAlign w:val="center"/>
          </w:tcPr>
          <w:p w14:paraId="2A1CB4EC">
            <w:r>
              <w:t>3.075</w:t>
            </w:r>
          </w:p>
        </w:tc>
        <w:tc>
          <w:tcPr>
            <w:vAlign w:val="center"/>
          </w:tcPr>
          <w:p w14:paraId="3BC3A5A8">
            <w:r>
              <w:t>153.767</w:t>
            </w:r>
          </w:p>
        </w:tc>
      </w:tr>
      <w:tr w14:paraId="0A3A2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577CB">
            <w:r>
              <w:t>建筑建造</w:t>
            </w:r>
          </w:p>
        </w:tc>
        <w:tc>
          <w:tcPr>
            <w:vAlign w:val="center"/>
          </w:tcPr>
          <w:p w14:paraId="3F72CCBA">
            <w:r>
              <w:t>3.776</w:t>
            </w:r>
          </w:p>
        </w:tc>
        <w:tc>
          <w:tcPr>
            <w:vAlign w:val="center"/>
          </w:tcPr>
          <w:p w14:paraId="36D7D6B9">
            <w:r>
              <w:t>188.796</w:t>
            </w:r>
          </w:p>
        </w:tc>
      </w:tr>
      <w:tr w14:paraId="52686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14A8C">
            <w:r>
              <w:t>建筑拆除</w:t>
            </w:r>
          </w:p>
        </w:tc>
        <w:tc>
          <w:tcPr>
            <w:vAlign w:val="center"/>
          </w:tcPr>
          <w:p w14:paraId="5E20B0B4">
            <w:r>
              <w:t>0.343</w:t>
            </w:r>
          </w:p>
        </w:tc>
        <w:tc>
          <w:tcPr>
            <w:vAlign w:val="center"/>
          </w:tcPr>
          <w:p w14:paraId="6CD941FE">
            <w:r>
              <w:t>17.127</w:t>
            </w:r>
          </w:p>
        </w:tc>
      </w:tr>
      <w:tr w14:paraId="44615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ECF57">
            <w:r>
              <w:t>建筑运行</w:t>
            </w:r>
          </w:p>
        </w:tc>
        <w:tc>
          <w:tcPr>
            <w:vAlign w:val="center"/>
          </w:tcPr>
          <w:p w14:paraId="0BD1EA5F">
            <w:r>
              <w:t>68.018</w:t>
            </w:r>
          </w:p>
        </w:tc>
        <w:tc>
          <w:tcPr>
            <w:vAlign w:val="center"/>
          </w:tcPr>
          <w:p w14:paraId="2CFD5DF8">
            <w:r>
              <w:t>3400.893</w:t>
            </w:r>
          </w:p>
        </w:tc>
      </w:tr>
      <w:tr w14:paraId="0D318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4729E">
            <w:r>
              <w:t>碳汇</w:t>
            </w:r>
          </w:p>
        </w:tc>
        <w:tc>
          <w:tcPr>
            <w:vAlign w:val="center"/>
          </w:tcPr>
          <w:p w14:paraId="792D8576">
            <w:r>
              <w:t>0</w:t>
            </w:r>
          </w:p>
        </w:tc>
        <w:tc>
          <w:tcPr>
            <w:vAlign w:val="center"/>
          </w:tcPr>
          <w:p w14:paraId="5E2BE44D">
            <w:r>
              <w:t>0</w:t>
            </w:r>
          </w:p>
        </w:tc>
      </w:tr>
      <w:tr w14:paraId="3FABE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B5980">
            <w:r>
              <w:t>合计</w:t>
            </w:r>
          </w:p>
        </w:tc>
        <w:tc>
          <w:tcPr>
            <w:vAlign w:val="center"/>
          </w:tcPr>
          <w:p w14:paraId="4758576C">
            <w:r>
              <w:t>143.879</w:t>
            </w:r>
          </w:p>
        </w:tc>
        <w:tc>
          <w:tcPr>
            <w:vAlign w:val="center"/>
          </w:tcPr>
          <w:p w14:paraId="43CFD126">
            <w:r>
              <w:t>7193.934</w:t>
            </w:r>
          </w:p>
        </w:tc>
      </w:tr>
    </w:tbl>
    <w:p w14:paraId="290B2C9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8447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AD2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BE31D84">
      <w:pPr>
        <w:pStyle w:val="2"/>
        <w:widowControl w:val="0"/>
        <w:jc w:val="both"/>
        <w:rPr>
          <w:color w:val="000000"/>
        </w:rPr>
      </w:pPr>
      <w:bookmarkStart w:id="131" w:name="_Toc14086"/>
      <w:r>
        <w:rPr>
          <w:color w:val="000000"/>
        </w:rPr>
        <w:t>附录</w:t>
      </w:r>
      <w:bookmarkEnd w:id="131"/>
    </w:p>
    <w:p w14:paraId="0ABB7A15">
      <w:pPr>
        <w:pStyle w:val="4"/>
        <w:widowControl w:val="0"/>
        <w:jc w:val="both"/>
        <w:rPr>
          <w:color w:val="000000"/>
        </w:rPr>
      </w:pPr>
      <w:bookmarkStart w:id="132" w:name="_Toc28012"/>
      <w:r>
        <w:rPr>
          <w:color w:val="000000"/>
        </w:rPr>
        <w:t>工作日/节假日人员逐时在室率(%)</w:t>
      </w:r>
      <w:bookmarkEnd w:id="132"/>
    </w:p>
    <w:p w14:paraId="0C3FEFD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C2B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8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1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F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5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5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8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8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D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D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D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D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5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1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2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D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D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5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3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8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7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B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F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1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E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8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824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D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F2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2A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B45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9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02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8C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A22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F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66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B2C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96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7B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5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F5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2B54CF">
      <w:pPr>
        <w:widowControl w:val="0"/>
        <w:jc w:val="both"/>
        <w:rPr>
          <w:color w:val="000000"/>
        </w:rPr>
      </w:pPr>
    </w:p>
    <w:p w14:paraId="540D9B74">
      <w:r>
        <w:t>注：上行：工作日；下行：节假日</w:t>
      </w:r>
    </w:p>
    <w:p w14:paraId="0FB16C64">
      <w:pPr>
        <w:pStyle w:val="4"/>
      </w:pPr>
      <w:bookmarkStart w:id="133" w:name="_Toc7208"/>
      <w:r>
        <w:t>工作日/节假日照明开关时间表(%)</w:t>
      </w:r>
      <w:bookmarkEnd w:id="133"/>
    </w:p>
    <w:p w14:paraId="1B1ADE3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D55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C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1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2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9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0A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0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B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5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A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9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8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4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C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D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9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B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F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7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8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9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2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7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9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7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9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546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EDE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65D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07CD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97D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643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DD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5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AF6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C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CEA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E5D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6D18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C0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403897"/>
    <w:p w14:paraId="1916E1ED">
      <w:r>
        <w:t>注：上行：工作日；下行：节假日</w:t>
      </w:r>
    </w:p>
    <w:p w14:paraId="191C06E5">
      <w:pPr>
        <w:pStyle w:val="4"/>
      </w:pPr>
      <w:bookmarkStart w:id="134" w:name="_Toc4314"/>
      <w:r>
        <w:t>工作日/节假日设备逐时使用率(%)</w:t>
      </w:r>
      <w:bookmarkEnd w:id="134"/>
    </w:p>
    <w:p w14:paraId="4DE11FF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156A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C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0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5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0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4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A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C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5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2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A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E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0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B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C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5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C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6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9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8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C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1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B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6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9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0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E7D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DD0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D1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A57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81A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A2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F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57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B8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799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0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70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1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3C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7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7D8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854C9D"/>
    <w:p w14:paraId="268BA747">
      <w:r>
        <w:t>注：上行：工作日；下行：节假日</w:t>
      </w:r>
    </w:p>
    <w:p w14:paraId="49ED6F90">
      <w:pPr>
        <w:pStyle w:val="4"/>
      </w:pPr>
      <w:bookmarkStart w:id="135" w:name="_Toc3074"/>
      <w:r>
        <w:t>工作日/节假日空调系统运行时间表(1:开,0:关)</w:t>
      </w:r>
      <w:bookmarkEnd w:id="135"/>
    </w:p>
    <w:p w14:paraId="43B45BF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E99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2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6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D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E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1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B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F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3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2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8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6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4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4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B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3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5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1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F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7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D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5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9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3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9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9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F52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57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D3D1E6">
      <w:r>
        <w:t>供冷期：</w:t>
      </w:r>
    </w:p>
    <w:p w14:paraId="6899CC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58E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7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2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9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3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C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4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D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7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2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9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2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9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B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C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A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C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D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B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B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F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8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E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E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8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6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B34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1E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2FC352"/>
    <w:p w14:paraId="7702C787">
      <w:r>
        <w:t>注：上行：工作日；下行：节假日</w:t>
      </w:r>
    </w:p>
    <w:p w14:paraId="2149DE27">
      <w:pPr>
        <w:pStyle w:val="4"/>
      </w:pPr>
      <w:bookmarkStart w:id="136" w:name="_Toc15106"/>
      <w:r>
        <w:t>工作日/节假日新风运行时间表(%)</w:t>
      </w:r>
      <w:bookmarkEnd w:id="136"/>
    </w:p>
    <w:p w14:paraId="02B0129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0AB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A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C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2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C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E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0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4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5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4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0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9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C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B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D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6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9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7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C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9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7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3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9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5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6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5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80A3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1B2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D80D4A">
      <w:r>
        <w:t>供冷期：</w:t>
      </w:r>
    </w:p>
    <w:p w14:paraId="11B73A3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6F9D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5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4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C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A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3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B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5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9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6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D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3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9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9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B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C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3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7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C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8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F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D6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AC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1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5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6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51E3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F1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471ED9"/>
    <w:p w14:paraId="61A8713F">
      <w:r>
        <w:t>注：上行：工作日；下行：节假日</w:t>
      </w:r>
    </w:p>
    <w:p w14:paraId="1036F9F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2F5FB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52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tmp65.dotx</Template>
  <Pages>17</Pages>
  <Words>5061</Words>
  <Characters>8346</Characters>
  <Lines>24</Lines>
  <Paragraphs>7</Paragraphs>
  <TotalTime>2</TotalTime>
  <ScaleCrop>false</ScaleCrop>
  <LinksUpToDate>false</LinksUpToDate>
  <CharactersWithSpaces>16899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2024-12-28T03:37:00Z</dcterms:created>
  <dc:creator>keyi8888</dc:creator>
  <cp:lastModifiedBy>keyi8888</cp:lastModifiedBy>
  <dcterms:modified xsi:type="dcterms:W3CDTF">2024-12-28T03:39:51Z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C60888381AF040B78A51DD1B13CB3ED2_11</vt:lpwstr>
  </property>
  <property fmtid="{D5CDD505-2E9C-101B-9397-08002B2CF9AE}" pid="3" name="KSOTemplateDocerSaveRecord">
    <vt:lpwstr>eyJoZGlkIjoiNDEwOTNlNzQ3NjI0ZGJjY2Q2NmFlODRhNjEwYTJlODcifQ==</vt:lpwstr>
  </property>
  <property fmtid="{D5CDD505-2E9C-101B-9397-08002B2CF9AE}" pid="4" name="KSOProductBuildVer">
    <vt:lpwstr>2052-12.1.0.19302</vt:lpwstr>
  </property>
</Properties>
</file>