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BAB" w14:textId="57CE4A1B" w:rsidR="0052650C" w:rsidRPr="0052650C" w:rsidRDefault="0052650C" w:rsidP="00476F3C">
      <w:pPr>
        <w:pStyle w:val="1"/>
      </w:pPr>
      <w:r w:rsidRPr="0052650C">
        <w:t>储水设施清洗消毒工作记录</w:t>
      </w:r>
    </w:p>
    <w:p w14:paraId="5923E668" w14:textId="3F607544" w:rsidR="0052650C" w:rsidRPr="0052650C" w:rsidRDefault="0052650C" w:rsidP="0052650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（依据《绿色建筑评价标准》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5.1.3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条款及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 5749-2022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编制）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514B0437" w14:textId="77777777" w:rsidR="0052650C" w:rsidRPr="0052650C" w:rsidRDefault="0052650C" w:rsidP="0052650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宋体" w:eastAsia="宋体" w:hAnsi="宋体" w:cs="宋体"/>
          <w:kern w:val="0"/>
          <w:sz w:val="24"/>
          <w:szCs w:val="24"/>
        </w:rPr>
        <w:pict w14:anchorId="6905CB50">
          <v:rect id="_x0000_i1025" style="width:0;height:1.5pt" o:hralign="center" o:hrstd="t" o:hr="t" fillcolor="#a0a0a0" stroked="f"/>
        </w:pict>
      </w:r>
    </w:p>
    <w:p w14:paraId="45ED830E" w14:textId="727F883E" w:rsidR="0052650C" w:rsidRPr="0052650C" w:rsidRDefault="0052650C" w:rsidP="00476F3C">
      <w:pPr>
        <w:pStyle w:val="1"/>
        <w:rPr>
          <w:rFonts w:ascii="Segoe UI" w:hAnsi="Segoe UI"/>
        </w:rPr>
      </w:pPr>
      <w:r w:rsidRPr="0052650C">
        <w:rPr>
          <w:bdr w:val="none" w:sz="0" w:space="0" w:color="auto" w:frame="1"/>
        </w:rPr>
        <w:t>一、基本信息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3079"/>
        <w:gridCol w:w="1305"/>
        <w:gridCol w:w="2497"/>
      </w:tblGrid>
      <w:tr w:rsidR="00476F3C" w:rsidRPr="0052650C" w14:paraId="50F40A5D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C97818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10F98D" w14:textId="5F5FD5DD" w:rsidR="0052650C" w:rsidRPr="0052650C" w:rsidRDefault="00476F3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476F3C"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  <w:t>古韵新生——张爱玲故居的低碳活化再利用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425EF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储水设施位置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4284F8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生活饮用水水箱（编号：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SZ-01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476F3C" w:rsidRPr="0052650C" w14:paraId="3F024C40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3E7DA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清洗消毒日期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686BA2" w14:textId="3FA20E52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2025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0</w:t>
            </w:r>
            <w:r w:rsidR="00476F3C">
              <w:rPr>
                <w:rFonts w:ascii="inherit" w:eastAsia="宋体" w:hAnsi="inherit" w:cs="宋体" w:hint="eastAsia"/>
                <w:kern w:val="0"/>
                <w:szCs w:val="21"/>
              </w:rPr>
              <w:t>1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15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F5DD26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下次计划日期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31D698" w14:textId="3BD862E6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2025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="00476F3C">
              <w:rPr>
                <w:rFonts w:ascii="inherit" w:eastAsia="宋体" w:hAnsi="inherit" w:cs="宋体" w:hint="eastAsia"/>
                <w:kern w:val="0"/>
                <w:szCs w:val="21"/>
              </w:rPr>
              <w:t>06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15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日</w:t>
            </w:r>
          </w:p>
        </w:tc>
      </w:tr>
      <w:tr w:rsidR="00476F3C" w:rsidRPr="0052650C" w14:paraId="5F4B6060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341495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作业单位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7067019" w14:textId="2FD61311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绍兴</w:t>
            </w:r>
            <w:r w:rsidR="00476F3C">
              <w:rPr>
                <w:rFonts w:ascii="inherit" w:eastAsia="宋体" w:hAnsi="inherit" w:cs="宋体" w:hint="eastAsia"/>
                <w:kern w:val="0"/>
                <w:szCs w:val="21"/>
              </w:rPr>
              <w:t>安居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清洁服务有限公司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072C00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负责人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2FC953" w14:textId="757E396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张</w:t>
            </w:r>
            <w:r w:rsidR="00476F3C">
              <w:rPr>
                <w:rFonts w:ascii="inherit" w:eastAsia="宋体" w:hAnsi="inherit" w:cs="宋体" w:hint="eastAsia"/>
                <w:kern w:val="0"/>
                <w:szCs w:val="21"/>
              </w:rPr>
              <w:t>正</w:t>
            </w:r>
          </w:p>
        </w:tc>
      </w:tr>
      <w:tr w:rsidR="00476F3C" w:rsidRPr="0052650C" w14:paraId="2F674073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BD19F1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第三方检测机构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990EF1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绍兴市环境监测中心（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CMA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认证）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8DEE59B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检测报告编号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1B2BAB" w14:textId="59B73FAD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ZJHJ-2025-0</w:t>
            </w:r>
            <w:r w:rsidR="00476F3C">
              <w:rPr>
                <w:rFonts w:ascii="inherit" w:eastAsia="宋体" w:hAnsi="inherit" w:cs="宋体" w:hint="eastAsia"/>
                <w:kern w:val="0"/>
                <w:szCs w:val="21"/>
              </w:rPr>
              <w:t>1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-001</w:t>
            </w:r>
          </w:p>
        </w:tc>
      </w:tr>
    </w:tbl>
    <w:p w14:paraId="272042E3" w14:textId="77777777" w:rsidR="0052650C" w:rsidRPr="0052650C" w:rsidRDefault="0052650C" w:rsidP="0052650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宋体" w:eastAsia="宋体" w:hAnsi="宋体" w:cs="宋体"/>
          <w:kern w:val="0"/>
          <w:sz w:val="24"/>
          <w:szCs w:val="24"/>
        </w:rPr>
        <w:pict w14:anchorId="1E55BA18">
          <v:rect id="_x0000_i1026" style="width:0;height:1.5pt" o:hralign="center" o:hrstd="t" o:hr="t" fillcolor="#a0a0a0" stroked="f"/>
        </w:pict>
      </w:r>
    </w:p>
    <w:p w14:paraId="1BB2C067" w14:textId="219AAADC" w:rsidR="0052650C" w:rsidRPr="0052650C" w:rsidRDefault="0052650C" w:rsidP="00476F3C">
      <w:pPr>
        <w:pStyle w:val="1"/>
        <w:rPr>
          <w:rFonts w:ascii="Segoe UI" w:hAnsi="Segoe UI"/>
        </w:rPr>
      </w:pPr>
      <w:r w:rsidRPr="0052650C">
        <w:rPr>
          <w:bdr w:val="none" w:sz="0" w:space="0" w:color="auto" w:frame="1"/>
        </w:rPr>
        <w:t>二、清洗消毒操作记录</w:t>
      </w:r>
    </w:p>
    <w:p w14:paraId="338C0344" w14:textId="77777777" w:rsidR="0052650C" w:rsidRPr="0052650C" w:rsidRDefault="0052650C" w:rsidP="0052650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清洗前准备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4637"/>
        <w:gridCol w:w="2044"/>
      </w:tblGrid>
      <w:tr w:rsidR="0052650C" w:rsidRPr="0052650C" w14:paraId="745E1E0F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D6604F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DA7470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操作内容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B1E9A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完成情况（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√/×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52650C" w:rsidRPr="0052650C" w14:paraId="0B69315A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B416A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关闭进水阀门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CD66347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关闭水箱进水阀并悬挂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禁止开启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”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警示牌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AB8DBB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  <w:tr w:rsidR="0052650C" w:rsidRPr="0052650C" w14:paraId="47397394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970B42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排空储水设施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97BA59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排空水箱内余水，检查排水管道畅通性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D493D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  <w:tr w:rsidR="0052650C" w:rsidRPr="0052650C" w14:paraId="60F69A8F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213DCF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安全防护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11C926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作业人员穿戴防护服、口罩、手套，通风设备开启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5E9E94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</w:tbl>
    <w:p w14:paraId="6F945775" w14:textId="77777777" w:rsidR="0052650C" w:rsidRPr="0052650C" w:rsidRDefault="0052650C" w:rsidP="0052650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物理清洗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4760"/>
        <w:gridCol w:w="1334"/>
      </w:tblGrid>
      <w:tr w:rsidR="0052650C" w:rsidRPr="0052650C" w14:paraId="0731BC85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EC18D8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工具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/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设备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81DB55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操作内容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C7FC96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52650C" w:rsidRPr="0052650C" w14:paraId="5E1C84DC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19EC5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高压水枪（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0.5MPa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8DB8D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冲洗水箱内壁、顶部及底部沉积物，重点清洁角落及焊缝处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FA4457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无残留污物</w:t>
            </w:r>
          </w:p>
        </w:tc>
      </w:tr>
      <w:tr w:rsidR="0052650C" w:rsidRPr="0052650C" w14:paraId="620A2D41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21E22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尼龙刷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9EE0A7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手动刷洗进水口、溢流管口等易污染部位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158E8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禁用钢丝刷</w:t>
            </w:r>
          </w:p>
        </w:tc>
      </w:tr>
    </w:tbl>
    <w:p w14:paraId="3B7710D2" w14:textId="77777777" w:rsidR="0052650C" w:rsidRPr="0052650C" w:rsidRDefault="0052650C" w:rsidP="0052650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化学消毒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4989"/>
        <w:gridCol w:w="1745"/>
      </w:tblGrid>
      <w:tr w:rsidR="0052650C" w:rsidRPr="0052650C" w14:paraId="5F18B8CE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CD2BF1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消毒剂信息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71BACB9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操作内容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BDE577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检测数据</w:t>
            </w:r>
          </w:p>
        </w:tc>
      </w:tr>
      <w:tr w:rsidR="0052650C" w:rsidRPr="0052650C" w14:paraId="6FD1A609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76A7F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次氯酸钠溶液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17064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浓度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5%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（有效氯），喷洒覆盖内壁，接触时间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≥30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分钟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5981B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用量：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10L</w:t>
            </w:r>
          </w:p>
        </w:tc>
      </w:tr>
      <w:tr w:rsidR="0052650C" w:rsidRPr="0052650C" w14:paraId="4C67559D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DBAAB1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冲洗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E303937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消毒后用清水冲洗至无消毒剂残留，目测无泡沫、无异味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0FE8EC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冲洗水量：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2m³</w:t>
            </w:r>
          </w:p>
        </w:tc>
      </w:tr>
    </w:tbl>
    <w:p w14:paraId="334C447F" w14:textId="77777777" w:rsidR="0052650C" w:rsidRPr="0052650C" w:rsidRDefault="0052650C" w:rsidP="0052650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4. </w:t>
      </w:r>
      <w:r w:rsidRPr="0052650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水质检测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2479"/>
        <w:gridCol w:w="1294"/>
        <w:gridCol w:w="2086"/>
      </w:tblGrid>
      <w:tr w:rsidR="0052650C" w:rsidRPr="0052650C" w14:paraId="6790AE1B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EC9B86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171FE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标准要求（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GB 5749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307C1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414A87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是否合格（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√/×</w:t>
            </w: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</w:tr>
      <w:tr w:rsidR="0052650C" w:rsidRPr="0052650C" w14:paraId="35195734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7434D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菌落总数（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CFU/mL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1B5585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≤100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ACCB79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&lt;10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06B9F8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  <w:tr w:rsidR="0052650C" w:rsidRPr="0052650C" w14:paraId="34F99BD7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33465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浑浊度（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NTU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1DAF39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≤1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D80C1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542419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  <w:tr w:rsidR="0052650C" w:rsidRPr="0052650C" w14:paraId="3CD2C4D2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DC48E4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余氯（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mg/L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E53F1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≥0.05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B28DFB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FD9F3E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  <w:tr w:rsidR="0052650C" w:rsidRPr="0052650C" w14:paraId="0C93F63D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D5881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总大肠菌群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D22E4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846FAF0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15C785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√</w:t>
            </w:r>
          </w:p>
        </w:tc>
      </w:tr>
    </w:tbl>
    <w:p w14:paraId="235A2920" w14:textId="77777777" w:rsidR="0052650C" w:rsidRPr="0052650C" w:rsidRDefault="0052650C" w:rsidP="0052650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宋体" w:eastAsia="宋体" w:hAnsi="宋体" w:cs="宋体"/>
          <w:kern w:val="0"/>
          <w:sz w:val="24"/>
          <w:szCs w:val="24"/>
        </w:rPr>
        <w:pict w14:anchorId="59D0F220">
          <v:rect id="_x0000_i1027" style="width:0;height:1.5pt" o:hralign="center" o:hrstd="t" o:hr="t" fillcolor="#a0a0a0" stroked="f"/>
        </w:pict>
      </w:r>
    </w:p>
    <w:p w14:paraId="54E8757C" w14:textId="459988F9" w:rsidR="0052650C" w:rsidRPr="0052650C" w:rsidRDefault="0052650C" w:rsidP="00476F3C">
      <w:pPr>
        <w:pStyle w:val="1"/>
        <w:rPr>
          <w:rFonts w:ascii="Segoe UI" w:hAnsi="Segoe UI"/>
        </w:rPr>
      </w:pPr>
      <w:r w:rsidRPr="0052650C">
        <w:rPr>
          <w:bdr w:val="none" w:sz="0" w:space="0" w:color="auto" w:frame="1"/>
        </w:rPr>
        <w:t>三、水封装置及标识检查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3464"/>
        <w:gridCol w:w="1695"/>
        <w:gridCol w:w="1281"/>
      </w:tblGrid>
      <w:tr w:rsidR="00476F3C" w:rsidRPr="0052650C" w14:paraId="50A2C542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EFED1C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684DEC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822F3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检查结果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5A8B66" w14:textId="7DAD9FBB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整改措施</w:t>
            </w:r>
          </w:p>
        </w:tc>
      </w:tr>
      <w:tr w:rsidR="00476F3C" w:rsidRPr="0052650C" w14:paraId="24A23538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7662E6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便器水封深度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BCD6F0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≥50mm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8E96AC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52mm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7370406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</w:tr>
      <w:tr w:rsidR="00476F3C" w:rsidRPr="0052650C" w14:paraId="7ACA6206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E0736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lastRenderedPageBreak/>
              <w:t>地漏水封深度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B8B40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≥50mm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E02B05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50mm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DF1F8E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补充注水</w:t>
            </w:r>
          </w:p>
        </w:tc>
      </w:tr>
      <w:tr w:rsidR="00476F3C" w:rsidRPr="0052650C" w14:paraId="1566FD0F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11F7F68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非传统水源标识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67A31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紫色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雨水专用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”/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绿色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“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中水非饮用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E912FB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标识清晰完整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8A0EC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</w:tr>
    </w:tbl>
    <w:p w14:paraId="2B06E478" w14:textId="77777777" w:rsidR="0052650C" w:rsidRPr="0052650C" w:rsidRDefault="0052650C" w:rsidP="0052650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52650C">
        <w:rPr>
          <w:rFonts w:ascii="宋体" w:eastAsia="宋体" w:hAnsi="宋体" w:cs="宋体"/>
          <w:kern w:val="0"/>
          <w:sz w:val="24"/>
          <w:szCs w:val="24"/>
        </w:rPr>
        <w:pict w14:anchorId="3FE59370">
          <v:rect id="_x0000_i1028" style="width:0;height:1.5pt" o:hralign="center" o:hrstd="t" o:hr="t" fillcolor="#a0a0a0" stroked="f"/>
        </w:pict>
      </w:r>
    </w:p>
    <w:p w14:paraId="42779607" w14:textId="2E288423" w:rsidR="0052650C" w:rsidRPr="0052650C" w:rsidRDefault="0052650C" w:rsidP="00476F3C">
      <w:pPr>
        <w:pStyle w:val="1"/>
        <w:rPr>
          <w:rFonts w:ascii="Segoe UI" w:hAnsi="Segoe UI"/>
        </w:rPr>
      </w:pPr>
      <w:r w:rsidRPr="0052650C">
        <w:rPr>
          <w:bdr w:val="none" w:sz="0" w:space="0" w:color="auto" w:frame="1"/>
        </w:rPr>
        <w:t>四、签字确认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983"/>
        <w:gridCol w:w="1492"/>
        <w:gridCol w:w="2303"/>
      </w:tblGrid>
      <w:tr w:rsidR="0052650C" w:rsidRPr="0052650C" w14:paraId="61457036" w14:textId="77777777" w:rsidTr="0052650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C35A7F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角色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736658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2A1E41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签字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D77237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日期</w:t>
            </w:r>
          </w:p>
        </w:tc>
      </w:tr>
      <w:tr w:rsidR="0052650C" w:rsidRPr="0052650C" w14:paraId="0EE7F169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EEA55A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作业负责人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14A507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张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FD350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E9156E" w14:textId="5B626EA6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2025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0</w:t>
            </w:r>
            <w:r w:rsidR="00FD2038">
              <w:rPr>
                <w:rFonts w:ascii="inherit" w:eastAsia="宋体" w:hAnsi="inherit" w:cs="宋体" w:hint="eastAsia"/>
                <w:kern w:val="0"/>
                <w:szCs w:val="21"/>
              </w:rPr>
              <w:t>1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15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日</w:t>
            </w:r>
          </w:p>
        </w:tc>
      </w:tr>
      <w:tr w:rsidR="0052650C" w:rsidRPr="0052650C" w14:paraId="6136755C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24F174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物业监督人员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4FE4B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李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05A714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E79471" w14:textId="12F4BE2C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2025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0</w:t>
            </w:r>
            <w:r w:rsidR="00FD2038">
              <w:rPr>
                <w:rFonts w:ascii="inherit" w:eastAsia="宋体" w:hAnsi="inherit" w:cs="宋体" w:hint="eastAsia"/>
                <w:kern w:val="0"/>
                <w:szCs w:val="21"/>
              </w:rPr>
              <w:t>1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15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日</w:t>
            </w:r>
          </w:p>
        </w:tc>
      </w:tr>
      <w:tr w:rsidR="0052650C" w:rsidRPr="0052650C" w14:paraId="47958FAC" w14:textId="77777777" w:rsidTr="005265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41411D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第三方检测人员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6B9E39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A1BC63" w14:textId="77777777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C4F270" w14:textId="22A94DEE" w:rsidR="0052650C" w:rsidRPr="0052650C" w:rsidRDefault="0052650C" w:rsidP="0052650C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52650C">
              <w:rPr>
                <w:rFonts w:ascii="inherit" w:eastAsia="宋体" w:hAnsi="inherit" w:cs="宋体"/>
                <w:kern w:val="0"/>
                <w:szCs w:val="21"/>
              </w:rPr>
              <w:t>2025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0</w:t>
            </w:r>
            <w:r w:rsidR="00FD2038">
              <w:rPr>
                <w:rFonts w:ascii="inherit" w:eastAsia="宋体" w:hAnsi="inherit" w:cs="宋体" w:hint="eastAsia"/>
                <w:kern w:val="0"/>
                <w:szCs w:val="21"/>
              </w:rPr>
              <w:t>1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15</w:t>
            </w:r>
            <w:r w:rsidRPr="0052650C">
              <w:rPr>
                <w:rFonts w:ascii="inherit" w:eastAsia="宋体" w:hAnsi="inherit" w:cs="宋体"/>
                <w:kern w:val="0"/>
                <w:szCs w:val="21"/>
              </w:rPr>
              <w:t>日</w:t>
            </w:r>
          </w:p>
        </w:tc>
      </w:tr>
    </w:tbl>
    <w:p w14:paraId="4462F5A9" w14:textId="1137F0CF" w:rsidR="001847C1" w:rsidRPr="00476F3C" w:rsidRDefault="0052650C" w:rsidP="00476F3C">
      <w:pPr>
        <w:widowControl/>
        <w:spacing w:before="240" w:after="240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52650C">
        <w:rPr>
          <w:rFonts w:ascii="宋体" w:eastAsia="宋体" w:hAnsi="宋体" w:cs="宋体"/>
          <w:kern w:val="0"/>
          <w:sz w:val="24"/>
          <w:szCs w:val="24"/>
        </w:rPr>
        <w:pict w14:anchorId="6555F30C">
          <v:rect id="_x0000_i1029" style="width:0;height:1.5pt" o:hralign="center" o:hrstd="t" o:hr="t" fillcolor="#a0a0a0" stroked="f"/>
        </w:pict>
      </w:r>
    </w:p>
    <w:sectPr w:rsidR="001847C1" w:rsidRPr="0047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A8E"/>
    <w:multiLevelType w:val="multilevel"/>
    <w:tmpl w:val="253E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043EF"/>
    <w:multiLevelType w:val="multilevel"/>
    <w:tmpl w:val="D620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760133">
    <w:abstractNumId w:val="0"/>
  </w:num>
  <w:num w:numId="2" w16cid:durableId="28089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0C"/>
    <w:rsid w:val="001847C1"/>
    <w:rsid w:val="00476F3C"/>
    <w:rsid w:val="00497E1E"/>
    <w:rsid w:val="0052650C"/>
    <w:rsid w:val="006B13E9"/>
    <w:rsid w:val="00895DEA"/>
    <w:rsid w:val="00B1697B"/>
    <w:rsid w:val="00D603CB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C908A"/>
  <w15:chartTrackingRefBased/>
  <w15:docId w15:val="{C9BE1310-4D77-4B29-85B9-D475AA55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F3C"/>
    <w:pPr>
      <w:keepNext/>
      <w:keepLines/>
      <w:spacing w:before="480" w:after="80"/>
      <w:outlineLvl w:val="0"/>
    </w:pPr>
    <w:rPr>
      <w:rFonts w:asciiTheme="majorHAnsi" w:eastAsia="宋体" w:hAnsiTheme="majorHAnsi" w:cstheme="majorBidi"/>
      <w:b/>
      <w:sz w:val="27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5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5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5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5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5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5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F3C"/>
    <w:rPr>
      <w:rFonts w:asciiTheme="majorHAnsi" w:eastAsia="宋体" w:hAnsiTheme="majorHAnsi" w:cstheme="majorBidi"/>
      <w:b/>
      <w:sz w:val="27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5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5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65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5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5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5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5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7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8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2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526</Characters>
  <Application>Microsoft Office Word</Application>
  <DocSecurity>0</DocSecurity>
  <Lines>105</Lines>
  <Paragraphs>118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吴</dc:creator>
  <cp:keywords/>
  <dc:description/>
  <cp:lastModifiedBy>桐 吴</cp:lastModifiedBy>
  <cp:revision>3</cp:revision>
  <dcterms:created xsi:type="dcterms:W3CDTF">2025-03-07T07:29:00Z</dcterms:created>
  <dcterms:modified xsi:type="dcterms:W3CDTF">2025-03-07T07:39:00Z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d2a33225-80d2-4963-a040-4ba74b3d1430</vt:lpwstr>
  </property>
</Properties>
</file>