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7C2CE" w14:textId="77777777" w:rsidR="00D40158" w:rsidRPr="00A22524" w:rsidRDefault="00901BD4" w:rsidP="00D40158">
      <w:pPr>
        <w:spacing w:beforeLines="100" w:before="312" w:line="180" w:lineRule="atLeast"/>
        <w:jc w:val="center"/>
        <w:rPr>
          <w:rFonts w:ascii="黑体" w:eastAsia="黑体" w:hAnsi="宋体" w:hint="eastAsia"/>
          <w:b/>
          <w:bCs/>
          <w:sz w:val="72"/>
          <w:szCs w:val="72"/>
        </w:rPr>
      </w:pPr>
      <w:r>
        <w:rPr>
          <w:rFonts w:ascii="黑体" w:eastAsia="黑体" w:hAnsi="宋体" w:hint="eastAsia"/>
          <w:b/>
          <w:bCs/>
          <w:sz w:val="72"/>
          <w:szCs w:val="72"/>
        </w:rPr>
        <w:t>结露检查计算</w:t>
      </w:r>
      <w:r w:rsidRPr="00A22524">
        <w:rPr>
          <w:rFonts w:ascii="黑体" w:eastAsia="黑体" w:hAnsi="宋体" w:hint="eastAsia"/>
          <w:b/>
          <w:bCs/>
          <w:sz w:val="72"/>
          <w:szCs w:val="72"/>
        </w:rPr>
        <w:t>书</w:t>
      </w:r>
    </w:p>
    <w:p w14:paraId="28392FFB" w14:textId="77777777" w:rsidR="00D40158" w:rsidRPr="00A22524" w:rsidRDefault="00D40158" w:rsidP="00D40158">
      <w:pPr>
        <w:spacing w:beforeLines="100" w:before="312" w:line="180" w:lineRule="atLeast"/>
        <w:jc w:val="center"/>
        <w:rPr>
          <w:rFonts w:ascii="宋体" w:hAnsi="宋体" w:hint="eastAsia"/>
          <w:bCs/>
          <w:sz w:val="44"/>
          <w:szCs w:val="44"/>
          <w:lang w:val="en-US"/>
        </w:rPr>
      </w:pPr>
      <w:bookmarkStart w:id="0" w:name="地区"/>
      <w:r>
        <w:rPr>
          <w:rFonts w:ascii="宋体" w:hAnsi="宋体" w:hint="eastAsia"/>
          <w:bCs/>
          <w:sz w:val="44"/>
          <w:szCs w:val="44"/>
          <w:lang w:val="en-US"/>
        </w:rPr>
        <w:t>公共建筑</w:t>
      </w:r>
      <w:bookmarkEnd w:id="0"/>
    </w:p>
    <w:p w14:paraId="34F26D2D" w14:textId="77777777" w:rsidR="00D40158" w:rsidRPr="006C751C" w:rsidRDefault="00D40158" w:rsidP="00D40158">
      <w:pPr>
        <w:spacing w:line="180" w:lineRule="atLeast"/>
        <w:jc w:val="center"/>
        <w:rPr>
          <w:rFonts w:ascii="宋体" w:hAnsi="宋体" w:hint="eastAsia"/>
          <w:b/>
          <w:bCs/>
          <w:szCs w:val="18"/>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6FEBFFA6" w14:textId="77777777" w:rsidTr="00440906">
        <w:trPr>
          <w:jc w:val="center"/>
        </w:trPr>
        <w:tc>
          <w:tcPr>
            <w:tcW w:w="1800" w:type="dxa"/>
            <w:tcBorders>
              <w:top w:val="single" w:sz="12" w:space="0" w:color="auto"/>
              <w:bottom w:val="single" w:sz="6" w:space="0" w:color="auto"/>
            </w:tcBorders>
            <w:shd w:val="clear" w:color="auto" w:fill="E6E6E6"/>
          </w:tcPr>
          <w:p w14:paraId="53532BA4"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hint="eastAsia"/>
                <w:szCs w:val="21"/>
              </w:rPr>
            </w:pPr>
            <w:r w:rsidRPr="00D40158">
              <w:rPr>
                <w:rFonts w:ascii="宋体" w:hAnsi="宋体" w:hint="eastAsia"/>
                <w:szCs w:val="21"/>
              </w:rPr>
              <w:t>工程名称</w:t>
            </w:r>
          </w:p>
        </w:tc>
        <w:tc>
          <w:tcPr>
            <w:tcW w:w="3780" w:type="dxa"/>
          </w:tcPr>
          <w:p w14:paraId="38BE19AE" w14:textId="330626F8" w:rsidR="00D40158" w:rsidRPr="00D40158" w:rsidRDefault="00664671" w:rsidP="00C97E25">
            <w:pPr>
              <w:pStyle w:val="a5"/>
              <w:tabs>
                <w:tab w:val="clear" w:pos="4153"/>
                <w:tab w:val="clear" w:pos="8306"/>
              </w:tabs>
              <w:snapToGrid/>
              <w:jc w:val="both"/>
              <w:rPr>
                <w:rFonts w:ascii="宋体" w:hAnsi="宋体" w:hint="eastAsia"/>
                <w:szCs w:val="21"/>
              </w:rPr>
            </w:pPr>
            <w:r w:rsidRPr="00664671">
              <w:rPr>
                <w:rFonts w:ascii="宋体" w:hAnsi="宋体" w:hint="eastAsia"/>
                <w:szCs w:val="21"/>
              </w:rPr>
              <w:t>古韵新生——张爱玲故居的低碳活化再利用</w:t>
            </w:r>
          </w:p>
        </w:tc>
      </w:tr>
      <w:tr w:rsidR="00D40158" w:rsidRPr="00D40158" w14:paraId="4A96271B" w14:textId="77777777" w:rsidTr="00440906">
        <w:trPr>
          <w:jc w:val="center"/>
        </w:trPr>
        <w:tc>
          <w:tcPr>
            <w:tcW w:w="1800" w:type="dxa"/>
            <w:tcBorders>
              <w:top w:val="single" w:sz="6" w:space="0" w:color="auto"/>
              <w:bottom w:val="single" w:sz="6" w:space="0" w:color="auto"/>
            </w:tcBorders>
            <w:shd w:val="clear" w:color="auto" w:fill="E6E6E6"/>
          </w:tcPr>
          <w:p w14:paraId="4BBB8288" w14:textId="77777777" w:rsidR="00D40158" w:rsidRPr="00D40158" w:rsidRDefault="00D40158" w:rsidP="00C97E25">
            <w:pPr>
              <w:jc w:val="both"/>
              <w:rPr>
                <w:rFonts w:ascii="宋体" w:hAnsi="宋体" w:hint="eastAsia"/>
                <w:szCs w:val="21"/>
              </w:rPr>
            </w:pPr>
            <w:r w:rsidRPr="00D40158">
              <w:rPr>
                <w:rFonts w:ascii="宋体" w:hAnsi="宋体" w:hint="eastAsia"/>
                <w:szCs w:val="21"/>
              </w:rPr>
              <w:t>工程地点</w:t>
            </w:r>
          </w:p>
        </w:tc>
        <w:tc>
          <w:tcPr>
            <w:tcW w:w="3780" w:type="dxa"/>
          </w:tcPr>
          <w:p w14:paraId="738B85BA" w14:textId="77777777" w:rsidR="00D40158" w:rsidRPr="00D40158" w:rsidRDefault="00D40158" w:rsidP="00C97E25">
            <w:pPr>
              <w:jc w:val="both"/>
              <w:rPr>
                <w:rFonts w:ascii="宋体" w:hAnsi="宋体" w:hint="eastAsia"/>
                <w:szCs w:val="21"/>
              </w:rPr>
            </w:pPr>
            <w:bookmarkStart w:id="1" w:name="地理位置"/>
            <w:r>
              <w:t>浙江</w:t>
            </w:r>
            <w:r>
              <w:t>-</w:t>
            </w:r>
            <w:r>
              <w:t>绍兴</w:t>
            </w:r>
            <w:bookmarkEnd w:id="1"/>
          </w:p>
        </w:tc>
      </w:tr>
      <w:tr w:rsidR="00D40158" w:rsidRPr="00D40158" w14:paraId="4F81493E" w14:textId="77777777" w:rsidTr="00440906">
        <w:trPr>
          <w:jc w:val="center"/>
        </w:trPr>
        <w:tc>
          <w:tcPr>
            <w:tcW w:w="1800" w:type="dxa"/>
            <w:tcBorders>
              <w:top w:val="single" w:sz="6" w:space="0" w:color="auto"/>
              <w:bottom w:val="single" w:sz="6" w:space="0" w:color="auto"/>
            </w:tcBorders>
            <w:shd w:val="clear" w:color="auto" w:fill="E6E6E6"/>
          </w:tcPr>
          <w:p w14:paraId="7D671E6E"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设计编号</w:t>
            </w:r>
          </w:p>
        </w:tc>
        <w:tc>
          <w:tcPr>
            <w:tcW w:w="3780" w:type="dxa"/>
          </w:tcPr>
          <w:p w14:paraId="78076A2D" w14:textId="77777777" w:rsidR="00D40158" w:rsidRPr="00D40158" w:rsidRDefault="00D40158" w:rsidP="00C97E25">
            <w:pPr>
              <w:jc w:val="both"/>
              <w:rPr>
                <w:rFonts w:ascii="宋体" w:hAnsi="宋体" w:hint="eastAsia"/>
                <w:szCs w:val="21"/>
              </w:rPr>
            </w:pPr>
            <w:bookmarkStart w:id="2" w:name="设计编号"/>
            <w:bookmarkEnd w:id="2"/>
          </w:p>
        </w:tc>
      </w:tr>
      <w:tr w:rsidR="00D40158" w:rsidRPr="00D40158" w14:paraId="1B3367C5" w14:textId="77777777" w:rsidTr="00440906">
        <w:trPr>
          <w:jc w:val="center"/>
        </w:trPr>
        <w:tc>
          <w:tcPr>
            <w:tcW w:w="1800" w:type="dxa"/>
            <w:tcBorders>
              <w:top w:val="single" w:sz="6" w:space="0" w:color="auto"/>
              <w:bottom w:val="single" w:sz="6" w:space="0" w:color="auto"/>
            </w:tcBorders>
            <w:shd w:val="clear" w:color="auto" w:fill="E6E6E6"/>
          </w:tcPr>
          <w:p w14:paraId="2DE3A3F8" w14:textId="77777777" w:rsidR="00D40158" w:rsidRPr="00D40158" w:rsidRDefault="00D40158" w:rsidP="00C97E25">
            <w:pPr>
              <w:jc w:val="both"/>
              <w:rPr>
                <w:rFonts w:ascii="宋体" w:hAnsi="宋体" w:hint="eastAsia"/>
                <w:szCs w:val="21"/>
              </w:rPr>
            </w:pPr>
            <w:r w:rsidRPr="00D40158">
              <w:rPr>
                <w:rFonts w:ascii="宋体" w:hAnsi="宋体" w:hint="eastAsia"/>
                <w:szCs w:val="21"/>
              </w:rPr>
              <w:t>建设单位</w:t>
            </w:r>
          </w:p>
        </w:tc>
        <w:tc>
          <w:tcPr>
            <w:tcW w:w="3780" w:type="dxa"/>
          </w:tcPr>
          <w:p w14:paraId="11162FC6" w14:textId="77777777" w:rsidR="00D40158" w:rsidRPr="00D40158" w:rsidRDefault="00D40158" w:rsidP="00C97E25">
            <w:pPr>
              <w:rPr>
                <w:rFonts w:ascii="宋体" w:hAnsi="宋体" w:hint="eastAsia"/>
                <w:szCs w:val="21"/>
              </w:rPr>
            </w:pPr>
            <w:bookmarkStart w:id="3" w:name="建设单位"/>
            <w:bookmarkEnd w:id="3"/>
          </w:p>
        </w:tc>
      </w:tr>
      <w:tr w:rsidR="00D40158" w:rsidRPr="00D40158" w14:paraId="66F33AD6" w14:textId="77777777" w:rsidTr="00440906">
        <w:trPr>
          <w:jc w:val="center"/>
        </w:trPr>
        <w:tc>
          <w:tcPr>
            <w:tcW w:w="1800" w:type="dxa"/>
            <w:tcBorders>
              <w:top w:val="single" w:sz="6" w:space="0" w:color="auto"/>
              <w:bottom w:val="single" w:sz="6" w:space="0" w:color="auto"/>
            </w:tcBorders>
            <w:shd w:val="clear" w:color="auto" w:fill="E6E6E6"/>
          </w:tcPr>
          <w:p w14:paraId="1E20A3D2"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设计单位</w:t>
            </w:r>
          </w:p>
        </w:tc>
        <w:tc>
          <w:tcPr>
            <w:tcW w:w="3780" w:type="dxa"/>
          </w:tcPr>
          <w:p w14:paraId="65396C0E" w14:textId="77777777" w:rsidR="00D40158" w:rsidRPr="00D40158" w:rsidRDefault="00D40158" w:rsidP="00C97E25">
            <w:pPr>
              <w:rPr>
                <w:rFonts w:ascii="宋体" w:hAnsi="宋体" w:hint="eastAsia"/>
                <w:szCs w:val="21"/>
              </w:rPr>
            </w:pPr>
            <w:bookmarkStart w:id="4" w:name="设计单位"/>
            <w:bookmarkEnd w:id="4"/>
          </w:p>
        </w:tc>
      </w:tr>
      <w:tr w:rsidR="00D40158" w:rsidRPr="00D40158" w14:paraId="2B531E78" w14:textId="77777777" w:rsidTr="00440906">
        <w:trPr>
          <w:jc w:val="center"/>
        </w:trPr>
        <w:tc>
          <w:tcPr>
            <w:tcW w:w="1800" w:type="dxa"/>
            <w:tcBorders>
              <w:top w:val="single" w:sz="6" w:space="0" w:color="auto"/>
              <w:bottom w:val="single" w:sz="6" w:space="0" w:color="auto"/>
            </w:tcBorders>
            <w:shd w:val="clear" w:color="auto" w:fill="E6E6E6"/>
          </w:tcPr>
          <w:p w14:paraId="1C251736" w14:textId="77777777" w:rsidR="00D40158" w:rsidRPr="00D40158" w:rsidRDefault="00D40158" w:rsidP="00C97E25">
            <w:pPr>
              <w:jc w:val="both"/>
              <w:rPr>
                <w:rFonts w:ascii="宋体" w:hAnsi="宋体" w:hint="eastAsia"/>
                <w:szCs w:val="21"/>
              </w:rPr>
            </w:pPr>
            <w:r w:rsidRPr="00D40158">
              <w:rPr>
                <w:rFonts w:ascii="宋体" w:hAnsi="宋体" w:hint="eastAsia"/>
                <w:szCs w:val="21"/>
              </w:rPr>
              <w:t>设 计 人</w:t>
            </w:r>
          </w:p>
        </w:tc>
        <w:tc>
          <w:tcPr>
            <w:tcW w:w="3780" w:type="dxa"/>
          </w:tcPr>
          <w:p w14:paraId="55F82292" w14:textId="77777777" w:rsidR="00D40158" w:rsidRPr="00D40158" w:rsidRDefault="00D40158" w:rsidP="00C97E25">
            <w:pPr>
              <w:rPr>
                <w:rFonts w:ascii="宋体" w:hAnsi="宋体" w:hint="eastAsia"/>
                <w:szCs w:val="21"/>
              </w:rPr>
            </w:pPr>
          </w:p>
        </w:tc>
      </w:tr>
      <w:tr w:rsidR="00D40158" w:rsidRPr="00D40158" w14:paraId="7EB785F2" w14:textId="77777777" w:rsidTr="00440906">
        <w:trPr>
          <w:jc w:val="center"/>
        </w:trPr>
        <w:tc>
          <w:tcPr>
            <w:tcW w:w="1800" w:type="dxa"/>
            <w:tcBorders>
              <w:top w:val="single" w:sz="6" w:space="0" w:color="auto"/>
              <w:bottom w:val="single" w:sz="6" w:space="0" w:color="auto"/>
            </w:tcBorders>
            <w:shd w:val="clear" w:color="auto" w:fill="E6E6E6"/>
          </w:tcPr>
          <w:p w14:paraId="2EC4BCDC" w14:textId="77777777" w:rsidR="00D40158" w:rsidRPr="00D40158" w:rsidRDefault="005436D3" w:rsidP="00C97E25">
            <w:pPr>
              <w:jc w:val="both"/>
              <w:rPr>
                <w:rFonts w:ascii="宋体" w:hAnsi="宋体" w:hint="eastAsia"/>
                <w:szCs w:val="21"/>
              </w:rPr>
            </w:pPr>
            <w:r>
              <w:rPr>
                <w:rFonts w:ascii="宋体" w:hAnsi="宋体" w:hint="eastAsia"/>
                <w:szCs w:val="21"/>
              </w:rPr>
              <w:t>校 对 人</w:t>
            </w:r>
          </w:p>
        </w:tc>
        <w:tc>
          <w:tcPr>
            <w:tcW w:w="3780" w:type="dxa"/>
          </w:tcPr>
          <w:p w14:paraId="4C8E008A" w14:textId="77777777" w:rsidR="00D40158" w:rsidRPr="00D40158" w:rsidRDefault="00D40158" w:rsidP="00C97E25">
            <w:pPr>
              <w:rPr>
                <w:rFonts w:ascii="宋体" w:hAnsi="宋体" w:hint="eastAsia"/>
                <w:szCs w:val="21"/>
              </w:rPr>
            </w:pPr>
          </w:p>
        </w:tc>
      </w:tr>
      <w:tr w:rsidR="00D40158" w:rsidRPr="00D40158" w14:paraId="172ED5DD" w14:textId="77777777" w:rsidTr="00440906">
        <w:trPr>
          <w:jc w:val="center"/>
        </w:trPr>
        <w:tc>
          <w:tcPr>
            <w:tcW w:w="1800" w:type="dxa"/>
            <w:tcBorders>
              <w:top w:val="single" w:sz="6" w:space="0" w:color="auto"/>
              <w:bottom w:val="single" w:sz="6" w:space="0" w:color="auto"/>
            </w:tcBorders>
            <w:shd w:val="clear" w:color="auto" w:fill="E6E6E6"/>
          </w:tcPr>
          <w:p w14:paraId="619A909E" w14:textId="77777777" w:rsidR="00D40158" w:rsidRPr="00D40158" w:rsidRDefault="00D40158" w:rsidP="00C97E25">
            <w:pPr>
              <w:jc w:val="both"/>
              <w:rPr>
                <w:rFonts w:ascii="宋体" w:hAnsi="宋体" w:hint="eastAsia"/>
                <w:szCs w:val="21"/>
              </w:rPr>
            </w:pPr>
            <w:r w:rsidRPr="00D40158">
              <w:rPr>
                <w:rFonts w:ascii="宋体" w:hAnsi="宋体" w:hint="eastAsia"/>
                <w:szCs w:val="21"/>
              </w:rPr>
              <w:t>审</w:t>
            </w:r>
            <w:r w:rsidR="005436D3">
              <w:rPr>
                <w:rFonts w:ascii="宋体" w:hAnsi="宋体" w:hint="eastAsia"/>
                <w:szCs w:val="21"/>
              </w:rPr>
              <w:t xml:space="preserve"> </w:t>
            </w:r>
            <w:r w:rsidR="005436D3" w:rsidRPr="00D40158">
              <w:rPr>
                <w:rFonts w:ascii="宋体" w:hAnsi="宋体" w:hint="eastAsia"/>
                <w:szCs w:val="21"/>
              </w:rPr>
              <w:t>核</w:t>
            </w:r>
            <w:r w:rsidR="005436D3">
              <w:rPr>
                <w:rFonts w:ascii="宋体" w:hAnsi="宋体" w:hint="eastAsia"/>
                <w:szCs w:val="21"/>
              </w:rPr>
              <w:t xml:space="preserve"> </w:t>
            </w:r>
            <w:r w:rsidRPr="00D40158">
              <w:rPr>
                <w:rFonts w:ascii="宋体" w:hAnsi="宋体" w:hint="eastAsia"/>
                <w:szCs w:val="21"/>
              </w:rPr>
              <w:t>人</w:t>
            </w:r>
          </w:p>
        </w:tc>
        <w:tc>
          <w:tcPr>
            <w:tcW w:w="3780" w:type="dxa"/>
          </w:tcPr>
          <w:p w14:paraId="01AAF969" w14:textId="77777777" w:rsidR="00D40158" w:rsidRPr="00D40158" w:rsidRDefault="00D40158" w:rsidP="00C97E25">
            <w:pPr>
              <w:rPr>
                <w:rFonts w:ascii="宋体" w:hAnsi="宋体" w:hint="eastAsia"/>
                <w:szCs w:val="21"/>
              </w:rPr>
            </w:pPr>
          </w:p>
        </w:tc>
      </w:tr>
      <w:tr w:rsidR="00D40158" w:rsidRPr="00D40158" w14:paraId="4979AB22" w14:textId="77777777" w:rsidTr="00440906">
        <w:trPr>
          <w:jc w:val="center"/>
        </w:trPr>
        <w:tc>
          <w:tcPr>
            <w:tcW w:w="1800" w:type="dxa"/>
            <w:tcBorders>
              <w:top w:val="single" w:sz="6" w:space="0" w:color="auto"/>
              <w:bottom w:val="single" w:sz="12" w:space="0" w:color="auto"/>
            </w:tcBorders>
            <w:shd w:val="clear" w:color="auto" w:fill="E6E6E6"/>
          </w:tcPr>
          <w:p w14:paraId="7ACF32E9" w14:textId="77777777" w:rsidR="00D40158" w:rsidRPr="00D40158" w:rsidRDefault="005436D3" w:rsidP="00C97E25">
            <w:pPr>
              <w:jc w:val="both"/>
              <w:rPr>
                <w:rFonts w:ascii="宋体" w:hAnsi="宋体" w:hint="eastAsia"/>
                <w:szCs w:val="21"/>
              </w:rPr>
            </w:pPr>
            <w:r>
              <w:rPr>
                <w:rFonts w:ascii="宋体" w:hAnsi="宋体" w:hint="eastAsia"/>
                <w:szCs w:val="21"/>
              </w:rPr>
              <w:t>计算</w:t>
            </w:r>
            <w:r w:rsidR="00D40158" w:rsidRPr="00D40158">
              <w:rPr>
                <w:rFonts w:ascii="宋体" w:hAnsi="宋体" w:hint="eastAsia"/>
                <w:szCs w:val="21"/>
              </w:rPr>
              <w:t>日期</w:t>
            </w:r>
          </w:p>
        </w:tc>
        <w:tc>
          <w:tcPr>
            <w:tcW w:w="3780" w:type="dxa"/>
          </w:tcPr>
          <w:p w14:paraId="79E10B41" w14:textId="77777777" w:rsidR="00D40158" w:rsidRPr="00D40158" w:rsidRDefault="00D40158" w:rsidP="00C97E25">
            <w:pPr>
              <w:rPr>
                <w:rFonts w:ascii="宋体" w:hAnsi="宋体" w:hint="eastAsia"/>
                <w:szCs w:val="21"/>
              </w:rPr>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hint="eastAsia"/>
                  <w:szCs w:val="21"/>
                </w:rPr>
                <w:t>2025年2月10日</w:t>
              </w:r>
            </w:smartTag>
            <w:bookmarkEnd w:id="5"/>
          </w:p>
        </w:tc>
      </w:tr>
    </w:tbl>
    <w:p w14:paraId="5BA70E31" w14:textId="77777777" w:rsidR="00D40158" w:rsidRPr="007C3FB2" w:rsidRDefault="00D40158" w:rsidP="00136C0F">
      <w:pPr>
        <w:jc w:val="center"/>
        <w:rPr>
          <w:rFonts w:ascii="宋体" w:hAnsi="宋体" w:hint="eastAsia"/>
          <w:szCs w:val="18"/>
          <w:lang w:val="en-US"/>
        </w:rPr>
      </w:pPr>
    </w:p>
    <w:p w14:paraId="32D85BA6" w14:textId="77777777" w:rsidR="00935D0D" w:rsidRDefault="00935D0D" w:rsidP="0079662C">
      <w:pPr>
        <w:jc w:val="center"/>
        <w:rPr>
          <w:rFonts w:ascii="宋体" w:hAnsi="宋体" w:hint="eastAsia"/>
          <w:bCs/>
          <w:szCs w:val="18"/>
        </w:rPr>
      </w:pPr>
      <w:bookmarkStart w:id="6" w:name="二维码"/>
      <w:bookmarkEnd w:id="6"/>
      <w:r>
        <w:rPr>
          <w:noProof/>
        </w:rPr>
        <w:drawing>
          <wp:inline distT="0" distB="0" distL="0" distR="0" wp14:anchorId="348EB2AD" wp14:editId="61695E07">
            <wp:extent cx="1514634" cy="1514634"/>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3140ADB9" w14:textId="77777777" w:rsidR="00216C6E" w:rsidRDefault="00216C6E">
      <w:pPr>
        <w:jc w:val="center"/>
        <w:rPr>
          <w:rFonts w:ascii="宋体" w:hAnsi="宋体" w:hint="eastAsia"/>
          <w:bCs/>
          <w:szCs w:val="18"/>
        </w:rPr>
      </w:pPr>
    </w:p>
    <w:p w14:paraId="19555173" w14:textId="77777777" w:rsidR="008C1FCF" w:rsidRPr="007C3FB2" w:rsidRDefault="008C1FCF" w:rsidP="0079662C">
      <w:pPr>
        <w:jc w:val="center"/>
        <w:rPr>
          <w:rFonts w:ascii="宋体" w:hAnsi="宋体" w:hint="eastAsia"/>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D40158" w:rsidRPr="00D40158" w14:paraId="1C528001" w14:textId="77777777" w:rsidTr="00440906">
        <w:trPr>
          <w:cantSplit/>
          <w:trHeight w:hRule="exact" w:val="340"/>
        </w:trPr>
        <w:tc>
          <w:tcPr>
            <w:tcW w:w="1800" w:type="dxa"/>
            <w:shd w:val="clear" w:color="auto" w:fill="E6E6E6"/>
            <w:vAlign w:val="center"/>
          </w:tcPr>
          <w:p w14:paraId="792267F0"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hint="eastAsia"/>
              </w:rPr>
            </w:pPr>
            <w:r w:rsidRPr="00D40158">
              <w:rPr>
                <w:rFonts w:ascii="宋体" w:hAnsi="宋体" w:hint="eastAsia"/>
              </w:rPr>
              <w:t>采用软件</w:t>
            </w:r>
          </w:p>
        </w:tc>
        <w:tc>
          <w:tcPr>
            <w:tcW w:w="3780" w:type="dxa"/>
            <w:shd w:val="clear" w:color="auto" w:fill="auto"/>
            <w:vAlign w:val="center"/>
          </w:tcPr>
          <w:p w14:paraId="37FA671C"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hint="eastAsia"/>
              </w:rPr>
            </w:pPr>
            <w:bookmarkStart w:id="7" w:name="软件全称"/>
            <w:r>
              <w:t>斯维尔节能设计</w:t>
            </w:r>
            <w:r>
              <w:t>Becs2024</w:t>
            </w:r>
            <w:bookmarkEnd w:id="7"/>
          </w:p>
        </w:tc>
      </w:tr>
      <w:tr w:rsidR="00D40158" w:rsidRPr="00D40158" w14:paraId="18027EFE" w14:textId="77777777" w:rsidTr="00440906">
        <w:trPr>
          <w:cantSplit/>
          <w:trHeight w:hRule="exact" w:val="340"/>
        </w:trPr>
        <w:tc>
          <w:tcPr>
            <w:tcW w:w="1800" w:type="dxa"/>
            <w:shd w:val="clear" w:color="auto" w:fill="E6E6E6"/>
            <w:vAlign w:val="center"/>
          </w:tcPr>
          <w:p w14:paraId="2405703F" w14:textId="77777777" w:rsidR="00D40158" w:rsidRPr="00D40158" w:rsidRDefault="00D40158" w:rsidP="00C97E25">
            <w:pPr>
              <w:jc w:val="both"/>
              <w:rPr>
                <w:rFonts w:ascii="宋体" w:hAnsi="宋体" w:hint="eastAsia"/>
                <w:szCs w:val="18"/>
              </w:rPr>
            </w:pPr>
            <w:r w:rsidRPr="00D40158">
              <w:rPr>
                <w:rFonts w:ascii="宋体" w:hAnsi="宋体" w:hint="eastAsia"/>
                <w:szCs w:val="18"/>
              </w:rPr>
              <w:t>软件版本</w:t>
            </w:r>
          </w:p>
        </w:tc>
        <w:tc>
          <w:tcPr>
            <w:tcW w:w="3780" w:type="dxa"/>
            <w:vAlign w:val="center"/>
          </w:tcPr>
          <w:p w14:paraId="7FAFD81B" w14:textId="77777777" w:rsidR="00D40158" w:rsidRPr="00D40158" w:rsidRDefault="00D40158" w:rsidP="00C97E25">
            <w:pPr>
              <w:jc w:val="both"/>
              <w:rPr>
                <w:rFonts w:ascii="宋体" w:hAnsi="宋体" w:hint="eastAsia"/>
                <w:szCs w:val="18"/>
              </w:rPr>
            </w:pPr>
            <w:bookmarkStart w:id="8" w:name="软件版本"/>
            <w:r w:rsidRPr="00D40158">
              <w:rPr>
                <w:rFonts w:ascii="宋体" w:hAnsi="宋体" w:hint="eastAsia"/>
                <w:szCs w:val="18"/>
              </w:rPr>
              <w:t>20240430(SP1)</w:t>
            </w:r>
            <w:bookmarkEnd w:id="8"/>
          </w:p>
        </w:tc>
      </w:tr>
      <w:tr w:rsidR="00F3693D" w:rsidRPr="00D40158" w14:paraId="5ADC2A12" w14:textId="77777777" w:rsidTr="00440906">
        <w:trPr>
          <w:cantSplit/>
          <w:trHeight w:val="234"/>
        </w:trPr>
        <w:tc>
          <w:tcPr>
            <w:tcW w:w="1800" w:type="dxa"/>
            <w:shd w:val="clear" w:color="auto" w:fill="E6E6E6"/>
            <w:vAlign w:val="center"/>
          </w:tcPr>
          <w:p w14:paraId="32CEA16D" w14:textId="77777777" w:rsidR="00F3693D" w:rsidRPr="00D40158" w:rsidRDefault="00F3693D" w:rsidP="00F3693D">
            <w:pPr>
              <w:jc w:val="both"/>
              <w:rPr>
                <w:rFonts w:ascii="宋体" w:hAnsi="宋体" w:hint="eastAsia"/>
                <w:szCs w:val="18"/>
              </w:rPr>
            </w:pPr>
            <w:r w:rsidRPr="00D40158">
              <w:rPr>
                <w:rFonts w:ascii="宋体" w:hAnsi="宋体" w:hint="eastAsia"/>
                <w:szCs w:val="18"/>
              </w:rPr>
              <w:t>研发单位</w:t>
            </w:r>
          </w:p>
        </w:tc>
        <w:tc>
          <w:tcPr>
            <w:tcW w:w="3780" w:type="dxa"/>
            <w:vAlign w:val="center"/>
          </w:tcPr>
          <w:p w14:paraId="3C13B38E" w14:textId="77777777" w:rsidR="00F3693D" w:rsidRPr="00D40158" w:rsidRDefault="00F3693D" w:rsidP="00F3693D">
            <w:pPr>
              <w:jc w:val="both"/>
              <w:rPr>
                <w:rFonts w:ascii="宋体" w:hAnsi="宋体" w:hint="eastAsia"/>
                <w:szCs w:val="18"/>
              </w:rPr>
            </w:pPr>
            <w:r>
              <w:rPr>
                <w:rFonts w:ascii="宋体" w:cs="宋体" w:hint="eastAsia"/>
                <w:szCs w:val="18"/>
                <w:lang w:val="zh-CN"/>
              </w:rPr>
              <w:t>北京绿建软件</w:t>
            </w:r>
            <w:r w:rsidR="0057217A">
              <w:rPr>
                <w:rFonts w:ascii="宋体" w:cs="宋体" w:hint="eastAsia"/>
                <w:szCs w:val="18"/>
                <w:lang w:val="zh-CN"/>
              </w:rPr>
              <w:t>股份</w:t>
            </w:r>
            <w:r>
              <w:rPr>
                <w:rFonts w:ascii="宋体" w:cs="宋体" w:hint="eastAsia"/>
                <w:szCs w:val="18"/>
                <w:lang w:val="zh-CN"/>
              </w:rPr>
              <w:t>有限公司</w:t>
            </w:r>
          </w:p>
        </w:tc>
      </w:tr>
      <w:tr w:rsidR="00D40158" w:rsidRPr="00D40158" w14:paraId="52751230" w14:textId="77777777" w:rsidTr="00440906">
        <w:trPr>
          <w:cantSplit/>
          <w:trHeight w:hRule="exact" w:val="340"/>
        </w:trPr>
        <w:tc>
          <w:tcPr>
            <w:tcW w:w="1800" w:type="dxa"/>
            <w:shd w:val="clear" w:color="auto" w:fill="E6E6E6"/>
            <w:vAlign w:val="center"/>
          </w:tcPr>
          <w:p w14:paraId="4B46EC6D" w14:textId="77777777" w:rsidR="00D40158" w:rsidRPr="00D40158" w:rsidRDefault="00467891" w:rsidP="00C97E25">
            <w:pPr>
              <w:jc w:val="both"/>
              <w:rPr>
                <w:rFonts w:ascii="宋体" w:hAnsi="宋体" w:hint="eastAsia"/>
                <w:szCs w:val="18"/>
              </w:rPr>
            </w:pPr>
            <w:r w:rsidRPr="00D40158">
              <w:rPr>
                <w:rFonts w:ascii="宋体" w:hAnsi="宋体" w:hint="eastAsia"/>
                <w:szCs w:val="18"/>
              </w:rPr>
              <w:t>正版授权码</w:t>
            </w:r>
          </w:p>
        </w:tc>
        <w:tc>
          <w:tcPr>
            <w:tcW w:w="3780" w:type="dxa"/>
            <w:vAlign w:val="center"/>
          </w:tcPr>
          <w:p w14:paraId="7AE8DD0C" w14:textId="77777777" w:rsidR="00D40158" w:rsidRPr="00D40158" w:rsidRDefault="00467891" w:rsidP="00C97E25">
            <w:pPr>
              <w:jc w:val="both"/>
              <w:rPr>
                <w:rFonts w:ascii="宋体" w:hAnsi="宋体" w:hint="eastAsia"/>
                <w:szCs w:val="18"/>
              </w:rPr>
            </w:pPr>
            <w:bookmarkStart w:id="9" w:name="加密锁号"/>
            <w:r w:rsidRPr="00D40158">
              <w:rPr>
                <w:rFonts w:ascii="宋体" w:hAnsi="宋体" w:hint="eastAsia"/>
                <w:szCs w:val="18"/>
              </w:rPr>
              <w:t>T19548150032</w:t>
            </w:r>
            <w:bookmarkEnd w:id="9"/>
          </w:p>
        </w:tc>
      </w:tr>
    </w:tbl>
    <w:p w14:paraId="7047ACF4" w14:textId="77777777" w:rsidR="009C4D39" w:rsidRDefault="00D40158" w:rsidP="009C4D39">
      <w:pPr>
        <w:pStyle w:val="TOC1"/>
      </w:pPr>
      <w:r>
        <w:rPr>
          <w:rFonts w:ascii="宋体" w:hAnsi="宋体"/>
          <w:b w:val="0"/>
          <w:bCs w:val="0"/>
          <w:sz w:val="32"/>
          <w:szCs w:val="32"/>
        </w:rPr>
        <w:br w:type="textWrapping" w:clear="all"/>
      </w:r>
      <w:r w:rsidR="00F53866">
        <w:rPr>
          <w:rFonts w:hint="eastAsia"/>
        </w:rPr>
        <w:t xml:space="preserve"> </w:t>
      </w:r>
    </w:p>
    <w:p w14:paraId="08C2ED9A" w14:textId="77777777" w:rsidR="009C4D39" w:rsidRPr="009C4D39" w:rsidRDefault="009C4D39" w:rsidP="009C4D39">
      <w:pPr>
        <w:rPr>
          <w:lang w:val="en-US"/>
        </w:rPr>
        <w:sectPr w:rsidR="009C4D39" w:rsidRPr="009C4D39" w:rsidSect="00C97E25">
          <w:headerReference w:type="first" r:id="rId8"/>
          <w:footerReference w:type="first" r:id="rId9"/>
          <w:pgSz w:w="11906" w:h="16838"/>
          <w:pgMar w:top="1440" w:right="1418" w:bottom="1440" w:left="1418" w:header="851" w:footer="992" w:gutter="0"/>
          <w:cols w:space="425"/>
          <w:docGrid w:type="lines" w:linePitch="312"/>
        </w:sectPr>
      </w:pPr>
    </w:p>
    <w:p w14:paraId="3921E238" w14:textId="77777777" w:rsidR="00D40158" w:rsidRPr="005E5F93" w:rsidRDefault="00D40158" w:rsidP="005215FB">
      <w:pPr>
        <w:pStyle w:val="1"/>
      </w:pPr>
      <w:bookmarkStart w:id="10" w:name="_Toc316568035"/>
      <w:r w:rsidRPr="005E5F93">
        <w:rPr>
          <w:rFonts w:hint="eastAsia"/>
        </w:rPr>
        <w:lastRenderedPageBreak/>
        <w:t>建筑概况</w:t>
      </w:r>
      <w:bookmarkEnd w:id="10"/>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24"/>
        <w:gridCol w:w="5708"/>
      </w:tblGrid>
      <w:tr w:rsidR="00D40158" w:rsidRPr="00230293" w14:paraId="43568293" w14:textId="77777777" w:rsidTr="00E14263">
        <w:tc>
          <w:tcPr>
            <w:tcW w:w="3124" w:type="dxa"/>
            <w:shd w:val="clear" w:color="auto" w:fill="E6E6E6"/>
          </w:tcPr>
          <w:p w14:paraId="63F05DCD"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工程名称</w:t>
            </w:r>
          </w:p>
        </w:tc>
        <w:tc>
          <w:tcPr>
            <w:tcW w:w="5708" w:type="dxa"/>
            <w:shd w:val="clear" w:color="auto" w:fill="auto"/>
          </w:tcPr>
          <w:p w14:paraId="174B6B0D" w14:textId="77777777" w:rsidR="00D40158" w:rsidRPr="00230293" w:rsidRDefault="00D40158" w:rsidP="00230293">
            <w:pPr>
              <w:pStyle w:val="a0"/>
              <w:ind w:firstLineChars="0" w:firstLine="0"/>
              <w:rPr>
                <w:rFonts w:ascii="宋体" w:hAnsi="宋体" w:hint="eastAsia"/>
                <w:lang w:val="en-US"/>
              </w:rPr>
            </w:pPr>
            <w:bookmarkStart w:id="11" w:name="工程名称"/>
            <w:r>
              <w:t>新建项目</w:t>
            </w:r>
            <w:bookmarkEnd w:id="11"/>
          </w:p>
        </w:tc>
      </w:tr>
      <w:tr w:rsidR="00D40158" w:rsidRPr="00230293" w14:paraId="7887B67F" w14:textId="77777777" w:rsidTr="00E14263">
        <w:tc>
          <w:tcPr>
            <w:tcW w:w="3124" w:type="dxa"/>
            <w:shd w:val="clear" w:color="auto" w:fill="E6E6E6"/>
          </w:tcPr>
          <w:p w14:paraId="68DC2BB9"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工程地点</w:t>
            </w:r>
          </w:p>
        </w:tc>
        <w:tc>
          <w:tcPr>
            <w:tcW w:w="5708" w:type="dxa"/>
            <w:shd w:val="clear" w:color="auto" w:fill="auto"/>
          </w:tcPr>
          <w:p w14:paraId="61864EBE" w14:textId="77777777" w:rsidR="00D40158" w:rsidRPr="00230293" w:rsidRDefault="00D40158" w:rsidP="00230293">
            <w:pPr>
              <w:pStyle w:val="a0"/>
              <w:ind w:firstLineChars="0" w:firstLine="0"/>
              <w:rPr>
                <w:rFonts w:ascii="宋体" w:hAnsi="宋体" w:hint="eastAsia"/>
                <w:lang w:val="en-US"/>
              </w:rPr>
            </w:pPr>
            <w:bookmarkStart w:id="12" w:name="工程地点"/>
            <w:r>
              <w:t>浙江</w:t>
            </w:r>
            <w:r>
              <w:t>-</w:t>
            </w:r>
            <w:r>
              <w:t>绍兴</w:t>
            </w:r>
            <w:bookmarkEnd w:id="12"/>
          </w:p>
        </w:tc>
      </w:tr>
      <w:tr w:rsidR="00D40158" w:rsidRPr="00230293" w14:paraId="0F2834D3" w14:textId="77777777" w:rsidTr="00E14263">
        <w:tc>
          <w:tcPr>
            <w:tcW w:w="3124" w:type="dxa"/>
            <w:shd w:val="clear" w:color="auto" w:fill="E6E6E6"/>
          </w:tcPr>
          <w:p w14:paraId="0971206C"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气候子区</w:t>
            </w:r>
          </w:p>
        </w:tc>
        <w:tc>
          <w:tcPr>
            <w:tcW w:w="5708" w:type="dxa"/>
            <w:shd w:val="clear" w:color="auto" w:fill="auto"/>
          </w:tcPr>
          <w:p w14:paraId="53F5937E" w14:textId="77777777" w:rsidR="00D40158" w:rsidRPr="00230293" w:rsidRDefault="00D40158" w:rsidP="00230293">
            <w:pPr>
              <w:pStyle w:val="a0"/>
              <w:ind w:firstLineChars="0" w:firstLine="0"/>
              <w:rPr>
                <w:rFonts w:ascii="宋体" w:hAnsi="宋体" w:hint="eastAsia"/>
                <w:lang w:val="en-US"/>
              </w:rPr>
            </w:pPr>
            <w:bookmarkStart w:id="13" w:name="气候分区"/>
            <w:r>
              <w:t>夏热冬冷</w:t>
            </w:r>
            <w:r>
              <w:t>A</w:t>
            </w:r>
            <w:r>
              <w:t>区</w:t>
            </w:r>
            <w:bookmarkEnd w:id="13"/>
          </w:p>
        </w:tc>
      </w:tr>
      <w:tr w:rsidR="00D40158" w:rsidRPr="00230293" w14:paraId="01D7B1F1" w14:textId="77777777" w:rsidTr="00E14263">
        <w:tc>
          <w:tcPr>
            <w:tcW w:w="3124" w:type="dxa"/>
            <w:shd w:val="clear" w:color="auto" w:fill="E6E6E6"/>
          </w:tcPr>
          <w:p w14:paraId="147F3349"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shd w:val="clear" w:color="auto" w:fill="auto"/>
          </w:tcPr>
          <w:p w14:paraId="6EDF2692"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地上</w:t>
            </w:r>
            <w:bookmarkStart w:id="14" w:name="地上建筑面积"/>
            <w:r w:rsidRPr="00230293">
              <w:rPr>
                <w:rFonts w:ascii="宋体" w:hAnsi="宋体" w:hint="eastAsia"/>
                <w:lang w:val="en-US"/>
              </w:rPr>
              <w:t>966</w:t>
            </w:r>
            <w:bookmarkEnd w:id="14"/>
            <w:r w:rsidRPr="00230293">
              <w:rPr>
                <w:rFonts w:ascii="宋体" w:hAnsi="宋体" w:hint="eastAsia"/>
              </w:rPr>
              <w:t>㎡</w:t>
            </w:r>
            <w:r w:rsidRPr="00230293">
              <w:rPr>
                <w:rFonts w:ascii="宋体" w:hAnsi="宋体" w:hint="eastAsia"/>
                <w:lang w:val="en-US"/>
              </w:rPr>
              <w:t xml:space="preserve">    地下</w:t>
            </w:r>
            <w:bookmarkStart w:id="15" w:name="地下建筑面积"/>
            <w:r w:rsidRPr="00230293">
              <w:rPr>
                <w:rFonts w:ascii="宋体" w:hAnsi="宋体" w:hint="eastAsia"/>
                <w:lang w:val="en-US"/>
              </w:rPr>
              <w:t>0</w:t>
            </w:r>
            <w:bookmarkEnd w:id="15"/>
            <w:r w:rsidRPr="00230293">
              <w:rPr>
                <w:rFonts w:ascii="宋体" w:hAnsi="宋体" w:hint="eastAsia"/>
              </w:rPr>
              <w:t>㎡</w:t>
            </w:r>
          </w:p>
        </w:tc>
      </w:tr>
      <w:tr w:rsidR="00D40158" w:rsidRPr="00230293" w14:paraId="1D67E002" w14:textId="77777777" w:rsidTr="00E14263">
        <w:tc>
          <w:tcPr>
            <w:tcW w:w="3124" w:type="dxa"/>
            <w:shd w:val="clear" w:color="auto" w:fill="E6E6E6"/>
          </w:tcPr>
          <w:p w14:paraId="4AD22A9D"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建筑层数</w:t>
            </w:r>
          </w:p>
        </w:tc>
        <w:tc>
          <w:tcPr>
            <w:tcW w:w="5708" w:type="dxa"/>
            <w:shd w:val="clear" w:color="auto" w:fill="auto"/>
          </w:tcPr>
          <w:p w14:paraId="7BB9AE7D"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地上</w:t>
            </w:r>
            <w:bookmarkStart w:id="16" w:name="地上建筑层数"/>
            <w:r w:rsidRPr="00230293">
              <w:rPr>
                <w:rFonts w:ascii="宋体" w:hAnsi="宋体" w:hint="eastAsia"/>
                <w:lang w:val="en-US"/>
              </w:rPr>
              <w:t>2</w:t>
            </w:r>
            <w:bookmarkEnd w:id="16"/>
            <w:r w:rsidRPr="00230293">
              <w:rPr>
                <w:rFonts w:ascii="宋体" w:hAnsi="宋体" w:hint="eastAsia"/>
                <w:lang w:val="en-US"/>
              </w:rPr>
              <w:t xml:space="preserve">          地下</w:t>
            </w:r>
            <w:bookmarkStart w:id="17" w:name="地下建筑层数"/>
            <w:r>
              <w:t>0</w:t>
            </w:r>
            <w:bookmarkEnd w:id="17"/>
          </w:p>
        </w:tc>
      </w:tr>
      <w:tr w:rsidR="00D40158" w:rsidRPr="00230293" w14:paraId="1750FC05" w14:textId="77777777" w:rsidTr="00E14263">
        <w:tc>
          <w:tcPr>
            <w:tcW w:w="3124" w:type="dxa"/>
            <w:shd w:val="clear" w:color="auto" w:fill="E6E6E6"/>
          </w:tcPr>
          <w:p w14:paraId="35096419"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建筑高度</w:t>
            </w:r>
          </w:p>
        </w:tc>
        <w:tc>
          <w:tcPr>
            <w:tcW w:w="5708" w:type="dxa"/>
            <w:shd w:val="clear" w:color="auto" w:fill="auto"/>
          </w:tcPr>
          <w:p w14:paraId="4451F5D6" w14:textId="77777777" w:rsidR="00D40158" w:rsidRPr="00230293" w:rsidRDefault="00D40158" w:rsidP="00230293">
            <w:pPr>
              <w:pStyle w:val="a0"/>
              <w:ind w:firstLineChars="0" w:firstLine="0"/>
              <w:rPr>
                <w:rFonts w:ascii="宋体" w:hAnsi="宋体" w:hint="eastAsia"/>
                <w:lang w:val="en-US"/>
              </w:rPr>
            </w:pPr>
            <w:bookmarkStart w:id="18" w:name="地上建筑高度"/>
            <w:r w:rsidRPr="00230293">
              <w:rPr>
                <w:rFonts w:ascii="宋体" w:hAnsi="宋体" w:hint="eastAsia"/>
                <w:lang w:val="en-US"/>
              </w:rPr>
              <w:t>10.7</w:t>
            </w:r>
            <w:bookmarkEnd w:id="18"/>
            <w:r w:rsidRPr="00230293">
              <w:rPr>
                <w:rFonts w:ascii="宋体" w:hAnsi="宋体" w:hint="eastAsia"/>
                <w:lang w:val="en-US"/>
              </w:rPr>
              <w:t>m</w:t>
            </w:r>
          </w:p>
        </w:tc>
      </w:tr>
      <w:tr w:rsidR="00D40158" w:rsidRPr="00230293" w14:paraId="25CDCC48" w14:textId="77777777" w:rsidTr="00E14263">
        <w:tc>
          <w:tcPr>
            <w:tcW w:w="3124" w:type="dxa"/>
            <w:shd w:val="clear" w:color="auto" w:fill="E6E6E6"/>
          </w:tcPr>
          <w:p w14:paraId="18E1072A"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结构类型</w:t>
            </w:r>
          </w:p>
        </w:tc>
        <w:tc>
          <w:tcPr>
            <w:tcW w:w="5708" w:type="dxa"/>
            <w:shd w:val="clear" w:color="auto" w:fill="auto"/>
          </w:tcPr>
          <w:p w14:paraId="0BDC8458" w14:textId="77777777" w:rsidR="00D40158" w:rsidRPr="00230293" w:rsidRDefault="00D40158" w:rsidP="00230293">
            <w:pPr>
              <w:pStyle w:val="a0"/>
              <w:ind w:firstLineChars="0" w:firstLine="0"/>
              <w:rPr>
                <w:rFonts w:ascii="宋体" w:hAnsi="宋体" w:hint="eastAsia"/>
                <w:lang w:val="en-US"/>
              </w:rPr>
            </w:pPr>
            <w:bookmarkStart w:id="19" w:name="结构类型"/>
            <w:bookmarkEnd w:id="19"/>
          </w:p>
        </w:tc>
      </w:tr>
      <w:tr w:rsidR="00E14263" w:rsidRPr="00230293" w14:paraId="630ED29D" w14:textId="77777777" w:rsidTr="00E14263">
        <w:tc>
          <w:tcPr>
            <w:tcW w:w="3124" w:type="dxa"/>
            <w:shd w:val="clear" w:color="auto" w:fill="E6E6E6"/>
            <w:vAlign w:val="center"/>
          </w:tcPr>
          <w:p w14:paraId="6322B55B" w14:textId="77777777" w:rsidR="00E14263" w:rsidRDefault="00E14263" w:rsidP="00E14263">
            <w:r w:rsidRPr="00D76E2C">
              <w:rPr>
                <w:position w:val="-6"/>
              </w:rPr>
              <w:object w:dxaOrig="540" w:dyaOrig="240" w14:anchorId="224921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9pt;height:11.9pt" o:ole="">
                  <v:imagedata r:id="rId10" o:title=""/>
                </v:shape>
                <o:OLEObject Type="Embed" ProgID="Equation.DSMT4" ShapeID="_x0000_i1025" DrawAspect="Content" ObjectID="_1802268055" r:id="rId11"/>
              </w:object>
            </w:r>
            <w:r>
              <w:rPr>
                <w:rFonts w:hint="eastAsia"/>
              </w:rPr>
              <w:t>累年最低日平均温度</w:t>
            </w:r>
            <w:r>
              <w:t>(</w:t>
            </w:r>
            <w:r>
              <w:rPr>
                <w:rFonts w:ascii="宋体" w:hAnsi="宋体" w:cs="宋体" w:hint="eastAsia"/>
              </w:rPr>
              <w:t>℃</w:t>
            </w:r>
            <w:r>
              <w:t>)</w:t>
            </w:r>
          </w:p>
        </w:tc>
        <w:tc>
          <w:tcPr>
            <w:tcW w:w="5708" w:type="dxa"/>
            <w:shd w:val="clear" w:color="auto" w:fill="auto"/>
          </w:tcPr>
          <w:p w14:paraId="45943DAC" w14:textId="77777777" w:rsidR="00E14263" w:rsidRPr="00230293" w:rsidRDefault="00E14263" w:rsidP="00E14263">
            <w:pPr>
              <w:pStyle w:val="a0"/>
              <w:ind w:firstLineChars="0" w:firstLine="0"/>
              <w:rPr>
                <w:rFonts w:ascii="宋体" w:hAnsi="宋体" w:hint="eastAsia"/>
                <w:lang w:val="en-US"/>
              </w:rPr>
            </w:pPr>
            <w:bookmarkStart w:id="20" w:name="累年最低日平均温度"/>
            <w:r>
              <w:t>-2.6</w:t>
            </w:r>
            <w:bookmarkEnd w:id="20"/>
          </w:p>
        </w:tc>
      </w:tr>
      <w:tr w:rsidR="00E14263" w:rsidRPr="00230293" w14:paraId="3F1FDB5D" w14:textId="77777777" w:rsidTr="00E14263">
        <w:tc>
          <w:tcPr>
            <w:tcW w:w="3124" w:type="dxa"/>
            <w:shd w:val="clear" w:color="auto" w:fill="E6E6E6"/>
            <w:vAlign w:val="center"/>
          </w:tcPr>
          <w:p w14:paraId="4AB2B6CA" w14:textId="77777777" w:rsidR="00E14263" w:rsidRPr="00D76E2C" w:rsidRDefault="00E14263" w:rsidP="00E14263">
            <w:r w:rsidRPr="00D76E2C">
              <w:rPr>
                <w:position w:val="-6"/>
              </w:rPr>
              <w:object w:dxaOrig="240" w:dyaOrig="240" w14:anchorId="6AA2F849">
                <v:shape id="_x0000_i1026" type="#_x0000_t75" style="width:11.9pt;height:11.9pt" o:ole="">
                  <v:imagedata r:id="rId12" o:title=""/>
                </v:shape>
                <o:OLEObject Type="Embed" ProgID="Equation.DSMT4" ShapeID="_x0000_i1026" DrawAspect="Content" ObjectID="_1802268056" r:id="rId13"/>
              </w:object>
            </w:r>
            <w:r w:rsidRPr="003F7427">
              <w:rPr>
                <w:rFonts w:hint="eastAsia"/>
                <w:kern w:val="2"/>
                <w:lang w:val="en-US"/>
              </w:rPr>
              <w:t>采暖室外计</w:t>
            </w:r>
            <w:r w:rsidRPr="003F7427">
              <w:rPr>
                <w:kern w:val="2"/>
                <w:lang w:val="en-US"/>
              </w:rPr>
              <w:t>算温度</w:t>
            </w:r>
            <w:r>
              <w:t>(</w:t>
            </w:r>
            <w:r>
              <w:rPr>
                <w:rFonts w:ascii="宋体" w:hAnsi="宋体" w:cs="宋体" w:hint="eastAsia"/>
              </w:rPr>
              <w:t>℃</w:t>
            </w:r>
            <w:r>
              <w:t>)</w:t>
            </w:r>
          </w:p>
        </w:tc>
        <w:tc>
          <w:tcPr>
            <w:tcW w:w="5708" w:type="dxa"/>
            <w:shd w:val="clear" w:color="auto" w:fill="auto"/>
          </w:tcPr>
          <w:p w14:paraId="451B307C" w14:textId="77777777" w:rsidR="00E14263" w:rsidRPr="00230293" w:rsidRDefault="00E14263" w:rsidP="00E14263">
            <w:pPr>
              <w:pStyle w:val="a0"/>
              <w:ind w:firstLineChars="0" w:firstLine="0"/>
              <w:rPr>
                <w:rFonts w:ascii="宋体" w:hAnsi="宋体" w:hint="eastAsia"/>
                <w:lang w:val="en-US"/>
              </w:rPr>
            </w:pPr>
            <w:bookmarkStart w:id="21" w:name="采暖期室外计算温度"/>
            <w:r>
              <w:t>1.0</w:t>
            </w:r>
            <w:bookmarkEnd w:id="21"/>
          </w:p>
        </w:tc>
      </w:tr>
    </w:tbl>
    <w:p w14:paraId="442F6237" w14:textId="77777777" w:rsidR="00D40158" w:rsidRDefault="0073704D" w:rsidP="00D40158">
      <w:pPr>
        <w:pStyle w:val="1"/>
      </w:pPr>
      <w:bookmarkStart w:id="22" w:name="_Toc316568036"/>
      <w:bookmarkStart w:id="23" w:name="TitleFormat"/>
      <w:r>
        <w:rPr>
          <w:rFonts w:hint="eastAsia"/>
        </w:rPr>
        <w:t>评价</w:t>
      </w:r>
      <w:r w:rsidR="00D40158">
        <w:rPr>
          <w:rFonts w:hint="eastAsia"/>
        </w:rPr>
        <w:t>依据</w:t>
      </w:r>
      <w:bookmarkEnd w:id="22"/>
    </w:p>
    <w:bookmarkEnd w:id="23"/>
    <w:p w14:paraId="68D7B33E" w14:textId="77777777" w:rsidR="0073724E" w:rsidRDefault="004E398F" w:rsidP="00CC07EB">
      <w:pPr>
        <w:widowControl w:val="0"/>
        <w:jc w:val="both"/>
        <w:rPr>
          <w:kern w:val="2"/>
          <w:szCs w:val="24"/>
          <w:lang w:val="en-US"/>
        </w:rPr>
      </w:pPr>
      <w:r>
        <w:rPr>
          <w:kern w:val="2"/>
          <w:szCs w:val="24"/>
          <w:lang w:val="en-US"/>
        </w:rPr>
        <w:t>1</w:t>
      </w:r>
      <w:r w:rsidR="00CC07EB">
        <w:rPr>
          <w:rFonts w:hint="eastAsia"/>
          <w:kern w:val="2"/>
          <w:szCs w:val="24"/>
          <w:lang w:val="en-US"/>
        </w:rPr>
        <w:t>.</w:t>
      </w:r>
      <w:r w:rsidR="0073724E">
        <w:rPr>
          <w:rFonts w:hint="eastAsia"/>
          <w:kern w:val="2"/>
          <w:szCs w:val="24"/>
          <w:lang w:val="en-US"/>
        </w:rPr>
        <w:t xml:space="preserve"> </w:t>
      </w:r>
      <w:bookmarkStart w:id="24" w:name="建筑环境通用规范Y"/>
      <w:r w:rsidR="00285C56" w:rsidRPr="003449FB">
        <w:rPr>
          <w:rFonts w:hint="eastAsia"/>
          <w:kern w:val="2"/>
          <w:szCs w:val="24"/>
          <w:lang w:val="en-US"/>
        </w:rPr>
        <w:t>《建筑环境通用规范》</w:t>
      </w:r>
      <w:r w:rsidR="00285C56" w:rsidRPr="003449FB">
        <w:rPr>
          <w:rFonts w:hint="eastAsia"/>
          <w:kern w:val="2"/>
          <w:szCs w:val="24"/>
          <w:lang w:val="en-US"/>
        </w:rPr>
        <w:t>GB55016-2021</w:t>
      </w:r>
      <w:bookmarkEnd w:id="24"/>
    </w:p>
    <w:p w14:paraId="36043481" w14:textId="77777777" w:rsidR="00FA73B5" w:rsidRPr="00CC07EB" w:rsidRDefault="004E398F" w:rsidP="00FA73B5">
      <w:pPr>
        <w:widowControl w:val="0"/>
        <w:jc w:val="both"/>
        <w:rPr>
          <w:kern w:val="2"/>
          <w:lang w:val="en-US"/>
        </w:rPr>
      </w:pPr>
      <w:r>
        <w:rPr>
          <w:rFonts w:hint="eastAsia"/>
          <w:kern w:val="2"/>
          <w:szCs w:val="24"/>
          <w:lang w:val="en-US"/>
        </w:rPr>
        <w:t>2</w:t>
      </w:r>
      <w:r w:rsidR="00FA73B5">
        <w:rPr>
          <w:rFonts w:hint="eastAsia"/>
          <w:kern w:val="2"/>
          <w:szCs w:val="24"/>
          <w:lang w:val="en-US"/>
        </w:rPr>
        <w:t xml:space="preserve">. </w:t>
      </w:r>
      <w:bookmarkStart w:id="25" w:name="地方绿建评价标准"/>
      <w:r w:rsidR="00FA73B5" w:rsidRPr="003449FB">
        <w:rPr>
          <w:rFonts w:hint="eastAsia"/>
          <w:kern w:val="2"/>
          <w:szCs w:val="24"/>
          <w:lang w:val="en-US"/>
        </w:rPr>
        <w:t>《绿色建筑评价标准》</w:t>
      </w:r>
      <w:r w:rsidR="00FA73B5" w:rsidRPr="003449FB">
        <w:rPr>
          <w:rFonts w:hint="eastAsia"/>
          <w:kern w:val="2"/>
          <w:szCs w:val="24"/>
          <w:lang w:val="en-US"/>
        </w:rPr>
        <w:t>GB/T 50378-2019</w:t>
      </w:r>
      <w:bookmarkEnd w:id="25"/>
    </w:p>
    <w:p w14:paraId="5A5F10AE" w14:textId="77777777" w:rsidR="00CC07EB" w:rsidRPr="00CC07EB" w:rsidRDefault="004E398F" w:rsidP="00CC07EB">
      <w:pPr>
        <w:widowControl w:val="0"/>
        <w:jc w:val="both"/>
        <w:rPr>
          <w:kern w:val="2"/>
          <w:lang w:val="en-US"/>
        </w:rPr>
      </w:pPr>
      <w:r>
        <w:rPr>
          <w:rFonts w:hint="eastAsia"/>
          <w:kern w:val="2"/>
          <w:szCs w:val="24"/>
          <w:lang w:val="en-US"/>
        </w:rPr>
        <w:t>3</w:t>
      </w:r>
      <w:r w:rsidR="00CC07EB">
        <w:rPr>
          <w:rFonts w:hint="eastAsia"/>
          <w:kern w:val="2"/>
          <w:szCs w:val="24"/>
          <w:lang w:val="en-US"/>
        </w:rPr>
        <w:t xml:space="preserve">. </w:t>
      </w:r>
      <w:bookmarkStart w:id="26" w:name="民用建筑热工设计规范Y"/>
      <w:r w:rsidR="00285C56">
        <w:rPr>
          <w:rFonts w:hint="eastAsia"/>
          <w:kern w:val="2"/>
          <w:szCs w:val="24"/>
          <w:lang w:val="en-US"/>
        </w:rPr>
        <w:t>《民用建筑热工设计规范》</w:t>
      </w:r>
      <w:r w:rsidR="00285C56">
        <w:rPr>
          <w:rFonts w:hint="eastAsia"/>
          <w:kern w:val="2"/>
          <w:szCs w:val="24"/>
          <w:lang w:val="en-US"/>
        </w:rPr>
        <w:t>GB50176-2016</w:t>
      </w:r>
      <w:bookmarkEnd w:id="26"/>
    </w:p>
    <w:p w14:paraId="0C0FB88F" w14:textId="77777777" w:rsidR="00D40158" w:rsidRPr="000730E7" w:rsidRDefault="004E398F" w:rsidP="00CC07EB">
      <w:pPr>
        <w:widowControl w:val="0"/>
        <w:jc w:val="both"/>
        <w:rPr>
          <w:kern w:val="2"/>
          <w:lang w:val="en-US"/>
        </w:rPr>
      </w:pPr>
      <w:r>
        <w:rPr>
          <w:rFonts w:hint="eastAsia"/>
          <w:kern w:val="2"/>
          <w:szCs w:val="24"/>
          <w:lang w:val="en-US"/>
        </w:rPr>
        <w:t>4</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设计说明、墙身大样图、节能计算书</w:t>
      </w:r>
    </w:p>
    <w:p w14:paraId="5227F527" w14:textId="77777777" w:rsidR="0073704D" w:rsidRDefault="0073704D" w:rsidP="0073704D">
      <w:pPr>
        <w:pStyle w:val="1"/>
      </w:pPr>
      <w:r>
        <w:rPr>
          <w:rFonts w:hint="eastAsia"/>
        </w:rPr>
        <w:t>评价目标与方法</w:t>
      </w:r>
    </w:p>
    <w:p w14:paraId="61F4C3A4" w14:textId="77777777" w:rsidR="004913B5" w:rsidRDefault="006D1A5E" w:rsidP="006D1A5E">
      <w:pPr>
        <w:pStyle w:val="2"/>
        <w:rPr>
          <w:kern w:val="2"/>
        </w:rPr>
      </w:pPr>
      <w:r>
        <w:rPr>
          <w:rFonts w:hint="eastAsia"/>
          <w:kern w:val="2"/>
        </w:rPr>
        <w:t>评价目标</w:t>
      </w:r>
    </w:p>
    <w:p w14:paraId="060248B1" w14:textId="77777777" w:rsidR="009F295E" w:rsidRDefault="009F295E" w:rsidP="009F295E">
      <w:pPr>
        <w:pStyle w:val="3"/>
        <w:rPr>
          <w:rFonts w:hint="eastAsia"/>
        </w:rPr>
      </w:pPr>
      <w:bookmarkStart w:id="27" w:name="主体部位评价目标"/>
      <w:r>
        <w:rPr>
          <w:rFonts w:hint="eastAsia"/>
        </w:rPr>
        <w:t>主</w:t>
      </w:r>
      <w:r>
        <w:t>体部位</w:t>
      </w:r>
      <w:r>
        <w:rPr>
          <w:rFonts w:hint="eastAsia"/>
        </w:rPr>
        <w:t>评价目标</w:t>
      </w:r>
    </w:p>
    <w:p w14:paraId="20AB672C" w14:textId="77777777" w:rsidR="00EA4CC0" w:rsidRDefault="00EA4CC0" w:rsidP="00EA4CC0">
      <w:pPr>
        <w:autoSpaceDE w:val="0"/>
        <w:autoSpaceDN w:val="0"/>
        <w:adjustRightInd w:val="0"/>
        <w:snapToGrid w:val="0"/>
        <w:rPr>
          <w:kern w:val="2"/>
          <w:szCs w:val="24"/>
          <w:lang w:val="en-US"/>
        </w:rPr>
      </w:pPr>
      <w:r>
        <w:rPr>
          <w:rFonts w:ascii="宋体" w:hAnsi="宋体" w:hint="eastAsia"/>
          <w:kern w:val="2"/>
          <w:szCs w:val="21"/>
          <w:lang w:val="en-US"/>
        </w:rPr>
        <w:t>1．</w:t>
      </w:r>
      <w:r w:rsidRPr="006D1C3C">
        <w:rPr>
          <w:rFonts w:ascii="宋体" w:hAnsi="宋体"/>
          <w:kern w:val="2"/>
          <w:szCs w:val="21"/>
          <w:lang w:val="en-US"/>
        </w:rPr>
        <w:t>依据</w:t>
      </w:r>
      <w:bookmarkStart w:id="28" w:name="建筑环境通用规范Y：2"/>
      <w:r w:rsidRPr="003449FB">
        <w:rPr>
          <w:rFonts w:hint="eastAsia"/>
          <w:kern w:val="2"/>
          <w:szCs w:val="24"/>
          <w:lang w:val="en-US"/>
        </w:rPr>
        <w:t>《建筑环境通用规范》</w:t>
      </w:r>
      <w:r w:rsidRPr="003449FB">
        <w:rPr>
          <w:rFonts w:hint="eastAsia"/>
          <w:kern w:val="2"/>
          <w:szCs w:val="24"/>
          <w:lang w:val="en-US"/>
        </w:rPr>
        <w:t>GB55016-2021</w:t>
      </w:r>
      <w:bookmarkEnd w:id="28"/>
      <w:r w:rsidR="00C65D3C">
        <w:rPr>
          <w:kern w:val="2"/>
          <w:szCs w:val="24"/>
          <w:lang w:val="en-US"/>
        </w:rPr>
        <w:t xml:space="preserve"> </w:t>
      </w:r>
      <w:r w:rsidRPr="006D1C3C">
        <w:rPr>
          <w:rFonts w:ascii="宋体" w:hAnsi="宋体" w:hint="eastAsia"/>
          <w:kern w:val="2"/>
          <w:szCs w:val="21"/>
          <w:lang w:val="en-US"/>
        </w:rPr>
        <w:t>的要求和规定：</w:t>
      </w:r>
    </w:p>
    <w:p w14:paraId="6AA1D7A7" w14:textId="77777777" w:rsidR="00891616" w:rsidRPr="0022315D" w:rsidRDefault="00891616" w:rsidP="00891616">
      <w:pPr>
        <w:autoSpaceDE w:val="0"/>
        <w:autoSpaceDN w:val="0"/>
        <w:adjustRightInd w:val="0"/>
        <w:snapToGrid w:val="0"/>
        <w:ind w:left="420"/>
      </w:pPr>
      <w:r w:rsidRPr="0022315D">
        <w:rPr>
          <w:rFonts w:cs="宋体"/>
          <w:b/>
        </w:rPr>
        <w:t xml:space="preserve">4.2.2  </w:t>
      </w:r>
      <w:r w:rsidRPr="0022315D">
        <w:rPr>
          <w:rFonts w:hint="eastAsia"/>
        </w:rPr>
        <w:t>非透光围护结构内表面温度与室内空气温度的温差应符合下表的规定。</w:t>
      </w:r>
    </w:p>
    <w:p w14:paraId="5DDB053F" w14:textId="77777777" w:rsidR="00891616" w:rsidRPr="0022315D" w:rsidRDefault="00891616" w:rsidP="00891616">
      <w:pPr>
        <w:autoSpaceDE w:val="0"/>
        <w:autoSpaceDN w:val="0"/>
        <w:adjustRightInd w:val="0"/>
        <w:snapToGrid w:val="0"/>
        <w:spacing w:line="300" w:lineRule="auto"/>
        <w:ind w:left="420"/>
        <w:jc w:val="center"/>
        <w:rPr>
          <w:rFonts w:cs="宋体"/>
        </w:rPr>
      </w:pPr>
      <w:r w:rsidRPr="0022315D">
        <w:rPr>
          <w:rFonts w:cs="宋体" w:hint="eastAsia"/>
        </w:rPr>
        <w:t>非透光围护结构内表面温度与室内空气温度允许温差</w:t>
      </w:r>
    </w:p>
    <w:tbl>
      <w:tblPr>
        <w:tblStyle w:val="a8"/>
        <w:tblW w:w="4485" w:type="dxa"/>
        <w:jc w:val="center"/>
        <w:tblLayout w:type="fixed"/>
        <w:tblLook w:val="04A0" w:firstRow="1" w:lastRow="0" w:firstColumn="1" w:lastColumn="0" w:noHBand="0" w:noVBand="1"/>
      </w:tblPr>
      <w:tblGrid>
        <w:gridCol w:w="2242"/>
        <w:gridCol w:w="2243"/>
      </w:tblGrid>
      <w:tr w:rsidR="00891616" w:rsidRPr="0022315D" w14:paraId="50D86F80" w14:textId="77777777" w:rsidTr="00740F07">
        <w:trPr>
          <w:trHeight w:val="325"/>
          <w:jc w:val="center"/>
        </w:trPr>
        <w:tc>
          <w:tcPr>
            <w:tcW w:w="2239" w:type="dxa"/>
            <w:tcBorders>
              <w:top w:val="single" w:sz="4" w:space="0" w:color="auto"/>
              <w:left w:val="single" w:sz="4" w:space="0" w:color="auto"/>
              <w:bottom w:val="single" w:sz="4" w:space="0" w:color="auto"/>
              <w:right w:val="single" w:sz="4" w:space="0" w:color="auto"/>
            </w:tcBorders>
            <w:hideMark/>
          </w:tcPr>
          <w:p w14:paraId="36652B16" w14:textId="77777777" w:rsidR="00891616" w:rsidRPr="0022315D" w:rsidRDefault="00891616" w:rsidP="00740F07">
            <w:pPr>
              <w:pStyle w:val="a0"/>
              <w:spacing w:line="240" w:lineRule="exact"/>
              <w:ind w:rightChars="-53" w:right="-111" w:firstLineChars="0" w:firstLine="0"/>
              <w:jc w:val="center"/>
              <w:rPr>
                <w:color w:val="000000"/>
                <w:sz w:val="18"/>
                <w:szCs w:val="18"/>
              </w:rPr>
            </w:pPr>
            <w:r w:rsidRPr="0022315D">
              <w:rPr>
                <w:rFonts w:hint="eastAsia"/>
                <w:color w:val="000000"/>
                <w:sz w:val="18"/>
                <w:szCs w:val="18"/>
              </w:rPr>
              <w:t>非透光围护结构部位</w:t>
            </w:r>
          </w:p>
        </w:tc>
        <w:tc>
          <w:tcPr>
            <w:tcW w:w="2240" w:type="dxa"/>
            <w:tcBorders>
              <w:top w:val="single" w:sz="4" w:space="0" w:color="auto"/>
              <w:left w:val="single" w:sz="4" w:space="0" w:color="auto"/>
              <w:bottom w:val="single" w:sz="4" w:space="0" w:color="auto"/>
              <w:right w:val="single" w:sz="4" w:space="0" w:color="auto"/>
            </w:tcBorders>
            <w:hideMark/>
          </w:tcPr>
          <w:p w14:paraId="6232C5BB" w14:textId="77777777" w:rsidR="00891616" w:rsidRPr="0022315D" w:rsidRDefault="00891616" w:rsidP="00740F07">
            <w:pPr>
              <w:pStyle w:val="a0"/>
              <w:spacing w:line="240" w:lineRule="exact"/>
              <w:ind w:rightChars="-53" w:right="-111" w:firstLineChars="0" w:firstLine="0"/>
              <w:jc w:val="center"/>
              <w:rPr>
                <w:color w:val="000000"/>
                <w:sz w:val="18"/>
                <w:szCs w:val="18"/>
              </w:rPr>
            </w:pPr>
            <w:r w:rsidRPr="0022315D">
              <w:rPr>
                <w:rFonts w:hint="eastAsia"/>
                <w:color w:val="000000"/>
                <w:sz w:val="18"/>
                <w:szCs w:val="18"/>
              </w:rPr>
              <w:t>允许温差</w:t>
            </w:r>
            <w:r w:rsidRPr="0022315D">
              <w:rPr>
                <w:rFonts w:ascii="宋体" w:hAnsi="宋体" w:hint="eastAsia"/>
                <w:color w:val="000000"/>
                <w:sz w:val="18"/>
                <w:szCs w:val="18"/>
              </w:rPr>
              <w:t>△</w:t>
            </w:r>
            <w:r w:rsidRPr="0022315D">
              <w:rPr>
                <w:color w:val="000000"/>
                <w:sz w:val="18"/>
                <w:szCs w:val="18"/>
              </w:rPr>
              <w:t>t</w:t>
            </w:r>
            <w:r w:rsidRPr="0022315D">
              <w:rPr>
                <w:rFonts w:hint="eastAsia"/>
                <w:color w:val="000000"/>
                <w:sz w:val="18"/>
                <w:szCs w:val="18"/>
              </w:rPr>
              <w:t>（</w:t>
            </w:r>
            <w:r w:rsidRPr="0022315D">
              <w:rPr>
                <w:rFonts w:ascii="宋体" w:hAnsi="宋体" w:cs="宋体" w:hint="eastAsia"/>
                <w:color w:val="000000"/>
                <w:sz w:val="18"/>
                <w:szCs w:val="18"/>
              </w:rPr>
              <w:t>K</w:t>
            </w:r>
            <w:r w:rsidRPr="0022315D">
              <w:rPr>
                <w:rFonts w:hint="eastAsia"/>
                <w:color w:val="000000"/>
                <w:sz w:val="18"/>
                <w:szCs w:val="18"/>
              </w:rPr>
              <w:t>〕</w:t>
            </w:r>
          </w:p>
        </w:tc>
      </w:tr>
      <w:tr w:rsidR="00891616" w:rsidRPr="0022315D" w14:paraId="05A2CC06" w14:textId="77777777" w:rsidTr="00740F07">
        <w:trPr>
          <w:trHeight w:val="305"/>
          <w:jc w:val="center"/>
        </w:trPr>
        <w:tc>
          <w:tcPr>
            <w:tcW w:w="2239" w:type="dxa"/>
            <w:tcBorders>
              <w:top w:val="single" w:sz="4" w:space="0" w:color="auto"/>
              <w:left w:val="single" w:sz="4" w:space="0" w:color="auto"/>
              <w:bottom w:val="single" w:sz="4" w:space="0" w:color="auto"/>
              <w:right w:val="single" w:sz="4" w:space="0" w:color="auto"/>
            </w:tcBorders>
            <w:hideMark/>
          </w:tcPr>
          <w:p w14:paraId="1A3A4FCD"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外墙</w:t>
            </w:r>
          </w:p>
        </w:tc>
        <w:tc>
          <w:tcPr>
            <w:tcW w:w="2240" w:type="dxa"/>
            <w:vMerge w:val="restart"/>
            <w:tcBorders>
              <w:top w:val="single" w:sz="4" w:space="0" w:color="auto"/>
              <w:left w:val="single" w:sz="4" w:space="0" w:color="auto"/>
              <w:bottom w:val="single" w:sz="4" w:space="0" w:color="auto"/>
              <w:right w:val="single" w:sz="4" w:space="0" w:color="auto"/>
            </w:tcBorders>
            <w:vAlign w:val="center"/>
            <w:hideMark/>
          </w:tcPr>
          <w:p w14:paraId="4A143E31" w14:textId="77777777" w:rsidR="00891616" w:rsidRPr="0022315D" w:rsidRDefault="00891616" w:rsidP="00740F07">
            <w:pPr>
              <w:pStyle w:val="a0"/>
              <w:spacing w:line="240" w:lineRule="exact"/>
              <w:ind w:rightChars="-53" w:right="-111" w:firstLineChars="0" w:firstLine="0"/>
              <w:jc w:val="center"/>
              <w:rPr>
                <w:color w:val="000000"/>
              </w:rPr>
            </w:pPr>
            <w:r w:rsidRPr="0022315D">
              <w:rPr>
                <w:position w:val="-6"/>
              </w:rPr>
              <w:object w:dxaOrig="660" w:dyaOrig="255" w14:anchorId="091BEC8D">
                <v:shape id="_x0000_i1027" type="#_x0000_t75" style="width:36.3pt;height:14.4pt" o:ole="">
                  <v:imagedata r:id="rId14" o:title=""/>
                </v:shape>
                <o:OLEObject Type="Embed" ProgID="Equation.DSMT4" ShapeID="_x0000_i1027" DrawAspect="Content" ObjectID="_1802268057" r:id="rId15"/>
              </w:object>
            </w:r>
          </w:p>
        </w:tc>
      </w:tr>
      <w:tr w:rsidR="00891616" w:rsidRPr="0022315D" w14:paraId="1F1428F5" w14:textId="77777777" w:rsidTr="00740F07">
        <w:trPr>
          <w:trHeight w:val="325"/>
          <w:jc w:val="center"/>
        </w:trPr>
        <w:tc>
          <w:tcPr>
            <w:tcW w:w="2239" w:type="dxa"/>
            <w:tcBorders>
              <w:top w:val="single" w:sz="4" w:space="0" w:color="auto"/>
              <w:left w:val="single" w:sz="4" w:space="0" w:color="auto"/>
              <w:bottom w:val="single" w:sz="4" w:space="0" w:color="auto"/>
              <w:right w:val="single" w:sz="4" w:space="0" w:color="auto"/>
            </w:tcBorders>
            <w:hideMark/>
          </w:tcPr>
          <w:p w14:paraId="5179BD13"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楼、屋面</w:t>
            </w:r>
          </w:p>
        </w:tc>
        <w:tc>
          <w:tcPr>
            <w:tcW w:w="2240" w:type="dxa"/>
            <w:vMerge/>
            <w:tcBorders>
              <w:top w:val="single" w:sz="4" w:space="0" w:color="auto"/>
              <w:left w:val="single" w:sz="4" w:space="0" w:color="auto"/>
              <w:bottom w:val="single" w:sz="4" w:space="0" w:color="auto"/>
              <w:right w:val="single" w:sz="4" w:space="0" w:color="auto"/>
            </w:tcBorders>
            <w:vAlign w:val="center"/>
            <w:hideMark/>
          </w:tcPr>
          <w:p w14:paraId="465752E6" w14:textId="77777777" w:rsidR="00891616" w:rsidRPr="0022315D" w:rsidRDefault="00891616" w:rsidP="00740F07">
            <w:pPr>
              <w:rPr>
                <w:color w:val="000000"/>
                <w:szCs w:val="21"/>
              </w:rPr>
            </w:pPr>
          </w:p>
        </w:tc>
      </w:tr>
      <w:tr w:rsidR="00891616" w:rsidRPr="0022315D" w14:paraId="4C2C6146" w14:textId="77777777" w:rsidTr="00740F07">
        <w:trPr>
          <w:trHeight w:val="325"/>
          <w:jc w:val="center"/>
        </w:trPr>
        <w:tc>
          <w:tcPr>
            <w:tcW w:w="2239" w:type="dxa"/>
            <w:tcBorders>
              <w:top w:val="single" w:sz="4" w:space="0" w:color="auto"/>
              <w:left w:val="single" w:sz="4" w:space="0" w:color="auto"/>
              <w:bottom w:val="single" w:sz="4" w:space="0" w:color="auto"/>
              <w:right w:val="single" w:sz="4" w:space="0" w:color="auto"/>
            </w:tcBorders>
            <w:hideMark/>
          </w:tcPr>
          <w:p w14:paraId="63740BF4"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地面</w:t>
            </w:r>
          </w:p>
        </w:tc>
        <w:tc>
          <w:tcPr>
            <w:tcW w:w="2240" w:type="dxa"/>
            <w:vMerge/>
            <w:tcBorders>
              <w:top w:val="single" w:sz="4" w:space="0" w:color="auto"/>
              <w:left w:val="single" w:sz="4" w:space="0" w:color="auto"/>
              <w:bottom w:val="single" w:sz="4" w:space="0" w:color="auto"/>
              <w:right w:val="single" w:sz="4" w:space="0" w:color="auto"/>
            </w:tcBorders>
            <w:vAlign w:val="center"/>
            <w:hideMark/>
          </w:tcPr>
          <w:p w14:paraId="75FB7E62" w14:textId="77777777" w:rsidR="00891616" w:rsidRPr="0022315D" w:rsidRDefault="00891616" w:rsidP="00740F07">
            <w:pPr>
              <w:rPr>
                <w:color w:val="000000"/>
                <w:szCs w:val="21"/>
              </w:rPr>
            </w:pPr>
          </w:p>
        </w:tc>
      </w:tr>
      <w:tr w:rsidR="00891616" w:rsidRPr="0022315D" w14:paraId="36770AF5" w14:textId="77777777" w:rsidTr="00740F07">
        <w:trPr>
          <w:trHeight w:val="325"/>
          <w:jc w:val="center"/>
        </w:trPr>
        <w:tc>
          <w:tcPr>
            <w:tcW w:w="2239" w:type="dxa"/>
            <w:tcBorders>
              <w:top w:val="single" w:sz="4" w:space="0" w:color="auto"/>
              <w:left w:val="single" w:sz="4" w:space="0" w:color="auto"/>
              <w:bottom w:val="single" w:sz="4" w:space="0" w:color="auto"/>
              <w:right w:val="single" w:sz="4" w:space="0" w:color="auto"/>
            </w:tcBorders>
            <w:hideMark/>
          </w:tcPr>
          <w:p w14:paraId="5D9C9504"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地下室外墙</w:t>
            </w:r>
          </w:p>
        </w:tc>
        <w:tc>
          <w:tcPr>
            <w:tcW w:w="2240" w:type="dxa"/>
            <w:vMerge/>
            <w:tcBorders>
              <w:top w:val="single" w:sz="4" w:space="0" w:color="auto"/>
              <w:left w:val="single" w:sz="4" w:space="0" w:color="auto"/>
              <w:bottom w:val="single" w:sz="4" w:space="0" w:color="auto"/>
              <w:right w:val="single" w:sz="4" w:space="0" w:color="auto"/>
            </w:tcBorders>
            <w:vAlign w:val="center"/>
            <w:hideMark/>
          </w:tcPr>
          <w:p w14:paraId="5B0DAB72" w14:textId="77777777" w:rsidR="00891616" w:rsidRPr="0022315D" w:rsidRDefault="00891616" w:rsidP="00740F07">
            <w:pPr>
              <w:rPr>
                <w:color w:val="000000"/>
                <w:szCs w:val="21"/>
              </w:rPr>
            </w:pPr>
          </w:p>
        </w:tc>
      </w:tr>
    </w:tbl>
    <w:bookmarkEnd w:id="27"/>
    <w:p w14:paraId="0FEC2AFB" w14:textId="77777777" w:rsidR="006D1A5E" w:rsidRDefault="006D1A5E" w:rsidP="006D1A5E">
      <w:pPr>
        <w:pStyle w:val="2"/>
        <w:rPr>
          <w:kern w:val="2"/>
        </w:rPr>
      </w:pPr>
      <w:r>
        <w:rPr>
          <w:rFonts w:hint="eastAsia"/>
          <w:kern w:val="2"/>
        </w:rPr>
        <w:t>评价方法</w:t>
      </w:r>
    </w:p>
    <w:p w14:paraId="723987B8" w14:textId="77777777" w:rsidR="007B368B" w:rsidRPr="00D41DDA" w:rsidRDefault="007B368B" w:rsidP="007B368B">
      <w:pPr>
        <w:pStyle w:val="3"/>
        <w:rPr>
          <w:rFonts w:hint="eastAsia"/>
        </w:rPr>
      </w:pPr>
      <w:bookmarkStart w:id="29" w:name="主体部位评价方法"/>
      <w:r w:rsidRPr="00D41DDA">
        <w:rPr>
          <w:rFonts w:hint="eastAsia"/>
        </w:rPr>
        <w:t>主</w:t>
      </w:r>
      <w:r w:rsidRPr="00D41DDA">
        <w:t>体部位</w:t>
      </w:r>
      <w:r w:rsidRPr="00D41DDA">
        <w:rPr>
          <w:rFonts w:hint="eastAsia"/>
        </w:rPr>
        <w:t>评价方法</w:t>
      </w:r>
    </w:p>
    <w:p w14:paraId="241881F3" w14:textId="77777777" w:rsidR="00D41DDA" w:rsidRPr="00D41DDA" w:rsidRDefault="00D41DDA" w:rsidP="00D41DDA">
      <w:pPr>
        <w:autoSpaceDE w:val="0"/>
        <w:autoSpaceDN w:val="0"/>
        <w:adjustRightInd w:val="0"/>
        <w:snapToGrid w:val="0"/>
        <w:spacing w:line="300" w:lineRule="auto"/>
        <w:rPr>
          <w:rFonts w:ascii="宋体" w:hAnsi="宋体" w:hint="eastAsia"/>
          <w:kern w:val="2"/>
          <w:szCs w:val="21"/>
          <w:lang w:val="en-US"/>
        </w:rPr>
      </w:pPr>
      <w:r w:rsidRPr="00D41DDA">
        <w:rPr>
          <w:rFonts w:ascii="宋体" w:hAnsi="宋体"/>
          <w:kern w:val="2"/>
          <w:szCs w:val="21"/>
          <w:lang w:val="en-US"/>
        </w:rPr>
        <w:t>围护结构主体结构内表面温度按如下方法计算：</w:t>
      </w:r>
    </w:p>
    <w:p w14:paraId="5B3E1487" w14:textId="77777777" w:rsidR="00D41DDA" w:rsidRPr="00D41DDA" w:rsidRDefault="00D41DDA" w:rsidP="00D41DDA">
      <w:pPr>
        <w:autoSpaceDE w:val="0"/>
        <w:autoSpaceDN w:val="0"/>
        <w:adjustRightInd w:val="0"/>
        <w:snapToGrid w:val="0"/>
        <w:spacing w:beforeLines="25" w:before="78" w:line="300" w:lineRule="auto"/>
        <w:ind w:left="420"/>
        <w:rPr>
          <w:rFonts w:cs="宋体"/>
        </w:rPr>
      </w:pPr>
      <w:r w:rsidRPr="00D41DDA">
        <w:rPr>
          <w:rFonts w:cs="宋体" w:hint="eastAsia"/>
        </w:rPr>
        <w:t>1</w:t>
      </w:r>
      <w:r w:rsidRPr="00D41DDA">
        <w:rPr>
          <w:rFonts w:cs="宋体" w:hint="eastAsia"/>
        </w:rPr>
        <w:t>）墙体、楼</w:t>
      </w:r>
      <w:r w:rsidRPr="00D41DDA">
        <w:rPr>
          <w:rFonts w:cs="宋体"/>
        </w:rPr>
        <w:t>/</w:t>
      </w:r>
      <w:r w:rsidRPr="00D41DDA">
        <w:rPr>
          <w:rFonts w:cs="宋体" w:hint="eastAsia"/>
        </w:rPr>
        <w:t>屋面内表面温度计算：</w:t>
      </w:r>
    </w:p>
    <w:p w14:paraId="77A6634B" w14:textId="77777777" w:rsidR="00D41DDA" w:rsidRPr="00D41DDA" w:rsidRDefault="00000000" w:rsidP="00D41DDA">
      <w:pPr>
        <w:rPr>
          <w:b/>
          <w:lang w:val="en-US"/>
        </w:rPr>
      </w:pPr>
      <m:oMathPara>
        <m:oMath>
          <m:sSub>
            <m:sSubPr>
              <m:ctrlPr>
                <w:rPr>
                  <w:rFonts w:ascii="Cambria Math" w:hAnsi="Cambria Math"/>
                  <w:b/>
                </w:rPr>
              </m:ctrlPr>
            </m:sSubPr>
            <m:e>
              <m:r>
                <m:rPr>
                  <m:sty m:val="b"/>
                </m:rPr>
                <w:rPr>
                  <w:rFonts w:ascii="Cambria Math" w:hAnsi="Cambria Math"/>
                  <w:lang w:val="en-US"/>
                </w:rPr>
                <m:t>θ</m:t>
              </m:r>
            </m:e>
            <m:sub>
              <m:r>
                <m:rPr>
                  <m:sty m:val="bi"/>
                </m:rPr>
                <w:rPr>
                  <w:rFonts w:ascii="Cambria Math" w:hAnsi="Cambria Math"/>
                  <w:lang w:val="en-US"/>
                </w:rPr>
                <m:t>i</m:t>
              </m: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i</m:t>
                  </m:r>
                </m:sub>
              </m:sSub>
            </m:num>
            <m:den>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0</m:t>
                  </m:r>
                </m:sub>
              </m:sSub>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e</m:t>
              </m:r>
            </m:sub>
          </m:sSub>
          <m:r>
            <m:rPr>
              <m:sty m:val="bi"/>
            </m:rPr>
            <w:rPr>
              <w:rFonts w:ascii="Cambria Math" w:hAnsi="Cambria Math"/>
              <w:lang w:val="en-US"/>
            </w:rPr>
            <m:t xml:space="preserve">) </m:t>
          </m:r>
        </m:oMath>
      </m:oMathPara>
    </w:p>
    <w:p w14:paraId="453C35CC" w14:textId="77777777" w:rsidR="00D41DDA" w:rsidRPr="00D41DDA" w:rsidRDefault="00D41DDA" w:rsidP="00D41DDA">
      <w:pPr>
        <w:ind w:left="210" w:firstLineChars="200" w:firstLine="420"/>
        <w:rPr>
          <w:lang w:val="en-US"/>
        </w:rPr>
      </w:pPr>
      <w:r w:rsidRPr="00D41DDA">
        <w:rPr>
          <w:rFonts w:ascii="宋体" w:hAnsi="宋体" w:hint="eastAsia"/>
          <w:lang w:val="en-US"/>
        </w:rPr>
        <w:lastRenderedPageBreak/>
        <w:t>θ</w:t>
      </w:r>
      <w:r w:rsidRPr="00D41DDA">
        <w:rPr>
          <w:vertAlign w:val="subscript"/>
          <w:lang w:val="en-US"/>
        </w:rPr>
        <w:t>i</w:t>
      </w:r>
      <w:r w:rsidRPr="00D41DDA">
        <w:rPr>
          <w:rFonts w:hint="eastAsia"/>
          <w:lang w:val="en-US"/>
        </w:rPr>
        <w:t>——内表面温度（℃）；</w:t>
      </w:r>
    </w:p>
    <w:p w14:paraId="31E8AF33" w14:textId="77777777" w:rsidR="00D41DDA" w:rsidRPr="00D41DDA" w:rsidRDefault="00D41DDA" w:rsidP="00D41DDA">
      <w:pPr>
        <w:ind w:leftChars="100" w:left="210" w:firstLineChars="200" w:firstLine="420"/>
        <w:rPr>
          <w:lang w:val="en-US"/>
        </w:rPr>
      </w:pPr>
      <w:r w:rsidRPr="00D41DDA">
        <w:rPr>
          <w:lang w:val="en-US"/>
        </w:rPr>
        <w:t>t</w:t>
      </w:r>
      <w:r w:rsidRPr="00D41DDA">
        <w:rPr>
          <w:vertAlign w:val="subscript"/>
          <w:lang w:val="en-US"/>
        </w:rPr>
        <w:t>i</w:t>
      </w:r>
      <w:r w:rsidRPr="00D41DDA">
        <w:rPr>
          <w:rFonts w:hint="eastAsia"/>
          <w:lang w:val="en-US"/>
        </w:rPr>
        <w:t>——室内计算温度（℃）；</w:t>
      </w:r>
    </w:p>
    <w:p w14:paraId="4695F412" w14:textId="77777777" w:rsidR="00D41DDA" w:rsidRPr="00D41DDA" w:rsidRDefault="00D41DDA" w:rsidP="00D41DDA">
      <w:pPr>
        <w:ind w:leftChars="100" w:left="210" w:firstLineChars="200" w:firstLine="420"/>
        <w:rPr>
          <w:lang w:val="en-US"/>
        </w:rPr>
      </w:pPr>
      <w:r w:rsidRPr="00D41DDA">
        <w:rPr>
          <w:lang w:val="en-US"/>
        </w:rPr>
        <w:t>te</w:t>
      </w:r>
      <w:r w:rsidRPr="00D41DDA">
        <w:rPr>
          <w:rFonts w:hint="eastAsia"/>
          <w:lang w:val="en-US"/>
        </w:rPr>
        <w:t>——室外计算温度（℃）</w:t>
      </w:r>
    </w:p>
    <w:p w14:paraId="01C12764" w14:textId="77777777" w:rsidR="00D41DDA" w:rsidRPr="00D41DDA" w:rsidRDefault="00D41DDA" w:rsidP="00D41DDA">
      <w:pPr>
        <w:ind w:leftChars="100" w:left="210" w:firstLineChars="200" w:firstLine="420"/>
        <w:rPr>
          <w:lang w:val="en-US"/>
        </w:rPr>
      </w:pPr>
      <w:r w:rsidRPr="00D41DDA">
        <w:rPr>
          <w:lang w:val="en-US"/>
        </w:rPr>
        <w:t>Ri</w:t>
      </w:r>
      <w:r w:rsidRPr="00D41DDA">
        <w:rPr>
          <w:rFonts w:hint="eastAsia"/>
          <w:lang w:val="en-US"/>
        </w:rPr>
        <w:t>——内表面换热阻（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14:paraId="6A10DA6D" w14:textId="77777777" w:rsidR="00D41DDA" w:rsidRPr="00D41DDA" w:rsidRDefault="00D41DDA" w:rsidP="00D41DDA">
      <w:pPr>
        <w:ind w:leftChars="100" w:left="210" w:firstLineChars="200" w:firstLine="420"/>
        <w:rPr>
          <w:lang w:val="en-US"/>
        </w:rPr>
      </w:pPr>
      <w:r w:rsidRPr="00D41DDA">
        <w:rPr>
          <w:lang w:val="en-US"/>
        </w:rPr>
        <w:t>R</w:t>
      </w:r>
      <w:r w:rsidRPr="00D41DDA">
        <w:rPr>
          <w:vertAlign w:val="subscript"/>
          <w:lang w:val="en-US"/>
        </w:rPr>
        <w:t>0</w:t>
      </w:r>
      <w:r w:rsidRPr="00D41DDA">
        <w:rPr>
          <w:rFonts w:hint="eastAsia"/>
          <w:lang w:val="en-US"/>
        </w:rPr>
        <w:t>——主体传热阻（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14:paraId="23988329" w14:textId="77777777" w:rsidR="00D41DDA" w:rsidRPr="00D41DDA" w:rsidRDefault="00D41DDA" w:rsidP="00D41DDA">
      <w:pPr>
        <w:autoSpaceDE w:val="0"/>
        <w:autoSpaceDN w:val="0"/>
        <w:adjustRightInd w:val="0"/>
        <w:snapToGrid w:val="0"/>
        <w:spacing w:beforeLines="25" w:before="78" w:line="300" w:lineRule="auto"/>
        <w:ind w:left="420"/>
        <w:rPr>
          <w:kern w:val="2"/>
          <w:szCs w:val="21"/>
          <w:lang w:val="en-US"/>
        </w:rPr>
      </w:pPr>
      <w:r w:rsidRPr="00D41DDA">
        <w:rPr>
          <w:rFonts w:cs="宋体" w:hint="eastAsia"/>
        </w:rPr>
        <w:t>2</w:t>
      </w:r>
      <w:r w:rsidRPr="00D41DDA">
        <w:rPr>
          <w:rFonts w:cs="宋体" w:hint="eastAsia"/>
        </w:rPr>
        <w:t>）地面、地下室内表面温度计算：</w:t>
      </w:r>
    </w:p>
    <w:p w14:paraId="2CEC742B" w14:textId="77777777" w:rsidR="00D41DDA" w:rsidRPr="00D41DDA" w:rsidRDefault="00000000" w:rsidP="00D41DDA">
      <w:pPr>
        <w:rPr>
          <w:b/>
          <w:lang w:val="en-US"/>
        </w:rPr>
      </w:pPr>
      <m:oMathPara>
        <m:oMath>
          <m:sSub>
            <m:sSubPr>
              <m:ctrlPr>
                <w:rPr>
                  <w:rFonts w:ascii="Cambria Math" w:hAnsi="Cambria Math"/>
                  <w:b/>
                </w:rPr>
              </m:ctrlPr>
            </m:sSubPr>
            <m:e>
              <m:r>
                <m:rPr>
                  <m:sty m:val="b"/>
                </m:rPr>
                <w:rPr>
                  <w:rFonts w:ascii="Cambria Math" w:hAnsi="Cambria Math"/>
                  <w:lang w:val="en-US"/>
                </w:rPr>
                <m:t>θ</m:t>
              </m:r>
            </m:e>
            <m:sub>
              <m:r>
                <m:rPr>
                  <m:sty m:val="bi"/>
                </m:rPr>
                <w:rPr>
                  <w:rFonts w:ascii="Cambria Math" w:hAnsi="Cambria Math"/>
                  <w:lang w:val="en-US"/>
                </w:rPr>
                <m:t>i</m:t>
              </m: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e>
                    <m:sub>
                      <m:r>
                        <m:rPr>
                          <m:sty m:val="bi"/>
                        </m:rPr>
                        <w:rPr>
                          <w:rFonts w:ascii="Cambria Math" w:hAnsi="Cambria Math"/>
                          <w:lang w:val="en-US"/>
                        </w:rPr>
                        <m:t>e</m:t>
                      </m:r>
                    </m:sub>
                  </m:sSub>
                  <m:r>
                    <m:rPr>
                      <m:sty m:val="bi"/>
                    </m:rPr>
                    <w:rPr>
                      <w:rFonts w:ascii="Cambria Math" w:hAnsi="Cambria Math"/>
                      <w:lang w:val="en-US"/>
                    </w:rPr>
                    <m:t>*R</m:t>
                  </m:r>
                </m:e>
                <m:sub>
                  <m:r>
                    <m:rPr>
                      <m:sty m:val="bi"/>
                    </m:rPr>
                    <w:rPr>
                      <w:rFonts w:ascii="Cambria Math" w:hAnsi="Cambria Math"/>
                      <w:lang w:val="en-US"/>
                    </w:rPr>
                    <m:t>i</m:t>
                  </m:r>
                </m:sub>
              </m:sSub>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i</m:t>
                  </m:r>
                </m:sub>
              </m:sSub>
            </m:den>
          </m:f>
          <m:r>
            <m:rPr>
              <m:sty m:val="bi"/>
            </m:rPr>
            <w:rPr>
              <w:rFonts w:ascii="Cambria Math" w:hAnsi="Cambria Math"/>
              <w:lang w:val="en-US"/>
            </w:rPr>
            <m:t xml:space="preserve"> </m:t>
          </m:r>
        </m:oMath>
      </m:oMathPara>
    </w:p>
    <w:p w14:paraId="063158E9" w14:textId="77777777" w:rsidR="00D41DDA" w:rsidRPr="00D41DDA" w:rsidRDefault="00D41DDA" w:rsidP="007474C4">
      <w:pPr>
        <w:ind w:firstLine="525"/>
        <w:rPr>
          <w:lang w:val="en-US"/>
        </w:rPr>
      </w:pPr>
      <w:r w:rsidRPr="00D41DDA">
        <w:rPr>
          <w:rFonts w:ascii="宋体" w:hAnsi="宋体" w:hint="eastAsia"/>
          <w:lang w:val="en-US"/>
        </w:rPr>
        <w:t>θ</w:t>
      </w:r>
      <w:r w:rsidRPr="00D41DDA">
        <w:rPr>
          <w:vertAlign w:val="subscript"/>
          <w:lang w:val="en-US"/>
        </w:rPr>
        <w:t>i</w:t>
      </w:r>
      <w:r w:rsidRPr="00D41DDA">
        <w:rPr>
          <w:rFonts w:hint="eastAsia"/>
          <w:lang w:val="en-US"/>
        </w:rPr>
        <w:t>——内表面温度（℃）；</w:t>
      </w:r>
    </w:p>
    <w:p w14:paraId="2E2C9A78" w14:textId="77777777" w:rsidR="00D41DDA" w:rsidRPr="00D41DDA" w:rsidRDefault="00D41DDA" w:rsidP="007474C4">
      <w:pPr>
        <w:ind w:firstLineChars="250" w:firstLine="525"/>
        <w:rPr>
          <w:lang w:val="en-US"/>
        </w:rPr>
      </w:pPr>
      <w:r w:rsidRPr="00D41DDA">
        <w:rPr>
          <w:lang w:val="en-US"/>
        </w:rPr>
        <w:t>t</w:t>
      </w:r>
      <w:r w:rsidRPr="00D41DDA">
        <w:rPr>
          <w:vertAlign w:val="subscript"/>
          <w:lang w:val="en-US"/>
        </w:rPr>
        <w:t>i</w:t>
      </w:r>
      <w:r w:rsidRPr="00D41DDA">
        <w:rPr>
          <w:rFonts w:hint="eastAsia"/>
          <w:lang w:val="en-US"/>
        </w:rPr>
        <w:t>——室内计算温度（℃）；</w:t>
      </w:r>
    </w:p>
    <w:p w14:paraId="002EAD70" w14:textId="77777777" w:rsidR="00D41DDA" w:rsidRPr="00D41DDA" w:rsidRDefault="00D41DDA" w:rsidP="007474C4">
      <w:pPr>
        <w:ind w:firstLine="420"/>
        <w:rPr>
          <w:lang w:val="en-US"/>
        </w:rPr>
      </w:pPr>
      <w:r w:rsidRPr="00D41DDA">
        <w:rPr>
          <w:rFonts w:ascii="宋体" w:hAnsi="宋体" w:hint="eastAsia"/>
          <w:lang w:val="en-US"/>
        </w:rPr>
        <w:t>θ</w:t>
      </w:r>
      <w:r w:rsidRPr="00D41DDA">
        <w:rPr>
          <w:lang w:val="en-US"/>
        </w:rPr>
        <w:t>e</w:t>
      </w:r>
      <w:r w:rsidRPr="00D41DDA">
        <w:rPr>
          <w:rFonts w:hint="eastAsia"/>
          <w:lang w:val="en-US"/>
        </w:rPr>
        <w:t>——主体与土壤接触面温度（℃）</w:t>
      </w:r>
      <w:r>
        <w:rPr>
          <w:rFonts w:hint="eastAsia"/>
          <w:lang w:val="en-US"/>
        </w:rPr>
        <w:t>，应取</w:t>
      </w:r>
      <w:bookmarkStart w:id="30" w:name="民用建筑热工设计规范Y：3"/>
      <w:r w:rsidRPr="006D1C3C">
        <w:rPr>
          <w:rFonts w:ascii="宋体" w:hAnsi="宋体"/>
          <w:kern w:val="2"/>
          <w:szCs w:val="21"/>
          <w:lang w:val="en-US"/>
        </w:rPr>
        <w:t>《民用建筑热工设计规范》GB50176-2016</w:t>
      </w:r>
      <w:bookmarkEnd w:id="30"/>
      <w:r w:rsidR="00B446E9">
        <w:rPr>
          <w:rFonts w:ascii="宋体" w:hAnsi="宋体"/>
          <w:kern w:val="2"/>
          <w:szCs w:val="21"/>
          <w:lang w:val="en-US"/>
        </w:rPr>
        <w:t xml:space="preserve"> </w:t>
      </w:r>
      <w:r w:rsidRPr="00D41DDA">
        <w:rPr>
          <w:rFonts w:hint="eastAsia"/>
          <w:lang w:val="en-US"/>
        </w:rPr>
        <w:t>附录</w:t>
      </w:r>
      <w:r w:rsidRPr="00D41DDA">
        <w:rPr>
          <w:lang w:val="en-US"/>
        </w:rPr>
        <w:t>A</w:t>
      </w:r>
      <w:r w:rsidRPr="00D41DDA">
        <w:rPr>
          <w:rFonts w:hint="eastAsia"/>
          <w:lang w:val="en-US"/>
        </w:rPr>
        <w:t>表</w:t>
      </w:r>
      <w:r w:rsidRPr="00D41DDA">
        <w:rPr>
          <w:lang w:val="en-US"/>
        </w:rPr>
        <w:t>A.0.1</w:t>
      </w:r>
      <w:r w:rsidRPr="00D41DDA">
        <w:rPr>
          <w:rFonts w:hint="eastAsia"/>
          <w:lang w:val="en-US"/>
        </w:rPr>
        <w:t>中的最冷月平均温度</w:t>
      </w:r>
      <w:r w:rsidRPr="00D41DDA">
        <w:rPr>
          <w:lang w:val="en-US"/>
        </w:rPr>
        <w:t>.</w:t>
      </w:r>
    </w:p>
    <w:p w14:paraId="19C04BE0" w14:textId="77777777" w:rsidR="00D41DDA" w:rsidRPr="00D41DDA" w:rsidRDefault="00D41DDA" w:rsidP="00C600E5">
      <w:pPr>
        <w:ind w:leftChars="100" w:left="210" w:firstLineChars="200" w:firstLine="420"/>
        <w:rPr>
          <w:lang w:val="en-US"/>
        </w:rPr>
      </w:pPr>
      <w:r w:rsidRPr="00D41DDA">
        <w:rPr>
          <w:lang w:val="en-US"/>
        </w:rPr>
        <w:t>Ri</w:t>
      </w:r>
      <w:r w:rsidRPr="00D41DDA">
        <w:rPr>
          <w:rFonts w:hint="eastAsia"/>
          <w:lang w:val="en-US"/>
        </w:rPr>
        <w:t>——内表面换热阻（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14:paraId="012B8DF9" w14:textId="77777777" w:rsidR="00D41DDA" w:rsidRDefault="00D41DDA" w:rsidP="00C600E5">
      <w:pPr>
        <w:ind w:leftChars="100" w:left="210" w:firstLineChars="200" w:firstLine="420"/>
        <w:rPr>
          <w:lang w:val="en-US"/>
        </w:rPr>
      </w:pPr>
      <w:r w:rsidRPr="00D41DDA">
        <w:rPr>
          <w:lang w:val="en-US"/>
        </w:rPr>
        <w:t>R</w:t>
      </w:r>
      <w:r w:rsidRPr="00D41DDA">
        <w:rPr>
          <w:rFonts w:hint="eastAsia"/>
          <w:lang w:val="en-US"/>
        </w:rPr>
        <w:t>——主体传热阻（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bookmarkEnd w:id="29"/>
    <w:p w14:paraId="7EF230C6" w14:textId="77777777" w:rsidR="00F506CF" w:rsidRPr="005B2FBA" w:rsidRDefault="00F506CF" w:rsidP="00717212">
      <w:pPr>
        <w:pStyle w:val="1"/>
        <w:autoSpaceDE w:val="0"/>
        <w:autoSpaceDN w:val="0"/>
        <w:adjustRightInd w:val="0"/>
        <w:snapToGrid w:val="0"/>
        <w:rPr>
          <w:kern w:val="2"/>
          <w:szCs w:val="21"/>
        </w:rPr>
      </w:pPr>
      <w:r>
        <w:rPr>
          <w:kern w:val="2"/>
          <w:szCs w:val="21"/>
        </w:rPr>
        <w:t>评价内容</w:t>
      </w:r>
    </w:p>
    <w:p w14:paraId="2C460B7B" w14:textId="77777777" w:rsidR="00216C6E" w:rsidRDefault="00000000">
      <w:pPr>
        <w:pStyle w:val="2"/>
        <w:autoSpaceDE w:val="0"/>
        <w:autoSpaceDN w:val="0"/>
        <w:adjustRightInd w:val="0"/>
        <w:snapToGrid w:val="0"/>
        <w:rPr>
          <w:kern w:val="2"/>
          <w:szCs w:val="21"/>
        </w:rPr>
      </w:pPr>
      <w:r>
        <w:rPr>
          <w:kern w:val="2"/>
          <w:szCs w:val="21"/>
        </w:rPr>
        <w:t>基础计算条件和露点温度</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120"/>
        <w:gridCol w:w="5207"/>
      </w:tblGrid>
      <w:tr w:rsidR="00216C6E" w14:paraId="367904D6" w14:textId="77777777">
        <w:tc>
          <w:tcPr>
            <w:tcW w:w="4120" w:type="dxa"/>
            <w:shd w:val="clear" w:color="auto" w:fill="E6E6E6"/>
            <w:vAlign w:val="center"/>
          </w:tcPr>
          <w:p w14:paraId="16334654" w14:textId="77777777" w:rsidR="00216C6E" w:rsidRDefault="00000000">
            <w:r>
              <w:t>地点</w:t>
            </w:r>
          </w:p>
        </w:tc>
        <w:tc>
          <w:tcPr>
            <w:tcW w:w="5207" w:type="dxa"/>
            <w:vAlign w:val="center"/>
          </w:tcPr>
          <w:p w14:paraId="481DB36C" w14:textId="77777777" w:rsidR="00216C6E" w:rsidRDefault="00000000">
            <w:r>
              <w:t>浙江</w:t>
            </w:r>
            <w:r>
              <w:t>-</w:t>
            </w:r>
            <w:r>
              <w:t>绍兴</w:t>
            </w:r>
          </w:p>
        </w:tc>
      </w:tr>
      <w:tr w:rsidR="00216C6E" w14:paraId="300B658F" w14:textId="77777777">
        <w:tc>
          <w:tcPr>
            <w:tcW w:w="4120" w:type="dxa"/>
            <w:shd w:val="clear" w:color="auto" w:fill="E6E6E6"/>
            <w:vAlign w:val="center"/>
          </w:tcPr>
          <w:p w14:paraId="5BBB4DF9" w14:textId="77777777" w:rsidR="00216C6E" w:rsidRDefault="00000000">
            <w:r>
              <w:t xml:space="preserve">ai </w:t>
            </w:r>
            <w:r>
              <w:t>内表面换热系数</w:t>
            </w:r>
            <w:r>
              <w:t>W/(m2.K)</w:t>
            </w:r>
          </w:p>
        </w:tc>
        <w:tc>
          <w:tcPr>
            <w:tcW w:w="5207" w:type="dxa"/>
            <w:vAlign w:val="center"/>
          </w:tcPr>
          <w:p w14:paraId="3BAB2731" w14:textId="77777777" w:rsidR="00216C6E" w:rsidRDefault="00000000">
            <w:r>
              <w:t>8.7</w:t>
            </w:r>
          </w:p>
        </w:tc>
      </w:tr>
      <w:tr w:rsidR="00216C6E" w14:paraId="3A6B72EF" w14:textId="77777777">
        <w:tc>
          <w:tcPr>
            <w:tcW w:w="4120" w:type="dxa"/>
            <w:shd w:val="clear" w:color="auto" w:fill="E6E6E6"/>
            <w:vAlign w:val="center"/>
          </w:tcPr>
          <w:p w14:paraId="4043E1DC" w14:textId="77777777" w:rsidR="00216C6E" w:rsidRDefault="00000000">
            <w:r>
              <w:t xml:space="preserve">ae </w:t>
            </w:r>
            <w:r>
              <w:t>外表面换热系数</w:t>
            </w:r>
            <w:r>
              <w:t>W/(m2.K)</w:t>
            </w:r>
          </w:p>
        </w:tc>
        <w:tc>
          <w:tcPr>
            <w:tcW w:w="5207" w:type="dxa"/>
            <w:vAlign w:val="center"/>
          </w:tcPr>
          <w:p w14:paraId="073C96A2" w14:textId="77777777" w:rsidR="00216C6E" w:rsidRDefault="00000000">
            <w:r>
              <w:t>23.0</w:t>
            </w:r>
          </w:p>
        </w:tc>
      </w:tr>
      <w:tr w:rsidR="00216C6E" w14:paraId="200DA6A5" w14:textId="77777777">
        <w:tc>
          <w:tcPr>
            <w:tcW w:w="4120" w:type="dxa"/>
            <w:shd w:val="clear" w:color="auto" w:fill="E6E6E6"/>
            <w:vAlign w:val="center"/>
          </w:tcPr>
          <w:p w14:paraId="47250980" w14:textId="77777777" w:rsidR="00216C6E" w:rsidRDefault="00000000">
            <w:r>
              <w:t xml:space="preserve">ti </w:t>
            </w:r>
            <w:r>
              <w:t>室内计算温度</w:t>
            </w:r>
            <w:r>
              <w:t>(℃)</w:t>
            </w:r>
          </w:p>
        </w:tc>
        <w:tc>
          <w:tcPr>
            <w:tcW w:w="5207" w:type="dxa"/>
            <w:vAlign w:val="center"/>
          </w:tcPr>
          <w:p w14:paraId="72EA42B2" w14:textId="77777777" w:rsidR="00216C6E" w:rsidRDefault="00000000">
            <w:r>
              <w:t>18</w:t>
            </w:r>
          </w:p>
        </w:tc>
      </w:tr>
      <w:tr w:rsidR="00216C6E" w14:paraId="07E3FD55" w14:textId="77777777">
        <w:tc>
          <w:tcPr>
            <w:tcW w:w="4120" w:type="dxa"/>
            <w:shd w:val="clear" w:color="auto" w:fill="E6E6E6"/>
            <w:vAlign w:val="center"/>
          </w:tcPr>
          <w:p w14:paraId="46BEC4B5" w14:textId="77777777" w:rsidR="00216C6E" w:rsidRDefault="00000000">
            <w:r>
              <w:t xml:space="preserve">te.min </w:t>
            </w:r>
            <w:r>
              <w:t>累年最低日平均温度</w:t>
            </w:r>
            <w:r>
              <w:t>(℃)</w:t>
            </w:r>
          </w:p>
        </w:tc>
        <w:tc>
          <w:tcPr>
            <w:tcW w:w="5207" w:type="dxa"/>
            <w:vAlign w:val="center"/>
          </w:tcPr>
          <w:p w14:paraId="1F8D3982" w14:textId="77777777" w:rsidR="00216C6E" w:rsidRDefault="00000000">
            <w:r>
              <w:t>-2.60</w:t>
            </w:r>
          </w:p>
        </w:tc>
      </w:tr>
      <w:tr w:rsidR="00216C6E" w14:paraId="0CD47377" w14:textId="77777777">
        <w:tc>
          <w:tcPr>
            <w:tcW w:w="4120" w:type="dxa"/>
            <w:shd w:val="clear" w:color="auto" w:fill="E6E6E6"/>
            <w:vAlign w:val="center"/>
          </w:tcPr>
          <w:p w14:paraId="507A55D5" w14:textId="77777777" w:rsidR="00216C6E" w:rsidRDefault="00000000">
            <w:r>
              <w:t xml:space="preserve">tw </w:t>
            </w:r>
            <w:r>
              <w:t>采暖室外计算温度</w:t>
            </w:r>
            <w:r>
              <w:t>(℃)</w:t>
            </w:r>
          </w:p>
        </w:tc>
        <w:tc>
          <w:tcPr>
            <w:tcW w:w="5207" w:type="dxa"/>
            <w:vAlign w:val="center"/>
          </w:tcPr>
          <w:p w14:paraId="003BAFD0" w14:textId="77777777" w:rsidR="00216C6E" w:rsidRDefault="00000000">
            <w:r>
              <w:t>1.00</w:t>
            </w:r>
          </w:p>
        </w:tc>
      </w:tr>
      <w:tr w:rsidR="00216C6E" w14:paraId="467AC4CE" w14:textId="77777777">
        <w:tc>
          <w:tcPr>
            <w:tcW w:w="4120" w:type="dxa"/>
            <w:shd w:val="clear" w:color="auto" w:fill="E6E6E6"/>
            <w:vAlign w:val="center"/>
          </w:tcPr>
          <w:p w14:paraId="4D5E58D9" w14:textId="77777777" w:rsidR="00216C6E" w:rsidRDefault="00000000">
            <w:r>
              <w:t>室内相对湿度</w:t>
            </w:r>
            <w:r>
              <w:t xml:space="preserve"> (%)</w:t>
            </w:r>
          </w:p>
        </w:tc>
        <w:tc>
          <w:tcPr>
            <w:tcW w:w="5207" w:type="dxa"/>
            <w:vAlign w:val="center"/>
          </w:tcPr>
          <w:p w14:paraId="37836307" w14:textId="77777777" w:rsidR="00216C6E" w:rsidRDefault="00000000">
            <w:r>
              <w:t>60</w:t>
            </w:r>
          </w:p>
        </w:tc>
      </w:tr>
      <w:tr w:rsidR="00216C6E" w14:paraId="09875C16" w14:textId="77777777">
        <w:tc>
          <w:tcPr>
            <w:tcW w:w="4120" w:type="dxa"/>
            <w:shd w:val="clear" w:color="auto" w:fill="E6E6E6"/>
            <w:vAlign w:val="center"/>
          </w:tcPr>
          <w:p w14:paraId="6EDCF4B1" w14:textId="77777777" w:rsidR="00216C6E" w:rsidRDefault="00000000">
            <w:r>
              <w:t>室内露点温度</w:t>
            </w:r>
            <w:r>
              <w:t>(℃)</w:t>
            </w:r>
          </w:p>
        </w:tc>
        <w:tc>
          <w:tcPr>
            <w:tcW w:w="5207" w:type="dxa"/>
            <w:vAlign w:val="center"/>
          </w:tcPr>
          <w:p w14:paraId="2DA40CAF" w14:textId="77777777" w:rsidR="00216C6E" w:rsidRDefault="00000000">
            <w:r>
              <w:t>10.12</w:t>
            </w:r>
          </w:p>
        </w:tc>
      </w:tr>
    </w:tbl>
    <w:p w14:paraId="28E4688C" w14:textId="77777777" w:rsidR="00216C6E" w:rsidRDefault="00000000">
      <w:pPr>
        <w:autoSpaceDE w:val="0"/>
        <w:autoSpaceDN w:val="0"/>
        <w:adjustRightInd w:val="0"/>
        <w:snapToGrid w:val="0"/>
        <w:rPr>
          <w:kern w:val="2"/>
          <w:szCs w:val="21"/>
          <w:lang w:val="en-US"/>
        </w:rPr>
      </w:pPr>
      <w:r>
        <w:rPr>
          <w:kern w:val="2"/>
          <w:szCs w:val="21"/>
          <w:lang w:val="en-US"/>
        </w:rPr>
        <w:t>注：气象数据参考</w:t>
      </w:r>
      <w:r>
        <w:rPr>
          <w:kern w:val="2"/>
          <w:szCs w:val="21"/>
          <w:lang w:val="en-US"/>
        </w:rPr>
        <w:t xml:space="preserve"> </w:t>
      </w:r>
      <w:r>
        <w:rPr>
          <w:kern w:val="2"/>
          <w:szCs w:val="21"/>
          <w:lang w:val="en-US"/>
        </w:rPr>
        <w:t>浙江</w:t>
      </w:r>
      <w:r>
        <w:rPr>
          <w:kern w:val="2"/>
          <w:szCs w:val="21"/>
          <w:lang w:val="en-US"/>
        </w:rPr>
        <w:t>-</w:t>
      </w:r>
      <w:r>
        <w:rPr>
          <w:kern w:val="2"/>
          <w:szCs w:val="21"/>
          <w:lang w:val="en-US"/>
        </w:rPr>
        <w:t>杭州</w:t>
      </w:r>
      <w:r>
        <w:rPr>
          <w:kern w:val="2"/>
          <w:szCs w:val="21"/>
          <w:lang w:val="en-US"/>
        </w:rPr>
        <w:t>.</w:t>
      </w:r>
    </w:p>
    <w:p w14:paraId="5D8B914F" w14:textId="77777777" w:rsidR="00216C6E" w:rsidRDefault="00000000">
      <w:pPr>
        <w:pStyle w:val="2"/>
        <w:autoSpaceDE w:val="0"/>
        <w:autoSpaceDN w:val="0"/>
        <w:adjustRightInd w:val="0"/>
        <w:snapToGrid w:val="0"/>
        <w:rPr>
          <w:kern w:val="2"/>
          <w:szCs w:val="21"/>
        </w:rPr>
      </w:pPr>
      <w:r>
        <w:rPr>
          <w:kern w:val="2"/>
          <w:szCs w:val="21"/>
        </w:rPr>
        <w:t>主体结构做法及内表面温度计算</w:t>
      </w:r>
    </w:p>
    <w:p w14:paraId="4E52645B" w14:textId="77777777" w:rsidR="00216C6E" w:rsidRDefault="00000000">
      <w:pPr>
        <w:pStyle w:val="3"/>
        <w:autoSpaceDE w:val="0"/>
        <w:autoSpaceDN w:val="0"/>
        <w:adjustRightInd w:val="0"/>
        <w:snapToGrid w:val="0"/>
        <w:rPr>
          <w:rFonts w:hint="eastAsia"/>
          <w:kern w:val="2"/>
        </w:rPr>
      </w:pPr>
      <w:r>
        <w:rPr>
          <w:kern w:val="2"/>
        </w:rPr>
        <w:t>屋顶</w:t>
      </w:r>
    </w:p>
    <w:p w14:paraId="49E0DD09" w14:textId="77777777" w:rsidR="00216C6E" w:rsidRDefault="00000000">
      <w:pPr>
        <w:pStyle w:val="4"/>
        <w:autoSpaceDE w:val="0"/>
        <w:autoSpaceDN w:val="0"/>
        <w:adjustRightInd w:val="0"/>
        <w:snapToGrid w:val="0"/>
        <w:rPr>
          <w:kern w:val="2"/>
          <w:szCs w:val="21"/>
          <w:lang w:val="en-US"/>
        </w:rPr>
      </w:pPr>
      <w:r>
        <w:rPr>
          <w:kern w:val="2"/>
          <w:szCs w:val="21"/>
          <w:lang w:val="en-US"/>
        </w:rPr>
        <w:t>坡屋顶</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216C6E" w14:paraId="09FD9F44" w14:textId="77777777">
        <w:tc>
          <w:tcPr>
            <w:tcW w:w="3345" w:type="dxa"/>
            <w:vMerge w:val="restart"/>
            <w:shd w:val="clear" w:color="auto" w:fill="E6E6E6"/>
            <w:vAlign w:val="center"/>
          </w:tcPr>
          <w:p w14:paraId="528C8446" w14:textId="77777777" w:rsidR="00216C6E" w:rsidRDefault="00000000">
            <w:pPr>
              <w:jc w:val="center"/>
            </w:pPr>
            <w:r>
              <w:t>材料名称</w:t>
            </w:r>
            <w:r>
              <w:br/>
            </w:r>
            <w:r>
              <w:t>（由外到内）</w:t>
            </w:r>
          </w:p>
        </w:tc>
        <w:tc>
          <w:tcPr>
            <w:tcW w:w="848" w:type="dxa"/>
            <w:shd w:val="clear" w:color="auto" w:fill="E6E6E6"/>
            <w:vAlign w:val="center"/>
          </w:tcPr>
          <w:p w14:paraId="73BB61BF" w14:textId="77777777" w:rsidR="00216C6E" w:rsidRDefault="00000000">
            <w:pPr>
              <w:jc w:val="center"/>
            </w:pPr>
            <w:r>
              <w:t>厚度</w:t>
            </w:r>
            <w:r>
              <w:t>δ</w:t>
            </w:r>
          </w:p>
        </w:tc>
        <w:tc>
          <w:tcPr>
            <w:tcW w:w="1075" w:type="dxa"/>
            <w:shd w:val="clear" w:color="auto" w:fill="E6E6E6"/>
            <w:vAlign w:val="center"/>
          </w:tcPr>
          <w:p w14:paraId="76A1C0F0" w14:textId="77777777" w:rsidR="00216C6E" w:rsidRDefault="00000000">
            <w:pPr>
              <w:jc w:val="center"/>
            </w:pPr>
            <w:r>
              <w:t>导热系数</w:t>
            </w:r>
            <w:r>
              <w:t>λ</w:t>
            </w:r>
          </w:p>
        </w:tc>
        <w:tc>
          <w:tcPr>
            <w:tcW w:w="1075" w:type="dxa"/>
            <w:shd w:val="clear" w:color="auto" w:fill="E6E6E6"/>
            <w:vAlign w:val="center"/>
          </w:tcPr>
          <w:p w14:paraId="3673AE66" w14:textId="77777777" w:rsidR="00216C6E" w:rsidRDefault="00000000">
            <w:pPr>
              <w:jc w:val="center"/>
            </w:pPr>
            <w:r>
              <w:t>蓄热系数</w:t>
            </w:r>
            <w:r>
              <w:t>S</w:t>
            </w:r>
          </w:p>
        </w:tc>
        <w:tc>
          <w:tcPr>
            <w:tcW w:w="848" w:type="dxa"/>
            <w:shd w:val="clear" w:color="auto" w:fill="E6E6E6"/>
            <w:vAlign w:val="center"/>
          </w:tcPr>
          <w:p w14:paraId="0EF65899" w14:textId="77777777" w:rsidR="00216C6E" w:rsidRDefault="00000000">
            <w:pPr>
              <w:jc w:val="center"/>
            </w:pPr>
            <w:r>
              <w:t>修正系数</w:t>
            </w:r>
          </w:p>
        </w:tc>
        <w:tc>
          <w:tcPr>
            <w:tcW w:w="1075" w:type="dxa"/>
            <w:shd w:val="clear" w:color="auto" w:fill="E6E6E6"/>
            <w:vAlign w:val="center"/>
          </w:tcPr>
          <w:p w14:paraId="1BB19B62" w14:textId="77777777" w:rsidR="00216C6E" w:rsidRDefault="00000000">
            <w:pPr>
              <w:jc w:val="center"/>
            </w:pPr>
            <w:r>
              <w:t>热阻</w:t>
            </w:r>
            <w:r>
              <w:t>R</w:t>
            </w:r>
          </w:p>
        </w:tc>
        <w:tc>
          <w:tcPr>
            <w:tcW w:w="1064" w:type="dxa"/>
            <w:shd w:val="clear" w:color="auto" w:fill="E6E6E6"/>
            <w:vAlign w:val="center"/>
          </w:tcPr>
          <w:p w14:paraId="07A2C21E" w14:textId="77777777" w:rsidR="00216C6E" w:rsidRDefault="00000000">
            <w:pPr>
              <w:jc w:val="center"/>
            </w:pPr>
            <w:r>
              <w:t>热惰性指标</w:t>
            </w:r>
          </w:p>
        </w:tc>
      </w:tr>
      <w:tr w:rsidR="00216C6E" w14:paraId="25E9D5EC" w14:textId="77777777">
        <w:tc>
          <w:tcPr>
            <w:tcW w:w="3345" w:type="dxa"/>
            <w:vMerge/>
            <w:shd w:val="clear" w:color="auto" w:fill="E6E6E6"/>
            <w:vAlign w:val="center"/>
          </w:tcPr>
          <w:p w14:paraId="61D3A72D" w14:textId="77777777" w:rsidR="00216C6E" w:rsidRDefault="00216C6E">
            <w:pPr>
              <w:jc w:val="center"/>
            </w:pPr>
          </w:p>
        </w:tc>
        <w:tc>
          <w:tcPr>
            <w:tcW w:w="848" w:type="dxa"/>
            <w:shd w:val="clear" w:color="auto" w:fill="E6E6E6"/>
            <w:vAlign w:val="center"/>
          </w:tcPr>
          <w:p w14:paraId="0FC16163" w14:textId="77777777" w:rsidR="00216C6E" w:rsidRDefault="00000000">
            <w:pPr>
              <w:jc w:val="center"/>
            </w:pPr>
            <w:r>
              <w:t>(mm)</w:t>
            </w:r>
          </w:p>
        </w:tc>
        <w:tc>
          <w:tcPr>
            <w:tcW w:w="1075" w:type="dxa"/>
            <w:shd w:val="clear" w:color="auto" w:fill="E6E6E6"/>
            <w:vAlign w:val="center"/>
          </w:tcPr>
          <w:p w14:paraId="08C1C5FF" w14:textId="77777777" w:rsidR="00216C6E" w:rsidRDefault="00000000">
            <w:pPr>
              <w:jc w:val="center"/>
            </w:pPr>
            <w:r>
              <w:t>W/(m.K)</w:t>
            </w:r>
          </w:p>
        </w:tc>
        <w:tc>
          <w:tcPr>
            <w:tcW w:w="1075" w:type="dxa"/>
            <w:shd w:val="clear" w:color="auto" w:fill="E6E6E6"/>
            <w:vAlign w:val="center"/>
          </w:tcPr>
          <w:p w14:paraId="0CD56F81" w14:textId="77777777" w:rsidR="00216C6E" w:rsidRDefault="00000000">
            <w:pPr>
              <w:jc w:val="center"/>
            </w:pPr>
            <w:r>
              <w:t>W/(</w:t>
            </w:r>
            <w:r>
              <w:t>㎡</w:t>
            </w:r>
            <w:r>
              <w:t>.K)</w:t>
            </w:r>
          </w:p>
        </w:tc>
        <w:tc>
          <w:tcPr>
            <w:tcW w:w="848" w:type="dxa"/>
            <w:shd w:val="clear" w:color="auto" w:fill="E6E6E6"/>
            <w:vAlign w:val="center"/>
          </w:tcPr>
          <w:p w14:paraId="73234D40" w14:textId="77777777" w:rsidR="00216C6E" w:rsidRDefault="00000000">
            <w:pPr>
              <w:jc w:val="center"/>
            </w:pPr>
            <w:r>
              <w:t>α</w:t>
            </w:r>
          </w:p>
        </w:tc>
        <w:tc>
          <w:tcPr>
            <w:tcW w:w="1075" w:type="dxa"/>
            <w:shd w:val="clear" w:color="auto" w:fill="E6E6E6"/>
            <w:vAlign w:val="center"/>
          </w:tcPr>
          <w:p w14:paraId="2C578298" w14:textId="77777777" w:rsidR="00216C6E" w:rsidRDefault="00000000">
            <w:pPr>
              <w:jc w:val="center"/>
            </w:pPr>
            <w:r>
              <w:t>(</w:t>
            </w:r>
            <w:r>
              <w:t>㎡</w:t>
            </w:r>
            <w:r>
              <w:t>K)/W</w:t>
            </w:r>
          </w:p>
        </w:tc>
        <w:tc>
          <w:tcPr>
            <w:tcW w:w="1064" w:type="dxa"/>
            <w:shd w:val="clear" w:color="auto" w:fill="E6E6E6"/>
            <w:vAlign w:val="center"/>
          </w:tcPr>
          <w:p w14:paraId="3439BBE3" w14:textId="77777777" w:rsidR="00216C6E" w:rsidRDefault="00000000">
            <w:pPr>
              <w:jc w:val="center"/>
            </w:pPr>
            <w:r>
              <w:t>D=R*S</w:t>
            </w:r>
          </w:p>
        </w:tc>
      </w:tr>
      <w:tr w:rsidR="00216C6E" w14:paraId="55C8C499" w14:textId="77777777">
        <w:tc>
          <w:tcPr>
            <w:tcW w:w="3345" w:type="dxa"/>
            <w:vAlign w:val="center"/>
          </w:tcPr>
          <w:p w14:paraId="16C08C23" w14:textId="77777777" w:rsidR="00216C6E" w:rsidRDefault="00000000">
            <w:r>
              <w:t>烧结实心砖</w:t>
            </w:r>
          </w:p>
        </w:tc>
        <w:tc>
          <w:tcPr>
            <w:tcW w:w="848" w:type="dxa"/>
            <w:vAlign w:val="center"/>
          </w:tcPr>
          <w:p w14:paraId="73CCE68A" w14:textId="77777777" w:rsidR="00216C6E" w:rsidRDefault="00000000">
            <w:r>
              <w:t>20</w:t>
            </w:r>
          </w:p>
        </w:tc>
        <w:tc>
          <w:tcPr>
            <w:tcW w:w="1075" w:type="dxa"/>
            <w:vAlign w:val="center"/>
          </w:tcPr>
          <w:p w14:paraId="16B53572" w14:textId="77777777" w:rsidR="00216C6E" w:rsidRDefault="00000000">
            <w:r>
              <w:t>0.810</w:t>
            </w:r>
          </w:p>
        </w:tc>
        <w:tc>
          <w:tcPr>
            <w:tcW w:w="1075" w:type="dxa"/>
            <w:vAlign w:val="center"/>
          </w:tcPr>
          <w:p w14:paraId="40D00CE3" w14:textId="77777777" w:rsidR="00216C6E" w:rsidRDefault="00000000">
            <w:r>
              <w:t>10.007</w:t>
            </w:r>
          </w:p>
        </w:tc>
        <w:tc>
          <w:tcPr>
            <w:tcW w:w="848" w:type="dxa"/>
            <w:vAlign w:val="center"/>
          </w:tcPr>
          <w:p w14:paraId="088B3C55" w14:textId="77777777" w:rsidR="00216C6E" w:rsidRDefault="00000000">
            <w:r>
              <w:t>1.00</w:t>
            </w:r>
          </w:p>
        </w:tc>
        <w:tc>
          <w:tcPr>
            <w:tcW w:w="1075" w:type="dxa"/>
            <w:vAlign w:val="center"/>
          </w:tcPr>
          <w:p w14:paraId="60963084" w14:textId="77777777" w:rsidR="00216C6E" w:rsidRDefault="00000000">
            <w:r>
              <w:t>0.025</w:t>
            </w:r>
          </w:p>
        </w:tc>
        <w:tc>
          <w:tcPr>
            <w:tcW w:w="1064" w:type="dxa"/>
            <w:vAlign w:val="center"/>
          </w:tcPr>
          <w:p w14:paraId="7CD01529" w14:textId="77777777" w:rsidR="00216C6E" w:rsidRDefault="00000000">
            <w:r>
              <w:t>0.247</w:t>
            </w:r>
          </w:p>
        </w:tc>
      </w:tr>
      <w:tr w:rsidR="00216C6E" w14:paraId="11F32B1E" w14:textId="77777777">
        <w:tc>
          <w:tcPr>
            <w:tcW w:w="3345" w:type="dxa"/>
            <w:vAlign w:val="center"/>
          </w:tcPr>
          <w:p w14:paraId="122B016B" w14:textId="77777777" w:rsidR="00216C6E" w:rsidRDefault="00000000">
            <w:r>
              <w:t>水泥砂浆找平</w:t>
            </w:r>
          </w:p>
        </w:tc>
        <w:tc>
          <w:tcPr>
            <w:tcW w:w="848" w:type="dxa"/>
            <w:vAlign w:val="center"/>
          </w:tcPr>
          <w:p w14:paraId="16E22590" w14:textId="77777777" w:rsidR="00216C6E" w:rsidRDefault="00000000">
            <w:r>
              <w:t>20</w:t>
            </w:r>
          </w:p>
        </w:tc>
        <w:tc>
          <w:tcPr>
            <w:tcW w:w="1075" w:type="dxa"/>
            <w:vAlign w:val="center"/>
          </w:tcPr>
          <w:p w14:paraId="7CC7C7EC" w14:textId="77777777" w:rsidR="00216C6E" w:rsidRDefault="00000000">
            <w:r>
              <w:t>0.930</w:t>
            </w:r>
          </w:p>
        </w:tc>
        <w:tc>
          <w:tcPr>
            <w:tcW w:w="1075" w:type="dxa"/>
            <w:vAlign w:val="center"/>
          </w:tcPr>
          <w:p w14:paraId="174D94EF" w14:textId="77777777" w:rsidR="00216C6E" w:rsidRDefault="00000000">
            <w:r>
              <w:t>11.370</w:t>
            </w:r>
          </w:p>
        </w:tc>
        <w:tc>
          <w:tcPr>
            <w:tcW w:w="848" w:type="dxa"/>
            <w:vAlign w:val="center"/>
          </w:tcPr>
          <w:p w14:paraId="16575364" w14:textId="77777777" w:rsidR="00216C6E" w:rsidRDefault="00000000">
            <w:r>
              <w:t>1.00</w:t>
            </w:r>
          </w:p>
        </w:tc>
        <w:tc>
          <w:tcPr>
            <w:tcW w:w="1075" w:type="dxa"/>
            <w:vAlign w:val="center"/>
          </w:tcPr>
          <w:p w14:paraId="2F26F081" w14:textId="77777777" w:rsidR="00216C6E" w:rsidRDefault="00000000">
            <w:r>
              <w:t>0.022</w:t>
            </w:r>
          </w:p>
        </w:tc>
        <w:tc>
          <w:tcPr>
            <w:tcW w:w="1064" w:type="dxa"/>
            <w:vAlign w:val="center"/>
          </w:tcPr>
          <w:p w14:paraId="03E56227" w14:textId="77777777" w:rsidR="00216C6E" w:rsidRDefault="00000000">
            <w:r>
              <w:t>0.245</w:t>
            </w:r>
          </w:p>
        </w:tc>
      </w:tr>
      <w:tr w:rsidR="00216C6E" w14:paraId="51D99A53" w14:textId="77777777">
        <w:tc>
          <w:tcPr>
            <w:tcW w:w="3345" w:type="dxa"/>
            <w:vAlign w:val="center"/>
          </w:tcPr>
          <w:p w14:paraId="38C9D32C" w14:textId="77777777" w:rsidR="00216C6E" w:rsidRDefault="00000000">
            <w:r>
              <w:t>烧结实心砖</w:t>
            </w:r>
          </w:p>
        </w:tc>
        <w:tc>
          <w:tcPr>
            <w:tcW w:w="848" w:type="dxa"/>
            <w:vAlign w:val="center"/>
          </w:tcPr>
          <w:p w14:paraId="31B71E72" w14:textId="77777777" w:rsidR="00216C6E" w:rsidRDefault="00000000">
            <w:r>
              <w:t>20</w:t>
            </w:r>
          </w:p>
        </w:tc>
        <w:tc>
          <w:tcPr>
            <w:tcW w:w="1075" w:type="dxa"/>
            <w:vAlign w:val="center"/>
          </w:tcPr>
          <w:p w14:paraId="5917BEA0" w14:textId="77777777" w:rsidR="00216C6E" w:rsidRDefault="00000000">
            <w:r>
              <w:t>0.810</w:t>
            </w:r>
          </w:p>
        </w:tc>
        <w:tc>
          <w:tcPr>
            <w:tcW w:w="1075" w:type="dxa"/>
            <w:vAlign w:val="center"/>
          </w:tcPr>
          <w:p w14:paraId="7EF8D757" w14:textId="77777777" w:rsidR="00216C6E" w:rsidRDefault="00000000">
            <w:r>
              <w:t>10.007</w:t>
            </w:r>
          </w:p>
        </w:tc>
        <w:tc>
          <w:tcPr>
            <w:tcW w:w="848" w:type="dxa"/>
            <w:vAlign w:val="center"/>
          </w:tcPr>
          <w:p w14:paraId="2B6A0EEE" w14:textId="77777777" w:rsidR="00216C6E" w:rsidRDefault="00000000">
            <w:r>
              <w:t>1.00</w:t>
            </w:r>
          </w:p>
        </w:tc>
        <w:tc>
          <w:tcPr>
            <w:tcW w:w="1075" w:type="dxa"/>
            <w:vAlign w:val="center"/>
          </w:tcPr>
          <w:p w14:paraId="1ECB90B6" w14:textId="77777777" w:rsidR="00216C6E" w:rsidRDefault="00000000">
            <w:r>
              <w:t>0.025</w:t>
            </w:r>
          </w:p>
        </w:tc>
        <w:tc>
          <w:tcPr>
            <w:tcW w:w="1064" w:type="dxa"/>
            <w:vAlign w:val="center"/>
          </w:tcPr>
          <w:p w14:paraId="027B5E34" w14:textId="77777777" w:rsidR="00216C6E" w:rsidRDefault="00000000">
            <w:r>
              <w:t>0.247</w:t>
            </w:r>
          </w:p>
        </w:tc>
      </w:tr>
      <w:tr w:rsidR="00216C6E" w14:paraId="6A8A9A0C" w14:textId="77777777">
        <w:tc>
          <w:tcPr>
            <w:tcW w:w="3345" w:type="dxa"/>
            <w:vAlign w:val="center"/>
          </w:tcPr>
          <w:p w14:paraId="24024D28" w14:textId="77777777" w:rsidR="00216C6E" w:rsidRDefault="00000000">
            <w:r>
              <w:t>真空绝热板</w:t>
            </w:r>
            <w:r>
              <w:t>i</w:t>
            </w:r>
            <w:r>
              <w:t>型</w:t>
            </w:r>
          </w:p>
        </w:tc>
        <w:tc>
          <w:tcPr>
            <w:tcW w:w="848" w:type="dxa"/>
            <w:vAlign w:val="center"/>
          </w:tcPr>
          <w:p w14:paraId="0756AA56" w14:textId="77777777" w:rsidR="00216C6E" w:rsidRDefault="00000000">
            <w:r>
              <w:t>30</w:t>
            </w:r>
          </w:p>
        </w:tc>
        <w:tc>
          <w:tcPr>
            <w:tcW w:w="1075" w:type="dxa"/>
            <w:vAlign w:val="center"/>
          </w:tcPr>
          <w:p w14:paraId="22D15E90" w14:textId="77777777" w:rsidR="00216C6E" w:rsidRDefault="00000000">
            <w:r>
              <w:t>0.005</w:t>
            </w:r>
          </w:p>
        </w:tc>
        <w:tc>
          <w:tcPr>
            <w:tcW w:w="1075" w:type="dxa"/>
            <w:vAlign w:val="center"/>
          </w:tcPr>
          <w:p w14:paraId="5525926D" w14:textId="77777777" w:rsidR="00216C6E" w:rsidRDefault="00000000">
            <w:r>
              <w:t>0.073</w:t>
            </w:r>
          </w:p>
        </w:tc>
        <w:tc>
          <w:tcPr>
            <w:tcW w:w="848" w:type="dxa"/>
            <w:vAlign w:val="center"/>
          </w:tcPr>
          <w:p w14:paraId="1D6F50D1" w14:textId="77777777" w:rsidR="00216C6E" w:rsidRDefault="00000000">
            <w:r>
              <w:t>1.20</w:t>
            </w:r>
          </w:p>
        </w:tc>
        <w:tc>
          <w:tcPr>
            <w:tcW w:w="1075" w:type="dxa"/>
            <w:vAlign w:val="center"/>
          </w:tcPr>
          <w:p w14:paraId="527C2702" w14:textId="77777777" w:rsidR="00216C6E" w:rsidRDefault="00000000">
            <w:r>
              <w:t>5.000</w:t>
            </w:r>
          </w:p>
        </w:tc>
        <w:tc>
          <w:tcPr>
            <w:tcW w:w="1064" w:type="dxa"/>
            <w:vAlign w:val="center"/>
          </w:tcPr>
          <w:p w14:paraId="7FF163B2" w14:textId="77777777" w:rsidR="00216C6E" w:rsidRDefault="00000000">
            <w:r>
              <w:t>0.438</w:t>
            </w:r>
          </w:p>
        </w:tc>
      </w:tr>
      <w:tr w:rsidR="00216C6E" w14:paraId="43C5D7E9" w14:textId="77777777">
        <w:tc>
          <w:tcPr>
            <w:tcW w:w="3345" w:type="dxa"/>
            <w:vAlign w:val="center"/>
          </w:tcPr>
          <w:p w14:paraId="6244BE43" w14:textId="77777777" w:rsidR="00216C6E" w:rsidRDefault="00000000">
            <w:r>
              <w:t>通风空气层</w:t>
            </w:r>
          </w:p>
        </w:tc>
        <w:tc>
          <w:tcPr>
            <w:tcW w:w="848" w:type="dxa"/>
            <w:vAlign w:val="center"/>
          </w:tcPr>
          <w:p w14:paraId="0243EC81" w14:textId="77777777" w:rsidR="00216C6E" w:rsidRDefault="00000000">
            <w:r>
              <w:t>100</w:t>
            </w:r>
          </w:p>
        </w:tc>
        <w:tc>
          <w:tcPr>
            <w:tcW w:w="1075" w:type="dxa"/>
            <w:vAlign w:val="center"/>
          </w:tcPr>
          <w:p w14:paraId="02D4D461" w14:textId="77777777" w:rsidR="00216C6E" w:rsidRDefault="00000000">
            <w:r>
              <w:t>1.177</w:t>
            </w:r>
          </w:p>
        </w:tc>
        <w:tc>
          <w:tcPr>
            <w:tcW w:w="1075" w:type="dxa"/>
            <w:vAlign w:val="center"/>
          </w:tcPr>
          <w:p w14:paraId="39E4339B" w14:textId="77777777" w:rsidR="00216C6E" w:rsidRDefault="00000000">
            <w:r>
              <w:t>0.171</w:t>
            </w:r>
          </w:p>
        </w:tc>
        <w:tc>
          <w:tcPr>
            <w:tcW w:w="848" w:type="dxa"/>
            <w:vAlign w:val="center"/>
          </w:tcPr>
          <w:p w14:paraId="029C8BC9" w14:textId="77777777" w:rsidR="00216C6E" w:rsidRDefault="00000000">
            <w:r>
              <w:t>1.00</w:t>
            </w:r>
          </w:p>
        </w:tc>
        <w:tc>
          <w:tcPr>
            <w:tcW w:w="1075" w:type="dxa"/>
            <w:vAlign w:val="center"/>
          </w:tcPr>
          <w:p w14:paraId="4AAB5EFB" w14:textId="77777777" w:rsidR="00216C6E" w:rsidRDefault="00000000">
            <w:r>
              <w:t>0.085</w:t>
            </w:r>
          </w:p>
        </w:tc>
        <w:tc>
          <w:tcPr>
            <w:tcW w:w="1064" w:type="dxa"/>
            <w:vAlign w:val="center"/>
          </w:tcPr>
          <w:p w14:paraId="2B67AF89" w14:textId="77777777" w:rsidR="00216C6E" w:rsidRDefault="00000000">
            <w:r>
              <w:t>0.015</w:t>
            </w:r>
          </w:p>
        </w:tc>
      </w:tr>
      <w:tr w:rsidR="00216C6E" w14:paraId="0F2D6DF8" w14:textId="77777777">
        <w:tc>
          <w:tcPr>
            <w:tcW w:w="3345" w:type="dxa"/>
            <w:vAlign w:val="center"/>
          </w:tcPr>
          <w:p w14:paraId="17F8E7E1" w14:textId="77777777" w:rsidR="00216C6E" w:rsidRDefault="00000000">
            <w:r>
              <w:t>高分子卷材防水层</w:t>
            </w:r>
          </w:p>
        </w:tc>
        <w:tc>
          <w:tcPr>
            <w:tcW w:w="848" w:type="dxa"/>
            <w:vAlign w:val="center"/>
          </w:tcPr>
          <w:p w14:paraId="42E45B3C" w14:textId="77777777" w:rsidR="00216C6E" w:rsidRDefault="00000000">
            <w:r>
              <w:t>2</w:t>
            </w:r>
          </w:p>
        </w:tc>
        <w:tc>
          <w:tcPr>
            <w:tcW w:w="1075" w:type="dxa"/>
            <w:vAlign w:val="center"/>
          </w:tcPr>
          <w:p w14:paraId="4D8CE4FD" w14:textId="77777777" w:rsidR="00216C6E" w:rsidRDefault="00000000">
            <w:r>
              <w:t>－</w:t>
            </w:r>
          </w:p>
        </w:tc>
        <w:tc>
          <w:tcPr>
            <w:tcW w:w="1075" w:type="dxa"/>
            <w:vAlign w:val="center"/>
          </w:tcPr>
          <w:p w14:paraId="31398FBC" w14:textId="77777777" w:rsidR="00216C6E" w:rsidRDefault="00000000">
            <w:r>
              <w:t>－</w:t>
            </w:r>
          </w:p>
        </w:tc>
        <w:tc>
          <w:tcPr>
            <w:tcW w:w="848" w:type="dxa"/>
            <w:vAlign w:val="center"/>
          </w:tcPr>
          <w:p w14:paraId="084BE043" w14:textId="77777777" w:rsidR="00216C6E" w:rsidRDefault="00000000">
            <w:r>
              <w:t>－</w:t>
            </w:r>
          </w:p>
        </w:tc>
        <w:tc>
          <w:tcPr>
            <w:tcW w:w="1075" w:type="dxa"/>
            <w:vAlign w:val="center"/>
          </w:tcPr>
          <w:p w14:paraId="61E73052" w14:textId="77777777" w:rsidR="00216C6E" w:rsidRDefault="00000000">
            <w:r>
              <w:t>－</w:t>
            </w:r>
          </w:p>
        </w:tc>
        <w:tc>
          <w:tcPr>
            <w:tcW w:w="1064" w:type="dxa"/>
            <w:vAlign w:val="center"/>
          </w:tcPr>
          <w:p w14:paraId="7D35ACA7" w14:textId="77777777" w:rsidR="00216C6E" w:rsidRDefault="00000000">
            <w:r>
              <w:t>－</w:t>
            </w:r>
          </w:p>
        </w:tc>
      </w:tr>
      <w:tr w:rsidR="00216C6E" w14:paraId="535EE014" w14:textId="77777777">
        <w:tc>
          <w:tcPr>
            <w:tcW w:w="3345" w:type="dxa"/>
            <w:vAlign w:val="center"/>
          </w:tcPr>
          <w:p w14:paraId="5CE07AC4" w14:textId="77777777" w:rsidR="00216C6E" w:rsidRDefault="00000000">
            <w:r>
              <w:t>高分子卷材防水层</w:t>
            </w:r>
          </w:p>
        </w:tc>
        <w:tc>
          <w:tcPr>
            <w:tcW w:w="848" w:type="dxa"/>
            <w:vAlign w:val="center"/>
          </w:tcPr>
          <w:p w14:paraId="2AD28978" w14:textId="77777777" w:rsidR="00216C6E" w:rsidRDefault="00000000">
            <w:r>
              <w:t>2</w:t>
            </w:r>
          </w:p>
        </w:tc>
        <w:tc>
          <w:tcPr>
            <w:tcW w:w="1075" w:type="dxa"/>
            <w:vAlign w:val="center"/>
          </w:tcPr>
          <w:p w14:paraId="69F09962" w14:textId="77777777" w:rsidR="00216C6E" w:rsidRDefault="00000000">
            <w:r>
              <w:t>－</w:t>
            </w:r>
          </w:p>
        </w:tc>
        <w:tc>
          <w:tcPr>
            <w:tcW w:w="1075" w:type="dxa"/>
            <w:vAlign w:val="center"/>
          </w:tcPr>
          <w:p w14:paraId="4E3927CE" w14:textId="77777777" w:rsidR="00216C6E" w:rsidRDefault="00000000">
            <w:r>
              <w:t>－</w:t>
            </w:r>
          </w:p>
        </w:tc>
        <w:tc>
          <w:tcPr>
            <w:tcW w:w="848" w:type="dxa"/>
            <w:vAlign w:val="center"/>
          </w:tcPr>
          <w:p w14:paraId="01B8F690" w14:textId="77777777" w:rsidR="00216C6E" w:rsidRDefault="00000000">
            <w:r>
              <w:t>－</w:t>
            </w:r>
          </w:p>
        </w:tc>
        <w:tc>
          <w:tcPr>
            <w:tcW w:w="1075" w:type="dxa"/>
            <w:vAlign w:val="center"/>
          </w:tcPr>
          <w:p w14:paraId="2FD794EE" w14:textId="77777777" w:rsidR="00216C6E" w:rsidRDefault="00000000">
            <w:r>
              <w:t>－</w:t>
            </w:r>
          </w:p>
        </w:tc>
        <w:tc>
          <w:tcPr>
            <w:tcW w:w="1064" w:type="dxa"/>
            <w:vAlign w:val="center"/>
          </w:tcPr>
          <w:p w14:paraId="7C794527" w14:textId="77777777" w:rsidR="00216C6E" w:rsidRDefault="00000000">
            <w:r>
              <w:t>－</w:t>
            </w:r>
          </w:p>
        </w:tc>
      </w:tr>
      <w:tr w:rsidR="00216C6E" w14:paraId="06B54048" w14:textId="77777777">
        <w:tc>
          <w:tcPr>
            <w:tcW w:w="3345" w:type="dxa"/>
            <w:shd w:val="clear" w:color="auto" w:fill="E6E6E6"/>
            <w:vAlign w:val="center"/>
          </w:tcPr>
          <w:p w14:paraId="79C7434B" w14:textId="77777777" w:rsidR="00216C6E" w:rsidRDefault="00000000">
            <w:r>
              <w:lastRenderedPageBreak/>
              <w:t>各层之和</w:t>
            </w:r>
            <w:r>
              <w:t>∑</w:t>
            </w:r>
          </w:p>
        </w:tc>
        <w:tc>
          <w:tcPr>
            <w:tcW w:w="848" w:type="dxa"/>
            <w:vAlign w:val="center"/>
          </w:tcPr>
          <w:p w14:paraId="6C6D80E4" w14:textId="77777777" w:rsidR="00216C6E" w:rsidRDefault="00216C6E"/>
        </w:tc>
        <w:tc>
          <w:tcPr>
            <w:tcW w:w="1075" w:type="dxa"/>
            <w:vAlign w:val="center"/>
          </w:tcPr>
          <w:p w14:paraId="3FF6935A" w14:textId="77777777" w:rsidR="00216C6E" w:rsidRDefault="00216C6E"/>
        </w:tc>
        <w:tc>
          <w:tcPr>
            <w:tcW w:w="1075" w:type="dxa"/>
            <w:vAlign w:val="center"/>
          </w:tcPr>
          <w:p w14:paraId="717FCC84" w14:textId="77777777" w:rsidR="00216C6E" w:rsidRDefault="00216C6E"/>
        </w:tc>
        <w:tc>
          <w:tcPr>
            <w:tcW w:w="848" w:type="dxa"/>
            <w:vAlign w:val="center"/>
          </w:tcPr>
          <w:p w14:paraId="4ED5E893" w14:textId="77777777" w:rsidR="00216C6E" w:rsidRDefault="00216C6E"/>
        </w:tc>
        <w:tc>
          <w:tcPr>
            <w:tcW w:w="1075" w:type="dxa"/>
            <w:vAlign w:val="center"/>
          </w:tcPr>
          <w:p w14:paraId="7F483CB8" w14:textId="77777777" w:rsidR="00216C6E" w:rsidRDefault="00000000">
            <w:r>
              <w:t>5.16</w:t>
            </w:r>
          </w:p>
        </w:tc>
        <w:tc>
          <w:tcPr>
            <w:tcW w:w="1064" w:type="dxa"/>
            <w:vAlign w:val="center"/>
          </w:tcPr>
          <w:p w14:paraId="114E5F93" w14:textId="77777777" w:rsidR="00216C6E" w:rsidRDefault="00000000">
            <w:r>
              <w:t>1.19</w:t>
            </w:r>
          </w:p>
        </w:tc>
      </w:tr>
      <w:tr w:rsidR="00216C6E" w14:paraId="060C3F90" w14:textId="77777777">
        <w:tc>
          <w:tcPr>
            <w:tcW w:w="3345" w:type="dxa"/>
            <w:shd w:val="clear" w:color="auto" w:fill="E6E6E6"/>
            <w:vAlign w:val="center"/>
          </w:tcPr>
          <w:p w14:paraId="726FAE45" w14:textId="77777777" w:rsidR="00216C6E" w:rsidRDefault="00000000">
            <w:r>
              <w:t>传热阻</w:t>
            </w:r>
            <w:r>
              <w:t>Ro(</w:t>
            </w:r>
            <w:r>
              <w:t>㎡</w:t>
            </w:r>
            <w:r>
              <w:t>.K/W)</w:t>
            </w:r>
          </w:p>
        </w:tc>
        <w:tc>
          <w:tcPr>
            <w:tcW w:w="5985" w:type="dxa"/>
            <w:gridSpan w:val="6"/>
            <w:vAlign w:val="center"/>
          </w:tcPr>
          <w:p w14:paraId="417D7C09" w14:textId="77777777" w:rsidR="00216C6E" w:rsidRDefault="00000000">
            <w:pPr>
              <w:jc w:val="center"/>
            </w:pPr>
            <w:r>
              <w:t>5.31</w:t>
            </w:r>
          </w:p>
        </w:tc>
      </w:tr>
      <w:tr w:rsidR="00216C6E" w14:paraId="36FD24C6" w14:textId="77777777">
        <w:tc>
          <w:tcPr>
            <w:tcW w:w="3345" w:type="dxa"/>
            <w:shd w:val="clear" w:color="auto" w:fill="E6E6E6"/>
            <w:vAlign w:val="center"/>
          </w:tcPr>
          <w:p w14:paraId="1EEF2612" w14:textId="77777777" w:rsidR="00216C6E" w:rsidRDefault="00000000">
            <w:r>
              <w:t>室外热工计算温度</w:t>
            </w:r>
            <w:r>
              <w:t>te</w:t>
            </w:r>
            <w:r>
              <w:t>（</w:t>
            </w:r>
            <w:r>
              <w:t>℃</w:t>
            </w:r>
            <w:r>
              <w:t>）</w:t>
            </w:r>
          </w:p>
        </w:tc>
        <w:tc>
          <w:tcPr>
            <w:tcW w:w="4921" w:type="dxa"/>
            <w:gridSpan w:val="5"/>
            <w:vAlign w:val="center"/>
          </w:tcPr>
          <w:p w14:paraId="57944133" w14:textId="77777777" w:rsidR="00216C6E" w:rsidRDefault="00000000">
            <w:pPr>
              <w:jc w:val="center"/>
            </w:pPr>
            <w:r>
              <w:t>te=te.min</w:t>
            </w:r>
          </w:p>
        </w:tc>
        <w:tc>
          <w:tcPr>
            <w:tcW w:w="1064" w:type="dxa"/>
            <w:vAlign w:val="center"/>
          </w:tcPr>
          <w:p w14:paraId="6D96385C" w14:textId="77777777" w:rsidR="00216C6E" w:rsidRDefault="00000000">
            <w:r>
              <w:t>-2.60</w:t>
            </w:r>
          </w:p>
        </w:tc>
      </w:tr>
      <w:tr w:rsidR="00216C6E" w14:paraId="7B33C805" w14:textId="77777777">
        <w:tc>
          <w:tcPr>
            <w:tcW w:w="3345" w:type="dxa"/>
            <w:shd w:val="clear" w:color="auto" w:fill="E6E6E6"/>
            <w:vAlign w:val="center"/>
          </w:tcPr>
          <w:p w14:paraId="28788371" w14:textId="77777777" w:rsidR="00216C6E" w:rsidRDefault="00000000">
            <w:r>
              <w:t>内表面温度</w:t>
            </w:r>
            <w:r>
              <w:t>θi</w:t>
            </w:r>
            <w:r>
              <w:t>（</w:t>
            </w:r>
            <w:r>
              <w:t>℃</w:t>
            </w:r>
            <w:r>
              <w:t>）</w:t>
            </w:r>
          </w:p>
        </w:tc>
        <w:tc>
          <w:tcPr>
            <w:tcW w:w="4921" w:type="dxa"/>
            <w:gridSpan w:val="5"/>
            <w:vAlign w:val="center"/>
          </w:tcPr>
          <w:p w14:paraId="325752C7" w14:textId="77777777" w:rsidR="00216C6E" w:rsidRDefault="00000000">
            <w:pPr>
              <w:jc w:val="center"/>
            </w:pPr>
            <w:r>
              <w:t>θi=ti-(ti-te)*Ri/Ro</w:t>
            </w:r>
          </w:p>
        </w:tc>
        <w:tc>
          <w:tcPr>
            <w:tcW w:w="1064" w:type="dxa"/>
            <w:vAlign w:val="center"/>
          </w:tcPr>
          <w:p w14:paraId="5B0F7621" w14:textId="77777777" w:rsidR="00216C6E" w:rsidRDefault="00000000">
            <w:r>
              <w:t>17.57</w:t>
            </w:r>
          </w:p>
        </w:tc>
      </w:tr>
    </w:tbl>
    <w:p w14:paraId="0C8D6793" w14:textId="77777777" w:rsidR="00216C6E" w:rsidRDefault="00000000">
      <w:pPr>
        <w:pStyle w:val="3"/>
        <w:autoSpaceDE w:val="0"/>
        <w:autoSpaceDN w:val="0"/>
        <w:adjustRightInd w:val="0"/>
        <w:snapToGrid w:val="0"/>
        <w:rPr>
          <w:rFonts w:hint="eastAsia"/>
          <w:kern w:val="2"/>
        </w:rPr>
      </w:pPr>
      <w:r>
        <w:rPr>
          <w:kern w:val="2"/>
        </w:rPr>
        <w:t>外墙</w:t>
      </w:r>
    </w:p>
    <w:p w14:paraId="27CB1A57" w14:textId="77777777" w:rsidR="00216C6E" w:rsidRDefault="00000000">
      <w:pPr>
        <w:pStyle w:val="4"/>
        <w:autoSpaceDE w:val="0"/>
        <w:autoSpaceDN w:val="0"/>
        <w:adjustRightInd w:val="0"/>
        <w:snapToGrid w:val="0"/>
        <w:rPr>
          <w:kern w:val="2"/>
          <w:szCs w:val="21"/>
          <w:lang w:val="en-US"/>
        </w:rPr>
      </w:pPr>
      <w:r>
        <w:rPr>
          <w:kern w:val="2"/>
          <w:szCs w:val="21"/>
          <w:lang w:val="en-US"/>
        </w:rPr>
        <w:t>空斗外墙内保温</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216C6E" w14:paraId="1F1A3211" w14:textId="77777777">
        <w:tc>
          <w:tcPr>
            <w:tcW w:w="3345" w:type="dxa"/>
            <w:vMerge w:val="restart"/>
            <w:shd w:val="clear" w:color="auto" w:fill="E6E6E6"/>
            <w:vAlign w:val="center"/>
          </w:tcPr>
          <w:p w14:paraId="35BE4E54" w14:textId="77777777" w:rsidR="00216C6E" w:rsidRDefault="00000000">
            <w:pPr>
              <w:jc w:val="center"/>
            </w:pPr>
            <w:r>
              <w:t>材料名称</w:t>
            </w:r>
            <w:r>
              <w:br/>
            </w:r>
            <w:r>
              <w:t>（由外到内）</w:t>
            </w:r>
          </w:p>
        </w:tc>
        <w:tc>
          <w:tcPr>
            <w:tcW w:w="848" w:type="dxa"/>
            <w:shd w:val="clear" w:color="auto" w:fill="E6E6E6"/>
            <w:vAlign w:val="center"/>
          </w:tcPr>
          <w:p w14:paraId="60CFB45F" w14:textId="77777777" w:rsidR="00216C6E" w:rsidRDefault="00000000">
            <w:pPr>
              <w:jc w:val="center"/>
            </w:pPr>
            <w:r>
              <w:t>厚度</w:t>
            </w:r>
            <w:r>
              <w:t>δ</w:t>
            </w:r>
          </w:p>
        </w:tc>
        <w:tc>
          <w:tcPr>
            <w:tcW w:w="1075" w:type="dxa"/>
            <w:shd w:val="clear" w:color="auto" w:fill="E6E6E6"/>
            <w:vAlign w:val="center"/>
          </w:tcPr>
          <w:p w14:paraId="1B4781C5" w14:textId="77777777" w:rsidR="00216C6E" w:rsidRDefault="00000000">
            <w:pPr>
              <w:jc w:val="center"/>
            </w:pPr>
            <w:r>
              <w:t>导热系数</w:t>
            </w:r>
            <w:r>
              <w:t>λ</w:t>
            </w:r>
          </w:p>
        </w:tc>
        <w:tc>
          <w:tcPr>
            <w:tcW w:w="1075" w:type="dxa"/>
            <w:shd w:val="clear" w:color="auto" w:fill="E6E6E6"/>
            <w:vAlign w:val="center"/>
          </w:tcPr>
          <w:p w14:paraId="214A3391" w14:textId="77777777" w:rsidR="00216C6E" w:rsidRDefault="00000000">
            <w:pPr>
              <w:jc w:val="center"/>
            </w:pPr>
            <w:r>
              <w:t>蓄热系数</w:t>
            </w:r>
            <w:r>
              <w:t>S</w:t>
            </w:r>
          </w:p>
        </w:tc>
        <w:tc>
          <w:tcPr>
            <w:tcW w:w="848" w:type="dxa"/>
            <w:shd w:val="clear" w:color="auto" w:fill="E6E6E6"/>
            <w:vAlign w:val="center"/>
          </w:tcPr>
          <w:p w14:paraId="36A902B7" w14:textId="77777777" w:rsidR="00216C6E" w:rsidRDefault="00000000">
            <w:pPr>
              <w:jc w:val="center"/>
            </w:pPr>
            <w:r>
              <w:t>修正系数</w:t>
            </w:r>
          </w:p>
        </w:tc>
        <w:tc>
          <w:tcPr>
            <w:tcW w:w="1075" w:type="dxa"/>
            <w:shd w:val="clear" w:color="auto" w:fill="E6E6E6"/>
            <w:vAlign w:val="center"/>
          </w:tcPr>
          <w:p w14:paraId="0CD9F36F" w14:textId="77777777" w:rsidR="00216C6E" w:rsidRDefault="00000000">
            <w:pPr>
              <w:jc w:val="center"/>
            </w:pPr>
            <w:r>
              <w:t>热阻</w:t>
            </w:r>
            <w:r>
              <w:t>R</w:t>
            </w:r>
          </w:p>
        </w:tc>
        <w:tc>
          <w:tcPr>
            <w:tcW w:w="1064" w:type="dxa"/>
            <w:shd w:val="clear" w:color="auto" w:fill="E6E6E6"/>
            <w:vAlign w:val="center"/>
          </w:tcPr>
          <w:p w14:paraId="205CB1B5" w14:textId="77777777" w:rsidR="00216C6E" w:rsidRDefault="00000000">
            <w:pPr>
              <w:jc w:val="center"/>
            </w:pPr>
            <w:r>
              <w:t>热惰性指标</w:t>
            </w:r>
          </w:p>
        </w:tc>
      </w:tr>
      <w:tr w:rsidR="00216C6E" w14:paraId="088B756B" w14:textId="77777777">
        <w:tc>
          <w:tcPr>
            <w:tcW w:w="3345" w:type="dxa"/>
            <w:vMerge/>
            <w:shd w:val="clear" w:color="auto" w:fill="E6E6E6"/>
            <w:vAlign w:val="center"/>
          </w:tcPr>
          <w:p w14:paraId="4AFF6A53" w14:textId="77777777" w:rsidR="00216C6E" w:rsidRDefault="00216C6E">
            <w:pPr>
              <w:jc w:val="center"/>
            </w:pPr>
          </w:p>
        </w:tc>
        <w:tc>
          <w:tcPr>
            <w:tcW w:w="848" w:type="dxa"/>
            <w:shd w:val="clear" w:color="auto" w:fill="E6E6E6"/>
            <w:vAlign w:val="center"/>
          </w:tcPr>
          <w:p w14:paraId="439EDC2D" w14:textId="77777777" w:rsidR="00216C6E" w:rsidRDefault="00000000">
            <w:pPr>
              <w:jc w:val="center"/>
            </w:pPr>
            <w:r>
              <w:t>(mm)</w:t>
            </w:r>
          </w:p>
        </w:tc>
        <w:tc>
          <w:tcPr>
            <w:tcW w:w="1075" w:type="dxa"/>
            <w:shd w:val="clear" w:color="auto" w:fill="E6E6E6"/>
            <w:vAlign w:val="center"/>
          </w:tcPr>
          <w:p w14:paraId="40718503" w14:textId="77777777" w:rsidR="00216C6E" w:rsidRDefault="00000000">
            <w:pPr>
              <w:jc w:val="center"/>
            </w:pPr>
            <w:r>
              <w:t>W/(m.K)</w:t>
            </w:r>
          </w:p>
        </w:tc>
        <w:tc>
          <w:tcPr>
            <w:tcW w:w="1075" w:type="dxa"/>
            <w:shd w:val="clear" w:color="auto" w:fill="E6E6E6"/>
            <w:vAlign w:val="center"/>
          </w:tcPr>
          <w:p w14:paraId="5E0895AF" w14:textId="77777777" w:rsidR="00216C6E" w:rsidRDefault="00000000">
            <w:pPr>
              <w:jc w:val="center"/>
            </w:pPr>
            <w:r>
              <w:t>W/(</w:t>
            </w:r>
            <w:r>
              <w:t>㎡</w:t>
            </w:r>
            <w:r>
              <w:t>.K)</w:t>
            </w:r>
          </w:p>
        </w:tc>
        <w:tc>
          <w:tcPr>
            <w:tcW w:w="848" w:type="dxa"/>
            <w:shd w:val="clear" w:color="auto" w:fill="E6E6E6"/>
            <w:vAlign w:val="center"/>
          </w:tcPr>
          <w:p w14:paraId="0A63535D" w14:textId="77777777" w:rsidR="00216C6E" w:rsidRDefault="00000000">
            <w:pPr>
              <w:jc w:val="center"/>
            </w:pPr>
            <w:r>
              <w:t>α</w:t>
            </w:r>
          </w:p>
        </w:tc>
        <w:tc>
          <w:tcPr>
            <w:tcW w:w="1075" w:type="dxa"/>
            <w:shd w:val="clear" w:color="auto" w:fill="E6E6E6"/>
            <w:vAlign w:val="center"/>
          </w:tcPr>
          <w:p w14:paraId="1F81C2C5" w14:textId="77777777" w:rsidR="00216C6E" w:rsidRDefault="00000000">
            <w:pPr>
              <w:jc w:val="center"/>
            </w:pPr>
            <w:r>
              <w:t>(</w:t>
            </w:r>
            <w:r>
              <w:t>㎡</w:t>
            </w:r>
            <w:r>
              <w:t>K)/W</w:t>
            </w:r>
          </w:p>
        </w:tc>
        <w:tc>
          <w:tcPr>
            <w:tcW w:w="1064" w:type="dxa"/>
            <w:shd w:val="clear" w:color="auto" w:fill="E6E6E6"/>
            <w:vAlign w:val="center"/>
          </w:tcPr>
          <w:p w14:paraId="5019CAF2" w14:textId="77777777" w:rsidR="00216C6E" w:rsidRDefault="00000000">
            <w:pPr>
              <w:jc w:val="center"/>
            </w:pPr>
            <w:r>
              <w:t>D=R*S</w:t>
            </w:r>
          </w:p>
        </w:tc>
      </w:tr>
      <w:tr w:rsidR="00216C6E" w14:paraId="289614B4" w14:textId="77777777">
        <w:tc>
          <w:tcPr>
            <w:tcW w:w="3345" w:type="dxa"/>
            <w:vAlign w:val="center"/>
          </w:tcPr>
          <w:p w14:paraId="692432A1" w14:textId="77777777" w:rsidR="00216C6E" w:rsidRDefault="00000000">
            <w:r>
              <w:t>石灰水泥砂浆（混合砂浆）（</w:t>
            </w:r>
            <w:r>
              <w:t>1</w:t>
            </w:r>
            <w:r>
              <w:t>）</w:t>
            </w:r>
          </w:p>
        </w:tc>
        <w:tc>
          <w:tcPr>
            <w:tcW w:w="848" w:type="dxa"/>
            <w:vAlign w:val="center"/>
          </w:tcPr>
          <w:p w14:paraId="2CB74380" w14:textId="77777777" w:rsidR="00216C6E" w:rsidRDefault="00000000">
            <w:r>
              <w:t>20</w:t>
            </w:r>
          </w:p>
        </w:tc>
        <w:tc>
          <w:tcPr>
            <w:tcW w:w="1075" w:type="dxa"/>
            <w:vAlign w:val="center"/>
          </w:tcPr>
          <w:p w14:paraId="0DA54664" w14:textId="77777777" w:rsidR="00216C6E" w:rsidRDefault="00000000">
            <w:r>
              <w:t>0.870</w:t>
            </w:r>
          </w:p>
        </w:tc>
        <w:tc>
          <w:tcPr>
            <w:tcW w:w="1075" w:type="dxa"/>
            <w:vAlign w:val="center"/>
          </w:tcPr>
          <w:p w14:paraId="188A2958" w14:textId="77777777" w:rsidR="00216C6E" w:rsidRDefault="00000000">
            <w:r>
              <w:t>10.750</w:t>
            </w:r>
          </w:p>
        </w:tc>
        <w:tc>
          <w:tcPr>
            <w:tcW w:w="848" w:type="dxa"/>
            <w:vAlign w:val="center"/>
          </w:tcPr>
          <w:p w14:paraId="0760E598" w14:textId="77777777" w:rsidR="00216C6E" w:rsidRDefault="00000000">
            <w:r>
              <w:t>1.00</w:t>
            </w:r>
          </w:p>
        </w:tc>
        <w:tc>
          <w:tcPr>
            <w:tcW w:w="1075" w:type="dxa"/>
            <w:vAlign w:val="center"/>
          </w:tcPr>
          <w:p w14:paraId="2B54BCC8" w14:textId="77777777" w:rsidR="00216C6E" w:rsidRDefault="00000000">
            <w:r>
              <w:t>0.023</w:t>
            </w:r>
          </w:p>
        </w:tc>
        <w:tc>
          <w:tcPr>
            <w:tcW w:w="1064" w:type="dxa"/>
            <w:vAlign w:val="center"/>
          </w:tcPr>
          <w:p w14:paraId="6CDAFFD9" w14:textId="77777777" w:rsidR="00216C6E" w:rsidRDefault="00000000">
            <w:r>
              <w:t>0.247</w:t>
            </w:r>
          </w:p>
        </w:tc>
      </w:tr>
      <w:tr w:rsidR="00216C6E" w14:paraId="6FBFC6BD" w14:textId="77777777">
        <w:tc>
          <w:tcPr>
            <w:tcW w:w="3345" w:type="dxa"/>
            <w:vAlign w:val="center"/>
          </w:tcPr>
          <w:p w14:paraId="20A51462" w14:textId="77777777" w:rsidR="00216C6E" w:rsidRDefault="00000000">
            <w:r>
              <w:t>烧结多孔砖、烧结空心砖</w:t>
            </w:r>
          </w:p>
        </w:tc>
        <w:tc>
          <w:tcPr>
            <w:tcW w:w="848" w:type="dxa"/>
            <w:vAlign w:val="center"/>
          </w:tcPr>
          <w:p w14:paraId="780BC904" w14:textId="77777777" w:rsidR="00216C6E" w:rsidRDefault="00000000">
            <w:r>
              <w:t>235</w:t>
            </w:r>
          </w:p>
        </w:tc>
        <w:tc>
          <w:tcPr>
            <w:tcW w:w="1075" w:type="dxa"/>
            <w:vAlign w:val="center"/>
          </w:tcPr>
          <w:p w14:paraId="772BA15A" w14:textId="77777777" w:rsidR="00216C6E" w:rsidRDefault="00000000">
            <w:r>
              <w:t>0.580</w:t>
            </w:r>
          </w:p>
        </w:tc>
        <w:tc>
          <w:tcPr>
            <w:tcW w:w="1075" w:type="dxa"/>
            <w:vAlign w:val="center"/>
          </w:tcPr>
          <w:p w14:paraId="5FD9E01F" w14:textId="77777777" w:rsidR="00216C6E" w:rsidRDefault="00000000">
            <w:r>
              <w:t>7.920</w:t>
            </w:r>
          </w:p>
        </w:tc>
        <w:tc>
          <w:tcPr>
            <w:tcW w:w="848" w:type="dxa"/>
            <w:vAlign w:val="center"/>
          </w:tcPr>
          <w:p w14:paraId="4477EACA" w14:textId="77777777" w:rsidR="00216C6E" w:rsidRDefault="00000000">
            <w:r>
              <w:t>1.00</w:t>
            </w:r>
          </w:p>
        </w:tc>
        <w:tc>
          <w:tcPr>
            <w:tcW w:w="1075" w:type="dxa"/>
            <w:vAlign w:val="center"/>
          </w:tcPr>
          <w:p w14:paraId="477725F1" w14:textId="77777777" w:rsidR="00216C6E" w:rsidRDefault="00000000">
            <w:r>
              <w:t>0.405</w:t>
            </w:r>
          </w:p>
        </w:tc>
        <w:tc>
          <w:tcPr>
            <w:tcW w:w="1064" w:type="dxa"/>
            <w:vAlign w:val="center"/>
          </w:tcPr>
          <w:p w14:paraId="40F7713B" w14:textId="77777777" w:rsidR="00216C6E" w:rsidRDefault="00000000">
            <w:r>
              <w:t>3.209</w:t>
            </w:r>
          </w:p>
        </w:tc>
      </w:tr>
      <w:tr w:rsidR="00216C6E" w14:paraId="5A98ADC1" w14:textId="77777777">
        <w:tc>
          <w:tcPr>
            <w:tcW w:w="3345" w:type="dxa"/>
            <w:vAlign w:val="center"/>
          </w:tcPr>
          <w:p w14:paraId="2B38267D" w14:textId="77777777" w:rsidR="00216C6E" w:rsidRDefault="00000000">
            <w:r>
              <w:t>真空绝热板</w:t>
            </w:r>
            <w:r>
              <w:t>i</w:t>
            </w:r>
            <w:r>
              <w:t>型</w:t>
            </w:r>
          </w:p>
        </w:tc>
        <w:tc>
          <w:tcPr>
            <w:tcW w:w="848" w:type="dxa"/>
            <w:vAlign w:val="center"/>
          </w:tcPr>
          <w:p w14:paraId="24295D8F" w14:textId="77777777" w:rsidR="00216C6E" w:rsidRDefault="00000000">
            <w:r>
              <w:t>20</w:t>
            </w:r>
          </w:p>
        </w:tc>
        <w:tc>
          <w:tcPr>
            <w:tcW w:w="1075" w:type="dxa"/>
            <w:vAlign w:val="center"/>
          </w:tcPr>
          <w:p w14:paraId="61F6E9C0" w14:textId="77777777" w:rsidR="00216C6E" w:rsidRDefault="00000000">
            <w:r>
              <w:t>0.005</w:t>
            </w:r>
          </w:p>
        </w:tc>
        <w:tc>
          <w:tcPr>
            <w:tcW w:w="1075" w:type="dxa"/>
            <w:vAlign w:val="center"/>
          </w:tcPr>
          <w:p w14:paraId="58724A6F" w14:textId="77777777" w:rsidR="00216C6E" w:rsidRDefault="00000000">
            <w:r>
              <w:t>0.073</w:t>
            </w:r>
          </w:p>
        </w:tc>
        <w:tc>
          <w:tcPr>
            <w:tcW w:w="848" w:type="dxa"/>
            <w:vAlign w:val="center"/>
          </w:tcPr>
          <w:p w14:paraId="339E5C71" w14:textId="77777777" w:rsidR="00216C6E" w:rsidRDefault="00000000">
            <w:r>
              <w:t>1.20</w:t>
            </w:r>
          </w:p>
        </w:tc>
        <w:tc>
          <w:tcPr>
            <w:tcW w:w="1075" w:type="dxa"/>
            <w:vAlign w:val="center"/>
          </w:tcPr>
          <w:p w14:paraId="5D4D25E7" w14:textId="77777777" w:rsidR="00216C6E" w:rsidRDefault="00000000">
            <w:r>
              <w:t>3.333</w:t>
            </w:r>
          </w:p>
        </w:tc>
        <w:tc>
          <w:tcPr>
            <w:tcW w:w="1064" w:type="dxa"/>
            <w:vAlign w:val="center"/>
          </w:tcPr>
          <w:p w14:paraId="73B3FA5D" w14:textId="77777777" w:rsidR="00216C6E" w:rsidRDefault="00000000">
            <w:r>
              <w:t>0.292</w:t>
            </w:r>
          </w:p>
        </w:tc>
      </w:tr>
      <w:tr w:rsidR="00216C6E" w14:paraId="78D48C1E" w14:textId="77777777">
        <w:tc>
          <w:tcPr>
            <w:tcW w:w="3345" w:type="dxa"/>
            <w:vAlign w:val="center"/>
          </w:tcPr>
          <w:p w14:paraId="2E4EBB94" w14:textId="77777777" w:rsidR="00216C6E" w:rsidRDefault="00000000">
            <w:r>
              <w:t>通风空气层</w:t>
            </w:r>
          </w:p>
        </w:tc>
        <w:tc>
          <w:tcPr>
            <w:tcW w:w="848" w:type="dxa"/>
            <w:vAlign w:val="center"/>
          </w:tcPr>
          <w:p w14:paraId="1D7ED6EA" w14:textId="77777777" w:rsidR="00216C6E" w:rsidRDefault="00000000">
            <w:r>
              <w:t>50</w:t>
            </w:r>
          </w:p>
        </w:tc>
        <w:tc>
          <w:tcPr>
            <w:tcW w:w="1075" w:type="dxa"/>
            <w:vAlign w:val="center"/>
          </w:tcPr>
          <w:p w14:paraId="260780B0" w14:textId="77777777" w:rsidR="00216C6E" w:rsidRDefault="00000000">
            <w:r>
              <w:t>1.177</w:t>
            </w:r>
          </w:p>
        </w:tc>
        <w:tc>
          <w:tcPr>
            <w:tcW w:w="1075" w:type="dxa"/>
            <w:vAlign w:val="center"/>
          </w:tcPr>
          <w:p w14:paraId="08E0A3D4" w14:textId="77777777" w:rsidR="00216C6E" w:rsidRDefault="00000000">
            <w:r>
              <w:t>0.171</w:t>
            </w:r>
          </w:p>
        </w:tc>
        <w:tc>
          <w:tcPr>
            <w:tcW w:w="848" w:type="dxa"/>
            <w:vAlign w:val="center"/>
          </w:tcPr>
          <w:p w14:paraId="2CF99EDC" w14:textId="77777777" w:rsidR="00216C6E" w:rsidRDefault="00000000">
            <w:r>
              <w:t>1.00</w:t>
            </w:r>
          </w:p>
        </w:tc>
        <w:tc>
          <w:tcPr>
            <w:tcW w:w="1075" w:type="dxa"/>
            <w:vAlign w:val="center"/>
          </w:tcPr>
          <w:p w14:paraId="7F502327" w14:textId="77777777" w:rsidR="00216C6E" w:rsidRDefault="00000000">
            <w:r>
              <w:t>0.042</w:t>
            </w:r>
          </w:p>
        </w:tc>
        <w:tc>
          <w:tcPr>
            <w:tcW w:w="1064" w:type="dxa"/>
            <w:vAlign w:val="center"/>
          </w:tcPr>
          <w:p w14:paraId="40618914" w14:textId="77777777" w:rsidR="00216C6E" w:rsidRDefault="00000000">
            <w:r>
              <w:t>0.007</w:t>
            </w:r>
          </w:p>
        </w:tc>
      </w:tr>
      <w:tr w:rsidR="00216C6E" w14:paraId="2C9E0C3C" w14:textId="77777777">
        <w:tc>
          <w:tcPr>
            <w:tcW w:w="3345" w:type="dxa"/>
            <w:vAlign w:val="center"/>
          </w:tcPr>
          <w:p w14:paraId="0D106286" w14:textId="77777777" w:rsidR="00216C6E" w:rsidRDefault="00000000">
            <w:r>
              <w:t>石膏板</w:t>
            </w:r>
          </w:p>
        </w:tc>
        <w:tc>
          <w:tcPr>
            <w:tcW w:w="848" w:type="dxa"/>
            <w:vAlign w:val="center"/>
          </w:tcPr>
          <w:p w14:paraId="48A05977" w14:textId="77777777" w:rsidR="00216C6E" w:rsidRDefault="00000000">
            <w:r>
              <w:t>12</w:t>
            </w:r>
          </w:p>
        </w:tc>
        <w:tc>
          <w:tcPr>
            <w:tcW w:w="1075" w:type="dxa"/>
            <w:vAlign w:val="center"/>
          </w:tcPr>
          <w:p w14:paraId="4A94F934" w14:textId="77777777" w:rsidR="00216C6E" w:rsidRDefault="00000000">
            <w:r>
              <w:t>0.330</w:t>
            </w:r>
          </w:p>
        </w:tc>
        <w:tc>
          <w:tcPr>
            <w:tcW w:w="1075" w:type="dxa"/>
            <w:vAlign w:val="center"/>
          </w:tcPr>
          <w:p w14:paraId="50292AF6" w14:textId="77777777" w:rsidR="00216C6E" w:rsidRDefault="00000000">
            <w:r>
              <w:t>5.280</w:t>
            </w:r>
          </w:p>
        </w:tc>
        <w:tc>
          <w:tcPr>
            <w:tcW w:w="848" w:type="dxa"/>
            <w:vAlign w:val="center"/>
          </w:tcPr>
          <w:p w14:paraId="56620EDC" w14:textId="77777777" w:rsidR="00216C6E" w:rsidRDefault="00000000">
            <w:r>
              <w:t>1.00</w:t>
            </w:r>
          </w:p>
        </w:tc>
        <w:tc>
          <w:tcPr>
            <w:tcW w:w="1075" w:type="dxa"/>
            <w:vAlign w:val="center"/>
          </w:tcPr>
          <w:p w14:paraId="0AE0F28E" w14:textId="77777777" w:rsidR="00216C6E" w:rsidRDefault="00000000">
            <w:r>
              <w:t>0.036</w:t>
            </w:r>
          </w:p>
        </w:tc>
        <w:tc>
          <w:tcPr>
            <w:tcW w:w="1064" w:type="dxa"/>
            <w:vAlign w:val="center"/>
          </w:tcPr>
          <w:p w14:paraId="72C5E2E3" w14:textId="77777777" w:rsidR="00216C6E" w:rsidRDefault="00000000">
            <w:r>
              <w:t>0.192</w:t>
            </w:r>
          </w:p>
        </w:tc>
      </w:tr>
      <w:tr w:rsidR="00216C6E" w14:paraId="279A47A1" w14:textId="77777777">
        <w:tc>
          <w:tcPr>
            <w:tcW w:w="3345" w:type="dxa"/>
            <w:shd w:val="clear" w:color="auto" w:fill="E6E6E6"/>
            <w:vAlign w:val="center"/>
          </w:tcPr>
          <w:p w14:paraId="464837AF" w14:textId="77777777" w:rsidR="00216C6E" w:rsidRDefault="00000000">
            <w:r>
              <w:t>各层之和</w:t>
            </w:r>
            <w:r>
              <w:t>∑</w:t>
            </w:r>
          </w:p>
        </w:tc>
        <w:tc>
          <w:tcPr>
            <w:tcW w:w="848" w:type="dxa"/>
            <w:vAlign w:val="center"/>
          </w:tcPr>
          <w:p w14:paraId="5B8CFEE7" w14:textId="77777777" w:rsidR="00216C6E" w:rsidRDefault="00216C6E"/>
        </w:tc>
        <w:tc>
          <w:tcPr>
            <w:tcW w:w="1075" w:type="dxa"/>
            <w:vAlign w:val="center"/>
          </w:tcPr>
          <w:p w14:paraId="4B1BC4F3" w14:textId="77777777" w:rsidR="00216C6E" w:rsidRDefault="00216C6E"/>
        </w:tc>
        <w:tc>
          <w:tcPr>
            <w:tcW w:w="1075" w:type="dxa"/>
            <w:vAlign w:val="center"/>
          </w:tcPr>
          <w:p w14:paraId="035F80BD" w14:textId="77777777" w:rsidR="00216C6E" w:rsidRDefault="00216C6E"/>
        </w:tc>
        <w:tc>
          <w:tcPr>
            <w:tcW w:w="848" w:type="dxa"/>
            <w:vAlign w:val="center"/>
          </w:tcPr>
          <w:p w14:paraId="01DA79B4" w14:textId="77777777" w:rsidR="00216C6E" w:rsidRDefault="00216C6E"/>
        </w:tc>
        <w:tc>
          <w:tcPr>
            <w:tcW w:w="1075" w:type="dxa"/>
            <w:vAlign w:val="center"/>
          </w:tcPr>
          <w:p w14:paraId="357B93DB" w14:textId="77777777" w:rsidR="00216C6E" w:rsidRDefault="00000000">
            <w:r>
              <w:t>3.84</w:t>
            </w:r>
          </w:p>
        </w:tc>
        <w:tc>
          <w:tcPr>
            <w:tcW w:w="1064" w:type="dxa"/>
            <w:vAlign w:val="center"/>
          </w:tcPr>
          <w:p w14:paraId="60E40B81" w14:textId="77777777" w:rsidR="00216C6E" w:rsidRDefault="00000000">
            <w:r>
              <w:t>3.95</w:t>
            </w:r>
          </w:p>
        </w:tc>
      </w:tr>
      <w:tr w:rsidR="00216C6E" w14:paraId="20652646" w14:textId="77777777">
        <w:tc>
          <w:tcPr>
            <w:tcW w:w="3345" w:type="dxa"/>
            <w:shd w:val="clear" w:color="auto" w:fill="E6E6E6"/>
            <w:vAlign w:val="center"/>
          </w:tcPr>
          <w:p w14:paraId="64BAB750" w14:textId="77777777" w:rsidR="00216C6E" w:rsidRDefault="00000000">
            <w:r>
              <w:t>传热阻</w:t>
            </w:r>
            <w:r>
              <w:t>Ro(</w:t>
            </w:r>
            <w:r>
              <w:t>㎡</w:t>
            </w:r>
            <w:r>
              <w:t>.K/W)</w:t>
            </w:r>
          </w:p>
        </w:tc>
        <w:tc>
          <w:tcPr>
            <w:tcW w:w="5985" w:type="dxa"/>
            <w:gridSpan w:val="6"/>
            <w:vAlign w:val="center"/>
          </w:tcPr>
          <w:p w14:paraId="6A17715F" w14:textId="77777777" w:rsidR="00216C6E" w:rsidRDefault="00000000">
            <w:pPr>
              <w:jc w:val="center"/>
            </w:pPr>
            <w:r>
              <w:t>3.99</w:t>
            </w:r>
          </w:p>
        </w:tc>
      </w:tr>
      <w:tr w:rsidR="00216C6E" w14:paraId="4EE03091" w14:textId="77777777">
        <w:tc>
          <w:tcPr>
            <w:tcW w:w="3345" w:type="dxa"/>
            <w:shd w:val="clear" w:color="auto" w:fill="E6E6E6"/>
            <w:vAlign w:val="center"/>
          </w:tcPr>
          <w:p w14:paraId="637A2052" w14:textId="77777777" w:rsidR="00216C6E" w:rsidRDefault="00000000">
            <w:r>
              <w:t>室外热工计算温度</w:t>
            </w:r>
            <w:r>
              <w:t>te</w:t>
            </w:r>
            <w:r>
              <w:t>（</w:t>
            </w:r>
            <w:r>
              <w:t>℃</w:t>
            </w:r>
            <w:r>
              <w:t>）</w:t>
            </w:r>
          </w:p>
        </w:tc>
        <w:tc>
          <w:tcPr>
            <w:tcW w:w="4921" w:type="dxa"/>
            <w:gridSpan w:val="5"/>
            <w:vAlign w:val="center"/>
          </w:tcPr>
          <w:p w14:paraId="5F36E246" w14:textId="77777777" w:rsidR="00216C6E" w:rsidRDefault="00000000">
            <w:pPr>
              <w:jc w:val="center"/>
            </w:pPr>
            <w:r>
              <w:t>te=0.3tw+0.7te.min</w:t>
            </w:r>
          </w:p>
        </w:tc>
        <w:tc>
          <w:tcPr>
            <w:tcW w:w="1064" w:type="dxa"/>
            <w:vAlign w:val="center"/>
          </w:tcPr>
          <w:p w14:paraId="57937444" w14:textId="77777777" w:rsidR="00216C6E" w:rsidRDefault="00000000">
            <w:r>
              <w:t>-1.52</w:t>
            </w:r>
          </w:p>
        </w:tc>
      </w:tr>
      <w:tr w:rsidR="00216C6E" w14:paraId="09EAF225" w14:textId="77777777">
        <w:tc>
          <w:tcPr>
            <w:tcW w:w="3345" w:type="dxa"/>
            <w:shd w:val="clear" w:color="auto" w:fill="E6E6E6"/>
            <w:vAlign w:val="center"/>
          </w:tcPr>
          <w:p w14:paraId="09B3F8AE" w14:textId="77777777" w:rsidR="00216C6E" w:rsidRDefault="00000000">
            <w:r>
              <w:t>内表面温度</w:t>
            </w:r>
            <w:r>
              <w:t>θi</w:t>
            </w:r>
            <w:r>
              <w:t>（</w:t>
            </w:r>
            <w:r>
              <w:t>℃</w:t>
            </w:r>
            <w:r>
              <w:t>）</w:t>
            </w:r>
          </w:p>
        </w:tc>
        <w:tc>
          <w:tcPr>
            <w:tcW w:w="4921" w:type="dxa"/>
            <w:gridSpan w:val="5"/>
            <w:vAlign w:val="center"/>
          </w:tcPr>
          <w:p w14:paraId="5857E20F" w14:textId="77777777" w:rsidR="00216C6E" w:rsidRDefault="00000000">
            <w:pPr>
              <w:jc w:val="center"/>
            </w:pPr>
            <w:r>
              <w:t>θi=ti-(ti-te)*Ri/Ro</w:t>
            </w:r>
          </w:p>
        </w:tc>
        <w:tc>
          <w:tcPr>
            <w:tcW w:w="1064" w:type="dxa"/>
            <w:vAlign w:val="center"/>
          </w:tcPr>
          <w:p w14:paraId="3E8831CA" w14:textId="77777777" w:rsidR="00216C6E" w:rsidRDefault="00000000">
            <w:r>
              <w:t>17.46</w:t>
            </w:r>
          </w:p>
        </w:tc>
      </w:tr>
    </w:tbl>
    <w:p w14:paraId="15582E2A" w14:textId="77777777" w:rsidR="00216C6E" w:rsidRDefault="00000000">
      <w:pPr>
        <w:pStyle w:val="3"/>
        <w:autoSpaceDE w:val="0"/>
        <w:autoSpaceDN w:val="0"/>
        <w:adjustRightInd w:val="0"/>
        <w:snapToGrid w:val="0"/>
        <w:rPr>
          <w:rFonts w:hint="eastAsia"/>
          <w:kern w:val="2"/>
        </w:rPr>
      </w:pPr>
      <w:r>
        <w:rPr>
          <w:kern w:val="2"/>
        </w:rPr>
        <w:t>周边地面</w:t>
      </w:r>
    </w:p>
    <w:p w14:paraId="72EFC7FD" w14:textId="77777777" w:rsidR="00216C6E" w:rsidRDefault="00000000">
      <w:pPr>
        <w:pStyle w:val="4"/>
        <w:autoSpaceDE w:val="0"/>
        <w:autoSpaceDN w:val="0"/>
        <w:adjustRightInd w:val="0"/>
        <w:snapToGrid w:val="0"/>
        <w:rPr>
          <w:kern w:val="2"/>
          <w:szCs w:val="21"/>
          <w:lang w:val="en-US"/>
        </w:rPr>
      </w:pPr>
      <w:r>
        <w:rPr>
          <w:kern w:val="2"/>
          <w:szCs w:val="21"/>
          <w:lang w:val="en-US"/>
        </w:rPr>
        <w:t>周边地面构造一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216C6E" w14:paraId="4FFC7B2B" w14:textId="77777777">
        <w:tc>
          <w:tcPr>
            <w:tcW w:w="3345" w:type="dxa"/>
            <w:vMerge w:val="restart"/>
            <w:shd w:val="clear" w:color="auto" w:fill="E6E6E6"/>
            <w:vAlign w:val="center"/>
          </w:tcPr>
          <w:p w14:paraId="73D820BB" w14:textId="77777777" w:rsidR="00216C6E" w:rsidRDefault="00000000">
            <w:pPr>
              <w:jc w:val="center"/>
            </w:pPr>
            <w:r>
              <w:t>材料名称</w:t>
            </w:r>
            <w:r>
              <w:br/>
            </w:r>
            <w:r>
              <w:t>（由外到内）</w:t>
            </w:r>
          </w:p>
        </w:tc>
        <w:tc>
          <w:tcPr>
            <w:tcW w:w="848" w:type="dxa"/>
            <w:shd w:val="clear" w:color="auto" w:fill="E6E6E6"/>
            <w:vAlign w:val="center"/>
          </w:tcPr>
          <w:p w14:paraId="456C8E75" w14:textId="77777777" w:rsidR="00216C6E" w:rsidRDefault="00000000">
            <w:pPr>
              <w:jc w:val="center"/>
            </w:pPr>
            <w:r>
              <w:t>厚度</w:t>
            </w:r>
            <w:r>
              <w:t>δ</w:t>
            </w:r>
          </w:p>
        </w:tc>
        <w:tc>
          <w:tcPr>
            <w:tcW w:w="1075" w:type="dxa"/>
            <w:shd w:val="clear" w:color="auto" w:fill="E6E6E6"/>
            <w:vAlign w:val="center"/>
          </w:tcPr>
          <w:p w14:paraId="70A20753" w14:textId="77777777" w:rsidR="00216C6E" w:rsidRDefault="00000000">
            <w:pPr>
              <w:jc w:val="center"/>
            </w:pPr>
            <w:r>
              <w:t>导热系数</w:t>
            </w:r>
            <w:r>
              <w:t>λ</w:t>
            </w:r>
          </w:p>
        </w:tc>
        <w:tc>
          <w:tcPr>
            <w:tcW w:w="1075" w:type="dxa"/>
            <w:shd w:val="clear" w:color="auto" w:fill="E6E6E6"/>
            <w:vAlign w:val="center"/>
          </w:tcPr>
          <w:p w14:paraId="12FFFFC7" w14:textId="77777777" w:rsidR="00216C6E" w:rsidRDefault="00000000">
            <w:pPr>
              <w:jc w:val="center"/>
            </w:pPr>
            <w:r>
              <w:t>蓄热系数</w:t>
            </w:r>
            <w:r>
              <w:t>S</w:t>
            </w:r>
          </w:p>
        </w:tc>
        <w:tc>
          <w:tcPr>
            <w:tcW w:w="848" w:type="dxa"/>
            <w:shd w:val="clear" w:color="auto" w:fill="E6E6E6"/>
            <w:vAlign w:val="center"/>
          </w:tcPr>
          <w:p w14:paraId="02043C41" w14:textId="77777777" w:rsidR="00216C6E" w:rsidRDefault="00000000">
            <w:pPr>
              <w:jc w:val="center"/>
            </w:pPr>
            <w:r>
              <w:t>修正系数</w:t>
            </w:r>
          </w:p>
        </w:tc>
        <w:tc>
          <w:tcPr>
            <w:tcW w:w="1075" w:type="dxa"/>
            <w:shd w:val="clear" w:color="auto" w:fill="E6E6E6"/>
            <w:vAlign w:val="center"/>
          </w:tcPr>
          <w:p w14:paraId="77883D9C" w14:textId="77777777" w:rsidR="00216C6E" w:rsidRDefault="00000000">
            <w:pPr>
              <w:jc w:val="center"/>
            </w:pPr>
            <w:r>
              <w:t>热阻</w:t>
            </w:r>
            <w:r>
              <w:t>R</w:t>
            </w:r>
          </w:p>
        </w:tc>
        <w:tc>
          <w:tcPr>
            <w:tcW w:w="1064" w:type="dxa"/>
            <w:shd w:val="clear" w:color="auto" w:fill="E6E6E6"/>
            <w:vAlign w:val="center"/>
          </w:tcPr>
          <w:p w14:paraId="40B08C20" w14:textId="77777777" w:rsidR="00216C6E" w:rsidRDefault="00000000">
            <w:pPr>
              <w:jc w:val="center"/>
            </w:pPr>
            <w:r>
              <w:t>热惰性指标</w:t>
            </w:r>
          </w:p>
        </w:tc>
      </w:tr>
      <w:tr w:rsidR="00216C6E" w14:paraId="12850508" w14:textId="77777777">
        <w:tc>
          <w:tcPr>
            <w:tcW w:w="3345" w:type="dxa"/>
            <w:vMerge/>
            <w:shd w:val="clear" w:color="auto" w:fill="E6E6E6"/>
            <w:vAlign w:val="center"/>
          </w:tcPr>
          <w:p w14:paraId="240E0EC5" w14:textId="77777777" w:rsidR="00216C6E" w:rsidRDefault="00216C6E">
            <w:pPr>
              <w:jc w:val="center"/>
            </w:pPr>
          </w:p>
        </w:tc>
        <w:tc>
          <w:tcPr>
            <w:tcW w:w="848" w:type="dxa"/>
            <w:shd w:val="clear" w:color="auto" w:fill="E6E6E6"/>
            <w:vAlign w:val="center"/>
          </w:tcPr>
          <w:p w14:paraId="4A594F7E" w14:textId="77777777" w:rsidR="00216C6E" w:rsidRDefault="00000000">
            <w:pPr>
              <w:jc w:val="center"/>
            </w:pPr>
            <w:r>
              <w:t>(mm)</w:t>
            </w:r>
          </w:p>
        </w:tc>
        <w:tc>
          <w:tcPr>
            <w:tcW w:w="1075" w:type="dxa"/>
            <w:shd w:val="clear" w:color="auto" w:fill="E6E6E6"/>
            <w:vAlign w:val="center"/>
          </w:tcPr>
          <w:p w14:paraId="5F4B69E4" w14:textId="77777777" w:rsidR="00216C6E" w:rsidRDefault="00000000">
            <w:pPr>
              <w:jc w:val="center"/>
            </w:pPr>
            <w:r>
              <w:t>W/(m.K)</w:t>
            </w:r>
          </w:p>
        </w:tc>
        <w:tc>
          <w:tcPr>
            <w:tcW w:w="1075" w:type="dxa"/>
            <w:shd w:val="clear" w:color="auto" w:fill="E6E6E6"/>
            <w:vAlign w:val="center"/>
          </w:tcPr>
          <w:p w14:paraId="6B2A36DA" w14:textId="77777777" w:rsidR="00216C6E" w:rsidRDefault="00000000">
            <w:pPr>
              <w:jc w:val="center"/>
            </w:pPr>
            <w:r>
              <w:t>W/(</w:t>
            </w:r>
            <w:r>
              <w:t>㎡</w:t>
            </w:r>
            <w:r>
              <w:t>.K)</w:t>
            </w:r>
          </w:p>
        </w:tc>
        <w:tc>
          <w:tcPr>
            <w:tcW w:w="848" w:type="dxa"/>
            <w:shd w:val="clear" w:color="auto" w:fill="E6E6E6"/>
            <w:vAlign w:val="center"/>
          </w:tcPr>
          <w:p w14:paraId="4D874008" w14:textId="77777777" w:rsidR="00216C6E" w:rsidRDefault="00000000">
            <w:pPr>
              <w:jc w:val="center"/>
            </w:pPr>
            <w:r>
              <w:t>α</w:t>
            </w:r>
          </w:p>
        </w:tc>
        <w:tc>
          <w:tcPr>
            <w:tcW w:w="1075" w:type="dxa"/>
            <w:shd w:val="clear" w:color="auto" w:fill="E6E6E6"/>
            <w:vAlign w:val="center"/>
          </w:tcPr>
          <w:p w14:paraId="58B0500A" w14:textId="77777777" w:rsidR="00216C6E" w:rsidRDefault="00000000">
            <w:pPr>
              <w:jc w:val="center"/>
            </w:pPr>
            <w:r>
              <w:t>(</w:t>
            </w:r>
            <w:r>
              <w:t>㎡</w:t>
            </w:r>
            <w:r>
              <w:t>K)/W</w:t>
            </w:r>
          </w:p>
        </w:tc>
        <w:tc>
          <w:tcPr>
            <w:tcW w:w="1064" w:type="dxa"/>
            <w:shd w:val="clear" w:color="auto" w:fill="E6E6E6"/>
            <w:vAlign w:val="center"/>
          </w:tcPr>
          <w:p w14:paraId="7EFB875D" w14:textId="77777777" w:rsidR="00216C6E" w:rsidRDefault="00000000">
            <w:pPr>
              <w:jc w:val="center"/>
            </w:pPr>
            <w:r>
              <w:t>D=R*S</w:t>
            </w:r>
          </w:p>
        </w:tc>
      </w:tr>
      <w:tr w:rsidR="00216C6E" w14:paraId="4209F2AF" w14:textId="77777777">
        <w:tc>
          <w:tcPr>
            <w:tcW w:w="3345" w:type="dxa"/>
            <w:vAlign w:val="center"/>
          </w:tcPr>
          <w:p w14:paraId="141EBC55" w14:textId="77777777" w:rsidR="00216C6E" w:rsidRDefault="00000000">
            <w:r>
              <w:t>水泥砂浆</w:t>
            </w:r>
          </w:p>
        </w:tc>
        <w:tc>
          <w:tcPr>
            <w:tcW w:w="848" w:type="dxa"/>
            <w:vAlign w:val="center"/>
          </w:tcPr>
          <w:p w14:paraId="7A2BB3BC" w14:textId="77777777" w:rsidR="00216C6E" w:rsidRDefault="00000000">
            <w:r>
              <w:t>20</w:t>
            </w:r>
          </w:p>
        </w:tc>
        <w:tc>
          <w:tcPr>
            <w:tcW w:w="1075" w:type="dxa"/>
            <w:vAlign w:val="center"/>
          </w:tcPr>
          <w:p w14:paraId="799B2F9A" w14:textId="77777777" w:rsidR="00216C6E" w:rsidRDefault="00000000">
            <w:r>
              <w:t>0.930</w:t>
            </w:r>
          </w:p>
        </w:tc>
        <w:tc>
          <w:tcPr>
            <w:tcW w:w="1075" w:type="dxa"/>
            <w:vAlign w:val="center"/>
          </w:tcPr>
          <w:p w14:paraId="517E0DF9" w14:textId="77777777" w:rsidR="00216C6E" w:rsidRDefault="00000000">
            <w:r>
              <w:t>11.370</w:t>
            </w:r>
          </w:p>
        </w:tc>
        <w:tc>
          <w:tcPr>
            <w:tcW w:w="848" w:type="dxa"/>
            <w:vAlign w:val="center"/>
          </w:tcPr>
          <w:p w14:paraId="6BEADA01" w14:textId="77777777" w:rsidR="00216C6E" w:rsidRDefault="00000000">
            <w:r>
              <w:t>1.00</w:t>
            </w:r>
          </w:p>
        </w:tc>
        <w:tc>
          <w:tcPr>
            <w:tcW w:w="1075" w:type="dxa"/>
            <w:vAlign w:val="center"/>
          </w:tcPr>
          <w:p w14:paraId="2BBA3C52" w14:textId="77777777" w:rsidR="00216C6E" w:rsidRDefault="00000000">
            <w:r>
              <w:t>0.022</w:t>
            </w:r>
          </w:p>
        </w:tc>
        <w:tc>
          <w:tcPr>
            <w:tcW w:w="1064" w:type="dxa"/>
            <w:vAlign w:val="center"/>
          </w:tcPr>
          <w:p w14:paraId="22A8D541" w14:textId="77777777" w:rsidR="00216C6E" w:rsidRDefault="00000000">
            <w:r>
              <w:t>0.245</w:t>
            </w:r>
          </w:p>
        </w:tc>
      </w:tr>
      <w:tr w:rsidR="00216C6E" w14:paraId="7854C6F1" w14:textId="77777777">
        <w:tc>
          <w:tcPr>
            <w:tcW w:w="3345" w:type="dxa"/>
            <w:vAlign w:val="center"/>
          </w:tcPr>
          <w:p w14:paraId="12AFF5C6" w14:textId="77777777" w:rsidR="00216C6E" w:rsidRDefault="00000000">
            <w:r>
              <w:t>夯实粘土</w:t>
            </w:r>
            <w:r>
              <w:t>(ρ=1800)</w:t>
            </w:r>
          </w:p>
        </w:tc>
        <w:tc>
          <w:tcPr>
            <w:tcW w:w="848" w:type="dxa"/>
            <w:vAlign w:val="center"/>
          </w:tcPr>
          <w:p w14:paraId="03746A60" w14:textId="77777777" w:rsidR="00216C6E" w:rsidRDefault="00000000">
            <w:r>
              <w:t>100</w:t>
            </w:r>
          </w:p>
        </w:tc>
        <w:tc>
          <w:tcPr>
            <w:tcW w:w="1075" w:type="dxa"/>
            <w:vAlign w:val="center"/>
          </w:tcPr>
          <w:p w14:paraId="24219641" w14:textId="77777777" w:rsidR="00216C6E" w:rsidRDefault="00000000">
            <w:r>
              <w:t>0.930</w:t>
            </w:r>
          </w:p>
        </w:tc>
        <w:tc>
          <w:tcPr>
            <w:tcW w:w="1075" w:type="dxa"/>
            <w:vAlign w:val="center"/>
          </w:tcPr>
          <w:p w14:paraId="378E09FD" w14:textId="77777777" w:rsidR="00216C6E" w:rsidRDefault="00000000">
            <w:r>
              <w:t>11.030</w:t>
            </w:r>
          </w:p>
        </w:tc>
        <w:tc>
          <w:tcPr>
            <w:tcW w:w="848" w:type="dxa"/>
            <w:vAlign w:val="center"/>
          </w:tcPr>
          <w:p w14:paraId="5F220899" w14:textId="77777777" w:rsidR="00216C6E" w:rsidRDefault="00000000">
            <w:r>
              <w:t>1.00</w:t>
            </w:r>
          </w:p>
        </w:tc>
        <w:tc>
          <w:tcPr>
            <w:tcW w:w="1075" w:type="dxa"/>
            <w:vAlign w:val="center"/>
          </w:tcPr>
          <w:p w14:paraId="37B0BFAE" w14:textId="77777777" w:rsidR="00216C6E" w:rsidRDefault="00000000">
            <w:r>
              <w:t>0.108</w:t>
            </w:r>
          </w:p>
        </w:tc>
        <w:tc>
          <w:tcPr>
            <w:tcW w:w="1064" w:type="dxa"/>
            <w:vAlign w:val="center"/>
          </w:tcPr>
          <w:p w14:paraId="12B657D8" w14:textId="77777777" w:rsidR="00216C6E" w:rsidRDefault="00000000">
            <w:r>
              <w:t>1.186</w:t>
            </w:r>
          </w:p>
        </w:tc>
      </w:tr>
      <w:tr w:rsidR="00216C6E" w14:paraId="7C59F49E" w14:textId="77777777">
        <w:tc>
          <w:tcPr>
            <w:tcW w:w="3345" w:type="dxa"/>
            <w:shd w:val="clear" w:color="auto" w:fill="E6E6E6"/>
            <w:vAlign w:val="center"/>
          </w:tcPr>
          <w:p w14:paraId="676104B5" w14:textId="77777777" w:rsidR="00216C6E" w:rsidRDefault="00000000">
            <w:r>
              <w:t>各层之和</w:t>
            </w:r>
            <w:r>
              <w:t>∑</w:t>
            </w:r>
          </w:p>
        </w:tc>
        <w:tc>
          <w:tcPr>
            <w:tcW w:w="848" w:type="dxa"/>
            <w:vAlign w:val="center"/>
          </w:tcPr>
          <w:p w14:paraId="0FFE8905" w14:textId="77777777" w:rsidR="00216C6E" w:rsidRDefault="00216C6E"/>
        </w:tc>
        <w:tc>
          <w:tcPr>
            <w:tcW w:w="1075" w:type="dxa"/>
            <w:vAlign w:val="center"/>
          </w:tcPr>
          <w:p w14:paraId="32DB428F" w14:textId="77777777" w:rsidR="00216C6E" w:rsidRDefault="00216C6E"/>
        </w:tc>
        <w:tc>
          <w:tcPr>
            <w:tcW w:w="1075" w:type="dxa"/>
            <w:vAlign w:val="center"/>
          </w:tcPr>
          <w:p w14:paraId="20953534" w14:textId="77777777" w:rsidR="00216C6E" w:rsidRDefault="00216C6E"/>
        </w:tc>
        <w:tc>
          <w:tcPr>
            <w:tcW w:w="848" w:type="dxa"/>
            <w:vAlign w:val="center"/>
          </w:tcPr>
          <w:p w14:paraId="1726C9C9" w14:textId="77777777" w:rsidR="00216C6E" w:rsidRDefault="00216C6E"/>
        </w:tc>
        <w:tc>
          <w:tcPr>
            <w:tcW w:w="1075" w:type="dxa"/>
            <w:vAlign w:val="center"/>
          </w:tcPr>
          <w:p w14:paraId="4617D8D8" w14:textId="77777777" w:rsidR="00216C6E" w:rsidRDefault="00000000">
            <w:r>
              <w:t>0.13</w:t>
            </w:r>
          </w:p>
        </w:tc>
        <w:tc>
          <w:tcPr>
            <w:tcW w:w="1064" w:type="dxa"/>
            <w:vAlign w:val="center"/>
          </w:tcPr>
          <w:p w14:paraId="1BE6B27C" w14:textId="77777777" w:rsidR="00216C6E" w:rsidRDefault="00000000">
            <w:r>
              <w:t>1.43</w:t>
            </w:r>
          </w:p>
        </w:tc>
      </w:tr>
      <w:tr w:rsidR="00216C6E" w14:paraId="12382DA4" w14:textId="77777777">
        <w:tc>
          <w:tcPr>
            <w:tcW w:w="3345" w:type="dxa"/>
            <w:shd w:val="clear" w:color="auto" w:fill="E6E6E6"/>
            <w:vAlign w:val="center"/>
          </w:tcPr>
          <w:p w14:paraId="220A4CBC" w14:textId="77777777" w:rsidR="00216C6E" w:rsidRDefault="00000000">
            <w:r>
              <w:t>热阻</w:t>
            </w:r>
            <w:r>
              <w:t>Rg(</w:t>
            </w:r>
            <w:r>
              <w:t>㎡</w:t>
            </w:r>
            <w:r>
              <w:t>.K/W)</w:t>
            </w:r>
          </w:p>
        </w:tc>
        <w:tc>
          <w:tcPr>
            <w:tcW w:w="5985" w:type="dxa"/>
            <w:gridSpan w:val="6"/>
            <w:vAlign w:val="center"/>
          </w:tcPr>
          <w:p w14:paraId="002E7B2D" w14:textId="77777777" w:rsidR="00216C6E" w:rsidRDefault="00000000">
            <w:pPr>
              <w:jc w:val="center"/>
            </w:pPr>
            <w:r>
              <w:t>0.13</w:t>
            </w:r>
          </w:p>
        </w:tc>
      </w:tr>
      <w:tr w:rsidR="00216C6E" w14:paraId="32F47999" w14:textId="77777777">
        <w:tc>
          <w:tcPr>
            <w:tcW w:w="3345" w:type="dxa"/>
            <w:shd w:val="clear" w:color="auto" w:fill="E6E6E6"/>
            <w:vAlign w:val="center"/>
          </w:tcPr>
          <w:p w14:paraId="103B9A37" w14:textId="77777777" w:rsidR="00216C6E" w:rsidRDefault="00000000">
            <w:r>
              <w:t>地面与土体接触面温度</w:t>
            </w:r>
            <w:r>
              <w:t>θe</w:t>
            </w:r>
            <w:r>
              <w:t>（</w:t>
            </w:r>
            <w:r>
              <w:t>℃</w:t>
            </w:r>
            <w:r>
              <w:t>）</w:t>
            </w:r>
          </w:p>
        </w:tc>
        <w:tc>
          <w:tcPr>
            <w:tcW w:w="5985" w:type="dxa"/>
            <w:gridSpan w:val="6"/>
            <w:vAlign w:val="center"/>
          </w:tcPr>
          <w:p w14:paraId="5997E336" w14:textId="77777777" w:rsidR="00216C6E" w:rsidRDefault="00000000">
            <w:pPr>
              <w:jc w:val="center"/>
            </w:pPr>
            <w:r>
              <w:t>5.10</w:t>
            </w:r>
          </w:p>
        </w:tc>
      </w:tr>
      <w:tr w:rsidR="00216C6E" w14:paraId="1E102EEE" w14:textId="77777777">
        <w:tc>
          <w:tcPr>
            <w:tcW w:w="3345" w:type="dxa"/>
            <w:shd w:val="clear" w:color="auto" w:fill="E6E6E6"/>
            <w:vAlign w:val="center"/>
          </w:tcPr>
          <w:p w14:paraId="67E9AC9C" w14:textId="77777777" w:rsidR="00216C6E" w:rsidRDefault="00000000">
            <w:r>
              <w:t>内表面温度</w:t>
            </w:r>
            <w:r>
              <w:t>θi</w:t>
            </w:r>
            <w:r>
              <w:t>（</w:t>
            </w:r>
            <w:r>
              <w:t>℃</w:t>
            </w:r>
            <w:r>
              <w:t>）</w:t>
            </w:r>
          </w:p>
        </w:tc>
        <w:tc>
          <w:tcPr>
            <w:tcW w:w="4921" w:type="dxa"/>
            <w:gridSpan w:val="5"/>
            <w:vAlign w:val="center"/>
          </w:tcPr>
          <w:p w14:paraId="0A8FC833" w14:textId="77777777" w:rsidR="00216C6E" w:rsidRDefault="00000000">
            <w:pPr>
              <w:jc w:val="center"/>
            </w:pPr>
            <w:r>
              <w:t>θi=(ti*Rg+θe*Ri)/(Rg+Ri)</w:t>
            </w:r>
          </w:p>
        </w:tc>
        <w:tc>
          <w:tcPr>
            <w:tcW w:w="1064" w:type="dxa"/>
            <w:vAlign w:val="center"/>
          </w:tcPr>
          <w:p w14:paraId="48FFF2BE" w14:textId="77777777" w:rsidR="00216C6E" w:rsidRDefault="00000000">
            <w:r>
              <w:t>12.06</w:t>
            </w:r>
          </w:p>
        </w:tc>
      </w:tr>
    </w:tbl>
    <w:p w14:paraId="6DE51402" w14:textId="77777777" w:rsidR="00216C6E" w:rsidRDefault="00000000">
      <w:pPr>
        <w:pStyle w:val="3"/>
        <w:autoSpaceDE w:val="0"/>
        <w:autoSpaceDN w:val="0"/>
        <w:adjustRightInd w:val="0"/>
        <w:snapToGrid w:val="0"/>
        <w:rPr>
          <w:rFonts w:hint="eastAsia"/>
          <w:kern w:val="2"/>
        </w:rPr>
      </w:pPr>
      <w:r>
        <w:rPr>
          <w:kern w:val="2"/>
        </w:rPr>
        <w:t>非周边地面</w:t>
      </w:r>
    </w:p>
    <w:p w14:paraId="083D8FBC" w14:textId="77777777" w:rsidR="00216C6E" w:rsidRDefault="00000000">
      <w:pPr>
        <w:pStyle w:val="4"/>
        <w:autoSpaceDE w:val="0"/>
        <w:autoSpaceDN w:val="0"/>
        <w:adjustRightInd w:val="0"/>
        <w:snapToGrid w:val="0"/>
        <w:rPr>
          <w:kern w:val="2"/>
          <w:szCs w:val="21"/>
          <w:lang w:val="en-US"/>
        </w:rPr>
      </w:pPr>
      <w:r>
        <w:rPr>
          <w:kern w:val="2"/>
          <w:szCs w:val="21"/>
          <w:lang w:val="en-US"/>
        </w:rPr>
        <w:t>非周边地面构造二</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216C6E" w14:paraId="090B0A44" w14:textId="77777777">
        <w:tc>
          <w:tcPr>
            <w:tcW w:w="3345" w:type="dxa"/>
            <w:vMerge w:val="restart"/>
            <w:shd w:val="clear" w:color="auto" w:fill="E6E6E6"/>
            <w:vAlign w:val="center"/>
          </w:tcPr>
          <w:p w14:paraId="3CBFCE47" w14:textId="77777777" w:rsidR="00216C6E" w:rsidRDefault="00000000">
            <w:pPr>
              <w:jc w:val="center"/>
            </w:pPr>
            <w:r>
              <w:t>材料名称</w:t>
            </w:r>
            <w:r>
              <w:br/>
            </w:r>
            <w:r>
              <w:t>（由外到内）</w:t>
            </w:r>
          </w:p>
        </w:tc>
        <w:tc>
          <w:tcPr>
            <w:tcW w:w="848" w:type="dxa"/>
            <w:shd w:val="clear" w:color="auto" w:fill="E6E6E6"/>
            <w:vAlign w:val="center"/>
          </w:tcPr>
          <w:p w14:paraId="25594F5D" w14:textId="77777777" w:rsidR="00216C6E" w:rsidRDefault="00000000">
            <w:pPr>
              <w:jc w:val="center"/>
            </w:pPr>
            <w:r>
              <w:t>厚度</w:t>
            </w:r>
            <w:r>
              <w:t>δ</w:t>
            </w:r>
          </w:p>
        </w:tc>
        <w:tc>
          <w:tcPr>
            <w:tcW w:w="1075" w:type="dxa"/>
            <w:shd w:val="clear" w:color="auto" w:fill="E6E6E6"/>
            <w:vAlign w:val="center"/>
          </w:tcPr>
          <w:p w14:paraId="6E4666E4" w14:textId="77777777" w:rsidR="00216C6E" w:rsidRDefault="00000000">
            <w:pPr>
              <w:jc w:val="center"/>
            </w:pPr>
            <w:r>
              <w:t>导热系数</w:t>
            </w:r>
            <w:r>
              <w:t>λ</w:t>
            </w:r>
          </w:p>
        </w:tc>
        <w:tc>
          <w:tcPr>
            <w:tcW w:w="1075" w:type="dxa"/>
            <w:shd w:val="clear" w:color="auto" w:fill="E6E6E6"/>
            <w:vAlign w:val="center"/>
          </w:tcPr>
          <w:p w14:paraId="1DE63D4E" w14:textId="77777777" w:rsidR="00216C6E" w:rsidRDefault="00000000">
            <w:pPr>
              <w:jc w:val="center"/>
            </w:pPr>
            <w:r>
              <w:t>蓄热系数</w:t>
            </w:r>
            <w:r>
              <w:t>S</w:t>
            </w:r>
          </w:p>
        </w:tc>
        <w:tc>
          <w:tcPr>
            <w:tcW w:w="848" w:type="dxa"/>
            <w:shd w:val="clear" w:color="auto" w:fill="E6E6E6"/>
            <w:vAlign w:val="center"/>
          </w:tcPr>
          <w:p w14:paraId="24CA9235" w14:textId="77777777" w:rsidR="00216C6E" w:rsidRDefault="00000000">
            <w:pPr>
              <w:jc w:val="center"/>
            </w:pPr>
            <w:r>
              <w:t>修正系数</w:t>
            </w:r>
          </w:p>
        </w:tc>
        <w:tc>
          <w:tcPr>
            <w:tcW w:w="1075" w:type="dxa"/>
            <w:shd w:val="clear" w:color="auto" w:fill="E6E6E6"/>
            <w:vAlign w:val="center"/>
          </w:tcPr>
          <w:p w14:paraId="0A57CFED" w14:textId="77777777" w:rsidR="00216C6E" w:rsidRDefault="00000000">
            <w:pPr>
              <w:jc w:val="center"/>
            </w:pPr>
            <w:r>
              <w:t>热阻</w:t>
            </w:r>
            <w:r>
              <w:t>R</w:t>
            </w:r>
          </w:p>
        </w:tc>
        <w:tc>
          <w:tcPr>
            <w:tcW w:w="1064" w:type="dxa"/>
            <w:shd w:val="clear" w:color="auto" w:fill="E6E6E6"/>
            <w:vAlign w:val="center"/>
          </w:tcPr>
          <w:p w14:paraId="65D07450" w14:textId="77777777" w:rsidR="00216C6E" w:rsidRDefault="00000000">
            <w:pPr>
              <w:jc w:val="center"/>
            </w:pPr>
            <w:r>
              <w:t>热惰性指标</w:t>
            </w:r>
          </w:p>
        </w:tc>
      </w:tr>
      <w:tr w:rsidR="00216C6E" w14:paraId="175E3C13" w14:textId="77777777">
        <w:tc>
          <w:tcPr>
            <w:tcW w:w="3345" w:type="dxa"/>
            <w:vMerge/>
            <w:shd w:val="clear" w:color="auto" w:fill="E6E6E6"/>
            <w:vAlign w:val="center"/>
          </w:tcPr>
          <w:p w14:paraId="07958715" w14:textId="77777777" w:rsidR="00216C6E" w:rsidRDefault="00216C6E">
            <w:pPr>
              <w:jc w:val="center"/>
            </w:pPr>
          </w:p>
        </w:tc>
        <w:tc>
          <w:tcPr>
            <w:tcW w:w="848" w:type="dxa"/>
            <w:shd w:val="clear" w:color="auto" w:fill="E6E6E6"/>
            <w:vAlign w:val="center"/>
          </w:tcPr>
          <w:p w14:paraId="0E6BE2D6" w14:textId="77777777" w:rsidR="00216C6E" w:rsidRDefault="00000000">
            <w:pPr>
              <w:jc w:val="center"/>
            </w:pPr>
            <w:r>
              <w:t>(mm)</w:t>
            </w:r>
          </w:p>
        </w:tc>
        <w:tc>
          <w:tcPr>
            <w:tcW w:w="1075" w:type="dxa"/>
            <w:shd w:val="clear" w:color="auto" w:fill="E6E6E6"/>
            <w:vAlign w:val="center"/>
          </w:tcPr>
          <w:p w14:paraId="5BE9D3AD" w14:textId="77777777" w:rsidR="00216C6E" w:rsidRDefault="00000000">
            <w:pPr>
              <w:jc w:val="center"/>
            </w:pPr>
            <w:r>
              <w:t>W/(m.K)</w:t>
            </w:r>
          </w:p>
        </w:tc>
        <w:tc>
          <w:tcPr>
            <w:tcW w:w="1075" w:type="dxa"/>
            <w:shd w:val="clear" w:color="auto" w:fill="E6E6E6"/>
            <w:vAlign w:val="center"/>
          </w:tcPr>
          <w:p w14:paraId="346A8CEF" w14:textId="77777777" w:rsidR="00216C6E" w:rsidRDefault="00000000">
            <w:pPr>
              <w:jc w:val="center"/>
            </w:pPr>
            <w:r>
              <w:t>W/(</w:t>
            </w:r>
            <w:r>
              <w:t>㎡</w:t>
            </w:r>
            <w:r>
              <w:t>.K)</w:t>
            </w:r>
          </w:p>
        </w:tc>
        <w:tc>
          <w:tcPr>
            <w:tcW w:w="848" w:type="dxa"/>
            <w:shd w:val="clear" w:color="auto" w:fill="E6E6E6"/>
            <w:vAlign w:val="center"/>
          </w:tcPr>
          <w:p w14:paraId="76AD74AD" w14:textId="77777777" w:rsidR="00216C6E" w:rsidRDefault="00000000">
            <w:pPr>
              <w:jc w:val="center"/>
            </w:pPr>
            <w:r>
              <w:t>α</w:t>
            </w:r>
          </w:p>
        </w:tc>
        <w:tc>
          <w:tcPr>
            <w:tcW w:w="1075" w:type="dxa"/>
            <w:shd w:val="clear" w:color="auto" w:fill="E6E6E6"/>
            <w:vAlign w:val="center"/>
          </w:tcPr>
          <w:p w14:paraId="77621877" w14:textId="77777777" w:rsidR="00216C6E" w:rsidRDefault="00000000">
            <w:pPr>
              <w:jc w:val="center"/>
            </w:pPr>
            <w:r>
              <w:t>(</w:t>
            </w:r>
            <w:r>
              <w:t>㎡</w:t>
            </w:r>
            <w:r>
              <w:t>K)/W</w:t>
            </w:r>
          </w:p>
        </w:tc>
        <w:tc>
          <w:tcPr>
            <w:tcW w:w="1064" w:type="dxa"/>
            <w:shd w:val="clear" w:color="auto" w:fill="E6E6E6"/>
            <w:vAlign w:val="center"/>
          </w:tcPr>
          <w:p w14:paraId="095184BF" w14:textId="77777777" w:rsidR="00216C6E" w:rsidRDefault="00000000">
            <w:pPr>
              <w:jc w:val="center"/>
            </w:pPr>
            <w:r>
              <w:t>D=R*S</w:t>
            </w:r>
          </w:p>
        </w:tc>
      </w:tr>
      <w:tr w:rsidR="00216C6E" w14:paraId="5DB38A86" w14:textId="77777777">
        <w:tc>
          <w:tcPr>
            <w:tcW w:w="3345" w:type="dxa"/>
            <w:vAlign w:val="center"/>
          </w:tcPr>
          <w:p w14:paraId="15337095" w14:textId="77777777" w:rsidR="00216C6E" w:rsidRDefault="00000000">
            <w:r>
              <w:t>水泥砂浆</w:t>
            </w:r>
          </w:p>
        </w:tc>
        <w:tc>
          <w:tcPr>
            <w:tcW w:w="848" w:type="dxa"/>
            <w:vAlign w:val="center"/>
          </w:tcPr>
          <w:p w14:paraId="7172C923" w14:textId="77777777" w:rsidR="00216C6E" w:rsidRDefault="00000000">
            <w:r>
              <w:t>20</w:t>
            </w:r>
          </w:p>
        </w:tc>
        <w:tc>
          <w:tcPr>
            <w:tcW w:w="1075" w:type="dxa"/>
            <w:vAlign w:val="center"/>
          </w:tcPr>
          <w:p w14:paraId="5B9B28B8" w14:textId="77777777" w:rsidR="00216C6E" w:rsidRDefault="00000000">
            <w:r>
              <w:t>0.930</w:t>
            </w:r>
          </w:p>
        </w:tc>
        <w:tc>
          <w:tcPr>
            <w:tcW w:w="1075" w:type="dxa"/>
            <w:vAlign w:val="center"/>
          </w:tcPr>
          <w:p w14:paraId="6A75EEFC" w14:textId="77777777" w:rsidR="00216C6E" w:rsidRDefault="00000000">
            <w:r>
              <w:t>11.370</w:t>
            </w:r>
          </w:p>
        </w:tc>
        <w:tc>
          <w:tcPr>
            <w:tcW w:w="848" w:type="dxa"/>
            <w:vAlign w:val="center"/>
          </w:tcPr>
          <w:p w14:paraId="495E3913" w14:textId="77777777" w:rsidR="00216C6E" w:rsidRDefault="00000000">
            <w:r>
              <w:t>1.00</w:t>
            </w:r>
          </w:p>
        </w:tc>
        <w:tc>
          <w:tcPr>
            <w:tcW w:w="1075" w:type="dxa"/>
            <w:vAlign w:val="center"/>
          </w:tcPr>
          <w:p w14:paraId="3EC06D96" w14:textId="77777777" w:rsidR="00216C6E" w:rsidRDefault="00000000">
            <w:r>
              <w:t>0.022</w:t>
            </w:r>
          </w:p>
        </w:tc>
        <w:tc>
          <w:tcPr>
            <w:tcW w:w="1064" w:type="dxa"/>
            <w:vAlign w:val="center"/>
          </w:tcPr>
          <w:p w14:paraId="7738EB9B" w14:textId="77777777" w:rsidR="00216C6E" w:rsidRDefault="00000000">
            <w:r>
              <w:t>0.245</w:t>
            </w:r>
          </w:p>
        </w:tc>
      </w:tr>
      <w:tr w:rsidR="00216C6E" w14:paraId="1EFC3FB2" w14:textId="77777777">
        <w:tc>
          <w:tcPr>
            <w:tcW w:w="3345" w:type="dxa"/>
            <w:vAlign w:val="center"/>
          </w:tcPr>
          <w:p w14:paraId="4BD62234" w14:textId="77777777" w:rsidR="00216C6E" w:rsidRDefault="00000000">
            <w:r>
              <w:t>夯实粘土</w:t>
            </w:r>
            <w:r>
              <w:t>(ρ=1800)</w:t>
            </w:r>
          </w:p>
        </w:tc>
        <w:tc>
          <w:tcPr>
            <w:tcW w:w="848" w:type="dxa"/>
            <w:vAlign w:val="center"/>
          </w:tcPr>
          <w:p w14:paraId="70EAF177" w14:textId="77777777" w:rsidR="00216C6E" w:rsidRDefault="00000000">
            <w:r>
              <w:t>100</w:t>
            </w:r>
          </w:p>
        </w:tc>
        <w:tc>
          <w:tcPr>
            <w:tcW w:w="1075" w:type="dxa"/>
            <w:vAlign w:val="center"/>
          </w:tcPr>
          <w:p w14:paraId="003E5480" w14:textId="77777777" w:rsidR="00216C6E" w:rsidRDefault="00000000">
            <w:r>
              <w:t>0.930</w:t>
            </w:r>
          </w:p>
        </w:tc>
        <w:tc>
          <w:tcPr>
            <w:tcW w:w="1075" w:type="dxa"/>
            <w:vAlign w:val="center"/>
          </w:tcPr>
          <w:p w14:paraId="723C661F" w14:textId="77777777" w:rsidR="00216C6E" w:rsidRDefault="00000000">
            <w:r>
              <w:t>11.030</w:t>
            </w:r>
          </w:p>
        </w:tc>
        <w:tc>
          <w:tcPr>
            <w:tcW w:w="848" w:type="dxa"/>
            <w:vAlign w:val="center"/>
          </w:tcPr>
          <w:p w14:paraId="1226B93D" w14:textId="77777777" w:rsidR="00216C6E" w:rsidRDefault="00000000">
            <w:r>
              <w:t>1.00</w:t>
            </w:r>
          </w:p>
        </w:tc>
        <w:tc>
          <w:tcPr>
            <w:tcW w:w="1075" w:type="dxa"/>
            <w:vAlign w:val="center"/>
          </w:tcPr>
          <w:p w14:paraId="729D1254" w14:textId="77777777" w:rsidR="00216C6E" w:rsidRDefault="00000000">
            <w:r>
              <w:t>0.108</w:t>
            </w:r>
          </w:p>
        </w:tc>
        <w:tc>
          <w:tcPr>
            <w:tcW w:w="1064" w:type="dxa"/>
            <w:vAlign w:val="center"/>
          </w:tcPr>
          <w:p w14:paraId="0ED51110" w14:textId="77777777" w:rsidR="00216C6E" w:rsidRDefault="00000000">
            <w:r>
              <w:t>1.186</w:t>
            </w:r>
          </w:p>
        </w:tc>
      </w:tr>
      <w:tr w:rsidR="00216C6E" w14:paraId="4BCF4AA0" w14:textId="77777777">
        <w:tc>
          <w:tcPr>
            <w:tcW w:w="3345" w:type="dxa"/>
            <w:shd w:val="clear" w:color="auto" w:fill="E6E6E6"/>
            <w:vAlign w:val="center"/>
          </w:tcPr>
          <w:p w14:paraId="4E2461EF" w14:textId="77777777" w:rsidR="00216C6E" w:rsidRDefault="00000000">
            <w:r>
              <w:t>各层之和</w:t>
            </w:r>
            <w:r>
              <w:t>∑</w:t>
            </w:r>
          </w:p>
        </w:tc>
        <w:tc>
          <w:tcPr>
            <w:tcW w:w="848" w:type="dxa"/>
            <w:vAlign w:val="center"/>
          </w:tcPr>
          <w:p w14:paraId="64CDF898" w14:textId="77777777" w:rsidR="00216C6E" w:rsidRDefault="00216C6E"/>
        </w:tc>
        <w:tc>
          <w:tcPr>
            <w:tcW w:w="1075" w:type="dxa"/>
            <w:vAlign w:val="center"/>
          </w:tcPr>
          <w:p w14:paraId="4CC6D934" w14:textId="77777777" w:rsidR="00216C6E" w:rsidRDefault="00216C6E"/>
        </w:tc>
        <w:tc>
          <w:tcPr>
            <w:tcW w:w="1075" w:type="dxa"/>
            <w:vAlign w:val="center"/>
          </w:tcPr>
          <w:p w14:paraId="03876EA5" w14:textId="77777777" w:rsidR="00216C6E" w:rsidRDefault="00216C6E"/>
        </w:tc>
        <w:tc>
          <w:tcPr>
            <w:tcW w:w="848" w:type="dxa"/>
            <w:vAlign w:val="center"/>
          </w:tcPr>
          <w:p w14:paraId="7DAC5FBE" w14:textId="77777777" w:rsidR="00216C6E" w:rsidRDefault="00216C6E"/>
        </w:tc>
        <w:tc>
          <w:tcPr>
            <w:tcW w:w="1075" w:type="dxa"/>
            <w:vAlign w:val="center"/>
          </w:tcPr>
          <w:p w14:paraId="58E1F7E1" w14:textId="77777777" w:rsidR="00216C6E" w:rsidRDefault="00000000">
            <w:r>
              <w:t>0.13</w:t>
            </w:r>
          </w:p>
        </w:tc>
        <w:tc>
          <w:tcPr>
            <w:tcW w:w="1064" w:type="dxa"/>
            <w:vAlign w:val="center"/>
          </w:tcPr>
          <w:p w14:paraId="6FEF5651" w14:textId="77777777" w:rsidR="00216C6E" w:rsidRDefault="00000000">
            <w:r>
              <w:t>1.43</w:t>
            </w:r>
          </w:p>
        </w:tc>
      </w:tr>
      <w:tr w:rsidR="00216C6E" w14:paraId="64AEBD7E" w14:textId="77777777">
        <w:tc>
          <w:tcPr>
            <w:tcW w:w="3345" w:type="dxa"/>
            <w:shd w:val="clear" w:color="auto" w:fill="E6E6E6"/>
            <w:vAlign w:val="center"/>
          </w:tcPr>
          <w:p w14:paraId="6A6EB6DC" w14:textId="77777777" w:rsidR="00216C6E" w:rsidRDefault="00000000">
            <w:r>
              <w:lastRenderedPageBreak/>
              <w:t>热阻</w:t>
            </w:r>
            <w:r>
              <w:t>Rg(</w:t>
            </w:r>
            <w:r>
              <w:t>㎡</w:t>
            </w:r>
            <w:r>
              <w:t>.K/W)</w:t>
            </w:r>
          </w:p>
        </w:tc>
        <w:tc>
          <w:tcPr>
            <w:tcW w:w="5985" w:type="dxa"/>
            <w:gridSpan w:val="6"/>
            <w:vAlign w:val="center"/>
          </w:tcPr>
          <w:p w14:paraId="346A14DA" w14:textId="77777777" w:rsidR="00216C6E" w:rsidRDefault="00000000">
            <w:pPr>
              <w:jc w:val="center"/>
            </w:pPr>
            <w:r>
              <w:t>0.13</w:t>
            </w:r>
          </w:p>
        </w:tc>
      </w:tr>
      <w:tr w:rsidR="00216C6E" w14:paraId="7D28F18C" w14:textId="77777777">
        <w:tc>
          <w:tcPr>
            <w:tcW w:w="3345" w:type="dxa"/>
            <w:shd w:val="clear" w:color="auto" w:fill="E6E6E6"/>
            <w:vAlign w:val="center"/>
          </w:tcPr>
          <w:p w14:paraId="1EA883DC" w14:textId="77777777" w:rsidR="00216C6E" w:rsidRDefault="00000000">
            <w:r>
              <w:t>地面与土体接触面温度</w:t>
            </w:r>
            <w:r>
              <w:t>θe</w:t>
            </w:r>
            <w:r>
              <w:t>（</w:t>
            </w:r>
            <w:r>
              <w:t>℃</w:t>
            </w:r>
            <w:r>
              <w:t>）</w:t>
            </w:r>
          </w:p>
        </w:tc>
        <w:tc>
          <w:tcPr>
            <w:tcW w:w="5985" w:type="dxa"/>
            <w:gridSpan w:val="6"/>
            <w:vAlign w:val="center"/>
          </w:tcPr>
          <w:p w14:paraId="41D756C7" w14:textId="77777777" w:rsidR="00216C6E" w:rsidRDefault="00000000">
            <w:pPr>
              <w:jc w:val="center"/>
            </w:pPr>
            <w:r>
              <w:t>5.10</w:t>
            </w:r>
          </w:p>
        </w:tc>
      </w:tr>
      <w:tr w:rsidR="00216C6E" w14:paraId="48A8D5E0" w14:textId="77777777">
        <w:tc>
          <w:tcPr>
            <w:tcW w:w="3345" w:type="dxa"/>
            <w:shd w:val="clear" w:color="auto" w:fill="E6E6E6"/>
            <w:vAlign w:val="center"/>
          </w:tcPr>
          <w:p w14:paraId="26C77F39" w14:textId="77777777" w:rsidR="00216C6E" w:rsidRDefault="00000000">
            <w:r>
              <w:t>内表面温度</w:t>
            </w:r>
            <w:r>
              <w:t>θi</w:t>
            </w:r>
            <w:r>
              <w:t>（</w:t>
            </w:r>
            <w:r>
              <w:t>℃</w:t>
            </w:r>
            <w:r>
              <w:t>）</w:t>
            </w:r>
          </w:p>
        </w:tc>
        <w:tc>
          <w:tcPr>
            <w:tcW w:w="4921" w:type="dxa"/>
            <w:gridSpan w:val="5"/>
            <w:vAlign w:val="center"/>
          </w:tcPr>
          <w:p w14:paraId="4E686ED2" w14:textId="77777777" w:rsidR="00216C6E" w:rsidRDefault="00000000">
            <w:pPr>
              <w:jc w:val="center"/>
            </w:pPr>
            <w:r>
              <w:t>θi=(ti*Rg+θe*Ri)/(Rg+Ri)</w:t>
            </w:r>
          </w:p>
        </w:tc>
        <w:tc>
          <w:tcPr>
            <w:tcW w:w="1064" w:type="dxa"/>
            <w:vAlign w:val="center"/>
          </w:tcPr>
          <w:p w14:paraId="17704236" w14:textId="77777777" w:rsidR="00216C6E" w:rsidRDefault="00000000">
            <w:r>
              <w:t>12.06</w:t>
            </w:r>
          </w:p>
        </w:tc>
      </w:tr>
    </w:tbl>
    <w:p w14:paraId="1021DE6D" w14:textId="77777777" w:rsidR="00216C6E" w:rsidRDefault="00000000">
      <w:pPr>
        <w:pStyle w:val="1"/>
        <w:autoSpaceDE w:val="0"/>
        <w:autoSpaceDN w:val="0"/>
        <w:adjustRightInd w:val="0"/>
        <w:snapToGrid w:val="0"/>
        <w:rPr>
          <w:kern w:val="2"/>
          <w:szCs w:val="21"/>
        </w:rPr>
      </w:pPr>
      <w:r>
        <w:rPr>
          <w:kern w:val="2"/>
          <w:szCs w:val="21"/>
        </w:rPr>
        <w:t>结论</w:t>
      </w:r>
    </w:p>
    <w:p w14:paraId="7E5EAC39" w14:textId="77777777" w:rsidR="00216C6E" w:rsidRDefault="00000000">
      <w:pPr>
        <w:pStyle w:val="2"/>
        <w:autoSpaceDE w:val="0"/>
        <w:autoSpaceDN w:val="0"/>
        <w:adjustRightInd w:val="0"/>
        <w:snapToGrid w:val="0"/>
        <w:rPr>
          <w:kern w:val="2"/>
          <w:szCs w:val="21"/>
        </w:rPr>
      </w:pPr>
      <w:r>
        <w:rPr>
          <w:kern w:val="2"/>
          <w:szCs w:val="21"/>
        </w:rPr>
        <w:t>围护结构内表面允许温差</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65"/>
        <w:gridCol w:w="1302"/>
        <w:gridCol w:w="1302"/>
        <w:gridCol w:w="1234"/>
        <w:gridCol w:w="1144"/>
        <w:gridCol w:w="1132"/>
        <w:gridCol w:w="848"/>
      </w:tblGrid>
      <w:tr w:rsidR="00216C6E" w14:paraId="5B6C1B42" w14:textId="77777777">
        <w:tc>
          <w:tcPr>
            <w:tcW w:w="2365" w:type="dxa"/>
            <w:shd w:val="clear" w:color="auto" w:fill="E6E6E6"/>
            <w:vAlign w:val="center"/>
          </w:tcPr>
          <w:p w14:paraId="1102027E" w14:textId="77777777" w:rsidR="00216C6E" w:rsidRDefault="00000000">
            <w:pPr>
              <w:jc w:val="center"/>
            </w:pPr>
            <w:r>
              <w:t>主体部位</w:t>
            </w:r>
          </w:p>
        </w:tc>
        <w:tc>
          <w:tcPr>
            <w:tcW w:w="1301" w:type="dxa"/>
            <w:shd w:val="clear" w:color="auto" w:fill="E6E6E6"/>
            <w:vAlign w:val="center"/>
          </w:tcPr>
          <w:p w14:paraId="152651F3" w14:textId="77777777" w:rsidR="00216C6E" w:rsidRDefault="00000000">
            <w:pPr>
              <w:jc w:val="center"/>
            </w:pPr>
            <w:r>
              <w:t>内表面温度</w:t>
            </w:r>
            <w:r>
              <w:t>θi(℃)</w:t>
            </w:r>
          </w:p>
        </w:tc>
        <w:tc>
          <w:tcPr>
            <w:tcW w:w="1301" w:type="dxa"/>
            <w:shd w:val="clear" w:color="auto" w:fill="E6E6E6"/>
            <w:vAlign w:val="center"/>
          </w:tcPr>
          <w:p w14:paraId="7A229743" w14:textId="77777777" w:rsidR="00216C6E" w:rsidRDefault="00000000">
            <w:pPr>
              <w:jc w:val="center"/>
            </w:pPr>
            <w:r>
              <w:t>室内设计温度</w:t>
            </w:r>
            <w:r>
              <w:t>ti(℃)</w:t>
            </w:r>
          </w:p>
        </w:tc>
        <w:tc>
          <w:tcPr>
            <w:tcW w:w="1233" w:type="dxa"/>
            <w:shd w:val="clear" w:color="auto" w:fill="E6E6E6"/>
            <w:vAlign w:val="center"/>
          </w:tcPr>
          <w:p w14:paraId="1C11EA31" w14:textId="77777777" w:rsidR="00216C6E" w:rsidRDefault="00000000">
            <w:pPr>
              <w:jc w:val="center"/>
            </w:pPr>
            <w:r>
              <w:t>露点温度</w:t>
            </w:r>
            <w:r>
              <w:t>(℃)</w:t>
            </w:r>
          </w:p>
        </w:tc>
        <w:tc>
          <w:tcPr>
            <w:tcW w:w="1143" w:type="dxa"/>
            <w:shd w:val="clear" w:color="auto" w:fill="E6E6E6"/>
            <w:vAlign w:val="center"/>
          </w:tcPr>
          <w:p w14:paraId="76520F39" w14:textId="77777777" w:rsidR="00216C6E" w:rsidRDefault="00000000">
            <w:pPr>
              <w:jc w:val="center"/>
            </w:pPr>
            <w:r>
              <w:t>设计温差</w:t>
            </w:r>
            <w:r>
              <w:t>△t</w:t>
            </w:r>
          </w:p>
        </w:tc>
        <w:tc>
          <w:tcPr>
            <w:tcW w:w="1131" w:type="dxa"/>
            <w:shd w:val="clear" w:color="auto" w:fill="E6E6E6"/>
            <w:vAlign w:val="center"/>
          </w:tcPr>
          <w:p w14:paraId="451EEB1A" w14:textId="77777777" w:rsidR="00216C6E" w:rsidRDefault="00000000">
            <w:pPr>
              <w:jc w:val="center"/>
            </w:pPr>
            <w:r>
              <w:t>允许温差</w:t>
            </w:r>
            <w:r>
              <w:t>ti-td</w:t>
            </w:r>
          </w:p>
        </w:tc>
        <w:tc>
          <w:tcPr>
            <w:tcW w:w="848" w:type="dxa"/>
            <w:shd w:val="clear" w:color="auto" w:fill="E6E6E6"/>
            <w:vAlign w:val="center"/>
          </w:tcPr>
          <w:p w14:paraId="4E2E25C7" w14:textId="77777777" w:rsidR="00216C6E" w:rsidRDefault="00000000">
            <w:pPr>
              <w:jc w:val="center"/>
            </w:pPr>
            <w:r>
              <w:t>结论</w:t>
            </w:r>
          </w:p>
        </w:tc>
      </w:tr>
      <w:tr w:rsidR="00216C6E" w14:paraId="06CFCE2A" w14:textId="77777777">
        <w:tc>
          <w:tcPr>
            <w:tcW w:w="2365" w:type="dxa"/>
            <w:vAlign w:val="center"/>
          </w:tcPr>
          <w:p w14:paraId="5D5E9641" w14:textId="77777777" w:rsidR="00216C6E" w:rsidRDefault="00000000">
            <w:r>
              <w:t>屋顶</w:t>
            </w:r>
            <w:r>
              <w:t>-</w:t>
            </w:r>
            <w:r>
              <w:t>坡屋顶</w:t>
            </w:r>
          </w:p>
        </w:tc>
        <w:tc>
          <w:tcPr>
            <w:tcW w:w="1301" w:type="dxa"/>
            <w:vAlign w:val="center"/>
          </w:tcPr>
          <w:p w14:paraId="10B72F4E" w14:textId="77777777" w:rsidR="00216C6E" w:rsidRDefault="00000000">
            <w:r>
              <w:t>17.57</w:t>
            </w:r>
          </w:p>
        </w:tc>
        <w:tc>
          <w:tcPr>
            <w:tcW w:w="1301" w:type="dxa"/>
            <w:vAlign w:val="center"/>
          </w:tcPr>
          <w:p w14:paraId="5E9E8832" w14:textId="77777777" w:rsidR="00216C6E" w:rsidRDefault="00000000">
            <w:r>
              <w:t>18</w:t>
            </w:r>
          </w:p>
        </w:tc>
        <w:tc>
          <w:tcPr>
            <w:tcW w:w="1233" w:type="dxa"/>
            <w:vAlign w:val="center"/>
          </w:tcPr>
          <w:p w14:paraId="02DBBD3C" w14:textId="77777777" w:rsidR="00216C6E" w:rsidRDefault="00000000">
            <w:r>
              <w:t>10.12</w:t>
            </w:r>
          </w:p>
        </w:tc>
        <w:tc>
          <w:tcPr>
            <w:tcW w:w="1143" w:type="dxa"/>
            <w:vAlign w:val="center"/>
          </w:tcPr>
          <w:p w14:paraId="42F75CD2" w14:textId="77777777" w:rsidR="00216C6E" w:rsidRDefault="00000000">
            <w:r>
              <w:t>0.43</w:t>
            </w:r>
          </w:p>
        </w:tc>
        <w:tc>
          <w:tcPr>
            <w:tcW w:w="1131" w:type="dxa"/>
            <w:vAlign w:val="center"/>
          </w:tcPr>
          <w:p w14:paraId="26B0BCB5" w14:textId="77777777" w:rsidR="00216C6E" w:rsidRDefault="00000000">
            <w:r>
              <w:t>7.88</w:t>
            </w:r>
          </w:p>
        </w:tc>
        <w:tc>
          <w:tcPr>
            <w:tcW w:w="848" w:type="dxa"/>
            <w:vAlign w:val="center"/>
          </w:tcPr>
          <w:p w14:paraId="6544431E" w14:textId="77777777" w:rsidR="00216C6E" w:rsidRDefault="00000000">
            <w:r>
              <w:t>不结露</w:t>
            </w:r>
          </w:p>
        </w:tc>
      </w:tr>
      <w:tr w:rsidR="00216C6E" w14:paraId="5A5F771C" w14:textId="77777777">
        <w:tc>
          <w:tcPr>
            <w:tcW w:w="2365" w:type="dxa"/>
            <w:vAlign w:val="center"/>
          </w:tcPr>
          <w:p w14:paraId="6D24C2D3" w14:textId="77777777" w:rsidR="00216C6E" w:rsidRDefault="00000000">
            <w:r>
              <w:t>外墙</w:t>
            </w:r>
            <w:r>
              <w:t>-</w:t>
            </w:r>
            <w:r>
              <w:t>空斗外墙内保温</w:t>
            </w:r>
          </w:p>
        </w:tc>
        <w:tc>
          <w:tcPr>
            <w:tcW w:w="1301" w:type="dxa"/>
            <w:vAlign w:val="center"/>
          </w:tcPr>
          <w:p w14:paraId="365300E1" w14:textId="77777777" w:rsidR="00216C6E" w:rsidRDefault="00000000">
            <w:r>
              <w:t>17.46</w:t>
            </w:r>
          </w:p>
        </w:tc>
        <w:tc>
          <w:tcPr>
            <w:tcW w:w="1301" w:type="dxa"/>
            <w:vAlign w:val="center"/>
          </w:tcPr>
          <w:p w14:paraId="295584B1" w14:textId="77777777" w:rsidR="00216C6E" w:rsidRDefault="00000000">
            <w:r>
              <w:t>18</w:t>
            </w:r>
          </w:p>
        </w:tc>
        <w:tc>
          <w:tcPr>
            <w:tcW w:w="1233" w:type="dxa"/>
            <w:vAlign w:val="center"/>
          </w:tcPr>
          <w:p w14:paraId="50D042AE" w14:textId="77777777" w:rsidR="00216C6E" w:rsidRDefault="00000000">
            <w:r>
              <w:t>10.12</w:t>
            </w:r>
          </w:p>
        </w:tc>
        <w:tc>
          <w:tcPr>
            <w:tcW w:w="1143" w:type="dxa"/>
            <w:vAlign w:val="center"/>
          </w:tcPr>
          <w:p w14:paraId="609AF8E2" w14:textId="77777777" w:rsidR="00216C6E" w:rsidRDefault="00000000">
            <w:r>
              <w:t>0.54</w:t>
            </w:r>
          </w:p>
        </w:tc>
        <w:tc>
          <w:tcPr>
            <w:tcW w:w="1131" w:type="dxa"/>
            <w:vAlign w:val="center"/>
          </w:tcPr>
          <w:p w14:paraId="344AD09E" w14:textId="77777777" w:rsidR="00216C6E" w:rsidRDefault="00000000">
            <w:r>
              <w:t>7.88</w:t>
            </w:r>
          </w:p>
        </w:tc>
        <w:tc>
          <w:tcPr>
            <w:tcW w:w="848" w:type="dxa"/>
            <w:vAlign w:val="center"/>
          </w:tcPr>
          <w:p w14:paraId="3532010F" w14:textId="77777777" w:rsidR="00216C6E" w:rsidRDefault="00000000">
            <w:r>
              <w:t>不结露</w:t>
            </w:r>
          </w:p>
        </w:tc>
      </w:tr>
      <w:tr w:rsidR="00216C6E" w14:paraId="5FE3C280" w14:textId="77777777">
        <w:tc>
          <w:tcPr>
            <w:tcW w:w="2365" w:type="dxa"/>
            <w:vAlign w:val="center"/>
          </w:tcPr>
          <w:p w14:paraId="1B696522" w14:textId="77777777" w:rsidR="00216C6E" w:rsidRDefault="00000000">
            <w:r>
              <w:t>周边地面</w:t>
            </w:r>
            <w:r>
              <w:t>-</w:t>
            </w:r>
            <w:r>
              <w:t>周边地面构造一</w:t>
            </w:r>
          </w:p>
        </w:tc>
        <w:tc>
          <w:tcPr>
            <w:tcW w:w="1301" w:type="dxa"/>
            <w:vAlign w:val="center"/>
          </w:tcPr>
          <w:p w14:paraId="35599BC6" w14:textId="77777777" w:rsidR="00216C6E" w:rsidRDefault="00000000">
            <w:r>
              <w:t>12.06</w:t>
            </w:r>
          </w:p>
        </w:tc>
        <w:tc>
          <w:tcPr>
            <w:tcW w:w="1301" w:type="dxa"/>
            <w:vAlign w:val="center"/>
          </w:tcPr>
          <w:p w14:paraId="49B9CD47" w14:textId="77777777" w:rsidR="00216C6E" w:rsidRDefault="00000000">
            <w:r>
              <w:t>18</w:t>
            </w:r>
          </w:p>
        </w:tc>
        <w:tc>
          <w:tcPr>
            <w:tcW w:w="1233" w:type="dxa"/>
            <w:vAlign w:val="center"/>
          </w:tcPr>
          <w:p w14:paraId="7804E82B" w14:textId="77777777" w:rsidR="00216C6E" w:rsidRDefault="00000000">
            <w:r>
              <w:t>10.12</w:t>
            </w:r>
          </w:p>
        </w:tc>
        <w:tc>
          <w:tcPr>
            <w:tcW w:w="1143" w:type="dxa"/>
            <w:vAlign w:val="center"/>
          </w:tcPr>
          <w:p w14:paraId="6F4BAF7B" w14:textId="77777777" w:rsidR="00216C6E" w:rsidRDefault="00000000">
            <w:r>
              <w:t>5.94</w:t>
            </w:r>
          </w:p>
        </w:tc>
        <w:tc>
          <w:tcPr>
            <w:tcW w:w="1131" w:type="dxa"/>
            <w:vAlign w:val="center"/>
          </w:tcPr>
          <w:p w14:paraId="4597F73F" w14:textId="77777777" w:rsidR="00216C6E" w:rsidRDefault="00000000">
            <w:r>
              <w:t>7.88</w:t>
            </w:r>
          </w:p>
        </w:tc>
        <w:tc>
          <w:tcPr>
            <w:tcW w:w="848" w:type="dxa"/>
            <w:vAlign w:val="center"/>
          </w:tcPr>
          <w:p w14:paraId="71F50593" w14:textId="77777777" w:rsidR="00216C6E" w:rsidRDefault="00000000">
            <w:r>
              <w:t>不结露</w:t>
            </w:r>
          </w:p>
        </w:tc>
      </w:tr>
      <w:tr w:rsidR="00216C6E" w14:paraId="7AEEF78B" w14:textId="77777777">
        <w:tc>
          <w:tcPr>
            <w:tcW w:w="2365" w:type="dxa"/>
            <w:vAlign w:val="center"/>
          </w:tcPr>
          <w:p w14:paraId="3FA98A22" w14:textId="77777777" w:rsidR="00216C6E" w:rsidRDefault="00000000">
            <w:r>
              <w:t>非周边地面</w:t>
            </w:r>
            <w:r>
              <w:t>-</w:t>
            </w:r>
            <w:r>
              <w:t>非周边地面构造二</w:t>
            </w:r>
          </w:p>
        </w:tc>
        <w:tc>
          <w:tcPr>
            <w:tcW w:w="1301" w:type="dxa"/>
            <w:vAlign w:val="center"/>
          </w:tcPr>
          <w:p w14:paraId="662507D3" w14:textId="77777777" w:rsidR="00216C6E" w:rsidRDefault="00000000">
            <w:r>
              <w:t>12.06</w:t>
            </w:r>
          </w:p>
        </w:tc>
        <w:tc>
          <w:tcPr>
            <w:tcW w:w="1301" w:type="dxa"/>
            <w:vAlign w:val="center"/>
          </w:tcPr>
          <w:p w14:paraId="35AA22D0" w14:textId="77777777" w:rsidR="00216C6E" w:rsidRDefault="00000000">
            <w:r>
              <w:t>18</w:t>
            </w:r>
          </w:p>
        </w:tc>
        <w:tc>
          <w:tcPr>
            <w:tcW w:w="1233" w:type="dxa"/>
            <w:vAlign w:val="center"/>
          </w:tcPr>
          <w:p w14:paraId="5B065463" w14:textId="77777777" w:rsidR="00216C6E" w:rsidRDefault="00000000">
            <w:r>
              <w:t>10.12</w:t>
            </w:r>
          </w:p>
        </w:tc>
        <w:tc>
          <w:tcPr>
            <w:tcW w:w="1143" w:type="dxa"/>
            <w:vAlign w:val="center"/>
          </w:tcPr>
          <w:p w14:paraId="1CE0371A" w14:textId="77777777" w:rsidR="00216C6E" w:rsidRDefault="00000000">
            <w:r>
              <w:t>5.94</w:t>
            </w:r>
          </w:p>
        </w:tc>
        <w:tc>
          <w:tcPr>
            <w:tcW w:w="1131" w:type="dxa"/>
            <w:vAlign w:val="center"/>
          </w:tcPr>
          <w:p w14:paraId="60AEB1D1" w14:textId="77777777" w:rsidR="00216C6E" w:rsidRDefault="00000000">
            <w:r>
              <w:t>7.88</w:t>
            </w:r>
          </w:p>
        </w:tc>
        <w:tc>
          <w:tcPr>
            <w:tcW w:w="848" w:type="dxa"/>
            <w:vAlign w:val="center"/>
          </w:tcPr>
          <w:p w14:paraId="28E882CF" w14:textId="77777777" w:rsidR="00216C6E" w:rsidRDefault="00000000">
            <w:r>
              <w:t>不结露</w:t>
            </w:r>
          </w:p>
        </w:tc>
      </w:tr>
    </w:tbl>
    <w:p w14:paraId="3C9B801D" w14:textId="77777777" w:rsidR="00216C6E" w:rsidRDefault="00216C6E">
      <w:pPr>
        <w:autoSpaceDE w:val="0"/>
        <w:autoSpaceDN w:val="0"/>
        <w:adjustRightInd w:val="0"/>
        <w:snapToGrid w:val="0"/>
        <w:rPr>
          <w:kern w:val="2"/>
          <w:szCs w:val="21"/>
          <w:lang w:val="en-US"/>
        </w:rPr>
      </w:pPr>
    </w:p>
    <w:sectPr w:rsidR="00216C6E" w:rsidSect="009F5A09">
      <w:headerReference w:type="default" r:id="rId16"/>
      <w:footerReference w:type="default" r:id="rId17"/>
      <w:headerReference w:type="first" r:id="rId18"/>
      <w:footerReference w:type="first" r:id="rId19"/>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9D14B" w14:textId="77777777" w:rsidR="00605893" w:rsidRDefault="00605893">
      <w:r>
        <w:separator/>
      </w:r>
    </w:p>
  </w:endnote>
  <w:endnote w:type="continuationSeparator" w:id="0">
    <w:p w14:paraId="2352173E" w14:textId="77777777" w:rsidR="00605893" w:rsidRDefault="00605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68DE3" w14:textId="77777777" w:rsidR="004A1234" w:rsidRPr="009F5A09" w:rsidRDefault="004A1234" w:rsidP="009F5A09">
    <w:pPr>
      <w:pStyle w:val="a5"/>
      <w:jc w:val="center"/>
      <w:rPr>
        <w:rFonts w:ascii="宋体" w:hAnsi="宋体" w:hint="eastAsia"/>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35354A">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35354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01A82" w14:textId="77777777" w:rsidR="00906525" w:rsidRDefault="00906525" w:rsidP="00906525">
    <w:pPr>
      <w:pStyle w:val="a5"/>
      <w:jc w:val="cente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F76DC9">
      <w:rPr>
        <w:rStyle w:val="aa"/>
        <w:rFonts w:ascii="宋体" w:hAnsi="宋体"/>
        <w:noProof/>
        <w:szCs w:val="21"/>
      </w:rPr>
      <w:t>4</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F76DC9">
      <w:rPr>
        <w:rStyle w:val="aa"/>
        <w:rFonts w:ascii="宋体" w:hAnsi="宋体"/>
        <w:noProof/>
        <w:szCs w:val="21"/>
      </w:rPr>
      <w:t>4</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983FC" w14:textId="77777777" w:rsidR="0035354A" w:rsidRPr="009F5A09" w:rsidRDefault="0035354A" w:rsidP="009F5A09">
    <w:pPr>
      <w:pStyle w:val="a5"/>
      <w:jc w:val="center"/>
      <w:rPr>
        <w:rFonts w:ascii="宋体" w:hAnsi="宋体" w:hint="eastAsia"/>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F76DC9">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F76DC9">
      <w:rPr>
        <w:rStyle w:val="aa"/>
        <w:rFonts w:ascii="宋体" w:hAnsi="宋体"/>
        <w:noProof/>
        <w:szCs w:val="21"/>
      </w:rPr>
      <w:t>4</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6AB12" w14:textId="77777777" w:rsidR="00605893" w:rsidRDefault="00605893">
      <w:r>
        <w:separator/>
      </w:r>
    </w:p>
  </w:footnote>
  <w:footnote w:type="continuationSeparator" w:id="0">
    <w:p w14:paraId="78BFD848" w14:textId="77777777" w:rsidR="00605893" w:rsidRDefault="00605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C6288" w14:textId="77777777" w:rsidR="004A1234" w:rsidRDefault="00766CC2" w:rsidP="009F5A09">
    <w:pPr>
      <w:pStyle w:val="a4"/>
      <w:jc w:val="both"/>
    </w:pPr>
    <w:r>
      <w:rPr>
        <w:noProof/>
        <w:lang w:val="en-US"/>
      </w:rPr>
      <w:drawing>
        <wp:inline distT="0" distB="0" distL="0" distR="0" wp14:anchorId="2D47FD88" wp14:editId="3DD61E54">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sidR="004A1234">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9A1FC" w14:textId="77777777" w:rsidR="00906525" w:rsidRDefault="00F76DC9" w:rsidP="00906525">
    <w:pPr>
      <w:pStyle w:val="a4"/>
      <w:jc w:val="left"/>
    </w:pPr>
    <w:r>
      <w:rPr>
        <w:noProof/>
        <w:lang w:val="en-US"/>
      </w:rPr>
      <w:drawing>
        <wp:inline distT="0" distB="0" distL="0" distR="0" wp14:anchorId="5A5640C6" wp14:editId="39FFD7FA">
          <wp:extent cx="866250"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7E7F5" w14:textId="77777777" w:rsidR="0035354A" w:rsidRDefault="00F76DC9" w:rsidP="009F5A09">
    <w:pPr>
      <w:pStyle w:val="a4"/>
      <w:jc w:val="both"/>
    </w:pPr>
    <w:r>
      <w:rPr>
        <w:noProof/>
        <w:lang w:val="en-US"/>
      </w:rPr>
      <w:drawing>
        <wp:inline distT="0" distB="0" distL="0" distR="0" wp14:anchorId="270D68D0" wp14:editId="487AC8FB">
          <wp:extent cx="866250" cy="252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0035354A">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065493359">
    <w:abstractNumId w:val="0"/>
  </w:num>
  <w:num w:numId="2" w16cid:durableId="7801351">
    <w:abstractNumId w:val="1"/>
  </w:num>
  <w:num w:numId="3" w16cid:durableId="1308247533">
    <w:abstractNumId w:val="8"/>
  </w:num>
  <w:num w:numId="4" w16cid:durableId="43529657">
    <w:abstractNumId w:val="6"/>
  </w:num>
  <w:num w:numId="5" w16cid:durableId="154689844">
    <w:abstractNumId w:val="2"/>
  </w:num>
  <w:num w:numId="6" w16cid:durableId="786775568">
    <w:abstractNumId w:val="7"/>
  </w:num>
  <w:num w:numId="7" w16cid:durableId="339698913">
    <w:abstractNumId w:val="9"/>
  </w:num>
  <w:num w:numId="8" w16cid:durableId="298000931">
    <w:abstractNumId w:val="4"/>
  </w:num>
  <w:num w:numId="9" w16cid:durableId="1450930691">
    <w:abstractNumId w:val="5"/>
  </w:num>
  <w:num w:numId="10" w16cid:durableId="571934399">
    <w:abstractNumId w:val="10"/>
  </w:num>
  <w:num w:numId="11" w16cid:durableId="876971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375"/>
    <w:rsid w:val="00012294"/>
    <w:rsid w:val="00066F3C"/>
    <w:rsid w:val="000730E7"/>
    <w:rsid w:val="0007324E"/>
    <w:rsid w:val="00074DE7"/>
    <w:rsid w:val="000C650F"/>
    <w:rsid w:val="000E2E24"/>
    <w:rsid w:val="000F7EF2"/>
    <w:rsid w:val="0010335A"/>
    <w:rsid w:val="00136AB2"/>
    <w:rsid w:val="00136C0F"/>
    <w:rsid w:val="001462C8"/>
    <w:rsid w:val="001A784D"/>
    <w:rsid w:val="001D4779"/>
    <w:rsid w:val="001F4A03"/>
    <w:rsid w:val="00215607"/>
    <w:rsid w:val="00216C6E"/>
    <w:rsid w:val="0022315D"/>
    <w:rsid w:val="00230293"/>
    <w:rsid w:val="00247DEA"/>
    <w:rsid w:val="002555B8"/>
    <w:rsid w:val="00255E38"/>
    <w:rsid w:val="00280718"/>
    <w:rsid w:val="002833C3"/>
    <w:rsid w:val="00285C56"/>
    <w:rsid w:val="002D602A"/>
    <w:rsid w:val="002F439E"/>
    <w:rsid w:val="002F4BD4"/>
    <w:rsid w:val="003121F7"/>
    <w:rsid w:val="003244C8"/>
    <w:rsid w:val="0035354A"/>
    <w:rsid w:val="003F0698"/>
    <w:rsid w:val="00424199"/>
    <w:rsid w:val="00440906"/>
    <w:rsid w:val="00467891"/>
    <w:rsid w:val="004913B5"/>
    <w:rsid w:val="004A1234"/>
    <w:rsid w:val="004A5D78"/>
    <w:rsid w:val="004D230F"/>
    <w:rsid w:val="004D449D"/>
    <w:rsid w:val="004E398F"/>
    <w:rsid w:val="005000CF"/>
    <w:rsid w:val="005215FB"/>
    <w:rsid w:val="005436D3"/>
    <w:rsid w:val="0057217A"/>
    <w:rsid w:val="005B2FBA"/>
    <w:rsid w:val="005C44E7"/>
    <w:rsid w:val="005F0D1E"/>
    <w:rsid w:val="005F613A"/>
    <w:rsid w:val="00605893"/>
    <w:rsid w:val="00611792"/>
    <w:rsid w:val="00621E01"/>
    <w:rsid w:val="00635016"/>
    <w:rsid w:val="00635F59"/>
    <w:rsid w:val="00664671"/>
    <w:rsid w:val="00665760"/>
    <w:rsid w:val="0066795D"/>
    <w:rsid w:val="00672879"/>
    <w:rsid w:val="00685ADE"/>
    <w:rsid w:val="006C751C"/>
    <w:rsid w:val="006D1A5E"/>
    <w:rsid w:val="006D701D"/>
    <w:rsid w:val="006F6973"/>
    <w:rsid w:val="00717212"/>
    <w:rsid w:val="0073704D"/>
    <w:rsid w:val="0073724E"/>
    <w:rsid w:val="007474C4"/>
    <w:rsid w:val="00752D50"/>
    <w:rsid w:val="00760FC1"/>
    <w:rsid w:val="00766CC2"/>
    <w:rsid w:val="0079662C"/>
    <w:rsid w:val="007B368B"/>
    <w:rsid w:val="007C3FB2"/>
    <w:rsid w:val="007D62FC"/>
    <w:rsid w:val="0080048D"/>
    <w:rsid w:val="008400A2"/>
    <w:rsid w:val="00853A1E"/>
    <w:rsid w:val="00887375"/>
    <w:rsid w:val="00891616"/>
    <w:rsid w:val="008C1F4F"/>
    <w:rsid w:val="008C1FCF"/>
    <w:rsid w:val="008F0CC1"/>
    <w:rsid w:val="00901BD4"/>
    <w:rsid w:val="00906525"/>
    <w:rsid w:val="009305ED"/>
    <w:rsid w:val="00932182"/>
    <w:rsid w:val="00935D0D"/>
    <w:rsid w:val="00950AAE"/>
    <w:rsid w:val="009A1000"/>
    <w:rsid w:val="009A4A8F"/>
    <w:rsid w:val="009C4D39"/>
    <w:rsid w:val="009D6F8E"/>
    <w:rsid w:val="009F295E"/>
    <w:rsid w:val="009F5A09"/>
    <w:rsid w:val="009F60E2"/>
    <w:rsid w:val="00A07222"/>
    <w:rsid w:val="00A721FB"/>
    <w:rsid w:val="00AB413A"/>
    <w:rsid w:val="00AE56CD"/>
    <w:rsid w:val="00B17718"/>
    <w:rsid w:val="00B2664B"/>
    <w:rsid w:val="00B446E9"/>
    <w:rsid w:val="00B51927"/>
    <w:rsid w:val="00B55B22"/>
    <w:rsid w:val="00B65BBF"/>
    <w:rsid w:val="00B83C6A"/>
    <w:rsid w:val="00B919FD"/>
    <w:rsid w:val="00B95B58"/>
    <w:rsid w:val="00BA3E2B"/>
    <w:rsid w:val="00BA4B07"/>
    <w:rsid w:val="00BB189B"/>
    <w:rsid w:val="00BE46DC"/>
    <w:rsid w:val="00C25485"/>
    <w:rsid w:val="00C35E47"/>
    <w:rsid w:val="00C600E5"/>
    <w:rsid w:val="00C63237"/>
    <w:rsid w:val="00C65D3C"/>
    <w:rsid w:val="00C66B69"/>
    <w:rsid w:val="00C97E25"/>
    <w:rsid w:val="00CC07EB"/>
    <w:rsid w:val="00CE6B84"/>
    <w:rsid w:val="00CF6A84"/>
    <w:rsid w:val="00D221C6"/>
    <w:rsid w:val="00D37979"/>
    <w:rsid w:val="00D40158"/>
    <w:rsid w:val="00D41DDA"/>
    <w:rsid w:val="00D62A9A"/>
    <w:rsid w:val="00D724F9"/>
    <w:rsid w:val="00D758A7"/>
    <w:rsid w:val="00D903C9"/>
    <w:rsid w:val="00D9738B"/>
    <w:rsid w:val="00DC73AD"/>
    <w:rsid w:val="00DC756A"/>
    <w:rsid w:val="00E07041"/>
    <w:rsid w:val="00E14263"/>
    <w:rsid w:val="00E30F2C"/>
    <w:rsid w:val="00E6109B"/>
    <w:rsid w:val="00E81ACD"/>
    <w:rsid w:val="00EA4CC0"/>
    <w:rsid w:val="00EB06BF"/>
    <w:rsid w:val="00F329CC"/>
    <w:rsid w:val="00F3693D"/>
    <w:rsid w:val="00F506CF"/>
    <w:rsid w:val="00F53866"/>
    <w:rsid w:val="00F76DC9"/>
    <w:rsid w:val="00F775F5"/>
    <w:rsid w:val="00F81FA2"/>
    <w:rsid w:val="00FA0367"/>
    <w:rsid w:val="00FA1827"/>
    <w:rsid w:val="00FA73B5"/>
    <w:rsid w:val="00FB25F0"/>
    <w:rsid w:val="00FD0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40837632"/>
  <w15:chartTrackingRefBased/>
  <w15:docId w15:val="{52726F90-D781-4899-96CD-B01F50C2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0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uiPriority w:val="99"/>
    <w:rsid w:val="00D40158"/>
    <w:pPr>
      <w:tabs>
        <w:tab w:val="center" w:pos="4153"/>
        <w:tab w:val="right" w:pos="8306"/>
      </w:tabs>
      <w:snapToGrid w:val="0"/>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styleId="aa">
    <w:name w:val="page number"/>
    <w:basedOn w:val="a1"/>
    <w:rsid w:val="009F5A09"/>
  </w:style>
  <w:style w:type="character" w:customStyle="1" w:styleId="a6">
    <w:name w:val="页脚 字符"/>
    <w:link w:val="a5"/>
    <w:uiPriority w:val="99"/>
    <w:rsid w:val="001462C8"/>
    <w:rPr>
      <w:sz w:val="21"/>
      <w:szCs w:val="18"/>
      <w:lang w:val="en-GB"/>
    </w:rPr>
  </w:style>
  <w:style w:type="paragraph" w:styleId="ab">
    <w:name w:val="List Paragraph"/>
    <w:basedOn w:val="a"/>
    <w:uiPriority w:val="34"/>
    <w:qFormat/>
    <w:rsid w:val="0071721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oleObject" Target="embeddings/oleObject3.bin"/><Relationship Id="rId10" Type="http://schemas.openxmlformats.org/officeDocument/2006/relationships/image" Target="media/image3.wmf"/><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w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Template>
  <TotalTime>0</TotalTime>
  <Pages>1</Pages>
  <Words>443</Words>
  <Characters>2529</Characters>
  <Application>Microsoft Office Word</Application>
  <DocSecurity>0</DocSecurity>
  <Lines>21</Lines>
  <Paragraphs>5</Paragraphs>
  <ScaleCrop>false</ScaleCrop>
  <Company>ths</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结露检查计算书</dc:title>
  <dc:subject/>
  <dc:creator>Lenovo</dc:creator>
  <cp:keywords/>
  <dc:description/>
  <cp:lastModifiedBy>人 寡</cp:lastModifiedBy>
  <cp:revision>3</cp:revision>
  <cp:lastPrinted>1899-12-31T16:00:00Z</cp:lastPrinted>
  <dcterms:created xsi:type="dcterms:W3CDTF">2025-02-10T08:36:00Z</dcterms:created>
  <dcterms:modified xsi:type="dcterms:W3CDTF">2025-02-28T09:14:00Z</dcterms:modified>
</cp:coreProperties>
</file>