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2A13" w14:textId="77777777" w:rsidR="0008597D" w:rsidRPr="0008597D" w:rsidRDefault="0008597D" w:rsidP="0008597D">
      <w:r w:rsidRPr="0008597D">
        <w:rPr>
          <w:b/>
          <w:bCs/>
        </w:rPr>
        <w:t>智能温控末端装置产品说明书</w:t>
      </w:r>
      <w:r w:rsidRPr="0008597D">
        <w:rPr>
          <w:rFonts w:ascii="Times New Roman" w:hAnsi="Times New Roman" w:cs="Times New Roman"/>
        </w:rPr>
        <w:t>​</w:t>
      </w:r>
      <w:r w:rsidRPr="0008597D">
        <w:br/>
      </w:r>
      <w:r w:rsidRPr="0008597D">
        <w:rPr>
          <w:rFonts w:ascii="Times New Roman" w:hAnsi="Times New Roman" w:cs="Times New Roman"/>
          <w:b/>
          <w:bCs/>
        </w:rPr>
        <w:t>​</w:t>
      </w:r>
      <w:r w:rsidRPr="0008597D">
        <w:rPr>
          <w:b/>
          <w:bCs/>
        </w:rPr>
        <w:t>（符合《绿色建筑评价标准》GB/T 50378-2019 第5.1.8条）</w:t>
      </w:r>
      <w:r w:rsidRPr="0008597D">
        <w:rPr>
          <w:rFonts w:ascii="Times New Roman" w:hAnsi="Times New Roman" w:cs="Times New Roman"/>
          <w:b/>
          <w:bCs/>
        </w:rPr>
        <w:t>​</w:t>
      </w:r>
      <w:r w:rsidRPr="0008597D">
        <w:rPr>
          <w:rFonts w:ascii="Times New Roman" w:hAnsi="Times New Roman" w:cs="Times New Roman"/>
        </w:rPr>
        <w:t>​</w:t>
      </w:r>
    </w:p>
    <w:p w14:paraId="2FDBF4E4" w14:textId="77777777" w:rsidR="0008597D" w:rsidRPr="0008597D" w:rsidRDefault="0008597D" w:rsidP="0008597D">
      <w:r w:rsidRPr="0008597D">
        <w:pict w14:anchorId="47D9C3BA">
          <v:rect id="_x0000_i1115" style="width:0;height:1.5pt" o:hralign="center" o:hrstd="t" o:hr="t" fillcolor="#a0a0a0" stroked="f"/>
        </w:pict>
      </w:r>
    </w:p>
    <w:p w14:paraId="244EAE70" w14:textId="77777777" w:rsidR="0008597D" w:rsidRPr="0008597D" w:rsidRDefault="0008597D" w:rsidP="0008597D">
      <w:pPr>
        <w:rPr>
          <w:b/>
          <w:bCs/>
        </w:rPr>
      </w:pPr>
      <w:r w:rsidRPr="0008597D">
        <w:rPr>
          <w:rFonts w:ascii="Times New Roman" w:hAnsi="Times New Roman" w:cs="Times New Roman"/>
          <w:b/>
          <w:bCs/>
        </w:rPr>
        <w:t>​</w:t>
      </w:r>
      <w:r w:rsidRPr="0008597D">
        <w:rPr>
          <w:b/>
          <w:bCs/>
        </w:rPr>
        <w:t>一、产品概述</w:t>
      </w:r>
      <w:r w:rsidRPr="0008597D">
        <w:rPr>
          <w:rFonts w:ascii="Times New Roman" w:hAnsi="Times New Roman" w:cs="Times New Roman"/>
          <w:b/>
          <w:bCs/>
        </w:rPr>
        <w:t>​</w:t>
      </w:r>
    </w:p>
    <w:p w14:paraId="7986CFD5" w14:textId="77777777" w:rsidR="0008597D" w:rsidRPr="0008597D" w:rsidRDefault="0008597D" w:rsidP="0008597D">
      <w:r w:rsidRPr="0008597D">
        <w:rPr>
          <w:b/>
          <w:bCs/>
        </w:rPr>
        <w:t>产品名称</w:t>
      </w:r>
      <w:r w:rsidRPr="0008597D">
        <w:t>：KL-800系列室内智能温控末端装置</w:t>
      </w:r>
      <w:r w:rsidRPr="0008597D">
        <w:br/>
      </w:r>
      <w:r w:rsidRPr="0008597D">
        <w:rPr>
          <w:b/>
          <w:bCs/>
        </w:rPr>
        <w:t>型号</w:t>
      </w:r>
      <w:r w:rsidRPr="0008597D">
        <w:t>：KL-802（有线版）、KL-803（无线版）</w:t>
      </w:r>
      <w:r w:rsidRPr="0008597D">
        <w:br/>
      </w:r>
      <w:r w:rsidRPr="0008597D">
        <w:rPr>
          <w:b/>
          <w:bCs/>
        </w:rPr>
        <w:t>适用场景</w:t>
      </w:r>
      <w:r w:rsidRPr="0008597D">
        <w:t>：办公室、会议室、酒店客房等主要功能房间</w:t>
      </w:r>
      <w:r w:rsidRPr="0008597D">
        <w:br/>
      </w:r>
      <w:r w:rsidRPr="0008597D">
        <w:rPr>
          <w:b/>
          <w:bCs/>
        </w:rPr>
        <w:t>执行标准</w:t>
      </w:r>
      <w:r w:rsidRPr="0008597D">
        <w:t>：</w:t>
      </w:r>
    </w:p>
    <w:p w14:paraId="43E013B7" w14:textId="77777777" w:rsidR="0008597D" w:rsidRPr="0008597D" w:rsidRDefault="0008597D" w:rsidP="0008597D">
      <w:pPr>
        <w:numPr>
          <w:ilvl w:val="0"/>
          <w:numId w:val="1"/>
        </w:numPr>
      </w:pPr>
      <w:r w:rsidRPr="0008597D">
        <w:t>GB 50736-2012《民用建筑供暖通风与空气调节设计规范》</w:t>
      </w:r>
    </w:p>
    <w:p w14:paraId="06613EB5" w14:textId="77777777" w:rsidR="0008597D" w:rsidRPr="0008597D" w:rsidRDefault="0008597D" w:rsidP="0008597D">
      <w:pPr>
        <w:numPr>
          <w:ilvl w:val="0"/>
          <w:numId w:val="1"/>
        </w:numPr>
      </w:pPr>
      <w:r w:rsidRPr="0008597D">
        <w:t>JG/T 403-2013《建筑室内温控装置》</w:t>
      </w:r>
    </w:p>
    <w:p w14:paraId="5BAF5675" w14:textId="77777777" w:rsidR="0008597D" w:rsidRPr="0008597D" w:rsidRDefault="0008597D" w:rsidP="0008597D">
      <w:r w:rsidRPr="0008597D">
        <w:pict w14:anchorId="08368B65">
          <v:rect id="_x0000_i1116" style="width:0;height:1.5pt" o:hralign="center" o:hrstd="t" o:hr="t" fillcolor="#a0a0a0" stroked="f"/>
        </w:pict>
      </w:r>
    </w:p>
    <w:p w14:paraId="7094A2E3" w14:textId="77777777" w:rsidR="0008597D" w:rsidRPr="0008597D" w:rsidRDefault="0008597D" w:rsidP="0008597D">
      <w:pPr>
        <w:rPr>
          <w:b/>
          <w:bCs/>
        </w:rPr>
      </w:pPr>
      <w:r w:rsidRPr="0008597D">
        <w:rPr>
          <w:rFonts w:ascii="Times New Roman" w:hAnsi="Times New Roman" w:cs="Times New Roman"/>
          <w:b/>
          <w:bCs/>
        </w:rPr>
        <w:t>​</w:t>
      </w:r>
      <w:r w:rsidRPr="0008597D">
        <w:rPr>
          <w:b/>
          <w:bCs/>
        </w:rPr>
        <w:t>二、核心功能</w:t>
      </w:r>
      <w:r w:rsidRPr="0008597D">
        <w:rPr>
          <w:rFonts w:ascii="Times New Roman" w:hAnsi="Times New Roman" w:cs="Times New Roman"/>
          <w:b/>
          <w:bCs/>
        </w:rPr>
        <w:t>​</w:t>
      </w:r>
    </w:p>
    <w:p w14:paraId="1139DD3F" w14:textId="77777777" w:rsidR="0008597D" w:rsidRPr="0008597D" w:rsidRDefault="0008597D" w:rsidP="0008597D">
      <w:pPr>
        <w:numPr>
          <w:ilvl w:val="0"/>
          <w:numId w:val="2"/>
        </w:numPr>
      </w:pPr>
      <w:r w:rsidRPr="0008597D">
        <w:rPr>
          <w:rFonts w:ascii="Times New Roman" w:hAnsi="Times New Roman" w:cs="Times New Roman"/>
        </w:rPr>
        <w:t>​</w:t>
      </w:r>
      <w:r w:rsidRPr="0008597D">
        <w:rPr>
          <w:b/>
          <w:bCs/>
        </w:rPr>
        <w:t>独立温湿度控制</w:t>
      </w:r>
      <w:r w:rsidRPr="0008597D">
        <w:t>：</w:t>
      </w:r>
    </w:p>
    <w:p w14:paraId="73E97A3F" w14:textId="77777777" w:rsidR="0008597D" w:rsidRPr="0008597D" w:rsidRDefault="0008597D" w:rsidP="0008597D">
      <w:pPr>
        <w:numPr>
          <w:ilvl w:val="1"/>
          <w:numId w:val="2"/>
        </w:numPr>
      </w:pPr>
      <w:r w:rsidRPr="0008597D">
        <w:t>温度调节范围：16℃~30℃（精度±0.5℃）</w:t>
      </w:r>
    </w:p>
    <w:p w14:paraId="5F03C436" w14:textId="77777777" w:rsidR="0008597D" w:rsidRPr="0008597D" w:rsidRDefault="0008597D" w:rsidP="0008597D">
      <w:pPr>
        <w:numPr>
          <w:ilvl w:val="1"/>
          <w:numId w:val="2"/>
        </w:numPr>
      </w:pPr>
      <w:r w:rsidRPr="0008597D">
        <w:t>湿度调节范围：30%~70%RH（精度±5%）</w:t>
      </w:r>
    </w:p>
    <w:p w14:paraId="2E8B393D" w14:textId="77777777" w:rsidR="0008597D" w:rsidRPr="0008597D" w:rsidRDefault="0008597D" w:rsidP="0008597D">
      <w:pPr>
        <w:numPr>
          <w:ilvl w:val="0"/>
          <w:numId w:val="2"/>
        </w:numPr>
      </w:pPr>
      <w:r w:rsidRPr="0008597D">
        <w:rPr>
          <w:rFonts w:ascii="Times New Roman" w:hAnsi="Times New Roman" w:cs="Times New Roman"/>
        </w:rPr>
        <w:t>​</w:t>
      </w:r>
      <w:r w:rsidRPr="0008597D">
        <w:rPr>
          <w:b/>
          <w:bCs/>
        </w:rPr>
        <w:t>多模式切换</w:t>
      </w:r>
      <w:r w:rsidRPr="0008597D">
        <w:t>：</w:t>
      </w:r>
    </w:p>
    <w:p w14:paraId="2E1FA909" w14:textId="77777777" w:rsidR="0008597D" w:rsidRPr="0008597D" w:rsidRDefault="0008597D" w:rsidP="0008597D">
      <w:pPr>
        <w:numPr>
          <w:ilvl w:val="1"/>
          <w:numId w:val="2"/>
        </w:numPr>
      </w:pPr>
      <w:r w:rsidRPr="0008597D">
        <w:t>制冷/制热/通风/除湿模式一键切换</w:t>
      </w:r>
    </w:p>
    <w:p w14:paraId="0FA489E0" w14:textId="77777777" w:rsidR="0008597D" w:rsidRPr="0008597D" w:rsidRDefault="0008597D" w:rsidP="0008597D">
      <w:pPr>
        <w:numPr>
          <w:ilvl w:val="0"/>
          <w:numId w:val="2"/>
        </w:numPr>
      </w:pPr>
      <w:r w:rsidRPr="0008597D">
        <w:rPr>
          <w:rFonts w:ascii="Times New Roman" w:hAnsi="Times New Roman" w:cs="Times New Roman"/>
        </w:rPr>
        <w:t>​</w:t>
      </w:r>
      <w:r w:rsidRPr="0008597D">
        <w:rPr>
          <w:b/>
          <w:bCs/>
        </w:rPr>
        <w:t>智能联动</w:t>
      </w:r>
      <w:r w:rsidRPr="0008597D">
        <w:t>：</w:t>
      </w:r>
    </w:p>
    <w:p w14:paraId="364A146B" w14:textId="77777777" w:rsidR="0008597D" w:rsidRPr="0008597D" w:rsidRDefault="0008597D" w:rsidP="0008597D">
      <w:pPr>
        <w:numPr>
          <w:ilvl w:val="1"/>
          <w:numId w:val="2"/>
        </w:numPr>
      </w:pPr>
      <w:r w:rsidRPr="0008597D">
        <w:t>支持与楼宇自控系统（BAS）联动，实时反馈室内环境数据</w:t>
      </w:r>
    </w:p>
    <w:p w14:paraId="52FE0FA2" w14:textId="77777777" w:rsidR="0008597D" w:rsidRPr="0008597D" w:rsidRDefault="0008597D" w:rsidP="0008597D">
      <w:pPr>
        <w:numPr>
          <w:ilvl w:val="0"/>
          <w:numId w:val="2"/>
        </w:numPr>
      </w:pPr>
      <w:r w:rsidRPr="0008597D">
        <w:rPr>
          <w:rFonts w:ascii="Times New Roman" w:hAnsi="Times New Roman" w:cs="Times New Roman"/>
        </w:rPr>
        <w:t>​</w:t>
      </w:r>
      <w:r w:rsidRPr="0008597D">
        <w:rPr>
          <w:b/>
          <w:bCs/>
        </w:rPr>
        <w:t>人机交互</w:t>
      </w:r>
      <w:r w:rsidRPr="0008597D">
        <w:t>：</w:t>
      </w:r>
    </w:p>
    <w:p w14:paraId="77AA8D9E" w14:textId="77777777" w:rsidR="0008597D" w:rsidRPr="0008597D" w:rsidRDefault="0008597D" w:rsidP="0008597D">
      <w:pPr>
        <w:numPr>
          <w:ilvl w:val="1"/>
          <w:numId w:val="2"/>
        </w:numPr>
      </w:pPr>
      <w:r w:rsidRPr="0008597D">
        <w:t>7寸触控屏显示，支持语音控制（兼容主流智能家居平台）</w:t>
      </w:r>
    </w:p>
    <w:p w14:paraId="6507E972" w14:textId="77777777" w:rsidR="0008597D" w:rsidRPr="0008597D" w:rsidRDefault="0008597D" w:rsidP="0008597D">
      <w:r w:rsidRPr="0008597D">
        <w:pict w14:anchorId="2F8E467C">
          <v:rect id="_x0000_i1117" style="width:0;height:1.5pt" o:hralign="center" o:hrstd="t" o:hr="t" fillcolor="#a0a0a0" stroked="f"/>
        </w:pict>
      </w:r>
    </w:p>
    <w:p w14:paraId="7B93AEC6" w14:textId="77777777" w:rsidR="0008597D" w:rsidRPr="0008597D" w:rsidRDefault="0008597D" w:rsidP="0008597D">
      <w:pPr>
        <w:rPr>
          <w:b/>
          <w:bCs/>
        </w:rPr>
      </w:pPr>
      <w:r w:rsidRPr="0008597D">
        <w:rPr>
          <w:rFonts w:ascii="Times New Roman" w:hAnsi="Times New Roman" w:cs="Times New Roman"/>
          <w:b/>
          <w:bCs/>
        </w:rPr>
        <w:t>​</w:t>
      </w:r>
      <w:r w:rsidRPr="0008597D">
        <w:rPr>
          <w:b/>
          <w:bCs/>
        </w:rPr>
        <w:t>三、技术参数</w:t>
      </w:r>
      <w:r w:rsidRPr="0008597D">
        <w:rPr>
          <w:rFonts w:ascii="Times New Roman" w:hAnsi="Times New Roman" w:cs="Times New Roman"/>
          <w:b/>
          <w:bCs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4130"/>
      </w:tblGrid>
      <w:tr w:rsidR="0008597D" w:rsidRPr="0008597D" w14:paraId="58FBD0B9" w14:textId="77777777" w:rsidTr="0008597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A4E580" w14:textId="77777777" w:rsidR="0008597D" w:rsidRPr="0008597D" w:rsidRDefault="0008597D" w:rsidP="0008597D">
            <w:pPr>
              <w:rPr>
                <w:b/>
                <w:bCs/>
              </w:rPr>
            </w:pPr>
            <w:r w:rsidRPr="0008597D">
              <w:rPr>
                <w:rFonts w:ascii="Times New Roman" w:hAnsi="Times New Roman" w:cs="Times New Roman"/>
                <w:b/>
                <w:bCs/>
              </w:rPr>
              <w:t>​</w:t>
            </w:r>
            <w:r w:rsidRPr="0008597D">
              <w:rPr>
                <w:b/>
                <w:bCs/>
              </w:rPr>
              <w:t>项目</w:t>
            </w:r>
            <w:r w:rsidRPr="0008597D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0055E34" w14:textId="77777777" w:rsidR="0008597D" w:rsidRPr="0008597D" w:rsidRDefault="0008597D" w:rsidP="0008597D">
            <w:pPr>
              <w:rPr>
                <w:b/>
                <w:bCs/>
              </w:rPr>
            </w:pPr>
            <w:r w:rsidRPr="0008597D">
              <w:rPr>
                <w:rFonts w:ascii="Times New Roman" w:hAnsi="Times New Roman" w:cs="Times New Roman"/>
                <w:b/>
                <w:bCs/>
              </w:rPr>
              <w:t>​</w:t>
            </w:r>
            <w:r w:rsidRPr="0008597D">
              <w:rPr>
                <w:b/>
                <w:bCs/>
              </w:rPr>
              <w:t>参数</w:t>
            </w:r>
            <w:r w:rsidRPr="0008597D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</w:tr>
      <w:tr w:rsidR="0008597D" w:rsidRPr="0008597D" w14:paraId="2D74597A" w14:textId="77777777" w:rsidTr="000859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832F42" w14:textId="77777777" w:rsidR="0008597D" w:rsidRPr="0008597D" w:rsidRDefault="0008597D" w:rsidP="0008597D">
            <w:r w:rsidRPr="0008597D">
              <w:t>电源电压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6B8DFF3" w14:textId="77777777" w:rsidR="0008597D" w:rsidRPr="0008597D" w:rsidRDefault="0008597D" w:rsidP="0008597D">
            <w:r w:rsidRPr="0008597D">
              <w:t>AC 220V±10% 50Hz</w:t>
            </w:r>
          </w:p>
        </w:tc>
      </w:tr>
      <w:tr w:rsidR="0008597D" w:rsidRPr="0008597D" w14:paraId="3EC4D0DD" w14:textId="77777777" w:rsidTr="000859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3995BE2" w14:textId="77777777" w:rsidR="0008597D" w:rsidRPr="0008597D" w:rsidRDefault="0008597D" w:rsidP="0008597D">
            <w:r w:rsidRPr="0008597D">
              <w:t>额定功率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D66E0A5" w14:textId="77777777" w:rsidR="0008597D" w:rsidRPr="0008597D" w:rsidRDefault="0008597D" w:rsidP="0008597D">
            <w:r w:rsidRPr="0008597D">
              <w:t>≤15W（待机≤1W）</w:t>
            </w:r>
          </w:p>
        </w:tc>
      </w:tr>
      <w:tr w:rsidR="0008597D" w:rsidRPr="0008597D" w14:paraId="3B684005" w14:textId="77777777" w:rsidTr="000859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8D8D99" w14:textId="77777777" w:rsidR="0008597D" w:rsidRPr="0008597D" w:rsidRDefault="0008597D" w:rsidP="0008597D">
            <w:r w:rsidRPr="0008597D">
              <w:t>通讯接口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47DDBDC" w14:textId="77777777" w:rsidR="0008597D" w:rsidRPr="0008597D" w:rsidRDefault="0008597D" w:rsidP="0008597D">
            <w:r w:rsidRPr="0008597D">
              <w:t>RS-485/MODBUS（KL-802）</w:t>
            </w:r>
            <w:r w:rsidRPr="0008597D">
              <w:br/>
              <w:t>Wi-Fi 6（KL-803）</w:t>
            </w:r>
          </w:p>
        </w:tc>
      </w:tr>
      <w:tr w:rsidR="0008597D" w:rsidRPr="0008597D" w14:paraId="4E438ECD" w14:textId="77777777" w:rsidTr="000859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96CC307" w14:textId="77777777" w:rsidR="0008597D" w:rsidRPr="0008597D" w:rsidRDefault="0008597D" w:rsidP="0008597D">
            <w:r w:rsidRPr="0008597D">
              <w:t>环境适应性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82BAC2" w14:textId="77777777" w:rsidR="0008597D" w:rsidRPr="0008597D" w:rsidRDefault="0008597D" w:rsidP="0008597D">
            <w:r w:rsidRPr="0008597D">
              <w:t>工作温度：0℃~50℃</w:t>
            </w:r>
            <w:r w:rsidRPr="0008597D">
              <w:br/>
              <w:t>防护等级：IP54</w:t>
            </w:r>
          </w:p>
        </w:tc>
      </w:tr>
      <w:tr w:rsidR="0008597D" w:rsidRPr="0008597D" w14:paraId="5685E7CA" w14:textId="77777777" w:rsidTr="000859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0CA1EA6" w14:textId="77777777" w:rsidR="0008597D" w:rsidRPr="0008597D" w:rsidRDefault="0008597D" w:rsidP="0008597D">
            <w:r w:rsidRPr="0008597D">
              <w:t>传感器类型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506876B" w14:textId="77777777" w:rsidR="0008597D" w:rsidRPr="0008597D" w:rsidRDefault="0008597D" w:rsidP="0008597D">
            <w:r w:rsidRPr="0008597D">
              <w:t>高精度温湿度传感器（内置/外置可选）</w:t>
            </w:r>
          </w:p>
        </w:tc>
      </w:tr>
    </w:tbl>
    <w:p w14:paraId="6A1A1B01" w14:textId="77777777" w:rsidR="0008597D" w:rsidRPr="0008597D" w:rsidRDefault="0008597D" w:rsidP="0008597D">
      <w:r w:rsidRPr="0008597D">
        <w:pict w14:anchorId="0032BDA5">
          <v:rect id="_x0000_i1118" style="width:0;height:1.5pt" o:hralign="center" o:hrstd="t" o:hr="t" fillcolor="#a0a0a0" stroked="f"/>
        </w:pict>
      </w:r>
    </w:p>
    <w:p w14:paraId="068AE16A" w14:textId="77777777" w:rsidR="0008597D" w:rsidRPr="0008597D" w:rsidRDefault="0008597D" w:rsidP="0008597D">
      <w:pPr>
        <w:rPr>
          <w:b/>
          <w:bCs/>
        </w:rPr>
      </w:pPr>
      <w:r w:rsidRPr="0008597D">
        <w:rPr>
          <w:rFonts w:ascii="Times New Roman" w:hAnsi="Times New Roman" w:cs="Times New Roman"/>
          <w:b/>
          <w:bCs/>
        </w:rPr>
        <w:t>​</w:t>
      </w:r>
      <w:r w:rsidRPr="0008597D">
        <w:rPr>
          <w:b/>
          <w:bCs/>
        </w:rPr>
        <w:t>四、安装与调试</w:t>
      </w:r>
      <w:r w:rsidRPr="0008597D">
        <w:rPr>
          <w:rFonts w:ascii="Times New Roman" w:hAnsi="Times New Roman" w:cs="Times New Roman"/>
          <w:b/>
          <w:bCs/>
        </w:rPr>
        <w:t>​</w:t>
      </w:r>
    </w:p>
    <w:p w14:paraId="18F65024" w14:textId="77777777" w:rsidR="0008597D" w:rsidRPr="0008597D" w:rsidRDefault="0008597D" w:rsidP="0008597D">
      <w:pPr>
        <w:numPr>
          <w:ilvl w:val="0"/>
          <w:numId w:val="3"/>
        </w:numPr>
      </w:pPr>
      <w:r w:rsidRPr="0008597D">
        <w:rPr>
          <w:rFonts w:ascii="Times New Roman" w:hAnsi="Times New Roman" w:cs="Times New Roman"/>
        </w:rPr>
        <w:t>​</w:t>
      </w:r>
      <w:r w:rsidRPr="0008597D">
        <w:rPr>
          <w:b/>
          <w:bCs/>
        </w:rPr>
        <w:t>安装位置</w:t>
      </w:r>
      <w:r w:rsidRPr="0008597D">
        <w:t>：</w:t>
      </w:r>
    </w:p>
    <w:p w14:paraId="3C6D2422" w14:textId="77777777" w:rsidR="0008597D" w:rsidRPr="0008597D" w:rsidRDefault="0008597D" w:rsidP="0008597D">
      <w:pPr>
        <w:numPr>
          <w:ilvl w:val="1"/>
          <w:numId w:val="3"/>
        </w:numPr>
      </w:pPr>
      <w:r w:rsidRPr="0008597D">
        <w:t>距地面1.5m，避开空调直吹区域</w:t>
      </w:r>
    </w:p>
    <w:p w14:paraId="421008E3" w14:textId="77777777" w:rsidR="0008597D" w:rsidRPr="0008597D" w:rsidRDefault="0008597D" w:rsidP="0008597D">
      <w:pPr>
        <w:numPr>
          <w:ilvl w:val="0"/>
          <w:numId w:val="3"/>
        </w:numPr>
      </w:pPr>
      <w:r w:rsidRPr="0008597D">
        <w:rPr>
          <w:rFonts w:ascii="Times New Roman" w:hAnsi="Times New Roman" w:cs="Times New Roman"/>
        </w:rPr>
        <w:t>​</w:t>
      </w:r>
      <w:r w:rsidRPr="0008597D">
        <w:rPr>
          <w:b/>
          <w:bCs/>
        </w:rPr>
        <w:t>接线要求</w:t>
      </w:r>
      <w:r w:rsidRPr="0008597D">
        <w:t>：</w:t>
      </w:r>
    </w:p>
    <w:p w14:paraId="7C31D2D0" w14:textId="77777777" w:rsidR="0008597D" w:rsidRPr="0008597D" w:rsidRDefault="0008597D" w:rsidP="0008597D">
      <w:pPr>
        <w:numPr>
          <w:ilvl w:val="1"/>
          <w:numId w:val="3"/>
        </w:numPr>
      </w:pPr>
      <w:r w:rsidRPr="0008597D">
        <w:t>电源线与信号线分离敷设，避免电磁干扰</w:t>
      </w:r>
    </w:p>
    <w:p w14:paraId="1E717A6A" w14:textId="77777777" w:rsidR="0008597D" w:rsidRPr="0008597D" w:rsidRDefault="0008597D" w:rsidP="0008597D">
      <w:pPr>
        <w:numPr>
          <w:ilvl w:val="0"/>
          <w:numId w:val="3"/>
        </w:numPr>
      </w:pPr>
      <w:r w:rsidRPr="0008597D">
        <w:rPr>
          <w:rFonts w:ascii="Times New Roman" w:hAnsi="Times New Roman" w:cs="Times New Roman"/>
        </w:rPr>
        <w:t>​</w:t>
      </w:r>
      <w:r w:rsidRPr="0008597D">
        <w:rPr>
          <w:b/>
          <w:bCs/>
        </w:rPr>
        <w:t>调试流程</w:t>
      </w:r>
      <w:r w:rsidRPr="0008597D">
        <w:t>：</w:t>
      </w:r>
    </w:p>
    <w:p w14:paraId="0271E9F0" w14:textId="77777777" w:rsidR="0008597D" w:rsidRPr="0008597D" w:rsidRDefault="0008597D" w:rsidP="0008597D">
      <w:pPr>
        <w:numPr>
          <w:ilvl w:val="1"/>
          <w:numId w:val="3"/>
        </w:numPr>
      </w:pPr>
      <w:r w:rsidRPr="0008597D">
        <w:lastRenderedPageBreak/>
        <w:t>开机自检 → 参数初始化 → 校准传感器 → 模式设定</w:t>
      </w:r>
    </w:p>
    <w:p w14:paraId="67283CDB" w14:textId="77777777" w:rsidR="0008597D" w:rsidRPr="0008597D" w:rsidRDefault="0008597D" w:rsidP="0008597D">
      <w:r w:rsidRPr="0008597D">
        <w:pict w14:anchorId="35A21811">
          <v:rect id="_x0000_i1119" style="width:0;height:1.5pt" o:hralign="center" o:hrstd="t" o:hr="t" fillcolor="#a0a0a0" stroked="f"/>
        </w:pict>
      </w:r>
    </w:p>
    <w:p w14:paraId="0DB37EE5" w14:textId="77777777" w:rsidR="0008597D" w:rsidRPr="0008597D" w:rsidRDefault="0008597D" w:rsidP="0008597D">
      <w:pPr>
        <w:rPr>
          <w:b/>
          <w:bCs/>
        </w:rPr>
      </w:pPr>
      <w:r w:rsidRPr="0008597D">
        <w:rPr>
          <w:rFonts w:ascii="Times New Roman" w:hAnsi="Times New Roman" w:cs="Times New Roman"/>
          <w:b/>
          <w:bCs/>
        </w:rPr>
        <w:t>​</w:t>
      </w:r>
      <w:r w:rsidRPr="0008597D">
        <w:rPr>
          <w:b/>
          <w:bCs/>
        </w:rPr>
        <w:t>五、维护保养</w:t>
      </w:r>
      <w:r w:rsidRPr="0008597D">
        <w:rPr>
          <w:rFonts w:ascii="Times New Roman" w:hAnsi="Times New Roman" w:cs="Times New Roman"/>
          <w:b/>
          <w:bCs/>
        </w:rPr>
        <w:t>​</w:t>
      </w:r>
    </w:p>
    <w:p w14:paraId="3A17DFCC" w14:textId="77777777" w:rsidR="0008597D" w:rsidRPr="0008597D" w:rsidRDefault="0008597D" w:rsidP="0008597D">
      <w:pPr>
        <w:numPr>
          <w:ilvl w:val="0"/>
          <w:numId w:val="4"/>
        </w:numPr>
      </w:pPr>
      <w:r w:rsidRPr="0008597D">
        <w:rPr>
          <w:rFonts w:ascii="Times New Roman" w:hAnsi="Times New Roman" w:cs="Times New Roman"/>
        </w:rPr>
        <w:t>​</w:t>
      </w:r>
      <w:r w:rsidRPr="0008597D">
        <w:rPr>
          <w:b/>
          <w:bCs/>
        </w:rPr>
        <w:t>日常维护</w:t>
      </w:r>
      <w:r w:rsidRPr="0008597D">
        <w:t>：每季度清洁滤网及传感器探头</w:t>
      </w:r>
    </w:p>
    <w:p w14:paraId="40F16F53" w14:textId="77777777" w:rsidR="0008597D" w:rsidRPr="0008597D" w:rsidRDefault="0008597D" w:rsidP="0008597D">
      <w:pPr>
        <w:numPr>
          <w:ilvl w:val="0"/>
          <w:numId w:val="4"/>
        </w:numPr>
      </w:pPr>
      <w:r w:rsidRPr="0008597D">
        <w:rPr>
          <w:rFonts w:ascii="Times New Roman" w:hAnsi="Times New Roman" w:cs="Times New Roman"/>
        </w:rPr>
        <w:t>​</w:t>
      </w:r>
      <w:r w:rsidRPr="0008597D">
        <w:rPr>
          <w:b/>
          <w:bCs/>
        </w:rPr>
        <w:t>故障代码</w:t>
      </w:r>
      <w:r w:rsidRPr="0008597D">
        <w:t>：</w:t>
      </w:r>
    </w:p>
    <w:tbl>
      <w:tblPr>
        <w:tblW w:w="0" w:type="auto"/>
        <w:tblInd w:w="1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530"/>
        <w:gridCol w:w="2240"/>
      </w:tblGrid>
      <w:tr w:rsidR="0008597D" w:rsidRPr="0008597D" w14:paraId="0A17DCEF" w14:textId="77777777" w:rsidTr="0008597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948914E" w14:textId="77777777" w:rsidR="0008597D" w:rsidRPr="0008597D" w:rsidRDefault="0008597D" w:rsidP="0008597D">
            <w:pPr>
              <w:rPr>
                <w:b/>
                <w:bCs/>
              </w:rPr>
            </w:pPr>
            <w:r w:rsidRPr="0008597D">
              <w:rPr>
                <w:b/>
                <w:bCs/>
              </w:rPr>
              <w:t>代码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FFB221F" w14:textId="77777777" w:rsidR="0008597D" w:rsidRPr="0008597D" w:rsidRDefault="0008597D" w:rsidP="0008597D">
            <w:pPr>
              <w:rPr>
                <w:b/>
                <w:bCs/>
              </w:rPr>
            </w:pPr>
            <w:r w:rsidRPr="0008597D">
              <w:rPr>
                <w:b/>
                <w:bCs/>
              </w:rPr>
              <w:t>含义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058CF5D" w14:textId="77777777" w:rsidR="0008597D" w:rsidRPr="0008597D" w:rsidRDefault="0008597D" w:rsidP="0008597D">
            <w:pPr>
              <w:rPr>
                <w:b/>
                <w:bCs/>
              </w:rPr>
            </w:pPr>
            <w:r w:rsidRPr="0008597D">
              <w:rPr>
                <w:b/>
                <w:bCs/>
              </w:rPr>
              <w:t>处理措施</w:t>
            </w:r>
          </w:p>
        </w:tc>
      </w:tr>
      <w:tr w:rsidR="0008597D" w:rsidRPr="0008597D" w14:paraId="74CA103C" w14:textId="77777777" w:rsidTr="000859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836E80" w14:textId="77777777" w:rsidR="0008597D" w:rsidRPr="0008597D" w:rsidRDefault="0008597D" w:rsidP="0008597D">
            <w:r w:rsidRPr="0008597D">
              <w:t>E01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330EBF" w14:textId="77777777" w:rsidR="0008597D" w:rsidRPr="0008597D" w:rsidRDefault="0008597D" w:rsidP="0008597D">
            <w:r w:rsidRPr="0008597D">
              <w:t>传感器失效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AC9A4F5" w14:textId="77777777" w:rsidR="0008597D" w:rsidRPr="0008597D" w:rsidRDefault="0008597D" w:rsidP="0008597D">
            <w:r w:rsidRPr="0008597D">
              <w:t>更换探头或重启</w:t>
            </w:r>
          </w:p>
        </w:tc>
      </w:tr>
      <w:tr w:rsidR="0008597D" w:rsidRPr="0008597D" w14:paraId="64AE5A75" w14:textId="77777777" w:rsidTr="000859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DDC7B6" w14:textId="77777777" w:rsidR="0008597D" w:rsidRPr="0008597D" w:rsidRDefault="0008597D" w:rsidP="0008597D">
            <w:r w:rsidRPr="0008597D">
              <w:t>E05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43329D" w14:textId="77777777" w:rsidR="0008597D" w:rsidRPr="0008597D" w:rsidRDefault="0008597D" w:rsidP="0008597D">
            <w:r w:rsidRPr="0008597D">
              <w:t>通讯中断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F96BED" w14:textId="77777777" w:rsidR="0008597D" w:rsidRPr="0008597D" w:rsidRDefault="0008597D" w:rsidP="0008597D">
            <w:r w:rsidRPr="0008597D">
              <w:t>检查线路/重启模块</w:t>
            </w:r>
          </w:p>
        </w:tc>
      </w:tr>
    </w:tbl>
    <w:p w14:paraId="0FD121FC" w14:textId="77777777" w:rsidR="0008597D" w:rsidRPr="0008597D" w:rsidRDefault="0008597D" w:rsidP="0008597D">
      <w:r w:rsidRPr="0008597D">
        <w:pict w14:anchorId="268215B3">
          <v:rect id="_x0000_i1120" style="width:0;height:1.5pt" o:hralign="center" o:hrstd="t" o:hr="t" fillcolor="#a0a0a0" stroked="f"/>
        </w:pict>
      </w:r>
    </w:p>
    <w:p w14:paraId="65116E1A" w14:textId="77777777" w:rsidR="0008597D" w:rsidRPr="0008597D" w:rsidRDefault="0008597D" w:rsidP="0008597D">
      <w:pPr>
        <w:rPr>
          <w:b/>
          <w:bCs/>
        </w:rPr>
      </w:pPr>
      <w:r w:rsidRPr="0008597D">
        <w:rPr>
          <w:rFonts w:ascii="Times New Roman" w:hAnsi="Times New Roman" w:cs="Times New Roman"/>
          <w:b/>
          <w:bCs/>
        </w:rPr>
        <w:t>​</w:t>
      </w:r>
      <w:r w:rsidRPr="0008597D">
        <w:rPr>
          <w:b/>
          <w:bCs/>
        </w:rPr>
        <w:t>六、注意事项</w:t>
      </w:r>
      <w:r w:rsidRPr="0008597D">
        <w:rPr>
          <w:rFonts w:ascii="Times New Roman" w:hAnsi="Times New Roman" w:cs="Times New Roman"/>
          <w:b/>
          <w:bCs/>
        </w:rPr>
        <w:t>​</w:t>
      </w:r>
    </w:p>
    <w:p w14:paraId="68B9C611" w14:textId="77777777" w:rsidR="0008597D" w:rsidRPr="0008597D" w:rsidRDefault="0008597D" w:rsidP="0008597D">
      <w:pPr>
        <w:numPr>
          <w:ilvl w:val="0"/>
          <w:numId w:val="5"/>
        </w:numPr>
      </w:pPr>
      <w:r w:rsidRPr="0008597D">
        <w:t>禁止在易燃、潮湿或强磁场环境中使用；</w:t>
      </w:r>
    </w:p>
    <w:p w14:paraId="39F06639" w14:textId="77777777" w:rsidR="0008597D" w:rsidRPr="0008597D" w:rsidRDefault="0008597D" w:rsidP="0008597D">
      <w:pPr>
        <w:numPr>
          <w:ilvl w:val="0"/>
          <w:numId w:val="5"/>
        </w:numPr>
      </w:pPr>
      <w:r w:rsidRPr="0008597D">
        <w:t>非专业人员不得拆卸设备内部元件；</w:t>
      </w:r>
    </w:p>
    <w:p w14:paraId="568E6FB3" w14:textId="77777777" w:rsidR="0008597D" w:rsidRPr="0008597D" w:rsidRDefault="0008597D" w:rsidP="0008597D">
      <w:pPr>
        <w:numPr>
          <w:ilvl w:val="0"/>
          <w:numId w:val="5"/>
        </w:numPr>
      </w:pPr>
      <w:r w:rsidRPr="0008597D">
        <w:t>设备报废时需按电子废弃物处理规范回收。</w:t>
      </w:r>
    </w:p>
    <w:p w14:paraId="315FFB72" w14:textId="77777777" w:rsidR="0008597D" w:rsidRPr="0008597D" w:rsidRDefault="0008597D" w:rsidP="0008597D">
      <w:r w:rsidRPr="0008597D">
        <w:pict w14:anchorId="67874DDD">
          <v:rect id="_x0000_i1121" style="width:0;height:1.5pt" o:hralign="center" o:hrstd="t" o:hr="t" fillcolor="#a0a0a0" stroked="f"/>
        </w:pict>
      </w:r>
    </w:p>
    <w:p w14:paraId="4A3E20F3" w14:textId="053398A0" w:rsidR="0008597D" w:rsidRPr="0008597D" w:rsidRDefault="0008597D" w:rsidP="0008597D">
      <w:r w:rsidRPr="0008597D">
        <w:rPr>
          <w:b/>
          <w:bCs/>
        </w:rPr>
        <w:t>生产单位</w:t>
      </w:r>
      <w:r w:rsidRPr="0008597D">
        <w:t>：上海科联环境科技有限公司</w:t>
      </w:r>
      <w:r w:rsidRPr="0008597D">
        <w:br/>
      </w:r>
      <w:r w:rsidRPr="0008597D">
        <w:rPr>
          <w:b/>
          <w:bCs/>
        </w:rPr>
        <w:t>服务热线</w:t>
      </w:r>
      <w:r w:rsidRPr="0008597D">
        <w:t>：400-800-</w:t>
      </w:r>
      <w:r>
        <w:rPr>
          <w:rFonts w:hint="eastAsia"/>
        </w:rPr>
        <w:t>555</w:t>
      </w:r>
      <w:r w:rsidRPr="0008597D">
        <w:br/>
      </w:r>
      <w:r w:rsidRPr="0008597D">
        <w:rPr>
          <w:b/>
          <w:bCs/>
        </w:rPr>
        <w:t>官网</w:t>
      </w:r>
      <w:r w:rsidRPr="0008597D">
        <w:t>：http://www.k</w:t>
      </w:r>
      <w:r w:rsidR="00703E0E">
        <w:rPr>
          <w:rFonts w:hint="eastAsia"/>
        </w:rPr>
        <w:t>kl.</w:t>
      </w:r>
      <w:r w:rsidRPr="0008597D">
        <w:t>tech.com</w:t>
      </w:r>
    </w:p>
    <w:p w14:paraId="4C82F0A1" w14:textId="77777777" w:rsidR="0008597D" w:rsidRPr="0008597D" w:rsidRDefault="0008597D" w:rsidP="0008597D">
      <w:r w:rsidRPr="0008597D">
        <w:pict w14:anchorId="4CC30F52">
          <v:rect id="_x0000_i1122" style="width:0;height:1.5pt" o:hralign="center" o:hrstd="t" o:hr="t" fillcolor="#a0a0a0" stroked="f"/>
        </w:pict>
      </w:r>
    </w:p>
    <w:p w14:paraId="56562EF9" w14:textId="77777777" w:rsidR="0008597D" w:rsidRPr="0008597D" w:rsidRDefault="0008597D" w:rsidP="0008597D">
      <w:r w:rsidRPr="0008597D">
        <w:pict w14:anchorId="722F962D">
          <v:rect id="_x0000_i1123" style="width:0;height:1.5pt" o:hralign="center" o:hrstd="t" o:hr="t" fillcolor="#a0a0a0" stroked="f"/>
        </w:pict>
      </w:r>
    </w:p>
    <w:p w14:paraId="4354E22B" w14:textId="77777777" w:rsidR="0008597D" w:rsidRPr="0008597D" w:rsidRDefault="0008597D" w:rsidP="0008597D">
      <w:r w:rsidRPr="0008597D">
        <w:rPr>
          <w:b/>
          <w:bCs/>
        </w:rPr>
        <w:t>产品合格证书</w:t>
      </w:r>
      <w:r w:rsidRPr="0008597D">
        <w:rPr>
          <w:rFonts w:ascii="Times New Roman" w:hAnsi="Times New Roman" w:cs="Times New Roman"/>
        </w:rPr>
        <w:t>​</w:t>
      </w:r>
    </w:p>
    <w:p w14:paraId="2A75720D" w14:textId="77777777" w:rsidR="0008597D" w:rsidRPr="0008597D" w:rsidRDefault="0008597D" w:rsidP="0008597D">
      <w:r w:rsidRPr="0008597D">
        <w:pict w14:anchorId="26A130F0">
          <v:rect id="_x0000_i1124" style="width:0;height:1.5pt" o:hralign="center" o:hrstd="t" o:hr="t" fillcolor="#a0a0a0" stroked="f"/>
        </w:pict>
      </w:r>
    </w:p>
    <w:p w14:paraId="76A51BCF" w14:textId="77777777" w:rsidR="0008597D" w:rsidRPr="0008597D" w:rsidRDefault="0008597D" w:rsidP="0008597D">
      <w:pPr>
        <w:rPr>
          <w:b/>
          <w:bCs/>
        </w:rPr>
      </w:pPr>
      <w:r w:rsidRPr="0008597D">
        <w:rPr>
          <w:rFonts w:ascii="Times New Roman" w:hAnsi="Times New Roman" w:cs="Times New Roman"/>
          <w:b/>
          <w:bCs/>
        </w:rPr>
        <w:t>​</w:t>
      </w:r>
      <w:r w:rsidRPr="0008597D">
        <w:rPr>
          <w:b/>
          <w:bCs/>
        </w:rPr>
        <w:t>证书编号：KL-2025-00862</w:t>
      </w:r>
    </w:p>
    <w:p w14:paraId="3728D228" w14:textId="647405D5" w:rsidR="0008597D" w:rsidRPr="0008597D" w:rsidRDefault="0008597D" w:rsidP="0008597D">
      <w:r w:rsidRPr="0008597D">
        <w:rPr>
          <w:b/>
          <w:bCs/>
        </w:rPr>
        <w:t>产品名称</w:t>
      </w:r>
      <w:r w:rsidRPr="0008597D">
        <w:t>：KL-800系列室内智能温控末端装置</w:t>
      </w:r>
      <w:r w:rsidRPr="0008597D">
        <w:br/>
      </w:r>
      <w:r w:rsidRPr="0008597D">
        <w:rPr>
          <w:b/>
          <w:bCs/>
        </w:rPr>
        <w:t>型号</w:t>
      </w:r>
      <w:r w:rsidRPr="0008597D">
        <w:t>：KL-803（无线版）</w:t>
      </w:r>
      <w:r w:rsidRPr="0008597D">
        <w:br/>
      </w:r>
      <w:r w:rsidRPr="0008597D">
        <w:rPr>
          <w:b/>
          <w:bCs/>
        </w:rPr>
        <w:t>生产日期</w:t>
      </w:r>
      <w:r w:rsidRPr="0008597D">
        <w:t>：2025年</w:t>
      </w:r>
      <w:r>
        <w:rPr>
          <w:rFonts w:hint="eastAsia"/>
        </w:rPr>
        <w:t>1</w:t>
      </w:r>
      <w:r w:rsidRPr="0008597D">
        <w:t>月15日</w:t>
      </w:r>
      <w:r w:rsidRPr="0008597D">
        <w:br/>
      </w:r>
      <w:r w:rsidRPr="0008597D">
        <w:rPr>
          <w:b/>
          <w:bCs/>
        </w:rPr>
        <w:t>检测标准</w:t>
      </w:r>
      <w:r w:rsidRPr="0008597D">
        <w:t>：</w:t>
      </w:r>
    </w:p>
    <w:p w14:paraId="3413090C" w14:textId="77777777" w:rsidR="0008597D" w:rsidRPr="0008597D" w:rsidRDefault="0008597D" w:rsidP="0008597D">
      <w:pPr>
        <w:numPr>
          <w:ilvl w:val="0"/>
          <w:numId w:val="6"/>
        </w:numPr>
      </w:pPr>
      <w:r w:rsidRPr="0008597D">
        <w:t>JG/T 403-2013《建筑室内温控装置》</w:t>
      </w:r>
    </w:p>
    <w:p w14:paraId="594ED3E5" w14:textId="77777777" w:rsidR="0008597D" w:rsidRPr="0008597D" w:rsidRDefault="0008597D" w:rsidP="0008597D">
      <w:pPr>
        <w:numPr>
          <w:ilvl w:val="0"/>
          <w:numId w:val="6"/>
        </w:numPr>
      </w:pPr>
      <w:r w:rsidRPr="0008597D">
        <w:t>GB/T 50378-2019《绿色建筑评价标准》第5.1.8条</w:t>
      </w:r>
    </w:p>
    <w:p w14:paraId="4023DD6B" w14:textId="77777777" w:rsidR="0008597D" w:rsidRPr="0008597D" w:rsidRDefault="0008597D" w:rsidP="0008597D">
      <w:r w:rsidRPr="0008597D">
        <w:pict w14:anchorId="10DF32F1">
          <v:rect id="_x0000_i1125" style="width:0;height:1.5pt" o:hralign="center" o:hrstd="t" o:hr="t" fillcolor="#a0a0a0" stroked="f"/>
        </w:pict>
      </w:r>
    </w:p>
    <w:p w14:paraId="3AF23AEC" w14:textId="77777777" w:rsidR="0008597D" w:rsidRPr="0008597D" w:rsidRDefault="0008597D" w:rsidP="0008597D">
      <w:pPr>
        <w:rPr>
          <w:b/>
          <w:bCs/>
        </w:rPr>
      </w:pPr>
      <w:r w:rsidRPr="0008597D">
        <w:rPr>
          <w:rFonts w:ascii="Times New Roman" w:hAnsi="Times New Roman" w:cs="Times New Roman"/>
          <w:b/>
          <w:bCs/>
        </w:rPr>
        <w:t>​</w:t>
      </w:r>
      <w:r w:rsidRPr="0008597D">
        <w:rPr>
          <w:b/>
          <w:bCs/>
        </w:rPr>
        <w:t>检测项目与结果</w:t>
      </w:r>
      <w:r w:rsidRPr="0008597D">
        <w:rPr>
          <w:rFonts w:ascii="Times New Roman" w:hAnsi="Times New Roman" w:cs="Times New Roman"/>
          <w:b/>
          <w:bCs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277"/>
        <w:gridCol w:w="1320"/>
        <w:gridCol w:w="900"/>
      </w:tblGrid>
      <w:tr w:rsidR="0008597D" w:rsidRPr="0008597D" w14:paraId="1C732282" w14:textId="77777777" w:rsidTr="0008597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CB3C88" w14:textId="77777777" w:rsidR="0008597D" w:rsidRPr="0008597D" w:rsidRDefault="0008597D" w:rsidP="0008597D">
            <w:pPr>
              <w:rPr>
                <w:b/>
                <w:bCs/>
              </w:rPr>
            </w:pPr>
            <w:r w:rsidRPr="0008597D">
              <w:rPr>
                <w:rFonts w:ascii="Times New Roman" w:hAnsi="Times New Roman" w:cs="Times New Roman"/>
                <w:b/>
                <w:bCs/>
              </w:rPr>
              <w:t>​</w:t>
            </w:r>
            <w:r w:rsidRPr="0008597D">
              <w:rPr>
                <w:b/>
                <w:bCs/>
              </w:rPr>
              <w:t>检测项目</w:t>
            </w:r>
            <w:r w:rsidRPr="0008597D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4DE3495" w14:textId="77777777" w:rsidR="0008597D" w:rsidRPr="0008597D" w:rsidRDefault="0008597D" w:rsidP="0008597D">
            <w:pPr>
              <w:rPr>
                <w:b/>
                <w:bCs/>
              </w:rPr>
            </w:pPr>
            <w:r w:rsidRPr="0008597D">
              <w:rPr>
                <w:rFonts w:ascii="Times New Roman" w:hAnsi="Times New Roman" w:cs="Times New Roman"/>
                <w:b/>
                <w:bCs/>
              </w:rPr>
              <w:t>​</w:t>
            </w:r>
            <w:r w:rsidRPr="0008597D">
              <w:rPr>
                <w:b/>
                <w:bCs/>
              </w:rPr>
              <w:t>标准要求</w:t>
            </w:r>
            <w:r w:rsidRPr="0008597D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B93DF51" w14:textId="77777777" w:rsidR="0008597D" w:rsidRPr="0008597D" w:rsidRDefault="0008597D" w:rsidP="0008597D">
            <w:pPr>
              <w:rPr>
                <w:b/>
                <w:bCs/>
              </w:rPr>
            </w:pPr>
            <w:r w:rsidRPr="0008597D">
              <w:rPr>
                <w:rFonts w:ascii="Times New Roman" w:hAnsi="Times New Roman" w:cs="Times New Roman"/>
                <w:b/>
                <w:bCs/>
              </w:rPr>
              <w:t>​</w:t>
            </w:r>
            <w:r w:rsidRPr="0008597D">
              <w:rPr>
                <w:b/>
                <w:bCs/>
              </w:rPr>
              <w:t>检测结果</w:t>
            </w:r>
            <w:r w:rsidRPr="0008597D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EB0030" w14:textId="77777777" w:rsidR="0008597D" w:rsidRPr="0008597D" w:rsidRDefault="0008597D" w:rsidP="0008597D">
            <w:pPr>
              <w:rPr>
                <w:b/>
                <w:bCs/>
              </w:rPr>
            </w:pPr>
            <w:r w:rsidRPr="0008597D">
              <w:rPr>
                <w:rFonts w:ascii="Times New Roman" w:hAnsi="Times New Roman" w:cs="Times New Roman"/>
                <w:b/>
                <w:bCs/>
              </w:rPr>
              <w:t>​</w:t>
            </w:r>
            <w:r w:rsidRPr="0008597D">
              <w:rPr>
                <w:b/>
                <w:bCs/>
              </w:rPr>
              <w:t>结论</w:t>
            </w:r>
            <w:r w:rsidRPr="0008597D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</w:tr>
      <w:tr w:rsidR="0008597D" w:rsidRPr="0008597D" w14:paraId="0D424E7A" w14:textId="77777777" w:rsidTr="000859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7FF8C61" w14:textId="77777777" w:rsidR="0008597D" w:rsidRPr="0008597D" w:rsidRDefault="0008597D" w:rsidP="0008597D">
            <w:r w:rsidRPr="0008597D">
              <w:t>温度控制精度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B90CB9" w14:textId="77777777" w:rsidR="0008597D" w:rsidRPr="0008597D" w:rsidRDefault="0008597D" w:rsidP="0008597D">
            <w:r w:rsidRPr="0008597D">
              <w:t>±1.0℃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32A0AD8" w14:textId="77777777" w:rsidR="0008597D" w:rsidRPr="0008597D" w:rsidRDefault="0008597D" w:rsidP="0008597D">
            <w:r w:rsidRPr="0008597D">
              <w:t>±0.4℃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EEE133" w14:textId="77777777" w:rsidR="0008597D" w:rsidRPr="0008597D" w:rsidRDefault="0008597D" w:rsidP="0008597D">
            <w:r w:rsidRPr="0008597D">
              <w:t>合格</w:t>
            </w:r>
          </w:p>
        </w:tc>
      </w:tr>
      <w:tr w:rsidR="0008597D" w:rsidRPr="0008597D" w14:paraId="1D069853" w14:textId="77777777" w:rsidTr="000859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3C955D8" w14:textId="77777777" w:rsidR="0008597D" w:rsidRPr="0008597D" w:rsidRDefault="0008597D" w:rsidP="0008597D">
            <w:r w:rsidRPr="0008597D">
              <w:t>湿度控制精度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EF09CD" w14:textId="77777777" w:rsidR="0008597D" w:rsidRPr="0008597D" w:rsidRDefault="0008597D" w:rsidP="0008597D">
            <w:r w:rsidRPr="0008597D">
              <w:t>±10%RH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657B823" w14:textId="77777777" w:rsidR="0008597D" w:rsidRPr="0008597D" w:rsidRDefault="0008597D" w:rsidP="0008597D">
            <w:r w:rsidRPr="0008597D">
              <w:t>±4.5%RH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401F89" w14:textId="77777777" w:rsidR="0008597D" w:rsidRPr="0008597D" w:rsidRDefault="0008597D" w:rsidP="0008597D">
            <w:r w:rsidRPr="0008597D">
              <w:t>合格</w:t>
            </w:r>
          </w:p>
        </w:tc>
      </w:tr>
      <w:tr w:rsidR="0008597D" w:rsidRPr="0008597D" w14:paraId="39EA0CD9" w14:textId="77777777" w:rsidTr="000859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0E5B8E" w14:textId="77777777" w:rsidR="0008597D" w:rsidRPr="0008597D" w:rsidRDefault="0008597D" w:rsidP="0008597D">
            <w:r w:rsidRPr="0008597D">
              <w:t>通讯稳定性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EDB214A" w14:textId="77777777" w:rsidR="0008597D" w:rsidRPr="0008597D" w:rsidRDefault="0008597D" w:rsidP="0008597D">
            <w:r w:rsidRPr="0008597D">
              <w:t>连续72小时无断线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798F164" w14:textId="77777777" w:rsidR="0008597D" w:rsidRPr="0008597D" w:rsidRDefault="0008597D" w:rsidP="0008597D">
            <w:r w:rsidRPr="0008597D">
              <w:t>通过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717D8B" w14:textId="77777777" w:rsidR="0008597D" w:rsidRPr="0008597D" w:rsidRDefault="0008597D" w:rsidP="0008597D">
            <w:r w:rsidRPr="0008597D">
              <w:t>合格</w:t>
            </w:r>
          </w:p>
        </w:tc>
      </w:tr>
      <w:tr w:rsidR="0008597D" w:rsidRPr="0008597D" w14:paraId="7EBE20B7" w14:textId="77777777" w:rsidTr="000859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FBA205" w14:textId="77777777" w:rsidR="0008597D" w:rsidRPr="0008597D" w:rsidRDefault="0008597D" w:rsidP="0008597D">
            <w:r w:rsidRPr="0008597D">
              <w:t>待机功耗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A8374B4" w14:textId="77777777" w:rsidR="0008597D" w:rsidRPr="0008597D" w:rsidRDefault="0008597D" w:rsidP="0008597D">
            <w:r w:rsidRPr="0008597D">
              <w:t>≤2W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2103E4" w14:textId="77777777" w:rsidR="0008597D" w:rsidRPr="0008597D" w:rsidRDefault="0008597D" w:rsidP="0008597D">
            <w:r w:rsidRPr="0008597D">
              <w:t>0.8W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9F2E40" w14:textId="77777777" w:rsidR="0008597D" w:rsidRPr="0008597D" w:rsidRDefault="0008597D" w:rsidP="0008597D">
            <w:r w:rsidRPr="0008597D">
              <w:t>合格</w:t>
            </w:r>
          </w:p>
        </w:tc>
      </w:tr>
      <w:tr w:rsidR="0008597D" w:rsidRPr="0008597D" w14:paraId="3A152274" w14:textId="77777777" w:rsidTr="000859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FA1A05" w14:textId="77777777" w:rsidR="0008597D" w:rsidRPr="0008597D" w:rsidRDefault="0008597D" w:rsidP="0008597D">
            <w:r w:rsidRPr="0008597D">
              <w:lastRenderedPageBreak/>
              <w:t>防护性能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C5104D" w14:textId="77777777" w:rsidR="0008597D" w:rsidRPr="0008597D" w:rsidRDefault="0008597D" w:rsidP="0008597D">
            <w:r w:rsidRPr="0008597D">
              <w:t>IP54防尘防水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20F35B0" w14:textId="77777777" w:rsidR="0008597D" w:rsidRPr="0008597D" w:rsidRDefault="0008597D" w:rsidP="0008597D">
            <w:r w:rsidRPr="0008597D">
              <w:t>通过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C8B6100" w14:textId="77777777" w:rsidR="0008597D" w:rsidRPr="0008597D" w:rsidRDefault="0008597D" w:rsidP="0008597D">
            <w:r w:rsidRPr="0008597D">
              <w:t>合格</w:t>
            </w:r>
          </w:p>
        </w:tc>
      </w:tr>
    </w:tbl>
    <w:p w14:paraId="57D793E1" w14:textId="77777777" w:rsidR="0008597D" w:rsidRPr="0008597D" w:rsidRDefault="0008597D" w:rsidP="0008597D">
      <w:r w:rsidRPr="0008597D">
        <w:pict w14:anchorId="5DB21387">
          <v:rect id="_x0000_i1126" style="width:0;height:1.5pt" o:hralign="center" o:hrstd="t" o:hr="t" fillcolor="#a0a0a0" stroked="f"/>
        </w:pict>
      </w:r>
    </w:p>
    <w:p w14:paraId="0451137B" w14:textId="77777777" w:rsidR="0008597D" w:rsidRPr="0008597D" w:rsidRDefault="0008597D" w:rsidP="0008597D">
      <w:pPr>
        <w:rPr>
          <w:b/>
          <w:bCs/>
        </w:rPr>
      </w:pPr>
      <w:r w:rsidRPr="0008597D">
        <w:rPr>
          <w:rFonts w:ascii="Times New Roman" w:hAnsi="Times New Roman" w:cs="Times New Roman"/>
          <w:b/>
          <w:bCs/>
        </w:rPr>
        <w:t>​</w:t>
      </w:r>
      <w:r w:rsidRPr="0008597D">
        <w:rPr>
          <w:b/>
          <w:bCs/>
        </w:rPr>
        <w:t>结论</w:t>
      </w:r>
      <w:r w:rsidRPr="0008597D">
        <w:rPr>
          <w:rFonts w:ascii="Times New Roman" w:hAnsi="Times New Roman" w:cs="Times New Roman"/>
          <w:b/>
          <w:bCs/>
        </w:rPr>
        <w:t>​</w:t>
      </w:r>
    </w:p>
    <w:p w14:paraId="35650903" w14:textId="77777777" w:rsidR="0008597D" w:rsidRPr="0008597D" w:rsidRDefault="0008597D" w:rsidP="0008597D">
      <w:r w:rsidRPr="0008597D">
        <w:t>KL-803型智能温控末端装置经检测，各项性能指标均符合国家标准及绿建条文要求，准予出厂。</w:t>
      </w:r>
    </w:p>
    <w:p w14:paraId="00177BD4" w14:textId="77777777" w:rsidR="0008597D" w:rsidRPr="0008597D" w:rsidRDefault="0008597D" w:rsidP="0008597D">
      <w:r w:rsidRPr="0008597D">
        <w:pict w14:anchorId="13A402EE">
          <v:rect id="_x0000_i1127" style="width:0;height:1.5pt" o:hralign="center" o:hrstd="t" o:hr="t" fillcolor="#a0a0a0" stroked="f"/>
        </w:pict>
      </w:r>
    </w:p>
    <w:p w14:paraId="1FF62F49" w14:textId="77777777" w:rsidR="0008597D" w:rsidRPr="0008597D" w:rsidRDefault="0008597D" w:rsidP="0008597D">
      <w:r w:rsidRPr="0008597D">
        <w:rPr>
          <w:b/>
          <w:bCs/>
        </w:rPr>
        <w:t>签发单位</w:t>
      </w:r>
      <w:r w:rsidRPr="0008597D">
        <w:t>：</w:t>
      </w:r>
    </w:p>
    <w:p w14:paraId="4280D0FF" w14:textId="77777777" w:rsidR="0008597D" w:rsidRPr="0008597D" w:rsidRDefault="0008597D" w:rsidP="0008597D">
      <w:pPr>
        <w:numPr>
          <w:ilvl w:val="0"/>
          <w:numId w:val="7"/>
        </w:numPr>
      </w:pPr>
      <w:r w:rsidRPr="0008597D">
        <w:rPr>
          <w:rFonts w:ascii="Times New Roman" w:hAnsi="Times New Roman" w:cs="Times New Roman"/>
        </w:rPr>
        <w:t>​</w:t>
      </w:r>
      <w:r w:rsidRPr="0008597D">
        <w:rPr>
          <w:b/>
          <w:bCs/>
        </w:rPr>
        <w:t>检测机构</w:t>
      </w:r>
      <w:r w:rsidRPr="0008597D">
        <w:t>：国家建筑节能产品质量监督检验中心</w:t>
      </w:r>
    </w:p>
    <w:p w14:paraId="62DEA711" w14:textId="77777777" w:rsidR="0008597D" w:rsidRPr="0008597D" w:rsidRDefault="0008597D" w:rsidP="0008597D">
      <w:pPr>
        <w:numPr>
          <w:ilvl w:val="0"/>
          <w:numId w:val="7"/>
        </w:numPr>
      </w:pPr>
      <w:r w:rsidRPr="0008597D">
        <w:rPr>
          <w:rFonts w:ascii="Times New Roman" w:hAnsi="Times New Roman" w:cs="Times New Roman"/>
        </w:rPr>
        <w:t>​</w:t>
      </w:r>
      <w:r w:rsidRPr="0008597D">
        <w:rPr>
          <w:b/>
          <w:bCs/>
        </w:rPr>
        <w:t>资质编号</w:t>
      </w:r>
      <w:r w:rsidRPr="0008597D">
        <w:t>：CMA 2025-0012 / CNAS L12345</w:t>
      </w:r>
    </w:p>
    <w:p w14:paraId="12BC2E9D" w14:textId="32A62A92" w:rsidR="0008597D" w:rsidRPr="0008597D" w:rsidRDefault="0008597D" w:rsidP="0008597D">
      <w:pPr>
        <w:numPr>
          <w:ilvl w:val="0"/>
          <w:numId w:val="7"/>
        </w:numPr>
      </w:pPr>
      <w:r w:rsidRPr="0008597D">
        <w:rPr>
          <w:rFonts w:ascii="Times New Roman" w:hAnsi="Times New Roman" w:cs="Times New Roman"/>
        </w:rPr>
        <w:t>​</w:t>
      </w:r>
      <w:r w:rsidRPr="0008597D">
        <w:rPr>
          <w:b/>
          <w:bCs/>
        </w:rPr>
        <w:t>签发日期</w:t>
      </w:r>
      <w:r w:rsidRPr="0008597D">
        <w:t>：2025年</w:t>
      </w:r>
      <w:r>
        <w:rPr>
          <w:rFonts w:hint="eastAsia"/>
        </w:rPr>
        <w:t>2</w:t>
      </w:r>
      <w:r w:rsidRPr="0008597D">
        <w:t>月20日</w:t>
      </w:r>
    </w:p>
    <w:p w14:paraId="51739107" w14:textId="296B1A11" w:rsidR="00A62871" w:rsidRDefault="00A62871">
      <w:pPr>
        <w:rPr>
          <w:rFonts w:hint="eastAsia"/>
        </w:rPr>
      </w:pPr>
    </w:p>
    <w:sectPr w:rsidR="00A6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54E2"/>
    <w:multiLevelType w:val="multilevel"/>
    <w:tmpl w:val="58BC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D93122"/>
    <w:multiLevelType w:val="multilevel"/>
    <w:tmpl w:val="532E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62060"/>
    <w:multiLevelType w:val="multilevel"/>
    <w:tmpl w:val="990E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D075C6"/>
    <w:multiLevelType w:val="multilevel"/>
    <w:tmpl w:val="F8F2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66C4D"/>
    <w:multiLevelType w:val="multilevel"/>
    <w:tmpl w:val="39D4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076DC6"/>
    <w:multiLevelType w:val="multilevel"/>
    <w:tmpl w:val="2346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06CE7"/>
    <w:multiLevelType w:val="multilevel"/>
    <w:tmpl w:val="65C8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576B6"/>
    <w:multiLevelType w:val="multilevel"/>
    <w:tmpl w:val="E290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9321476">
    <w:abstractNumId w:val="2"/>
  </w:num>
  <w:num w:numId="2" w16cid:durableId="1630356916">
    <w:abstractNumId w:val="3"/>
  </w:num>
  <w:num w:numId="3" w16cid:durableId="2061173496">
    <w:abstractNumId w:val="5"/>
  </w:num>
  <w:num w:numId="4" w16cid:durableId="114182955">
    <w:abstractNumId w:val="0"/>
  </w:num>
  <w:num w:numId="5" w16cid:durableId="331953408">
    <w:abstractNumId w:val="1"/>
  </w:num>
  <w:num w:numId="6" w16cid:durableId="320737773">
    <w:abstractNumId w:val="7"/>
  </w:num>
  <w:num w:numId="7" w16cid:durableId="678459876">
    <w:abstractNumId w:val="4"/>
  </w:num>
  <w:num w:numId="8" w16cid:durableId="1226331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1A"/>
    <w:rsid w:val="000628C8"/>
    <w:rsid w:val="0008597D"/>
    <w:rsid w:val="00292AF2"/>
    <w:rsid w:val="004317F1"/>
    <w:rsid w:val="00476813"/>
    <w:rsid w:val="00703E0E"/>
    <w:rsid w:val="007C52D7"/>
    <w:rsid w:val="007F066D"/>
    <w:rsid w:val="00836368"/>
    <w:rsid w:val="008A7170"/>
    <w:rsid w:val="008E741A"/>
    <w:rsid w:val="00A6287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3E27"/>
  <w15:chartTrackingRefBased/>
  <w15:docId w15:val="{6C08FE89-D5D5-4CD8-A7C9-83E1917E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7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4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4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41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4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4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4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4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4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4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74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4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4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4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4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4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7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4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2025-03-01T02:58:00Z</dcterms:created>
  <dcterms:modified xsi:type="dcterms:W3CDTF">2025-03-01T03:00:00Z</dcterms:modified>
</cp:coreProperties>
</file>