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新建项目</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r>
        <w:t>曲塘中心体艺馆</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r>
        <w:t>曲塘中心体艺馆</w:t>
      </w:r>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2024</w:t>
      </w:r>
      <w:r>
        <w:t>年</w:t>
      </w:r>
      <w:r>
        <w:t>12</w:t>
      </w:r>
      <w:r>
        <w:t>月</w:t>
      </w:r>
      <w:r>
        <w:t>28</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新建项目</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r>
        <w:t>曲塘中心体艺馆</w:t>
      </w:r>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r>
        <w:t>曲塘中心体艺馆</w:t>
      </w:r>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建设单位2"/>
      <w:r>
        <w:rPr>
          <w:rFonts w:ascii="宋体" w:hAnsi="宋体" w:cs="宋体"/>
          <w:bCs/>
          <w:color w:val="000000"/>
          <w:sz w:val="24"/>
          <w:szCs w:val="32"/>
          <w:u w:val="single"/>
        </w:rPr>
        <w:t>曲塘中心体艺馆</w:t>
      </w:r>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建筑气候区划</w:t>
            </w:r>
          </w:p>
        </w:tc>
        <w:tc>
          <w:tcPr>
            <w:tcW w:w="1721" w:type="pct"/>
            <w:gridSpan w:val="2"/>
            <w:vAlign w:val="center"/>
          </w:tcPr>
          <w:p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rsidR="009F2334" w:rsidRPr="007C58DB" w:rsidRDefault="009F2334" w:rsidP="009F2334">
            <w:pPr>
              <w:jc w:val="center"/>
              <w:rPr>
                <w:szCs w:val="22"/>
              </w:rPr>
            </w:pPr>
            <w:r w:rsidRPr="007C58DB">
              <w:rPr>
                <w:szCs w:val="22"/>
              </w:rPr>
              <w:t>≥50</w:t>
            </w:r>
          </w:p>
        </w:tc>
        <w:tc>
          <w:tcPr>
            <w:tcW w:w="829" w:type="pct"/>
            <w:vAlign w:val="center"/>
          </w:tcPr>
          <w:p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rsidR="009F2334" w:rsidRPr="007C58DB" w:rsidRDefault="009F2334" w:rsidP="009F2334">
            <w:pPr>
              <w:jc w:val="center"/>
              <w:rPr>
                <w:szCs w:val="22"/>
              </w:rPr>
            </w:pPr>
            <w:r w:rsidRPr="007C58DB">
              <w:rPr>
                <w:szCs w:val="22"/>
              </w:rPr>
              <w:t>≥50</w:t>
            </w:r>
          </w:p>
        </w:tc>
        <w:tc>
          <w:tcPr>
            <w:tcW w:w="462" w:type="pct"/>
            <w:vAlign w:val="center"/>
          </w:tcPr>
          <w:p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rsidR="009F2334" w:rsidRPr="007C58DB" w:rsidRDefault="009F2334" w:rsidP="009F2334">
            <w:pPr>
              <w:jc w:val="center"/>
              <w:rPr>
                <w:szCs w:val="22"/>
              </w:rPr>
            </w:pPr>
            <w:r w:rsidRPr="007C58DB">
              <w:rPr>
                <w:szCs w:val="22"/>
              </w:rPr>
              <w:t>无限定</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日照标准日</w:t>
            </w:r>
          </w:p>
        </w:tc>
        <w:tc>
          <w:tcPr>
            <w:tcW w:w="2183" w:type="pct"/>
            <w:gridSpan w:val="3"/>
            <w:vAlign w:val="center"/>
          </w:tcPr>
          <w:p w:rsidR="009F2334" w:rsidRPr="007C58DB" w:rsidRDefault="009F2334" w:rsidP="009F2334">
            <w:pPr>
              <w:jc w:val="center"/>
              <w:rPr>
                <w:szCs w:val="22"/>
              </w:rPr>
            </w:pPr>
            <w:r w:rsidRPr="007C58DB">
              <w:rPr>
                <w:szCs w:val="22"/>
              </w:rPr>
              <w:t>大寒日</w:t>
            </w:r>
          </w:p>
        </w:tc>
        <w:tc>
          <w:tcPr>
            <w:tcW w:w="1477" w:type="pct"/>
            <w:gridSpan w:val="2"/>
            <w:vAlign w:val="center"/>
          </w:tcPr>
          <w:p w:rsidR="009F2334" w:rsidRPr="007C58DB" w:rsidRDefault="009F2334" w:rsidP="009F2334">
            <w:pPr>
              <w:jc w:val="center"/>
              <w:rPr>
                <w:szCs w:val="22"/>
              </w:rPr>
            </w:pPr>
            <w:r w:rsidRPr="007C58DB">
              <w:rPr>
                <w:szCs w:val="22"/>
              </w:rPr>
              <w:t>冬至日</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rsidR="009F2334" w:rsidRPr="007C58DB" w:rsidRDefault="009F2334" w:rsidP="009F2334">
            <w:pPr>
              <w:jc w:val="center"/>
              <w:rPr>
                <w:szCs w:val="21"/>
              </w:rPr>
            </w:pPr>
            <w:r w:rsidRPr="007C58DB">
              <w:rPr>
                <w:szCs w:val="21"/>
              </w:rPr>
              <w:t>≥2</w:t>
            </w:r>
          </w:p>
        </w:tc>
        <w:tc>
          <w:tcPr>
            <w:tcW w:w="1291" w:type="pct"/>
            <w:gridSpan w:val="2"/>
            <w:vAlign w:val="center"/>
          </w:tcPr>
          <w:p w:rsidR="009F2334" w:rsidRPr="007C58DB" w:rsidRDefault="009F2334" w:rsidP="009F2334">
            <w:pPr>
              <w:jc w:val="center"/>
              <w:rPr>
                <w:szCs w:val="22"/>
              </w:rPr>
            </w:pPr>
            <w:r w:rsidRPr="007C58DB">
              <w:rPr>
                <w:szCs w:val="22"/>
              </w:rPr>
              <w:t>≥3</w:t>
            </w:r>
          </w:p>
        </w:tc>
        <w:tc>
          <w:tcPr>
            <w:tcW w:w="1477" w:type="pct"/>
            <w:gridSpan w:val="2"/>
            <w:vAlign w:val="center"/>
          </w:tcPr>
          <w:p w:rsidR="009F2334" w:rsidRPr="007C58DB" w:rsidRDefault="009F2334" w:rsidP="009F2334">
            <w:pPr>
              <w:jc w:val="center"/>
              <w:rPr>
                <w:szCs w:val="22"/>
              </w:rPr>
            </w:pPr>
            <w:r w:rsidRPr="007C58DB">
              <w:rPr>
                <w:szCs w:val="22"/>
              </w:rPr>
              <w:t>≥1</w:t>
            </w:r>
          </w:p>
        </w:tc>
      </w:tr>
      <w:tr w:rsidR="009F2334" w:rsidRPr="009F2334" w:rsidTr="009F2334">
        <w:trPr>
          <w:trHeight w:val="544"/>
          <w:tblCellSpacing w:w="0" w:type="dxa"/>
        </w:trPr>
        <w:tc>
          <w:tcPr>
            <w:tcW w:w="1340" w:type="pct"/>
          </w:tcPr>
          <w:p w:rsidR="009F2334" w:rsidRPr="007C58DB" w:rsidRDefault="009F2334" w:rsidP="009F2334">
            <w:pPr>
              <w:jc w:val="center"/>
              <w:rPr>
                <w:szCs w:val="21"/>
              </w:rPr>
            </w:pPr>
            <w:r w:rsidRPr="007C58DB">
              <w:rPr>
                <w:szCs w:val="21"/>
              </w:rPr>
              <w:t>有效日照时间带</w:t>
            </w:r>
          </w:p>
          <w:p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1"/>
              </w:rPr>
              <w:t>计算起点</w:t>
            </w:r>
          </w:p>
        </w:tc>
        <w:tc>
          <w:tcPr>
            <w:tcW w:w="3660" w:type="pct"/>
            <w:gridSpan w:val="5"/>
            <w:vAlign w:val="center"/>
          </w:tcPr>
          <w:p w:rsidR="009F2334" w:rsidRPr="007C58DB" w:rsidRDefault="009F2334" w:rsidP="009F2334">
            <w:pPr>
              <w:jc w:val="center"/>
              <w:rPr>
                <w:szCs w:val="22"/>
              </w:rPr>
            </w:pPr>
            <w:r w:rsidRPr="007C58DB">
              <w:rPr>
                <w:szCs w:val="22"/>
              </w:rPr>
              <w:t>底层窗台面</w:t>
            </w:r>
          </w:p>
        </w:tc>
      </w:tr>
    </w:tbl>
    <w:p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rsidR="00497E32" w:rsidRPr="00497E32" w:rsidRDefault="00497E32" w:rsidP="00497E32">
      <w:pPr>
        <w:pStyle w:val="a9"/>
        <w:spacing w:line="360" w:lineRule="auto"/>
        <w:ind w:leftChars="200" w:left="420" w:firstLineChars="0" w:firstLine="0"/>
        <w:rPr>
          <w:rFonts w:ascii="Times New Roman" w:hAnsi="Times New Roman"/>
          <w:sz w:val="21"/>
          <w:szCs w:val="20"/>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F2E" w:rsidRDefault="00F97F2E">
      <w:r>
        <w:separator/>
      </w:r>
    </w:p>
  </w:endnote>
  <w:endnote w:type="continuationSeparator" w:id="0">
    <w:p w:rsidR="00F97F2E" w:rsidRDefault="00F9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F97F2E">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C7C81">
      <w:rPr>
        <w:noProof/>
        <w:kern w:val="0"/>
        <w:szCs w:val="21"/>
      </w:rPr>
      <w:t>2</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C7C8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F2E" w:rsidRDefault="00F97F2E">
      <w:r>
        <w:separator/>
      </w:r>
    </w:p>
  </w:footnote>
  <w:footnote w:type="continuationSeparator" w:id="0">
    <w:p w:rsidR="00F97F2E" w:rsidRDefault="00F97F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F97F2E"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C8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97F2E"/>
    <w:rsid w:val="00FA00FD"/>
    <w:rsid w:val="00FA1D94"/>
    <w:rsid w:val="00FB198D"/>
    <w:rsid w:val="00FB6754"/>
    <w:rsid w:val="00FC7C81"/>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5:chartTrackingRefBased/>
  <w15:docId w15:val="{F4F94254-3795-4A5D-A1C6-4541B2BB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5</Pages>
  <Words>385</Words>
  <Characters>2200</Characters>
  <Application>Microsoft Office Word</Application>
  <DocSecurity>0</DocSecurity>
  <Lines>18</Lines>
  <Paragraphs>5</Paragraphs>
  <ScaleCrop>false</ScaleCrop>
  <Company>sh-tangent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15490</dc:creator>
  <cp:keywords/>
  <dc:description/>
  <cp:lastModifiedBy>15490</cp:lastModifiedBy>
  <cp:revision>1</cp:revision>
  <cp:lastPrinted>1899-12-31T16:00:00Z</cp:lastPrinted>
  <dcterms:created xsi:type="dcterms:W3CDTF">2024-12-28T13:59:00Z</dcterms:created>
  <dcterms:modified xsi:type="dcterms:W3CDTF">2024-12-28T14:01:00Z</dcterms:modified>
</cp:coreProperties>
</file>