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84" w:name="_GoBack"/>
      <w:bookmarkEnd w:id="84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大运河零碳文化街区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浙江-杭州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T19548178350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_Toc22091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_Toc22091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_Toc16050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_Toc16050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_Toc8685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_Toc8685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_Toc15962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_Toc1126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_Toc22334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_Toc22334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_Toc19181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屋顶构造：上人平屋顶(倒置式)砼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_Toc19181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_Toc22950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屋顶构造：不上人平屋顶（倒置式）砼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_Toc22950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_Toc9436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屋顶构造：种植屋面砼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_Toc9436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_Toc32522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3.5 </w:t>
      </w:r>
      <w:r>
        <w:rPr>
          <w:rFonts w:hint="eastAsia"/>
          <w:kern w:val="2"/>
        </w:rPr>
        <w:t>外墙（填充墙）构造：水泥板外墙（B07）砼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_Toc32522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_Toc5950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_Toc5950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316568035"/>
      <w:bookmarkStart w:id="14" w:name="_Toc480186060"/>
      <w:bookmarkStart w:id="15" w:name="_Toc480218444"/>
      <w:bookmarkStart w:id="16" w:name="_Toc155690474"/>
      <w:bookmarkStart w:id="17" w:name="_Toc480186122"/>
      <w:bookmarkStart w:id="18" w:name="_Toc22091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大运河零碳文化街区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浙江-杭州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28755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22.5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_Toc16050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155690476"/>
      <w:bookmarkStart w:id="39" w:name="_Toc480218446"/>
      <w:bookmarkStart w:id="40" w:name="_Toc480186124"/>
      <w:bookmarkStart w:id="41" w:name="_Toc8685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155690477"/>
      <w:bookmarkStart w:id="46" w:name="_Toc480218447"/>
      <w:bookmarkStart w:id="47" w:name="_Toc15962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55690478"/>
      <w:bookmarkStart w:id="52" w:name="_Toc1126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2334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7" w:name="t_e_avg"/>
            <w:r>
              <w:rPr>
                <w:rFonts w:hint="eastAsia"/>
              </w:rPr>
              <w:t>4.50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8" w:name="室外相对湿度"/>
            <w:r>
              <w:rPr>
                <w:rFonts w:hint="eastAsia"/>
              </w:rPr>
              <w:t>73.00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9" w:name="Z"/>
            <w:r>
              <w:rPr>
                <w:rFonts w:hint="eastAsia"/>
              </w:rPr>
              <w:t>25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61" w:name="_Toc19181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上人平屋顶(倒置式)砼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弹性体改性沥青防水卷材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非固化橡胶沥青防水涂料I型</w:t>
            </w:r>
          </w:p>
        </w:tc>
        <w:tc>
          <w:tcPr>
            <w:tcW w:w="848" w:type="dxa"/>
            <w:vAlign w:val="center"/>
          </w:tcPr>
          <w:p>
            <w:r>
              <w:t>1.5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挤塑聚苯板（XPS）(屋面楼板)</w:t>
            </w:r>
          </w:p>
        </w:tc>
        <w:tc>
          <w:tcPr>
            <w:tcW w:w="848" w:type="dxa"/>
            <w:vAlign w:val="center"/>
          </w:tcPr>
          <w:p>
            <w:r>
              <w:t>130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3.611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加气混凝土、泡沫混凝土(ρ=500)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500.00</w:t>
            </w:r>
          </w:p>
        </w:tc>
        <w:tc>
          <w:tcPr>
            <w:tcW w:w="1559" w:type="dxa"/>
            <w:vAlign w:val="center"/>
          </w:tcPr>
          <w:p>
            <w:r>
              <w:t>0.1110</w:t>
            </w:r>
          </w:p>
        </w:tc>
        <w:tc>
          <w:tcPr>
            <w:tcW w:w="993" w:type="dxa"/>
            <w:vAlign w:val="center"/>
          </w:tcPr>
          <w:p>
            <w:r>
              <w:t>0.158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0.0230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细石混凝土（双向配筋）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3164.56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225.73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弹性体改性沥青防水卷材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2142.86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766.0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非固化橡胶沥青防水涂料I型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766.0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791.9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挤塑聚苯板（XPS）(屋面楼板)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3.61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8024.69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1917.9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1010.7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加气混凝土、泡沫混凝土(ρ=500)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270.27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1982.6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1018.1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1225.1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434.78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3.85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4.92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i"/>
            <w:r>
              <w:rPr>
                <w:rFonts w:hint="eastAsia"/>
              </w:rPr>
              <w:t>16325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464)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H_o_e"/>
            <w:r>
              <w:rPr>
                <w:rFonts w:hint="eastAsia"/>
              </w:rPr>
              <w:t>6485.53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Pe"/>
            <w:r>
              <w:rPr>
                <w:rFonts w:hint="eastAsia"/>
              </w:rPr>
              <w:t>615.03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Psc"/>
            <w:r>
              <w:rPr>
                <w:rFonts w:hint="eastAsia"/>
              </w:rPr>
              <w:t>867.00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7" w:name="δi"/>
            <w:r>
              <w:rPr>
                <w:rFonts w:hint="eastAsia"/>
              </w:rPr>
              <w:t>0.13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0" w:name="_Toc22950"/>
      <w:r>
        <w:rPr>
          <w:rFonts w:hint="eastAsia"/>
          <w:kern w:val="2"/>
        </w:rPr>
        <w:t>屋顶构造：不上人平屋顶（倒置式）砼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石灰砂浆隔离层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陶粒混凝土找坡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0.420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1300.00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挤塑聚苯板（XPS）(屋面楼板)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3.889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自粘无胎防水卷材I型(单面）</w:t>
            </w:r>
          </w:p>
        </w:tc>
        <w:tc>
          <w:tcPr>
            <w:tcW w:w="848" w:type="dxa"/>
            <w:vAlign w:val="center"/>
          </w:tcPr>
          <w:p>
            <w:r>
              <w:t>1.5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非固化橡胶沥青防水涂料I型</w:t>
            </w:r>
          </w:p>
        </w:tc>
        <w:tc>
          <w:tcPr>
            <w:tcW w:w="848" w:type="dxa"/>
            <w:vAlign w:val="center"/>
          </w:tcPr>
          <w:p>
            <w:r>
              <w:t>1.5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0.0230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细石混凝土（双向配筋）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2531.65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653.6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石灰砂浆隔离层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225.73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657.0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陶粒混凝土找坡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21428.57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872.2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983.3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挤塑聚苯板（XPS）(屋面楼板)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8641.98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1985.5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1114.8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自粘无胎防水卷材I型(单面）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1985.5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1114.8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非固化橡胶沥青防水涂料I型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1985.5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1114.8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434.78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4.04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4.77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38100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57)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2757.38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615.03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858.55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1300.00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1" w:name="_Toc9436"/>
      <w:r>
        <w:rPr>
          <w:rFonts w:hint="eastAsia"/>
          <w:kern w:val="2"/>
        </w:rPr>
        <w:t>屋顶构造：种植屋面砼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轻质混合种植土</w:t>
            </w:r>
          </w:p>
        </w:tc>
        <w:tc>
          <w:tcPr>
            <w:tcW w:w="848" w:type="dxa"/>
            <w:vAlign w:val="center"/>
          </w:tcPr>
          <w:p>
            <w:r>
              <w:t>600</w:t>
            </w:r>
          </w:p>
        </w:tc>
        <w:tc>
          <w:tcPr>
            <w:tcW w:w="1075" w:type="dxa"/>
            <w:vAlign w:val="center"/>
          </w:tcPr>
          <w:p>
            <w:r>
              <w:t>0.470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1200.00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1.277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无纺布过滤层</w:t>
            </w:r>
          </w:p>
        </w:tc>
        <w:tc>
          <w:tcPr>
            <w:tcW w:w="848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干铺耐碱玻纤布</w:t>
            </w:r>
          </w:p>
        </w:tc>
        <w:tc>
          <w:tcPr>
            <w:tcW w:w="848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防水卷材(沥青油毡、油毡纸)</w:t>
            </w:r>
          </w:p>
        </w:tc>
        <w:tc>
          <w:tcPr>
            <w:tcW w:w="848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600.00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加气混凝土找坡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671" w:type="dxa"/>
            <w:vAlign w:val="center"/>
          </w:tcPr>
          <w:p>
            <w:r>
              <w:t>1.50</w:t>
            </w:r>
          </w:p>
        </w:tc>
        <w:tc>
          <w:tcPr>
            <w:tcW w:w="992" w:type="dxa"/>
            <w:vAlign w:val="center"/>
          </w:tcPr>
          <w:p>
            <w:r>
              <w:t>700.00</w:t>
            </w:r>
          </w:p>
        </w:tc>
        <w:tc>
          <w:tcPr>
            <w:tcW w:w="1559" w:type="dxa"/>
            <w:vAlign w:val="center"/>
          </w:tcPr>
          <w:p>
            <w:r>
              <w:t>0.1110</w:t>
            </w:r>
          </w:p>
        </w:tc>
        <w:tc>
          <w:tcPr>
            <w:tcW w:w="993" w:type="dxa"/>
            <w:vAlign w:val="center"/>
          </w:tcPr>
          <w:p>
            <w:r>
              <w:t>0.091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挤塑聚苯板（XPS）(屋面楼板)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851.3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轻质混合种植土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6153.85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1129.6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748.9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无纺布过滤层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1129.6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748.9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细石混凝土（双向配筋）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3797.47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1138.0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831.4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干铺耐碱玻纤布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1138.0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831.4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防水卷材(沥青油毡、油毡纸)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4285.71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1146.5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924.6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1152.0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945.3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加气混凝土找坡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270.27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1175.5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挤塑聚苯板（XPS）(屋面楼板)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5555.56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1989.2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1071.9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2.66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9.07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13421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24)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15189.41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615.03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1152.66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700.00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2" w:name="_Toc32522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构造：水泥板外墙（B07）砼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2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纤维增强水泥板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0.520</w:t>
            </w:r>
          </w:p>
        </w:tc>
        <w:tc>
          <w:tcPr>
            <w:tcW w:w="671" w:type="dxa"/>
            <w:vAlign w:val="center"/>
          </w:tcPr>
          <w:p>
            <w:r>
              <w:t>1.10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0.1910</w:t>
            </w:r>
          </w:p>
        </w:tc>
        <w:tc>
          <w:tcPr>
            <w:tcW w:w="993" w:type="dxa"/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金属龙骨</w:t>
            </w:r>
          </w:p>
        </w:tc>
        <w:tc>
          <w:tcPr>
            <w:tcW w:w="848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岩棉板(ρ0≥80)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0.044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80.00</w:t>
            </w:r>
          </w:p>
        </w:tc>
        <w:tc>
          <w:tcPr>
            <w:tcW w:w="1559" w:type="dxa"/>
            <w:vAlign w:val="center"/>
          </w:tcPr>
          <w:p>
            <w:r>
              <w:t>0.4880</w:t>
            </w:r>
          </w:p>
        </w:tc>
        <w:tc>
          <w:tcPr>
            <w:tcW w:w="993" w:type="dxa"/>
            <w:vAlign w:val="center"/>
          </w:tcPr>
          <w:p>
            <w:r>
              <w:t>0.758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胶黏剂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聚合物水泥砂浆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0.0100</w:t>
            </w:r>
          </w:p>
        </w:tc>
        <w:tc>
          <w:tcPr>
            <w:tcW w:w="993" w:type="dxa"/>
            <w:vAlign w:val="center"/>
          </w:tcPr>
          <w:p>
            <w:r>
              <w:t>0.005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外墙界面剂</w:t>
            </w:r>
          </w:p>
        </w:tc>
        <w:tc>
          <w:tcPr>
            <w:tcW w:w="848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200.000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蒸压砂加气混凝土砌块B07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700.00</w:t>
            </w:r>
          </w:p>
        </w:tc>
        <w:tc>
          <w:tcPr>
            <w:tcW w:w="1559" w:type="dxa"/>
            <w:vAlign w:val="center"/>
          </w:tcPr>
          <w:p>
            <w:r>
              <w:t>0.1110</w:t>
            </w:r>
          </w:p>
        </w:tc>
        <w:tc>
          <w:tcPr>
            <w:tcW w:w="993" w:type="dxa"/>
            <w:vAlign w:val="center"/>
          </w:tcPr>
          <w:p>
            <w:r>
              <w:t>0.889</w:t>
            </w:r>
          </w:p>
        </w:tc>
      </w:tr>
      <w:bookmarkEnd w:id="66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615.6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纤维增强水泥板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642.7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金属龙骨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642.7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岩棉板(ρ0≥80)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0.76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81.97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1282.7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659.7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胶黏剂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1282.7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659.7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聚合物水泥砂浆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1286.0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763.3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476.19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1292.6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外墙界面剂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1292.6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蒸压砂加气混凝土砌块B07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1801.80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1961.7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7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4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4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1.66</w:t>
      </w:r>
      <w:bookmarkEnd w:id="68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4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14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4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5.18</w:t>
      </w:r>
      <w:bookmarkEnd w:id="69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4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4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2860</w:t>
            </w:r>
            <w:bookmarkEnd w:id="70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156</w:t>
            </w:r>
            <w:bookmarkEnd w:id="71"/>
            <w: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5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5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130.89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6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6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6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6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615.03</w:t>
            </w:r>
            <w:bookmarkEnd w:id="74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6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6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6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883.20</w:t>
            </w:r>
            <w:bookmarkEnd w:id="75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6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6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80.00</w:t>
            </w:r>
            <w:bookmarkEnd w:id="76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6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7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</w:t>
            </w:r>
            <w:bookmarkEnd w:id="7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7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7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>
      <w:pPr>
        <w:widowControl/>
        <w:jc w:val="left"/>
      </w:pPr>
    </w:p>
    <w:bookmarkEnd w:id="64"/>
    <w:p>
      <w:pPr>
        <w:pStyle w:val="2"/>
        <w:widowControl/>
        <w:jc w:val="left"/>
      </w:pPr>
      <w:bookmarkStart w:id="83" w:name="_Toc5950"/>
      <w:r>
        <w:t>验算结论</w:t>
      </w:r>
      <w:bookmarkEnd w:id="83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上人平屋顶(倒置式)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464</w:t>
            </w:r>
          </w:p>
        </w:tc>
        <w:tc>
          <w:tcPr>
            <w:vAlign w:val="center"/>
          </w:tcPr>
          <w:p>
            <w:r>
              <w:t>16325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不上人平屋顶（倒置式）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38100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种植屋面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13421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水泥板外墙（B07）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156</w:t>
            </w:r>
          </w:p>
        </w:tc>
        <w:tc>
          <w:tcPr>
            <w:vAlign w:val="center"/>
          </w:tcPr>
          <w:p>
            <w:r>
              <w:t>2860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007FC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AF0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7" Type="http://schemas.openxmlformats.org/officeDocument/2006/relationships/fontTable" Target="fontTable.xml"/><Relationship Id="rId76" Type="http://schemas.openxmlformats.org/officeDocument/2006/relationships/customXml" Target="../customXml/item2.xml"/><Relationship Id="rId75" Type="http://schemas.openxmlformats.org/officeDocument/2006/relationships/numbering" Target="numbering.xml"/><Relationship Id="rId74" Type="http://schemas.openxmlformats.org/officeDocument/2006/relationships/customXml" Target="../customXml/item1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OWNO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13</Pages>
  <Words>4198</Words>
  <Characters>7616</Characters>
  <Lines>33</Lines>
  <Paragraphs>9</Paragraphs>
  <TotalTime>0</TotalTime>
  <ScaleCrop>false</ScaleCrop>
  <LinksUpToDate>false</LinksUpToDate>
  <CharactersWithSpaces>7778</CharactersWithSpaces>
  <Application>WPS Office_11.1.0.10362_F1E327BC-269C-435d-A152-05C5408002CA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2024-12-28T08:43:00Z</dcterms:created>
  <dc:creator>de Brodie</dc:creator>
  <cp:lastModifiedBy>de Brodie</cp:lastModifiedBy>
  <dcterms:modified xsi:type="dcterms:W3CDTF">2024-12-28T08:43:15Z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250DE82CFF234E3EBF2EDE7E40800BA7</vt:lpwstr>
  </property>
  <property fmtid="{D5CDD505-2E9C-101B-9397-08002B2CF9AE}" pid="4" name="KSOProductBuildVer">
    <vt:lpwstr>2052-11.1.0.10362</vt:lpwstr>
  </property>
</Properties>
</file>