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hint="eastAsia"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hint="eastAsia"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hint="eastAsia"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hint="eastAsia"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hint="eastAsia"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长沙某办公楼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bookmarkStart w:id="2" w:name="地理位置"/>
            <w:r>
              <w:t>湖南-长沙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bookmarkStart w:id="3" w:name="设计编号"/>
            <w:bookmarkEnd w:id="3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YBB70008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hint="eastAsia"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hint="eastAsia"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bookmarkStart w:id="139" w:name="_GoBack"/>
            <w:bookmarkStart w:id="6" w:name="报告日期"/>
            <w:r>
              <w:rPr>
                <w:rFonts w:hint="eastAsia" w:ascii="宋体" w:hAnsi="宋体"/>
                <w:szCs w:val="21"/>
              </w:rPr>
              <w:t>2024年12月19日</w:t>
            </w:r>
            <w:bookmarkEnd w:id="139"/>
            <w:bookmarkEnd w:id="6"/>
          </w:p>
        </w:tc>
      </w:tr>
    </w:tbl>
    <w:p>
      <w:pPr>
        <w:rPr>
          <w:rFonts w:hint="eastAsia" w:ascii="宋体" w:hAnsi="宋体"/>
          <w:lang w:val="en-US"/>
        </w:rPr>
      </w:pPr>
    </w:p>
    <w:p>
      <w:pPr>
        <w:jc w:val="center"/>
        <w:rPr>
          <w:rFonts w:hint="eastAsia"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hint="eastAsia"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T18182173489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"_Toc185531887" </w:instrText>
      </w:r>
      <w:r>
        <w:fldChar w:fldCharType="separate"/>
      </w:r>
      <w:r>
        <w:rPr>
          <w:rStyle w:val="22"/>
          <w:rFonts w:hint="eastAsia"/>
        </w:rPr>
        <w:t>1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  <w:rFonts w:hint="eastAsia"/>
        </w:rPr>
        <w:t>建筑概况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_Toc185531887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"_Toc185531888" </w:instrText>
      </w:r>
      <w:r>
        <w:fldChar w:fldCharType="separate"/>
      </w:r>
      <w:r>
        <w:rPr>
          <w:rStyle w:val="22"/>
          <w:rFonts w:hint="eastAsia"/>
        </w:rPr>
        <w:t>2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  <w:rFonts w:hint="eastAsia"/>
        </w:rPr>
        <w:t>标准依据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_Toc185531888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"_Toc185531889" </w:instrText>
      </w:r>
      <w:r>
        <w:fldChar w:fldCharType="separate"/>
      </w:r>
      <w:r>
        <w:rPr>
          <w:rStyle w:val="22"/>
          <w:rFonts w:hint="eastAsia"/>
        </w:rPr>
        <w:t>3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  <w:rFonts w:hint="eastAsia"/>
        </w:rPr>
        <w:t>软件介绍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_Toc185531889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"_Toc185531890" </w:instrText>
      </w:r>
      <w:r>
        <w:fldChar w:fldCharType="separate"/>
      </w:r>
      <w:r>
        <w:rPr>
          <w:rStyle w:val="22"/>
          <w:rFonts w:hint="eastAsia"/>
        </w:rPr>
        <w:t>4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  <w:rFonts w:hint="eastAsia"/>
        </w:rPr>
        <w:t>气象数据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_Toc185531890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"_Toc185531891" </w:instrText>
      </w:r>
      <w:r>
        <w:fldChar w:fldCharType="separate"/>
      </w:r>
      <w:r>
        <w:rPr>
          <w:rStyle w:val="22"/>
          <w:rFonts w:hint="eastAsia"/>
          <w:lang w:val="en-GB"/>
        </w:rPr>
        <w:t>4.1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逐日干球温度表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_Toc185531891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"_Toc185531892" </w:instrText>
      </w:r>
      <w:r>
        <w:fldChar w:fldCharType="separate"/>
      </w:r>
      <w:r>
        <w:rPr>
          <w:rStyle w:val="22"/>
          <w:rFonts w:hint="eastAsia"/>
          <w:lang w:val="en-GB"/>
        </w:rPr>
        <w:t>4.2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逐月辐照量表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_Toc185531892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"_Toc185531893" </w:instrText>
      </w:r>
      <w:r>
        <w:fldChar w:fldCharType="separate"/>
      </w:r>
      <w:r>
        <w:rPr>
          <w:rStyle w:val="22"/>
          <w:rFonts w:hint="eastAsia"/>
          <w:lang w:val="en-GB"/>
        </w:rPr>
        <w:t>4.3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峰值工况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_Toc185531893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"_Toc185531894" </w:instrText>
      </w:r>
      <w:r>
        <w:fldChar w:fldCharType="separate"/>
      </w:r>
      <w:r>
        <w:rPr>
          <w:rStyle w:val="22"/>
          <w:rFonts w:hint="eastAsia"/>
        </w:rPr>
        <w:t>5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  <w:rFonts w:hint="eastAsia"/>
        </w:rPr>
        <w:t>围护结构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_Toc185531894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"_Toc185531895" </w:instrText>
      </w:r>
      <w:r>
        <w:fldChar w:fldCharType="separate"/>
      </w:r>
      <w:r>
        <w:rPr>
          <w:rStyle w:val="22"/>
          <w:rFonts w:hint="eastAsia"/>
          <w:lang w:val="en-GB"/>
        </w:rPr>
        <w:t>5.1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工程材料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_Toc185531895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"_Toc185531896" </w:instrText>
      </w:r>
      <w:r>
        <w:fldChar w:fldCharType="separate"/>
      </w:r>
      <w:r>
        <w:rPr>
          <w:rStyle w:val="22"/>
          <w:rFonts w:hint="eastAsia"/>
          <w:lang w:val="en-GB"/>
        </w:rPr>
        <w:t>5.2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围护结构作法简要说明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_Toc185531896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"_Toc185531897" </w:instrText>
      </w:r>
      <w:r>
        <w:fldChar w:fldCharType="separate"/>
      </w:r>
      <w:r>
        <w:rPr>
          <w:rStyle w:val="22"/>
          <w:rFonts w:hint="eastAsia"/>
        </w:rPr>
        <w:t>6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  <w:rFonts w:hint="eastAsia"/>
        </w:rPr>
        <w:t>围护结构概况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_Toc185531897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"_Toc185531898" </w:instrText>
      </w:r>
      <w:r>
        <w:fldChar w:fldCharType="separate"/>
      </w:r>
      <w:r>
        <w:rPr>
          <w:rStyle w:val="22"/>
          <w:rFonts w:hint="eastAsia"/>
        </w:rPr>
        <w:t>7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  <w:rFonts w:hint="eastAsia"/>
        </w:rPr>
        <w:t>房间类型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_Toc185531898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"_Toc185531899" </w:instrText>
      </w:r>
      <w:r>
        <w:fldChar w:fldCharType="separate"/>
      </w:r>
      <w:r>
        <w:rPr>
          <w:rStyle w:val="22"/>
          <w:rFonts w:hint="eastAsia"/>
          <w:lang w:val="en-GB"/>
        </w:rPr>
        <w:t>7.1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房间参数表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_Toc185531899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"_Toc185531900" </w:instrText>
      </w:r>
      <w:r>
        <w:fldChar w:fldCharType="separate"/>
      </w:r>
      <w:r>
        <w:rPr>
          <w:rStyle w:val="22"/>
          <w:rFonts w:hint="eastAsia"/>
          <w:lang w:val="en-GB"/>
        </w:rPr>
        <w:t>7.2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作息时间表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_Toc185531900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"_Toc185531901" </w:instrText>
      </w:r>
      <w:r>
        <w:fldChar w:fldCharType="separate"/>
      </w:r>
      <w:r>
        <w:rPr>
          <w:rStyle w:val="22"/>
          <w:rFonts w:hint="eastAsia"/>
        </w:rPr>
        <w:t>8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  <w:rFonts w:hint="eastAsia"/>
        </w:rPr>
        <w:t>暖通空调系统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_Toc185531901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"_Toc185531902" </w:instrText>
      </w:r>
      <w:r>
        <w:fldChar w:fldCharType="separate"/>
      </w:r>
      <w:r>
        <w:rPr>
          <w:rStyle w:val="22"/>
          <w:rFonts w:hint="eastAsia"/>
          <w:lang w:val="en-GB"/>
        </w:rPr>
        <w:t>8.1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系统类型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_Toc185531902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"_Toc185531903" </w:instrText>
      </w:r>
      <w:r>
        <w:fldChar w:fldCharType="separate"/>
      </w:r>
      <w:r>
        <w:rPr>
          <w:rStyle w:val="22"/>
          <w:rFonts w:hint="eastAsia"/>
          <w:lang w:val="en-GB"/>
        </w:rPr>
        <w:t>8.1.1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系统分区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_Toc185531903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"_Toc185531904" </w:instrText>
      </w:r>
      <w:r>
        <w:fldChar w:fldCharType="separate"/>
      </w:r>
      <w:r>
        <w:rPr>
          <w:rStyle w:val="22"/>
          <w:rFonts w:hint="eastAsia"/>
          <w:lang w:val="en-GB"/>
        </w:rPr>
        <w:t>8.1.2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热回收参数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_Toc185531904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"_Toc185531905" </w:instrText>
      </w:r>
      <w:r>
        <w:fldChar w:fldCharType="separate"/>
      </w:r>
      <w:r>
        <w:rPr>
          <w:rStyle w:val="22"/>
          <w:rFonts w:hint="eastAsia"/>
          <w:lang w:val="en-GB"/>
        </w:rPr>
        <w:t>8.2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制冷系统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_Toc185531905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"_Toc185531906" </w:instrText>
      </w:r>
      <w:r>
        <w:fldChar w:fldCharType="separate"/>
      </w:r>
      <w:r>
        <w:rPr>
          <w:rStyle w:val="22"/>
          <w:rFonts w:hint="eastAsia"/>
          <w:lang w:val="en-GB"/>
        </w:rPr>
        <w:t>8.2.1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多联机/单元式空调能耗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_Toc185531906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"_Toc185531907" </w:instrText>
      </w:r>
      <w:r>
        <w:fldChar w:fldCharType="separate"/>
      </w:r>
      <w:r>
        <w:rPr>
          <w:rStyle w:val="22"/>
          <w:rFonts w:hint="eastAsia"/>
          <w:lang w:val="en-GB"/>
        </w:rPr>
        <w:t>8.3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供暖系统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_Toc185531907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"_Toc185531908" </w:instrText>
      </w:r>
      <w:r>
        <w:fldChar w:fldCharType="separate"/>
      </w:r>
      <w:r>
        <w:rPr>
          <w:rStyle w:val="22"/>
          <w:rFonts w:hint="eastAsia"/>
          <w:lang w:val="en-GB"/>
        </w:rPr>
        <w:t>8.3.1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多联机/单元式热泵能耗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_Toc185531908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"_Toc185531909" </w:instrText>
      </w:r>
      <w:r>
        <w:fldChar w:fldCharType="separate"/>
      </w:r>
      <w:r>
        <w:rPr>
          <w:rStyle w:val="22"/>
          <w:rFonts w:hint="eastAsia"/>
          <w:lang w:val="en-GB"/>
        </w:rPr>
        <w:t>8.4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空调风机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_Toc185531909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"_Toc185531910" </w:instrText>
      </w:r>
      <w:r>
        <w:fldChar w:fldCharType="separate"/>
      </w:r>
      <w:r>
        <w:rPr>
          <w:rStyle w:val="22"/>
          <w:rFonts w:hint="eastAsia"/>
        </w:rPr>
        <w:t>9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  <w:rFonts w:hint="eastAsia"/>
        </w:rPr>
        <w:t>照明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_Toc185531910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"_Toc185531911" </w:instrText>
      </w:r>
      <w:r>
        <w:fldChar w:fldCharType="separate"/>
      </w:r>
      <w:r>
        <w:rPr>
          <w:rStyle w:val="22"/>
          <w:rFonts w:hint="eastAsia"/>
        </w:rPr>
        <w:t>10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  <w:rFonts w:hint="eastAsia"/>
        </w:rPr>
        <w:t>插座设备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_Toc185531911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"_Toc185531912" </w:instrText>
      </w:r>
      <w:r>
        <w:fldChar w:fldCharType="separate"/>
      </w:r>
      <w:r>
        <w:rPr>
          <w:rStyle w:val="22"/>
          <w:rFonts w:hint="eastAsia"/>
        </w:rPr>
        <w:t>11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  <w:rFonts w:hint="eastAsia"/>
        </w:rPr>
        <w:t>计算结果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_Toc185531912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"_Toc185531913" </w:instrText>
      </w:r>
      <w:r>
        <w:fldChar w:fldCharType="separate"/>
      </w:r>
      <w:r>
        <w:rPr>
          <w:rStyle w:val="22"/>
          <w:rFonts w:hint="eastAsia"/>
          <w:lang w:val="en-GB"/>
        </w:rPr>
        <w:t>11.1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建材生产运输碳排放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_Toc185531913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"_Toc185531914" </w:instrText>
      </w:r>
      <w:r>
        <w:fldChar w:fldCharType="separate"/>
      </w:r>
      <w:r>
        <w:rPr>
          <w:rStyle w:val="22"/>
          <w:rFonts w:hint="eastAsia"/>
          <w:lang w:val="en-GB"/>
        </w:rPr>
        <w:t>11.1.1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建材生产阶段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_Toc185531914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"_Toc185531915" </w:instrText>
      </w:r>
      <w:r>
        <w:fldChar w:fldCharType="separate"/>
      </w:r>
      <w:r>
        <w:rPr>
          <w:rStyle w:val="22"/>
          <w:rFonts w:hint="eastAsia"/>
          <w:lang w:val="en-GB"/>
        </w:rPr>
        <w:t>11.1.2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建材运输阶段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_Toc185531915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"_Toc185531916" </w:instrText>
      </w:r>
      <w:r>
        <w:fldChar w:fldCharType="separate"/>
      </w:r>
      <w:r>
        <w:rPr>
          <w:rStyle w:val="22"/>
          <w:rFonts w:hint="eastAsia"/>
          <w:lang w:val="en-GB"/>
        </w:rPr>
        <w:t>11.2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建筑建造拆除碳排放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_Toc185531916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"_Toc185531917" </w:instrText>
      </w:r>
      <w:r>
        <w:fldChar w:fldCharType="separate"/>
      </w:r>
      <w:r>
        <w:rPr>
          <w:rStyle w:val="22"/>
          <w:rFonts w:hint="eastAsia"/>
          <w:lang w:val="en-GB"/>
        </w:rPr>
        <w:t>11.2.1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建筑建造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_Toc185531917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"_Toc185531918" </w:instrText>
      </w:r>
      <w:r>
        <w:fldChar w:fldCharType="separate"/>
      </w:r>
      <w:r>
        <w:rPr>
          <w:rStyle w:val="22"/>
          <w:rFonts w:hint="eastAsia"/>
          <w:lang w:val="en-GB"/>
        </w:rPr>
        <w:t>11.2.2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建筑拆除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_Toc185531918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"_Toc185531919" </w:instrText>
      </w:r>
      <w:r>
        <w:fldChar w:fldCharType="separate"/>
      </w:r>
      <w:r>
        <w:rPr>
          <w:rStyle w:val="22"/>
          <w:rFonts w:hint="eastAsia"/>
          <w:lang w:val="en-GB"/>
        </w:rPr>
        <w:t>11.3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碳汇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_Toc185531919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"_Toc185531920" </w:instrText>
      </w:r>
      <w:r>
        <w:fldChar w:fldCharType="separate"/>
      </w:r>
      <w:r>
        <w:rPr>
          <w:rStyle w:val="22"/>
          <w:rFonts w:hint="eastAsia"/>
          <w:lang w:val="en-GB"/>
        </w:rPr>
        <w:t>11.4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建筑运行碳排放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_Toc185531920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"_Toc185531921" </w:instrText>
      </w:r>
      <w:r>
        <w:fldChar w:fldCharType="separate"/>
      </w:r>
      <w:r>
        <w:rPr>
          <w:rStyle w:val="22"/>
          <w:rFonts w:hint="eastAsia"/>
          <w:lang w:val="en-GB"/>
        </w:rPr>
        <w:t>11.5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全生命周期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_Toc185531921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"_Toc185531922" </w:instrText>
      </w:r>
      <w:r>
        <w:fldChar w:fldCharType="separate"/>
      </w:r>
      <w:r>
        <w:rPr>
          <w:rStyle w:val="22"/>
          <w:rFonts w:hint="eastAsia"/>
          <w:lang w:val="en-GB"/>
        </w:rPr>
        <w:t>11.5.1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单位面积指标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_Toc185531922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"_Toc185531923" </w:instrText>
      </w:r>
      <w:r>
        <w:fldChar w:fldCharType="separate"/>
      </w:r>
      <w:r>
        <w:rPr>
          <w:rStyle w:val="22"/>
          <w:rFonts w:hint="eastAsia"/>
          <w:lang w:val="en-GB"/>
        </w:rPr>
        <w:t>11.5.2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总碳排放量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_Toc185531923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"_Toc185531924" </w:instrText>
      </w:r>
      <w:r>
        <w:fldChar w:fldCharType="separate"/>
      </w:r>
      <w:r>
        <w:rPr>
          <w:rStyle w:val="22"/>
          <w:rFonts w:hint="eastAsia"/>
        </w:rPr>
        <w:t>12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  <w:rFonts w:hint="eastAsia"/>
        </w:rPr>
        <w:t>附录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_Toc185531924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"_Toc185531925" </w:instrText>
      </w:r>
      <w:r>
        <w:fldChar w:fldCharType="separate"/>
      </w:r>
      <w:r>
        <w:rPr>
          <w:rStyle w:val="22"/>
          <w:rFonts w:hint="eastAsia"/>
          <w:lang w:val="en-GB"/>
        </w:rPr>
        <w:t>12.1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工作日/节假日人员逐时在室率(%)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_Toc185531925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"_Toc185531926" </w:instrText>
      </w:r>
      <w:r>
        <w:fldChar w:fldCharType="separate"/>
      </w:r>
      <w:r>
        <w:rPr>
          <w:rStyle w:val="22"/>
          <w:rFonts w:hint="eastAsia"/>
          <w:lang w:val="en-GB"/>
        </w:rPr>
        <w:t>12.2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工作日/节假日照明开关时间表(%)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_Toc185531926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"_Toc185531927" </w:instrText>
      </w:r>
      <w:r>
        <w:fldChar w:fldCharType="separate"/>
      </w:r>
      <w:r>
        <w:rPr>
          <w:rStyle w:val="22"/>
          <w:rFonts w:hint="eastAsia"/>
          <w:lang w:val="en-GB"/>
        </w:rPr>
        <w:t>12.3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工作日/节假日设备逐时使用率(%)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_Toc185531927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"_Toc185531928" </w:instrText>
      </w:r>
      <w:r>
        <w:fldChar w:fldCharType="separate"/>
      </w:r>
      <w:r>
        <w:rPr>
          <w:rStyle w:val="22"/>
          <w:rFonts w:hint="eastAsia"/>
          <w:lang w:val="en-GB"/>
        </w:rPr>
        <w:t>12.4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工作日/节假日空调系统运行时间表(1:开,0:关)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_Toc185531928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"_Toc185531929" </w:instrText>
      </w:r>
      <w:r>
        <w:fldChar w:fldCharType="separate"/>
      </w:r>
      <w:r>
        <w:rPr>
          <w:rStyle w:val="22"/>
          <w:rFonts w:hint="eastAsia"/>
          <w:lang w:val="en-GB"/>
        </w:rPr>
        <w:t>12.5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工作日/节假日新风运行时间表(%)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_Toc185531929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185531887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r>
              <w:t>长沙某办公楼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湖南-长沙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28.00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113.08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21749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796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26.1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3.0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建筑体积"/>
            <w:r>
              <w:t>96918.45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外表面积"/>
            <w:r>
              <w:t>21834.00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北向角度"/>
            <w:r>
              <w:t>72.2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r>
        <w:rPr>
          <w:rFonts w:hint="eastAsia"/>
        </w:rPr>
        <w:t xml:space="preserve"> </w:t>
      </w:r>
      <w:bookmarkStart w:id="30" w:name="_Toc185531888"/>
      <w:bookmarkStart w:id="31" w:name="TitleFormat"/>
      <w:r>
        <w:rPr>
          <w:rFonts w:hint="eastAsia"/>
        </w:rPr>
        <w:t>标准依据</w:t>
      </w:r>
      <w:bookmarkEnd w:id="30"/>
      <w:bookmarkEnd w:id="31"/>
    </w:p>
    <w:p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_Toc59800596"/>
      <w:bookmarkStart w:id="34" w:name="_Toc58336110"/>
      <w:bookmarkStart w:id="35" w:name="_Toc59802421"/>
      <w:bookmarkStart w:id="36" w:name="_Toc59787735"/>
      <w:bookmarkStart w:id="37" w:name="_Toc185531889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39" w:name="_Toc185531890"/>
      <w:r>
        <w:rPr>
          <w:rFonts w:hint="eastAsia"/>
        </w:rPr>
        <w:t>气象数据</w:t>
      </w:r>
      <w:bookmarkEnd w:id="39"/>
    </w:p>
    <w:p>
      <w:pPr>
        <w:pStyle w:val="4"/>
      </w:pPr>
      <w:bookmarkStart w:id="40" w:name="_Toc185531891"/>
      <w:r>
        <w:rPr>
          <w:rFonts w:hint="eastAsia"/>
        </w:rPr>
        <w:t>逐日干球温度表</w:t>
      </w:r>
      <w:bookmarkEnd w:id="40"/>
    </w:p>
    <w:p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289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2" w:name="_Toc185531892"/>
      <w:r>
        <w:rPr>
          <w:rFonts w:hint="eastAsia"/>
        </w:rPr>
        <w:t>逐月辐照量表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5431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4" w:name="_Toc185531893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08月02日15时</w:t>
            </w:r>
          </w:p>
        </w:tc>
        <w:tc>
          <w:tcPr>
            <w:tcW w:w="1556" w:type="dxa"/>
            <w:vAlign w:val="center"/>
          </w:tcPr>
          <w:p>
            <w:r>
              <w:t>40.6</w:t>
            </w:r>
          </w:p>
        </w:tc>
        <w:tc>
          <w:tcPr>
            <w:tcW w:w="1556" w:type="dxa"/>
            <w:vAlign w:val="center"/>
          </w:tcPr>
          <w:p>
            <w:r>
              <w:t>26.7</w:t>
            </w:r>
          </w:p>
        </w:tc>
        <w:tc>
          <w:tcPr>
            <w:tcW w:w="1556" w:type="dxa"/>
            <w:vAlign w:val="center"/>
          </w:tcPr>
          <w:p>
            <w:r>
              <w:t>17.1</w:t>
            </w:r>
          </w:p>
        </w:tc>
        <w:tc>
          <w:tcPr>
            <w:tcW w:w="1556" w:type="dxa"/>
            <w:vAlign w:val="center"/>
          </w:tcPr>
          <w:p>
            <w:r>
              <w:t>84.8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01月10日06时</w:t>
            </w:r>
          </w:p>
        </w:tc>
        <w:tc>
          <w:tcPr>
            <w:tcW w:w="1556" w:type="dxa"/>
            <w:vAlign w:val="center"/>
          </w:tcPr>
          <w:p>
            <w:r>
              <w:t>-1.1</w:t>
            </w:r>
          </w:p>
        </w:tc>
        <w:tc>
          <w:tcPr>
            <w:tcW w:w="1556" w:type="dxa"/>
            <w:vAlign w:val="center"/>
          </w:tcPr>
          <w:p>
            <w:r>
              <w:t>-1.1</w:t>
            </w:r>
          </w:p>
        </w:tc>
        <w:tc>
          <w:tcPr>
            <w:tcW w:w="1556" w:type="dxa"/>
            <w:vAlign w:val="center"/>
          </w:tcPr>
          <w:p>
            <w:r>
              <w:t>3.4</w:t>
            </w:r>
          </w:p>
        </w:tc>
        <w:tc>
          <w:tcPr>
            <w:tcW w:w="1556" w:type="dxa"/>
            <w:vAlign w:val="center"/>
          </w:tcPr>
          <w:p>
            <w:r>
              <w:t>7.4</w:t>
            </w:r>
          </w:p>
        </w:tc>
      </w:tr>
    </w:tbl>
    <w:p>
      <w:pPr>
        <w:pStyle w:val="2"/>
        <w:widowControl w:val="0"/>
        <w:jc w:val="both"/>
      </w:pPr>
      <w:bookmarkStart w:id="45" w:name="气象峰值工况"/>
      <w:bookmarkEnd w:id="45"/>
      <w:bookmarkStart w:id="46" w:name="_Toc185531894"/>
      <w:r>
        <w:t>围护结构</w:t>
      </w:r>
      <w:bookmarkEnd w:id="46"/>
    </w:p>
    <w:p>
      <w:pPr>
        <w:pStyle w:val="4"/>
        <w:widowControl w:val="0"/>
      </w:pPr>
      <w:bookmarkStart w:id="47" w:name="_Toc185531895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聚合物水泥防水砂浆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C20细石混凝土保护层，内配Φ4@100双向钢筋网片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难燃型挤塑聚苯板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0.540</w:t>
            </w:r>
          </w:p>
        </w:tc>
        <w:tc>
          <w:tcPr>
            <w:tcW w:w="848" w:type="dxa"/>
            <w:vAlign w:val="center"/>
          </w:tcPr>
          <w:p>
            <w:r>
              <w:t>25.0</w:t>
            </w:r>
          </w:p>
        </w:tc>
        <w:tc>
          <w:tcPr>
            <w:tcW w:w="1018" w:type="dxa"/>
            <w:vAlign w:val="center"/>
          </w:tcPr>
          <w:p>
            <w:r>
              <w:t>5346.4</w:t>
            </w:r>
          </w:p>
        </w:tc>
        <w:tc>
          <w:tcPr>
            <w:tcW w:w="1188" w:type="dxa"/>
            <w:vAlign w:val="center"/>
          </w:tcPr>
          <w:p>
            <w:r>
              <w:t>0.0162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加气混凝土砌块墙</w:t>
            </w:r>
          </w:p>
        </w:tc>
        <w:tc>
          <w:tcPr>
            <w:tcW w:w="1018" w:type="dxa"/>
            <w:vAlign w:val="center"/>
          </w:tcPr>
          <w:p>
            <w:r>
              <w:t>0.220</w:t>
            </w:r>
          </w:p>
        </w:tc>
        <w:tc>
          <w:tcPr>
            <w:tcW w:w="1030" w:type="dxa"/>
            <w:vAlign w:val="center"/>
          </w:tcPr>
          <w:p>
            <w:r>
              <w:t>3.490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1087.6</w:t>
            </w:r>
          </w:p>
        </w:tc>
        <w:tc>
          <w:tcPr>
            <w:tcW w:w="1188" w:type="dxa"/>
            <w:vAlign w:val="center"/>
          </w:tcPr>
          <w:p>
            <w:r>
              <w:t>0.0111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聚氨酯防水涂料</w:t>
            </w:r>
          </w:p>
        </w:tc>
        <w:tc>
          <w:tcPr>
            <w:tcW w:w="1018" w:type="dxa"/>
            <w:vAlign w:val="center"/>
          </w:tcPr>
          <w:p>
            <w:r>
              <w:t>0.150</w:t>
            </w:r>
          </w:p>
        </w:tc>
        <w:tc>
          <w:tcPr>
            <w:tcW w:w="1030" w:type="dxa"/>
            <w:vAlign w:val="center"/>
          </w:tcPr>
          <w:p>
            <w:r>
              <w:t>6.070</w:t>
            </w:r>
          </w:p>
        </w:tc>
        <w:tc>
          <w:tcPr>
            <w:tcW w:w="848" w:type="dxa"/>
            <w:vAlign w:val="center"/>
          </w:tcPr>
          <w:p>
            <w:r>
              <w:t>580.0</w:t>
            </w:r>
          </w:p>
        </w:tc>
        <w:tc>
          <w:tcPr>
            <w:tcW w:w="1018" w:type="dxa"/>
            <w:vAlign w:val="center"/>
          </w:tcPr>
          <w:p>
            <w:r>
              <w:t>5823.6</w:t>
            </w:r>
          </w:p>
        </w:tc>
        <w:tc>
          <w:tcPr>
            <w:tcW w:w="1188" w:type="dxa"/>
            <w:vAlign w:val="center"/>
          </w:tcPr>
          <w:p>
            <w:r>
              <w:t>0.0014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重砂浆砌筑烧结页岩多孔砖/空心砖墙</w:t>
            </w:r>
          </w:p>
        </w:tc>
        <w:tc>
          <w:tcPr>
            <w:tcW w:w="1018" w:type="dxa"/>
            <w:vAlign w:val="center"/>
          </w:tcPr>
          <w:p>
            <w:r>
              <w:t>0.580</w:t>
            </w:r>
          </w:p>
        </w:tc>
        <w:tc>
          <w:tcPr>
            <w:tcW w:w="1030" w:type="dxa"/>
            <w:vAlign w:val="center"/>
          </w:tcPr>
          <w:p>
            <w:r>
              <w:t>7.920</w:t>
            </w:r>
          </w:p>
        </w:tc>
        <w:tc>
          <w:tcPr>
            <w:tcW w:w="848" w:type="dxa"/>
            <w:vAlign w:val="center"/>
          </w:tcPr>
          <w:p>
            <w:r>
              <w:t>1400.0</w:t>
            </w:r>
          </w:p>
        </w:tc>
        <w:tc>
          <w:tcPr>
            <w:tcW w:w="1018" w:type="dxa"/>
            <w:vAlign w:val="center"/>
          </w:tcPr>
          <w:p>
            <w:r>
              <w:t>1062.3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SBS改性沥青防水卷材</w:t>
            </w:r>
          </w:p>
        </w:tc>
        <w:tc>
          <w:tcPr>
            <w:tcW w:w="1018" w:type="dxa"/>
            <w:vAlign w:val="center"/>
          </w:tcPr>
          <w:p>
            <w:r>
              <w:t>0.230</w:t>
            </w:r>
          </w:p>
        </w:tc>
        <w:tc>
          <w:tcPr>
            <w:tcW w:w="1030" w:type="dxa"/>
            <w:vAlign w:val="center"/>
          </w:tcPr>
          <w:p>
            <w:r>
              <w:t>9.370</w:t>
            </w:r>
          </w:p>
        </w:tc>
        <w:tc>
          <w:tcPr>
            <w:tcW w:w="848" w:type="dxa"/>
            <w:vAlign w:val="center"/>
          </w:tcPr>
          <w:p>
            <w:r>
              <w:t>900.0</w:t>
            </w:r>
          </w:p>
        </w:tc>
        <w:tc>
          <w:tcPr>
            <w:tcW w:w="1018" w:type="dxa"/>
            <w:vAlign w:val="center"/>
          </w:tcPr>
          <w:p>
            <w:r>
              <w:t>5832.3</w:t>
            </w:r>
          </w:p>
        </w:tc>
        <w:tc>
          <w:tcPr>
            <w:tcW w:w="1188" w:type="dxa"/>
            <w:vAlign w:val="center"/>
          </w:tcPr>
          <w:p>
            <w:r>
              <w:t>0.0014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岩棉保温装饰复合一体板</w:t>
            </w:r>
          </w:p>
        </w:tc>
        <w:tc>
          <w:tcPr>
            <w:tcW w:w="1018" w:type="dxa"/>
            <w:vAlign w:val="center"/>
          </w:tcPr>
          <w:p>
            <w:r>
              <w:t>0.045</w:t>
            </w:r>
          </w:p>
        </w:tc>
        <w:tc>
          <w:tcPr>
            <w:tcW w:w="1030" w:type="dxa"/>
            <w:vAlign w:val="center"/>
          </w:tcPr>
          <w:p>
            <w:r>
              <w:t>0.750</w:t>
            </w:r>
          </w:p>
        </w:tc>
        <w:tc>
          <w:tcPr>
            <w:tcW w:w="848" w:type="dxa"/>
            <w:vAlign w:val="center"/>
          </w:tcPr>
          <w:p>
            <w:r>
              <w:t>160.0</w:t>
            </w:r>
          </w:p>
        </w:tc>
        <w:tc>
          <w:tcPr>
            <w:tcW w:w="1018" w:type="dxa"/>
            <w:vAlign w:val="center"/>
          </w:tcPr>
          <w:p>
            <w:r>
              <w:t>1074.3</w:t>
            </w:r>
          </w:p>
        </w:tc>
        <w:tc>
          <w:tcPr>
            <w:tcW w:w="1188" w:type="dxa"/>
            <w:vAlign w:val="center"/>
          </w:tcPr>
          <w:p>
            <w:r>
              <w:t>0.4880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粉煤灰陶粒混凝土</w:t>
            </w:r>
          </w:p>
        </w:tc>
        <w:tc>
          <w:tcPr>
            <w:tcW w:w="1018" w:type="dxa"/>
            <w:vAlign w:val="center"/>
          </w:tcPr>
          <w:p>
            <w:r>
              <w:t>0.950</w:t>
            </w:r>
          </w:p>
        </w:tc>
        <w:tc>
          <w:tcPr>
            <w:tcW w:w="1030" w:type="dxa"/>
            <w:vAlign w:val="center"/>
          </w:tcPr>
          <w:p>
            <w:r>
              <w:t>11.400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1106.5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石灰水泥砂浆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1074.4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1：2.5水泥砂浆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1000.0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干铺聚酯无纺布一层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1000.0</w:t>
            </w:r>
          </w:p>
        </w:tc>
        <w:tc>
          <w:tcPr>
            <w:tcW w:w="1188" w:type="dxa"/>
            <w:vAlign w:val="center"/>
          </w:tcPr>
          <w:p>
            <w:r>
              <w:t>0.0100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非固化橡胶沥青防水涂料</w:t>
            </w:r>
          </w:p>
        </w:tc>
        <w:tc>
          <w:tcPr>
            <w:tcW w:w="1018" w:type="dxa"/>
            <w:vAlign w:val="center"/>
          </w:tcPr>
          <w:p>
            <w:r>
              <w:t>0.230</w:t>
            </w:r>
          </w:p>
        </w:tc>
        <w:tc>
          <w:tcPr>
            <w:tcW w:w="1030" w:type="dxa"/>
            <w:vAlign w:val="center"/>
          </w:tcPr>
          <w:p>
            <w:r>
              <w:t>9.370</w:t>
            </w:r>
          </w:p>
        </w:tc>
        <w:tc>
          <w:tcPr>
            <w:tcW w:w="848" w:type="dxa"/>
            <w:vAlign w:val="center"/>
          </w:tcPr>
          <w:p>
            <w:r>
              <w:t>900.0</w:t>
            </w:r>
          </w:p>
        </w:tc>
        <w:tc>
          <w:tcPr>
            <w:tcW w:w="1018" w:type="dxa"/>
            <w:vAlign w:val="center"/>
          </w:tcPr>
          <w:p>
            <w:r>
              <w:t>5832.3</w:t>
            </w:r>
          </w:p>
        </w:tc>
        <w:tc>
          <w:tcPr>
            <w:tcW w:w="1188" w:type="dxa"/>
            <w:vAlign w:val="center"/>
          </w:tcPr>
          <w:p>
            <w:r>
              <w:t>0.0100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</w:pPr>
      <w:bookmarkStart w:id="48" w:name="_Toc185531896"/>
      <w:r>
        <w:t>围护结构作法简要说明</w:t>
      </w:r>
      <w:bookmarkEnd w:id="48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Cs w:val="21"/>
        </w:rPr>
        <w:t>屋顶构造一（上人倒置式屋面） (K=0.383,D=4.157)：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C20细石混凝土保护层，内配Φ4@100双向钢筋网片 50mm＋干铺聚酯无纺布一层 0mm＋</w:t>
      </w:r>
      <w:r>
        <w:rPr>
          <w:color w:val="800000"/>
        </w:rPr>
        <w:t>难燃型挤塑聚苯板 85mm</w:t>
      </w:r>
      <w:r>
        <w:rPr>
          <w:color w:val="000000"/>
        </w:rPr>
        <w:t>＋SBS改性沥青防水卷材 3mm＋非固化橡胶沥青防水涂料 2mm＋1：2.5水泥砂浆 20mm＋粉煤灰陶粒混凝土 30mm＋</w:t>
      </w:r>
      <w:r>
        <w:rPr>
          <w:color w:val="800080"/>
        </w:rPr>
        <w:t>钢筋混凝土 120mm</w:t>
      </w:r>
      <w:r>
        <w:rPr>
          <w:color w:val="000000"/>
        </w:rPr>
        <w:t>＋石灰水泥砂浆 10mm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Cs w:val="21"/>
        </w:rPr>
        <w:t>外墙（填充墙）构造一 (K=0.716,D=4.104)：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岩棉保温装饰复合一体板 45mm</w:t>
      </w:r>
      <w:r>
        <w:rPr>
          <w:color w:val="000000"/>
        </w:rPr>
        <w:t>＋聚氨酯防水涂料 1.5mm＋聚合物水泥防水砂浆 6mm＋水泥砂浆 20mm＋</w:t>
      </w:r>
      <w:r>
        <w:rPr>
          <w:color w:val="800080"/>
        </w:rPr>
        <w:t>重砂浆砌筑烧结页岩多孔砖/空心砖墙 200mm</w:t>
      </w:r>
      <w:r>
        <w:rPr>
          <w:color w:val="000000"/>
        </w:rPr>
        <w:t>＋水泥砂浆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Cs w:val="21"/>
        </w:rPr>
        <w:t>挑空楼板构造一 (K=1.208,D=2.175)：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岩棉保温装饰复合一体板 30mm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Cs w:val="21"/>
        </w:rPr>
        <w:t>断桥铝合金型材14.8mm 6 高透光双银 Low-E+12A+6 透明 (K=2.500)：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传热系数2.500W/㎡.K，窗太阳得热系数0.360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  <w:szCs w:val="21"/>
        </w:rPr>
        <w:t>隔热金属型材 6中透光Low-E+12空气+6透明 (K=2.600)：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传热系数2.600W/㎡.K，窗太阳得热系数0.400</w:t>
      </w:r>
    </w:p>
    <w:p>
      <w:pPr>
        <w:pStyle w:val="2"/>
        <w:widowControl w:val="0"/>
        <w:jc w:val="both"/>
        <w:rPr>
          <w:color w:val="000000"/>
        </w:rPr>
      </w:pPr>
      <w:bookmarkStart w:id="49" w:name="_Toc185531897"/>
      <w:r>
        <w:rPr>
          <w:color w:val="000000"/>
        </w:rPr>
        <w:t>围护结构概况</w:t>
      </w:r>
      <w:bookmarkEnd w:id="49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0.23</w:t>
            </w:r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0.38</w:t>
            </w:r>
            <w:bookmarkEnd w:id="52"/>
          </w:p>
          <w:p>
            <w:pPr>
              <w:jc w:val="center"/>
              <w:rPr>
                <w:bCs/>
                <w:szCs w:val="21"/>
              </w:rPr>
            </w:pPr>
            <w:bookmarkStart w:id="53" w:name="屋顶D"/>
            <w:r>
              <w:rPr>
                <w:bCs/>
                <w:szCs w:val="21"/>
              </w:rPr>
              <w:t>4.16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0.72</w:t>
            </w:r>
            <w:bookmarkEnd w:id="54"/>
          </w:p>
          <w:p>
            <w:pPr>
              <w:jc w:val="center"/>
              <w:rPr>
                <w:bCs/>
                <w:szCs w:val="21"/>
              </w:rPr>
            </w:pPr>
            <w:bookmarkStart w:id="55" w:name="外墙D"/>
            <w:r>
              <w:rPr>
                <w:rFonts w:hint="eastAsia"/>
                <w:bCs/>
                <w:szCs w:val="21"/>
              </w:rPr>
              <w:t>4.10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挑空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或架空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楼板传热系数</w:t>
            </w:r>
            <w:r>
              <w:rPr>
                <w:szCs w:val="21"/>
              </w:rPr>
              <w:t>K</w:t>
            </w:r>
          </w:p>
          <w:p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bCs/>
                <w:szCs w:val="21"/>
              </w:rPr>
              <w:t>1.21</w:t>
            </w:r>
            <w:bookmarkEnd w:id="56"/>
          </w:p>
          <w:p>
            <w:pPr>
              <w:jc w:val="center"/>
              <w:rPr>
                <w:bCs/>
                <w:szCs w:val="21"/>
              </w:rPr>
            </w:pPr>
            <w:bookmarkStart w:id="57" w:name="挑空楼板D"/>
            <w:r>
              <w:rPr>
                <w:bCs/>
                <w:szCs w:val="21"/>
              </w:rPr>
              <w:t>2.18</w:t>
            </w:r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bCs/>
                <w:szCs w:val="21"/>
              </w:rPr>
              <w:t>K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和太阳得热系数</w:t>
            </w:r>
            <w:r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58" w:name="天窗K"/>
            <w:r>
              <w:rPr>
                <w:bCs/>
                <w:szCs w:val="21"/>
              </w:rPr>
              <w:t>－</w:t>
            </w:r>
            <w:bookmarkEnd w:id="58"/>
          </w:p>
          <w:p>
            <w:pPr>
              <w:jc w:val="center"/>
              <w:rPr>
                <w:bCs/>
                <w:szCs w:val="21"/>
              </w:rPr>
            </w:pPr>
            <w:bookmarkStart w:id="59" w:name="天窗SHGC"/>
            <w:r>
              <w:rPr>
                <w:bCs/>
                <w:szCs w:val="21"/>
              </w:rPr>
              <w:t>－</w:t>
            </w:r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int="eastAsia" w:hAnsi="宋体"/>
                <w:bCs/>
                <w:szCs w:val="21"/>
              </w:rPr>
            </w:pPr>
            <w:bookmarkStart w:id="60" w:name="多立面－计算条件表－8－2－朝向立面窗墙比KSHGC参照"/>
            <w:r>
              <w:rPr>
                <w:rFonts w:hint="eastAsia" w:hAnsi="宋体"/>
                <w:bCs/>
                <w:szCs w:val="21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0.17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2.57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2.51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61" w:name="_Toc185531898"/>
      <w:r>
        <w:rPr>
          <w:color w:val="000000"/>
        </w:rPr>
        <w:t>房间类型</w:t>
      </w:r>
      <w:bookmarkEnd w:id="61"/>
    </w:p>
    <w:p>
      <w:pPr>
        <w:pStyle w:val="4"/>
        <w:widowControl w:val="0"/>
      </w:pPr>
      <w:bookmarkStart w:id="62" w:name="_Toc185531899"/>
      <w: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实验教室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档案室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计算机房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1.39(㎡/人)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4"/>
        <w:widowControl w:val="0"/>
      </w:pPr>
      <w:bookmarkStart w:id="63" w:name="_Toc185531900"/>
      <w:r>
        <w:t>作息时间表</w:t>
      </w:r>
      <w:bookmarkEnd w:id="63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64" w:name="_Toc185531901"/>
      <w:r>
        <w:rPr>
          <w:color w:val="000000"/>
        </w:rPr>
        <w:t>暖通空调系统</w:t>
      </w:r>
      <w:bookmarkEnd w:id="64"/>
    </w:p>
    <w:p>
      <w:pPr>
        <w:pStyle w:val="4"/>
        <w:widowControl w:val="0"/>
      </w:pPr>
      <w:bookmarkStart w:id="65" w:name="_Toc185531902"/>
      <w:r>
        <w:t>系统类型</w:t>
      </w:r>
      <w:bookmarkEnd w:id="65"/>
    </w:p>
    <w:p>
      <w:pPr>
        <w:pStyle w:val="5"/>
        <w:widowControl w:val="0"/>
        <w:jc w:val="both"/>
        <w:rPr>
          <w:rFonts w:hint="eastAsia"/>
          <w:color w:val="000000"/>
        </w:rPr>
      </w:pPr>
      <w:bookmarkStart w:id="66" w:name="_Toc185531903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Sys</w:t>
            </w:r>
          </w:p>
        </w:tc>
        <w:tc>
          <w:tcPr>
            <w:tcW w:w="1924" w:type="dxa"/>
            <w:vAlign w:val="center"/>
          </w:tcPr>
          <w:p>
            <w:r>
              <w:t>单元式房间空调器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t>4.00[全年能源消耗效率(APF)]</w:t>
            </w:r>
          </w:p>
        </w:tc>
        <w:tc>
          <w:tcPr>
            <w:tcW w:w="905" w:type="dxa"/>
            <w:vAlign w:val="center"/>
          </w:tcPr>
          <w:p>
            <w:r>
              <w:t>14194.02</w:t>
            </w:r>
          </w:p>
        </w:tc>
        <w:tc>
          <w:tcPr>
            <w:tcW w:w="3673" w:type="dxa"/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</w:rPr>
      </w:pPr>
      <w:bookmarkStart w:id="67" w:name="_Toc185531904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3"/>
        <w:gridCol w:w="1732"/>
        <w:gridCol w:w="1732"/>
        <w:gridCol w:w="1732"/>
        <w:gridCol w:w="17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/>
        </w:tc>
        <w:tc>
          <w:tcPr>
            <w:tcW w:w="1262" w:type="dxa"/>
            <w:vMerge w:val="continue"/>
            <w:vAlign w:val="center"/>
          </w:tcPr>
          <w:p/>
        </w:tc>
        <w:tc>
          <w:tcPr>
            <w:tcW w:w="1731" w:type="dxa"/>
            <w:vAlign w:val="center"/>
          </w:tcPr>
          <w:p>
            <w:r>
              <w:t>回收效率</w:t>
            </w:r>
          </w:p>
        </w:tc>
        <w:tc>
          <w:tcPr>
            <w:tcW w:w="1731" w:type="dxa"/>
            <w:vAlign w:val="center"/>
          </w:tcPr>
          <w:p>
            <w:r>
              <w:t>启动温(焓)差</w:t>
            </w:r>
          </w:p>
        </w:tc>
        <w:tc>
          <w:tcPr>
            <w:tcW w:w="1731" w:type="dxa"/>
            <w:vAlign w:val="center"/>
          </w:tcPr>
          <w:p>
            <w:r>
              <w:t>回收效率</w:t>
            </w:r>
          </w:p>
        </w:tc>
        <w:tc>
          <w:tcPr>
            <w:tcW w:w="1731" w:type="dxa"/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Sys</w:t>
            </w:r>
          </w:p>
        </w:tc>
        <w:tc>
          <w:tcPr>
            <w:tcW w:w="1262" w:type="dxa"/>
            <w:vAlign w:val="center"/>
          </w:tcPr>
          <w:p>
            <w:r>
              <w:t>无</w:t>
            </w:r>
          </w:p>
        </w:tc>
        <w:tc>
          <w:tcPr>
            <w:tcW w:w="1731" w:type="dxa"/>
            <w:vAlign w:val="center"/>
          </w:tcPr>
          <w:p>
            <w:r>
              <w:t>－</w:t>
            </w:r>
          </w:p>
        </w:tc>
        <w:tc>
          <w:tcPr>
            <w:tcW w:w="1731" w:type="dxa"/>
            <w:vAlign w:val="center"/>
          </w:tcPr>
          <w:p>
            <w:r>
              <w:t>－</w:t>
            </w:r>
          </w:p>
        </w:tc>
        <w:tc>
          <w:tcPr>
            <w:tcW w:w="1731" w:type="dxa"/>
            <w:vAlign w:val="center"/>
          </w:tcPr>
          <w:p>
            <w:r>
              <w:t>－</w:t>
            </w:r>
          </w:p>
        </w:tc>
        <w:tc>
          <w:tcPr>
            <w:tcW w:w="1731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</w:pPr>
      <w:bookmarkStart w:id="68" w:name="_Toc185531905"/>
      <w:r>
        <w:t>制冷系统</w:t>
      </w:r>
      <w:bookmarkEnd w:id="68"/>
    </w:p>
    <w:p>
      <w:pPr>
        <w:pStyle w:val="5"/>
        <w:widowControl w:val="0"/>
        <w:jc w:val="both"/>
        <w:rPr>
          <w:rFonts w:hint="eastAsia"/>
          <w:color w:val="000000"/>
        </w:rPr>
      </w:pPr>
      <w:bookmarkStart w:id="69" w:name="_Toc185531906"/>
      <w:r>
        <w:rPr>
          <w:color w:val="000000"/>
        </w:rPr>
        <w:t>多联机/单元式空调能耗</w:t>
      </w:r>
      <w:bookmarkEnd w:id="6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1"/>
        <w:gridCol w:w="1551"/>
        <w:gridCol w:w="1551"/>
        <w:gridCol w:w="15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制冷SEER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耗冷量(kWh/a)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r>
              <w:t>Sys</w:t>
            </w:r>
          </w:p>
        </w:tc>
        <w:tc>
          <w:tcPr>
            <w:tcW w:w="1550" w:type="dxa"/>
            <w:vAlign w:val="center"/>
          </w:tcPr>
          <w:p>
            <w:r>
              <w:t>4.00[全年能源消耗效率(APF)]</w:t>
            </w:r>
          </w:p>
        </w:tc>
        <w:tc>
          <w:tcPr>
            <w:tcW w:w="1550" w:type="dxa"/>
            <w:vAlign w:val="center"/>
          </w:tcPr>
          <w:p>
            <w:r>
              <w:t>828967</w:t>
            </w:r>
          </w:p>
        </w:tc>
        <w:tc>
          <w:tcPr>
            <w:tcW w:w="1550" w:type="dxa"/>
            <w:vAlign w:val="center"/>
          </w:tcPr>
          <w:p>
            <w:r>
              <w:t>207242</w:t>
            </w:r>
          </w:p>
        </w:tc>
        <w:tc>
          <w:tcPr>
            <w:tcW w:w="1550" w:type="dxa"/>
            <w:vAlign w:val="center"/>
          </w:tcPr>
          <w:p>
            <w:r>
              <w:t>0.5703</w:t>
            </w:r>
          </w:p>
        </w:tc>
        <w:tc>
          <w:tcPr>
            <w:tcW w:w="1562" w:type="dxa"/>
            <w:vAlign w:val="center"/>
          </w:tcPr>
          <w:p>
            <w:r>
              <w:t>118.190</w:t>
            </w:r>
          </w:p>
        </w:tc>
      </w:tr>
    </w:tbl>
    <w:p>
      <w:pPr>
        <w:pStyle w:val="4"/>
        <w:widowControl w:val="0"/>
      </w:pPr>
      <w:bookmarkStart w:id="70" w:name="_Toc185531907"/>
      <w:r>
        <w:t>供暖系统</w:t>
      </w:r>
      <w:bookmarkEnd w:id="70"/>
    </w:p>
    <w:p>
      <w:pPr>
        <w:pStyle w:val="5"/>
        <w:widowControl w:val="0"/>
        <w:jc w:val="both"/>
        <w:rPr>
          <w:rFonts w:hint="eastAsia"/>
          <w:color w:val="000000"/>
        </w:rPr>
      </w:pPr>
      <w:bookmarkStart w:id="71" w:name="_Toc185531908"/>
      <w:r>
        <w:rPr>
          <w:color w:val="000000"/>
        </w:rPr>
        <w:t>多联机/单元式热泵能耗</w:t>
      </w:r>
      <w:bookmarkEnd w:id="7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1"/>
        <w:gridCol w:w="1551"/>
        <w:gridCol w:w="1551"/>
        <w:gridCol w:w="15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制热HSPF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耗热量(kWh/a)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r>
              <w:t>Sys</w:t>
            </w:r>
          </w:p>
        </w:tc>
        <w:tc>
          <w:tcPr>
            <w:tcW w:w="1550" w:type="dxa"/>
            <w:vAlign w:val="center"/>
          </w:tcPr>
          <w:p>
            <w:r>
              <w:t>4.00[全年能源消耗效率(APF)]</w:t>
            </w:r>
          </w:p>
        </w:tc>
        <w:tc>
          <w:tcPr>
            <w:tcW w:w="1550" w:type="dxa"/>
            <w:vAlign w:val="center"/>
          </w:tcPr>
          <w:p>
            <w:r>
              <w:t>110369</w:t>
            </w:r>
          </w:p>
        </w:tc>
        <w:tc>
          <w:tcPr>
            <w:tcW w:w="1550" w:type="dxa"/>
            <w:vAlign w:val="center"/>
          </w:tcPr>
          <w:p>
            <w:r>
              <w:t>27592</w:t>
            </w:r>
          </w:p>
        </w:tc>
        <w:tc>
          <w:tcPr>
            <w:tcW w:w="1550" w:type="dxa"/>
            <w:vAlign w:val="center"/>
          </w:tcPr>
          <w:p>
            <w:r>
              <w:t>0.5703</w:t>
            </w:r>
          </w:p>
        </w:tc>
        <w:tc>
          <w:tcPr>
            <w:tcW w:w="1562" w:type="dxa"/>
            <w:vAlign w:val="center"/>
          </w:tcPr>
          <w:p>
            <w:r>
              <w:t>15.736</w:t>
            </w:r>
          </w:p>
        </w:tc>
      </w:tr>
    </w:tbl>
    <w:p>
      <w:pPr>
        <w:pStyle w:val="4"/>
        <w:widowControl w:val="0"/>
      </w:pPr>
      <w:bookmarkStart w:id="72" w:name="_Toc185531909"/>
      <w:r>
        <w:t>空调风机</w:t>
      </w:r>
      <w:bookmarkEnd w:id="7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tcW w:w="2326" w:type="dxa"/>
            <w:vAlign w:val="center"/>
          </w:tcPr>
          <w:p>
            <w:r>
              <w:t>52893</w:t>
            </w:r>
          </w:p>
        </w:tc>
        <w:tc>
          <w:tcPr>
            <w:tcW w:w="2326" w:type="dxa"/>
            <w:vMerge w:val="restart"/>
            <w:vAlign w:val="center"/>
          </w:tcPr>
          <w:p>
            <w:r>
              <w:t>0.5703</w:t>
            </w:r>
          </w:p>
        </w:tc>
        <w:tc>
          <w:tcPr>
            <w:tcW w:w="2337" w:type="dxa"/>
            <w:vAlign w:val="center"/>
          </w:tcPr>
          <w:p>
            <w:r>
              <w:t>30.165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r>
              <w:t>30.165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3" w:name="_Toc185531910"/>
      <w:r>
        <w:rPr>
          <w:color w:val="000000"/>
        </w:rPr>
        <w:t>照明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卫生间</w:t>
            </w:r>
          </w:p>
        </w:tc>
        <w:tc>
          <w:tcPr>
            <w:tcW w:w="1556" w:type="dxa"/>
            <w:vAlign w:val="center"/>
          </w:tcPr>
          <w:p>
            <w:r>
              <w:t>11.81</w:t>
            </w:r>
          </w:p>
        </w:tc>
        <w:tc>
          <w:tcPr>
            <w:tcW w:w="854" w:type="dxa"/>
            <w:vAlign w:val="center"/>
          </w:tcPr>
          <w:p>
            <w:r>
              <w:t>23</w:t>
            </w:r>
          </w:p>
        </w:tc>
        <w:tc>
          <w:tcPr>
            <w:tcW w:w="1098" w:type="dxa"/>
            <w:vAlign w:val="center"/>
          </w:tcPr>
          <w:p>
            <w:r>
              <w:t>327</w:t>
            </w:r>
          </w:p>
        </w:tc>
        <w:tc>
          <w:tcPr>
            <w:tcW w:w="1330" w:type="dxa"/>
            <w:vAlign w:val="center"/>
          </w:tcPr>
          <w:p>
            <w:r>
              <w:t>3865</w:t>
            </w:r>
          </w:p>
        </w:tc>
        <w:tc>
          <w:tcPr>
            <w:tcW w:w="1330" w:type="dxa"/>
            <w:vMerge w:val="restart"/>
            <w:vAlign w:val="center"/>
          </w:tcPr>
          <w:p>
            <w:r>
              <w:t>0.5703</w:t>
            </w:r>
          </w:p>
        </w:tc>
        <w:tc>
          <w:tcPr>
            <w:tcW w:w="1330" w:type="dxa"/>
            <w:vAlign w:val="center"/>
          </w:tcPr>
          <w:p>
            <w:r>
              <w:t>2.204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大厅</w:t>
            </w:r>
          </w:p>
        </w:tc>
        <w:tc>
          <w:tcPr>
            <w:tcW w:w="1556" w:type="dxa"/>
            <w:vAlign w:val="center"/>
          </w:tcPr>
          <w:p>
            <w:r>
              <w:t>23.63</w:t>
            </w:r>
          </w:p>
        </w:tc>
        <w:tc>
          <w:tcPr>
            <w:tcW w:w="854" w:type="dxa"/>
            <w:vAlign w:val="center"/>
          </w:tcPr>
          <w:p>
            <w:r>
              <w:t>3</w:t>
            </w:r>
          </w:p>
        </w:tc>
        <w:tc>
          <w:tcPr>
            <w:tcW w:w="1098" w:type="dxa"/>
            <w:vAlign w:val="center"/>
          </w:tcPr>
          <w:p>
            <w:r>
              <w:t>313</w:t>
            </w:r>
          </w:p>
        </w:tc>
        <w:tc>
          <w:tcPr>
            <w:tcW w:w="1330" w:type="dxa"/>
            <w:vAlign w:val="center"/>
          </w:tcPr>
          <w:p>
            <w:r>
              <w:t>7391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4.215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实验教室</w:t>
            </w:r>
          </w:p>
        </w:tc>
        <w:tc>
          <w:tcPr>
            <w:tcW w:w="1556" w:type="dxa"/>
            <w:vAlign w:val="center"/>
          </w:tcPr>
          <w:p>
            <w:r>
              <w:t>18.90</w:t>
            </w:r>
          </w:p>
        </w:tc>
        <w:tc>
          <w:tcPr>
            <w:tcW w:w="854" w:type="dxa"/>
            <w:vAlign w:val="center"/>
          </w:tcPr>
          <w:p>
            <w:r>
              <w:t>68</w:t>
            </w:r>
          </w:p>
        </w:tc>
        <w:tc>
          <w:tcPr>
            <w:tcW w:w="1098" w:type="dxa"/>
            <w:vAlign w:val="center"/>
          </w:tcPr>
          <w:p>
            <w:r>
              <w:t>10267</w:t>
            </w:r>
          </w:p>
        </w:tc>
        <w:tc>
          <w:tcPr>
            <w:tcW w:w="1330" w:type="dxa"/>
            <w:vAlign w:val="center"/>
          </w:tcPr>
          <w:p>
            <w:r>
              <w:t>194046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110.665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普通办公室</w:t>
            </w:r>
          </w:p>
        </w:tc>
        <w:tc>
          <w:tcPr>
            <w:tcW w:w="1556" w:type="dxa"/>
            <w:vAlign w:val="center"/>
          </w:tcPr>
          <w:p>
            <w:r>
              <w:t>13.44</w:t>
            </w:r>
          </w:p>
        </w:tc>
        <w:tc>
          <w:tcPr>
            <w:tcW w:w="854" w:type="dxa"/>
            <w:vAlign w:val="center"/>
          </w:tcPr>
          <w:p>
            <w:r>
              <w:t>47</w:t>
            </w:r>
          </w:p>
        </w:tc>
        <w:tc>
          <w:tcPr>
            <w:tcW w:w="1098" w:type="dxa"/>
            <w:vAlign w:val="center"/>
          </w:tcPr>
          <w:p>
            <w:r>
              <w:t>3163</w:t>
            </w:r>
          </w:p>
        </w:tc>
        <w:tc>
          <w:tcPr>
            <w:tcW w:w="1330" w:type="dxa"/>
            <w:vAlign w:val="center"/>
          </w:tcPr>
          <w:p>
            <w:r>
              <w:t>42505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24.241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档案室</w:t>
            </w:r>
          </w:p>
        </w:tc>
        <w:tc>
          <w:tcPr>
            <w:tcW w:w="1556" w:type="dxa"/>
            <w:vAlign w:val="center"/>
          </w:tcPr>
          <w:p>
            <w:r>
              <w:t>10.08</w:t>
            </w:r>
          </w:p>
        </w:tc>
        <w:tc>
          <w:tcPr>
            <w:tcW w:w="854" w:type="dxa"/>
            <w:vAlign w:val="center"/>
          </w:tcPr>
          <w:p>
            <w:r>
              <w:t>1</w:t>
            </w:r>
          </w:p>
        </w:tc>
        <w:tc>
          <w:tcPr>
            <w:tcW w:w="1098" w:type="dxa"/>
            <w:vAlign w:val="center"/>
          </w:tcPr>
          <w:p>
            <w:r>
              <w:t>54</w:t>
            </w:r>
          </w:p>
        </w:tc>
        <w:tc>
          <w:tcPr>
            <w:tcW w:w="1330" w:type="dxa"/>
            <w:vAlign w:val="center"/>
          </w:tcPr>
          <w:p>
            <w:r>
              <w:t>546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0.311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楼梯间</w:t>
            </w:r>
          </w:p>
        </w:tc>
        <w:tc>
          <w:tcPr>
            <w:tcW w:w="1556" w:type="dxa"/>
            <w:vAlign w:val="center"/>
          </w:tcPr>
          <w:p>
            <w:r>
              <w:t>11.81</w:t>
            </w:r>
          </w:p>
        </w:tc>
        <w:tc>
          <w:tcPr>
            <w:tcW w:w="854" w:type="dxa"/>
            <w:vAlign w:val="center"/>
          </w:tcPr>
          <w:p>
            <w:r>
              <w:t>34</w:t>
            </w:r>
          </w:p>
        </w:tc>
        <w:tc>
          <w:tcPr>
            <w:tcW w:w="1098" w:type="dxa"/>
            <w:vAlign w:val="center"/>
          </w:tcPr>
          <w:p>
            <w:r>
              <w:t>726</w:t>
            </w:r>
          </w:p>
        </w:tc>
        <w:tc>
          <w:tcPr>
            <w:tcW w:w="1330" w:type="dxa"/>
            <w:vAlign w:val="center"/>
          </w:tcPr>
          <w:p>
            <w:r>
              <w:t>8573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4.889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空房间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854" w:type="dxa"/>
            <w:vAlign w:val="center"/>
          </w:tcPr>
          <w:p>
            <w:r>
              <w:t>42</w:t>
            </w:r>
          </w:p>
        </w:tc>
        <w:tc>
          <w:tcPr>
            <w:tcW w:w="1098" w:type="dxa"/>
            <w:vAlign w:val="center"/>
          </w:tcPr>
          <w:p>
            <w:r>
              <w:t>147</w:t>
            </w:r>
          </w:p>
        </w:tc>
        <w:tc>
          <w:tcPr>
            <w:tcW w:w="1330" w:type="dxa"/>
            <w:vAlign w:val="center"/>
          </w:tcPr>
          <w:p>
            <w:r>
              <w:t>0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计算机房</w:t>
            </w:r>
          </w:p>
        </w:tc>
        <w:tc>
          <w:tcPr>
            <w:tcW w:w="1556" w:type="dxa"/>
            <w:vAlign w:val="center"/>
          </w:tcPr>
          <w:p>
            <w:r>
              <w:t>18.90</w:t>
            </w:r>
          </w:p>
        </w:tc>
        <w:tc>
          <w:tcPr>
            <w:tcW w:w="854" w:type="dxa"/>
            <w:vAlign w:val="center"/>
          </w:tcPr>
          <w:p>
            <w:r>
              <w:t>6</w:t>
            </w:r>
          </w:p>
        </w:tc>
        <w:tc>
          <w:tcPr>
            <w:tcW w:w="1098" w:type="dxa"/>
            <w:vAlign w:val="center"/>
          </w:tcPr>
          <w:p>
            <w:r>
              <w:t>681</w:t>
            </w:r>
          </w:p>
        </w:tc>
        <w:tc>
          <w:tcPr>
            <w:tcW w:w="1330" w:type="dxa"/>
            <w:vAlign w:val="center"/>
          </w:tcPr>
          <w:p>
            <w:r>
              <w:t>12864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7.336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设备间</w:t>
            </w:r>
          </w:p>
        </w:tc>
        <w:tc>
          <w:tcPr>
            <w:tcW w:w="1556" w:type="dxa"/>
            <w:vAlign w:val="center"/>
          </w:tcPr>
          <w:p>
            <w:r>
              <w:t>36.00</w:t>
            </w:r>
          </w:p>
        </w:tc>
        <w:tc>
          <w:tcPr>
            <w:tcW w:w="854" w:type="dxa"/>
            <w:vAlign w:val="center"/>
          </w:tcPr>
          <w:p>
            <w:r>
              <w:t>1</w:t>
            </w:r>
          </w:p>
        </w:tc>
        <w:tc>
          <w:tcPr>
            <w:tcW w:w="1098" w:type="dxa"/>
            <w:vAlign w:val="center"/>
          </w:tcPr>
          <w:p>
            <w:r>
              <w:t>197</w:t>
            </w:r>
          </w:p>
        </w:tc>
        <w:tc>
          <w:tcPr>
            <w:tcW w:w="1330" w:type="dxa"/>
            <w:vAlign w:val="center"/>
          </w:tcPr>
          <w:p>
            <w:r>
              <w:t>7076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4.036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走廊</w:t>
            </w:r>
          </w:p>
        </w:tc>
        <w:tc>
          <w:tcPr>
            <w:tcW w:w="1556" w:type="dxa"/>
            <w:vAlign w:val="center"/>
          </w:tcPr>
          <w:p>
            <w:r>
              <w:t>11.81</w:t>
            </w:r>
          </w:p>
        </w:tc>
        <w:tc>
          <w:tcPr>
            <w:tcW w:w="854" w:type="dxa"/>
            <w:vAlign w:val="center"/>
          </w:tcPr>
          <w:p>
            <w:r>
              <w:t>19</w:t>
            </w:r>
          </w:p>
        </w:tc>
        <w:tc>
          <w:tcPr>
            <w:tcW w:w="1098" w:type="dxa"/>
            <w:vAlign w:val="center"/>
          </w:tcPr>
          <w:p>
            <w:r>
              <w:t>2673</w:t>
            </w:r>
          </w:p>
        </w:tc>
        <w:tc>
          <w:tcPr>
            <w:tcW w:w="1330" w:type="dxa"/>
            <w:vAlign w:val="center"/>
          </w:tcPr>
          <w:p>
            <w:r>
              <w:t>31571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18.005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30" w:type="dxa"/>
            <w:vAlign w:val="center"/>
          </w:tcPr>
          <w:p>
            <w:r>
              <w:t>175.901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4" w:name="_Toc185531911"/>
      <w:r>
        <w:rPr>
          <w:color w:val="000000"/>
        </w:rPr>
        <w:t>插座设备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卫生间</w:t>
            </w:r>
          </w:p>
        </w:tc>
        <w:tc>
          <w:tcPr>
            <w:tcW w:w="1556" w:type="dxa"/>
            <w:vAlign w:val="center"/>
          </w:tcPr>
          <w:p>
            <w:r>
              <w:t>11.06</w:t>
            </w:r>
          </w:p>
        </w:tc>
        <w:tc>
          <w:tcPr>
            <w:tcW w:w="854" w:type="dxa"/>
            <w:vAlign w:val="center"/>
          </w:tcPr>
          <w:p>
            <w:r>
              <w:t>23</w:t>
            </w:r>
          </w:p>
        </w:tc>
        <w:tc>
          <w:tcPr>
            <w:tcW w:w="1098" w:type="dxa"/>
            <w:vAlign w:val="center"/>
          </w:tcPr>
          <w:p>
            <w:r>
              <w:t>327</w:t>
            </w:r>
          </w:p>
        </w:tc>
        <w:tc>
          <w:tcPr>
            <w:tcW w:w="1330" w:type="dxa"/>
            <w:vAlign w:val="center"/>
          </w:tcPr>
          <w:p>
            <w:r>
              <w:t>3619</w:t>
            </w:r>
          </w:p>
        </w:tc>
        <w:tc>
          <w:tcPr>
            <w:tcW w:w="1330" w:type="dxa"/>
            <w:vMerge w:val="restart"/>
            <w:vAlign w:val="center"/>
          </w:tcPr>
          <w:p>
            <w:r>
              <w:t>0.5703</w:t>
            </w:r>
          </w:p>
        </w:tc>
        <w:tc>
          <w:tcPr>
            <w:tcW w:w="1330" w:type="dxa"/>
            <w:vAlign w:val="center"/>
          </w:tcPr>
          <w:p>
            <w:r>
              <w:t>2.064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大厅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854" w:type="dxa"/>
            <w:vAlign w:val="center"/>
          </w:tcPr>
          <w:p>
            <w:r>
              <w:t>3</w:t>
            </w:r>
          </w:p>
        </w:tc>
        <w:tc>
          <w:tcPr>
            <w:tcW w:w="1098" w:type="dxa"/>
            <w:vAlign w:val="center"/>
          </w:tcPr>
          <w:p>
            <w:r>
              <w:t>313</w:t>
            </w:r>
          </w:p>
        </w:tc>
        <w:tc>
          <w:tcPr>
            <w:tcW w:w="1330" w:type="dxa"/>
            <w:vAlign w:val="center"/>
          </w:tcPr>
          <w:p>
            <w:r>
              <w:t>0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实验教室</w:t>
            </w:r>
          </w:p>
        </w:tc>
        <w:tc>
          <w:tcPr>
            <w:tcW w:w="1556" w:type="dxa"/>
            <w:vAlign w:val="center"/>
          </w:tcPr>
          <w:p>
            <w:r>
              <w:t>11.06</w:t>
            </w:r>
          </w:p>
        </w:tc>
        <w:tc>
          <w:tcPr>
            <w:tcW w:w="854" w:type="dxa"/>
            <w:vAlign w:val="center"/>
          </w:tcPr>
          <w:p>
            <w:r>
              <w:t>68</w:t>
            </w:r>
          </w:p>
        </w:tc>
        <w:tc>
          <w:tcPr>
            <w:tcW w:w="1098" w:type="dxa"/>
            <w:vAlign w:val="center"/>
          </w:tcPr>
          <w:p>
            <w:r>
              <w:t>10267</w:t>
            </w:r>
          </w:p>
        </w:tc>
        <w:tc>
          <w:tcPr>
            <w:tcW w:w="1330" w:type="dxa"/>
            <w:vAlign w:val="center"/>
          </w:tcPr>
          <w:p>
            <w:r>
              <w:t>113579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64.774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普通办公室</w:t>
            </w:r>
          </w:p>
        </w:tc>
        <w:tc>
          <w:tcPr>
            <w:tcW w:w="1556" w:type="dxa"/>
            <w:vAlign w:val="center"/>
          </w:tcPr>
          <w:p>
            <w:r>
              <w:t>35.25</w:t>
            </w:r>
          </w:p>
        </w:tc>
        <w:tc>
          <w:tcPr>
            <w:tcW w:w="854" w:type="dxa"/>
            <w:vAlign w:val="center"/>
          </w:tcPr>
          <w:p>
            <w:r>
              <w:t>47</w:t>
            </w:r>
          </w:p>
        </w:tc>
        <w:tc>
          <w:tcPr>
            <w:tcW w:w="1098" w:type="dxa"/>
            <w:vAlign w:val="center"/>
          </w:tcPr>
          <w:p>
            <w:r>
              <w:t>3163</w:t>
            </w:r>
          </w:p>
        </w:tc>
        <w:tc>
          <w:tcPr>
            <w:tcW w:w="1330" w:type="dxa"/>
            <w:vAlign w:val="center"/>
          </w:tcPr>
          <w:p>
            <w:r>
              <w:t>111481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63.577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档案室</w:t>
            </w:r>
          </w:p>
        </w:tc>
        <w:tc>
          <w:tcPr>
            <w:tcW w:w="1556" w:type="dxa"/>
            <w:vAlign w:val="center"/>
          </w:tcPr>
          <w:p>
            <w:r>
              <w:t>35.25</w:t>
            </w:r>
          </w:p>
        </w:tc>
        <w:tc>
          <w:tcPr>
            <w:tcW w:w="854" w:type="dxa"/>
            <w:vAlign w:val="center"/>
          </w:tcPr>
          <w:p>
            <w:r>
              <w:t>1</w:t>
            </w:r>
          </w:p>
        </w:tc>
        <w:tc>
          <w:tcPr>
            <w:tcW w:w="1098" w:type="dxa"/>
            <w:vAlign w:val="center"/>
          </w:tcPr>
          <w:p>
            <w:r>
              <w:t>54</w:t>
            </w:r>
          </w:p>
        </w:tc>
        <w:tc>
          <w:tcPr>
            <w:tcW w:w="1330" w:type="dxa"/>
            <w:vAlign w:val="center"/>
          </w:tcPr>
          <w:p>
            <w:r>
              <w:t>1908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1.088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楼梯间</w:t>
            </w:r>
          </w:p>
        </w:tc>
        <w:tc>
          <w:tcPr>
            <w:tcW w:w="1556" w:type="dxa"/>
            <w:vAlign w:val="center"/>
          </w:tcPr>
          <w:p>
            <w:r>
              <w:t>11.06</w:t>
            </w:r>
          </w:p>
        </w:tc>
        <w:tc>
          <w:tcPr>
            <w:tcW w:w="854" w:type="dxa"/>
            <w:vAlign w:val="center"/>
          </w:tcPr>
          <w:p>
            <w:r>
              <w:t>34</w:t>
            </w:r>
          </w:p>
        </w:tc>
        <w:tc>
          <w:tcPr>
            <w:tcW w:w="1098" w:type="dxa"/>
            <w:vAlign w:val="center"/>
          </w:tcPr>
          <w:p>
            <w:r>
              <w:t>726</w:t>
            </w:r>
          </w:p>
        </w:tc>
        <w:tc>
          <w:tcPr>
            <w:tcW w:w="1330" w:type="dxa"/>
            <w:vAlign w:val="center"/>
          </w:tcPr>
          <w:p>
            <w:r>
              <w:t>8029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4.579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空房间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854" w:type="dxa"/>
            <w:vAlign w:val="center"/>
          </w:tcPr>
          <w:p>
            <w:r>
              <w:t>42</w:t>
            </w:r>
          </w:p>
        </w:tc>
        <w:tc>
          <w:tcPr>
            <w:tcW w:w="1098" w:type="dxa"/>
            <w:vAlign w:val="center"/>
          </w:tcPr>
          <w:p>
            <w:r>
              <w:t>147</w:t>
            </w:r>
          </w:p>
        </w:tc>
        <w:tc>
          <w:tcPr>
            <w:tcW w:w="1330" w:type="dxa"/>
            <w:vAlign w:val="center"/>
          </w:tcPr>
          <w:p>
            <w:r>
              <w:t>0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计算机房</w:t>
            </w:r>
          </w:p>
        </w:tc>
        <w:tc>
          <w:tcPr>
            <w:tcW w:w="1556" w:type="dxa"/>
            <w:vAlign w:val="center"/>
          </w:tcPr>
          <w:p>
            <w:r>
              <w:t>11.06</w:t>
            </w:r>
          </w:p>
        </w:tc>
        <w:tc>
          <w:tcPr>
            <w:tcW w:w="854" w:type="dxa"/>
            <w:vAlign w:val="center"/>
          </w:tcPr>
          <w:p>
            <w:r>
              <w:t>6</w:t>
            </w:r>
          </w:p>
        </w:tc>
        <w:tc>
          <w:tcPr>
            <w:tcW w:w="1098" w:type="dxa"/>
            <w:vAlign w:val="center"/>
          </w:tcPr>
          <w:p>
            <w:r>
              <w:t>681</w:t>
            </w:r>
          </w:p>
        </w:tc>
        <w:tc>
          <w:tcPr>
            <w:tcW w:w="1330" w:type="dxa"/>
            <w:vAlign w:val="center"/>
          </w:tcPr>
          <w:p>
            <w:r>
              <w:t>7529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4.294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设备间</w:t>
            </w:r>
          </w:p>
        </w:tc>
        <w:tc>
          <w:tcPr>
            <w:tcW w:w="1556" w:type="dxa"/>
            <w:vAlign w:val="center"/>
          </w:tcPr>
          <w:p>
            <w:r>
              <w:t>90.00</w:t>
            </w:r>
          </w:p>
        </w:tc>
        <w:tc>
          <w:tcPr>
            <w:tcW w:w="854" w:type="dxa"/>
            <w:vAlign w:val="center"/>
          </w:tcPr>
          <w:p>
            <w:r>
              <w:t>1</w:t>
            </w:r>
          </w:p>
        </w:tc>
        <w:tc>
          <w:tcPr>
            <w:tcW w:w="1098" w:type="dxa"/>
            <w:vAlign w:val="center"/>
          </w:tcPr>
          <w:p>
            <w:r>
              <w:t>197</w:t>
            </w:r>
          </w:p>
        </w:tc>
        <w:tc>
          <w:tcPr>
            <w:tcW w:w="1330" w:type="dxa"/>
            <w:vAlign w:val="center"/>
          </w:tcPr>
          <w:p>
            <w:r>
              <w:t>17690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10.089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走廊</w:t>
            </w:r>
          </w:p>
        </w:tc>
        <w:tc>
          <w:tcPr>
            <w:tcW w:w="1556" w:type="dxa"/>
            <w:vAlign w:val="center"/>
          </w:tcPr>
          <w:p>
            <w:r>
              <w:t>11.06</w:t>
            </w:r>
          </w:p>
        </w:tc>
        <w:tc>
          <w:tcPr>
            <w:tcW w:w="854" w:type="dxa"/>
            <w:vAlign w:val="center"/>
          </w:tcPr>
          <w:p>
            <w:r>
              <w:t>19</w:t>
            </w:r>
          </w:p>
        </w:tc>
        <w:tc>
          <w:tcPr>
            <w:tcW w:w="1098" w:type="dxa"/>
            <w:vAlign w:val="center"/>
          </w:tcPr>
          <w:p>
            <w:r>
              <w:t>2673</w:t>
            </w:r>
          </w:p>
        </w:tc>
        <w:tc>
          <w:tcPr>
            <w:tcW w:w="1330" w:type="dxa"/>
            <w:vAlign w:val="center"/>
          </w:tcPr>
          <w:p>
            <w:r>
              <w:t>29566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16.862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30" w:type="dxa"/>
            <w:vAlign w:val="center"/>
          </w:tcPr>
          <w:p>
            <w:r>
              <w:t>167.327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5" w:name="_Toc185531912"/>
      <w:r>
        <w:rPr>
          <w:color w:val="000000"/>
        </w:rPr>
        <w:t>计算结果</w:t>
      </w:r>
      <w:bookmarkEnd w:id="75"/>
    </w:p>
    <w:p>
      <w:pPr>
        <w:pStyle w:val="4"/>
        <w:widowControl w:val="0"/>
      </w:pPr>
      <w:bookmarkStart w:id="76" w:name="_Toc185531913"/>
      <w:r>
        <w:t>建材生产运输碳排放</w:t>
      </w:r>
      <w:bookmarkEnd w:id="76"/>
    </w:p>
    <w:p>
      <w:pPr>
        <w:pStyle w:val="5"/>
        <w:widowControl w:val="0"/>
        <w:jc w:val="both"/>
        <w:rPr>
          <w:rFonts w:hint="eastAsia"/>
          <w:color w:val="000000"/>
        </w:rPr>
      </w:pPr>
      <w:bookmarkStart w:id="77" w:name="_Toc185531914"/>
      <w:r>
        <w:rPr>
          <w:color w:val="000000"/>
        </w:rPr>
        <w:t>建材生产阶段</w:t>
      </w:r>
      <w:bookmarkEnd w:id="77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tcW w:w="1239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0" w:type="dxa"/>
            <w:gridSpan w:val="6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239" w:type="dxa"/>
            <w:vAlign w:val="center"/>
          </w:tcPr>
          <w:p>
            <w:pPr>
              <w:jc w:val="right"/>
            </w:pPr>
            <w:r>
              <w:t>0.000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</w:rPr>
      </w:pPr>
      <w:bookmarkStart w:id="78" w:name="_Toc185531915"/>
      <w:r>
        <w:rPr>
          <w:color w:val="000000"/>
        </w:rPr>
        <w:t>建材运输阶段</w:t>
      </w:r>
      <w:bookmarkEnd w:id="78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1262"/>
        <w:gridCol w:w="1131"/>
        <w:gridCol w:w="1273"/>
        <w:gridCol w:w="156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gridSpan w:val="5"/>
            <w:shd w:val="clear" w:color="auto" w:fill="E6E6E6"/>
            <w:vAlign w:val="center"/>
          </w:tcPr>
          <w:p>
            <w:r>
              <w:t>总计</w:t>
            </w:r>
          </w:p>
        </w:tc>
        <w:tc>
          <w:tcPr>
            <w:tcW w:w="1358" w:type="dxa"/>
            <w:vAlign w:val="center"/>
          </w:tcPr>
          <w:p>
            <w:pPr>
              <w:jc w:val="right"/>
            </w:pPr>
            <w:r>
              <w:t>0.000</w:t>
            </w:r>
          </w:p>
        </w:tc>
      </w:tr>
    </w:tbl>
    <w:p>
      <w:pPr>
        <w:pStyle w:val="4"/>
        <w:widowControl w:val="0"/>
      </w:pPr>
      <w:bookmarkStart w:id="79" w:name="_Toc185531916"/>
      <w:r>
        <w:t>建筑建造拆除碳排放</w:t>
      </w:r>
      <w:bookmarkEnd w:id="79"/>
    </w:p>
    <w:p>
      <w:pPr>
        <w:pStyle w:val="5"/>
        <w:widowControl w:val="0"/>
        <w:jc w:val="both"/>
        <w:rPr>
          <w:rFonts w:hint="eastAsia"/>
          <w:color w:val="000000"/>
        </w:rPr>
      </w:pPr>
      <w:bookmarkStart w:id="80" w:name="_Toc185531917"/>
      <w:r>
        <w:rPr>
          <w:color w:val="000000"/>
        </w:rPr>
        <w:t>建筑建造</w:t>
      </w:r>
      <w:bookmarkEnd w:id="80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2"/>
        <w:gridCol w:w="2332"/>
        <w:gridCol w:w="23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单位面积碳排放量(kgCO2/㎡)</w:t>
            </w:r>
          </w:p>
        </w:tc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建造碳排放量(tCO2)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1" w:type="dxa"/>
            <w:vAlign w:val="center"/>
          </w:tcPr>
          <w:p>
            <w:r>
              <w:t>22545.33</w:t>
            </w:r>
          </w:p>
        </w:tc>
        <w:tc>
          <w:tcPr>
            <w:tcW w:w="2331" w:type="dxa"/>
            <w:vAlign w:val="center"/>
          </w:tcPr>
          <w:p>
            <w:r>
              <w:t>6</w:t>
            </w:r>
          </w:p>
        </w:tc>
        <w:tc>
          <w:tcPr>
            <w:tcW w:w="2331" w:type="dxa"/>
            <w:vAlign w:val="center"/>
          </w:tcPr>
          <w:p>
            <w:r>
              <w:t>7.99</w:t>
            </w:r>
          </w:p>
        </w:tc>
        <w:tc>
          <w:tcPr>
            <w:tcW w:w="2331" w:type="dxa"/>
            <w:vAlign w:val="center"/>
          </w:tcPr>
          <w:p>
            <w:r>
              <w:t>180.137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</w:rPr>
      </w:pPr>
      <w:bookmarkStart w:id="81" w:name="_Toc185531918"/>
      <w:r>
        <w:rPr>
          <w:color w:val="000000"/>
        </w:rPr>
        <w:t>建筑拆除</w:t>
      </w:r>
      <w:bookmarkEnd w:id="81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2"/>
        <w:gridCol w:w="2332"/>
        <w:gridCol w:w="23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单位面积碳排放量(kgCO2/㎡)</w:t>
            </w:r>
          </w:p>
        </w:tc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拆除碳排放量(tCO2)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1" w:type="dxa"/>
            <w:vAlign w:val="center"/>
          </w:tcPr>
          <w:p>
            <w:r>
              <w:t>22545.33</w:t>
            </w:r>
          </w:p>
        </w:tc>
        <w:tc>
          <w:tcPr>
            <w:tcW w:w="2331" w:type="dxa"/>
            <w:vAlign w:val="center"/>
          </w:tcPr>
          <w:p>
            <w:r>
              <w:t>6</w:t>
            </w:r>
          </w:p>
        </w:tc>
        <w:tc>
          <w:tcPr>
            <w:tcW w:w="2331" w:type="dxa"/>
            <w:vAlign w:val="center"/>
          </w:tcPr>
          <w:p>
            <w:r>
              <w:t>7.99</w:t>
            </w:r>
          </w:p>
        </w:tc>
        <w:tc>
          <w:tcPr>
            <w:tcW w:w="2331" w:type="dxa"/>
            <w:vAlign w:val="center"/>
          </w:tcPr>
          <w:p>
            <w:r>
              <w:t>180.137</w:t>
            </w:r>
          </w:p>
        </w:tc>
      </w:tr>
    </w:tbl>
    <w:p>
      <w:pPr>
        <w:pStyle w:val="4"/>
        <w:widowControl w:val="0"/>
      </w:pPr>
      <w:bookmarkStart w:id="82" w:name="_Toc185531919"/>
      <w:r>
        <w:t>碳汇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5"/>
        <w:gridCol w:w="1177"/>
        <w:gridCol w:w="1557"/>
        <w:gridCol w:w="707"/>
        <w:gridCol w:w="707"/>
        <w:gridCol w:w="13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tcW w:w="1177" w:type="dxa"/>
            <w:shd w:val="clear" w:color="auto" w:fill="E6E6E6"/>
            <w:vAlign w:val="center"/>
          </w:tcPr>
          <w:p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tcW w:w="1369" w:type="dxa"/>
            <w:shd w:val="clear" w:color="auto" w:fill="E6E6E6"/>
            <w:vAlign w:val="center"/>
          </w:tcPr>
          <w:p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0" w:type="dxa"/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369" w:type="dxa"/>
            <w:vAlign w:val="center"/>
          </w:tcPr>
          <w:p>
            <w:r>
              <w:t>0.000</w:t>
            </w:r>
          </w:p>
        </w:tc>
      </w:tr>
    </w:tbl>
    <w:p>
      <w:pPr>
        <w:pStyle w:val="4"/>
        <w:widowControl w:val="0"/>
      </w:pPr>
      <w:bookmarkStart w:id="83" w:name="_Toc185531920"/>
      <w:r>
        <w:t>建筑运行碳排放</w:t>
      </w:r>
      <w:bookmarkEnd w:id="83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bookmarkStart w:id="84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5" w:name="冷源能耗"/>
            <w:r>
              <w:rPr>
                <w:lang w:val="en-US"/>
              </w:rPr>
              <w:t>0.00</w:t>
            </w:r>
            <w:bookmarkEnd w:id="85"/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86" w:name="电力CO2排放因子"/>
            <w:r>
              <w:t>0.5703</w:t>
            </w:r>
            <w:bookmarkEnd w:id="86"/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87" w:name="空调能耗_电耗CO2排放"/>
            <w:r>
              <w:t>5909.495</w:t>
            </w:r>
            <w:bookmarkEnd w:id="8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8" w:name="冷却水泵能耗"/>
            <w:r>
              <w:rPr>
                <w:lang w:val="en-US"/>
              </w:rPr>
              <w:t>0.00</w:t>
            </w:r>
            <w:bookmarkEnd w:id="88"/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9" w:name="冷冻水泵能耗"/>
            <w:r>
              <w:rPr>
                <w:lang w:val="en-US"/>
              </w:rPr>
              <w:t>0.00</w:t>
            </w:r>
            <w:bookmarkEnd w:id="89"/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0" w:name="冷却塔能耗"/>
            <w:r>
              <w:rPr>
                <w:rFonts w:hint="eastAsia"/>
                <w:lang w:val="en-US"/>
              </w:rPr>
              <w:t>0.00</w:t>
            </w:r>
            <w:bookmarkEnd w:id="90"/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1" w:name="单元式空调能耗"/>
            <w:r>
              <w:rPr>
                <w:lang w:val="en-US"/>
              </w:rPr>
              <w:t>459.61</w:t>
            </w:r>
            <w:bookmarkEnd w:id="91"/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2" w:name="空调能耗"/>
            <w:r>
              <w:rPr>
                <w:lang w:val="en-US"/>
              </w:rPr>
              <w:t>459.61</w:t>
            </w:r>
            <w:bookmarkEnd w:id="92"/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3" w:name="热源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94" w:name="电力CO2排放因子2"/>
            <w:r>
              <w:t>0.5703</w:t>
            </w:r>
            <w:bookmarkEnd w:id="94"/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95" w:name="供暖能耗_电耗CO2排放"/>
            <w:r>
              <w:t>786.795</w:t>
            </w:r>
            <w:bookmarkEnd w:id="9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6" w:name="热水泵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7" w:name="供暖热源侧水泵能耗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8" w:name="单元式热泵能耗"/>
            <w:r>
              <w:rPr>
                <w:lang w:val="en-US"/>
              </w:rPr>
              <w:t>61.19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9" w:name="供暖能耗"/>
            <w:r>
              <w:rPr>
                <w:lang w:val="en-US"/>
              </w:rPr>
              <w:t>61.19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0" w:name="新排风系统能耗"/>
            <w:r>
              <w:rPr>
                <w:rFonts w:hint="eastAsia"/>
                <w:lang w:val="en-US"/>
              </w:rPr>
              <w:t>117.30</w:t>
            </w:r>
            <w:bookmarkEnd w:id="100"/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1" w:name="电力CO2排放因子3"/>
            <w:r>
              <w:t>0.5703</w:t>
            </w:r>
            <w:bookmarkEnd w:id="101"/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2" w:name="空调动力能耗_电耗CO2排放"/>
            <w:r>
              <w:t>1508.197</w:t>
            </w:r>
            <w:bookmarkEnd w:id="10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3" w:name="风机盘管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4" w:name="全空气系统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5" w:name="空调动力能耗"/>
            <w:r>
              <w:rPr>
                <w:rFonts w:hint="eastAsia"/>
                <w:lang w:val="en-US"/>
              </w:rPr>
              <w:t>117.30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6" w:name="照明能耗"/>
            <w:r>
              <w:rPr>
                <w:rFonts w:hint="eastAsia"/>
                <w:lang w:val="en-US"/>
              </w:rPr>
              <w:t>684.04</w:t>
            </w:r>
            <w:bookmarkEnd w:id="106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7" w:name="电力CO2排放因子4"/>
            <w:r>
              <w:t>0.5703</w:t>
            </w:r>
            <w:bookmarkEnd w:id="107"/>
          </w:p>
        </w:tc>
        <w:tc>
          <w:tcPr>
            <w:tcW w:w="1570" w:type="dxa"/>
          </w:tcPr>
          <w:p>
            <w:pPr>
              <w:jc w:val="center"/>
              <w:rPr>
                <w:lang w:val="en-US"/>
              </w:rPr>
            </w:pPr>
            <w:bookmarkStart w:id="108" w:name="照明能耗_电耗CO2排放"/>
            <w:r>
              <w:t>8795.076</w:t>
            </w:r>
            <w:bookmarkEnd w:id="10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09" w:name="插座设备"/>
            <w:bookmarkEnd w:id="109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0" w:name="设备用电"/>
            <w:r>
              <w:rPr>
                <w:rFonts w:hint="eastAsia"/>
                <w:lang w:val="en-US"/>
              </w:rPr>
              <w:t>650.69</w:t>
            </w:r>
            <w:bookmarkEnd w:id="110"/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1" w:name="电力CO2排放因子5"/>
            <w:r>
              <w:rPr>
                <w:rFonts w:hint="eastAsia"/>
                <w:lang w:val="en-US"/>
              </w:rPr>
              <w:t>0.5703</w:t>
            </w:r>
            <w:bookmarkEnd w:id="111"/>
          </w:p>
        </w:tc>
        <w:tc>
          <w:tcPr>
            <w:tcW w:w="1570" w:type="dxa"/>
          </w:tcPr>
          <w:p>
            <w:pPr>
              <w:jc w:val="center"/>
              <w:rPr>
                <w:lang w:val="en-US"/>
              </w:rPr>
            </w:pPr>
            <w:bookmarkStart w:id="112" w:name="设备用电_电耗CO2排放"/>
            <w:r>
              <w:rPr>
                <w:rFonts w:hint="eastAsia"/>
                <w:lang w:val="en-US"/>
              </w:rPr>
              <w:t>8366.364</w:t>
            </w:r>
            <w:bookmarkEnd w:id="1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3" w:name="动力系统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4" w:name="电力CO2排放因子6"/>
            <w:r>
              <w:t>0.5703</w:t>
            </w:r>
            <w:bookmarkEnd w:id="114"/>
          </w:p>
        </w:tc>
        <w:tc>
          <w:tcPr>
            <w:tcW w:w="1570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5" w:name="其他能耗_电耗CO2排放"/>
            <w:r>
              <w:t>0.000</w:t>
            </w:r>
            <w:bookmarkEnd w:id="1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6" w:name="排风机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17" w:name="生活热水_电能"/>
            <w:bookmarkEnd w:id="117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8" w:name="热水系统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9" w:name="其他设备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20" w:name="其他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21" w:name="制冷剂消耗量"/>
            <w:r>
              <w:t>0</w:t>
            </w:r>
            <w:bookmarkEnd w:id="121"/>
          </w:p>
        </w:tc>
        <w:tc>
          <w:tcPr>
            <w:tcW w:w="1570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22" w:name="制冷剂碳排放"/>
            <w:r>
              <w:t>0.000</w:t>
            </w:r>
            <w:bookmarkEnd w:id="1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23" w:name="光伏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4" w:name="电力CO2排放因子7"/>
            <w:r>
              <w:t>0.5703</w:t>
            </w:r>
            <w:bookmarkEnd w:id="124"/>
          </w:p>
        </w:tc>
        <w:tc>
          <w:tcPr>
            <w:tcW w:w="1570" w:type="dxa"/>
          </w:tcPr>
          <w:p>
            <w:pPr>
              <w:jc w:val="center"/>
              <w:rPr>
                <w:lang w:val="en-US"/>
              </w:rPr>
            </w:pPr>
            <w:bookmarkStart w:id="125" w:name="光伏能耗_电耗CO2排放"/>
            <w:r>
              <w:t>0.000</w:t>
            </w:r>
            <w:bookmarkEnd w:id="1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26" w:name="风力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>
            <w:pPr>
              <w:jc w:val="center"/>
              <w:rPr>
                <w:lang w:val="en-US"/>
              </w:rPr>
            </w:pPr>
            <w:bookmarkStart w:id="127" w:name="风力能耗_电耗CO2排放"/>
            <w:r>
              <w:t>0.000</w:t>
            </w:r>
            <w:bookmarkEnd w:id="1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>
            <w:pPr>
              <w:jc w:val="center"/>
              <w:rPr>
                <w:lang w:val="en-US"/>
              </w:rPr>
            </w:pPr>
            <w:bookmarkStart w:id="128" w:name="建筑总碳排放"/>
            <w:r>
              <w:t>25365.919</w:t>
            </w:r>
            <w:bookmarkEnd w:id="128"/>
          </w:p>
        </w:tc>
        <w:bookmarkStart w:id="129" w:name="建筑总碳排放平米"/>
        <w:bookmarkEnd w:id="129"/>
      </w:tr>
      <w:bookmarkEnd w:id="84"/>
    </w:tbl>
    <w:p/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</w:pPr>
      <w:bookmarkStart w:id="130" w:name="_Toc185531921"/>
      <w:r>
        <w:t>全生命周期</w:t>
      </w:r>
      <w:bookmarkEnd w:id="130"/>
    </w:p>
    <w:p>
      <w:pPr>
        <w:pStyle w:val="5"/>
        <w:widowControl w:val="0"/>
        <w:jc w:val="both"/>
        <w:rPr>
          <w:rFonts w:hint="eastAsia"/>
          <w:color w:val="000000"/>
        </w:rPr>
      </w:pPr>
      <w:bookmarkStart w:id="131" w:name="_Toc185531922"/>
      <w:r>
        <w:rPr>
          <w:color w:val="000000"/>
        </w:rPr>
        <w:t>单位面积指标</w:t>
      </w:r>
      <w:bookmarkEnd w:id="13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2"/>
        <w:gridCol w:w="33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>
            <w:pPr>
              <w:jc w:val="center"/>
            </w:pPr>
            <w:r>
              <w:t>年碳排放量(kgCO2/㎡·a)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碳排放量(kgCO2/㎡)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tcW w:w="3741" w:type="dxa"/>
            <w:vAlign w:val="center"/>
          </w:tcPr>
          <w:p>
            <w:r>
              <w:t>0.00</w:t>
            </w:r>
          </w:p>
        </w:tc>
        <w:tc>
          <w:tcPr>
            <w:tcW w:w="331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tcW w:w="3741" w:type="dxa"/>
            <w:vAlign w:val="center"/>
          </w:tcPr>
          <w:p>
            <w:r>
              <w:t>0.00</w:t>
            </w:r>
          </w:p>
        </w:tc>
        <w:tc>
          <w:tcPr>
            <w:tcW w:w="331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tcW w:w="3741" w:type="dxa"/>
            <w:vAlign w:val="center"/>
          </w:tcPr>
          <w:p>
            <w:r>
              <w:t>0.16</w:t>
            </w:r>
          </w:p>
        </w:tc>
        <w:tc>
          <w:tcPr>
            <w:tcW w:w="3316" w:type="dxa"/>
            <w:vAlign w:val="center"/>
          </w:tcPr>
          <w:p>
            <w:r>
              <w:t>7.99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tcW w:w="3741" w:type="dxa"/>
            <w:vAlign w:val="center"/>
          </w:tcPr>
          <w:p>
            <w:r>
              <w:t>0.16</w:t>
            </w:r>
          </w:p>
        </w:tc>
        <w:tc>
          <w:tcPr>
            <w:tcW w:w="3316" w:type="dxa"/>
            <w:vAlign w:val="center"/>
          </w:tcPr>
          <w:p>
            <w:r>
              <w:t>7.99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tcW w:w="3741" w:type="dxa"/>
            <w:vAlign w:val="center"/>
          </w:tcPr>
          <w:p>
            <w:r>
              <w:t>22.50</w:t>
            </w:r>
          </w:p>
        </w:tc>
        <w:tc>
          <w:tcPr>
            <w:tcW w:w="3316" w:type="dxa"/>
            <w:vAlign w:val="center"/>
          </w:tcPr>
          <w:p>
            <w:r>
              <w:t>1125.11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tcW w:w="3741" w:type="dxa"/>
            <w:vAlign w:val="center"/>
          </w:tcPr>
          <w:p>
            <w:r>
              <w:t>0</w:t>
            </w:r>
          </w:p>
        </w:tc>
        <w:tc>
          <w:tcPr>
            <w:tcW w:w="331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3741" w:type="dxa"/>
            <w:vAlign w:val="center"/>
          </w:tcPr>
          <w:p>
            <w:r>
              <w:t>22.82</w:t>
            </w:r>
          </w:p>
        </w:tc>
        <w:tc>
          <w:tcPr>
            <w:tcW w:w="3316" w:type="dxa"/>
            <w:vAlign w:val="center"/>
          </w:tcPr>
          <w:p>
            <w:r>
              <w:t>1141.09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</w:rPr>
      </w:pPr>
      <w:bookmarkStart w:id="132" w:name="_Toc185531923"/>
      <w:r>
        <w:rPr>
          <w:color w:val="000000"/>
        </w:rPr>
        <w:t>总碳排放量</w:t>
      </w:r>
      <w:bookmarkEnd w:id="13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2"/>
        <w:gridCol w:w="33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>
            <w:pPr>
              <w:jc w:val="center"/>
            </w:pPr>
            <w:r>
              <w:t>年碳排放量(tCO2/a)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tcW w:w="3741" w:type="dxa"/>
            <w:vAlign w:val="center"/>
          </w:tcPr>
          <w:p>
            <w:r>
              <w:t>0.000</w:t>
            </w:r>
          </w:p>
        </w:tc>
        <w:tc>
          <w:tcPr>
            <w:tcW w:w="3316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tcW w:w="3741" w:type="dxa"/>
            <w:vAlign w:val="center"/>
          </w:tcPr>
          <w:p>
            <w:r>
              <w:t>0.000</w:t>
            </w:r>
          </w:p>
        </w:tc>
        <w:tc>
          <w:tcPr>
            <w:tcW w:w="3316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tcW w:w="3741" w:type="dxa"/>
            <w:vAlign w:val="center"/>
          </w:tcPr>
          <w:p>
            <w:r>
              <w:t>3.603</w:t>
            </w:r>
          </w:p>
        </w:tc>
        <w:tc>
          <w:tcPr>
            <w:tcW w:w="3316" w:type="dxa"/>
            <w:vAlign w:val="center"/>
          </w:tcPr>
          <w:p>
            <w:r>
              <w:t>180.137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tcW w:w="3741" w:type="dxa"/>
            <w:vAlign w:val="center"/>
          </w:tcPr>
          <w:p>
            <w:r>
              <w:t>3.603</w:t>
            </w:r>
          </w:p>
        </w:tc>
        <w:tc>
          <w:tcPr>
            <w:tcW w:w="3316" w:type="dxa"/>
            <w:vAlign w:val="center"/>
          </w:tcPr>
          <w:p>
            <w:r>
              <w:t>180.137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tcW w:w="3741" w:type="dxa"/>
            <w:vAlign w:val="center"/>
          </w:tcPr>
          <w:p>
            <w:r>
              <w:t>507.318</w:t>
            </w:r>
          </w:p>
        </w:tc>
        <w:tc>
          <w:tcPr>
            <w:tcW w:w="3316" w:type="dxa"/>
            <w:vAlign w:val="center"/>
          </w:tcPr>
          <w:p>
            <w:r>
              <w:t>25365.919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tcW w:w="3741" w:type="dxa"/>
            <w:vAlign w:val="center"/>
          </w:tcPr>
          <w:p>
            <w:r>
              <w:t>0</w:t>
            </w:r>
          </w:p>
        </w:tc>
        <w:tc>
          <w:tcPr>
            <w:tcW w:w="331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3741" w:type="dxa"/>
            <w:vAlign w:val="center"/>
          </w:tcPr>
          <w:p>
            <w:r>
              <w:t>514.524</w:t>
            </w:r>
          </w:p>
        </w:tc>
        <w:tc>
          <w:tcPr>
            <w:tcW w:w="3316" w:type="dxa"/>
            <w:vAlign w:val="center"/>
          </w:tcPr>
          <w:p>
            <w:r>
              <w:t>25726.193</w:t>
            </w:r>
          </w:p>
        </w:tc>
      </w:tr>
    </w:tbl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43550" cy="56292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43550" cy="56292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33" w:name="_Toc185531924"/>
      <w:r>
        <w:rPr>
          <w:color w:val="000000"/>
        </w:rPr>
        <w:t>附录</w:t>
      </w:r>
      <w:bookmarkEnd w:id="133"/>
    </w:p>
    <w:p>
      <w:pPr>
        <w:pStyle w:val="4"/>
        <w:widowControl w:val="0"/>
      </w:pPr>
      <w:bookmarkStart w:id="134" w:name="_Toc185531925"/>
      <w:r>
        <w:t>工作日/节假日人员逐时在室率(%)</w:t>
      </w:r>
      <w:bookmarkEnd w:id="134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135" w:name="_Toc185531926"/>
      <w:r>
        <w:t>工作日/节假日照明开关时间表(%)</w:t>
      </w:r>
      <w:bookmarkEnd w:id="13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36" w:name="_Toc185531927"/>
      <w:r>
        <w:t>工作日/节假日设备逐时使用率(%)</w:t>
      </w:r>
      <w:bookmarkEnd w:id="13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37" w:name="_Toc185531928"/>
      <w:r>
        <w:t>工作日/节假日空调系统运行时间表(1:开,0:关)</w:t>
      </w:r>
      <w:bookmarkEnd w:id="137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38" w:name="_Toc185531929"/>
      <w:r>
        <w:t>工作日/节假日新风运行时间表(%)</w:t>
      </w:r>
      <w:bookmarkEnd w:id="138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EA2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4A18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15EA2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64CC4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10876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04FD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1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Company>ths</Company>
  <Pages>18</Pages>
  <Words>2397</Words>
  <Characters>13667</Characters>
  <Lines>113</Lines>
  <Paragraphs>32</Paragraphs>
  <TotalTime>0</TotalTime>
  <ScaleCrop>false</ScaleCrop>
  <LinksUpToDate>false</LinksUpToDate>
  <CharactersWithSpaces>16032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2024-12-19T12:17:00Z</dcterms:created>
  <dc:creator>86181</dc:creator>
  <cp:lastModifiedBy>T。</cp:lastModifiedBy>
  <cp:lastPrinted>2411-12-31T16:00:00Z</cp:lastPrinted>
  <dcterms:modified xsi:type="dcterms:W3CDTF">2024-12-27T13:31:38Z</dcterms:modified>
  <dc:title>建筑碳排放报告书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