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C10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15FE88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A35A770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396B476C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5EEAE675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52175F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52D7306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335162AD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14726519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17C90E1C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1B57F8F6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2D60EF1E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5BA8D8B3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 w:ascii="宋体" w:hAnsi="宋体" w:cs="宋体"/>
          <w:color w:val="000000"/>
          <w:sz w:val="24"/>
          <w:highlight w:val="none"/>
        </w:rPr>
        <w:t>清晖绕舍，绿影荫阁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——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广州某办公建筑绿色低碳节能改造及运维</w:t>
      </w:r>
    </w:p>
    <w:p w14:paraId="776E7260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43300A57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55D10B27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76875579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7B67CE60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5836F919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30B34D27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4FEFEEED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18C3B6F5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2A564CB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1EEF699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7B02765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5BD6977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7AE57C68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777F2E8B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0E20AAF9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53CBF2A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67F5BBE0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1CEF1C64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3973F2D8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193C48F2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51438B2C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72AE3BE3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4EA48C2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0CFDFB5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308D55F5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05E5A51E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val="en-US" w:eastAsia="zh-CN"/>
        </w:rPr>
        <w:t>东莞庄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rFonts w:hint="eastAsia" w:cs="Times New Roman"/>
          <w:b w:val="0"/>
          <w:kern w:val="2"/>
          <w:sz w:val="24"/>
          <w:szCs w:val="22"/>
          <w:lang w:val="en-US" w:eastAsia="zh-CN" w:bidi="ar-SA"/>
        </w:rPr>
        <w:t>5915.8</w:t>
      </w:r>
      <w:r>
        <w:rPr>
          <w:spacing w:val="4"/>
          <w:lang w:eastAsia="zh-CN"/>
        </w:rPr>
        <w:t>平方米，建筑面积为</w:t>
      </w:r>
      <w:r>
        <w:rPr>
          <w:rFonts w:hint="eastAsia" w:cs="Times New Roman"/>
          <w:b w:val="0"/>
          <w:kern w:val="2"/>
          <w:sz w:val="24"/>
          <w:szCs w:val="22"/>
          <w:lang w:val="en-US" w:eastAsia="zh-CN" w:bidi="ar-SA"/>
        </w:rPr>
        <w:t>38610.6</w:t>
      </w:r>
      <w:r>
        <w:rPr>
          <w:spacing w:val="-1"/>
          <w:lang w:eastAsia="zh-CN"/>
        </w:rPr>
        <w:t>平方米</w:t>
      </w:r>
      <w:r>
        <w:rPr>
          <w:lang w:eastAsia="zh-CN"/>
        </w:rPr>
        <w:t>。地上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8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hint="eastAsia" w:cs="Times New Roman"/>
          <w:b w:val="0"/>
          <w:kern w:val="2"/>
          <w:sz w:val="24"/>
          <w:szCs w:val="22"/>
          <w:lang w:val="en-US" w:eastAsia="zh-CN" w:bidi="ar-SA"/>
        </w:rPr>
        <w:t>38610.6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2CCACD48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083263F9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6FDF6F1B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06FA2108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E0C13BA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407140C2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hint="eastAsia" w:cs="宋体"/>
          <w:b/>
          <w:bCs/>
          <w:u w:val="single"/>
          <w:lang w:val="en-US" w:eastAsia="zh-CN"/>
        </w:rPr>
        <w:t>283</w:t>
      </w:r>
      <w:r>
        <w:rPr>
          <w:rFonts w:hint="eastAsia" w:cs="宋体"/>
          <w:bCs/>
          <w:u w:val="single"/>
          <w:lang w:eastAsia="zh-CN"/>
        </w:rPr>
        <w:t>米</w:t>
      </w:r>
    </w:p>
    <w:p w14:paraId="1E8609A2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4B34CA9F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6DDF981F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</w:t>
      </w:r>
      <w:r>
        <w:rPr>
          <w:rFonts w:hint="eastAsia"/>
          <w:w w:val="95"/>
          <w:lang w:val="en-US" w:eastAsia="zh-CN"/>
        </w:rPr>
        <w:t>交</w:t>
      </w:r>
      <w:r>
        <w:rPr>
          <w:w w:val="95"/>
          <w:lang w:eastAsia="zh-CN"/>
        </w:rPr>
        <w:t>线路：</w:t>
      </w:r>
      <w:r>
        <w:rPr>
          <w:rFonts w:hint="eastAsia"/>
          <w:w w:val="95"/>
          <w:lang w:eastAsia="zh-CN"/>
        </w:rPr>
        <w:t xml:space="preserve"> 138路;27路;夜14路</w:t>
      </w:r>
      <w:r>
        <w:rPr>
          <w:b w:val="0"/>
          <w:w w:val="95"/>
          <w:u w:val="single"/>
          <w:lang w:eastAsia="zh-CN"/>
        </w:rPr>
        <w:t xml:space="preserve">      </w:t>
      </w:r>
    </w:p>
    <w:p w14:paraId="615994D8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3F20668F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drawing>
          <wp:inline distT="0" distB="0" distL="114300" distR="114300">
            <wp:extent cx="5418455" cy="2430780"/>
            <wp:effectExtent l="0" t="0" r="10795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6C0F8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5AF3194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D3BB692">
      <w:pPr>
        <w:pStyle w:val="4"/>
        <w:ind w:left="0"/>
        <w:rPr>
          <w:rFonts w:hint="eastAsia"/>
          <w:lang w:eastAsia="zh-CN"/>
        </w:rPr>
      </w:pPr>
    </w:p>
    <w:p w14:paraId="1076F5B0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645FAFA1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6.2.1，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6.2.2,6.2.3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15</w:t>
      </w:r>
      <w:r>
        <w:rPr>
          <w:lang w:eastAsia="zh-CN"/>
        </w:rPr>
        <w:t>分。</w:t>
      </w:r>
    </w:p>
    <w:p w14:paraId="17E9FA1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bookmarkStart w:id="0" w:name="_GoBack"/>
      <w:bookmarkEnd w:id="0"/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70B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948</Characters>
  <Lines>10</Lines>
  <Paragraphs>2</Paragraphs>
  <TotalTime>4</TotalTime>
  <ScaleCrop>false</ScaleCrop>
  <LinksUpToDate>false</LinksUpToDate>
  <CharactersWithSpaces>1366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非主流少言</cp:lastModifiedBy>
  <dcterms:modified xsi:type="dcterms:W3CDTF">2025-03-01T05:59:34Z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eyJoZGlkIjoiNmQ1NzU5OTA4NTI3MWYzYzhiZjA3ZjAwYjIxY2Q2NjAiLCJ1c2VySWQiOiI2MzgyNjg2MzQifQ==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3B533C50185E43FF8B62A3A176EDC074_12</vt:lpwstr>
  </property>
</Properties>
</file>