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6" w:name="_GoBack"/>
      <w:bookmarkEnd w:id="146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/>
                <w:lang w:eastAsia="zh-CN"/>
              </w:rPr>
              <w:t>湖北-武汉</w:t>
            </w:r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5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建筑碳排放CEEB2024</w:t>
            </w:r>
            <w:bookmarkEnd w:id="7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SP110C85A1</w:t>
            </w:r>
            <w:bookmarkEnd w:id="9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E3C317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_Toc28910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_Toc28910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D28EDA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_Toc25361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_Toc25361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A9D27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_Toc22721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_Toc22721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BB0AC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_Toc27544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_Toc27544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0FEE8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_Toc3791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_Toc3791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E3BD2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_Toc11177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_Toc11177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5D124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_Toc13451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_Toc13451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3F916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_Toc25286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_Toc25286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1A2454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_Toc2021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_Toc2021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8E1B3C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_Toc10694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_Toc10694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59313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_Toc28248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_Toc28248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6EF99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_Toc18486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_Toc18486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648BB5C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_Toc4430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_Toc4430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B63D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_Toc2462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_Toc2462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693F8A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_Toc24276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_Toc24276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8A61B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_Toc14839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_Toc14839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8997CE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_Toc6316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_Toc6316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F6B906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_Toc27359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_Toc27359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62A803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_Toc11590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_Toc11590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4BA9F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_Toc28483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_Toc28483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79096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_Toc12581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多联机/单元式空调能耗</w:t>
      </w:r>
      <w:r>
        <w:tab/>
      </w:r>
      <w:r>
        <w:fldChar w:fldCharType="begin"/>
      </w:r>
      <w:r>
        <w:instrText xml:space="preserve"> PAGEREF _Toc12581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301AF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_Toc10656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_Toc10656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68602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_Toc17591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多联机/单元式热泵能耗</w:t>
      </w:r>
      <w:r>
        <w:tab/>
      </w:r>
      <w:r>
        <w:fldChar w:fldCharType="begin"/>
      </w:r>
      <w:r>
        <w:instrText xml:space="preserve"> PAGEREF _Toc17591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EFD08A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_Toc26892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_Toc26892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F11D55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_Toc20911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_Toc20911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D878E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_Toc13207 </w:instrText>
      </w:r>
      <w:r>
        <w:fldChar w:fldCharType="separate"/>
      </w:r>
      <w:r>
        <w:rPr>
          <w:rFonts w:hint="eastAsia"/>
        </w:rPr>
        <w:t xml:space="preserve">11 </w:t>
      </w:r>
      <w:r>
        <w:t>插座设备</w:t>
      </w:r>
      <w:r>
        <w:tab/>
      </w:r>
      <w:r>
        <w:fldChar w:fldCharType="begin"/>
      </w:r>
      <w:r>
        <w:instrText xml:space="preserve"> PAGEREF _Toc13207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213FF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_Toc9304 </w:instrText>
      </w:r>
      <w:r>
        <w:fldChar w:fldCharType="separate"/>
      </w:r>
      <w:r>
        <w:rPr>
          <w:rFonts w:hint="eastAsia"/>
        </w:rPr>
        <w:t xml:space="preserve">12 </w:t>
      </w:r>
      <w:r>
        <w:t>排风机</w:t>
      </w:r>
      <w:r>
        <w:tab/>
      </w:r>
      <w:r>
        <w:fldChar w:fldCharType="begin"/>
      </w:r>
      <w:r>
        <w:instrText xml:space="preserve"> PAGEREF _Toc9304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1C5939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_Toc4311 </w:instrText>
      </w:r>
      <w:r>
        <w:fldChar w:fldCharType="separate"/>
      </w:r>
      <w:r>
        <w:rPr>
          <w:rFonts w:hint="eastAsia"/>
        </w:rPr>
        <w:t xml:space="preserve">13 </w:t>
      </w:r>
      <w:r>
        <w:t>生活热水</w:t>
      </w:r>
      <w:r>
        <w:tab/>
      </w:r>
      <w:r>
        <w:fldChar w:fldCharType="begin"/>
      </w:r>
      <w:r>
        <w:instrText xml:space="preserve"> PAGEREF _Toc4311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824C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_Toc18570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热水需求</w:t>
      </w:r>
      <w:r>
        <w:tab/>
      </w:r>
      <w:r>
        <w:fldChar w:fldCharType="begin"/>
      </w:r>
      <w:r>
        <w:instrText xml:space="preserve"> PAGEREF _Toc18570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03888F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_Toc15757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太阳能集热</w:t>
      </w:r>
      <w:r>
        <w:tab/>
      </w:r>
      <w:r>
        <w:fldChar w:fldCharType="begin"/>
      </w:r>
      <w:r>
        <w:instrText xml:space="preserve"> PAGEREF _Toc15757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11884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_Toc3870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热水设备</w:t>
      </w:r>
      <w:r>
        <w:tab/>
      </w:r>
      <w:r>
        <w:fldChar w:fldCharType="begin"/>
      </w:r>
      <w:r>
        <w:instrText xml:space="preserve"> PAGEREF _Toc3870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7A044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_Toc14797 </w:instrText>
      </w:r>
      <w:r>
        <w:fldChar w:fldCharType="separate"/>
      </w:r>
      <w:r>
        <w:rPr>
          <w:rFonts w:hint="eastAsia"/>
        </w:rPr>
        <w:t xml:space="preserve">14 </w:t>
      </w:r>
      <w:r>
        <w:t>电梯</w:t>
      </w:r>
      <w:r>
        <w:tab/>
      </w:r>
      <w:r>
        <w:fldChar w:fldCharType="begin"/>
      </w:r>
      <w:r>
        <w:instrText xml:space="preserve"> PAGEREF _Toc14797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C16C8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直梯</w:t>
      </w:r>
      <w:r>
        <w:tab/>
      </w:r>
      <w:r>
        <w:fldChar w:fldCharType="begin"/>
      </w:r>
      <w:r>
        <w:instrText xml:space="preserve"> PAGEREF _Toc2061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085F8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_Toc27920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电梯碳排放</w:t>
      </w:r>
      <w:r>
        <w:tab/>
      </w:r>
      <w:r>
        <w:fldChar w:fldCharType="begin"/>
      </w:r>
      <w:r>
        <w:instrText xml:space="preserve"> PAGEREF _Toc27920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C0E937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_Toc24239 </w:instrText>
      </w:r>
      <w:r>
        <w:fldChar w:fldCharType="separate"/>
      </w:r>
      <w:r>
        <w:rPr>
          <w:rFonts w:hint="eastAsia"/>
        </w:rPr>
        <w:t xml:space="preserve">15 </w:t>
      </w:r>
      <w:r>
        <w:t>光伏发电</w:t>
      </w:r>
      <w:r>
        <w:tab/>
      </w:r>
      <w:r>
        <w:fldChar w:fldCharType="begin"/>
      </w:r>
      <w:r>
        <w:instrText xml:space="preserve"> PAGEREF _Toc24239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C5174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_Toc14351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_Toc14351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A0E988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_Toc12454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_Toc12454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5D11A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_Toc19048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16.1.1 </w:t>
      </w:r>
      <w:r>
        <w:t>建材生产阶段</w:t>
      </w:r>
      <w:r>
        <w:tab/>
      </w:r>
      <w:r>
        <w:fldChar w:fldCharType="begin"/>
      </w:r>
      <w:r>
        <w:instrText xml:space="preserve"> PAGEREF _Toc19048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02695C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16.1.2 </w:t>
      </w:r>
      <w:r>
        <w:t>建材运输阶段</w:t>
      </w:r>
      <w:r>
        <w:tab/>
      </w:r>
      <w:r>
        <w:fldChar w:fldCharType="begin"/>
      </w:r>
      <w:r>
        <w:instrText xml:space="preserve"> PAGEREF _Toc32129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AFCDD5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_Toc587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_Toc587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DDA50A6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_Toc31773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16.2.1 </w:t>
      </w:r>
      <w:r>
        <w:t>建筑建造</w:t>
      </w:r>
      <w:r>
        <w:tab/>
      </w:r>
      <w:r>
        <w:fldChar w:fldCharType="begin"/>
      </w:r>
      <w:r>
        <w:instrText xml:space="preserve"> PAGEREF _Toc31773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2571C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_Toc3788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16.2.2 </w:t>
      </w:r>
      <w:r>
        <w:t>建筑拆除</w:t>
      </w:r>
      <w:r>
        <w:tab/>
      </w:r>
      <w:r>
        <w:fldChar w:fldCharType="begin"/>
      </w:r>
      <w:r>
        <w:instrText xml:space="preserve"> PAGEREF _Toc3788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0242F7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_Toc19520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建筑运行碳排放</w:t>
      </w:r>
      <w:r>
        <w:tab/>
      </w:r>
      <w:r>
        <w:fldChar w:fldCharType="begin"/>
      </w:r>
      <w:r>
        <w:instrText xml:space="preserve"> PAGEREF _Toc19520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BDD01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_Toc4493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全生命周期</w:t>
      </w:r>
      <w:r>
        <w:tab/>
      </w:r>
      <w:r>
        <w:fldChar w:fldCharType="begin"/>
      </w:r>
      <w:r>
        <w:instrText xml:space="preserve"> PAGEREF _Toc4493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E382B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_Toc28184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16.4.1 </w:t>
      </w:r>
      <w:r>
        <w:t>单位面积指标</w:t>
      </w:r>
      <w:r>
        <w:tab/>
      </w:r>
      <w:r>
        <w:fldChar w:fldCharType="begin"/>
      </w:r>
      <w:r>
        <w:instrText xml:space="preserve"> PAGEREF _Toc28184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04D501B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16.4.2 </w:t>
      </w:r>
      <w:r>
        <w:t>总碳排放量</w:t>
      </w:r>
      <w:r>
        <w:tab/>
      </w:r>
      <w:r>
        <w:fldChar w:fldCharType="begin"/>
      </w:r>
      <w:r>
        <w:instrText xml:space="preserve"> PAGEREF _Toc8917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12E5F36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_Toc30321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_Toc30321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36A6D2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_Toc29527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_Toc29527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731DB4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_Toc28132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_Toc28132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D2AE0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_Toc24882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_Toc24882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696A903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_Toc31318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_Toc31318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6159B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_Toc16883 </w:instrText>
      </w:r>
      <w:r>
        <w:fldChar w:fldCharType="separate"/>
      </w:r>
      <w:r>
        <w:rPr>
          <w:rFonts w:hint="eastAsia"/>
          <w:lang w:val="en-GB"/>
        </w:rPr>
        <w:t xml:space="preserve">17.5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_Toc16883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458CF6BE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0" w:name="_Toc28910"/>
      <w:r>
        <w:rPr>
          <w:rFonts w:hint="eastAsia"/>
        </w:rPr>
        <w:t>建筑概况</w:t>
      </w:r>
      <w:bookmarkEnd w:id="10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1" w:name="工程名称"/>
            <w:r>
              <w:t>新建项目</w:t>
            </w:r>
            <w:bookmarkEnd w:id="11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湖北-武汉</w:t>
            </w:r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2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2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3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3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寿命"/>
            <w:r>
              <w:t>50</w:t>
            </w:r>
            <w:bookmarkEnd w:id="14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5" w:name="地上建筑面积"/>
            <w:r>
              <w:rPr>
                <w:rFonts w:hint="eastAsia" w:ascii="宋体" w:hAnsi="宋体"/>
                <w:lang w:val="en-US"/>
              </w:rPr>
              <w:t>46915</w:t>
            </w:r>
            <w:bookmarkEnd w:id="15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6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6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层数"/>
            <w:r>
              <w:rPr>
                <w:rFonts w:hint="eastAsia" w:ascii="宋体" w:hAnsi="宋体"/>
                <w:lang w:val="en-US"/>
              </w:rPr>
              <w:t>24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8" w:name="地下建筑层数"/>
            <w:r>
              <w:t>0</w:t>
            </w:r>
            <w:bookmarkEnd w:id="18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高度"/>
            <w:r>
              <w:rPr>
                <w:rFonts w:hint="eastAsia" w:ascii="宋体" w:hAnsi="宋体"/>
                <w:lang w:val="en-US"/>
              </w:rPr>
              <w:t>112.8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0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0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1" w:name="建筑体积"/>
            <w:r>
              <w:t>213686.77</w:t>
            </w:r>
            <w:bookmarkEnd w:id="21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外表面积"/>
            <w:r>
              <w:t>39781.38</w:t>
            </w:r>
            <w:bookmarkEnd w:id="22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结构类型"/>
            <w:bookmarkEnd w:id="24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墙ρ"/>
            <w:r>
              <w:rPr>
                <w:rFonts w:hint="eastAsia"/>
              </w:rPr>
              <w:t>0.75</w:t>
            </w:r>
            <w:bookmarkEnd w:id="25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屋顶ρ"/>
            <w:r>
              <w:rPr>
                <w:rFonts w:hint="eastAsia"/>
              </w:rPr>
              <w:t>0.75</w:t>
            </w:r>
            <w:bookmarkEnd w:id="26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7" w:name="控温期"/>
            <w:r>
              <w:t>全年控温</w:t>
            </w:r>
            <w:bookmarkEnd w:id="27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28" w:name="_Toc25361"/>
      <w:bookmarkStart w:id="29" w:name="TitleFormat"/>
      <w:r>
        <w:rPr>
          <w:rFonts w:hint="eastAsia"/>
        </w:rPr>
        <w:t>标准依据</w:t>
      </w:r>
      <w:bookmarkEnd w:id="28"/>
      <w:bookmarkEnd w:id="29"/>
    </w:p>
    <w:p w14:paraId="1FA7593D">
      <w:pPr>
        <w:pStyle w:val="3"/>
        <w:ind w:firstLine="0" w:firstLineChars="0"/>
        <w:rPr>
          <w:lang w:val="en-US"/>
        </w:rPr>
      </w:pPr>
      <w:bookmarkStart w:id="30" w:name="计算依据"/>
      <w:bookmarkEnd w:id="30"/>
      <w:r>
        <w:rPr>
          <w:lang w:val="en-US"/>
        </w:rPr>
        <w:t>1. 《建筑节能与可再生能源利用通用规范》GB 55015-2021</w:t>
      </w:r>
    </w:p>
    <w:p w14:paraId="3EDA7DD8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20835941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345D0547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0386CA78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1" w:name="_Toc59800596"/>
      <w:bookmarkStart w:id="32" w:name="_Toc59802421"/>
      <w:bookmarkStart w:id="33" w:name="_Toc59787735"/>
      <w:bookmarkStart w:id="34" w:name="_Toc22721"/>
      <w:bookmarkStart w:id="35" w:name="_Toc58336110"/>
      <w:r>
        <w:rPr>
          <w:rFonts w:hint="eastAsia"/>
        </w:rPr>
        <w:t>软件介绍</w:t>
      </w:r>
      <w:bookmarkEnd w:id="31"/>
      <w:bookmarkEnd w:id="32"/>
      <w:bookmarkEnd w:id="33"/>
      <w:bookmarkEnd w:id="34"/>
      <w:bookmarkEnd w:id="35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6" w:name="软件全称＃2"/>
      <w:r>
        <w:rPr>
          <w:rFonts w:hint="eastAsia"/>
          <w:lang w:val="en-US"/>
        </w:rPr>
        <w:t>建筑碳排放CEEB2024</w:t>
      </w:r>
      <w:bookmarkEnd w:id="36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7" w:name="_Toc27544"/>
      <w:r>
        <w:rPr>
          <w:rFonts w:hint="eastAsia"/>
        </w:rPr>
        <w:t>气象数据</w:t>
      </w:r>
      <w:bookmarkEnd w:id="37"/>
    </w:p>
    <w:p w14:paraId="19DF329A">
      <w:pPr>
        <w:pStyle w:val="4"/>
      </w:pPr>
      <w:bookmarkStart w:id="38" w:name="_Toc3791"/>
      <w:r>
        <w:rPr>
          <w:rFonts w:hint="eastAsia"/>
        </w:rPr>
        <w:t>逐日干球温度表</w:t>
      </w:r>
      <w:bookmarkEnd w:id="38"/>
    </w:p>
    <w:p w14:paraId="22A5086E">
      <w:pPr>
        <w:pStyle w:val="3"/>
        <w:ind w:firstLine="0" w:firstLineChars="0"/>
        <w:rPr>
          <w:lang w:val="en-US"/>
        </w:rPr>
      </w:pPr>
      <w:bookmarkStart w:id="39" w:name="日均干球温度变化表"/>
      <w:bookmarkEnd w:id="39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0" w:name="_Toc11177"/>
      <w:r>
        <w:rPr>
          <w:rFonts w:hint="eastAsia"/>
        </w:rPr>
        <w:t>逐月辐照量表</w:t>
      </w:r>
      <w:bookmarkEnd w:id="40"/>
    </w:p>
    <w:p w14:paraId="4D0A4B67">
      <w:pPr>
        <w:pStyle w:val="3"/>
        <w:ind w:firstLine="0" w:firstLineChars="0"/>
        <w:rPr>
          <w:lang w:val="en-US"/>
        </w:rPr>
      </w:pPr>
      <w:bookmarkStart w:id="41" w:name="逐月辐照量图表"/>
      <w:bookmarkEnd w:id="41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2" w:name="_Toc13451"/>
      <w:r>
        <w:rPr>
          <w:rFonts w:hint="eastAsia"/>
        </w:rPr>
        <w:t>峰值工况</w:t>
      </w:r>
      <w:bookmarkEnd w:id="4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0301F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4FCBC9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5230B5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52506AD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3867B628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764D204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E7811C9">
            <w:pPr>
              <w:jc w:val="center"/>
            </w:pPr>
            <w:r>
              <w:t>焓值(kj/kg)</w:t>
            </w:r>
          </w:p>
        </w:tc>
      </w:tr>
      <w:tr w14:paraId="5115D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ED6502">
            <w:r>
              <w:t>最热</w:t>
            </w:r>
          </w:p>
        </w:tc>
        <w:tc>
          <w:tcPr>
            <w:vAlign w:val="center"/>
          </w:tcPr>
          <w:p w14:paraId="6E0F1BAB">
            <w:r>
              <w:t>06月16日15时</w:t>
            </w:r>
          </w:p>
        </w:tc>
        <w:tc>
          <w:tcPr>
            <w:vAlign w:val="center"/>
          </w:tcPr>
          <w:p w14:paraId="3180E430">
            <w:r>
              <w:t>36.1</w:t>
            </w:r>
          </w:p>
        </w:tc>
        <w:tc>
          <w:tcPr>
            <w:vAlign w:val="center"/>
          </w:tcPr>
          <w:p w14:paraId="364B87A8">
            <w:r>
              <w:t>23.3</w:t>
            </w:r>
          </w:p>
        </w:tc>
        <w:tc>
          <w:tcPr>
            <w:vAlign w:val="center"/>
          </w:tcPr>
          <w:p w14:paraId="2E9A167C">
            <w:r>
              <w:t>13.1</w:t>
            </w:r>
          </w:p>
        </w:tc>
        <w:tc>
          <w:tcPr>
            <w:vAlign w:val="center"/>
          </w:tcPr>
          <w:p w14:paraId="736736C4">
            <w:r>
              <w:t>69.9</w:t>
            </w:r>
          </w:p>
        </w:tc>
      </w:tr>
      <w:tr w14:paraId="2C27C2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283E0">
            <w:r>
              <w:t>最冷</w:t>
            </w:r>
          </w:p>
        </w:tc>
        <w:tc>
          <w:tcPr>
            <w:vAlign w:val="center"/>
          </w:tcPr>
          <w:p w14:paraId="49008913">
            <w:r>
              <w:t>01月15日07时</w:t>
            </w:r>
          </w:p>
        </w:tc>
        <w:tc>
          <w:tcPr>
            <w:vAlign w:val="center"/>
          </w:tcPr>
          <w:p w14:paraId="7337C0B6">
            <w:r>
              <w:t>-18.9</w:t>
            </w:r>
          </w:p>
        </w:tc>
        <w:tc>
          <w:tcPr>
            <w:vAlign w:val="center"/>
          </w:tcPr>
          <w:p w14:paraId="5EC535B3">
            <w:r>
              <w:t>-20.0</w:t>
            </w:r>
          </w:p>
        </w:tc>
        <w:tc>
          <w:tcPr>
            <w:vAlign w:val="center"/>
          </w:tcPr>
          <w:p w14:paraId="2FAEC6D5">
            <w:r>
              <w:t>0.3</w:t>
            </w:r>
          </w:p>
        </w:tc>
        <w:tc>
          <w:tcPr>
            <w:vAlign w:val="center"/>
          </w:tcPr>
          <w:p w14:paraId="668F6CE1">
            <w:r>
              <w:t>-18.2</w:t>
            </w:r>
          </w:p>
        </w:tc>
      </w:tr>
    </w:tbl>
    <w:p w14:paraId="31065067">
      <w:pPr>
        <w:pStyle w:val="2"/>
        <w:widowControl w:val="0"/>
        <w:jc w:val="both"/>
      </w:pPr>
      <w:bookmarkStart w:id="43" w:name="气象峰值工况"/>
      <w:bookmarkEnd w:id="43"/>
      <w:bookmarkStart w:id="44" w:name="_Toc25286"/>
      <w:r>
        <w:t>建筑大样</w:t>
      </w:r>
      <w:bookmarkEnd w:id="44"/>
    </w:p>
    <w:p w14:paraId="29D6D026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71F68">
      <w:pPr>
        <w:widowControl w:val="0"/>
        <w:jc w:val="center"/>
      </w:pPr>
      <w:r>
        <w:t>西南轴侧图</w:t>
      </w:r>
    </w:p>
    <w:p w14:paraId="471DBB9C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9B426">
      <w:pPr>
        <w:widowControl w:val="0"/>
        <w:jc w:val="center"/>
      </w:pPr>
      <w:r>
        <w:t>东南轴侧图</w:t>
      </w:r>
    </w:p>
    <w:p w14:paraId="054508B6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B4CC2">
      <w:pPr>
        <w:widowControl w:val="0"/>
        <w:jc w:val="center"/>
      </w:pPr>
      <w:r>
        <w:t>西北轴侧图</w:t>
      </w:r>
    </w:p>
    <w:p w14:paraId="68927519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74EB2">
      <w:pPr>
        <w:widowControl w:val="0"/>
        <w:jc w:val="center"/>
      </w:pPr>
      <w:r>
        <w:t>东北轴侧图</w:t>
      </w:r>
    </w:p>
    <w:p w14:paraId="268F84D6">
      <w:pPr>
        <w:pStyle w:val="2"/>
        <w:widowControl w:val="0"/>
        <w:jc w:val="both"/>
      </w:pPr>
      <w:bookmarkStart w:id="45" w:name="_Toc2021"/>
      <w:r>
        <w:t>围护结构</w:t>
      </w:r>
      <w:bookmarkEnd w:id="45"/>
    </w:p>
    <w:p w14:paraId="50F47EBE">
      <w:pPr>
        <w:pStyle w:val="4"/>
        <w:widowControl w:val="0"/>
        <w:jc w:val="both"/>
      </w:pPr>
      <w:bookmarkStart w:id="46" w:name="_Toc10694"/>
      <w:r>
        <w:t>工程材料</w:t>
      </w:r>
      <w:bookmarkEnd w:id="46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81D0F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6CD01C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41019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4659C8C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4BB65A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1E18709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861D2D2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4B23A9">
            <w:pPr>
              <w:jc w:val="center"/>
            </w:pPr>
            <w:r>
              <w:t>数据来源</w:t>
            </w:r>
          </w:p>
        </w:tc>
      </w:tr>
      <w:tr w14:paraId="36ECB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A13010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F1E4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0BD697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2D11891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E44619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D16C5FC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33C8A119">
            <w:pPr>
              <w:jc w:val="center"/>
            </w:pPr>
          </w:p>
        </w:tc>
      </w:tr>
      <w:tr w14:paraId="4A1FF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CC82ED">
            <w:r>
              <w:t>水泥砂浆</w:t>
            </w:r>
          </w:p>
        </w:tc>
        <w:tc>
          <w:tcPr>
            <w:vAlign w:val="center"/>
          </w:tcPr>
          <w:p w14:paraId="637E2F8C">
            <w:r>
              <w:t>0.930</w:t>
            </w:r>
          </w:p>
        </w:tc>
        <w:tc>
          <w:tcPr>
            <w:vAlign w:val="center"/>
          </w:tcPr>
          <w:p w14:paraId="1A8B7054">
            <w:r>
              <w:t>11.370</w:t>
            </w:r>
          </w:p>
        </w:tc>
        <w:tc>
          <w:tcPr>
            <w:vAlign w:val="center"/>
          </w:tcPr>
          <w:p w14:paraId="6CAAFF54">
            <w:r>
              <w:t>1800.0</w:t>
            </w:r>
          </w:p>
        </w:tc>
        <w:tc>
          <w:tcPr>
            <w:vAlign w:val="center"/>
          </w:tcPr>
          <w:p w14:paraId="65CE5749">
            <w:r>
              <w:t>1050.0</w:t>
            </w:r>
          </w:p>
        </w:tc>
        <w:tc>
          <w:tcPr>
            <w:vAlign w:val="center"/>
          </w:tcPr>
          <w:p w14:paraId="1D7F907C">
            <w:r>
              <w:t>0.0210</w:t>
            </w:r>
          </w:p>
        </w:tc>
        <w:tc>
          <w:tcPr>
            <w:vAlign w:val="center"/>
          </w:tcPr>
          <w:p w14:paraId="2147111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76348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155338">
            <w:r>
              <w:t>钢筋混凝土</w:t>
            </w:r>
          </w:p>
        </w:tc>
        <w:tc>
          <w:tcPr>
            <w:vAlign w:val="center"/>
          </w:tcPr>
          <w:p w14:paraId="6264741F">
            <w:r>
              <w:t>1.740</w:t>
            </w:r>
          </w:p>
        </w:tc>
        <w:tc>
          <w:tcPr>
            <w:vAlign w:val="center"/>
          </w:tcPr>
          <w:p w14:paraId="52665CA1">
            <w:r>
              <w:t>17.200</w:t>
            </w:r>
          </w:p>
        </w:tc>
        <w:tc>
          <w:tcPr>
            <w:vAlign w:val="center"/>
          </w:tcPr>
          <w:p w14:paraId="3F266215">
            <w:r>
              <w:t>2500.0</w:t>
            </w:r>
          </w:p>
        </w:tc>
        <w:tc>
          <w:tcPr>
            <w:vAlign w:val="center"/>
          </w:tcPr>
          <w:p w14:paraId="3934DC3A">
            <w:r>
              <w:t>920.0</w:t>
            </w:r>
          </w:p>
        </w:tc>
        <w:tc>
          <w:tcPr>
            <w:vAlign w:val="center"/>
          </w:tcPr>
          <w:p w14:paraId="2FD7A0C6">
            <w:r>
              <w:t>0.0158</w:t>
            </w:r>
          </w:p>
        </w:tc>
        <w:tc>
          <w:tcPr>
            <w:vAlign w:val="center"/>
          </w:tcPr>
          <w:p w14:paraId="4F2B53B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378E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9EE2A">
            <w:r>
              <w:t>石灰砂浆</w:t>
            </w:r>
          </w:p>
        </w:tc>
        <w:tc>
          <w:tcPr>
            <w:vAlign w:val="center"/>
          </w:tcPr>
          <w:p w14:paraId="605958EF">
            <w:r>
              <w:t>0.810</w:t>
            </w:r>
          </w:p>
        </w:tc>
        <w:tc>
          <w:tcPr>
            <w:vAlign w:val="center"/>
          </w:tcPr>
          <w:p w14:paraId="4690520B">
            <w:r>
              <w:t>10.070</w:t>
            </w:r>
          </w:p>
        </w:tc>
        <w:tc>
          <w:tcPr>
            <w:vAlign w:val="center"/>
          </w:tcPr>
          <w:p w14:paraId="30895E29">
            <w:r>
              <w:t>1600.0</w:t>
            </w:r>
          </w:p>
        </w:tc>
        <w:tc>
          <w:tcPr>
            <w:vAlign w:val="center"/>
          </w:tcPr>
          <w:p w14:paraId="78A9AD27">
            <w:r>
              <w:t>1050.0</w:t>
            </w:r>
          </w:p>
        </w:tc>
        <w:tc>
          <w:tcPr>
            <w:vAlign w:val="center"/>
          </w:tcPr>
          <w:p w14:paraId="4F35A3DF">
            <w:r>
              <w:t>0.0443</w:t>
            </w:r>
          </w:p>
        </w:tc>
        <w:tc>
          <w:tcPr>
            <w:vAlign w:val="center"/>
          </w:tcPr>
          <w:p w14:paraId="750F2F6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113A5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E1043D">
            <w:r>
              <w:t>夯实粘土(ρ=2000)</w:t>
            </w:r>
          </w:p>
        </w:tc>
        <w:tc>
          <w:tcPr>
            <w:vAlign w:val="center"/>
          </w:tcPr>
          <w:p w14:paraId="050BF868">
            <w:r>
              <w:t>1.160</w:t>
            </w:r>
          </w:p>
        </w:tc>
        <w:tc>
          <w:tcPr>
            <w:vAlign w:val="center"/>
          </w:tcPr>
          <w:p w14:paraId="25F51335">
            <w:r>
              <w:t>12.990</w:t>
            </w:r>
          </w:p>
        </w:tc>
        <w:tc>
          <w:tcPr>
            <w:vAlign w:val="center"/>
          </w:tcPr>
          <w:p w14:paraId="74C76E6B">
            <w:r>
              <w:t>2000.0</w:t>
            </w:r>
          </w:p>
        </w:tc>
        <w:tc>
          <w:tcPr>
            <w:vAlign w:val="center"/>
          </w:tcPr>
          <w:p w14:paraId="6AEAFD74">
            <w:r>
              <w:t>1010.0</w:t>
            </w:r>
          </w:p>
        </w:tc>
        <w:tc>
          <w:tcPr>
            <w:vAlign w:val="center"/>
          </w:tcPr>
          <w:p w14:paraId="3A85397D">
            <w:r>
              <w:t>0.0000</w:t>
            </w:r>
          </w:p>
        </w:tc>
        <w:tc>
          <w:tcPr>
            <w:vAlign w:val="center"/>
          </w:tcPr>
          <w:p w14:paraId="6B3BE349">
            <w:pPr>
              <w:rPr>
                <w:sz w:val="18"/>
                <w:szCs w:val="18"/>
              </w:rPr>
            </w:pPr>
          </w:p>
        </w:tc>
      </w:tr>
      <w:tr w14:paraId="128A0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28699A">
            <w:r>
              <w:t>碎石、卵石混凝土(ρ=2300)</w:t>
            </w:r>
          </w:p>
        </w:tc>
        <w:tc>
          <w:tcPr>
            <w:vAlign w:val="center"/>
          </w:tcPr>
          <w:p w14:paraId="6BB454C0">
            <w:r>
              <w:t>1.510</w:t>
            </w:r>
          </w:p>
        </w:tc>
        <w:tc>
          <w:tcPr>
            <w:vAlign w:val="center"/>
          </w:tcPr>
          <w:p w14:paraId="67A40913">
            <w:r>
              <w:t>15.360</w:t>
            </w:r>
          </w:p>
        </w:tc>
        <w:tc>
          <w:tcPr>
            <w:vAlign w:val="center"/>
          </w:tcPr>
          <w:p w14:paraId="6A5BF0E1">
            <w:r>
              <w:t>2300.0</w:t>
            </w:r>
          </w:p>
        </w:tc>
        <w:tc>
          <w:tcPr>
            <w:vAlign w:val="center"/>
          </w:tcPr>
          <w:p w14:paraId="2F2D3028">
            <w:r>
              <w:t>920.0</w:t>
            </w:r>
          </w:p>
        </w:tc>
        <w:tc>
          <w:tcPr>
            <w:vAlign w:val="center"/>
          </w:tcPr>
          <w:p w14:paraId="69A34487">
            <w:r>
              <w:t>0.0173</w:t>
            </w:r>
          </w:p>
        </w:tc>
        <w:tc>
          <w:tcPr>
            <w:vAlign w:val="center"/>
          </w:tcPr>
          <w:p w14:paraId="4EF3EDF5">
            <w:pPr>
              <w:rPr>
                <w:sz w:val="18"/>
                <w:szCs w:val="18"/>
              </w:rPr>
            </w:pPr>
          </w:p>
        </w:tc>
      </w:tr>
      <w:tr w14:paraId="35782D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6ADF2">
            <w:r>
              <w:t>挤塑聚苯乙烯泡沫塑料（带表皮）</w:t>
            </w:r>
          </w:p>
        </w:tc>
        <w:tc>
          <w:tcPr>
            <w:vAlign w:val="center"/>
          </w:tcPr>
          <w:p w14:paraId="6F53DEB7">
            <w:r>
              <w:t>0.030</w:t>
            </w:r>
          </w:p>
        </w:tc>
        <w:tc>
          <w:tcPr>
            <w:vAlign w:val="center"/>
          </w:tcPr>
          <w:p w14:paraId="647E4BCF">
            <w:r>
              <w:t>0.340</w:t>
            </w:r>
          </w:p>
        </w:tc>
        <w:tc>
          <w:tcPr>
            <w:vAlign w:val="center"/>
          </w:tcPr>
          <w:p w14:paraId="10113567">
            <w:r>
              <w:t>35.0</w:t>
            </w:r>
          </w:p>
        </w:tc>
        <w:tc>
          <w:tcPr>
            <w:vAlign w:val="center"/>
          </w:tcPr>
          <w:p w14:paraId="21B97C60">
            <w:r>
              <w:t>1380.0</w:t>
            </w:r>
          </w:p>
        </w:tc>
        <w:tc>
          <w:tcPr>
            <w:vAlign w:val="center"/>
          </w:tcPr>
          <w:p w14:paraId="55BE5087">
            <w:r>
              <w:t>0.0000</w:t>
            </w:r>
          </w:p>
        </w:tc>
        <w:tc>
          <w:tcPr>
            <w:vAlign w:val="center"/>
          </w:tcPr>
          <w:p w14:paraId="3066FF8B">
            <w:pPr>
              <w:rPr>
                <w:sz w:val="18"/>
                <w:szCs w:val="18"/>
              </w:rPr>
            </w:pPr>
          </w:p>
        </w:tc>
      </w:tr>
      <w:tr w14:paraId="52E131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7539C2">
            <w:r>
              <w:t>热固复合聚苯乙烯泡沫保温板</w:t>
            </w:r>
          </w:p>
        </w:tc>
        <w:tc>
          <w:tcPr>
            <w:vAlign w:val="center"/>
          </w:tcPr>
          <w:p w14:paraId="321CAC99">
            <w:r>
              <w:t>0.045</w:t>
            </w:r>
          </w:p>
        </w:tc>
        <w:tc>
          <w:tcPr>
            <w:vAlign w:val="center"/>
          </w:tcPr>
          <w:p w14:paraId="37FB69CD">
            <w:r>
              <w:t>0.750</w:t>
            </w:r>
          </w:p>
        </w:tc>
        <w:tc>
          <w:tcPr>
            <w:vAlign w:val="center"/>
          </w:tcPr>
          <w:p w14:paraId="7454C8A7">
            <w:r>
              <w:t>140.0</w:t>
            </w:r>
          </w:p>
        </w:tc>
        <w:tc>
          <w:tcPr>
            <w:vAlign w:val="center"/>
          </w:tcPr>
          <w:p w14:paraId="3CF1B820">
            <w:r>
              <w:t>1000.0</w:t>
            </w:r>
          </w:p>
        </w:tc>
        <w:tc>
          <w:tcPr>
            <w:vAlign w:val="center"/>
          </w:tcPr>
          <w:p w14:paraId="72FA49EA">
            <w:r>
              <w:t>0.0000</w:t>
            </w:r>
          </w:p>
        </w:tc>
        <w:tc>
          <w:tcPr>
            <w:vAlign w:val="center"/>
          </w:tcPr>
          <w:p w14:paraId="6B1E74D5">
            <w:pPr>
              <w:rPr>
                <w:sz w:val="18"/>
                <w:szCs w:val="18"/>
              </w:rPr>
            </w:pPr>
          </w:p>
        </w:tc>
      </w:tr>
      <w:tr w14:paraId="307FE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6BD581">
            <w:r>
              <w:t>硬质岩棉板</w:t>
            </w:r>
          </w:p>
        </w:tc>
        <w:tc>
          <w:tcPr>
            <w:vAlign w:val="center"/>
          </w:tcPr>
          <w:p w14:paraId="08BD99DB">
            <w:r>
              <w:t>0.046</w:t>
            </w:r>
          </w:p>
        </w:tc>
        <w:tc>
          <w:tcPr>
            <w:vAlign w:val="center"/>
          </w:tcPr>
          <w:p w14:paraId="4B6D7CEE">
            <w:r>
              <w:t>0.649</w:t>
            </w:r>
          </w:p>
        </w:tc>
        <w:tc>
          <w:tcPr>
            <w:vAlign w:val="center"/>
          </w:tcPr>
          <w:p w14:paraId="262E40EF">
            <w:r>
              <w:t>120.0</w:t>
            </w:r>
          </w:p>
        </w:tc>
        <w:tc>
          <w:tcPr>
            <w:vAlign w:val="center"/>
          </w:tcPr>
          <w:p w14:paraId="002B3B51">
            <w:r>
              <w:t>1050.0</w:t>
            </w:r>
          </w:p>
        </w:tc>
        <w:tc>
          <w:tcPr>
            <w:vAlign w:val="center"/>
          </w:tcPr>
          <w:p w14:paraId="2920606E">
            <w:r>
              <w:t>0.0000</w:t>
            </w:r>
          </w:p>
        </w:tc>
        <w:tc>
          <w:tcPr>
            <w:vAlign w:val="center"/>
          </w:tcPr>
          <w:p w14:paraId="01BD1BDF">
            <w:pPr>
              <w:rPr>
                <w:sz w:val="18"/>
                <w:szCs w:val="18"/>
              </w:rPr>
            </w:pPr>
          </w:p>
        </w:tc>
      </w:tr>
      <w:tr w14:paraId="16CF5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D649EF">
            <w:r>
              <w:t>蒸压加气混凝土砌块</w:t>
            </w:r>
          </w:p>
        </w:tc>
        <w:tc>
          <w:tcPr>
            <w:vAlign w:val="center"/>
          </w:tcPr>
          <w:p w14:paraId="60735EC9">
            <w:r>
              <w:t>0.160</w:t>
            </w:r>
          </w:p>
        </w:tc>
        <w:tc>
          <w:tcPr>
            <w:vAlign w:val="center"/>
          </w:tcPr>
          <w:p w14:paraId="011E8A29">
            <w:r>
              <w:t>2.642</w:t>
            </w:r>
          </w:p>
        </w:tc>
        <w:tc>
          <w:tcPr>
            <w:vAlign w:val="center"/>
          </w:tcPr>
          <w:p w14:paraId="7E191097">
            <w:r>
              <w:t>600.0</w:t>
            </w:r>
          </w:p>
        </w:tc>
        <w:tc>
          <w:tcPr>
            <w:vAlign w:val="center"/>
          </w:tcPr>
          <w:p w14:paraId="2FD66B50">
            <w:r>
              <w:t>999.8</w:t>
            </w:r>
          </w:p>
        </w:tc>
        <w:tc>
          <w:tcPr>
            <w:vAlign w:val="center"/>
          </w:tcPr>
          <w:p w14:paraId="1260FDE9">
            <w:r>
              <w:t>0.0000</w:t>
            </w:r>
          </w:p>
        </w:tc>
        <w:tc>
          <w:tcPr>
            <w:vAlign w:val="center"/>
          </w:tcPr>
          <w:p w14:paraId="7236D107">
            <w:pPr>
              <w:rPr>
                <w:sz w:val="18"/>
                <w:szCs w:val="18"/>
              </w:rPr>
            </w:pPr>
          </w:p>
        </w:tc>
      </w:tr>
      <w:tr w14:paraId="49DFC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2F677">
            <w:r>
              <w:t>无机纤维喷涂棉</w:t>
            </w:r>
          </w:p>
        </w:tc>
        <w:tc>
          <w:tcPr>
            <w:vAlign w:val="center"/>
          </w:tcPr>
          <w:p w14:paraId="08F6B611">
            <w:r>
              <w:t>0.038</w:t>
            </w:r>
          </w:p>
        </w:tc>
        <w:tc>
          <w:tcPr>
            <w:vAlign w:val="center"/>
          </w:tcPr>
          <w:p w14:paraId="64078C5F">
            <w:r>
              <w:t>0.340</w:t>
            </w:r>
          </w:p>
        </w:tc>
        <w:tc>
          <w:tcPr>
            <w:vAlign w:val="center"/>
          </w:tcPr>
          <w:p w14:paraId="13F229E7">
            <w:r>
              <w:t>60.0</w:t>
            </w:r>
          </w:p>
        </w:tc>
        <w:tc>
          <w:tcPr>
            <w:vAlign w:val="center"/>
          </w:tcPr>
          <w:p w14:paraId="5A78EE4C">
            <w:r>
              <w:t>1000.0</w:t>
            </w:r>
          </w:p>
        </w:tc>
        <w:tc>
          <w:tcPr>
            <w:vAlign w:val="center"/>
          </w:tcPr>
          <w:p w14:paraId="431C6B38">
            <w:r>
              <w:t>0.0000</w:t>
            </w:r>
          </w:p>
        </w:tc>
        <w:tc>
          <w:tcPr>
            <w:vAlign w:val="center"/>
          </w:tcPr>
          <w:p w14:paraId="5AC40555">
            <w:pPr>
              <w:rPr>
                <w:sz w:val="18"/>
                <w:szCs w:val="18"/>
              </w:rPr>
            </w:pPr>
          </w:p>
        </w:tc>
      </w:tr>
      <w:tr w14:paraId="264E6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7024F">
            <w:r>
              <w:t>CPS-TS反应粘结型皮芯结构热压交联高分子胎基湿铺防水卷材</w:t>
            </w:r>
          </w:p>
        </w:tc>
        <w:tc>
          <w:tcPr>
            <w:vAlign w:val="center"/>
          </w:tcPr>
          <w:p w14:paraId="51AE5283">
            <w:r>
              <w:t>0.170</w:t>
            </w:r>
          </w:p>
        </w:tc>
        <w:tc>
          <w:tcPr>
            <w:vAlign w:val="center"/>
          </w:tcPr>
          <w:p w14:paraId="3980A886">
            <w:r>
              <w:t>3.330</w:t>
            </w:r>
          </w:p>
        </w:tc>
        <w:tc>
          <w:tcPr>
            <w:vAlign w:val="center"/>
          </w:tcPr>
          <w:p w14:paraId="1854BC90">
            <w:r>
              <w:t>600.0</w:t>
            </w:r>
          </w:p>
        </w:tc>
        <w:tc>
          <w:tcPr>
            <w:vAlign w:val="center"/>
          </w:tcPr>
          <w:p w14:paraId="537BA4F4">
            <w:r>
              <w:t>1470.0</w:t>
            </w:r>
          </w:p>
        </w:tc>
        <w:tc>
          <w:tcPr>
            <w:vAlign w:val="center"/>
          </w:tcPr>
          <w:p w14:paraId="431E430C">
            <w:r>
              <w:t>0.0000</w:t>
            </w:r>
          </w:p>
        </w:tc>
        <w:tc>
          <w:tcPr>
            <w:vAlign w:val="center"/>
          </w:tcPr>
          <w:p w14:paraId="6D7CAC84">
            <w:pPr>
              <w:rPr>
                <w:sz w:val="18"/>
                <w:szCs w:val="18"/>
              </w:rPr>
            </w:pPr>
          </w:p>
        </w:tc>
      </w:tr>
      <w:tr w14:paraId="4AAA4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4A388">
            <w:r>
              <w:t>JS聚合物水泥防水涂料</w:t>
            </w:r>
          </w:p>
        </w:tc>
        <w:tc>
          <w:tcPr>
            <w:vAlign w:val="center"/>
          </w:tcPr>
          <w:p w14:paraId="07ADE520">
            <w:r>
              <w:t>0.270</w:t>
            </w:r>
          </w:p>
        </w:tc>
        <w:tc>
          <w:tcPr>
            <w:vAlign w:val="center"/>
          </w:tcPr>
          <w:p w14:paraId="5B909B3E">
            <w:r>
              <w:t>6.730</w:t>
            </w:r>
          </w:p>
        </w:tc>
        <w:tc>
          <w:tcPr>
            <w:vAlign w:val="center"/>
          </w:tcPr>
          <w:p w14:paraId="3B49A9EA">
            <w:r>
              <w:t>1400.0</w:t>
            </w:r>
          </w:p>
        </w:tc>
        <w:tc>
          <w:tcPr>
            <w:vAlign w:val="center"/>
          </w:tcPr>
          <w:p w14:paraId="79D85866">
            <w:r>
              <w:t>1680.0</w:t>
            </w:r>
          </w:p>
        </w:tc>
        <w:tc>
          <w:tcPr>
            <w:vAlign w:val="center"/>
          </w:tcPr>
          <w:p w14:paraId="4A3438AC">
            <w:r>
              <w:t>0.0000</w:t>
            </w:r>
          </w:p>
        </w:tc>
        <w:tc>
          <w:tcPr>
            <w:vAlign w:val="center"/>
          </w:tcPr>
          <w:p w14:paraId="05392D5E">
            <w:pPr>
              <w:rPr>
                <w:sz w:val="18"/>
                <w:szCs w:val="18"/>
              </w:rPr>
            </w:pPr>
          </w:p>
        </w:tc>
      </w:tr>
      <w:tr w14:paraId="79E8E2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72710">
            <w:r>
              <w:t>发泡混凝土保温板</w:t>
            </w:r>
          </w:p>
        </w:tc>
        <w:tc>
          <w:tcPr>
            <w:vAlign w:val="center"/>
          </w:tcPr>
          <w:p w14:paraId="7F271854">
            <w:r>
              <w:t>0.080</w:t>
            </w:r>
          </w:p>
        </w:tc>
        <w:tc>
          <w:tcPr>
            <w:vAlign w:val="center"/>
          </w:tcPr>
          <w:p w14:paraId="165CDEE8">
            <w:r>
              <w:t>2.490</w:t>
            </w:r>
          </w:p>
        </w:tc>
        <w:tc>
          <w:tcPr>
            <w:vAlign w:val="center"/>
          </w:tcPr>
          <w:p w14:paraId="4ED09B43">
            <w:r>
              <w:t>260.0</w:t>
            </w:r>
          </w:p>
        </w:tc>
        <w:tc>
          <w:tcPr>
            <w:vAlign w:val="center"/>
          </w:tcPr>
          <w:p w14:paraId="25F72857">
            <w:r>
              <w:t>1170.0</w:t>
            </w:r>
          </w:p>
        </w:tc>
        <w:tc>
          <w:tcPr>
            <w:vAlign w:val="center"/>
          </w:tcPr>
          <w:p w14:paraId="786DFFBE">
            <w:r>
              <w:t>0.1910</w:t>
            </w:r>
          </w:p>
        </w:tc>
        <w:tc>
          <w:tcPr>
            <w:vAlign w:val="center"/>
          </w:tcPr>
          <w:p w14:paraId="75ED089A">
            <w:pPr>
              <w:rPr>
                <w:sz w:val="18"/>
                <w:szCs w:val="18"/>
              </w:rPr>
            </w:pPr>
          </w:p>
        </w:tc>
      </w:tr>
    </w:tbl>
    <w:p w14:paraId="0629089A">
      <w:pPr>
        <w:pStyle w:val="4"/>
        <w:widowControl w:val="0"/>
        <w:jc w:val="both"/>
      </w:pPr>
      <w:bookmarkStart w:id="47" w:name="_Toc28248"/>
      <w:r>
        <w:t>围护结构作法简要说明</w:t>
      </w:r>
      <w:bookmarkEnd w:id="47"/>
    </w:p>
    <w:p w14:paraId="3D2BBF13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(K=0.240,D=4.301)：</w:t>
      </w:r>
      <w:r>
        <w:rPr>
          <w:color w:val="000000"/>
        </w:rPr>
        <w:t>（由上到下）</w:t>
      </w:r>
    </w:p>
    <w:p w14:paraId="3D89A70E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挤塑聚苯乙烯泡沫塑料（带表皮） 130mm</w:t>
      </w:r>
      <w:r>
        <w:rPr>
          <w:color w:val="000000"/>
        </w:rPr>
        <w:t>＋CPS-TS反应粘结型皮芯结构热压交联高分子胎基湿铺防水卷材 1.5mm＋CPS-TS反应粘结型皮芯结构热压交联高分子胎基湿铺防水卷材 1.5mm＋JS聚合物水泥防水涂料 1.5mm＋发泡混凝土保温板 30mm＋水泥砂浆 30mm＋</w:t>
      </w:r>
      <w:r>
        <w:rPr>
          <w:color w:val="800080"/>
        </w:rPr>
        <w:t>钢筋混凝土 120mm</w:t>
      </w:r>
    </w:p>
    <w:p w14:paraId="0FA1D4E5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外墙构造一 (K=0.347,D=4.941)：</w:t>
      </w:r>
      <w:r>
        <w:rPr>
          <w:color w:val="000000"/>
        </w:rPr>
        <w:t>（由外到内）</w:t>
      </w:r>
    </w:p>
    <w:p w14:paraId="2B1ADB9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5mm＋</w:t>
      </w:r>
      <w:r>
        <w:rPr>
          <w:color w:val="800000"/>
        </w:rPr>
        <w:t>热固复合聚苯乙烯泡沫保温板 80mm</w:t>
      </w:r>
      <w:r>
        <w:rPr>
          <w:color w:val="000000"/>
        </w:rPr>
        <w:t>＋水泥砂浆 20mm＋蒸压加气混凝土砌块 200mm</w:t>
      </w:r>
    </w:p>
    <w:p w14:paraId="2DC0838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热桥梁：</w:t>
      </w:r>
      <w:r>
        <w:rPr>
          <w:color w:val="0000FF"/>
          <w:sz w:val="21"/>
          <w:szCs w:val="21"/>
        </w:rPr>
        <w:t>热桥梁构造一 (K=0.497,D=3.799)：</w:t>
      </w:r>
      <w:r>
        <w:rPr>
          <w:color w:val="000000"/>
        </w:rPr>
        <w:t>（由外到内）</w:t>
      </w:r>
    </w:p>
    <w:p w14:paraId="00C52F97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热固复合聚苯乙烯泡沫保温板 80mm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</w:p>
    <w:p w14:paraId="5EDCC0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挑空楼板构造一 (K=0.437,D=3.472)：</w:t>
      </w:r>
      <w:r>
        <w:rPr>
          <w:color w:val="000000"/>
        </w:rPr>
        <w:t>（由上到下）</w:t>
      </w:r>
    </w:p>
    <w:p w14:paraId="64DDF48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硬质岩棉板 110mm</w:t>
      </w:r>
      <w:r>
        <w:rPr>
          <w:color w:val="000000"/>
        </w:rPr>
        <w:t>＋水泥砂浆 20mm</w:t>
      </w:r>
    </w:p>
    <w:p w14:paraId="618E6322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  <w:sz w:val="21"/>
          <w:szCs w:val="21"/>
        </w:rPr>
        <w:t>70系列平开(高透型6Low-E双银+12A+6 暖边)(隔热条宽29mm) (K=2.000)：</w:t>
      </w:r>
    </w:p>
    <w:p w14:paraId="23FFB1D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传热系数2.000W/㎡.K，窗太阳得热系数0.281</w:t>
      </w:r>
    </w:p>
    <w:p w14:paraId="3CB4108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70系列平开(高透型6Low-E双银+12A+6 暖边)(隔热条宽29mm) (K=2.000)：</w:t>
      </w:r>
    </w:p>
    <w:p w14:paraId="4D6B3CE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传热系数2.000W/㎡.K，窗太阳得热系数0.281</w:t>
      </w:r>
    </w:p>
    <w:p w14:paraId="505867E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  <w:sz w:val="21"/>
          <w:szCs w:val="21"/>
        </w:rPr>
        <w:t>70系列平开(高透型6Low-E双银+12A+6 暖边)(隔热条宽29mm) (K=2.000)：</w:t>
      </w:r>
    </w:p>
    <w:p w14:paraId="2E06967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传热系数2.000W/㎡.K，窗太阳得热系数0.281</w:t>
      </w:r>
    </w:p>
    <w:p w14:paraId="0F5AC997">
      <w:pPr>
        <w:pStyle w:val="2"/>
        <w:widowControl w:val="0"/>
        <w:jc w:val="both"/>
        <w:rPr>
          <w:color w:val="000000"/>
        </w:rPr>
      </w:pPr>
      <w:bookmarkStart w:id="48" w:name="_Toc18486"/>
      <w:r>
        <w:rPr>
          <w:color w:val="000000"/>
        </w:rPr>
        <w:t>围护结构概况</w:t>
      </w:r>
      <w:bookmarkEnd w:id="48"/>
    </w:p>
    <w:p w14:paraId="33350726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 w14:paraId="6ABF6D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22B63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58642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2FC498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C0D0B6C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7C047B">
            <w:pPr>
              <w:jc w:val="center"/>
              <w:rPr>
                <w:rFonts w:hint="eastAsia"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0.19</w:t>
            </w:r>
            <w:bookmarkEnd w:id="50"/>
          </w:p>
        </w:tc>
      </w:tr>
      <w:tr w14:paraId="0DFA47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CDB8C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1D998F6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71FBF8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51"/>
          </w:p>
          <w:p w14:paraId="08039F1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4.30</w:t>
            </w:r>
            <w:bookmarkEnd w:id="52"/>
          </w:p>
        </w:tc>
      </w:tr>
      <w:tr w14:paraId="195FE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87DC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814FD0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3D1A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0.39</w:t>
            </w:r>
            <w:bookmarkEnd w:id="53"/>
          </w:p>
          <w:p w14:paraId="1B22994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4.89</w:t>
            </w:r>
            <w:bookmarkEnd w:id="54"/>
          </w:p>
        </w:tc>
      </w:tr>
      <w:tr w14:paraId="522EA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03E07B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36BB51D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B3ECA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0.44</w:t>
            </w:r>
            <w:bookmarkEnd w:id="55"/>
          </w:p>
          <w:p w14:paraId="42F1D2B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3.47</w:t>
            </w:r>
            <w:bookmarkEnd w:id="56"/>
          </w:p>
        </w:tc>
      </w:tr>
      <w:tr w14:paraId="63FF1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3D3FE78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6D62E77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C162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  <w:bookmarkEnd w:id="57"/>
          </w:p>
          <w:p w14:paraId="22DF1A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  <w:bookmarkEnd w:id="58"/>
          </w:p>
        </w:tc>
      </w:tr>
      <w:tr w14:paraId="1B6C7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22E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15E7AAE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393DD8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AA6185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100F0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3C2522A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7AF4E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53CB7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BDD25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DF186E2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D086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C328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8E608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E679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7D842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09928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4EB59F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28BEBC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863B09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7948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EE1F51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50EF6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1654F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6B993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8537E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617BD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7D065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DC5D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  <w:tr w14:paraId="0D3829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C2DCC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540028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25190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BD7FD7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8245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67763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</w:tr>
    </w:tbl>
    <w:p w14:paraId="5CAF37F1">
      <w:pPr>
        <w:widowControl w:val="0"/>
        <w:jc w:val="both"/>
        <w:rPr>
          <w:color w:val="000000"/>
        </w:rPr>
      </w:pPr>
    </w:p>
    <w:p w14:paraId="4E2184C7">
      <w:pPr>
        <w:pStyle w:val="2"/>
        <w:widowControl w:val="0"/>
        <w:jc w:val="both"/>
        <w:rPr>
          <w:color w:val="000000"/>
        </w:rPr>
      </w:pPr>
      <w:bookmarkStart w:id="60" w:name="_Toc4430"/>
      <w:r>
        <w:rPr>
          <w:color w:val="000000"/>
        </w:rPr>
        <w:t>房间类型</w:t>
      </w:r>
      <w:bookmarkEnd w:id="60"/>
    </w:p>
    <w:p w14:paraId="06269658">
      <w:pPr>
        <w:pStyle w:val="4"/>
        <w:widowControl w:val="0"/>
        <w:jc w:val="both"/>
        <w:rPr>
          <w:color w:val="000000"/>
        </w:rPr>
      </w:pPr>
      <w:bookmarkStart w:id="61" w:name="_Toc2462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3E57D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A7778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9509735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080847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EDD7B08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54DFFCD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722572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BFF9719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5635163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A958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CFA13">
            <w:r>
              <w:t>休息室</w:t>
            </w:r>
          </w:p>
        </w:tc>
        <w:tc>
          <w:tcPr>
            <w:vAlign w:val="center"/>
          </w:tcPr>
          <w:p w14:paraId="18B453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E3B00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15DCCF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8FA3C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19B692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1609C6D7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FC2A35">
            <w:pPr>
              <w:jc w:val="center"/>
            </w:pPr>
            <w:r>
              <w:t>5(W/㎡)</w:t>
            </w:r>
          </w:p>
        </w:tc>
      </w:tr>
      <w:tr w14:paraId="3DE6E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3805BB">
            <w:r>
              <w:t>会议室</w:t>
            </w:r>
          </w:p>
        </w:tc>
        <w:tc>
          <w:tcPr>
            <w:vAlign w:val="center"/>
          </w:tcPr>
          <w:p w14:paraId="578037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E6BE04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59F408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F4109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2C7DD1">
            <w:pPr>
              <w:jc w:val="center"/>
            </w:pPr>
            <w:r>
              <w:t>3.3(㎡/人)</w:t>
            </w:r>
          </w:p>
        </w:tc>
        <w:tc>
          <w:tcPr>
            <w:vAlign w:val="center"/>
          </w:tcPr>
          <w:p w14:paraId="031B026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8E9FA3F">
            <w:pPr>
              <w:jc w:val="center"/>
            </w:pPr>
            <w:r>
              <w:t>5(W/㎡)</w:t>
            </w:r>
          </w:p>
        </w:tc>
      </w:tr>
      <w:tr w14:paraId="7478B7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47468">
            <w:r>
              <w:t>会议室</w:t>
            </w:r>
          </w:p>
        </w:tc>
        <w:tc>
          <w:tcPr>
            <w:vAlign w:val="center"/>
          </w:tcPr>
          <w:p w14:paraId="1841E67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EC3665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0AD7A32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8F4E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08F0BD7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E7CA2E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8755573">
            <w:pPr>
              <w:jc w:val="center"/>
            </w:pPr>
            <w:r>
              <w:t>15(W/㎡)</w:t>
            </w:r>
          </w:p>
        </w:tc>
      </w:tr>
      <w:tr w14:paraId="45966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D4168">
            <w:r>
              <w:t>共享空间</w:t>
            </w:r>
          </w:p>
        </w:tc>
        <w:tc>
          <w:tcPr>
            <w:vAlign w:val="center"/>
          </w:tcPr>
          <w:p w14:paraId="0AEBBCC3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E6782A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8F1F8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33CB98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A81EDC2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1921DB99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621B0DA9">
            <w:pPr>
              <w:jc w:val="center"/>
            </w:pPr>
            <w:r>
              <w:t>13(W/㎡)</w:t>
            </w:r>
          </w:p>
        </w:tc>
      </w:tr>
      <w:tr w14:paraId="5F788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E2E0C0">
            <w:r>
              <w:t>办公-普通办公室</w:t>
            </w:r>
          </w:p>
        </w:tc>
        <w:tc>
          <w:tcPr>
            <w:vAlign w:val="center"/>
          </w:tcPr>
          <w:p w14:paraId="002E4D8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58DBBAD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DDB31B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9D73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709868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6789AF0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1FEB39E">
            <w:pPr>
              <w:jc w:val="center"/>
            </w:pPr>
            <w:r>
              <w:t>15(W/㎡)</w:t>
            </w:r>
          </w:p>
        </w:tc>
      </w:tr>
      <w:tr w14:paraId="003CF6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4999AF">
            <w:r>
              <w:t>卫生间</w:t>
            </w:r>
          </w:p>
        </w:tc>
        <w:tc>
          <w:tcPr>
            <w:vAlign w:val="center"/>
          </w:tcPr>
          <w:p w14:paraId="0E1A545C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371BFB2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9BE34C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D730D6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C8F25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3845087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7EFD9C7">
            <w:pPr>
              <w:jc w:val="center"/>
            </w:pPr>
            <w:r>
              <w:t>15(W/㎡)</w:t>
            </w:r>
          </w:p>
        </w:tc>
      </w:tr>
      <w:tr w14:paraId="6524C1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CA6A8">
            <w:r>
              <w:t>卫生间</w:t>
            </w:r>
          </w:p>
        </w:tc>
        <w:tc>
          <w:tcPr>
            <w:vAlign w:val="center"/>
          </w:tcPr>
          <w:p w14:paraId="66262C7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277AC19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121A9CF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C71E0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A3141D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C3170B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7376A9A">
            <w:pPr>
              <w:jc w:val="center"/>
            </w:pPr>
            <w:r>
              <w:t>5(W/㎡)</w:t>
            </w:r>
          </w:p>
        </w:tc>
      </w:tr>
      <w:tr w14:paraId="7281A4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21793">
            <w:r>
              <w:t>密集办公室</w:t>
            </w:r>
          </w:p>
        </w:tc>
        <w:tc>
          <w:tcPr>
            <w:vAlign w:val="center"/>
          </w:tcPr>
          <w:p w14:paraId="500CFF1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91328AE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A946E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CB064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5B13DD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38F37FF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E2171E8">
            <w:pPr>
              <w:jc w:val="center"/>
            </w:pPr>
            <w:r>
              <w:t>20(W/㎡)</w:t>
            </w:r>
          </w:p>
        </w:tc>
      </w:tr>
      <w:tr w14:paraId="500A13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461520">
            <w:r>
              <w:t>密集办公室</w:t>
            </w:r>
          </w:p>
        </w:tc>
        <w:tc>
          <w:tcPr>
            <w:vAlign w:val="center"/>
          </w:tcPr>
          <w:p w14:paraId="761620B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AE5BBB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30F67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C097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CD215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259EAB3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35F1CBC">
            <w:pPr>
              <w:jc w:val="center"/>
            </w:pPr>
            <w:r>
              <w:t>20(W/㎡)</w:t>
            </w:r>
          </w:p>
        </w:tc>
      </w:tr>
      <w:tr w14:paraId="66F7A4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2AD55A">
            <w:r>
              <w:t>展示区</w:t>
            </w:r>
          </w:p>
        </w:tc>
        <w:tc>
          <w:tcPr>
            <w:vAlign w:val="center"/>
          </w:tcPr>
          <w:p w14:paraId="0599944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C31085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ED349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BBA8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14989E2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2D6746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2132E3A">
            <w:pPr>
              <w:jc w:val="center"/>
            </w:pPr>
            <w:r>
              <w:t>15(W/㎡)</w:t>
            </w:r>
          </w:p>
        </w:tc>
      </w:tr>
      <w:tr w14:paraId="1F071B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23250D">
            <w:r>
              <w:t>普通办公室</w:t>
            </w:r>
          </w:p>
        </w:tc>
        <w:tc>
          <w:tcPr>
            <w:vAlign w:val="center"/>
          </w:tcPr>
          <w:p w14:paraId="65AD045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60E47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43567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A6125D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E61E0B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D6B4F8D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A43BD98">
            <w:pPr>
              <w:jc w:val="center"/>
            </w:pPr>
            <w:r>
              <w:t>15(W/㎡)</w:t>
            </w:r>
          </w:p>
        </w:tc>
      </w:tr>
      <w:tr w14:paraId="4C490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0F16B5">
            <w:r>
              <w:t>普通教室</w:t>
            </w:r>
          </w:p>
        </w:tc>
        <w:tc>
          <w:tcPr>
            <w:vAlign w:val="center"/>
          </w:tcPr>
          <w:p w14:paraId="424F543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A6460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0203C2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8BB8C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60DD6A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170EDF25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0F676A7">
            <w:pPr>
              <w:jc w:val="center"/>
            </w:pPr>
            <w:r>
              <w:t>5(W/㎡)</w:t>
            </w:r>
          </w:p>
        </w:tc>
      </w:tr>
      <w:tr w14:paraId="509A63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CE852E">
            <w:r>
              <w:t>楼梯间</w:t>
            </w:r>
          </w:p>
        </w:tc>
        <w:tc>
          <w:tcPr>
            <w:vAlign w:val="center"/>
          </w:tcPr>
          <w:p w14:paraId="7DB9AF2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BA2A9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E54518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9EE57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A0EA6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A206E7C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57295617">
            <w:pPr>
              <w:jc w:val="center"/>
            </w:pPr>
            <w:r>
              <w:t>15(W/㎡)</w:t>
            </w:r>
          </w:p>
        </w:tc>
      </w:tr>
      <w:tr w14:paraId="4673DA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84959D">
            <w:r>
              <w:t>楼梯间</w:t>
            </w:r>
          </w:p>
        </w:tc>
        <w:tc>
          <w:tcPr>
            <w:vAlign w:val="center"/>
          </w:tcPr>
          <w:p w14:paraId="01AE138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A41289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7B6601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D2E806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CD8947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F2BE8D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E4C0B9D">
            <w:pPr>
              <w:jc w:val="center"/>
            </w:pPr>
            <w:r>
              <w:t>5(W/㎡)</w:t>
            </w:r>
          </w:p>
        </w:tc>
      </w:tr>
      <w:tr w14:paraId="4699E6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75A70">
            <w:r>
              <w:t>空房间</w:t>
            </w:r>
          </w:p>
        </w:tc>
        <w:tc>
          <w:tcPr>
            <w:vAlign w:val="center"/>
          </w:tcPr>
          <w:p w14:paraId="3A78879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D9514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3DB2CF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732278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567156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BACEF19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2029BDA3">
            <w:pPr>
              <w:jc w:val="center"/>
            </w:pPr>
            <w:r>
              <w:t>0(W/㎡)</w:t>
            </w:r>
          </w:p>
        </w:tc>
      </w:tr>
      <w:tr w14:paraId="5734FB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F0EA4D">
            <w:r>
              <w:t>空房间</w:t>
            </w:r>
          </w:p>
        </w:tc>
        <w:tc>
          <w:tcPr>
            <w:vAlign w:val="center"/>
          </w:tcPr>
          <w:p w14:paraId="6CB49BF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5E45732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D580E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E7472D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4A2CA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528481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4707D4BD">
            <w:pPr>
              <w:jc w:val="center"/>
            </w:pPr>
            <w:r>
              <w:t>0(W/㎡)</w:t>
            </w:r>
          </w:p>
        </w:tc>
      </w:tr>
      <w:tr w14:paraId="470874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692F24">
            <w:r>
              <w:t>设备间</w:t>
            </w:r>
          </w:p>
        </w:tc>
        <w:tc>
          <w:tcPr>
            <w:vAlign w:val="center"/>
          </w:tcPr>
          <w:p w14:paraId="60F75E3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41DAD9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F1C0D9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2983B9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2D2C90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D00E46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B930939">
            <w:pPr>
              <w:jc w:val="center"/>
            </w:pPr>
            <w:r>
              <w:t>15(W/㎡)</w:t>
            </w:r>
          </w:p>
        </w:tc>
      </w:tr>
      <w:tr w14:paraId="152789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90C8A8">
            <w:r>
              <w:t>走廊</w:t>
            </w:r>
          </w:p>
        </w:tc>
        <w:tc>
          <w:tcPr>
            <w:vAlign w:val="center"/>
          </w:tcPr>
          <w:p w14:paraId="378960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104599C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11473E1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3FDC4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239437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0F46A8A1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30F7DBC">
            <w:pPr>
              <w:jc w:val="center"/>
            </w:pPr>
            <w:r>
              <w:t>15(W/㎡)</w:t>
            </w:r>
          </w:p>
        </w:tc>
      </w:tr>
      <w:tr w14:paraId="03255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85715">
            <w:r>
              <w:t>走廊</w:t>
            </w:r>
          </w:p>
        </w:tc>
        <w:tc>
          <w:tcPr>
            <w:vAlign w:val="center"/>
          </w:tcPr>
          <w:p w14:paraId="4571324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87E8BAB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F66155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7BE7F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11FA5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83EA30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DEAD014">
            <w:pPr>
              <w:jc w:val="center"/>
            </w:pPr>
            <w:r>
              <w:t>5(W/㎡)</w:t>
            </w:r>
          </w:p>
        </w:tc>
      </w:tr>
      <w:tr w14:paraId="0AD86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FB7610">
            <w:r>
              <w:t>阅览室</w:t>
            </w:r>
          </w:p>
        </w:tc>
        <w:tc>
          <w:tcPr>
            <w:vAlign w:val="center"/>
          </w:tcPr>
          <w:p w14:paraId="0C55CF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19BCA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C8A1867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1CF35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224F69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7E4469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F853661">
            <w:pPr>
              <w:jc w:val="center"/>
            </w:pPr>
            <w:r>
              <w:t>15(W/㎡)</w:t>
            </w:r>
          </w:p>
        </w:tc>
      </w:tr>
      <w:tr w14:paraId="6D380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24F6B8">
            <w:r>
              <w:t>音乐教室</w:t>
            </w:r>
          </w:p>
        </w:tc>
        <w:tc>
          <w:tcPr>
            <w:vAlign w:val="center"/>
          </w:tcPr>
          <w:p w14:paraId="4CAF068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0D1D3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BFE09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68076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976E3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9541746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758B5F90">
            <w:pPr>
              <w:jc w:val="center"/>
            </w:pPr>
            <w:r>
              <w:t>5(W/㎡)</w:t>
            </w:r>
          </w:p>
        </w:tc>
      </w:tr>
    </w:tbl>
    <w:p w14:paraId="2C96472F">
      <w:pPr>
        <w:pStyle w:val="4"/>
        <w:widowControl w:val="0"/>
        <w:jc w:val="both"/>
        <w:rPr>
          <w:color w:val="000000"/>
        </w:rPr>
      </w:pPr>
      <w:bookmarkStart w:id="62" w:name="_Toc24276"/>
      <w:r>
        <w:rPr>
          <w:color w:val="000000"/>
        </w:rPr>
        <w:t>作息时间表</w:t>
      </w:r>
      <w:bookmarkEnd w:id="62"/>
    </w:p>
    <w:p w14:paraId="65F8C9D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5C9E1DDE">
      <w:pPr>
        <w:pStyle w:val="2"/>
        <w:widowControl w:val="0"/>
        <w:jc w:val="both"/>
        <w:rPr>
          <w:color w:val="000000"/>
        </w:rPr>
      </w:pPr>
      <w:bookmarkStart w:id="63" w:name="_Toc14839"/>
      <w:r>
        <w:rPr>
          <w:color w:val="000000"/>
        </w:rPr>
        <w:t>暖通空调系统</w:t>
      </w:r>
      <w:bookmarkEnd w:id="63"/>
    </w:p>
    <w:p w14:paraId="1B12893C">
      <w:pPr>
        <w:pStyle w:val="4"/>
        <w:widowControl w:val="0"/>
        <w:jc w:val="both"/>
        <w:rPr>
          <w:color w:val="000000"/>
        </w:rPr>
      </w:pPr>
      <w:bookmarkStart w:id="64" w:name="_Toc6316"/>
      <w:r>
        <w:rPr>
          <w:color w:val="000000"/>
        </w:rPr>
        <w:t>系统类型</w:t>
      </w:r>
      <w:bookmarkEnd w:id="64"/>
    </w:p>
    <w:p w14:paraId="1AFC04E6">
      <w:pPr>
        <w:pStyle w:val="5"/>
        <w:widowControl w:val="0"/>
        <w:jc w:val="both"/>
        <w:rPr>
          <w:color w:val="000000"/>
        </w:rPr>
      </w:pPr>
      <w:bookmarkStart w:id="65" w:name="_Toc27359"/>
      <w:r>
        <w:rPr>
          <w:color w:val="000000"/>
        </w:rPr>
        <w:t>系统分区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6A977C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DC149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45C7276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6C4423F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4A6213E5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174E99E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E6C17A2">
            <w:pPr>
              <w:jc w:val="center"/>
            </w:pPr>
            <w:r>
              <w:t>包含的房间</w:t>
            </w:r>
          </w:p>
        </w:tc>
      </w:tr>
      <w:tr w14:paraId="18B56D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821E27">
            <w:r>
              <w:t>默认</w:t>
            </w:r>
          </w:p>
        </w:tc>
        <w:tc>
          <w:tcPr>
            <w:vAlign w:val="center"/>
          </w:tcPr>
          <w:p w14:paraId="6933324F">
            <w:r>
              <w:t>多联式空调(热泵)机组</w:t>
            </w:r>
          </w:p>
        </w:tc>
        <w:tc>
          <w:tcPr>
            <w:vAlign w:val="center"/>
          </w:tcPr>
          <w:p w14:paraId="20A5D677">
            <w:r>
              <w:t>4.30</w:t>
            </w:r>
          </w:p>
        </w:tc>
        <w:tc>
          <w:tcPr>
            <w:vAlign w:val="center"/>
          </w:tcPr>
          <w:p w14:paraId="0D09395D">
            <w:r>
              <w:t>3.00</w:t>
            </w:r>
          </w:p>
        </w:tc>
        <w:tc>
          <w:tcPr>
            <w:vAlign w:val="center"/>
          </w:tcPr>
          <w:p w14:paraId="5978D129">
            <w:r>
              <w:t>42087.80</w:t>
            </w:r>
          </w:p>
        </w:tc>
        <w:tc>
          <w:tcPr>
            <w:vAlign w:val="center"/>
          </w:tcPr>
          <w:p w14:paraId="3632A1DB">
            <w:r>
              <w:t>所有房间</w:t>
            </w:r>
          </w:p>
        </w:tc>
      </w:tr>
    </w:tbl>
    <w:p w14:paraId="5D619A69">
      <w:pPr>
        <w:pStyle w:val="5"/>
        <w:widowControl w:val="0"/>
        <w:jc w:val="both"/>
        <w:rPr>
          <w:color w:val="000000"/>
        </w:rPr>
      </w:pPr>
      <w:bookmarkStart w:id="66" w:name="_Toc11590"/>
      <w:r>
        <w:rPr>
          <w:color w:val="000000"/>
        </w:rPr>
        <w:t>热回收参数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4705C1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65AEF2C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900FC7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9DE454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D95F79">
            <w:pPr>
              <w:jc w:val="center"/>
            </w:pPr>
            <w:r>
              <w:t>供暖</w:t>
            </w:r>
          </w:p>
        </w:tc>
      </w:tr>
      <w:tr w14:paraId="2887EB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0B7F14"/>
        </w:tc>
        <w:tc>
          <w:tcPr>
            <w:vMerge w:val="continue"/>
            <w:vAlign w:val="center"/>
          </w:tcPr>
          <w:p w14:paraId="7D4D53DA"/>
        </w:tc>
        <w:tc>
          <w:tcPr>
            <w:vAlign w:val="center"/>
          </w:tcPr>
          <w:p w14:paraId="5A5F9260">
            <w:r>
              <w:t>回收效率</w:t>
            </w:r>
          </w:p>
        </w:tc>
        <w:tc>
          <w:tcPr>
            <w:vAlign w:val="center"/>
          </w:tcPr>
          <w:p w14:paraId="286121AB">
            <w:r>
              <w:t>启动温(焓)差</w:t>
            </w:r>
          </w:p>
        </w:tc>
        <w:tc>
          <w:tcPr>
            <w:vAlign w:val="center"/>
          </w:tcPr>
          <w:p w14:paraId="1F4B448D">
            <w:r>
              <w:t>回收效率</w:t>
            </w:r>
          </w:p>
        </w:tc>
        <w:tc>
          <w:tcPr>
            <w:vAlign w:val="center"/>
          </w:tcPr>
          <w:p w14:paraId="6EBB92F7">
            <w:r>
              <w:t>启动温(焓)差</w:t>
            </w:r>
          </w:p>
        </w:tc>
      </w:tr>
      <w:tr w14:paraId="2F195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BFB6A1">
            <w:r>
              <w:t>默认</w:t>
            </w:r>
          </w:p>
        </w:tc>
        <w:tc>
          <w:tcPr>
            <w:vAlign w:val="center"/>
          </w:tcPr>
          <w:p w14:paraId="4C85C756">
            <w:r>
              <w:t>无</w:t>
            </w:r>
          </w:p>
        </w:tc>
        <w:tc>
          <w:tcPr>
            <w:vAlign w:val="center"/>
          </w:tcPr>
          <w:p w14:paraId="2A7D9E79">
            <w:r>
              <w:t>－</w:t>
            </w:r>
          </w:p>
        </w:tc>
        <w:tc>
          <w:tcPr>
            <w:vAlign w:val="center"/>
          </w:tcPr>
          <w:p w14:paraId="7A1DF9ED">
            <w:r>
              <w:t>－</w:t>
            </w:r>
          </w:p>
        </w:tc>
        <w:tc>
          <w:tcPr>
            <w:vAlign w:val="center"/>
          </w:tcPr>
          <w:p w14:paraId="704D4EA0">
            <w:r>
              <w:t>－</w:t>
            </w:r>
          </w:p>
        </w:tc>
        <w:tc>
          <w:tcPr>
            <w:vAlign w:val="center"/>
          </w:tcPr>
          <w:p w14:paraId="0AB5F630">
            <w:r>
              <w:t>－</w:t>
            </w:r>
          </w:p>
        </w:tc>
      </w:tr>
    </w:tbl>
    <w:p w14:paraId="42B33134">
      <w:pPr>
        <w:pStyle w:val="4"/>
        <w:widowControl w:val="0"/>
        <w:jc w:val="both"/>
        <w:rPr>
          <w:color w:val="000000"/>
        </w:rPr>
      </w:pPr>
      <w:bookmarkStart w:id="67" w:name="_Toc28483"/>
      <w:r>
        <w:rPr>
          <w:color w:val="000000"/>
        </w:rPr>
        <w:t>制冷系统</w:t>
      </w:r>
      <w:bookmarkEnd w:id="67"/>
    </w:p>
    <w:p w14:paraId="76820468">
      <w:pPr>
        <w:pStyle w:val="5"/>
        <w:widowControl w:val="0"/>
        <w:jc w:val="both"/>
        <w:rPr>
          <w:color w:val="000000"/>
        </w:rPr>
      </w:pPr>
      <w:bookmarkStart w:id="68" w:name="_Toc12581"/>
      <w:r>
        <w:rPr>
          <w:color w:val="000000"/>
        </w:rPr>
        <w:t>多联机/单元式空调能耗</w:t>
      </w:r>
      <w:bookmarkEnd w:id="6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34CA6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54B5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4138EFA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4CC1ED9A">
            <w:pPr>
              <w:jc w:val="center"/>
            </w:pPr>
            <w:r>
              <w:t>耗冷量(kWh/a)</w:t>
            </w:r>
          </w:p>
        </w:tc>
        <w:tc>
          <w:tcPr>
            <w:shd w:val="clear" w:color="auto" w:fill="E6E6E6"/>
            <w:vAlign w:val="center"/>
          </w:tcPr>
          <w:p w14:paraId="78F0E582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711A1463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FEBE5B0">
            <w:pPr>
              <w:jc w:val="center"/>
            </w:pPr>
            <w:r>
              <w:t>碳排放量(tCO2/a)</w:t>
            </w:r>
          </w:p>
        </w:tc>
      </w:tr>
      <w:tr w14:paraId="0877F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CEBECB">
            <w:r>
              <w:t>默认</w:t>
            </w:r>
          </w:p>
        </w:tc>
        <w:tc>
          <w:tcPr>
            <w:vAlign w:val="center"/>
          </w:tcPr>
          <w:p w14:paraId="4AE869F9">
            <w:r>
              <w:t>4.30</w:t>
            </w:r>
          </w:p>
        </w:tc>
        <w:tc>
          <w:tcPr>
            <w:vAlign w:val="center"/>
          </w:tcPr>
          <w:p w14:paraId="01F173D5">
            <w:r>
              <w:t>4110260</w:t>
            </w:r>
          </w:p>
        </w:tc>
        <w:tc>
          <w:tcPr>
            <w:vAlign w:val="center"/>
          </w:tcPr>
          <w:p w14:paraId="42409574">
            <w:r>
              <w:t>955875</w:t>
            </w:r>
          </w:p>
        </w:tc>
        <w:tc>
          <w:tcPr>
            <w:vAlign w:val="center"/>
          </w:tcPr>
          <w:p w14:paraId="24E9748B">
            <w:r>
              <w:t>0.581</w:t>
            </w:r>
          </w:p>
        </w:tc>
        <w:tc>
          <w:tcPr>
            <w:vAlign w:val="center"/>
          </w:tcPr>
          <w:p w14:paraId="59D90D5B">
            <w:r>
              <w:t>555.363</w:t>
            </w:r>
          </w:p>
        </w:tc>
      </w:tr>
    </w:tbl>
    <w:p w14:paraId="38B5F9D2">
      <w:pPr>
        <w:pStyle w:val="4"/>
        <w:widowControl w:val="0"/>
        <w:jc w:val="both"/>
        <w:rPr>
          <w:color w:val="000000"/>
        </w:rPr>
      </w:pPr>
      <w:bookmarkStart w:id="69" w:name="_Toc10656"/>
      <w:r>
        <w:rPr>
          <w:color w:val="000000"/>
        </w:rPr>
        <w:t>供暖系统</w:t>
      </w:r>
      <w:bookmarkEnd w:id="69"/>
    </w:p>
    <w:p w14:paraId="5ABD00B5">
      <w:pPr>
        <w:pStyle w:val="5"/>
        <w:widowControl w:val="0"/>
        <w:jc w:val="both"/>
        <w:rPr>
          <w:color w:val="000000"/>
        </w:rPr>
      </w:pPr>
      <w:bookmarkStart w:id="70" w:name="_Toc17591"/>
      <w:r>
        <w:rPr>
          <w:color w:val="000000"/>
        </w:rPr>
        <w:t>多联机/单元式热泵能耗</w:t>
      </w:r>
      <w:bookmarkEnd w:id="70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62"/>
      </w:tblGrid>
      <w:tr w14:paraId="04D31E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F9B248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CE9560E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21F2E77">
            <w:pPr>
              <w:jc w:val="center"/>
            </w:pPr>
            <w:r>
              <w:t>耗热量(kWh/a)</w:t>
            </w:r>
          </w:p>
        </w:tc>
        <w:tc>
          <w:tcPr>
            <w:shd w:val="clear" w:color="auto" w:fill="E6E6E6"/>
            <w:vAlign w:val="center"/>
          </w:tcPr>
          <w:p w14:paraId="3C1DD914">
            <w:pPr>
              <w:jc w:val="center"/>
            </w:pPr>
            <w:r>
              <w:t>耗电量(kWh/a)</w:t>
            </w:r>
          </w:p>
        </w:tc>
        <w:tc>
          <w:tcPr>
            <w:shd w:val="clear" w:color="auto" w:fill="E6E6E6"/>
            <w:vAlign w:val="center"/>
          </w:tcPr>
          <w:p w14:paraId="4B9373C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7838500">
            <w:pPr>
              <w:jc w:val="center"/>
            </w:pPr>
            <w:r>
              <w:t>碳排放量(tCO2/a)</w:t>
            </w:r>
          </w:p>
        </w:tc>
      </w:tr>
      <w:tr w14:paraId="64125E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016C3">
            <w:r>
              <w:t>默认</w:t>
            </w:r>
          </w:p>
        </w:tc>
        <w:tc>
          <w:tcPr>
            <w:vAlign w:val="center"/>
          </w:tcPr>
          <w:p w14:paraId="0244174E">
            <w:r>
              <w:t>3.00</w:t>
            </w:r>
          </w:p>
        </w:tc>
        <w:tc>
          <w:tcPr>
            <w:vAlign w:val="center"/>
          </w:tcPr>
          <w:p w14:paraId="69D42464">
            <w:r>
              <w:t>2247250</w:t>
            </w:r>
          </w:p>
        </w:tc>
        <w:tc>
          <w:tcPr>
            <w:vAlign w:val="center"/>
          </w:tcPr>
          <w:p w14:paraId="6A022B0E">
            <w:r>
              <w:t>749084</w:t>
            </w:r>
          </w:p>
        </w:tc>
        <w:tc>
          <w:tcPr>
            <w:vAlign w:val="center"/>
          </w:tcPr>
          <w:p w14:paraId="5009AE30">
            <w:r>
              <w:t>0.581</w:t>
            </w:r>
          </w:p>
        </w:tc>
        <w:tc>
          <w:tcPr>
            <w:vAlign w:val="center"/>
          </w:tcPr>
          <w:p w14:paraId="4BC150B0">
            <w:r>
              <w:t>435.218</w:t>
            </w:r>
          </w:p>
        </w:tc>
      </w:tr>
    </w:tbl>
    <w:p w14:paraId="40445163">
      <w:pPr>
        <w:pStyle w:val="4"/>
        <w:widowControl w:val="0"/>
        <w:jc w:val="both"/>
        <w:rPr>
          <w:color w:val="000000"/>
        </w:rPr>
      </w:pPr>
      <w:bookmarkStart w:id="71" w:name="_Toc26892"/>
      <w:r>
        <w:rPr>
          <w:color w:val="000000"/>
        </w:rPr>
        <w:t>空调风机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20325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0FAC7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88B4AA5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104F50E2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050B389">
            <w:pPr>
              <w:jc w:val="center"/>
            </w:pPr>
            <w:r>
              <w:t>碳排放量(tCO2/a)</w:t>
            </w:r>
          </w:p>
        </w:tc>
      </w:tr>
      <w:tr w14:paraId="61CCE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5BB886">
            <w:r>
              <w:t>独立新排风</w:t>
            </w:r>
          </w:p>
        </w:tc>
        <w:tc>
          <w:tcPr>
            <w:vAlign w:val="center"/>
          </w:tcPr>
          <w:p w14:paraId="15635D7B">
            <w:r>
              <w:t>679261</w:t>
            </w:r>
          </w:p>
        </w:tc>
        <w:tc>
          <w:tcPr>
            <w:vMerge w:val="restart"/>
            <w:vAlign w:val="center"/>
          </w:tcPr>
          <w:p w14:paraId="69904E93">
            <w:r>
              <w:t>0.581</w:t>
            </w:r>
          </w:p>
        </w:tc>
        <w:tc>
          <w:tcPr>
            <w:vAlign w:val="center"/>
          </w:tcPr>
          <w:p w14:paraId="3A852ABA">
            <w:r>
              <w:t>394.651</w:t>
            </w:r>
          </w:p>
        </w:tc>
      </w:tr>
      <w:tr w14:paraId="2D7CA2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B6476">
            <w:r>
              <w:t>风机盘管</w:t>
            </w:r>
          </w:p>
        </w:tc>
        <w:tc>
          <w:tcPr>
            <w:vAlign w:val="center"/>
          </w:tcPr>
          <w:p w14:paraId="0B2755EC">
            <w:r>
              <w:t>0</w:t>
            </w:r>
          </w:p>
        </w:tc>
        <w:tc>
          <w:tcPr>
            <w:vMerge w:val="continue"/>
            <w:vAlign w:val="center"/>
          </w:tcPr>
          <w:p w14:paraId="1B006BA3"/>
        </w:tc>
        <w:tc>
          <w:tcPr>
            <w:vAlign w:val="center"/>
          </w:tcPr>
          <w:p w14:paraId="67021DCB">
            <w:r>
              <w:t>0.000</w:t>
            </w:r>
          </w:p>
        </w:tc>
      </w:tr>
      <w:tr w14:paraId="37FA5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721B3">
            <w:r>
              <w:t>全空气机组</w:t>
            </w:r>
          </w:p>
        </w:tc>
        <w:tc>
          <w:tcPr>
            <w:vAlign w:val="center"/>
          </w:tcPr>
          <w:p w14:paraId="7978F452">
            <w:r>
              <w:t>0</w:t>
            </w:r>
          </w:p>
        </w:tc>
        <w:tc>
          <w:tcPr>
            <w:vMerge w:val="continue"/>
            <w:vAlign w:val="center"/>
          </w:tcPr>
          <w:p w14:paraId="5656846B"/>
        </w:tc>
        <w:tc>
          <w:tcPr>
            <w:vAlign w:val="center"/>
          </w:tcPr>
          <w:p w14:paraId="4F6F3509">
            <w:r>
              <w:t>0.0000</w:t>
            </w:r>
          </w:p>
        </w:tc>
      </w:tr>
      <w:tr w14:paraId="77D0D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F8EEF0">
            <w:r>
              <w:t>合计</w:t>
            </w:r>
          </w:p>
        </w:tc>
        <w:tc>
          <w:tcPr>
            <w:vAlign w:val="center"/>
          </w:tcPr>
          <w:p w14:paraId="40F8D7D4">
            <w:r>
              <w:t>394.651</w:t>
            </w:r>
          </w:p>
        </w:tc>
      </w:tr>
    </w:tbl>
    <w:p w14:paraId="7592CD88">
      <w:pPr>
        <w:pStyle w:val="2"/>
        <w:widowControl w:val="0"/>
        <w:jc w:val="both"/>
        <w:rPr>
          <w:color w:val="000000"/>
        </w:rPr>
      </w:pPr>
      <w:bookmarkStart w:id="72" w:name="_Toc20911"/>
      <w:r>
        <w:rPr>
          <w:color w:val="000000"/>
        </w:rPr>
        <w:t>照明</w:t>
      </w:r>
      <w:bookmarkEnd w:id="72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D25F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EA2C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434743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6FFF7F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12C0CD4E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2F548967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0BBE6E5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FD3D16C">
            <w:pPr>
              <w:jc w:val="center"/>
            </w:pPr>
            <w:r>
              <w:t>碳排放量(tCO2/a)</w:t>
            </w:r>
          </w:p>
        </w:tc>
      </w:tr>
      <w:tr w14:paraId="0691F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47E1A7">
            <w:r>
              <w:t>休息室</w:t>
            </w:r>
          </w:p>
        </w:tc>
        <w:tc>
          <w:tcPr>
            <w:vAlign w:val="center"/>
          </w:tcPr>
          <w:p w14:paraId="3397418A">
            <w:r>
              <w:t>18.90</w:t>
            </w:r>
          </w:p>
        </w:tc>
        <w:tc>
          <w:tcPr>
            <w:vAlign w:val="center"/>
          </w:tcPr>
          <w:p w14:paraId="0344B13E">
            <w:r>
              <w:t>8</w:t>
            </w:r>
          </w:p>
        </w:tc>
        <w:tc>
          <w:tcPr>
            <w:vAlign w:val="center"/>
          </w:tcPr>
          <w:p w14:paraId="5C8CEE9C">
            <w:r>
              <w:t>4692</w:t>
            </w:r>
          </w:p>
        </w:tc>
        <w:tc>
          <w:tcPr>
            <w:vAlign w:val="center"/>
          </w:tcPr>
          <w:p w14:paraId="1A7C10F1">
            <w:r>
              <w:t>88683</w:t>
            </w:r>
          </w:p>
        </w:tc>
        <w:tc>
          <w:tcPr>
            <w:vMerge w:val="restart"/>
            <w:vAlign w:val="center"/>
          </w:tcPr>
          <w:p w14:paraId="7017D500">
            <w:r>
              <w:t>0.581</w:t>
            </w:r>
          </w:p>
        </w:tc>
        <w:tc>
          <w:tcPr>
            <w:vAlign w:val="center"/>
          </w:tcPr>
          <w:p w14:paraId="281D4361">
            <w:r>
              <w:t>51.525</w:t>
            </w:r>
          </w:p>
        </w:tc>
      </w:tr>
      <w:tr w14:paraId="4B853F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A33A01">
            <w:r>
              <w:t>会议室</w:t>
            </w:r>
          </w:p>
        </w:tc>
        <w:tc>
          <w:tcPr>
            <w:vAlign w:val="center"/>
          </w:tcPr>
          <w:p w14:paraId="30C0EBD5">
            <w:r>
              <w:t>18.90</w:t>
            </w:r>
          </w:p>
        </w:tc>
        <w:tc>
          <w:tcPr>
            <w:vAlign w:val="center"/>
          </w:tcPr>
          <w:p w14:paraId="50DAF29F">
            <w:r>
              <w:t>35</w:t>
            </w:r>
          </w:p>
        </w:tc>
        <w:tc>
          <w:tcPr>
            <w:vAlign w:val="center"/>
          </w:tcPr>
          <w:p w14:paraId="7EBA6A24">
            <w:r>
              <w:t>1474</w:t>
            </w:r>
          </w:p>
        </w:tc>
        <w:tc>
          <w:tcPr>
            <w:vAlign w:val="center"/>
          </w:tcPr>
          <w:p w14:paraId="1829088F">
            <w:r>
              <w:t>27850</w:t>
            </w:r>
          </w:p>
        </w:tc>
        <w:tc>
          <w:tcPr>
            <w:vMerge w:val="continue"/>
            <w:vAlign w:val="center"/>
          </w:tcPr>
          <w:p w14:paraId="235ABFC7"/>
        </w:tc>
        <w:tc>
          <w:tcPr>
            <w:vAlign w:val="center"/>
          </w:tcPr>
          <w:p w14:paraId="428D12CD">
            <w:r>
              <w:t>16.181</w:t>
            </w:r>
          </w:p>
        </w:tc>
      </w:tr>
      <w:tr w14:paraId="21E5ED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E5A441">
            <w:r>
              <w:t>共享空间</w:t>
            </w:r>
          </w:p>
        </w:tc>
        <w:tc>
          <w:tcPr>
            <w:vAlign w:val="center"/>
          </w:tcPr>
          <w:p w14:paraId="1323F7F9">
            <w:r>
              <w:t>40.15</w:t>
            </w:r>
          </w:p>
        </w:tc>
        <w:tc>
          <w:tcPr>
            <w:vAlign w:val="center"/>
          </w:tcPr>
          <w:p w14:paraId="5D01BD54">
            <w:r>
              <w:t>6</w:t>
            </w:r>
          </w:p>
        </w:tc>
        <w:tc>
          <w:tcPr>
            <w:vAlign w:val="center"/>
          </w:tcPr>
          <w:p w14:paraId="73C7238D">
            <w:r>
              <w:t>2585</w:t>
            </w:r>
          </w:p>
        </w:tc>
        <w:tc>
          <w:tcPr>
            <w:vAlign w:val="center"/>
          </w:tcPr>
          <w:p w14:paraId="16B16151">
            <w:r>
              <w:t>103785</w:t>
            </w:r>
          </w:p>
        </w:tc>
        <w:tc>
          <w:tcPr>
            <w:vMerge w:val="continue"/>
            <w:vAlign w:val="center"/>
          </w:tcPr>
          <w:p w14:paraId="17054C36"/>
        </w:tc>
        <w:tc>
          <w:tcPr>
            <w:vAlign w:val="center"/>
          </w:tcPr>
          <w:p w14:paraId="5957C366">
            <w:r>
              <w:t>60.299</w:t>
            </w:r>
          </w:p>
        </w:tc>
      </w:tr>
      <w:tr w14:paraId="7759A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8321D8">
            <w:r>
              <w:t>卫生间</w:t>
            </w:r>
          </w:p>
        </w:tc>
        <w:tc>
          <w:tcPr>
            <w:vAlign w:val="center"/>
          </w:tcPr>
          <w:p w14:paraId="236737F6">
            <w:r>
              <w:t>8.40</w:t>
            </w:r>
          </w:p>
        </w:tc>
        <w:tc>
          <w:tcPr>
            <w:vAlign w:val="center"/>
          </w:tcPr>
          <w:p w14:paraId="35B4C9E1">
            <w:r>
              <w:t>48</w:t>
            </w:r>
          </w:p>
        </w:tc>
        <w:tc>
          <w:tcPr>
            <w:vAlign w:val="center"/>
          </w:tcPr>
          <w:p w14:paraId="3D4E4152">
            <w:r>
              <w:t>769</w:t>
            </w:r>
          </w:p>
        </w:tc>
        <w:tc>
          <w:tcPr>
            <w:vAlign w:val="center"/>
          </w:tcPr>
          <w:p w14:paraId="19BE4D41">
            <w:r>
              <w:t>6464</w:t>
            </w:r>
          </w:p>
        </w:tc>
        <w:tc>
          <w:tcPr>
            <w:vMerge w:val="continue"/>
            <w:vAlign w:val="center"/>
          </w:tcPr>
          <w:p w14:paraId="060DD0F5"/>
        </w:tc>
        <w:tc>
          <w:tcPr>
            <w:vAlign w:val="center"/>
          </w:tcPr>
          <w:p w14:paraId="7D7435EE">
            <w:r>
              <w:t>3.755</w:t>
            </w:r>
          </w:p>
        </w:tc>
      </w:tr>
      <w:tr w14:paraId="56B3D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ECAC83">
            <w:r>
              <w:t>密集办公室</w:t>
            </w:r>
          </w:p>
        </w:tc>
        <w:tc>
          <w:tcPr>
            <w:vAlign w:val="center"/>
          </w:tcPr>
          <w:p w14:paraId="7EC59795">
            <w:r>
              <w:t>18.90</w:t>
            </w:r>
          </w:p>
        </w:tc>
        <w:tc>
          <w:tcPr>
            <w:vAlign w:val="center"/>
          </w:tcPr>
          <w:p w14:paraId="5A864B1C">
            <w:r>
              <w:t>40</w:t>
            </w:r>
          </w:p>
        </w:tc>
        <w:tc>
          <w:tcPr>
            <w:vAlign w:val="center"/>
          </w:tcPr>
          <w:p w14:paraId="7FE3DEFD">
            <w:r>
              <w:t>3748</w:t>
            </w:r>
          </w:p>
        </w:tc>
        <w:tc>
          <w:tcPr>
            <w:vAlign w:val="center"/>
          </w:tcPr>
          <w:p w14:paraId="4E6902C8">
            <w:r>
              <w:t>70836</w:t>
            </w:r>
          </w:p>
        </w:tc>
        <w:tc>
          <w:tcPr>
            <w:vMerge w:val="continue"/>
            <w:vAlign w:val="center"/>
          </w:tcPr>
          <w:p w14:paraId="5C5552B1"/>
        </w:tc>
        <w:tc>
          <w:tcPr>
            <w:vAlign w:val="center"/>
          </w:tcPr>
          <w:p w14:paraId="7D806D8E">
            <w:r>
              <w:t>41.156</w:t>
            </w:r>
          </w:p>
        </w:tc>
      </w:tr>
      <w:tr w14:paraId="360135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0AFF65">
            <w:r>
              <w:t>展示区</w:t>
            </w:r>
          </w:p>
        </w:tc>
        <w:tc>
          <w:tcPr>
            <w:vAlign w:val="center"/>
          </w:tcPr>
          <w:p w14:paraId="18F0312B">
            <w:r>
              <w:t>13.44</w:t>
            </w:r>
          </w:p>
        </w:tc>
        <w:tc>
          <w:tcPr>
            <w:vAlign w:val="center"/>
          </w:tcPr>
          <w:p w14:paraId="4EF3C6A8">
            <w:r>
              <w:t>1</w:t>
            </w:r>
          </w:p>
        </w:tc>
        <w:tc>
          <w:tcPr>
            <w:vAlign w:val="center"/>
          </w:tcPr>
          <w:p w14:paraId="2F86E800">
            <w:r>
              <w:t>1041</w:t>
            </w:r>
          </w:p>
        </w:tc>
        <w:tc>
          <w:tcPr>
            <w:vAlign w:val="center"/>
          </w:tcPr>
          <w:p w14:paraId="68DB75C8">
            <w:r>
              <w:t>13985</w:t>
            </w:r>
          </w:p>
        </w:tc>
        <w:tc>
          <w:tcPr>
            <w:vMerge w:val="continue"/>
            <w:vAlign w:val="center"/>
          </w:tcPr>
          <w:p w14:paraId="13F57B82"/>
        </w:tc>
        <w:tc>
          <w:tcPr>
            <w:vAlign w:val="center"/>
          </w:tcPr>
          <w:p w14:paraId="293C5B14">
            <w:r>
              <w:t>8.125</w:t>
            </w:r>
          </w:p>
        </w:tc>
      </w:tr>
      <w:tr w14:paraId="2AD82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E6B27">
            <w:r>
              <w:t>普通办公室</w:t>
            </w:r>
          </w:p>
        </w:tc>
        <w:tc>
          <w:tcPr>
            <w:vAlign w:val="center"/>
          </w:tcPr>
          <w:p w14:paraId="72A998DD">
            <w:r>
              <w:t>13.44</w:t>
            </w:r>
          </w:p>
        </w:tc>
        <w:tc>
          <w:tcPr>
            <w:vAlign w:val="center"/>
          </w:tcPr>
          <w:p w14:paraId="31386638">
            <w:r>
              <w:t>322</w:t>
            </w:r>
          </w:p>
        </w:tc>
        <w:tc>
          <w:tcPr>
            <w:vAlign w:val="center"/>
          </w:tcPr>
          <w:p w14:paraId="0BBB340F">
            <w:r>
              <w:t>23004</w:t>
            </w:r>
          </w:p>
        </w:tc>
        <w:tc>
          <w:tcPr>
            <w:vAlign w:val="center"/>
          </w:tcPr>
          <w:p w14:paraId="377081E1">
            <w:r>
              <w:t>309172</w:t>
            </w:r>
          </w:p>
        </w:tc>
        <w:tc>
          <w:tcPr>
            <w:vMerge w:val="continue"/>
            <w:vAlign w:val="center"/>
          </w:tcPr>
          <w:p w14:paraId="6DAAF4BB"/>
        </w:tc>
        <w:tc>
          <w:tcPr>
            <w:vAlign w:val="center"/>
          </w:tcPr>
          <w:p w14:paraId="0F9AE6F1">
            <w:r>
              <w:t>179.629</w:t>
            </w:r>
          </w:p>
        </w:tc>
      </w:tr>
      <w:tr w14:paraId="75A3C4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4909D">
            <w:r>
              <w:t>普通教室</w:t>
            </w:r>
          </w:p>
        </w:tc>
        <w:tc>
          <w:tcPr>
            <w:vAlign w:val="center"/>
          </w:tcPr>
          <w:p w14:paraId="0DF4EE46">
            <w:r>
              <w:t>18.90</w:t>
            </w:r>
          </w:p>
        </w:tc>
        <w:tc>
          <w:tcPr>
            <w:vAlign w:val="center"/>
          </w:tcPr>
          <w:p w14:paraId="7E889034">
            <w:r>
              <w:t>85</w:t>
            </w:r>
          </w:p>
        </w:tc>
        <w:tc>
          <w:tcPr>
            <w:vAlign w:val="center"/>
          </w:tcPr>
          <w:p w14:paraId="6ADDB79C">
            <w:r>
              <w:t>4810</w:t>
            </w:r>
          </w:p>
        </w:tc>
        <w:tc>
          <w:tcPr>
            <w:vAlign w:val="center"/>
          </w:tcPr>
          <w:p w14:paraId="4DEC5C51">
            <w:r>
              <w:t>90900</w:t>
            </w:r>
          </w:p>
        </w:tc>
        <w:tc>
          <w:tcPr>
            <w:vMerge w:val="continue"/>
            <w:vAlign w:val="center"/>
          </w:tcPr>
          <w:p w14:paraId="42451131"/>
        </w:tc>
        <w:tc>
          <w:tcPr>
            <w:vAlign w:val="center"/>
          </w:tcPr>
          <w:p w14:paraId="67E85BB2">
            <w:r>
              <w:t>52.813</w:t>
            </w:r>
          </w:p>
        </w:tc>
      </w:tr>
      <w:tr w14:paraId="47808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D066F4">
            <w:r>
              <w:t>楼梯间</w:t>
            </w:r>
          </w:p>
        </w:tc>
        <w:tc>
          <w:tcPr>
            <w:vAlign w:val="center"/>
          </w:tcPr>
          <w:p w14:paraId="105DB328">
            <w:r>
              <w:t>9.63</w:t>
            </w:r>
          </w:p>
        </w:tc>
        <w:tc>
          <w:tcPr>
            <w:vAlign w:val="center"/>
          </w:tcPr>
          <w:p w14:paraId="47B4520B">
            <w:r>
              <w:t>155</w:t>
            </w:r>
          </w:p>
        </w:tc>
        <w:tc>
          <w:tcPr>
            <w:vAlign w:val="center"/>
          </w:tcPr>
          <w:p w14:paraId="28A209D7">
            <w:r>
              <w:t>1994</w:t>
            </w:r>
          </w:p>
        </w:tc>
        <w:tc>
          <w:tcPr>
            <w:vAlign w:val="center"/>
          </w:tcPr>
          <w:p w14:paraId="496430F9">
            <w:r>
              <w:t>19187</w:t>
            </w:r>
          </w:p>
        </w:tc>
        <w:tc>
          <w:tcPr>
            <w:vMerge w:val="continue"/>
            <w:vAlign w:val="center"/>
          </w:tcPr>
          <w:p w14:paraId="2EFA208C"/>
        </w:tc>
        <w:tc>
          <w:tcPr>
            <w:vAlign w:val="center"/>
          </w:tcPr>
          <w:p w14:paraId="1BCF0CFD">
            <w:r>
              <w:t>11.148</w:t>
            </w:r>
          </w:p>
        </w:tc>
      </w:tr>
      <w:tr w14:paraId="7DC89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8FA703">
            <w:r>
              <w:t>空房间</w:t>
            </w:r>
          </w:p>
        </w:tc>
        <w:tc>
          <w:tcPr>
            <w:vAlign w:val="center"/>
          </w:tcPr>
          <w:p w14:paraId="79D44FC6">
            <w:r>
              <w:t>0.00</w:t>
            </w:r>
          </w:p>
        </w:tc>
        <w:tc>
          <w:tcPr>
            <w:vAlign w:val="center"/>
          </w:tcPr>
          <w:p w14:paraId="02039954">
            <w:r>
              <w:t>92</w:t>
            </w:r>
          </w:p>
        </w:tc>
        <w:tc>
          <w:tcPr>
            <w:vAlign w:val="center"/>
          </w:tcPr>
          <w:p w14:paraId="3C5C10F3">
            <w:r>
              <w:t>139</w:t>
            </w:r>
          </w:p>
        </w:tc>
        <w:tc>
          <w:tcPr>
            <w:vAlign w:val="center"/>
          </w:tcPr>
          <w:p w14:paraId="30359D8C">
            <w:r>
              <w:t>0</w:t>
            </w:r>
          </w:p>
        </w:tc>
        <w:tc>
          <w:tcPr>
            <w:vMerge w:val="continue"/>
            <w:vAlign w:val="center"/>
          </w:tcPr>
          <w:p w14:paraId="4CF3EA0A"/>
        </w:tc>
        <w:tc>
          <w:tcPr>
            <w:vAlign w:val="center"/>
          </w:tcPr>
          <w:p w14:paraId="1F7F3CCD">
            <w:r>
              <w:t>0.000</w:t>
            </w:r>
          </w:p>
        </w:tc>
      </w:tr>
      <w:tr w14:paraId="52B77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5A52CC">
            <w:r>
              <w:t>设备间</w:t>
            </w:r>
          </w:p>
        </w:tc>
        <w:tc>
          <w:tcPr>
            <w:vAlign w:val="center"/>
          </w:tcPr>
          <w:p w14:paraId="715498F8">
            <w:r>
              <w:t>36.00</w:t>
            </w:r>
          </w:p>
        </w:tc>
        <w:tc>
          <w:tcPr>
            <w:vAlign w:val="center"/>
          </w:tcPr>
          <w:p w14:paraId="168634CF">
            <w:r>
              <w:t>5</w:t>
            </w:r>
          </w:p>
        </w:tc>
        <w:tc>
          <w:tcPr>
            <w:vAlign w:val="center"/>
          </w:tcPr>
          <w:p w14:paraId="7B3BCA4C">
            <w:r>
              <w:t>125</w:t>
            </w:r>
          </w:p>
        </w:tc>
        <w:tc>
          <w:tcPr>
            <w:vAlign w:val="center"/>
          </w:tcPr>
          <w:p w14:paraId="068FE53E">
            <w:r>
              <w:t>4495</w:t>
            </w:r>
          </w:p>
        </w:tc>
        <w:tc>
          <w:tcPr>
            <w:vMerge w:val="continue"/>
            <w:vAlign w:val="center"/>
          </w:tcPr>
          <w:p w14:paraId="4D4975E0"/>
        </w:tc>
        <w:tc>
          <w:tcPr>
            <w:vAlign w:val="center"/>
          </w:tcPr>
          <w:p w14:paraId="7A35CA2E">
            <w:r>
              <w:t>2.612</w:t>
            </w:r>
          </w:p>
        </w:tc>
      </w:tr>
      <w:tr w14:paraId="2D5B8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923BCF">
            <w:r>
              <w:t>走廊</w:t>
            </w:r>
          </w:p>
        </w:tc>
        <w:tc>
          <w:tcPr>
            <w:vAlign w:val="center"/>
          </w:tcPr>
          <w:p w14:paraId="050AF878">
            <w:r>
              <w:t>8.27</w:t>
            </w:r>
          </w:p>
        </w:tc>
        <w:tc>
          <w:tcPr>
            <w:vAlign w:val="center"/>
          </w:tcPr>
          <w:p w14:paraId="69489F8B">
            <w:r>
              <w:t>72</w:t>
            </w:r>
          </w:p>
        </w:tc>
        <w:tc>
          <w:tcPr>
            <w:vAlign w:val="center"/>
          </w:tcPr>
          <w:p w14:paraId="0B3D2481">
            <w:r>
              <w:t>1061</w:t>
            </w:r>
          </w:p>
        </w:tc>
        <w:tc>
          <w:tcPr>
            <w:vAlign w:val="center"/>
          </w:tcPr>
          <w:p w14:paraId="40290A95">
            <w:r>
              <w:t>8770</w:t>
            </w:r>
          </w:p>
        </w:tc>
        <w:tc>
          <w:tcPr>
            <w:vMerge w:val="continue"/>
            <w:vAlign w:val="center"/>
          </w:tcPr>
          <w:p w14:paraId="5E090377"/>
        </w:tc>
        <w:tc>
          <w:tcPr>
            <w:vAlign w:val="center"/>
          </w:tcPr>
          <w:p w14:paraId="486A1015">
            <w:r>
              <w:t>5.096</w:t>
            </w:r>
          </w:p>
        </w:tc>
      </w:tr>
      <w:tr w14:paraId="576222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0F3EFC">
            <w:r>
              <w:t>阅览室</w:t>
            </w:r>
          </w:p>
        </w:tc>
        <w:tc>
          <w:tcPr>
            <w:vAlign w:val="center"/>
          </w:tcPr>
          <w:p w14:paraId="11613870">
            <w:r>
              <w:t>13.44</w:t>
            </w:r>
          </w:p>
        </w:tc>
        <w:tc>
          <w:tcPr>
            <w:vAlign w:val="center"/>
          </w:tcPr>
          <w:p w14:paraId="451E8252">
            <w:r>
              <w:t>9</w:t>
            </w:r>
          </w:p>
        </w:tc>
        <w:tc>
          <w:tcPr>
            <w:vAlign w:val="center"/>
          </w:tcPr>
          <w:p w14:paraId="282B1C7E">
            <w:r>
              <w:t>977</w:t>
            </w:r>
          </w:p>
        </w:tc>
        <w:tc>
          <w:tcPr>
            <w:vAlign w:val="center"/>
          </w:tcPr>
          <w:p w14:paraId="7CF07D18">
            <w:r>
              <w:t>13129</w:t>
            </w:r>
          </w:p>
        </w:tc>
        <w:tc>
          <w:tcPr>
            <w:vMerge w:val="continue"/>
            <w:vAlign w:val="center"/>
          </w:tcPr>
          <w:p w14:paraId="407B9778"/>
        </w:tc>
        <w:tc>
          <w:tcPr>
            <w:vAlign w:val="center"/>
          </w:tcPr>
          <w:p w14:paraId="00769F18">
            <w:r>
              <w:t>7.628</w:t>
            </w:r>
          </w:p>
        </w:tc>
      </w:tr>
      <w:tr w14:paraId="75725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802163">
            <w:r>
              <w:t>音乐教室</w:t>
            </w:r>
          </w:p>
        </w:tc>
        <w:tc>
          <w:tcPr>
            <w:vAlign w:val="center"/>
          </w:tcPr>
          <w:p w14:paraId="40422C9F">
            <w:r>
              <w:t>18.90</w:t>
            </w:r>
          </w:p>
        </w:tc>
        <w:tc>
          <w:tcPr>
            <w:vAlign w:val="center"/>
          </w:tcPr>
          <w:p w14:paraId="5C8DC510">
            <w:r>
              <w:t>1</w:t>
            </w:r>
          </w:p>
        </w:tc>
        <w:tc>
          <w:tcPr>
            <w:vAlign w:val="center"/>
          </w:tcPr>
          <w:p w14:paraId="1A7563C6">
            <w:r>
              <w:t>72</w:t>
            </w:r>
          </w:p>
        </w:tc>
        <w:tc>
          <w:tcPr>
            <w:vAlign w:val="center"/>
          </w:tcPr>
          <w:p w14:paraId="4B7A94BA">
            <w:r>
              <w:t>1365</w:t>
            </w:r>
          </w:p>
        </w:tc>
        <w:tc>
          <w:tcPr>
            <w:vMerge w:val="continue"/>
            <w:vAlign w:val="center"/>
          </w:tcPr>
          <w:p w14:paraId="19494618"/>
        </w:tc>
        <w:tc>
          <w:tcPr>
            <w:vAlign w:val="center"/>
          </w:tcPr>
          <w:p w14:paraId="722777A1">
            <w:r>
              <w:t>0.793</w:t>
            </w:r>
          </w:p>
        </w:tc>
      </w:tr>
      <w:tr w14:paraId="5688C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D12A34B">
            <w:r>
              <w:t>总计</w:t>
            </w:r>
          </w:p>
        </w:tc>
        <w:tc>
          <w:tcPr>
            <w:vAlign w:val="center"/>
          </w:tcPr>
          <w:p w14:paraId="7ACED77E">
            <w:r>
              <w:t>440.760</w:t>
            </w:r>
          </w:p>
        </w:tc>
      </w:tr>
    </w:tbl>
    <w:p w14:paraId="47BEAEDD">
      <w:pPr>
        <w:pStyle w:val="2"/>
        <w:widowControl w:val="0"/>
        <w:jc w:val="both"/>
        <w:rPr>
          <w:color w:val="000000"/>
        </w:rPr>
      </w:pPr>
      <w:bookmarkStart w:id="73" w:name="_Toc13207"/>
      <w:r>
        <w:rPr>
          <w:color w:val="000000"/>
        </w:rPr>
        <w:t>插座设备</w:t>
      </w:r>
      <w:bookmarkEnd w:id="7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01AA8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0EBCC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5E4E377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18CE51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6D2AC39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6C976D9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AD2A29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AC22A7C">
            <w:pPr>
              <w:jc w:val="center"/>
            </w:pPr>
            <w:r>
              <w:t>碳排放量(tCO2/a)</w:t>
            </w:r>
          </w:p>
        </w:tc>
      </w:tr>
      <w:tr w14:paraId="71919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18519F">
            <w:r>
              <w:t>休息室</w:t>
            </w:r>
          </w:p>
        </w:tc>
        <w:tc>
          <w:tcPr>
            <w:vAlign w:val="center"/>
          </w:tcPr>
          <w:p w14:paraId="4D02E47E">
            <w:r>
              <w:t>11.06</w:t>
            </w:r>
          </w:p>
        </w:tc>
        <w:tc>
          <w:tcPr>
            <w:vAlign w:val="center"/>
          </w:tcPr>
          <w:p w14:paraId="4ECA502C">
            <w:r>
              <w:t>8</w:t>
            </w:r>
          </w:p>
        </w:tc>
        <w:tc>
          <w:tcPr>
            <w:vAlign w:val="center"/>
          </w:tcPr>
          <w:p w14:paraId="6DEAF330">
            <w:r>
              <w:t>4692</w:t>
            </w:r>
          </w:p>
        </w:tc>
        <w:tc>
          <w:tcPr>
            <w:vAlign w:val="center"/>
          </w:tcPr>
          <w:p w14:paraId="1D221D45">
            <w:r>
              <w:t>51908</w:t>
            </w:r>
          </w:p>
        </w:tc>
        <w:tc>
          <w:tcPr>
            <w:vMerge w:val="restart"/>
            <w:vAlign w:val="center"/>
          </w:tcPr>
          <w:p w14:paraId="02E99C54">
            <w:r>
              <w:t>0.581</w:t>
            </w:r>
          </w:p>
        </w:tc>
        <w:tc>
          <w:tcPr>
            <w:vAlign w:val="center"/>
          </w:tcPr>
          <w:p w14:paraId="5FDCBCF4">
            <w:r>
              <w:t>30.158</w:t>
            </w:r>
          </w:p>
        </w:tc>
      </w:tr>
      <w:tr w14:paraId="4286F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9314F56">
            <w:r>
              <w:t>会议室</w:t>
            </w:r>
          </w:p>
        </w:tc>
        <w:tc>
          <w:tcPr>
            <w:vAlign w:val="center"/>
          </w:tcPr>
          <w:p w14:paraId="52A84435">
            <w:r>
              <w:t>11.06</w:t>
            </w:r>
          </w:p>
        </w:tc>
        <w:tc>
          <w:tcPr>
            <w:vAlign w:val="center"/>
          </w:tcPr>
          <w:p w14:paraId="7DEF05DB">
            <w:r>
              <w:t>35</w:t>
            </w:r>
          </w:p>
        </w:tc>
        <w:tc>
          <w:tcPr>
            <w:vAlign w:val="center"/>
          </w:tcPr>
          <w:p w14:paraId="0D8AA0E1">
            <w:r>
              <w:t>1474</w:t>
            </w:r>
          </w:p>
        </w:tc>
        <w:tc>
          <w:tcPr>
            <w:vAlign w:val="center"/>
          </w:tcPr>
          <w:p w14:paraId="002DBADE">
            <w:r>
              <w:t>16301</w:t>
            </w:r>
          </w:p>
        </w:tc>
        <w:tc>
          <w:tcPr>
            <w:vMerge w:val="continue"/>
            <w:vAlign w:val="center"/>
          </w:tcPr>
          <w:p w14:paraId="4A1590AC"/>
        </w:tc>
        <w:tc>
          <w:tcPr>
            <w:vAlign w:val="center"/>
          </w:tcPr>
          <w:p w14:paraId="5610DFDC">
            <w:r>
              <w:t>9.471</w:t>
            </w:r>
          </w:p>
        </w:tc>
      </w:tr>
      <w:tr w14:paraId="39E41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DF88D">
            <w:r>
              <w:t>共享空间</w:t>
            </w:r>
          </w:p>
        </w:tc>
        <w:tc>
          <w:tcPr>
            <w:vAlign w:val="center"/>
          </w:tcPr>
          <w:p w14:paraId="45E74232">
            <w:r>
              <w:t>47.45</w:t>
            </w:r>
          </w:p>
        </w:tc>
        <w:tc>
          <w:tcPr>
            <w:vAlign w:val="center"/>
          </w:tcPr>
          <w:p w14:paraId="34826A6E">
            <w:r>
              <w:t>6</w:t>
            </w:r>
          </w:p>
        </w:tc>
        <w:tc>
          <w:tcPr>
            <w:vAlign w:val="center"/>
          </w:tcPr>
          <w:p w14:paraId="353F600F">
            <w:r>
              <w:t>2585</w:t>
            </w:r>
          </w:p>
        </w:tc>
        <w:tc>
          <w:tcPr>
            <w:vAlign w:val="center"/>
          </w:tcPr>
          <w:p w14:paraId="64278BD4">
            <w:r>
              <w:t>122655</w:t>
            </w:r>
          </w:p>
        </w:tc>
        <w:tc>
          <w:tcPr>
            <w:vMerge w:val="continue"/>
            <w:vAlign w:val="center"/>
          </w:tcPr>
          <w:p w14:paraId="2D49B3F4"/>
        </w:tc>
        <w:tc>
          <w:tcPr>
            <w:vAlign w:val="center"/>
          </w:tcPr>
          <w:p w14:paraId="6FDE6BE7">
            <w:r>
              <w:t>71.263</w:t>
            </w:r>
          </w:p>
        </w:tc>
      </w:tr>
      <w:tr w14:paraId="46D84B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4E76A7">
            <w:r>
              <w:t>卫生间</w:t>
            </w:r>
          </w:p>
        </w:tc>
        <w:tc>
          <w:tcPr>
            <w:vAlign w:val="center"/>
          </w:tcPr>
          <w:p w14:paraId="071A9021">
            <w:r>
              <w:t>35.25</w:t>
            </w:r>
          </w:p>
        </w:tc>
        <w:tc>
          <w:tcPr>
            <w:vAlign w:val="center"/>
          </w:tcPr>
          <w:p w14:paraId="11CA8BFE">
            <w:r>
              <w:t>48</w:t>
            </w:r>
          </w:p>
        </w:tc>
        <w:tc>
          <w:tcPr>
            <w:vAlign w:val="center"/>
          </w:tcPr>
          <w:p w14:paraId="30C5D408">
            <w:r>
              <w:t>769</w:t>
            </w:r>
          </w:p>
        </w:tc>
        <w:tc>
          <w:tcPr>
            <w:vAlign w:val="center"/>
          </w:tcPr>
          <w:p w14:paraId="1B13CCDA">
            <w:r>
              <w:t>27124</w:t>
            </w:r>
          </w:p>
        </w:tc>
        <w:tc>
          <w:tcPr>
            <w:vMerge w:val="continue"/>
            <w:vAlign w:val="center"/>
          </w:tcPr>
          <w:p w14:paraId="083503C9"/>
        </w:tc>
        <w:tc>
          <w:tcPr>
            <w:vAlign w:val="center"/>
          </w:tcPr>
          <w:p w14:paraId="207A3563">
            <w:r>
              <w:t>15.759</w:t>
            </w:r>
          </w:p>
        </w:tc>
      </w:tr>
      <w:tr w14:paraId="162B66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353447">
            <w:r>
              <w:t>密集办公室</w:t>
            </w:r>
          </w:p>
        </w:tc>
        <w:tc>
          <w:tcPr>
            <w:vAlign w:val="center"/>
          </w:tcPr>
          <w:p w14:paraId="72A77D0B">
            <w:r>
              <w:t>44.25</w:t>
            </w:r>
          </w:p>
        </w:tc>
        <w:tc>
          <w:tcPr>
            <w:vAlign w:val="center"/>
          </w:tcPr>
          <w:p w14:paraId="2D097748">
            <w:r>
              <w:t>40</w:t>
            </w:r>
          </w:p>
        </w:tc>
        <w:tc>
          <w:tcPr>
            <w:vAlign w:val="center"/>
          </w:tcPr>
          <w:p w14:paraId="2B6481F1">
            <w:r>
              <w:t>3748</w:t>
            </w:r>
          </w:p>
        </w:tc>
        <w:tc>
          <w:tcPr>
            <w:vAlign w:val="center"/>
          </w:tcPr>
          <w:p w14:paraId="13F773EA">
            <w:r>
              <w:t>165846</w:t>
            </w:r>
          </w:p>
        </w:tc>
        <w:tc>
          <w:tcPr>
            <w:vMerge w:val="continue"/>
            <w:vAlign w:val="center"/>
          </w:tcPr>
          <w:p w14:paraId="6DDE4796"/>
        </w:tc>
        <w:tc>
          <w:tcPr>
            <w:vAlign w:val="center"/>
          </w:tcPr>
          <w:p w14:paraId="20129FEF">
            <w:r>
              <w:t>96.356</w:t>
            </w:r>
          </w:p>
        </w:tc>
      </w:tr>
      <w:tr w14:paraId="0E1A6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93362D">
            <w:r>
              <w:t>展示区</w:t>
            </w:r>
          </w:p>
        </w:tc>
        <w:tc>
          <w:tcPr>
            <w:vAlign w:val="center"/>
          </w:tcPr>
          <w:p w14:paraId="7EDF4425">
            <w:r>
              <w:t>35.25</w:t>
            </w:r>
          </w:p>
        </w:tc>
        <w:tc>
          <w:tcPr>
            <w:vAlign w:val="center"/>
          </w:tcPr>
          <w:p w14:paraId="0E42B39B">
            <w:r>
              <w:t>1</w:t>
            </w:r>
          </w:p>
        </w:tc>
        <w:tc>
          <w:tcPr>
            <w:vAlign w:val="center"/>
          </w:tcPr>
          <w:p w14:paraId="232E290C">
            <w:r>
              <w:t>1041</w:t>
            </w:r>
          </w:p>
        </w:tc>
        <w:tc>
          <w:tcPr>
            <w:vAlign w:val="center"/>
          </w:tcPr>
          <w:p w14:paraId="32BD01CD">
            <w:r>
              <w:t>36680</w:t>
            </w:r>
          </w:p>
        </w:tc>
        <w:tc>
          <w:tcPr>
            <w:vMerge w:val="continue"/>
            <w:vAlign w:val="center"/>
          </w:tcPr>
          <w:p w14:paraId="6E45199A"/>
        </w:tc>
        <w:tc>
          <w:tcPr>
            <w:vAlign w:val="center"/>
          </w:tcPr>
          <w:p w14:paraId="3C354DE5">
            <w:r>
              <w:t>21.311</w:t>
            </w:r>
          </w:p>
        </w:tc>
      </w:tr>
      <w:tr w14:paraId="74169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8C0ED0">
            <w:r>
              <w:t>普通办公室</w:t>
            </w:r>
          </w:p>
        </w:tc>
        <w:tc>
          <w:tcPr>
            <w:vAlign w:val="center"/>
          </w:tcPr>
          <w:p w14:paraId="0D4FAE0A">
            <w:r>
              <w:t>35.25</w:t>
            </w:r>
          </w:p>
        </w:tc>
        <w:tc>
          <w:tcPr>
            <w:vAlign w:val="center"/>
          </w:tcPr>
          <w:p w14:paraId="1402E3C9">
            <w:r>
              <w:t>322</w:t>
            </w:r>
          </w:p>
        </w:tc>
        <w:tc>
          <w:tcPr>
            <w:vAlign w:val="center"/>
          </w:tcPr>
          <w:p w14:paraId="4C8EE333">
            <w:r>
              <w:t>23004</w:t>
            </w:r>
          </w:p>
        </w:tc>
        <w:tc>
          <w:tcPr>
            <w:vAlign w:val="center"/>
          </w:tcPr>
          <w:p w14:paraId="30AF5A18">
            <w:r>
              <w:t>810887</w:t>
            </w:r>
          </w:p>
        </w:tc>
        <w:tc>
          <w:tcPr>
            <w:vMerge w:val="continue"/>
            <w:vAlign w:val="center"/>
          </w:tcPr>
          <w:p w14:paraId="4881D3C4"/>
        </w:tc>
        <w:tc>
          <w:tcPr>
            <w:vAlign w:val="center"/>
          </w:tcPr>
          <w:p w14:paraId="4F181338">
            <w:r>
              <w:t>471.126</w:t>
            </w:r>
          </w:p>
        </w:tc>
      </w:tr>
      <w:tr w14:paraId="0EBC0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63076">
            <w:r>
              <w:t>普通教室</w:t>
            </w:r>
          </w:p>
        </w:tc>
        <w:tc>
          <w:tcPr>
            <w:vAlign w:val="center"/>
          </w:tcPr>
          <w:p w14:paraId="2F8395B5">
            <w:r>
              <w:t>11.06</w:t>
            </w:r>
          </w:p>
        </w:tc>
        <w:tc>
          <w:tcPr>
            <w:vAlign w:val="center"/>
          </w:tcPr>
          <w:p w14:paraId="4A750107">
            <w:r>
              <w:t>85</w:t>
            </w:r>
          </w:p>
        </w:tc>
        <w:tc>
          <w:tcPr>
            <w:vAlign w:val="center"/>
          </w:tcPr>
          <w:p w14:paraId="4ED3BE1E">
            <w:r>
              <w:t>4810</w:t>
            </w:r>
          </w:p>
        </w:tc>
        <w:tc>
          <w:tcPr>
            <w:vAlign w:val="center"/>
          </w:tcPr>
          <w:p w14:paraId="36699F93">
            <w:r>
              <w:t>53205</w:t>
            </w:r>
          </w:p>
        </w:tc>
        <w:tc>
          <w:tcPr>
            <w:vMerge w:val="continue"/>
            <w:vAlign w:val="center"/>
          </w:tcPr>
          <w:p w14:paraId="0D8E3193"/>
        </w:tc>
        <w:tc>
          <w:tcPr>
            <w:vAlign w:val="center"/>
          </w:tcPr>
          <w:p w14:paraId="78BF464D">
            <w:r>
              <w:t>30.912</w:t>
            </w:r>
          </w:p>
        </w:tc>
      </w:tr>
      <w:tr w14:paraId="603CD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ABB44">
            <w:r>
              <w:t>楼梯间</w:t>
            </w:r>
          </w:p>
        </w:tc>
        <w:tc>
          <w:tcPr>
            <w:vAlign w:val="center"/>
          </w:tcPr>
          <w:p w14:paraId="2F7FC7A8">
            <w:r>
              <w:t>37.50</w:t>
            </w:r>
          </w:p>
        </w:tc>
        <w:tc>
          <w:tcPr>
            <w:vAlign w:val="center"/>
          </w:tcPr>
          <w:p w14:paraId="1E843A48">
            <w:r>
              <w:t>155</w:t>
            </w:r>
          </w:p>
        </w:tc>
        <w:tc>
          <w:tcPr>
            <w:vAlign w:val="center"/>
          </w:tcPr>
          <w:p w14:paraId="6AE281B4">
            <w:r>
              <w:t>1994</w:t>
            </w:r>
          </w:p>
        </w:tc>
        <w:tc>
          <w:tcPr>
            <w:vAlign w:val="center"/>
          </w:tcPr>
          <w:p w14:paraId="286B5485">
            <w:r>
              <w:t>74756</w:t>
            </w:r>
          </w:p>
        </w:tc>
        <w:tc>
          <w:tcPr>
            <w:vMerge w:val="continue"/>
            <w:vAlign w:val="center"/>
          </w:tcPr>
          <w:p w14:paraId="29A25E66"/>
        </w:tc>
        <w:tc>
          <w:tcPr>
            <w:vAlign w:val="center"/>
          </w:tcPr>
          <w:p w14:paraId="67B80D54">
            <w:r>
              <w:t>43.433</w:t>
            </w:r>
          </w:p>
        </w:tc>
      </w:tr>
      <w:tr w14:paraId="3EC19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2C8AC0">
            <w:r>
              <w:t>空房间</w:t>
            </w:r>
          </w:p>
        </w:tc>
        <w:tc>
          <w:tcPr>
            <w:vAlign w:val="center"/>
          </w:tcPr>
          <w:p w14:paraId="7A6D851A">
            <w:r>
              <w:t>0.00</w:t>
            </w:r>
          </w:p>
        </w:tc>
        <w:tc>
          <w:tcPr>
            <w:vAlign w:val="center"/>
          </w:tcPr>
          <w:p w14:paraId="0240E617">
            <w:r>
              <w:t>92</w:t>
            </w:r>
          </w:p>
        </w:tc>
        <w:tc>
          <w:tcPr>
            <w:vAlign w:val="center"/>
          </w:tcPr>
          <w:p w14:paraId="75253AB0">
            <w:r>
              <w:t>139</w:t>
            </w:r>
          </w:p>
        </w:tc>
        <w:tc>
          <w:tcPr>
            <w:vAlign w:val="center"/>
          </w:tcPr>
          <w:p w14:paraId="6E0199DB">
            <w:r>
              <w:t>0</w:t>
            </w:r>
          </w:p>
        </w:tc>
        <w:tc>
          <w:tcPr>
            <w:vMerge w:val="continue"/>
            <w:vAlign w:val="center"/>
          </w:tcPr>
          <w:p w14:paraId="4D29FA52"/>
        </w:tc>
        <w:tc>
          <w:tcPr>
            <w:vAlign w:val="center"/>
          </w:tcPr>
          <w:p w14:paraId="5D8F905D">
            <w:r>
              <w:t>0.000</w:t>
            </w:r>
          </w:p>
        </w:tc>
      </w:tr>
      <w:tr w14:paraId="4D296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795413">
            <w:r>
              <w:t>设备间</w:t>
            </w:r>
          </w:p>
        </w:tc>
        <w:tc>
          <w:tcPr>
            <w:vAlign w:val="center"/>
          </w:tcPr>
          <w:p w14:paraId="4D233ED7">
            <w:r>
              <w:t>90.00</w:t>
            </w:r>
          </w:p>
        </w:tc>
        <w:tc>
          <w:tcPr>
            <w:vAlign w:val="center"/>
          </w:tcPr>
          <w:p w14:paraId="102E5B2E">
            <w:r>
              <w:t>5</w:t>
            </w:r>
          </w:p>
        </w:tc>
        <w:tc>
          <w:tcPr>
            <w:vAlign w:val="center"/>
          </w:tcPr>
          <w:p w14:paraId="2DA02760">
            <w:r>
              <w:t>125</w:t>
            </w:r>
          </w:p>
        </w:tc>
        <w:tc>
          <w:tcPr>
            <w:vAlign w:val="center"/>
          </w:tcPr>
          <w:p w14:paraId="331330A5">
            <w:r>
              <w:t>11237</w:t>
            </w:r>
          </w:p>
        </w:tc>
        <w:tc>
          <w:tcPr>
            <w:vMerge w:val="continue"/>
            <w:vAlign w:val="center"/>
          </w:tcPr>
          <w:p w14:paraId="3EECF235"/>
        </w:tc>
        <w:tc>
          <w:tcPr>
            <w:vAlign w:val="center"/>
          </w:tcPr>
          <w:p w14:paraId="04FACB15">
            <w:r>
              <w:t>6.529</w:t>
            </w:r>
          </w:p>
        </w:tc>
      </w:tr>
      <w:tr w14:paraId="763325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566B9">
            <w:r>
              <w:t>走廊</w:t>
            </w:r>
          </w:p>
        </w:tc>
        <w:tc>
          <w:tcPr>
            <w:vAlign w:val="center"/>
          </w:tcPr>
          <w:p w14:paraId="2373B70B">
            <w:r>
              <w:t>33.19</w:t>
            </w:r>
          </w:p>
        </w:tc>
        <w:tc>
          <w:tcPr>
            <w:vAlign w:val="center"/>
          </w:tcPr>
          <w:p w14:paraId="615A386A">
            <w:r>
              <w:t>72</w:t>
            </w:r>
          </w:p>
        </w:tc>
        <w:tc>
          <w:tcPr>
            <w:vAlign w:val="center"/>
          </w:tcPr>
          <w:p w14:paraId="6699D7AC">
            <w:r>
              <w:t>1061</w:t>
            </w:r>
          </w:p>
        </w:tc>
        <w:tc>
          <w:tcPr>
            <w:vAlign w:val="center"/>
          </w:tcPr>
          <w:p w14:paraId="1E8E640E">
            <w:r>
              <w:t>35200</w:t>
            </w:r>
          </w:p>
        </w:tc>
        <w:tc>
          <w:tcPr>
            <w:vMerge w:val="continue"/>
            <w:vAlign w:val="center"/>
          </w:tcPr>
          <w:p w14:paraId="5C940FC4"/>
        </w:tc>
        <w:tc>
          <w:tcPr>
            <w:vAlign w:val="center"/>
          </w:tcPr>
          <w:p w14:paraId="75237A77">
            <w:r>
              <w:t>20.451</w:t>
            </w:r>
          </w:p>
        </w:tc>
      </w:tr>
      <w:tr w14:paraId="04D23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2F790">
            <w:r>
              <w:t>阅览室</w:t>
            </w:r>
          </w:p>
        </w:tc>
        <w:tc>
          <w:tcPr>
            <w:vAlign w:val="center"/>
          </w:tcPr>
          <w:p w14:paraId="12FC3B7F">
            <w:r>
              <w:t>35.25</w:t>
            </w:r>
          </w:p>
        </w:tc>
        <w:tc>
          <w:tcPr>
            <w:vAlign w:val="center"/>
          </w:tcPr>
          <w:p w14:paraId="54E20FF1">
            <w:r>
              <w:t>9</w:t>
            </w:r>
          </w:p>
        </w:tc>
        <w:tc>
          <w:tcPr>
            <w:vAlign w:val="center"/>
          </w:tcPr>
          <w:p w14:paraId="387235B4">
            <w:r>
              <w:t>977</w:t>
            </w:r>
          </w:p>
        </w:tc>
        <w:tc>
          <w:tcPr>
            <w:vAlign w:val="center"/>
          </w:tcPr>
          <w:p w14:paraId="21BB1A34">
            <w:r>
              <w:t>34435</w:t>
            </w:r>
          </w:p>
        </w:tc>
        <w:tc>
          <w:tcPr>
            <w:vMerge w:val="continue"/>
            <w:vAlign w:val="center"/>
          </w:tcPr>
          <w:p w14:paraId="3DE00591"/>
        </w:tc>
        <w:tc>
          <w:tcPr>
            <w:vAlign w:val="center"/>
          </w:tcPr>
          <w:p w14:paraId="1D699CFE">
            <w:r>
              <w:t>20.007</w:t>
            </w:r>
          </w:p>
        </w:tc>
      </w:tr>
      <w:tr w14:paraId="350C7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EE6A7B">
            <w:r>
              <w:t>音乐教室</w:t>
            </w:r>
          </w:p>
        </w:tc>
        <w:tc>
          <w:tcPr>
            <w:vAlign w:val="center"/>
          </w:tcPr>
          <w:p w14:paraId="731D67AB">
            <w:r>
              <w:t>11.06</w:t>
            </w:r>
          </w:p>
        </w:tc>
        <w:tc>
          <w:tcPr>
            <w:vAlign w:val="center"/>
          </w:tcPr>
          <w:p w14:paraId="4D3D652E">
            <w:r>
              <w:t>1</w:t>
            </w:r>
          </w:p>
        </w:tc>
        <w:tc>
          <w:tcPr>
            <w:vAlign w:val="center"/>
          </w:tcPr>
          <w:p w14:paraId="59C7991F">
            <w:r>
              <w:t>72</w:t>
            </w:r>
          </w:p>
        </w:tc>
        <w:tc>
          <w:tcPr>
            <w:vAlign w:val="center"/>
          </w:tcPr>
          <w:p w14:paraId="701F4319">
            <w:r>
              <w:t>799</w:t>
            </w:r>
          </w:p>
        </w:tc>
        <w:tc>
          <w:tcPr>
            <w:vMerge w:val="continue"/>
            <w:vAlign w:val="center"/>
          </w:tcPr>
          <w:p w14:paraId="3746842F"/>
        </w:tc>
        <w:tc>
          <w:tcPr>
            <w:vAlign w:val="center"/>
          </w:tcPr>
          <w:p w14:paraId="3B88F597">
            <w:r>
              <w:t>0.464</w:t>
            </w:r>
          </w:p>
        </w:tc>
      </w:tr>
      <w:tr w14:paraId="4E7FE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4FB4913">
            <w:r>
              <w:t>总计</w:t>
            </w:r>
          </w:p>
        </w:tc>
        <w:tc>
          <w:tcPr>
            <w:vAlign w:val="center"/>
          </w:tcPr>
          <w:p w14:paraId="36291852">
            <w:r>
              <w:t>837.241</w:t>
            </w:r>
          </w:p>
        </w:tc>
      </w:tr>
    </w:tbl>
    <w:p w14:paraId="33C76CBE">
      <w:pPr>
        <w:pStyle w:val="2"/>
        <w:widowControl w:val="0"/>
        <w:jc w:val="both"/>
        <w:rPr>
          <w:color w:val="000000"/>
        </w:rPr>
      </w:pPr>
      <w:bookmarkStart w:id="74" w:name="_Toc9304"/>
      <w:r>
        <w:rPr>
          <w:color w:val="000000"/>
        </w:rPr>
        <w:t>排风机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 w14:paraId="6B9663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0B33E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48FE0B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D279B9A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7FCFF182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78FA6CE4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419C430"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FF9054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FC29E63">
            <w:pPr>
              <w:jc w:val="center"/>
            </w:pPr>
            <w:r>
              <w:t>碳排放量(tCO2/a)</w:t>
            </w:r>
          </w:p>
        </w:tc>
      </w:tr>
      <w:tr w14:paraId="611C0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8B250">
            <w:r>
              <w:t>0.045</w:t>
            </w:r>
          </w:p>
        </w:tc>
        <w:tc>
          <w:tcPr>
            <w:vAlign w:val="center"/>
          </w:tcPr>
          <w:p w14:paraId="0FCCCEE4">
            <w:r>
              <w:t>10</w:t>
            </w:r>
          </w:p>
        </w:tc>
        <w:tc>
          <w:tcPr>
            <w:vAlign w:val="center"/>
          </w:tcPr>
          <w:p w14:paraId="7CEDAE46">
            <w:r>
              <w:t>0.8</w:t>
            </w:r>
          </w:p>
        </w:tc>
        <w:tc>
          <w:tcPr>
            <w:vAlign w:val="center"/>
          </w:tcPr>
          <w:p w14:paraId="2D24FE1D">
            <w:r>
              <w:t>5</w:t>
            </w:r>
          </w:p>
        </w:tc>
        <w:tc>
          <w:tcPr>
            <w:vAlign w:val="center"/>
          </w:tcPr>
          <w:p w14:paraId="226A5F6A">
            <w:r>
              <w:t>365</w:t>
            </w:r>
          </w:p>
        </w:tc>
        <w:tc>
          <w:tcPr>
            <w:vAlign w:val="center"/>
          </w:tcPr>
          <w:p w14:paraId="54ABD8C6">
            <w:r>
              <w:t>657</w:t>
            </w:r>
          </w:p>
        </w:tc>
        <w:tc>
          <w:tcPr>
            <w:vAlign w:val="center"/>
          </w:tcPr>
          <w:p w14:paraId="5995E4A9">
            <w:r>
              <w:t>0.581</w:t>
            </w:r>
          </w:p>
        </w:tc>
        <w:tc>
          <w:tcPr>
            <w:vAlign w:val="center"/>
          </w:tcPr>
          <w:p w14:paraId="07D0E7FD">
            <w:r>
              <w:t>0.382</w:t>
            </w:r>
          </w:p>
        </w:tc>
      </w:tr>
      <w:tr w14:paraId="2A2D2D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71692834">
            <w:r>
              <w:t>总计</w:t>
            </w:r>
          </w:p>
        </w:tc>
        <w:tc>
          <w:tcPr>
            <w:vAlign w:val="center"/>
          </w:tcPr>
          <w:p w14:paraId="7F494813">
            <w:r>
              <w:t>0.382</w:t>
            </w:r>
          </w:p>
        </w:tc>
      </w:tr>
    </w:tbl>
    <w:p w14:paraId="1FF8AEC3"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 w14:paraId="20E6749C">
      <w:pPr>
        <w:pStyle w:val="2"/>
        <w:widowControl w:val="0"/>
        <w:jc w:val="both"/>
        <w:rPr>
          <w:color w:val="000000"/>
        </w:rPr>
      </w:pPr>
      <w:bookmarkStart w:id="75" w:name="_Toc4311"/>
      <w:r>
        <w:rPr>
          <w:color w:val="000000"/>
        </w:rPr>
        <w:t>生活热水</w:t>
      </w:r>
      <w:bookmarkEnd w:id="75"/>
    </w:p>
    <w:p w14:paraId="5D4F7733">
      <w:pPr>
        <w:pStyle w:val="4"/>
        <w:widowControl w:val="0"/>
        <w:jc w:val="both"/>
        <w:rPr>
          <w:color w:val="000000"/>
        </w:rPr>
      </w:pPr>
      <w:bookmarkStart w:id="76" w:name="_Toc18570"/>
      <w:r>
        <w:rPr>
          <w:color w:val="000000"/>
        </w:rPr>
        <w:t>热水需求</w:t>
      </w:r>
      <w:bookmarkEnd w:id="76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7B748C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4B8F0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5F3C6002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52446D68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6396DAAF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557F502C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461290E9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5A2A3E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A68F4">
            <w:r>
              <w:t>学校</w:t>
            </w:r>
          </w:p>
        </w:tc>
        <w:tc>
          <w:tcPr>
            <w:vAlign w:val="center"/>
          </w:tcPr>
          <w:p w14:paraId="7B3DAF01">
            <w:r>
              <w:t>20</w:t>
            </w:r>
          </w:p>
        </w:tc>
        <w:tc>
          <w:tcPr>
            <w:vAlign w:val="center"/>
          </w:tcPr>
          <w:p w14:paraId="642C54DD">
            <w:r>
              <w:t>45</w:t>
            </w:r>
          </w:p>
        </w:tc>
        <w:tc>
          <w:tcPr>
            <w:vAlign w:val="center"/>
          </w:tcPr>
          <w:p w14:paraId="7F6B6160">
            <w:r>
              <w:t>100</w:t>
            </w:r>
          </w:p>
        </w:tc>
        <w:tc>
          <w:tcPr>
            <w:vAlign w:val="center"/>
          </w:tcPr>
          <w:p w14:paraId="55779E81">
            <w:r>
              <w:t>365</w:t>
            </w:r>
          </w:p>
        </w:tc>
        <w:tc>
          <w:tcPr>
            <w:vAlign w:val="center"/>
          </w:tcPr>
          <w:p w14:paraId="576BA1F7">
            <w:r>
              <w:t>37557</w:t>
            </w:r>
          </w:p>
        </w:tc>
      </w:tr>
      <w:tr w14:paraId="7C1E4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7EFEECDD">
            <w:r>
              <w:t>总计</w:t>
            </w:r>
          </w:p>
        </w:tc>
        <w:tc>
          <w:tcPr>
            <w:vAlign w:val="center"/>
          </w:tcPr>
          <w:p w14:paraId="511E3A43">
            <w:r>
              <w:t>37557</w:t>
            </w:r>
          </w:p>
        </w:tc>
      </w:tr>
    </w:tbl>
    <w:p w14:paraId="0B29DDD0">
      <w:pPr>
        <w:pStyle w:val="4"/>
        <w:widowControl w:val="0"/>
        <w:jc w:val="both"/>
        <w:rPr>
          <w:color w:val="000000"/>
        </w:rPr>
      </w:pPr>
      <w:bookmarkStart w:id="77" w:name="_Toc15757"/>
      <w:r>
        <w:rPr>
          <w:color w:val="000000"/>
        </w:rPr>
        <w:t>太阳能集热</w:t>
      </w:r>
      <w:bookmarkEnd w:id="77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307"/>
        <w:gridCol w:w="956"/>
        <w:gridCol w:w="1069"/>
        <w:gridCol w:w="1907"/>
      </w:tblGrid>
      <w:tr w14:paraId="50A86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13F19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4749A234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3B92BD69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3147F728">
            <w:pPr>
              <w:jc w:val="center"/>
            </w:pPr>
            <w:r>
              <w:t>年利用天数</w:t>
            </w:r>
          </w:p>
        </w:tc>
        <w:tc>
          <w:tcPr>
            <w:shd w:val="clear" w:color="auto" w:fill="E6E6E6"/>
            <w:vAlign w:val="center"/>
          </w:tcPr>
          <w:p w14:paraId="190B6B60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5608307F">
            <w:pPr>
              <w:jc w:val="center"/>
            </w:pPr>
            <w:r>
              <w:t>热量</w:t>
            </w:r>
            <w:r>
              <w:br w:type="textWrapping"/>
            </w:r>
            <w:r>
              <w:t>损失率</w:t>
            </w:r>
          </w:p>
        </w:tc>
        <w:tc>
          <w:tcPr>
            <w:shd w:val="clear" w:color="auto" w:fill="E6E6E6"/>
            <w:vAlign w:val="center"/>
          </w:tcPr>
          <w:p w14:paraId="0F15433E">
            <w:pPr>
              <w:jc w:val="center"/>
            </w:pPr>
            <w:r>
              <w:t>太阳能供热(kWh/a)</w:t>
            </w:r>
          </w:p>
        </w:tc>
      </w:tr>
      <w:tr w14:paraId="01C46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710E82">
            <w:r>
              <w:t>学校</w:t>
            </w:r>
          </w:p>
        </w:tc>
        <w:tc>
          <w:tcPr>
            <w:vAlign w:val="center"/>
          </w:tcPr>
          <w:p w14:paraId="7427D45F">
            <w:r>
              <w:t>100</w:t>
            </w:r>
          </w:p>
        </w:tc>
        <w:tc>
          <w:tcPr>
            <w:vAlign w:val="center"/>
          </w:tcPr>
          <w:p w14:paraId="03CBF743">
            <w:r>
              <w:t>16340</w:t>
            </w:r>
          </w:p>
        </w:tc>
        <w:tc>
          <w:tcPr>
            <w:vAlign w:val="center"/>
          </w:tcPr>
          <w:p w14:paraId="4E51EF40">
            <w:r>
              <w:t>365</w:t>
            </w:r>
          </w:p>
        </w:tc>
        <w:tc>
          <w:tcPr>
            <w:vAlign w:val="center"/>
          </w:tcPr>
          <w:p w14:paraId="2D04B197">
            <w:r>
              <w:t>0.45</w:t>
            </w:r>
          </w:p>
        </w:tc>
        <w:tc>
          <w:tcPr>
            <w:vAlign w:val="center"/>
          </w:tcPr>
          <w:p w14:paraId="107F09BB">
            <w:r>
              <w:t>0.15</w:t>
            </w:r>
          </w:p>
        </w:tc>
        <w:tc>
          <w:tcPr>
            <w:vAlign w:val="center"/>
          </w:tcPr>
          <w:p w14:paraId="0AE57FFA">
            <w:r>
              <w:t>63369</w:t>
            </w:r>
          </w:p>
        </w:tc>
      </w:tr>
      <w:tr w14:paraId="5898C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0C71349F">
            <w:r>
              <w:t>总计</w:t>
            </w:r>
          </w:p>
        </w:tc>
        <w:tc>
          <w:tcPr>
            <w:vAlign w:val="center"/>
          </w:tcPr>
          <w:p w14:paraId="0E9B442D">
            <w:r>
              <w:t>63369</w:t>
            </w:r>
          </w:p>
        </w:tc>
      </w:tr>
    </w:tbl>
    <w:p w14:paraId="1E651B71">
      <w:pPr>
        <w:pStyle w:val="4"/>
        <w:widowControl w:val="0"/>
        <w:jc w:val="both"/>
        <w:rPr>
          <w:color w:val="000000"/>
        </w:rPr>
      </w:pPr>
      <w:bookmarkStart w:id="78" w:name="_Toc3870"/>
      <w:r>
        <w:rPr>
          <w:color w:val="000000"/>
        </w:rPr>
        <w:t>热水设备</w:t>
      </w:r>
      <w:bookmarkEnd w:id="78"/>
    </w:p>
    <w:tbl>
      <w:tblPr>
        <w:tblStyle w:val="18"/>
        <w:tblW w:w="930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6BBBA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F18CF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4A7F19C9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2993B814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67D0F39E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1DC8B8C">
            <w:pPr>
              <w:jc w:val="center"/>
            </w:pP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7667ACF8">
            <w:pPr>
              <w:jc w:val="center"/>
            </w:pPr>
            <w:r>
              <w:t>耗电量(kWh/a)</w:t>
            </w:r>
          </w:p>
        </w:tc>
      </w:tr>
      <w:tr w14:paraId="3F4B3E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AC528F">
            <w:r>
              <w:t>电加热</w:t>
            </w:r>
          </w:p>
        </w:tc>
        <w:tc>
          <w:tcPr>
            <w:vAlign w:val="center"/>
          </w:tcPr>
          <w:p w14:paraId="2B3F6315">
            <w:r>
              <w:t>1</w:t>
            </w:r>
          </w:p>
        </w:tc>
        <w:tc>
          <w:tcPr>
            <w:vAlign w:val="center"/>
          </w:tcPr>
          <w:p w14:paraId="4F7C65E1">
            <w:r>
              <w:t>0</w:t>
            </w:r>
          </w:p>
        </w:tc>
        <w:tc>
          <w:tcPr>
            <w:vAlign w:val="center"/>
          </w:tcPr>
          <w:p w14:paraId="510547E2">
            <w:r>
              <w:t>电</w:t>
            </w:r>
          </w:p>
        </w:tc>
        <w:tc>
          <w:tcPr>
            <w:vAlign w:val="center"/>
          </w:tcPr>
          <w:p w14:paraId="74C2198D">
            <w:r>
              <w:t>0.9</w:t>
            </w:r>
          </w:p>
        </w:tc>
        <w:tc>
          <w:tcPr>
            <w:vAlign w:val="center"/>
          </w:tcPr>
          <w:p w14:paraId="750761CF">
            <w:r>
              <w:t>0</w:t>
            </w:r>
          </w:p>
        </w:tc>
      </w:tr>
      <w:tr w14:paraId="0A6774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0A59DF">
            <w:r>
              <w:t>备注</w:t>
            </w:r>
          </w:p>
        </w:tc>
        <w:tc>
          <w:tcPr>
            <w:gridSpan w:val="5"/>
            <w:vAlign w:val="center"/>
          </w:tcPr>
          <w:p w14:paraId="3C344290">
            <w:r>
              <w:t>热水设备承担的供热量=(总需求热量－太阳能供热量)×设备供热比例。</w:t>
            </w:r>
            <w:r>
              <w:br w:type="textWrapping"/>
            </w:r>
            <w:r>
              <w:t>耗电量=供热量÷效率。</w:t>
            </w:r>
          </w:p>
        </w:tc>
      </w:tr>
    </w:tbl>
    <w:p w14:paraId="2FE3C108">
      <w:pPr>
        <w:widowControl w:val="0"/>
        <w:jc w:val="both"/>
        <w:rPr>
          <w:color w:val="000000"/>
        </w:rPr>
      </w:pPr>
    </w:p>
    <w:p w14:paraId="46BD17EE">
      <w:pPr>
        <w:pStyle w:val="2"/>
        <w:widowControl w:val="0"/>
        <w:jc w:val="both"/>
        <w:rPr>
          <w:color w:val="000000"/>
        </w:rPr>
      </w:pPr>
      <w:bookmarkStart w:id="79" w:name="_Toc14797"/>
      <w:r>
        <w:rPr>
          <w:color w:val="000000"/>
        </w:rPr>
        <w:t>电梯</w:t>
      </w:r>
      <w:bookmarkEnd w:id="79"/>
    </w:p>
    <w:p w14:paraId="545125A3">
      <w:pPr>
        <w:pStyle w:val="4"/>
        <w:widowControl w:val="0"/>
        <w:jc w:val="both"/>
        <w:rPr>
          <w:color w:val="000000"/>
        </w:rPr>
      </w:pPr>
      <w:bookmarkStart w:id="80" w:name="_Toc2061"/>
      <w:r>
        <w:rPr>
          <w:color w:val="000000"/>
        </w:rPr>
        <w:t>直梯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1D2B0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3FE1E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37A56657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3BA1DB68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7AA8C73B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03BF6DA4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600DCF9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53816143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60E3EC8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7E5C22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52640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AF42A7">
            <w:r>
              <w:t>直梯1</w:t>
            </w:r>
          </w:p>
        </w:tc>
        <w:tc>
          <w:tcPr>
            <w:vAlign w:val="center"/>
          </w:tcPr>
          <w:p w14:paraId="44E958FF">
            <w:r>
              <w:t>1.26</w:t>
            </w:r>
          </w:p>
        </w:tc>
        <w:tc>
          <w:tcPr>
            <w:vAlign w:val="center"/>
          </w:tcPr>
          <w:p w14:paraId="175F2A42">
            <w:r>
              <w:t>1350</w:t>
            </w:r>
          </w:p>
        </w:tc>
        <w:tc>
          <w:tcPr>
            <w:vAlign w:val="center"/>
          </w:tcPr>
          <w:p w14:paraId="243C6878">
            <w:r>
              <w:t>1.75</w:t>
            </w:r>
          </w:p>
        </w:tc>
        <w:tc>
          <w:tcPr>
            <w:vAlign w:val="center"/>
          </w:tcPr>
          <w:p w14:paraId="1254E84E">
            <w:r>
              <w:t>200</w:t>
            </w:r>
          </w:p>
        </w:tc>
        <w:tc>
          <w:tcPr>
            <w:vAlign w:val="center"/>
          </w:tcPr>
          <w:p w14:paraId="2C62E88D">
            <w:r>
              <w:t>1.5</w:t>
            </w:r>
          </w:p>
        </w:tc>
        <w:tc>
          <w:tcPr>
            <w:vAlign w:val="center"/>
          </w:tcPr>
          <w:p w14:paraId="556FBA31">
            <w:r>
              <w:t>365</w:t>
            </w:r>
          </w:p>
        </w:tc>
        <w:tc>
          <w:tcPr>
            <w:vAlign w:val="center"/>
          </w:tcPr>
          <w:p w14:paraId="5822A0A1">
            <w:r>
              <w:t>5</w:t>
            </w:r>
          </w:p>
        </w:tc>
        <w:tc>
          <w:tcPr>
            <w:vAlign w:val="center"/>
          </w:tcPr>
          <w:p w14:paraId="5209C016">
            <w:r>
              <w:t>37548</w:t>
            </w:r>
          </w:p>
        </w:tc>
      </w:tr>
      <w:tr w14:paraId="1FEDAF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 w14:paraId="540C656A">
            <w:r>
              <w:t>总计</w:t>
            </w:r>
          </w:p>
        </w:tc>
        <w:tc>
          <w:tcPr>
            <w:vAlign w:val="center"/>
          </w:tcPr>
          <w:p w14:paraId="1B241769">
            <w:r>
              <w:t>37548</w:t>
            </w:r>
          </w:p>
        </w:tc>
      </w:tr>
    </w:tbl>
    <w:p w14:paraId="4080E6CE">
      <w:pPr>
        <w:pStyle w:val="4"/>
        <w:widowControl w:val="0"/>
        <w:jc w:val="both"/>
        <w:rPr>
          <w:color w:val="000000"/>
        </w:rPr>
      </w:pPr>
      <w:bookmarkStart w:id="81" w:name="_Toc27920"/>
      <w:r>
        <w:rPr>
          <w:color w:val="000000"/>
        </w:rPr>
        <w:t>电梯碳排放</w:t>
      </w:r>
      <w:bookmarkEnd w:id="8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150"/>
        <w:gridCol w:w="2501"/>
        <w:gridCol w:w="2337"/>
      </w:tblGrid>
      <w:tr w14:paraId="7EDD0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4C200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05BA67C8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E94EB7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7FEF28E">
            <w:pPr>
              <w:jc w:val="center"/>
            </w:pPr>
            <w:r>
              <w:t>碳排放量(tCO2/a)</w:t>
            </w:r>
          </w:p>
        </w:tc>
      </w:tr>
      <w:tr w14:paraId="74D3A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DC228">
            <w:r>
              <w:t>直梯1</w:t>
            </w:r>
          </w:p>
        </w:tc>
        <w:tc>
          <w:tcPr>
            <w:vAlign w:val="center"/>
          </w:tcPr>
          <w:p w14:paraId="4798EA92">
            <w:r>
              <w:t>37548</w:t>
            </w:r>
          </w:p>
        </w:tc>
        <w:tc>
          <w:tcPr>
            <w:vAlign w:val="center"/>
          </w:tcPr>
          <w:p w14:paraId="412DE1EC">
            <w:r>
              <w:t>0.581</w:t>
            </w:r>
          </w:p>
        </w:tc>
        <w:tc>
          <w:tcPr>
            <w:vAlign w:val="center"/>
          </w:tcPr>
          <w:p w14:paraId="23FD69FF">
            <w:r>
              <w:t>21.816</w:t>
            </w:r>
          </w:p>
        </w:tc>
      </w:tr>
      <w:tr w14:paraId="28F5F7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145FED3">
            <w:r>
              <w:t>合计</w:t>
            </w:r>
          </w:p>
        </w:tc>
        <w:tc>
          <w:tcPr>
            <w:vAlign w:val="center"/>
          </w:tcPr>
          <w:p w14:paraId="35321690">
            <w:r>
              <w:t>21.816</w:t>
            </w:r>
          </w:p>
        </w:tc>
      </w:tr>
    </w:tbl>
    <w:p w14:paraId="6FB1D483">
      <w:pPr>
        <w:pStyle w:val="2"/>
        <w:widowControl w:val="0"/>
        <w:jc w:val="both"/>
        <w:rPr>
          <w:color w:val="000000"/>
        </w:rPr>
      </w:pPr>
      <w:bookmarkStart w:id="82" w:name="_Toc24239"/>
      <w:r>
        <w:rPr>
          <w:color w:val="000000"/>
        </w:rPr>
        <w:t>光伏发电</w:t>
      </w:r>
      <w:bookmarkEnd w:id="82"/>
    </w:p>
    <w:p w14:paraId="3987A1EE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24BC05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D2CDE9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5EE30154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21316341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2EF73ADF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37D16F36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9F908A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0798609">
            <w:pPr>
              <w:jc w:val="center"/>
            </w:pPr>
            <w:r>
              <w:t>可减少碳排放量(tCO2/a)</w:t>
            </w:r>
          </w:p>
        </w:tc>
      </w:tr>
      <w:tr w14:paraId="39166F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3C93AE">
            <w:r>
              <w:t>100</w:t>
            </w:r>
          </w:p>
        </w:tc>
        <w:tc>
          <w:tcPr>
            <w:vAlign w:val="center"/>
          </w:tcPr>
          <w:p w14:paraId="5F32968C">
            <w:r>
              <w:t>40</w:t>
            </w:r>
          </w:p>
        </w:tc>
        <w:tc>
          <w:tcPr>
            <w:vAlign w:val="center"/>
          </w:tcPr>
          <w:p w14:paraId="35E1595D">
            <w:r>
              <w:t>0.8</w:t>
            </w:r>
          </w:p>
        </w:tc>
        <w:tc>
          <w:tcPr>
            <w:vAlign w:val="center"/>
          </w:tcPr>
          <w:p w14:paraId="2EFC1634">
            <w:r>
              <w:t>0.9</w:t>
            </w:r>
          </w:p>
        </w:tc>
        <w:tc>
          <w:tcPr>
            <w:vAlign w:val="center"/>
          </w:tcPr>
          <w:p w14:paraId="660C0A0B">
            <w:r>
              <w:t>47713</w:t>
            </w:r>
          </w:p>
        </w:tc>
        <w:tc>
          <w:tcPr>
            <w:vAlign w:val="center"/>
          </w:tcPr>
          <w:p w14:paraId="2D196BDB">
            <w:r>
              <w:t>0.581</w:t>
            </w:r>
          </w:p>
        </w:tc>
        <w:tc>
          <w:tcPr>
            <w:vAlign w:val="center"/>
          </w:tcPr>
          <w:p w14:paraId="1AF8FC9B">
            <w:r>
              <w:t>27.721</w:t>
            </w:r>
          </w:p>
        </w:tc>
      </w:tr>
      <w:tr w14:paraId="7E3AC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40DB8DC1">
            <w:r>
              <w:t>总计</w:t>
            </w:r>
          </w:p>
        </w:tc>
        <w:tc>
          <w:tcPr>
            <w:vAlign w:val="center"/>
          </w:tcPr>
          <w:p w14:paraId="1BD1B86E">
            <w:r>
              <w:t>27.721</w:t>
            </w:r>
          </w:p>
        </w:tc>
      </w:tr>
    </w:tbl>
    <w:p w14:paraId="0A380270">
      <w:pPr>
        <w:pStyle w:val="2"/>
        <w:widowControl w:val="0"/>
        <w:jc w:val="both"/>
        <w:rPr>
          <w:color w:val="000000"/>
        </w:rPr>
      </w:pPr>
      <w:bookmarkStart w:id="83" w:name="_Toc14351"/>
      <w:r>
        <w:rPr>
          <w:color w:val="000000"/>
        </w:rPr>
        <w:t>计算结果</w:t>
      </w:r>
      <w:bookmarkEnd w:id="83"/>
    </w:p>
    <w:p w14:paraId="3F430A88">
      <w:pPr>
        <w:pStyle w:val="4"/>
        <w:widowControl w:val="0"/>
        <w:jc w:val="both"/>
        <w:rPr>
          <w:color w:val="000000"/>
        </w:rPr>
      </w:pPr>
      <w:bookmarkStart w:id="84" w:name="_Toc12454"/>
      <w:r>
        <w:rPr>
          <w:color w:val="000000"/>
        </w:rPr>
        <w:t>建材生产运输碳排放</w:t>
      </w:r>
      <w:bookmarkEnd w:id="84"/>
    </w:p>
    <w:p w14:paraId="4134BF21">
      <w:pPr>
        <w:pStyle w:val="5"/>
        <w:widowControl w:val="0"/>
        <w:jc w:val="both"/>
        <w:rPr>
          <w:color w:val="000000"/>
        </w:rPr>
      </w:pPr>
      <w:bookmarkStart w:id="85" w:name="_Toc19048"/>
      <w:r>
        <w:rPr>
          <w:color w:val="000000"/>
        </w:rPr>
        <w:t>建材生产阶段</w:t>
      </w:r>
      <w:bookmarkEnd w:id="85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014A7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144B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EE986B3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49901055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6DA99727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F74BEA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3A9C48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D3B33EE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4FC1E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E76010">
            <w:r>
              <w:t>混凝土</w:t>
            </w:r>
          </w:p>
        </w:tc>
        <w:tc>
          <w:tcPr>
            <w:vAlign w:val="center"/>
          </w:tcPr>
          <w:p w14:paraId="0D06368E">
            <w:r>
              <w:t>m3</w:t>
            </w:r>
          </w:p>
        </w:tc>
        <w:tc>
          <w:tcPr>
            <w:vAlign w:val="center"/>
          </w:tcPr>
          <w:p w14:paraId="65D03752">
            <w:pPr>
              <w:jc w:val="right"/>
            </w:pPr>
            <w:r>
              <w:t>29274.90</w:t>
            </w:r>
          </w:p>
        </w:tc>
        <w:tc>
          <w:tcPr>
            <w:vAlign w:val="center"/>
          </w:tcPr>
          <w:p w14:paraId="016BC95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F8A7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BD8D91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34FEE5E8">
            <w:pPr>
              <w:jc w:val="right"/>
            </w:pPr>
            <w:r>
              <w:t>9953.466</w:t>
            </w:r>
          </w:p>
        </w:tc>
      </w:tr>
      <w:tr w14:paraId="673705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4FDDBF">
            <w:r>
              <w:t>钢筋</w:t>
            </w:r>
          </w:p>
        </w:tc>
        <w:tc>
          <w:tcPr>
            <w:vAlign w:val="center"/>
          </w:tcPr>
          <w:p w14:paraId="4145EB18">
            <w:r>
              <w:t>t</w:t>
            </w:r>
          </w:p>
        </w:tc>
        <w:tc>
          <w:tcPr>
            <w:vAlign w:val="center"/>
          </w:tcPr>
          <w:p w14:paraId="5BD67970">
            <w:pPr>
              <w:jc w:val="right"/>
            </w:pPr>
            <w:r>
              <w:t>3237.13</w:t>
            </w:r>
          </w:p>
        </w:tc>
        <w:tc>
          <w:tcPr>
            <w:vAlign w:val="center"/>
          </w:tcPr>
          <w:p w14:paraId="5AF7C7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313DE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2F699DE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6711F00F">
            <w:pPr>
              <w:jc w:val="right"/>
            </w:pPr>
            <w:r>
              <w:t>7574.884</w:t>
            </w:r>
          </w:p>
        </w:tc>
      </w:tr>
      <w:tr w14:paraId="70B58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19AFE">
            <w:r>
              <w:t>型钢</w:t>
            </w:r>
          </w:p>
        </w:tc>
        <w:tc>
          <w:tcPr>
            <w:vAlign w:val="center"/>
          </w:tcPr>
          <w:p w14:paraId="7AFDBFC3">
            <w:r>
              <w:t>t</w:t>
            </w:r>
          </w:p>
        </w:tc>
        <w:tc>
          <w:tcPr>
            <w:vAlign w:val="center"/>
          </w:tcPr>
          <w:p w14:paraId="13E63664">
            <w:pPr>
              <w:jc w:val="right"/>
            </w:pPr>
            <w:r>
              <w:t>609.89</w:t>
            </w:r>
          </w:p>
        </w:tc>
        <w:tc>
          <w:tcPr>
            <w:vAlign w:val="center"/>
          </w:tcPr>
          <w:p w14:paraId="02BBF00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6D04B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CFBE61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40B77486">
            <w:pPr>
              <w:jc w:val="right"/>
            </w:pPr>
            <w:r>
              <w:t>1442.390</w:t>
            </w:r>
          </w:p>
        </w:tc>
      </w:tr>
      <w:tr w14:paraId="020099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146AF">
            <w:r>
              <w:t>水泥</w:t>
            </w:r>
          </w:p>
        </w:tc>
        <w:tc>
          <w:tcPr>
            <w:vAlign w:val="center"/>
          </w:tcPr>
          <w:p w14:paraId="337A557B">
            <w:r>
              <w:t>t</w:t>
            </w:r>
          </w:p>
        </w:tc>
        <w:tc>
          <w:tcPr>
            <w:vAlign w:val="center"/>
          </w:tcPr>
          <w:p w14:paraId="46A76F55">
            <w:pPr>
              <w:jc w:val="right"/>
            </w:pPr>
            <w:r>
              <w:t>1782.77</w:t>
            </w:r>
          </w:p>
        </w:tc>
        <w:tc>
          <w:tcPr>
            <w:vAlign w:val="center"/>
          </w:tcPr>
          <w:p w14:paraId="0537891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C0E94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87D2C9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5DE70967">
            <w:pPr>
              <w:jc w:val="right"/>
            </w:pPr>
            <w:r>
              <w:t>1310.336</w:t>
            </w:r>
          </w:p>
        </w:tc>
      </w:tr>
      <w:tr w14:paraId="1DD619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C89954">
            <w:r>
              <w:t>预拌砂浆</w:t>
            </w:r>
          </w:p>
        </w:tc>
        <w:tc>
          <w:tcPr>
            <w:vAlign w:val="center"/>
          </w:tcPr>
          <w:p w14:paraId="7D0DC40B">
            <w:r>
              <w:t>t</w:t>
            </w:r>
          </w:p>
        </w:tc>
        <w:tc>
          <w:tcPr>
            <w:vAlign w:val="center"/>
          </w:tcPr>
          <w:p w14:paraId="75EA292B">
            <w:pPr>
              <w:jc w:val="right"/>
            </w:pPr>
            <w:r>
              <w:t>9805.22</w:t>
            </w:r>
          </w:p>
        </w:tc>
        <w:tc>
          <w:tcPr>
            <w:vAlign w:val="center"/>
          </w:tcPr>
          <w:p w14:paraId="172751B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BA72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343EAB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34D1C5A8">
            <w:pPr>
              <w:jc w:val="right"/>
            </w:pPr>
            <w:r>
              <w:t>3627.931</w:t>
            </w:r>
          </w:p>
        </w:tc>
      </w:tr>
      <w:tr w14:paraId="4D5F3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CC6B77">
            <w:r>
              <w:t>砂</w:t>
            </w:r>
          </w:p>
        </w:tc>
        <w:tc>
          <w:tcPr>
            <w:vAlign w:val="center"/>
          </w:tcPr>
          <w:p w14:paraId="59ED987A">
            <w:r>
              <w:t>m3</w:t>
            </w:r>
          </w:p>
        </w:tc>
        <w:tc>
          <w:tcPr>
            <w:vAlign w:val="center"/>
          </w:tcPr>
          <w:p w14:paraId="569DC8DD">
            <w:pPr>
              <w:jc w:val="right"/>
            </w:pPr>
            <w:r>
              <w:t>2486.49</w:t>
            </w:r>
          </w:p>
        </w:tc>
        <w:tc>
          <w:tcPr>
            <w:vAlign w:val="center"/>
          </w:tcPr>
          <w:p w14:paraId="57B571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7DB04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36046B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6F3BAD4">
            <w:pPr>
              <w:jc w:val="right"/>
            </w:pPr>
            <w:r>
              <w:t>7.459</w:t>
            </w:r>
          </w:p>
        </w:tc>
      </w:tr>
      <w:tr w14:paraId="40935D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9EC7E">
            <w:r>
              <w:t>挤塑聚苯乙烯泡沫塑料（带表皮）</w:t>
            </w:r>
          </w:p>
        </w:tc>
        <w:tc>
          <w:tcPr>
            <w:vAlign w:val="center"/>
          </w:tcPr>
          <w:p w14:paraId="593947E9">
            <w:r>
              <w:t>m3</w:t>
            </w:r>
          </w:p>
        </w:tc>
        <w:tc>
          <w:tcPr>
            <w:vAlign w:val="center"/>
          </w:tcPr>
          <w:p w14:paraId="43C58CF5">
            <w:pPr>
              <w:jc w:val="right"/>
            </w:pPr>
            <w:r>
              <w:t>880.57</w:t>
            </w:r>
          </w:p>
        </w:tc>
        <w:tc>
          <w:tcPr>
            <w:vAlign w:val="center"/>
          </w:tcPr>
          <w:p w14:paraId="43F1223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1CF87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DC1207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81196F8">
            <w:pPr>
              <w:jc w:val="right"/>
            </w:pPr>
            <w:r>
              <w:t>470.224</w:t>
            </w:r>
          </w:p>
        </w:tc>
      </w:tr>
      <w:tr w14:paraId="75AEE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29474">
            <w:r>
              <w:t>热固复合聚苯乙烯泡沫保温板</w:t>
            </w:r>
          </w:p>
        </w:tc>
        <w:tc>
          <w:tcPr>
            <w:vAlign w:val="center"/>
          </w:tcPr>
          <w:p w14:paraId="5A12CFB2">
            <w:r>
              <w:t>m3</w:t>
            </w:r>
          </w:p>
        </w:tc>
        <w:tc>
          <w:tcPr>
            <w:vAlign w:val="center"/>
          </w:tcPr>
          <w:p w14:paraId="4E77BC0F">
            <w:pPr>
              <w:jc w:val="right"/>
            </w:pPr>
            <w:r>
              <w:t>880.74</w:t>
            </w:r>
          </w:p>
        </w:tc>
        <w:tc>
          <w:tcPr>
            <w:vAlign w:val="center"/>
          </w:tcPr>
          <w:p w14:paraId="3D9D8B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DD9EE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DB58A0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2F7E574">
            <w:pPr>
              <w:jc w:val="right"/>
            </w:pPr>
            <w:r>
              <w:t>470.315</w:t>
            </w:r>
          </w:p>
        </w:tc>
      </w:tr>
      <w:tr w14:paraId="640589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746BE">
            <w:r>
              <w:t>硬质岩棉板</w:t>
            </w:r>
          </w:p>
        </w:tc>
        <w:tc>
          <w:tcPr>
            <w:vAlign w:val="center"/>
          </w:tcPr>
          <w:p w14:paraId="3B208D70">
            <w:r>
              <w:t>m3</w:t>
            </w:r>
          </w:p>
        </w:tc>
        <w:tc>
          <w:tcPr>
            <w:vAlign w:val="center"/>
          </w:tcPr>
          <w:p w14:paraId="70E2A580">
            <w:pPr>
              <w:jc w:val="right"/>
            </w:pPr>
            <w:r>
              <w:t>134.38</w:t>
            </w:r>
          </w:p>
        </w:tc>
        <w:tc>
          <w:tcPr>
            <w:vAlign w:val="center"/>
          </w:tcPr>
          <w:p w14:paraId="2824C91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A6815A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8EAE682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856F937">
            <w:pPr>
              <w:jc w:val="right"/>
            </w:pPr>
            <w:r>
              <w:t>71.759</w:t>
            </w:r>
          </w:p>
        </w:tc>
      </w:tr>
      <w:tr w14:paraId="736AB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701A3">
            <w:r>
              <w:t>无机纤维喷涂棉</w:t>
            </w:r>
          </w:p>
        </w:tc>
        <w:tc>
          <w:tcPr>
            <w:vAlign w:val="center"/>
          </w:tcPr>
          <w:p w14:paraId="464F95A7">
            <w:r>
              <w:t>m3</w:t>
            </w:r>
          </w:p>
        </w:tc>
        <w:tc>
          <w:tcPr>
            <w:vAlign w:val="center"/>
          </w:tcPr>
          <w:p w14:paraId="06CFAC84">
            <w:pPr>
              <w:jc w:val="right"/>
            </w:pPr>
            <w:r>
              <w:t>1163.88</w:t>
            </w:r>
          </w:p>
        </w:tc>
        <w:tc>
          <w:tcPr>
            <w:vAlign w:val="center"/>
          </w:tcPr>
          <w:p w14:paraId="414CB69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182F37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F818CA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6DA813BF">
            <w:pPr>
              <w:jc w:val="right"/>
            </w:pPr>
            <w:r>
              <w:t>621.512</w:t>
            </w:r>
          </w:p>
        </w:tc>
      </w:tr>
      <w:tr w14:paraId="21536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5292CA">
            <w:r>
              <w:t>砌块</w:t>
            </w:r>
          </w:p>
        </w:tc>
        <w:tc>
          <w:tcPr>
            <w:vAlign w:val="center"/>
          </w:tcPr>
          <w:p w14:paraId="1A5B067B">
            <w:r>
              <w:t>m3</w:t>
            </w:r>
          </w:p>
        </w:tc>
        <w:tc>
          <w:tcPr>
            <w:vAlign w:val="center"/>
          </w:tcPr>
          <w:p w14:paraId="053E5494">
            <w:pPr>
              <w:jc w:val="right"/>
            </w:pPr>
            <w:r>
              <w:t>3800.11</w:t>
            </w:r>
          </w:p>
        </w:tc>
        <w:tc>
          <w:tcPr>
            <w:vAlign w:val="center"/>
          </w:tcPr>
          <w:p w14:paraId="563CD5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BC04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BDC162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7F312F49">
            <w:pPr>
              <w:jc w:val="right"/>
            </w:pPr>
            <w:r>
              <w:t>1326.238</w:t>
            </w:r>
          </w:p>
        </w:tc>
      </w:tr>
      <w:tr w14:paraId="7EE44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ADA7A">
            <w:r>
              <w:t>砖</w:t>
            </w:r>
          </w:p>
        </w:tc>
        <w:tc>
          <w:tcPr>
            <w:vAlign w:val="center"/>
          </w:tcPr>
          <w:p w14:paraId="7DABE03B">
            <w:r>
              <w:t>m3</w:t>
            </w:r>
          </w:p>
        </w:tc>
        <w:tc>
          <w:tcPr>
            <w:vAlign w:val="center"/>
          </w:tcPr>
          <w:p w14:paraId="39803675">
            <w:pPr>
              <w:jc w:val="right"/>
            </w:pPr>
            <w:r>
              <w:t>3424.79</w:t>
            </w:r>
          </w:p>
        </w:tc>
        <w:tc>
          <w:tcPr>
            <w:vAlign w:val="center"/>
          </w:tcPr>
          <w:p w14:paraId="47867F6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7A55D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3820EB7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2702A4AD">
            <w:pPr>
              <w:jc w:val="right"/>
            </w:pPr>
            <w:r>
              <w:t>1150.729</w:t>
            </w:r>
          </w:p>
        </w:tc>
      </w:tr>
      <w:tr w14:paraId="5AE61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00A457">
            <w:r>
              <w:t>70系列平开(高透型6Low-E双银+12A+6 暖边)(隔热条宽29mm)</w:t>
            </w:r>
          </w:p>
        </w:tc>
        <w:tc>
          <w:tcPr>
            <w:vAlign w:val="center"/>
          </w:tcPr>
          <w:p w14:paraId="2601C220">
            <w:r>
              <w:t>m2</w:t>
            </w:r>
          </w:p>
        </w:tc>
        <w:tc>
          <w:tcPr>
            <w:vAlign w:val="center"/>
          </w:tcPr>
          <w:p w14:paraId="1601E1D2">
            <w:pPr>
              <w:jc w:val="right"/>
            </w:pPr>
            <w:r>
              <w:t>20986.90</w:t>
            </w:r>
          </w:p>
        </w:tc>
        <w:tc>
          <w:tcPr>
            <w:vAlign w:val="center"/>
          </w:tcPr>
          <w:p w14:paraId="4ACA66E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C2DE05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06D8EA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8BDFEFF">
            <w:pPr>
              <w:jc w:val="right"/>
            </w:pPr>
            <w:r>
              <w:t>2717.804</w:t>
            </w:r>
          </w:p>
        </w:tc>
      </w:tr>
      <w:tr w14:paraId="7A435D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17946A">
            <w:r>
              <w:t>断桥铝合金（Kf = 3.5）5mm双银Low-E+12A+5mm</w:t>
            </w:r>
          </w:p>
        </w:tc>
        <w:tc>
          <w:tcPr>
            <w:vAlign w:val="center"/>
          </w:tcPr>
          <w:p w14:paraId="6476FC28">
            <w:r>
              <w:t>m2</w:t>
            </w:r>
          </w:p>
        </w:tc>
        <w:tc>
          <w:tcPr>
            <w:vAlign w:val="center"/>
          </w:tcPr>
          <w:p w14:paraId="3432234D">
            <w:pPr>
              <w:jc w:val="right"/>
            </w:pPr>
            <w:r>
              <w:t>2539.25</w:t>
            </w:r>
          </w:p>
        </w:tc>
        <w:tc>
          <w:tcPr>
            <w:vAlign w:val="center"/>
          </w:tcPr>
          <w:p w14:paraId="50D5A8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BD2F00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482572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5B24197C">
            <w:pPr>
              <w:jc w:val="right"/>
            </w:pPr>
            <w:r>
              <w:t>328.833</w:t>
            </w:r>
          </w:p>
        </w:tc>
      </w:tr>
      <w:tr w14:paraId="4169E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09E8F8">
            <w:r>
              <w:t>保温门（多功能门）</w:t>
            </w:r>
          </w:p>
        </w:tc>
        <w:tc>
          <w:tcPr>
            <w:vAlign w:val="center"/>
          </w:tcPr>
          <w:p w14:paraId="7BECC372">
            <w:r>
              <w:t>m2</w:t>
            </w:r>
          </w:p>
        </w:tc>
        <w:tc>
          <w:tcPr>
            <w:vAlign w:val="center"/>
          </w:tcPr>
          <w:p w14:paraId="20B3A6FC">
            <w:pPr>
              <w:jc w:val="right"/>
            </w:pPr>
            <w:r>
              <w:t>121.59</w:t>
            </w:r>
          </w:p>
        </w:tc>
        <w:tc>
          <w:tcPr>
            <w:vAlign w:val="center"/>
          </w:tcPr>
          <w:p w14:paraId="1216360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D29C4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F8B9050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36ACC48">
            <w:pPr>
              <w:jc w:val="right"/>
            </w:pPr>
            <w:r>
              <w:t>5.873</w:t>
            </w:r>
          </w:p>
        </w:tc>
      </w:tr>
      <w:tr w14:paraId="3AFBC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019DFB">
            <w:r>
              <w:t>内门</w:t>
            </w:r>
          </w:p>
        </w:tc>
        <w:tc>
          <w:tcPr>
            <w:vAlign w:val="center"/>
          </w:tcPr>
          <w:p w14:paraId="289B2F40">
            <w:r>
              <w:t>m2</w:t>
            </w:r>
          </w:p>
        </w:tc>
        <w:tc>
          <w:tcPr>
            <w:vAlign w:val="center"/>
          </w:tcPr>
          <w:p w14:paraId="1ED7B80C">
            <w:pPr>
              <w:jc w:val="right"/>
            </w:pPr>
            <w:r>
              <w:t>1909.49</w:t>
            </w:r>
          </w:p>
        </w:tc>
        <w:tc>
          <w:tcPr>
            <w:vAlign w:val="center"/>
          </w:tcPr>
          <w:p w14:paraId="0A6CF2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1103F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5602C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4073F9A4">
            <w:pPr>
              <w:jc w:val="right"/>
            </w:pPr>
            <w:r>
              <w:t>92.228</w:t>
            </w:r>
          </w:p>
        </w:tc>
      </w:tr>
      <w:tr w14:paraId="42C3F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53CC4">
            <w:r>
              <w:t>陶瓷</w:t>
            </w:r>
          </w:p>
        </w:tc>
        <w:tc>
          <w:tcPr>
            <w:vAlign w:val="center"/>
          </w:tcPr>
          <w:p w14:paraId="0C2A9625">
            <w:r>
              <w:t>m2</w:t>
            </w:r>
          </w:p>
        </w:tc>
        <w:tc>
          <w:tcPr>
            <w:vAlign w:val="center"/>
          </w:tcPr>
          <w:p w14:paraId="71BB9932">
            <w:pPr>
              <w:jc w:val="right"/>
            </w:pPr>
            <w:r>
              <w:t>56016.40</w:t>
            </w:r>
          </w:p>
        </w:tc>
        <w:tc>
          <w:tcPr>
            <w:vAlign w:val="center"/>
          </w:tcPr>
          <w:p w14:paraId="7A3A38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8A501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E630086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01597FFF">
            <w:pPr>
              <w:jc w:val="right"/>
            </w:pPr>
            <w:r>
              <w:t>1092.320</w:t>
            </w:r>
          </w:p>
        </w:tc>
      </w:tr>
      <w:tr w14:paraId="7E7727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A04B5">
            <w:r>
              <w:t>涂料</w:t>
            </w:r>
          </w:p>
        </w:tc>
        <w:tc>
          <w:tcPr>
            <w:vAlign w:val="center"/>
          </w:tcPr>
          <w:p w14:paraId="10212FBF">
            <w:r>
              <w:t>t</w:t>
            </w:r>
          </w:p>
        </w:tc>
        <w:tc>
          <w:tcPr>
            <w:vAlign w:val="center"/>
          </w:tcPr>
          <w:p w14:paraId="550C0D2D">
            <w:pPr>
              <w:jc w:val="right"/>
            </w:pPr>
            <w:r>
              <w:t>422.23</w:t>
            </w:r>
          </w:p>
        </w:tc>
        <w:tc>
          <w:tcPr>
            <w:vAlign w:val="center"/>
          </w:tcPr>
          <w:p w14:paraId="48FC9E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E8BE6E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AF9339C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4B5AAACE">
            <w:pPr>
              <w:jc w:val="right"/>
            </w:pPr>
            <w:r>
              <w:t>2765.607</w:t>
            </w:r>
          </w:p>
        </w:tc>
      </w:tr>
      <w:tr w14:paraId="401637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CB293">
            <w:r>
              <w:t>电缆</w:t>
            </w:r>
          </w:p>
        </w:tc>
        <w:tc>
          <w:tcPr>
            <w:vAlign w:val="center"/>
          </w:tcPr>
          <w:p w14:paraId="5062AE42">
            <w:r>
              <w:t>kg</w:t>
            </w:r>
          </w:p>
        </w:tc>
        <w:tc>
          <w:tcPr>
            <w:vAlign w:val="center"/>
          </w:tcPr>
          <w:p w14:paraId="11FF8405">
            <w:pPr>
              <w:jc w:val="right"/>
            </w:pPr>
            <w:r>
              <w:t>3893.94</w:t>
            </w:r>
          </w:p>
        </w:tc>
        <w:tc>
          <w:tcPr>
            <w:vAlign w:val="center"/>
          </w:tcPr>
          <w:p w14:paraId="17786A3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E3414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2FC3814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331B7C68">
            <w:pPr>
              <w:jc w:val="right"/>
            </w:pPr>
            <w:r>
              <w:t>366.420</w:t>
            </w:r>
          </w:p>
        </w:tc>
      </w:tr>
      <w:tr w14:paraId="5C40A9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1B18B">
            <w:r>
              <w:t>管材</w:t>
            </w:r>
          </w:p>
        </w:tc>
        <w:tc>
          <w:tcPr>
            <w:vAlign w:val="center"/>
          </w:tcPr>
          <w:p w14:paraId="27E83EEF">
            <w:r>
              <w:t>kg</w:t>
            </w:r>
          </w:p>
        </w:tc>
        <w:tc>
          <w:tcPr>
            <w:vAlign w:val="center"/>
          </w:tcPr>
          <w:p w14:paraId="4768720A">
            <w:pPr>
              <w:jc w:val="right"/>
            </w:pPr>
            <w:r>
              <w:t>56297.90</w:t>
            </w:r>
          </w:p>
        </w:tc>
        <w:tc>
          <w:tcPr>
            <w:vAlign w:val="center"/>
          </w:tcPr>
          <w:p w14:paraId="4A5683F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847751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781DD3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30588D70">
            <w:pPr>
              <w:jc w:val="right"/>
            </w:pPr>
            <w:r>
              <w:t>202.672</w:t>
            </w:r>
          </w:p>
        </w:tc>
      </w:tr>
      <w:tr w14:paraId="79679C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0A46F1FB">
            <w:r>
              <w:t>合计</w:t>
            </w:r>
          </w:p>
        </w:tc>
        <w:tc>
          <w:tcPr>
            <w:vAlign w:val="center"/>
          </w:tcPr>
          <w:p w14:paraId="43C89FCB">
            <w:pPr>
              <w:jc w:val="right"/>
            </w:pPr>
            <w:r>
              <w:t>35599.000</w:t>
            </w:r>
          </w:p>
        </w:tc>
      </w:tr>
    </w:tbl>
    <w:p w14:paraId="4BA5CC9C">
      <w:pPr>
        <w:pStyle w:val="5"/>
        <w:widowControl w:val="0"/>
        <w:jc w:val="both"/>
        <w:rPr>
          <w:color w:val="000000"/>
        </w:rPr>
      </w:pPr>
      <w:bookmarkStart w:id="86" w:name="_Toc32129"/>
      <w:r>
        <w:rPr>
          <w:color w:val="000000"/>
        </w:rPr>
        <w:t>建材运输阶段</w:t>
      </w:r>
      <w:bookmarkEnd w:id="86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322AA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F52A3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4BECB8E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43FD5344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1A89D4F5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5DD3C95B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33B6D112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6FDFA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7317A6">
            <w:r>
              <w:t>混凝土</w:t>
            </w:r>
          </w:p>
        </w:tc>
        <w:tc>
          <w:tcPr>
            <w:vAlign w:val="center"/>
          </w:tcPr>
          <w:p w14:paraId="55037225">
            <w:pPr>
              <w:jc w:val="right"/>
            </w:pPr>
            <w:r>
              <w:t>69088.80</w:t>
            </w:r>
          </w:p>
        </w:tc>
        <w:tc>
          <w:tcPr>
            <w:vAlign w:val="center"/>
          </w:tcPr>
          <w:p w14:paraId="1CC5ED14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026425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FF8058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F27CD8">
            <w:pPr>
              <w:jc w:val="right"/>
            </w:pPr>
            <w:r>
              <w:t>317.808</w:t>
            </w:r>
          </w:p>
        </w:tc>
      </w:tr>
      <w:tr w14:paraId="26D3C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AD055B">
            <w:r>
              <w:t>钢筋</w:t>
            </w:r>
          </w:p>
        </w:tc>
        <w:tc>
          <w:tcPr>
            <w:vAlign w:val="center"/>
          </w:tcPr>
          <w:p w14:paraId="582281F8">
            <w:pPr>
              <w:jc w:val="right"/>
            </w:pPr>
            <w:r>
              <w:t>3237.13</w:t>
            </w:r>
          </w:p>
        </w:tc>
        <w:tc>
          <w:tcPr>
            <w:vAlign w:val="center"/>
          </w:tcPr>
          <w:p w14:paraId="11EAC84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B2DF98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F8472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1777C71">
            <w:pPr>
              <w:jc w:val="right"/>
            </w:pPr>
            <w:r>
              <w:t>186.135</w:t>
            </w:r>
          </w:p>
        </w:tc>
      </w:tr>
      <w:tr w14:paraId="34F96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245D7C">
            <w:r>
              <w:t>型钢</w:t>
            </w:r>
          </w:p>
        </w:tc>
        <w:tc>
          <w:tcPr>
            <w:vAlign w:val="center"/>
          </w:tcPr>
          <w:p w14:paraId="5C21DC7D">
            <w:pPr>
              <w:jc w:val="right"/>
            </w:pPr>
            <w:r>
              <w:t>609.89</w:t>
            </w:r>
          </w:p>
        </w:tc>
        <w:tc>
          <w:tcPr>
            <w:vAlign w:val="center"/>
          </w:tcPr>
          <w:p w14:paraId="7B0FA521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0D2175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5D24E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03C340">
            <w:pPr>
              <w:jc w:val="right"/>
            </w:pPr>
            <w:r>
              <w:t>35.069</w:t>
            </w:r>
          </w:p>
        </w:tc>
      </w:tr>
      <w:tr w14:paraId="15FC0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37CFF9">
            <w:r>
              <w:t>水泥</w:t>
            </w:r>
          </w:p>
        </w:tc>
        <w:tc>
          <w:tcPr>
            <w:vAlign w:val="center"/>
          </w:tcPr>
          <w:p w14:paraId="334728C6">
            <w:pPr>
              <w:jc w:val="right"/>
            </w:pPr>
            <w:r>
              <w:t>1782.77</w:t>
            </w:r>
          </w:p>
        </w:tc>
        <w:tc>
          <w:tcPr>
            <w:vAlign w:val="center"/>
          </w:tcPr>
          <w:p w14:paraId="4166009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4ACB5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B925B2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44DE3AC">
            <w:pPr>
              <w:jc w:val="right"/>
            </w:pPr>
            <w:r>
              <w:t>102.509</w:t>
            </w:r>
          </w:p>
        </w:tc>
      </w:tr>
      <w:tr w14:paraId="00CE8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1FCB4B">
            <w:r>
              <w:t>预拌砂浆</w:t>
            </w:r>
          </w:p>
        </w:tc>
        <w:tc>
          <w:tcPr>
            <w:vAlign w:val="center"/>
          </w:tcPr>
          <w:p w14:paraId="6B3726BC">
            <w:pPr>
              <w:jc w:val="right"/>
            </w:pPr>
            <w:r>
              <w:t>9805.22</w:t>
            </w:r>
          </w:p>
        </w:tc>
        <w:tc>
          <w:tcPr>
            <w:vAlign w:val="center"/>
          </w:tcPr>
          <w:p w14:paraId="042171C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BF10E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20E74D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F48B58">
            <w:pPr>
              <w:jc w:val="right"/>
            </w:pPr>
            <w:r>
              <w:t>45.104</w:t>
            </w:r>
          </w:p>
        </w:tc>
      </w:tr>
      <w:tr w14:paraId="6D551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B4A7A">
            <w:r>
              <w:t>砂</w:t>
            </w:r>
          </w:p>
        </w:tc>
        <w:tc>
          <w:tcPr>
            <w:vAlign w:val="center"/>
          </w:tcPr>
          <w:p w14:paraId="67C24D1B">
            <w:pPr>
              <w:jc w:val="right"/>
            </w:pPr>
            <w:r>
              <w:t>3978.39</w:t>
            </w:r>
          </w:p>
        </w:tc>
        <w:tc>
          <w:tcPr>
            <w:vAlign w:val="center"/>
          </w:tcPr>
          <w:p w14:paraId="74223AA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AF5FC9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2534F2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D8297A">
            <w:pPr>
              <w:jc w:val="right"/>
            </w:pPr>
            <w:r>
              <w:t>228.757</w:t>
            </w:r>
          </w:p>
        </w:tc>
      </w:tr>
      <w:tr w14:paraId="5B972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9130D">
            <w:r>
              <w:t>挤塑聚苯乙烯泡沫塑料（带表皮）</w:t>
            </w:r>
          </w:p>
        </w:tc>
        <w:tc>
          <w:tcPr>
            <w:vAlign w:val="center"/>
          </w:tcPr>
          <w:p w14:paraId="1755E532">
            <w:pPr>
              <w:jc w:val="right"/>
            </w:pPr>
            <w:r>
              <w:t>30.82</w:t>
            </w:r>
          </w:p>
        </w:tc>
        <w:tc>
          <w:tcPr>
            <w:vAlign w:val="center"/>
          </w:tcPr>
          <w:p w14:paraId="1F8C768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69944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66F913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3C053F">
            <w:pPr>
              <w:jc w:val="right"/>
            </w:pPr>
            <w:r>
              <w:t>1.772</w:t>
            </w:r>
          </w:p>
        </w:tc>
      </w:tr>
      <w:tr w14:paraId="4C966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84D875">
            <w:r>
              <w:t>热固复合聚苯乙烯泡沫保温板</w:t>
            </w:r>
          </w:p>
        </w:tc>
        <w:tc>
          <w:tcPr>
            <w:vAlign w:val="center"/>
          </w:tcPr>
          <w:p w14:paraId="3BDA2050">
            <w:pPr>
              <w:jc w:val="right"/>
            </w:pPr>
            <w:r>
              <w:t>123.30</w:t>
            </w:r>
          </w:p>
        </w:tc>
        <w:tc>
          <w:tcPr>
            <w:vAlign w:val="center"/>
          </w:tcPr>
          <w:p w14:paraId="5D18787A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4C68AD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062320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BB8958F">
            <w:pPr>
              <w:jc w:val="right"/>
            </w:pPr>
            <w:r>
              <w:t>7.090</w:t>
            </w:r>
          </w:p>
        </w:tc>
      </w:tr>
      <w:tr w14:paraId="39A71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E84C3A">
            <w:r>
              <w:t>硬质岩棉板</w:t>
            </w:r>
          </w:p>
        </w:tc>
        <w:tc>
          <w:tcPr>
            <w:vAlign w:val="center"/>
          </w:tcPr>
          <w:p w14:paraId="1FC6A75A">
            <w:pPr>
              <w:jc w:val="right"/>
            </w:pPr>
            <w:r>
              <w:t>16.13</w:t>
            </w:r>
          </w:p>
        </w:tc>
        <w:tc>
          <w:tcPr>
            <w:vAlign w:val="center"/>
          </w:tcPr>
          <w:p w14:paraId="0428C38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0D61A2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E543C5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E0ED528">
            <w:pPr>
              <w:jc w:val="right"/>
            </w:pPr>
            <w:r>
              <w:t>0.927</w:t>
            </w:r>
          </w:p>
        </w:tc>
      </w:tr>
      <w:tr w14:paraId="133621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D88AA0">
            <w:r>
              <w:t>无机纤维喷涂棉</w:t>
            </w:r>
          </w:p>
        </w:tc>
        <w:tc>
          <w:tcPr>
            <w:vAlign w:val="center"/>
          </w:tcPr>
          <w:p w14:paraId="3B7510B8">
            <w:pPr>
              <w:jc w:val="right"/>
            </w:pPr>
            <w:r>
              <w:t>69.83</w:t>
            </w:r>
          </w:p>
        </w:tc>
        <w:tc>
          <w:tcPr>
            <w:vAlign w:val="center"/>
          </w:tcPr>
          <w:p w14:paraId="78A387C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116A449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4DDB0E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C6018B9">
            <w:pPr>
              <w:jc w:val="right"/>
            </w:pPr>
            <w:r>
              <w:t>4.015</w:t>
            </w:r>
          </w:p>
        </w:tc>
      </w:tr>
      <w:tr w14:paraId="5FEE46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01257">
            <w:r>
              <w:t>砌块</w:t>
            </w:r>
          </w:p>
        </w:tc>
        <w:tc>
          <w:tcPr>
            <w:vAlign w:val="center"/>
          </w:tcPr>
          <w:p w14:paraId="6D89CA93">
            <w:pPr>
              <w:jc w:val="right"/>
            </w:pPr>
            <w:r>
              <w:t>3800.11</w:t>
            </w:r>
          </w:p>
        </w:tc>
        <w:tc>
          <w:tcPr>
            <w:vAlign w:val="center"/>
          </w:tcPr>
          <w:p w14:paraId="02B0211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B45BFE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49545D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D9BFFF3">
            <w:pPr>
              <w:jc w:val="right"/>
            </w:pPr>
            <w:r>
              <w:t>218.506</w:t>
            </w:r>
          </w:p>
        </w:tc>
      </w:tr>
      <w:tr w14:paraId="2F199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CC45E">
            <w:r>
              <w:t>砖</w:t>
            </w:r>
          </w:p>
        </w:tc>
        <w:tc>
          <w:tcPr>
            <w:vAlign w:val="center"/>
          </w:tcPr>
          <w:p w14:paraId="724E9188">
            <w:pPr>
              <w:jc w:val="right"/>
            </w:pPr>
            <w:r>
              <w:t>4965.95</w:t>
            </w:r>
          </w:p>
        </w:tc>
        <w:tc>
          <w:tcPr>
            <w:vAlign w:val="center"/>
          </w:tcPr>
          <w:p w14:paraId="17DBEF2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EDE152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A2D722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0723588">
            <w:pPr>
              <w:jc w:val="right"/>
            </w:pPr>
            <w:r>
              <w:t>285.542</w:t>
            </w:r>
          </w:p>
        </w:tc>
      </w:tr>
      <w:tr w14:paraId="48F6E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DE106">
            <w:r>
              <w:t>70系列平开(高透型6Low-E双银+12A+6 暖边)(隔热条宽29mm)</w:t>
            </w:r>
          </w:p>
        </w:tc>
        <w:tc>
          <w:tcPr>
            <w:vAlign w:val="center"/>
          </w:tcPr>
          <w:p w14:paraId="3B33864D">
            <w:pPr>
              <w:jc w:val="right"/>
            </w:pPr>
            <w:r>
              <w:t>419.74</w:t>
            </w:r>
          </w:p>
        </w:tc>
        <w:tc>
          <w:tcPr>
            <w:vAlign w:val="center"/>
          </w:tcPr>
          <w:p w14:paraId="7ACCA6F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34752E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2B7CAD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F2BBADA">
            <w:pPr>
              <w:jc w:val="right"/>
            </w:pPr>
            <w:r>
              <w:t>24.135</w:t>
            </w:r>
          </w:p>
        </w:tc>
      </w:tr>
      <w:tr w14:paraId="7A04DA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20E88">
            <w:r>
              <w:t>断桥铝合金（Kf = 3.5）5mm双银Low-E+12A+5mm</w:t>
            </w:r>
          </w:p>
        </w:tc>
        <w:tc>
          <w:tcPr>
            <w:vAlign w:val="center"/>
          </w:tcPr>
          <w:p w14:paraId="17F37CCA">
            <w:pPr>
              <w:jc w:val="right"/>
            </w:pPr>
            <w:r>
              <w:t>50.78</w:t>
            </w:r>
          </w:p>
        </w:tc>
        <w:tc>
          <w:tcPr>
            <w:vAlign w:val="center"/>
          </w:tcPr>
          <w:p w14:paraId="61C416F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8240A7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FE9FEE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A15978D">
            <w:pPr>
              <w:jc w:val="right"/>
            </w:pPr>
            <w:r>
              <w:t>2.920</w:t>
            </w:r>
          </w:p>
        </w:tc>
      </w:tr>
      <w:tr w14:paraId="6508F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EB9687">
            <w:r>
              <w:t>保温门（多功能门）</w:t>
            </w:r>
          </w:p>
        </w:tc>
        <w:tc>
          <w:tcPr>
            <w:vAlign w:val="center"/>
          </w:tcPr>
          <w:p w14:paraId="24D16087">
            <w:pPr>
              <w:jc w:val="right"/>
            </w:pPr>
            <w:r>
              <w:t>3.65</w:t>
            </w:r>
          </w:p>
        </w:tc>
        <w:tc>
          <w:tcPr>
            <w:vAlign w:val="center"/>
          </w:tcPr>
          <w:p w14:paraId="759EB9E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8458B7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909651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30CA432">
            <w:pPr>
              <w:jc w:val="right"/>
            </w:pPr>
            <w:r>
              <w:t>0.210</w:t>
            </w:r>
          </w:p>
        </w:tc>
      </w:tr>
      <w:tr w14:paraId="5B075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78009">
            <w:r>
              <w:t>内门</w:t>
            </w:r>
          </w:p>
        </w:tc>
        <w:tc>
          <w:tcPr>
            <w:vAlign w:val="center"/>
          </w:tcPr>
          <w:p w14:paraId="25104B37">
            <w:pPr>
              <w:jc w:val="right"/>
            </w:pPr>
            <w:r>
              <w:t>57.28</w:t>
            </w:r>
          </w:p>
        </w:tc>
        <w:tc>
          <w:tcPr>
            <w:vAlign w:val="center"/>
          </w:tcPr>
          <w:p w14:paraId="51C3316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AD2EA3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C0AE5B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2859BC">
            <w:pPr>
              <w:jc w:val="right"/>
            </w:pPr>
            <w:r>
              <w:t>3.294</w:t>
            </w:r>
          </w:p>
        </w:tc>
      </w:tr>
      <w:tr w14:paraId="76DFC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30580D">
            <w:r>
              <w:t>陶瓷</w:t>
            </w:r>
          </w:p>
        </w:tc>
        <w:tc>
          <w:tcPr>
            <w:vAlign w:val="center"/>
          </w:tcPr>
          <w:p w14:paraId="13E8BFB3">
            <w:pPr>
              <w:jc w:val="right"/>
            </w:pPr>
            <w:r>
              <w:t>1680.49</w:t>
            </w:r>
          </w:p>
        </w:tc>
        <w:tc>
          <w:tcPr>
            <w:vAlign w:val="center"/>
          </w:tcPr>
          <w:p w14:paraId="4F8A4C5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AD89E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715C54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4583799">
            <w:pPr>
              <w:jc w:val="right"/>
            </w:pPr>
            <w:r>
              <w:t>96.628</w:t>
            </w:r>
          </w:p>
        </w:tc>
      </w:tr>
      <w:tr w14:paraId="4AA4B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2DF4C9">
            <w:r>
              <w:t>涂料</w:t>
            </w:r>
          </w:p>
        </w:tc>
        <w:tc>
          <w:tcPr>
            <w:vAlign w:val="center"/>
          </w:tcPr>
          <w:p w14:paraId="2DAE48FC">
            <w:pPr>
              <w:jc w:val="right"/>
            </w:pPr>
            <w:r>
              <w:t>422.23</w:t>
            </w:r>
          </w:p>
        </w:tc>
        <w:tc>
          <w:tcPr>
            <w:vAlign w:val="center"/>
          </w:tcPr>
          <w:p w14:paraId="5D1FBB9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3E3023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A72CE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9E96E39">
            <w:pPr>
              <w:jc w:val="right"/>
            </w:pPr>
            <w:r>
              <w:t>24.278</w:t>
            </w:r>
          </w:p>
        </w:tc>
      </w:tr>
      <w:tr w14:paraId="16BFF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439DA7">
            <w:r>
              <w:t>电缆</w:t>
            </w:r>
          </w:p>
        </w:tc>
        <w:tc>
          <w:tcPr>
            <w:vAlign w:val="center"/>
          </w:tcPr>
          <w:p w14:paraId="3D76695E">
            <w:pPr>
              <w:jc w:val="right"/>
            </w:pPr>
            <w:r>
              <w:t>3.89</w:t>
            </w:r>
          </w:p>
        </w:tc>
        <w:tc>
          <w:tcPr>
            <w:vAlign w:val="center"/>
          </w:tcPr>
          <w:p w14:paraId="46ADBFD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4EE52C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A2EFBC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81984F">
            <w:pPr>
              <w:jc w:val="right"/>
            </w:pPr>
            <w:r>
              <w:t>0.224</w:t>
            </w:r>
          </w:p>
        </w:tc>
      </w:tr>
      <w:tr w14:paraId="430113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EC8FD0">
            <w:r>
              <w:t>管材</w:t>
            </w:r>
          </w:p>
        </w:tc>
        <w:tc>
          <w:tcPr>
            <w:vAlign w:val="center"/>
          </w:tcPr>
          <w:p w14:paraId="0BDD1FF4">
            <w:pPr>
              <w:jc w:val="right"/>
            </w:pPr>
            <w:r>
              <w:t>56.30</w:t>
            </w:r>
          </w:p>
        </w:tc>
        <w:tc>
          <w:tcPr>
            <w:vAlign w:val="center"/>
          </w:tcPr>
          <w:p w14:paraId="533E6EE8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924902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84B47D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F8C97DC">
            <w:pPr>
              <w:jc w:val="right"/>
            </w:pPr>
            <w:r>
              <w:t>3.237</w:t>
            </w:r>
          </w:p>
        </w:tc>
      </w:tr>
      <w:tr w14:paraId="4464DF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795CB615">
            <w:r>
              <w:t>总计</w:t>
            </w:r>
          </w:p>
        </w:tc>
        <w:tc>
          <w:tcPr>
            <w:vAlign w:val="center"/>
          </w:tcPr>
          <w:p w14:paraId="758649A0">
            <w:pPr>
              <w:jc w:val="right"/>
            </w:pPr>
            <w:r>
              <w:t>1588.160</w:t>
            </w:r>
          </w:p>
        </w:tc>
      </w:tr>
    </w:tbl>
    <w:p w14:paraId="4A0C3341">
      <w:pPr>
        <w:pStyle w:val="4"/>
        <w:widowControl w:val="0"/>
        <w:jc w:val="both"/>
        <w:rPr>
          <w:color w:val="000000"/>
        </w:rPr>
      </w:pPr>
      <w:bookmarkStart w:id="87" w:name="_Toc587"/>
      <w:r>
        <w:rPr>
          <w:color w:val="000000"/>
        </w:rPr>
        <w:t>建筑建造拆除碳排放</w:t>
      </w:r>
      <w:bookmarkEnd w:id="87"/>
    </w:p>
    <w:p w14:paraId="21996DF4">
      <w:pPr>
        <w:pStyle w:val="5"/>
        <w:widowControl w:val="0"/>
        <w:jc w:val="both"/>
        <w:rPr>
          <w:color w:val="000000"/>
        </w:rPr>
      </w:pPr>
      <w:bookmarkStart w:id="88" w:name="_Toc31773"/>
      <w:r>
        <w:rPr>
          <w:color w:val="000000"/>
        </w:rPr>
        <w:t>建筑建造</w:t>
      </w:r>
      <w:bookmarkEnd w:id="88"/>
    </w:p>
    <w:p w14:paraId="3D7F6AC0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77D07215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DABED8E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35D64D9B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43A9D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4C34A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6ABDBC3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5C97F58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6AF13549">
            <w:pPr>
              <w:jc w:val="center"/>
            </w:pPr>
            <w:r>
              <w:t>建造碳排放量(tCO2)</w:t>
            </w:r>
          </w:p>
        </w:tc>
      </w:tr>
      <w:tr w14:paraId="06CC0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32994">
            <w:r>
              <w:t>46914.93</w:t>
            </w:r>
          </w:p>
        </w:tc>
        <w:tc>
          <w:tcPr>
            <w:vAlign w:val="center"/>
          </w:tcPr>
          <w:p w14:paraId="15D083FA">
            <w:r>
              <w:t>24</w:t>
            </w:r>
          </w:p>
        </w:tc>
        <w:tc>
          <w:tcPr>
            <w:vAlign w:val="center"/>
          </w:tcPr>
          <w:p w14:paraId="2C40F106">
            <w:r>
              <w:t>25.99</w:t>
            </w:r>
          </w:p>
        </w:tc>
        <w:tc>
          <w:tcPr>
            <w:vAlign w:val="center"/>
          </w:tcPr>
          <w:p w14:paraId="5BF0C06E">
            <w:r>
              <w:t>1219.319</w:t>
            </w:r>
          </w:p>
        </w:tc>
      </w:tr>
    </w:tbl>
    <w:p w14:paraId="1FE014DA">
      <w:pPr>
        <w:pStyle w:val="5"/>
        <w:widowControl w:val="0"/>
        <w:jc w:val="both"/>
        <w:rPr>
          <w:color w:val="000000"/>
        </w:rPr>
      </w:pPr>
      <w:bookmarkStart w:id="89" w:name="_Toc3788"/>
      <w:r>
        <w:rPr>
          <w:color w:val="000000"/>
        </w:rPr>
        <w:t>建筑拆除</w:t>
      </w:r>
      <w:bookmarkEnd w:id="89"/>
    </w:p>
    <w:p w14:paraId="1CD0814B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4B3F77A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76E32073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19E815A9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0753C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06166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8EDE6F3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17B2B32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73EDB45B">
            <w:pPr>
              <w:jc w:val="center"/>
            </w:pPr>
            <w:r>
              <w:t>拆除碳排放量(tCO2)</w:t>
            </w:r>
          </w:p>
        </w:tc>
      </w:tr>
      <w:tr w14:paraId="22A67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272397">
            <w:r>
              <w:t>46914.93</w:t>
            </w:r>
          </w:p>
        </w:tc>
        <w:tc>
          <w:tcPr>
            <w:vAlign w:val="center"/>
          </w:tcPr>
          <w:p w14:paraId="0C55E7A1">
            <w:r>
              <w:t>24</w:t>
            </w:r>
          </w:p>
        </w:tc>
        <w:tc>
          <w:tcPr>
            <w:vAlign w:val="center"/>
          </w:tcPr>
          <w:p w14:paraId="0277E06B">
            <w:r>
              <w:t>25.99</w:t>
            </w:r>
          </w:p>
        </w:tc>
        <w:tc>
          <w:tcPr>
            <w:vAlign w:val="center"/>
          </w:tcPr>
          <w:p w14:paraId="6F0F268F">
            <w:r>
              <w:t>1219.319</w:t>
            </w:r>
          </w:p>
        </w:tc>
      </w:tr>
    </w:tbl>
    <w:p w14:paraId="325D611C">
      <w:pPr>
        <w:pStyle w:val="4"/>
        <w:widowControl w:val="0"/>
        <w:jc w:val="both"/>
        <w:rPr>
          <w:color w:val="000000"/>
        </w:rPr>
      </w:pPr>
      <w:bookmarkStart w:id="90" w:name="_Toc19520"/>
      <w:r>
        <w:rPr>
          <w:color w:val="000000"/>
        </w:rPr>
        <w:t>建筑运行碳排放</w:t>
      </w:r>
      <w:bookmarkEnd w:id="9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9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92" w:name="冷源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93" w:name="电力CO2排放因子"/>
            <w:r>
              <w:t>0.581</w:t>
            </w:r>
            <w:bookmarkEnd w:id="93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94" w:name="空调能耗_电耗CO2排放"/>
            <w:r>
              <w:t>27768.163</w:t>
            </w:r>
            <w:bookmarkEnd w:id="94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95" w:name="冷却水泵能耗"/>
            <w:r>
              <w:rPr>
                <w:lang w:val="en-US"/>
              </w:rPr>
              <w:t>0.00</w:t>
            </w:r>
            <w:bookmarkEnd w:id="95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6" w:name="冷冻水泵能耗"/>
            <w:r>
              <w:rPr>
                <w:lang w:val="en-US"/>
              </w:rPr>
              <w:t>0.00</w:t>
            </w:r>
            <w:bookmarkEnd w:id="96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7" w:name="冷却塔能耗"/>
            <w:r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8" w:name="单元式空调能耗"/>
            <w:r>
              <w:rPr>
                <w:lang w:val="en-US"/>
              </w:rPr>
              <w:t>1018.73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9" w:name="空调能耗"/>
            <w:r>
              <w:rPr>
                <w:lang w:val="en-US"/>
              </w:rPr>
              <w:t>1018.73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00" w:name="热源能耗"/>
            <w:r>
              <w:rPr>
                <w:lang w:val="en-US"/>
              </w:rPr>
              <w:t>0.00</w:t>
            </w:r>
            <w:bookmarkEnd w:id="100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01" w:name="电力CO2排放因子2"/>
            <w:r>
              <w:t>0.581</w:t>
            </w:r>
            <w:bookmarkEnd w:id="101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02" w:name="供暖能耗_电耗CO2排放"/>
            <w:r>
              <w:t>21760.893</w:t>
            </w:r>
            <w:bookmarkEnd w:id="102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03" w:name="热水泵能耗"/>
            <w:r>
              <w:rPr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04" w:name="供暖热源侧水泵能耗"/>
            <w:r>
              <w:rPr>
                <w:rFonts w:hint="eastAsia"/>
                <w:lang w:val="en-US"/>
              </w:rPr>
              <w:t>0.00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05" w:name="单元式热泵能耗"/>
            <w:r>
              <w:rPr>
                <w:lang w:val="en-US"/>
              </w:rPr>
              <w:t>798.34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6" w:name="供暖能耗"/>
            <w:r>
              <w:rPr>
                <w:lang w:val="en-US"/>
              </w:rPr>
              <w:t>798.34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7" w:name="新排风系统能耗"/>
            <w:r>
              <w:rPr>
                <w:rFonts w:hint="eastAsia"/>
                <w:lang w:val="en-US"/>
              </w:rPr>
              <w:t>723.93</w:t>
            </w:r>
            <w:bookmarkEnd w:id="107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3"/>
            <w:r>
              <w:t>0.581</w:t>
            </w:r>
            <w:bookmarkEnd w:id="108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动力能耗_电耗CO2排放"/>
            <w:r>
              <w:t>19732.576</w:t>
            </w:r>
            <w:bookmarkEnd w:id="109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10" w:name="风机盘管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11" w:name="全空气系统能耗"/>
            <w:r>
              <w:rPr>
                <w:rFonts w:hint="eastAsia"/>
                <w:lang w:val="en-US"/>
              </w:rPr>
              <w:t>0.00</w:t>
            </w:r>
            <w:bookmarkEnd w:id="111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12" w:name="空调动力能耗"/>
            <w:r>
              <w:rPr>
                <w:rFonts w:hint="eastAsia"/>
                <w:lang w:val="en-US"/>
              </w:rPr>
              <w:t>723.93</w:t>
            </w:r>
            <w:bookmarkEnd w:id="112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13" w:name="照明能耗"/>
            <w:r>
              <w:rPr>
                <w:rFonts w:hint="eastAsia"/>
                <w:lang w:val="en-US"/>
              </w:rPr>
              <w:t>808.51</w:t>
            </w:r>
            <w:bookmarkEnd w:id="113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14" w:name="电力CO2排放因子4"/>
            <w:r>
              <w:t>0.581</w:t>
            </w:r>
            <w:bookmarkEnd w:id="114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15" w:name="照明能耗_电耗CO2排放"/>
            <w:r>
              <w:t>22038.021</w:t>
            </w:r>
            <w:bookmarkEnd w:id="115"/>
          </w:p>
        </w:tc>
      </w:tr>
      <w:tr w14:paraId="14366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4BA32F4E">
            <w:pPr>
              <w:ind w:firstLine="0" w:firstLineChars="0"/>
              <w:jc w:val="center"/>
              <w:rPr>
                <w:lang w:val="en-US"/>
              </w:rPr>
            </w:pPr>
            <w:bookmarkStart w:id="116" w:name="插座设备"/>
            <w:bookmarkEnd w:id="116"/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985" w:type="dxa"/>
            <w:vAlign w:val="center"/>
          </w:tcPr>
          <w:p w14:paraId="4E5A95FB">
            <w:pPr>
              <w:ind w:firstLine="0" w:firstLineChars="0"/>
              <w:jc w:val="center"/>
              <w:rPr>
                <w:lang w:val="en-US"/>
              </w:rPr>
            </w:pPr>
            <w:bookmarkStart w:id="117" w:name="设备用电"/>
            <w:r>
              <w:rPr>
                <w:rFonts w:hint="eastAsia"/>
                <w:lang w:val="en-US"/>
              </w:rPr>
              <w:t>1535.80</w:t>
            </w:r>
            <w:bookmarkEnd w:id="117"/>
          </w:p>
        </w:tc>
        <w:tc>
          <w:tcPr>
            <w:tcW w:w="1701" w:type="dxa"/>
            <w:vAlign w:val="center"/>
          </w:tcPr>
          <w:p w14:paraId="0438A570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5"/>
            <w:r>
              <w:rPr>
                <w:rFonts w:hint="eastAsia"/>
                <w:lang w:val="en-US"/>
              </w:rPr>
              <w:t>0.581</w:t>
            </w:r>
            <w:bookmarkEnd w:id="118"/>
          </w:p>
        </w:tc>
        <w:tc>
          <w:tcPr>
            <w:tcW w:w="1570" w:type="dxa"/>
          </w:tcPr>
          <w:p w14:paraId="0C2F78B5">
            <w:pPr>
              <w:ind w:firstLine="0" w:firstLineChars="0"/>
              <w:jc w:val="center"/>
              <w:rPr>
                <w:lang w:val="en-US"/>
              </w:rPr>
            </w:pPr>
            <w:bookmarkStart w:id="119" w:name="设备用电_电耗CO2排放"/>
            <w:r>
              <w:rPr>
                <w:rFonts w:hint="eastAsia"/>
                <w:lang w:val="en-US"/>
              </w:rPr>
              <w:t>41862.100</w:t>
            </w:r>
            <w:bookmarkEnd w:id="11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0" w:name="动力系统能耗"/>
            <w:r>
              <w:rPr>
                <w:rFonts w:hint="eastAsia"/>
                <w:lang w:val="en-US"/>
              </w:rPr>
              <w:t>40.02</w:t>
            </w:r>
            <w:bookmarkEnd w:id="12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1" w:name="电力CO2排放因子6"/>
            <w:r>
              <w:t>0.581</w:t>
            </w:r>
            <w:bookmarkEnd w:id="12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2" w:name="其他能耗_电耗CO2排放"/>
            <w:r>
              <w:t>1109.874</w:t>
            </w:r>
            <w:bookmarkEnd w:id="12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3" w:name="排风机能耗"/>
            <w:r>
              <w:rPr>
                <w:rFonts w:hint="eastAsia"/>
                <w:lang w:val="en-US"/>
              </w:rPr>
              <w:t>0.70</w:t>
            </w:r>
            <w:bookmarkEnd w:id="12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24" w:name="生活热水_电能"/>
            <w:bookmarkEnd w:id="12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25" w:name="热水系统能耗"/>
            <w:r>
              <w:rPr>
                <w:rFonts w:hint="eastAsia"/>
                <w:lang w:val="en-US"/>
              </w:rPr>
              <w:t>0.00</w:t>
            </w:r>
            <w:bookmarkEnd w:id="12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26" w:name="其他设备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27" w:name="其他能耗"/>
            <w:r>
              <w:rPr>
                <w:rFonts w:hint="eastAsia"/>
                <w:lang w:val="en-US"/>
              </w:rPr>
              <w:t>40.72</w:t>
            </w:r>
            <w:bookmarkEnd w:id="12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8" w:name="制冷剂消耗量"/>
            <w:r>
              <w:t>2.5</w:t>
            </w:r>
            <w:bookmarkEnd w:id="128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9" w:name="制冷剂碳排放"/>
            <w:r>
              <w:t>5.220</w:t>
            </w:r>
            <w:bookmarkEnd w:id="129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30" w:name="光伏能耗"/>
            <w:r>
              <w:rPr>
                <w:rFonts w:hint="eastAsia"/>
                <w:lang w:val="en-US"/>
              </w:rPr>
              <w:t>50.85</w:t>
            </w:r>
            <w:bookmarkEnd w:id="130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31" w:name="电力CO2排放因子7"/>
            <w:r>
              <w:t>0.581</w:t>
            </w:r>
            <w:bookmarkEnd w:id="131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32" w:name="光伏能耗_电耗CO2排放"/>
            <w:r>
              <w:t>1386.048</w:t>
            </w:r>
            <w:bookmarkEnd w:id="132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33" w:name="风力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34" w:name="风力能耗_电耗CO2排放"/>
            <w:r>
              <w:t>0.000</w:t>
            </w:r>
            <w:bookmarkEnd w:id="134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5" w:name="建筑总碳排放"/>
            <w:r>
              <w:t>132890.807</w:t>
            </w:r>
            <w:bookmarkEnd w:id="135"/>
          </w:p>
        </w:tc>
        <w:bookmarkStart w:id="136" w:name="建筑总碳排放平米"/>
        <w:bookmarkEnd w:id="136"/>
      </w:tr>
      <w:bookmarkEnd w:id="91"/>
    </w:tbl>
    <w:p w14:paraId="4BA5F435"/>
    <w:p w14:paraId="5CF6CA43">
      <w:pPr>
        <w:widowControl w:val="0"/>
        <w:jc w:val="both"/>
        <w:rPr>
          <w:color w:val="000000"/>
        </w:rPr>
      </w:pPr>
    </w:p>
    <w:p w14:paraId="57578859">
      <w:pPr>
        <w:pStyle w:val="4"/>
        <w:widowControl w:val="0"/>
        <w:jc w:val="both"/>
        <w:rPr>
          <w:color w:val="000000"/>
        </w:rPr>
      </w:pPr>
      <w:bookmarkStart w:id="137" w:name="_Toc4493"/>
      <w:r>
        <w:rPr>
          <w:color w:val="000000"/>
        </w:rPr>
        <w:t>全生命周期</w:t>
      </w:r>
      <w:bookmarkEnd w:id="137"/>
    </w:p>
    <w:p w14:paraId="67A13483">
      <w:pPr>
        <w:pStyle w:val="5"/>
        <w:widowControl w:val="0"/>
        <w:jc w:val="both"/>
        <w:rPr>
          <w:color w:val="000000"/>
        </w:rPr>
      </w:pPr>
      <w:bookmarkStart w:id="138" w:name="_Toc28184"/>
      <w:r>
        <w:rPr>
          <w:color w:val="000000"/>
        </w:rPr>
        <w:t>单位面积指标</w:t>
      </w:r>
      <w:bookmarkEnd w:id="13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54CD4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467A5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5603F698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0F80A34D">
            <w:pPr>
              <w:jc w:val="center"/>
            </w:pPr>
            <w:r>
              <w:t>碳排放量(kgCO2/㎡)</w:t>
            </w:r>
          </w:p>
        </w:tc>
      </w:tr>
      <w:tr w14:paraId="77A42D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93603">
            <w:r>
              <w:t>建筑材料生产</w:t>
            </w:r>
          </w:p>
        </w:tc>
        <w:tc>
          <w:tcPr>
            <w:vAlign w:val="center"/>
          </w:tcPr>
          <w:p w14:paraId="07454729">
            <w:r>
              <w:t>15.18</w:t>
            </w:r>
          </w:p>
        </w:tc>
        <w:tc>
          <w:tcPr>
            <w:vAlign w:val="center"/>
          </w:tcPr>
          <w:p w14:paraId="1BF4BEFA">
            <w:r>
              <w:t>758.80</w:t>
            </w:r>
          </w:p>
        </w:tc>
      </w:tr>
      <w:tr w14:paraId="6D14AE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5B4E7">
            <w:r>
              <w:t>建筑材料运输</w:t>
            </w:r>
          </w:p>
        </w:tc>
        <w:tc>
          <w:tcPr>
            <w:vAlign w:val="center"/>
          </w:tcPr>
          <w:p w14:paraId="7333D5F2">
            <w:r>
              <w:t>0.68</w:t>
            </w:r>
          </w:p>
        </w:tc>
        <w:tc>
          <w:tcPr>
            <w:vAlign w:val="center"/>
          </w:tcPr>
          <w:p w14:paraId="64361E37">
            <w:r>
              <w:t>33.85</w:t>
            </w:r>
          </w:p>
        </w:tc>
      </w:tr>
      <w:tr w14:paraId="57263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AF5385">
            <w:r>
              <w:t>建筑建造</w:t>
            </w:r>
          </w:p>
        </w:tc>
        <w:tc>
          <w:tcPr>
            <w:vAlign w:val="center"/>
          </w:tcPr>
          <w:p w14:paraId="45F3E4FA">
            <w:r>
              <w:t>0.52</w:t>
            </w:r>
          </w:p>
        </w:tc>
        <w:tc>
          <w:tcPr>
            <w:vAlign w:val="center"/>
          </w:tcPr>
          <w:p w14:paraId="626FD962">
            <w:r>
              <w:t>25.99</w:t>
            </w:r>
          </w:p>
        </w:tc>
      </w:tr>
      <w:tr w14:paraId="3071A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470664">
            <w:r>
              <w:t>建筑拆除</w:t>
            </w:r>
          </w:p>
        </w:tc>
        <w:tc>
          <w:tcPr>
            <w:vAlign w:val="center"/>
          </w:tcPr>
          <w:p w14:paraId="10E6A594">
            <w:r>
              <w:t>0.52</w:t>
            </w:r>
          </w:p>
        </w:tc>
        <w:tc>
          <w:tcPr>
            <w:vAlign w:val="center"/>
          </w:tcPr>
          <w:p w14:paraId="77866AC9">
            <w:r>
              <w:t>25.99</w:t>
            </w:r>
          </w:p>
        </w:tc>
      </w:tr>
      <w:tr w14:paraId="63EE01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E4B5D9">
            <w:r>
              <w:t>建筑运行</w:t>
            </w:r>
          </w:p>
        </w:tc>
        <w:tc>
          <w:tcPr>
            <w:vAlign w:val="center"/>
          </w:tcPr>
          <w:p w14:paraId="16A68CFB">
            <w:r>
              <w:t>56.65</w:t>
            </w:r>
          </w:p>
        </w:tc>
        <w:tc>
          <w:tcPr>
            <w:vAlign w:val="center"/>
          </w:tcPr>
          <w:p w14:paraId="37D4BF73">
            <w:r>
              <w:t>2832.59</w:t>
            </w:r>
          </w:p>
        </w:tc>
      </w:tr>
      <w:tr w14:paraId="04D766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C8A976">
            <w:r>
              <w:t>碳汇</w:t>
            </w:r>
          </w:p>
        </w:tc>
        <w:tc>
          <w:tcPr>
            <w:vAlign w:val="center"/>
          </w:tcPr>
          <w:p w14:paraId="2DC5342F">
            <w:r>
              <w:t>--</w:t>
            </w:r>
          </w:p>
        </w:tc>
        <w:tc>
          <w:tcPr>
            <w:vAlign w:val="center"/>
          </w:tcPr>
          <w:p w14:paraId="5DF53828">
            <w:r>
              <w:t>--</w:t>
            </w:r>
          </w:p>
        </w:tc>
      </w:tr>
      <w:tr w14:paraId="750971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06310E">
            <w:r>
              <w:t>合计</w:t>
            </w:r>
          </w:p>
        </w:tc>
        <w:tc>
          <w:tcPr>
            <w:vAlign w:val="center"/>
          </w:tcPr>
          <w:p w14:paraId="1EF76CEE">
            <w:r>
              <w:t>73.55</w:t>
            </w:r>
          </w:p>
        </w:tc>
        <w:tc>
          <w:tcPr>
            <w:vAlign w:val="center"/>
          </w:tcPr>
          <w:p w14:paraId="60ECD206">
            <w:r>
              <w:t>3677.22</w:t>
            </w:r>
          </w:p>
        </w:tc>
      </w:tr>
    </w:tbl>
    <w:p w14:paraId="7903C8A5">
      <w:pPr>
        <w:pStyle w:val="5"/>
        <w:widowControl w:val="0"/>
        <w:jc w:val="both"/>
        <w:rPr>
          <w:color w:val="000000"/>
        </w:rPr>
      </w:pPr>
      <w:bookmarkStart w:id="139" w:name="_Toc8917"/>
      <w:r>
        <w:rPr>
          <w:color w:val="000000"/>
        </w:rPr>
        <w:t>总碳排放量</w:t>
      </w:r>
      <w:bookmarkEnd w:id="13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AC43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71AFE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301AFB1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022B9DE8">
            <w:pPr>
              <w:jc w:val="center"/>
            </w:pPr>
            <w:r>
              <w:t>碳排放量(tCO2)</w:t>
            </w:r>
          </w:p>
        </w:tc>
      </w:tr>
      <w:tr w14:paraId="46404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3786E">
            <w:r>
              <w:t>建筑材料生产</w:t>
            </w:r>
          </w:p>
        </w:tc>
        <w:tc>
          <w:tcPr>
            <w:vAlign w:val="center"/>
          </w:tcPr>
          <w:p w14:paraId="4F4C7BDC">
            <w:r>
              <w:t>711.980</w:t>
            </w:r>
          </w:p>
        </w:tc>
        <w:tc>
          <w:tcPr>
            <w:vAlign w:val="center"/>
          </w:tcPr>
          <w:p w14:paraId="6578F4AC">
            <w:r>
              <w:t>35599.000</w:t>
            </w:r>
          </w:p>
        </w:tc>
      </w:tr>
      <w:tr w14:paraId="14A96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B96A2B">
            <w:r>
              <w:t>建筑材料运输</w:t>
            </w:r>
          </w:p>
        </w:tc>
        <w:tc>
          <w:tcPr>
            <w:vAlign w:val="center"/>
          </w:tcPr>
          <w:p w14:paraId="29BEE761">
            <w:r>
              <w:t>31.763</w:t>
            </w:r>
          </w:p>
        </w:tc>
        <w:tc>
          <w:tcPr>
            <w:vAlign w:val="center"/>
          </w:tcPr>
          <w:p w14:paraId="1E45EA95">
            <w:r>
              <w:t>1588.160</w:t>
            </w:r>
          </w:p>
        </w:tc>
      </w:tr>
      <w:tr w14:paraId="312766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CB9FC9">
            <w:r>
              <w:t>建筑建造</w:t>
            </w:r>
          </w:p>
        </w:tc>
        <w:tc>
          <w:tcPr>
            <w:vAlign w:val="center"/>
          </w:tcPr>
          <w:p w14:paraId="61C3AB90">
            <w:r>
              <w:t>24.386</w:t>
            </w:r>
          </w:p>
        </w:tc>
        <w:tc>
          <w:tcPr>
            <w:vAlign w:val="center"/>
          </w:tcPr>
          <w:p w14:paraId="5FE6B328">
            <w:r>
              <w:t>1219.319</w:t>
            </w:r>
          </w:p>
        </w:tc>
      </w:tr>
      <w:tr w14:paraId="6DB7D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3090E0">
            <w:r>
              <w:t>建筑拆除</w:t>
            </w:r>
          </w:p>
        </w:tc>
        <w:tc>
          <w:tcPr>
            <w:vAlign w:val="center"/>
          </w:tcPr>
          <w:p w14:paraId="7451980A">
            <w:r>
              <w:t>24.386</w:t>
            </w:r>
          </w:p>
        </w:tc>
        <w:tc>
          <w:tcPr>
            <w:vAlign w:val="center"/>
          </w:tcPr>
          <w:p w14:paraId="773232F0">
            <w:r>
              <w:t>1219.319</w:t>
            </w:r>
          </w:p>
        </w:tc>
      </w:tr>
      <w:tr w14:paraId="17908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89376B">
            <w:r>
              <w:t>建筑运行</w:t>
            </w:r>
          </w:p>
        </w:tc>
        <w:tc>
          <w:tcPr>
            <w:vAlign w:val="center"/>
          </w:tcPr>
          <w:p w14:paraId="62928B60">
            <w:r>
              <w:t>2657.816</w:t>
            </w:r>
          </w:p>
        </w:tc>
        <w:tc>
          <w:tcPr>
            <w:vAlign w:val="center"/>
          </w:tcPr>
          <w:p w14:paraId="37CD1B4D">
            <w:r>
              <w:t>132890.807</w:t>
            </w:r>
          </w:p>
        </w:tc>
      </w:tr>
      <w:tr w14:paraId="62800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2F308">
            <w:r>
              <w:t>碳汇</w:t>
            </w:r>
          </w:p>
        </w:tc>
        <w:tc>
          <w:tcPr>
            <w:vAlign w:val="center"/>
          </w:tcPr>
          <w:p w14:paraId="631C97A5">
            <w:r>
              <w:t>--</w:t>
            </w:r>
          </w:p>
        </w:tc>
        <w:tc>
          <w:tcPr>
            <w:vAlign w:val="center"/>
          </w:tcPr>
          <w:p w14:paraId="69C749F2">
            <w:r>
              <w:t>--</w:t>
            </w:r>
          </w:p>
        </w:tc>
      </w:tr>
      <w:tr w14:paraId="7C10B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E89E29">
            <w:r>
              <w:t>合计</w:t>
            </w:r>
          </w:p>
        </w:tc>
        <w:tc>
          <w:tcPr>
            <w:vAlign w:val="center"/>
          </w:tcPr>
          <w:p w14:paraId="174A20BD">
            <w:r>
              <w:t>3450.331</w:t>
            </w:r>
          </w:p>
        </w:tc>
        <w:tc>
          <w:tcPr>
            <w:vAlign w:val="center"/>
          </w:tcPr>
          <w:p w14:paraId="08CFB2E5">
            <w:r>
              <w:t>172516.605</w:t>
            </w:r>
          </w:p>
        </w:tc>
      </w:tr>
    </w:tbl>
    <w:p w14:paraId="709FFA8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F077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90980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C3D8E8C">
      <w:pPr>
        <w:pStyle w:val="2"/>
        <w:widowControl w:val="0"/>
        <w:jc w:val="both"/>
        <w:rPr>
          <w:color w:val="000000"/>
        </w:rPr>
      </w:pPr>
      <w:bookmarkStart w:id="140" w:name="_Toc30321"/>
      <w:r>
        <w:rPr>
          <w:color w:val="000000"/>
        </w:rPr>
        <w:t>附录</w:t>
      </w:r>
      <w:bookmarkEnd w:id="140"/>
    </w:p>
    <w:p w14:paraId="16CCF63D">
      <w:pPr>
        <w:pStyle w:val="4"/>
        <w:widowControl w:val="0"/>
        <w:jc w:val="both"/>
        <w:rPr>
          <w:color w:val="000000"/>
        </w:rPr>
      </w:pPr>
      <w:bookmarkStart w:id="141" w:name="_Toc29527"/>
      <w:r>
        <w:rPr>
          <w:color w:val="000000"/>
        </w:rPr>
        <w:t>工作日/节假日人员逐时在室率(%)</w:t>
      </w:r>
      <w:bookmarkEnd w:id="141"/>
    </w:p>
    <w:p w14:paraId="2F21D31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8F5A3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D64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34E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D0B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3F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46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687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481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406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C01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DE2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11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D3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929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1A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8C7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D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6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723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34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20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097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41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111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193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11A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3389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9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C58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A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E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DA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E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B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5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E7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08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E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92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6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D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5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0B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5E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2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A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50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D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1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1C6B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F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6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4A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1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D6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7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1B9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DF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2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79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A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98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A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3B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BA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9D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0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9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F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D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C2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E9EA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2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C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C5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71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D8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F8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B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A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4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82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EF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9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7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8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F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8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3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1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A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A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1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EB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84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39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B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C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10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D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3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7B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D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FD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51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8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E02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1F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C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E2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6C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8B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7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AD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E7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E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B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CBD0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A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7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DB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93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0B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00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A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1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F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9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B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EE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A85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D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B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0A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36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92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94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6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A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5986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B8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2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82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B3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57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48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6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4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5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6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A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56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A6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94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3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CE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3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9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B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2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3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2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3D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C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F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FEE2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7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3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8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8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7C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A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E6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2A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F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B1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4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0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6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9F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38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E9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F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5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F5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41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6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8D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8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26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CC3B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5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BD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D3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54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6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F4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F5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2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D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F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B8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60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D7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1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87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3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F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5E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A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92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8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4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01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6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CA04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94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C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F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EA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0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5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07F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1B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F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0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2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6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5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5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F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4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04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8D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76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1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E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8A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A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A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41DB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3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5C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63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EA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7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2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4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DB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C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F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2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6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B6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45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85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3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57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C1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0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1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396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A3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A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7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CA9C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F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78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22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BA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C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E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5E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B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A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A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2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D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72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8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3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3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D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4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0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5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9F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B2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2489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8C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23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ED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9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8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3C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04D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F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34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F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E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A1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9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9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9A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8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F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C7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E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D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7D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C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ADB4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0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9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BE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9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1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9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F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F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D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9E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C7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C8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13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71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3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E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5E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9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92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3B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3A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64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A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C1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1D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D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6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AE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1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8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FC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03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4A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A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D2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B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0F6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E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13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C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4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A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6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AA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9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BFBD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9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5A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9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B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4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F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F2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D8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5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CE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A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68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153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A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39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0E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9A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C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842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72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E955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E5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B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E6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3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C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E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AF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C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F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2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F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7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8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C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F5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FF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EE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5F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44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EC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7B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C2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C8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0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E8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938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1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6D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0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8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6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2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8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C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2A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E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11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80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FE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A9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8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75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B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BA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0B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C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313B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C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7C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E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39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A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D6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D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7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79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7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BB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C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B8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37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D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6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8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E8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F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D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9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71F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3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ED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3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8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01D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A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AE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5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5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E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F0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1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90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1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B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7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C2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9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8C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7CA4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1D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BF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F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01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8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8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FB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42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B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A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C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4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55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44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D4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F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1D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9A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B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C8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E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0C97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1C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B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C6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36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4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2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2D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A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8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3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0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4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D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D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4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4E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74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E3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5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D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B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3C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B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8CF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5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AC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DED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11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A3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8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6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B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A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E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5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D4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AC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2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7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9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8A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DA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7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2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4BD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68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44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A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4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E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15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7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43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04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12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1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8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4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C4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93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2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C2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2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6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9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A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8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3D11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12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D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72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2B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2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0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9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0B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F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68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5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F6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C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B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3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5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9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59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EC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AA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3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3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3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A357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6C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7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E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C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7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5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D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B2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9B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92B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B2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1A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E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A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B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53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1B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A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8E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EF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F1A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B1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B1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9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8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EC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C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9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1C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6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B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7C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04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1C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E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26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FC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0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D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5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D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E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D6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AB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B5A3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7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7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F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4C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D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AB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4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49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3E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2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04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1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8B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08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87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9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B2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5B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6E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B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66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C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C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BB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D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8363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C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0D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A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2E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E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5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9A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6F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9E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7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7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F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B9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6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D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7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3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7C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BC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9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3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7F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22DA0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E2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9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A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47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2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60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04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A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8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2D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0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FA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3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D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6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14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B4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6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4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4C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3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ACD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E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9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82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9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E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C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11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B5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C6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8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2A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D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386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72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D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D2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D9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9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E4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4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1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6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5C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8A06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1F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5B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CD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20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B0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E7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9B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C3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2E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A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51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23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CDF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9D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0A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09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D3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5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C0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4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50E5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E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43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C7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1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D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17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D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EA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F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76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D7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8E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3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04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5F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7F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3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29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3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6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A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3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8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C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F51E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F3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A6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5F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5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5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05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8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78A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5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6E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1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60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B35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A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D7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F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8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0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B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0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1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69A5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63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D4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C0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4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2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E2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4E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77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75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9D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8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C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97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F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A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0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4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2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295E3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F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1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9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8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3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3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4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3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E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8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8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B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AF8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C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0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6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7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9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F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3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5F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DD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3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C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2B8E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4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D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7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6F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49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A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DD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503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EF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F9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A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D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C4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0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A0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3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3D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9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5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B4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1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2AD8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CD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3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3E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7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3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E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C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E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AB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07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0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26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6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7F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1A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1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46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1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F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C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0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10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6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64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367D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65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3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82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DB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4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9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2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E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7D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EA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4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7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D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A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2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6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7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1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BB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D2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A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ED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C5E1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0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4F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6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20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48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2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22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0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2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B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6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F5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2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3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7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8E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8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C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F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0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D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69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59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BE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1AE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ED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D5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F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4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5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8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3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2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3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5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A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0B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0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5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1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E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9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F2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D2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9C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A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6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9F96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21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4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A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E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73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9A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1D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7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BE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B2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CC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6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0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E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FE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FD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4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F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8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3F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CE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62453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33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F9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D2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64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7C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F0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97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6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0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B8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2C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D0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EC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F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1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3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9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C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D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D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46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AF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B9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3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2CA99BF">
      <w:pPr>
        <w:widowControl w:val="0"/>
        <w:jc w:val="both"/>
        <w:rPr>
          <w:color w:val="000000"/>
        </w:rPr>
      </w:pPr>
    </w:p>
    <w:p w14:paraId="65A2B780">
      <w:r>
        <w:t>注：上行：工作日；下行：节假日</w:t>
      </w:r>
    </w:p>
    <w:p w14:paraId="3D3A31F4">
      <w:pPr>
        <w:pStyle w:val="4"/>
      </w:pPr>
      <w:bookmarkStart w:id="142" w:name="_Toc28132"/>
      <w:r>
        <w:t>工作日/节假日照明开关时间表(%)</w:t>
      </w:r>
      <w:bookmarkEnd w:id="142"/>
    </w:p>
    <w:p w14:paraId="27431BC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FA106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E5E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F4D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3B0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F97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685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DC15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E07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3D7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12E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EBE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CDA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1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876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E1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89F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C9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F6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FF47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405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3C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FE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EB3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2B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3F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B9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EC272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D5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AB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C9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0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02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52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C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C4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17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0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39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3C2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8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E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7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FA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1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9C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10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F3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83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9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4EE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775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B0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7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5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DC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6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C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35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CF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9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7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FE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E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2E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A2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6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D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D1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D2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6B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56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28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2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1C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86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BB49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38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62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59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77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B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5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D7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91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D9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9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9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8B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0A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D8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34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E5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8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12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4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3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2F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A8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A419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C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4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D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3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4D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5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A0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B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E8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40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6A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8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7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F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5A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8E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7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6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F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66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F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A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AE7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A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6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A6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99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52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1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2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C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AA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8D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F2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E3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40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8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6A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06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8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F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C1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4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21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CC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A039D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24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D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10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06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69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5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8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1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C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DE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17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C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42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9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38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30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F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D3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8D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DC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A1A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A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D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A2CA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6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D8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99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DE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A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99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A2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F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085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3E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D1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61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4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49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15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D7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90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E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3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98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7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FEB63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7C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9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4E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0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2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2E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7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B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A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B8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B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A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1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2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2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F2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3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6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6E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E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1C2E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32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F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47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1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D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B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A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C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A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DF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0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05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2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0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D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87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04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0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3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DA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C9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09C51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A5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56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C7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5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F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9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95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8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32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E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9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C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A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8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1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5E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D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3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5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8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7A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65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1E8BD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F5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D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1F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8A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D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8B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D6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1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07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A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F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7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85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33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0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C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D4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2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B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E5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44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D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3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6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999FB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65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C9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6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EE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0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CA3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41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DB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0E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9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C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6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E5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B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A3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D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73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F5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C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1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800C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3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E7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F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F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0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204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B0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1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52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61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9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D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7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6A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C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64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42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87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08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B2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92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86D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0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B44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DE15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C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42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8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E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E5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A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A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9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DB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01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3E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3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F8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97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0A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2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2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CE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2F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75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F2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AD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F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8A92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4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69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8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04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C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1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F5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75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07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E2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D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F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B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22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4B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9F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D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BF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A9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A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7D7C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F0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6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FB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7A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C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9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D2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6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4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EF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50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68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B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6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0E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61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8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04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92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A8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447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89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48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5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54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7D4C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3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C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6A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1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AF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7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9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5E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2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2C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57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54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0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5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B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73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1D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E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66F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AD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0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9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9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4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05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E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ED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1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4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0D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2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44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B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9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0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2A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A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5E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82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D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D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64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C5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F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14EE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3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0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AF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2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70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47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2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7D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17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875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11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FC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7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3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94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71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51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8F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80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17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C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E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E9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2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173D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6F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FC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00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B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5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34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D7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36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5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93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5B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EA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A3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3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26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34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DB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7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E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24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D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C0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1C63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9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7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3E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34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7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36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53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E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A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4F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4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6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3F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8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F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B3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8A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D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87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C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A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618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F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8EBCB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E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0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1F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C7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8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A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55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81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2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CB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73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D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79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C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7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9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6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03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5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F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7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E5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3222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EF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80E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CF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1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13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DD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1B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3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DE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9E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E0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2F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FC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C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2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1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E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7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29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10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4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0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11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E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860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E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1D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6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7E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77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8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1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B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09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A1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EF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1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E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9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61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28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0D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9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12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2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EE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31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3A8E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4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5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C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F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8FF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1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3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DA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03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8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9E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2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80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C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92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4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1C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84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A8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DF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1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A1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54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5F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3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A39C43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B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7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71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3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2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5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C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6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4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8B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0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17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8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4B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D5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D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79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2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BB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4D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43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D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6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F86E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1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20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5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B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2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1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E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2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2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B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2F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C2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30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FA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4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3C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7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16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09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F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C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E58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8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8D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8B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D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90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0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50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E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4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E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6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F9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F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0B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C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C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E8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3A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5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9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A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BC3C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F6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AD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D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0C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E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0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4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DC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5A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A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F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8E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AD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1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31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6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4E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29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5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D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9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A7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D3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49E6F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22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FB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0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E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F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C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7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D1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2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2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C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9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16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76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1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2E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F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1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EF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0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E937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D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4C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6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2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A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B0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B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8D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4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18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E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DB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F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0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51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E7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0A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2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94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4F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E00FA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22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31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4F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25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E8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76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1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A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DC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71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5D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B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E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A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E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E7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FC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AD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5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8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9B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79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D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3479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0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C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4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0B2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7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F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D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6D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4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97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A9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A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A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A4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41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05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3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24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C4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A7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A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F2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8907A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E4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10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A8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E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0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B8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B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9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2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B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206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94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45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E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BC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A1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3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B4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08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8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056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5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0E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2A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82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D113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49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AC1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C9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7B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9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80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9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6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7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D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28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C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9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A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0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36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4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D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21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7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F5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5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F5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E0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A0F1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3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65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6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43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BE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7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0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B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C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72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2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37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BA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8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3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6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77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C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77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C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7D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A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324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DA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95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E96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C4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2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3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49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B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5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6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EB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A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36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0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D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A7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F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32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A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3749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DA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6C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9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8F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F9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C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0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C3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9C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56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77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C9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79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9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7E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D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4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6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2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2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678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A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9D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5E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2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0E8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A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1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B1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0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82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D2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F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86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E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02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7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7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21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29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F4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DC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C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30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DF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7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4446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2B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F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E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A7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5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2C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0C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E9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B7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F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8A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E1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96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20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0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D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9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6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F4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8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45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0E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6261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77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45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1A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DB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B9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78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B5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66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0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8F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5A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F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B0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4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3B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E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327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7A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8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4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6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36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6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5800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6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4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34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B3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2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9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A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41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6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E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F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B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E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E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8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13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9A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9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A7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17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7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C9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D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00A084C"/>
    <w:p w14:paraId="0FAA3EBC">
      <w:r>
        <w:t>注：上行：工作日；下行：节假日</w:t>
      </w:r>
    </w:p>
    <w:p w14:paraId="258E7AA6">
      <w:pPr>
        <w:pStyle w:val="4"/>
      </w:pPr>
      <w:bookmarkStart w:id="143" w:name="_Toc24882"/>
      <w:r>
        <w:t>工作日/节假日设备逐时使用率(%)</w:t>
      </w:r>
      <w:bookmarkEnd w:id="143"/>
    </w:p>
    <w:p w14:paraId="7C44A3F2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024D1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40C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38D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694A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C5F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A9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EE6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915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F90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0A4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F71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3C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13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6D6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165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EA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B6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DC7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3D2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CD1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271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4F2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8BD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CB8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F01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55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5F8E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8E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8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F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1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78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9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A7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7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23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1B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1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F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CE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E1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E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F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6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5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2A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DE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9D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32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74F52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6D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7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D9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7D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F9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1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4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22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F7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A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1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5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67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5D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5E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C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2D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A6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D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43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5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5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FF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1D707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7FA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A3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9A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6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7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8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71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7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D2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2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653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F2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48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B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12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6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54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C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9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A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2C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0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DE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F6805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8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A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4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9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4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FD7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6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0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1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CD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3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35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A9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4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91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42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53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7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D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B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A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C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6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B8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1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120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3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4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16E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B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FF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45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B4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D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7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1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17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3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7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F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5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A8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05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B5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E9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8D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00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E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A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59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8F1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9B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F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1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B7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9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E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E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D3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1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31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F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8C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2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6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5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1E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C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9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35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7D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C8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E3D2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C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共享空间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0D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C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E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2A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C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3A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C1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1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82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D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9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4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A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F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B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9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B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7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4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CF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4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07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FFCA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69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81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2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FC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9C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E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9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A0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AB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C2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A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0A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B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0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AD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1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3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C2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13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17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8D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A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71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0D9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05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C3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21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7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9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4A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0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36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F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67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06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7D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D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B8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E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EA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86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43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5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7D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91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AB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142E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B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E0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F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8B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7C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A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96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6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06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4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57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2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D2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00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21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0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4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79F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29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23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B0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E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57EE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BD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5A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2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1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08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27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F9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6C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29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5BF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6F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2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1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8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B2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E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1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4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D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D5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C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27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0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14F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F4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85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7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6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84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17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F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A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06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9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B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C2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9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74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CA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2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E6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7B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6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D8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7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43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4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9F2C9E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D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77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C0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E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7E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7C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3D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4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3AD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E4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C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6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4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B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7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B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0F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7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E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D7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0F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1B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6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3454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6C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CA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55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B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8F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1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BF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E7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36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F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F6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C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2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6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8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E1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8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E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A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8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A4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D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D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E8B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EE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2E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78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EA1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DD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64F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9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6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61C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A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CA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7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E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AA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B1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3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1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C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BE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AA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1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7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01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D8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99B1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D4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9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6F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CB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04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8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54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5B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F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8B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ED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04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8F4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A2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E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12F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F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9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82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AC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3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67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91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9863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3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19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C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2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6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A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B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42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3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80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6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B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8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03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D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D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4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20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F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45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2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0C8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33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9CE80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61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2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2F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81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36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49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D0D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D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0F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C7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4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0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2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0A2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6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D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3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05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92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4E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FF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C0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E8B9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26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展示区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B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B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0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9E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9E1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4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F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E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7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9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CC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F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05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77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9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73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7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A0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06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C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F9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2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CB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3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2259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DFF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1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6D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C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5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AD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92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68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BB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29C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5B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DA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BA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C6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50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B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A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6E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3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F0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3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D0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B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50D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0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EA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F2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55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3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A3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3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C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F1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E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21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6A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2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27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2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F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E5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9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C5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C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64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B4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4B9F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C7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2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C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01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4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FF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F2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CF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7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F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FA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0D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15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0C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5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78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1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6F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A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A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1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8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79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AC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2E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10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9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3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F3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BC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F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4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1D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96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6E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6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A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3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4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FF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17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25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2A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2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3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8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F8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F7C4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F2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41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7A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08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D2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E7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C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F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1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42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FA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3B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69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14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9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8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9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C5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5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45EA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28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89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46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65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2D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7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33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5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E6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7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1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500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1A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F99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6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F6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17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E8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0E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E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1A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4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22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8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459C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F6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27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E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3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3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B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5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0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3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5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69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1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4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85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4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4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F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9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7E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6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4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4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FB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E843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F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35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B7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0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0F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1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C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0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4A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98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C1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1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5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D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08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E2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3A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CF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7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CC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95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70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9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B2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88EA46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3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D6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6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B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DE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C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7C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4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9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C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E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D3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9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1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6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CB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9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3D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3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B2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1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9FEEE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2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C16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58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D3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0F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7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01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4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AF9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67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6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C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B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FA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9E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E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70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8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D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C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B3C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4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01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A8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C72F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C6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B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D5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F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E3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62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86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36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33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6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AD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F8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0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0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3E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01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7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E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01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3E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0A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A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54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095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A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D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E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1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73A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3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7B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51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BA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B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2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C9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D1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6F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2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75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2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F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01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6D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B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C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8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E3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B4DE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2E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0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12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AD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8F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2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EB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4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1D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ED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3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E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4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6C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0A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BD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4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6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1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1A5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3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D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EF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4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7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0D419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80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A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B2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5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8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0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CD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2C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36F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6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78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C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0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5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8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37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2A7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C6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2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4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39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1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06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EB8FD3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E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6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D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1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8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BF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7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93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F4A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77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A6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5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FC1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DA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69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7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57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61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15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D4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52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4B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F28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B3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A1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1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27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D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0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FB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72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E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7D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24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0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E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D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710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42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F3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AA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01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8A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6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08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CE3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9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972D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BE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40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A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66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A3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60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0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4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8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9A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57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8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3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F0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C9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9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5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5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D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F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A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31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9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BE58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5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C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5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6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9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8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784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5F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5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DE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8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B6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3E2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BF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D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7D1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80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B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72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FA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1C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8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A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060B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86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1A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B1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9B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4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B3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3F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6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78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F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6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EC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2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33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6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2F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3F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58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C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1E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6E1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C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B7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AD2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E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8E6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8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2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8D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8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2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3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E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1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F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D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C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29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6F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CB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DA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14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2A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9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D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75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6E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36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6FAE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D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E7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AC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9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6C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5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31D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3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4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9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3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32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6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E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B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D0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A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AB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A5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8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C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B8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B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4C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6FB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A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音乐教室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D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8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1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DE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4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A3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F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2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9E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E6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49C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9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B5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9A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01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0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C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C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F0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6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8B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84C14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E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98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F6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2F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D1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FB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9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B9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E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80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1F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F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E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B0B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E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A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B5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F5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2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A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0F4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EA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60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35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163F535"/>
    <w:p w14:paraId="262F5627">
      <w:r>
        <w:t>注：上行：工作日；下行：节假日</w:t>
      </w:r>
    </w:p>
    <w:p w14:paraId="1918F8F6">
      <w:pPr>
        <w:pStyle w:val="4"/>
      </w:pPr>
      <w:bookmarkStart w:id="144" w:name="_Toc31318"/>
      <w:r>
        <w:t>工作日/节假日空调系统运行时间表(1:开,0:关)</w:t>
      </w:r>
      <w:bookmarkEnd w:id="144"/>
    </w:p>
    <w:p w14:paraId="58A85EE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BD8D0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90B0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58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485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6C8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27D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0F3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742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84F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4AC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58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D23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65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CBA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71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CCC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271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89C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5EB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92E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EB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B5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F73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282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DC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C74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CBA3FE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2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1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90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4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E8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28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7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7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5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DA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80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1B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1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31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9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8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1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01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3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B7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9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2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5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8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1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AA76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0C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5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4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77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34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CB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CF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49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2A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42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87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9F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39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FD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9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76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D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6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A8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7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B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8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26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F0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E8EB3AE"/>
    <w:p w14:paraId="210F99E2">
      <w:r>
        <w:t>注：上行：工作日；下行：节假日</w:t>
      </w:r>
    </w:p>
    <w:p w14:paraId="2C18E14B">
      <w:pPr>
        <w:pStyle w:val="4"/>
      </w:pPr>
      <w:bookmarkStart w:id="145" w:name="_Toc16883"/>
      <w:r>
        <w:t>工作日/节假日新风运行时间表(%)</w:t>
      </w:r>
      <w:bookmarkEnd w:id="145"/>
    </w:p>
    <w:p w14:paraId="5BD7D3F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7D24D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682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2A4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80F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43F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E45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E7B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F79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83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EB3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55F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2183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01FB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89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7EB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F6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E55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A8F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83E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540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115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747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97D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E2D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549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09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FC54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8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6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5F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A6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61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E9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0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B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E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F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1C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02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8A9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16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B9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F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2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F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4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E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A5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10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41AB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9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5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D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7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8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1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8E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72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363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10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19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3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F0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0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5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C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7E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27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1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256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E92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8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EE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F1B6D98"/>
    <w:p w14:paraId="698E6A19">
      <w:r>
        <w:t>注：上行：工作日；下行：节假日</w:t>
      </w:r>
    </w:p>
    <w:p w14:paraId="171B8FF6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1070749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09906FBF"/>
    <w:rsid w:val="31070749"/>
    <w:rsid w:val="60F9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2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tmp24.dotx</Template>
  <Pages>23</Pages>
  <Words>2801</Words>
  <Characters>4827</Characters>
  <Lines>24</Lines>
  <Paragraphs>7</Paragraphs>
  <TotalTime>0</TotalTime>
  <ScaleCrop>false</ScaleCrop>
  <LinksUpToDate>false</LinksUpToDate>
  <CharactersWithSpaces>5040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2024-12-29T00:17:00Z</dcterms:created>
  <dc:creator>嗯哼？</dc:creator>
  <cp:lastModifiedBy>嗯哼？</cp:lastModifiedBy>
  <dcterms:modified xsi:type="dcterms:W3CDTF">2024-12-29T04:02:15Z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078C6AA808AF416BB1095A54B69AC766_11</vt:lpwstr>
  </property>
  <property fmtid="{D5CDD505-2E9C-101B-9397-08002B2CF9AE}" pid="3" name="KSOTemplateDocerSaveRecord">
    <vt:lpwstr>eyJoZGlkIjoiYTU4NTU4ZDk0YzgxMDgxMzA3MDExNDZkYzlhZTQ1NjEiLCJ1c2VySWQiOiIzODAxNDM5OTcifQ==</vt:lpwstr>
  </property>
  <property fmtid="{D5CDD505-2E9C-101B-9397-08002B2CF9AE}" pid="4" name="KSOProductBuildVer">
    <vt:lpwstr>2052-12.1.0.19302</vt:lpwstr>
  </property>
</Properties>
</file>