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0F74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78" w:name="_GoBack"/>
      <w:bookmarkEnd w:id="178"/>
    </w:p>
    <w:p w14:paraId="37784B98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8951E9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4D69A40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553536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54140F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10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102C04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302D4DA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南昌某幼儿园</w:t>
            </w:r>
          </w:p>
        </w:tc>
      </w:tr>
      <w:tr w14:paraId="6E01F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04BA1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39284D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  <w:bookmarkEnd w:id="2"/>
          </w:p>
        </w:tc>
      </w:tr>
      <w:tr w14:paraId="110AB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9F4AD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A2FA3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90D1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82133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68A70A8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6588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B373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36B5BA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2301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BD0B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32A8E7D">
            <w:pPr>
              <w:rPr>
                <w:rFonts w:ascii="宋体" w:hAnsi="宋体"/>
                <w:szCs w:val="21"/>
              </w:rPr>
            </w:pPr>
          </w:p>
        </w:tc>
      </w:tr>
      <w:tr w14:paraId="569CB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618C8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37F3478">
            <w:pPr>
              <w:rPr>
                <w:rFonts w:ascii="宋体" w:hAnsi="宋体"/>
                <w:szCs w:val="21"/>
              </w:rPr>
            </w:pPr>
          </w:p>
        </w:tc>
      </w:tr>
      <w:tr w14:paraId="353A2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81F87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7462476">
            <w:pPr>
              <w:rPr>
                <w:rFonts w:ascii="宋体" w:hAnsi="宋体"/>
                <w:szCs w:val="21"/>
              </w:rPr>
            </w:pPr>
          </w:p>
        </w:tc>
      </w:tr>
      <w:tr w14:paraId="4F39A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0E246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12B2D22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2024年12月13日</w:t>
            </w:r>
            <w:bookmarkEnd w:id="6"/>
          </w:p>
        </w:tc>
      </w:tr>
    </w:tbl>
    <w:p w14:paraId="1B681574">
      <w:pPr>
        <w:rPr>
          <w:rFonts w:ascii="宋体" w:hAnsi="宋体"/>
          <w:lang w:val="en-US"/>
        </w:rPr>
      </w:pPr>
    </w:p>
    <w:p w14:paraId="6D29DB63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B761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C4B32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6DE9CB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CA90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29B3A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FB7B26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9936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EF52C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BDED10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7FE61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04AFB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25438C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08FE71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94C01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_Toc8359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EBC1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_Toc15013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_Toc15013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DD67B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_Toc32317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_Toc32317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386250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_Toc5420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_Toc5420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C1099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_Toc10218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7B411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_Toc13058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_Toc13058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B7840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_Toc10737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_Toc10737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C6DD5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_Toc5612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_Toc5612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3A92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_Toc21328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C6DB4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_Toc31768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_Toc31768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B587DB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_Toc28697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_Toc28697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AF42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_Toc21884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6BD59A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_Toc31695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334B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_Toc30035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_Toc30035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D2E7F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_Toc13181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_Toc13181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125F4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_Toc26703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_Toc26703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6D93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_Toc28056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7181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_Toc23922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E48B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_Toc3571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6667D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_Toc16054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_Toc16054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9FC99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_Toc24138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0F647F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_Toc16360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726B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_Toc6192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_Toc6192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FF9A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默认冷源</w:t>
      </w:r>
      <w:r>
        <w:tab/>
      </w:r>
      <w:r>
        <w:fldChar w:fldCharType="begin"/>
      </w:r>
      <w:r>
        <w:instrText xml:space="preserve"> PAGEREF _Toc7521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B35B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_Toc4965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_Toc4965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A8C2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默认热源</w:t>
      </w:r>
      <w:r>
        <w:tab/>
      </w:r>
      <w:r>
        <w:fldChar w:fldCharType="begin"/>
      </w:r>
      <w:r>
        <w:instrText xml:space="preserve"> PAGEREF _Toc20866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6E41A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_Toc25565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3FD2B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_Toc32546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3A2AC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风机盘管</w:t>
      </w:r>
      <w:r>
        <w:tab/>
      </w:r>
      <w:r>
        <w:fldChar w:fldCharType="begin"/>
      </w:r>
      <w:r>
        <w:instrText xml:space="preserve"> PAGEREF _Toc19713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B026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B6B7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_Toc23534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_Toc23534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98376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_Toc17397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_Toc17397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3CB896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_Toc18624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_Toc18624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4E08D8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_Toc15021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_Toc15021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8245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_Toc32559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_Toc32559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07DB2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_Toc20798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DDDA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_Toc28929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79B3E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_Toc12760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_Toc12760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9A9B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_Toc10527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_Toc10527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46F43E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默认冷源</w:t>
      </w:r>
      <w:r>
        <w:tab/>
      </w:r>
      <w:r>
        <w:fldChar w:fldCharType="begin"/>
      </w:r>
      <w:r>
        <w:instrText xml:space="preserve"> PAGEREF _Toc1873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302DE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_Toc3158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F6350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_Toc7016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332EA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_Toc23810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_Toc23810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B161F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_Toc12343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68991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9.5.2 </w:t>
      </w:r>
      <w:r>
        <w:t>风机盘管</w:t>
      </w:r>
      <w:r>
        <w:tab/>
      </w:r>
      <w:r>
        <w:fldChar w:fldCharType="begin"/>
      </w:r>
      <w:r>
        <w:instrText xml:space="preserve"> PAGEREF _Toc313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C68FB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_Toc13889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_Toc13889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CB0BF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_Toc18226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_Toc18226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4CCF03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_Toc19376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_Toc19376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EA2E99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_Toc506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_Toc506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C1301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_Toc5822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_Toc5822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0EFA5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_Toc26806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_Toc26806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DB2E8E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_Toc23668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_Toc23668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0651AE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_Toc13564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97455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_Toc32268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_Toc32268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10819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_Toc8469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_Toc8469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36379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_Toc6846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_Toc6846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B8182B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_Toc11553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_Toc11553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7A38974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D5CF2C6">
      <w:pPr>
        <w:pStyle w:val="17"/>
      </w:pPr>
    </w:p>
    <w:p w14:paraId="41385A74">
      <w:pPr>
        <w:pStyle w:val="2"/>
      </w:pPr>
      <w:bookmarkStart w:id="11" w:name="_Toc8359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6282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4D11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1C77E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南昌某幼儿园</w:t>
            </w:r>
            <w:bookmarkEnd w:id="12"/>
          </w:p>
        </w:tc>
      </w:tr>
      <w:tr w14:paraId="773428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ACA3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2AC56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江西-南昌</w:t>
            </w:r>
            <w:bookmarkEnd w:id="13"/>
          </w:p>
        </w:tc>
      </w:tr>
      <w:tr w14:paraId="103B0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75FEA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69B0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28.68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B076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115.86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7641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FE23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884D9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2594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71A14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DC45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42D37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119C6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D92A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4DEF3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4F96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023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12F09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10115.76</w:t>
            </w:r>
            <w:bookmarkEnd w:id="22"/>
          </w:p>
        </w:tc>
      </w:tr>
      <w:tr w14:paraId="22A60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04217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D4937C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2368.05</w:t>
            </w:r>
            <w:bookmarkEnd w:id="23"/>
          </w:p>
        </w:tc>
      </w:tr>
      <w:tr w14:paraId="19563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F4B241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D4ABE2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5626D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B3E4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80FE1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0493A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90CA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EBC57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7554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9D60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83CE8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12F20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E40B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DC8DDE9">
            <w:pPr>
              <w:pStyle w:val="3"/>
              <w:ind w:firstLine="0" w:firstLineChars="0"/>
            </w:pPr>
            <w:bookmarkStart w:id="28" w:name="控温期"/>
            <w:r>
              <w:t>供冷期:6.14-9.30,供暖期:12.1-2.28</w:t>
            </w:r>
            <w:bookmarkEnd w:id="28"/>
          </w:p>
        </w:tc>
      </w:tr>
    </w:tbl>
    <w:p w14:paraId="7F2761DC">
      <w:pPr>
        <w:pStyle w:val="3"/>
        <w:ind w:firstLine="0" w:firstLineChars="0"/>
        <w:rPr>
          <w:lang w:val="en-US"/>
        </w:rPr>
      </w:pPr>
    </w:p>
    <w:p w14:paraId="380069A1">
      <w:pPr>
        <w:pStyle w:val="3"/>
        <w:ind w:firstLine="0" w:firstLineChars="0"/>
        <w:rPr>
          <w:lang w:val="en-US"/>
        </w:rPr>
      </w:pPr>
    </w:p>
    <w:p w14:paraId="51AE0672">
      <w:pPr>
        <w:pStyle w:val="2"/>
      </w:pPr>
      <w:bookmarkStart w:id="29" w:name="TitleFormat"/>
      <w:bookmarkStart w:id="30" w:name="_Toc15013"/>
      <w:r>
        <w:rPr>
          <w:rFonts w:hint="eastAsia"/>
        </w:rPr>
        <w:t>计算依据</w:t>
      </w:r>
      <w:bookmarkEnd w:id="29"/>
      <w:bookmarkEnd w:id="30"/>
    </w:p>
    <w:p w14:paraId="67E68302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722040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7AF3E5F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E99378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7EB8F3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7E983D4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7BF676D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2B4B29DD">
      <w:pPr>
        <w:widowControl w:val="0"/>
        <w:jc w:val="both"/>
        <w:rPr>
          <w:kern w:val="2"/>
          <w:szCs w:val="24"/>
          <w:lang w:val="en-US"/>
        </w:rPr>
      </w:pPr>
    </w:p>
    <w:p w14:paraId="02D45278">
      <w:pPr>
        <w:pStyle w:val="2"/>
      </w:pPr>
      <w:bookmarkStart w:id="32" w:name="_Toc25351"/>
      <w:bookmarkStart w:id="33" w:name="_Toc31856"/>
      <w:bookmarkStart w:id="34" w:name="_Toc32317"/>
      <w:r>
        <w:rPr>
          <w:rFonts w:hint="eastAsia"/>
        </w:rPr>
        <w:t>计算要求</w:t>
      </w:r>
      <w:bookmarkEnd w:id="32"/>
      <w:bookmarkEnd w:id="33"/>
      <w:bookmarkEnd w:id="34"/>
    </w:p>
    <w:p w14:paraId="5EFE4E48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5420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57CDB31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12BD947B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76871518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021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202AF94E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05E15972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19B1F81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B53046C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7FB66B4">
      <w:pPr>
        <w:pStyle w:val="2"/>
      </w:pPr>
      <w:bookmarkStart w:id="41" w:name="_Toc59787735"/>
      <w:bookmarkStart w:id="42" w:name="_Toc58336110"/>
      <w:bookmarkStart w:id="43" w:name="_Toc59800596"/>
      <w:bookmarkStart w:id="44" w:name="_Toc13058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565743C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104B04E">
      <w:pPr>
        <w:pStyle w:val="2"/>
      </w:pPr>
      <w:bookmarkStart w:id="46" w:name="_Toc10737"/>
      <w:r>
        <w:rPr>
          <w:rFonts w:hint="eastAsia"/>
        </w:rPr>
        <w:t>气象数据</w:t>
      </w:r>
      <w:bookmarkEnd w:id="46"/>
    </w:p>
    <w:p w14:paraId="3066B444">
      <w:pPr>
        <w:pStyle w:val="4"/>
      </w:pPr>
      <w:bookmarkStart w:id="47" w:name="_Toc5612"/>
      <w:r>
        <w:rPr>
          <w:rFonts w:hint="eastAsia"/>
        </w:rPr>
        <w:t>气象地点</w:t>
      </w:r>
      <w:bookmarkEnd w:id="47"/>
    </w:p>
    <w:p w14:paraId="44C39EB9">
      <w:pPr>
        <w:pStyle w:val="3"/>
        <w:ind w:firstLine="420"/>
        <w:rPr>
          <w:lang w:val="en-US"/>
        </w:rPr>
      </w:pPr>
      <w:bookmarkStart w:id="48" w:name="气象数据来源"/>
      <w:r>
        <w:t>江西-南昌, 《建筑节能气象参数标准》</w:t>
      </w:r>
      <w:bookmarkEnd w:id="48"/>
    </w:p>
    <w:p w14:paraId="0EB94202">
      <w:pPr>
        <w:pStyle w:val="4"/>
      </w:pPr>
      <w:bookmarkStart w:id="49" w:name="_Toc21328"/>
      <w:r>
        <w:rPr>
          <w:rFonts w:hint="eastAsia"/>
        </w:rPr>
        <w:t>逐日干球温度表</w:t>
      </w:r>
      <w:bookmarkEnd w:id="49"/>
    </w:p>
    <w:p w14:paraId="0C7324CF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63274">
      <w:pPr>
        <w:pStyle w:val="4"/>
      </w:pPr>
      <w:bookmarkStart w:id="51" w:name="_Toc31768"/>
      <w:r>
        <w:rPr>
          <w:rFonts w:hint="eastAsia"/>
        </w:rPr>
        <w:t>逐月辐照量表</w:t>
      </w:r>
      <w:bookmarkEnd w:id="51"/>
    </w:p>
    <w:p w14:paraId="04EABC9B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B1CAE">
      <w:pPr>
        <w:pStyle w:val="4"/>
      </w:pPr>
      <w:bookmarkStart w:id="53" w:name="_Toc28697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62CB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4D65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4BFF94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381200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C32040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B4F32C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4D322C3">
            <w:pPr>
              <w:jc w:val="center"/>
            </w:pPr>
            <w:r>
              <w:t>焓值(kj/kg)</w:t>
            </w:r>
          </w:p>
        </w:tc>
      </w:tr>
      <w:tr w14:paraId="70711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9C39B">
            <w:r>
              <w:t>最热</w:t>
            </w:r>
          </w:p>
        </w:tc>
        <w:tc>
          <w:tcPr>
            <w:vAlign w:val="center"/>
          </w:tcPr>
          <w:p w14:paraId="616DF1F5">
            <w:r>
              <w:t>08月01日15时</w:t>
            </w:r>
          </w:p>
        </w:tc>
        <w:tc>
          <w:tcPr>
            <w:vAlign w:val="center"/>
          </w:tcPr>
          <w:p w14:paraId="4EBC244B">
            <w:r>
              <w:t>39.4</w:t>
            </w:r>
          </w:p>
        </w:tc>
        <w:tc>
          <w:tcPr>
            <w:vAlign w:val="center"/>
          </w:tcPr>
          <w:p w14:paraId="4411018F">
            <w:r>
              <w:t>27.8</w:t>
            </w:r>
          </w:p>
        </w:tc>
        <w:tc>
          <w:tcPr>
            <w:vAlign w:val="center"/>
          </w:tcPr>
          <w:p w14:paraId="5CE2608E">
            <w:r>
              <w:t>19.3</w:t>
            </w:r>
          </w:p>
        </w:tc>
        <w:tc>
          <w:tcPr>
            <w:vAlign w:val="center"/>
          </w:tcPr>
          <w:p w14:paraId="77BBEAB2">
            <w:r>
              <w:t>89.3</w:t>
            </w:r>
          </w:p>
        </w:tc>
      </w:tr>
      <w:tr w14:paraId="0764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DF955">
            <w:r>
              <w:t>最冷</w:t>
            </w:r>
          </w:p>
        </w:tc>
        <w:tc>
          <w:tcPr>
            <w:vAlign w:val="center"/>
          </w:tcPr>
          <w:p w14:paraId="4309BCF4">
            <w:r>
              <w:t>01月14日08时</w:t>
            </w:r>
          </w:p>
        </w:tc>
        <w:tc>
          <w:tcPr>
            <w:vAlign w:val="center"/>
          </w:tcPr>
          <w:p w14:paraId="75F69561">
            <w:r>
              <w:t>-3.9</w:t>
            </w:r>
          </w:p>
        </w:tc>
        <w:tc>
          <w:tcPr>
            <w:vAlign w:val="center"/>
          </w:tcPr>
          <w:p w14:paraId="0301EAE3">
            <w:r>
              <w:t>-3.9</w:t>
            </w:r>
          </w:p>
        </w:tc>
        <w:tc>
          <w:tcPr>
            <w:vAlign w:val="center"/>
          </w:tcPr>
          <w:p w14:paraId="70978A8B">
            <w:r>
              <w:t>2.7</w:t>
            </w:r>
          </w:p>
        </w:tc>
        <w:tc>
          <w:tcPr>
            <w:vAlign w:val="center"/>
          </w:tcPr>
          <w:p w14:paraId="453E05BB">
            <w:r>
              <w:t>2.8</w:t>
            </w:r>
          </w:p>
        </w:tc>
      </w:tr>
    </w:tbl>
    <w:p w14:paraId="0167E742">
      <w:pPr>
        <w:pStyle w:val="2"/>
        <w:widowControl w:val="0"/>
        <w:jc w:val="both"/>
      </w:pPr>
      <w:bookmarkStart w:id="54" w:name="气象峰值工况"/>
      <w:bookmarkEnd w:id="54"/>
      <w:bookmarkStart w:id="55" w:name="_Toc21884"/>
      <w:r>
        <w:t>围护结构</w:t>
      </w:r>
      <w:bookmarkEnd w:id="55"/>
    </w:p>
    <w:p w14:paraId="72E39634">
      <w:pPr>
        <w:pStyle w:val="4"/>
        <w:widowControl w:val="0"/>
        <w:jc w:val="both"/>
      </w:pPr>
      <w:bookmarkStart w:id="56" w:name="_Toc31695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2F25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ECA9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6162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C8BF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3039A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C10508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072845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020E989">
            <w:pPr>
              <w:jc w:val="center"/>
            </w:pPr>
            <w:r>
              <w:t>数据来源</w:t>
            </w:r>
          </w:p>
        </w:tc>
      </w:tr>
      <w:tr w14:paraId="09D6E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63E7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F6E8A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C57CE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E30AD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4AE576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B1EB60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6943BBE">
            <w:pPr>
              <w:jc w:val="center"/>
            </w:pPr>
          </w:p>
        </w:tc>
      </w:tr>
      <w:tr w14:paraId="1676A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6389A">
            <w:r>
              <w:t>水泥砂浆</w:t>
            </w:r>
          </w:p>
        </w:tc>
        <w:tc>
          <w:tcPr>
            <w:vAlign w:val="center"/>
          </w:tcPr>
          <w:p w14:paraId="2E27036C">
            <w:r>
              <w:t>0.930</w:t>
            </w:r>
          </w:p>
        </w:tc>
        <w:tc>
          <w:tcPr>
            <w:vAlign w:val="center"/>
          </w:tcPr>
          <w:p w14:paraId="72FBB8AC">
            <w:r>
              <w:t>11.370</w:t>
            </w:r>
          </w:p>
        </w:tc>
        <w:tc>
          <w:tcPr>
            <w:vAlign w:val="center"/>
          </w:tcPr>
          <w:p w14:paraId="2B586F08">
            <w:r>
              <w:t>1800.0</w:t>
            </w:r>
          </w:p>
        </w:tc>
        <w:tc>
          <w:tcPr>
            <w:vAlign w:val="center"/>
          </w:tcPr>
          <w:p w14:paraId="13F5563B">
            <w:r>
              <w:t>1050.0</w:t>
            </w:r>
          </w:p>
        </w:tc>
        <w:tc>
          <w:tcPr>
            <w:vAlign w:val="center"/>
          </w:tcPr>
          <w:p w14:paraId="2C9ED999">
            <w:r>
              <w:t>0.0210</w:t>
            </w:r>
          </w:p>
        </w:tc>
        <w:tc>
          <w:tcPr>
            <w:vAlign w:val="center"/>
          </w:tcPr>
          <w:p w14:paraId="1C45C6F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C81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93CB6">
            <w:r>
              <w:t>石灰砂浆</w:t>
            </w:r>
          </w:p>
        </w:tc>
        <w:tc>
          <w:tcPr>
            <w:vAlign w:val="center"/>
          </w:tcPr>
          <w:p w14:paraId="6081BA22">
            <w:r>
              <w:t>0.810</w:t>
            </w:r>
          </w:p>
        </w:tc>
        <w:tc>
          <w:tcPr>
            <w:vAlign w:val="center"/>
          </w:tcPr>
          <w:p w14:paraId="2F0BDC5F">
            <w:r>
              <w:t>10.070</w:t>
            </w:r>
          </w:p>
        </w:tc>
        <w:tc>
          <w:tcPr>
            <w:vAlign w:val="center"/>
          </w:tcPr>
          <w:p w14:paraId="2171E713">
            <w:r>
              <w:t>1600.0</w:t>
            </w:r>
          </w:p>
        </w:tc>
        <w:tc>
          <w:tcPr>
            <w:vAlign w:val="center"/>
          </w:tcPr>
          <w:p w14:paraId="6BD4019E">
            <w:r>
              <w:t>1050.0</w:t>
            </w:r>
          </w:p>
        </w:tc>
        <w:tc>
          <w:tcPr>
            <w:vAlign w:val="center"/>
          </w:tcPr>
          <w:p w14:paraId="460EE77F">
            <w:r>
              <w:t>0.0443</w:t>
            </w:r>
          </w:p>
        </w:tc>
        <w:tc>
          <w:tcPr>
            <w:vAlign w:val="center"/>
          </w:tcPr>
          <w:p w14:paraId="1B1E32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439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5868B">
            <w:r>
              <w:t>加气混凝土、泡沫混凝土(ρ=300)</w:t>
            </w:r>
          </w:p>
        </w:tc>
        <w:tc>
          <w:tcPr>
            <w:vAlign w:val="center"/>
          </w:tcPr>
          <w:p w14:paraId="2A155AF5">
            <w:r>
              <w:t>0.100</w:t>
            </w:r>
          </w:p>
        </w:tc>
        <w:tc>
          <w:tcPr>
            <w:vAlign w:val="center"/>
          </w:tcPr>
          <w:p w14:paraId="321731EF">
            <w:r>
              <w:t>1.514</w:t>
            </w:r>
          </w:p>
        </w:tc>
        <w:tc>
          <w:tcPr>
            <w:vAlign w:val="center"/>
          </w:tcPr>
          <w:p w14:paraId="64A94EDD">
            <w:r>
              <w:t>300.0</w:t>
            </w:r>
          </w:p>
        </w:tc>
        <w:tc>
          <w:tcPr>
            <w:vAlign w:val="center"/>
          </w:tcPr>
          <w:p w14:paraId="60D7008A">
            <w:r>
              <w:t>1050.0</w:t>
            </w:r>
          </w:p>
        </w:tc>
        <w:tc>
          <w:tcPr>
            <w:vAlign w:val="center"/>
          </w:tcPr>
          <w:p w14:paraId="5F9FA16D">
            <w:r>
              <w:t>0.1110</w:t>
            </w:r>
          </w:p>
        </w:tc>
        <w:tc>
          <w:tcPr>
            <w:vAlign w:val="center"/>
          </w:tcPr>
          <w:p w14:paraId="51AF00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9C4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6301C">
            <w:r>
              <w:t>挤塑聚苯板(ρ=25-32)</w:t>
            </w:r>
          </w:p>
        </w:tc>
        <w:tc>
          <w:tcPr>
            <w:vAlign w:val="center"/>
          </w:tcPr>
          <w:p w14:paraId="6426621F">
            <w:r>
              <w:t>0.030</w:t>
            </w:r>
          </w:p>
        </w:tc>
        <w:tc>
          <w:tcPr>
            <w:vAlign w:val="center"/>
          </w:tcPr>
          <w:p w14:paraId="0F4972D7">
            <w:r>
              <w:t>0.320</w:t>
            </w:r>
          </w:p>
        </w:tc>
        <w:tc>
          <w:tcPr>
            <w:vAlign w:val="center"/>
          </w:tcPr>
          <w:p w14:paraId="5D77B14A">
            <w:r>
              <w:t>28.5</w:t>
            </w:r>
          </w:p>
        </w:tc>
        <w:tc>
          <w:tcPr>
            <w:vAlign w:val="center"/>
          </w:tcPr>
          <w:p w14:paraId="28448652">
            <w:r>
              <w:t>1647.0</w:t>
            </w:r>
          </w:p>
        </w:tc>
        <w:tc>
          <w:tcPr>
            <w:vAlign w:val="center"/>
          </w:tcPr>
          <w:p w14:paraId="512C2231">
            <w:r>
              <w:t>0.0000</w:t>
            </w:r>
          </w:p>
        </w:tc>
        <w:tc>
          <w:tcPr>
            <w:vAlign w:val="center"/>
          </w:tcPr>
          <w:p w14:paraId="35A88481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12AE2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E5076">
            <w:r>
              <w:t>岩棉板(ρ=60-160)</w:t>
            </w:r>
          </w:p>
        </w:tc>
        <w:tc>
          <w:tcPr>
            <w:vAlign w:val="center"/>
          </w:tcPr>
          <w:p w14:paraId="427DE013">
            <w:r>
              <w:t>0.041</w:t>
            </w:r>
          </w:p>
        </w:tc>
        <w:tc>
          <w:tcPr>
            <w:vAlign w:val="center"/>
          </w:tcPr>
          <w:p w14:paraId="6AE1F531">
            <w:r>
              <w:t>0.615</w:t>
            </w:r>
          </w:p>
        </w:tc>
        <w:tc>
          <w:tcPr>
            <w:vAlign w:val="center"/>
          </w:tcPr>
          <w:p w14:paraId="349E7FC6">
            <w:r>
              <w:t>110.0</w:t>
            </w:r>
          </w:p>
        </w:tc>
        <w:tc>
          <w:tcPr>
            <w:vAlign w:val="center"/>
          </w:tcPr>
          <w:p w14:paraId="79268A91">
            <w:r>
              <w:t>1220.0</w:t>
            </w:r>
          </w:p>
        </w:tc>
        <w:tc>
          <w:tcPr>
            <w:vAlign w:val="center"/>
          </w:tcPr>
          <w:p w14:paraId="289C4011">
            <w:r>
              <w:t>0.4880</w:t>
            </w:r>
          </w:p>
        </w:tc>
        <w:tc>
          <w:tcPr>
            <w:vAlign w:val="center"/>
          </w:tcPr>
          <w:p w14:paraId="4817904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153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6FCF6">
            <w:r>
              <w:t>膨胀矿渣珠混凝土(ρ=1600)</w:t>
            </w:r>
          </w:p>
        </w:tc>
        <w:tc>
          <w:tcPr>
            <w:vAlign w:val="center"/>
          </w:tcPr>
          <w:p w14:paraId="25B88CC4">
            <w:r>
              <w:t>0.530</w:t>
            </w:r>
          </w:p>
        </w:tc>
        <w:tc>
          <w:tcPr>
            <w:vAlign w:val="center"/>
          </w:tcPr>
          <w:p w14:paraId="083FD5C9">
            <w:r>
              <w:t>7.870</w:t>
            </w:r>
          </w:p>
        </w:tc>
        <w:tc>
          <w:tcPr>
            <w:vAlign w:val="center"/>
          </w:tcPr>
          <w:p w14:paraId="2DDF3702">
            <w:r>
              <w:t>1600.0</w:t>
            </w:r>
          </w:p>
        </w:tc>
        <w:tc>
          <w:tcPr>
            <w:vAlign w:val="center"/>
          </w:tcPr>
          <w:p w14:paraId="530B5467">
            <w:r>
              <w:t>960.0</w:t>
            </w:r>
          </w:p>
        </w:tc>
        <w:tc>
          <w:tcPr>
            <w:vAlign w:val="center"/>
          </w:tcPr>
          <w:p w14:paraId="58076364">
            <w:r>
              <w:t>0.0188</w:t>
            </w:r>
          </w:p>
        </w:tc>
        <w:tc>
          <w:tcPr>
            <w:vAlign w:val="center"/>
          </w:tcPr>
          <w:p w14:paraId="3AF6E9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0FE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578CB">
            <w:r>
              <w:t>砂加气砌块（B05级）</w:t>
            </w:r>
          </w:p>
        </w:tc>
        <w:tc>
          <w:tcPr>
            <w:vAlign w:val="center"/>
          </w:tcPr>
          <w:p w14:paraId="716A3EB1">
            <w:r>
              <w:t>0.194</w:t>
            </w:r>
          </w:p>
        </w:tc>
        <w:tc>
          <w:tcPr>
            <w:vAlign w:val="center"/>
          </w:tcPr>
          <w:p w14:paraId="6FEE4F2C">
            <w:r>
              <w:t>3.335</w:t>
            </w:r>
          </w:p>
        </w:tc>
        <w:tc>
          <w:tcPr>
            <w:vAlign w:val="center"/>
          </w:tcPr>
          <w:p w14:paraId="38089F86">
            <w:r>
              <w:t>525.0</w:t>
            </w:r>
          </w:p>
        </w:tc>
        <w:tc>
          <w:tcPr>
            <w:vAlign w:val="center"/>
          </w:tcPr>
          <w:p w14:paraId="4D800764">
            <w:r>
              <w:t>1502.0</w:t>
            </w:r>
          </w:p>
        </w:tc>
        <w:tc>
          <w:tcPr>
            <w:vAlign w:val="center"/>
          </w:tcPr>
          <w:p w14:paraId="3AF3D90F">
            <w:r>
              <w:t>0.0000</w:t>
            </w:r>
          </w:p>
        </w:tc>
        <w:tc>
          <w:tcPr>
            <w:vAlign w:val="center"/>
          </w:tcPr>
          <w:p w14:paraId="430E79A6">
            <w:pPr>
              <w:rPr>
                <w:sz w:val="18"/>
                <w:szCs w:val="18"/>
              </w:rPr>
            </w:pPr>
          </w:p>
        </w:tc>
      </w:tr>
      <w:tr w14:paraId="2C8F2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B5F29">
            <w:r>
              <w:t>蒸压砂加气混凝土砌块b06</w:t>
            </w:r>
          </w:p>
        </w:tc>
        <w:tc>
          <w:tcPr>
            <w:vAlign w:val="center"/>
          </w:tcPr>
          <w:p w14:paraId="4CEF5FBE">
            <w:r>
              <w:t>0.160</w:t>
            </w:r>
          </w:p>
        </w:tc>
        <w:tc>
          <w:tcPr>
            <w:vAlign w:val="center"/>
          </w:tcPr>
          <w:p w14:paraId="11AE7C56">
            <w:r>
              <w:t>3.280</w:t>
            </w:r>
          </w:p>
        </w:tc>
        <w:tc>
          <w:tcPr>
            <w:vAlign w:val="center"/>
          </w:tcPr>
          <w:p w14:paraId="05CC768A">
            <w:r>
              <w:t>600.0</w:t>
            </w:r>
          </w:p>
        </w:tc>
        <w:tc>
          <w:tcPr>
            <w:vAlign w:val="center"/>
          </w:tcPr>
          <w:p w14:paraId="4E7D79CA">
            <w:r>
              <w:t>1541.0</w:t>
            </w:r>
          </w:p>
        </w:tc>
        <w:tc>
          <w:tcPr>
            <w:vAlign w:val="center"/>
          </w:tcPr>
          <w:p w14:paraId="225FDCEC">
            <w:r>
              <w:t>0.0000</w:t>
            </w:r>
          </w:p>
        </w:tc>
        <w:tc>
          <w:tcPr>
            <w:vAlign w:val="center"/>
          </w:tcPr>
          <w:p w14:paraId="32595BD4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5FD0E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A3B76">
            <w:r>
              <w:t>沥青油毡、油毡纸</w:t>
            </w:r>
          </w:p>
        </w:tc>
        <w:tc>
          <w:tcPr>
            <w:vAlign w:val="center"/>
          </w:tcPr>
          <w:p w14:paraId="64DC052B">
            <w:r>
              <w:t>0.170</w:t>
            </w:r>
          </w:p>
        </w:tc>
        <w:tc>
          <w:tcPr>
            <w:vAlign w:val="center"/>
          </w:tcPr>
          <w:p w14:paraId="748AC917">
            <w:r>
              <w:t>3.302</w:t>
            </w:r>
          </w:p>
        </w:tc>
        <w:tc>
          <w:tcPr>
            <w:vAlign w:val="center"/>
          </w:tcPr>
          <w:p w14:paraId="0F640F2A">
            <w:r>
              <w:t>600.0</w:t>
            </w:r>
          </w:p>
        </w:tc>
        <w:tc>
          <w:tcPr>
            <w:vAlign w:val="center"/>
          </w:tcPr>
          <w:p w14:paraId="395AC40E">
            <w:r>
              <w:t>1470.0</w:t>
            </w:r>
          </w:p>
        </w:tc>
        <w:tc>
          <w:tcPr>
            <w:vAlign w:val="center"/>
          </w:tcPr>
          <w:p w14:paraId="2A3D7AA7">
            <w:r>
              <w:t>0.0000</w:t>
            </w:r>
          </w:p>
        </w:tc>
        <w:tc>
          <w:tcPr>
            <w:vAlign w:val="center"/>
          </w:tcPr>
          <w:p w14:paraId="06665B48">
            <w:pPr>
              <w:rPr>
                <w:sz w:val="18"/>
                <w:szCs w:val="18"/>
              </w:rPr>
            </w:pPr>
          </w:p>
        </w:tc>
      </w:tr>
      <w:tr w14:paraId="3588B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E4A8F">
            <w:r>
              <w:t>膨胀矿渣珠混凝土(ρ=2000)</w:t>
            </w:r>
          </w:p>
        </w:tc>
        <w:tc>
          <w:tcPr>
            <w:vAlign w:val="center"/>
          </w:tcPr>
          <w:p w14:paraId="5F1DABB2">
            <w:r>
              <w:t>0.770</w:t>
            </w:r>
          </w:p>
        </w:tc>
        <w:tc>
          <w:tcPr>
            <w:vAlign w:val="center"/>
          </w:tcPr>
          <w:p w14:paraId="396E08D4">
            <w:r>
              <w:t>10.369</w:t>
            </w:r>
          </w:p>
        </w:tc>
        <w:tc>
          <w:tcPr>
            <w:vAlign w:val="center"/>
          </w:tcPr>
          <w:p w14:paraId="225E9A9E">
            <w:r>
              <w:t>2000.0</w:t>
            </w:r>
          </w:p>
        </w:tc>
        <w:tc>
          <w:tcPr>
            <w:vAlign w:val="center"/>
          </w:tcPr>
          <w:p w14:paraId="258F81CA">
            <w:r>
              <w:t>960.0</w:t>
            </w:r>
          </w:p>
        </w:tc>
        <w:tc>
          <w:tcPr>
            <w:vAlign w:val="center"/>
          </w:tcPr>
          <w:p w14:paraId="4C89DD88">
            <w:r>
              <w:t>0.0000</w:t>
            </w:r>
          </w:p>
        </w:tc>
        <w:tc>
          <w:tcPr>
            <w:vAlign w:val="center"/>
          </w:tcPr>
          <w:p w14:paraId="4AB12196">
            <w:pPr>
              <w:rPr>
                <w:sz w:val="18"/>
                <w:szCs w:val="18"/>
              </w:rPr>
            </w:pPr>
          </w:p>
        </w:tc>
      </w:tr>
      <w:tr w14:paraId="7B03D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DD3FF">
            <w:r>
              <w:t>挤塑聚苯板（1）</w:t>
            </w:r>
          </w:p>
        </w:tc>
        <w:tc>
          <w:tcPr>
            <w:vAlign w:val="center"/>
          </w:tcPr>
          <w:p w14:paraId="60CA9846">
            <w:r>
              <w:t>0.033</w:t>
            </w:r>
          </w:p>
        </w:tc>
        <w:tc>
          <w:tcPr>
            <w:vAlign w:val="center"/>
          </w:tcPr>
          <w:p w14:paraId="7531BE7D">
            <w:r>
              <w:t>0.347</w:t>
            </w:r>
          </w:p>
        </w:tc>
        <w:tc>
          <w:tcPr>
            <w:vAlign w:val="center"/>
          </w:tcPr>
          <w:p w14:paraId="5B9C3657">
            <w:r>
              <w:t>28.0</w:t>
            </w:r>
          </w:p>
        </w:tc>
        <w:tc>
          <w:tcPr>
            <w:vAlign w:val="center"/>
          </w:tcPr>
          <w:p w14:paraId="0A32B916">
            <w:r>
              <w:t>1790.0</w:t>
            </w:r>
          </w:p>
        </w:tc>
        <w:tc>
          <w:tcPr>
            <w:vAlign w:val="center"/>
          </w:tcPr>
          <w:p w14:paraId="19514BCD">
            <w:r>
              <w:t>0.0000</w:t>
            </w:r>
          </w:p>
        </w:tc>
        <w:tc>
          <w:tcPr>
            <w:vAlign w:val="center"/>
          </w:tcPr>
          <w:p w14:paraId="2BAC68BE">
            <w:pPr>
              <w:rPr>
                <w:sz w:val="18"/>
                <w:szCs w:val="18"/>
              </w:rPr>
            </w:pPr>
          </w:p>
        </w:tc>
      </w:tr>
      <w:tr w14:paraId="68444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7CA17">
            <w:r>
              <w:t>混凝土多孔砖(190六孔砖）</w:t>
            </w:r>
          </w:p>
        </w:tc>
        <w:tc>
          <w:tcPr>
            <w:vAlign w:val="center"/>
          </w:tcPr>
          <w:p w14:paraId="38BF0888">
            <w:r>
              <w:t>0.750</w:t>
            </w:r>
          </w:p>
        </w:tc>
        <w:tc>
          <w:tcPr>
            <w:vAlign w:val="center"/>
          </w:tcPr>
          <w:p w14:paraId="0373EFA2">
            <w:r>
              <w:t>7.490</w:t>
            </w:r>
          </w:p>
        </w:tc>
        <w:tc>
          <w:tcPr>
            <w:vAlign w:val="center"/>
          </w:tcPr>
          <w:p w14:paraId="01A5BAEB">
            <w:r>
              <w:t>1450.0</w:t>
            </w:r>
          </w:p>
        </w:tc>
        <w:tc>
          <w:tcPr>
            <w:vAlign w:val="center"/>
          </w:tcPr>
          <w:p w14:paraId="0B10B897">
            <w:r>
              <w:t>709.4</w:t>
            </w:r>
          </w:p>
        </w:tc>
        <w:tc>
          <w:tcPr>
            <w:vAlign w:val="center"/>
          </w:tcPr>
          <w:p w14:paraId="1F12A422">
            <w:r>
              <w:t>0.0000</w:t>
            </w:r>
          </w:p>
        </w:tc>
        <w:tc>
          <w:tcPr>
            <w:vAlign w:val="center"/>
          </w:tcPr>
          <w:p w14:paraId="18E18FAE">
            <w:pPr>
              <w:rPr>
                <w:sz w:val="18"/>
                <w:szCs w:val="18"/>
              </w:rPr>
            </w:pPr>
          </w:p>
        </w:tc>
      </w:tr>
      <w:tr w14:paraId="6521A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3BAC130">
            <w:r>
              <w:t>改性粉煤灰保温砂浆</w:t>
            </w:r>
          </w:p>
        </w:tc>
        <w:tc>
          <w:tcPr>
            <w:vAlign w:val="center"/>
          </w:tcPr>
          <w:p w14:paraId="1B4F96A0">
            <w:r>
              <w:t>0.035</w:t>
            </w:r>
          </w:p>
        </w:tc>
        <w:tc>
          <w:tcPr>
            <w:vAlign w:val="center"/>
          </w:tcPr>
          <w:p w14:paraId="076758E0">
            <w:r>
              <w:t>1.070</w:t>
            </w:r>
          </w:p>
        </w:tc>
        <w:tc>
          <w:tcPr>
            <w:vAlign w:val="center"/>
          </w:tcPr>
          <w:p w14:paraId="6DCF1644">
            <w:r>
              <w:t>450.0</w:t>
            </w:r>
          </w:p>
        </w:tc>
        <w:tc>
          <w:tcPr>
            <w:vAlign w:val="center"/>
          </w:tcPr>
          <w:p w14:paraId="1D8163F9">
            <w:r>
              <w:t>286.0</w:t>
            </w:r>
          </w:p>
        </w:tc>
        <w:tc>
          <w:tcPr>
            <w:vAlign w:val="center"/>
          </w:tcPr>
          <w:p w14:paraId="27EA914A">
            <w:r>
              <w:t>0.0000</w:t>
            </w:r>
          </w:p>
        </w:tc>
        <w:tc>
          <w:tcPr>
            <w:vAlign w:val="center"/>
          </w:tcPr>
          <w:p w14:paraId="0FB302B4">
            <w:r>
              <w:rPr>
                <w:sz w:val="18"/>
                <w:szCs w:val="18"/>
              </w:rPr>
              <w:t>河北居住建筑节能设计标准 DB13(J)-2007</w:t>
            </w:r>
          </w:p>
        </w:tc>
      </w:tr>
      <w:tr w14:paraId="397C4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E4FB3">
            <w:r>
              <w:t>水泥砂浆（1）</w:t>
            </w:r>
          </w:p>
        </w:tc>
        <w:tc>
          <w:tcPr>
            <w:vAlign w:val="center"/>
          </w:tcPr>
          <w:p w14:paraId="1430A284">
            <w:r>
              <w:t>0.930</w:t>
            </w:r>
          </w:p>
        </w:tc>
        <w:tc>
          <w:tcPr>
            <w:vAlign w:val="center"/>
          </w:tcPr>
          <w:p w14:paraId="57D9AAA0">
            <w:r>
              <w:t>11.306</w:t>
            </w:r>
          </w:p>
        </w:tc>
        <w:tc>
          <w:tcPr>
            <w:vAlign w:val="center"/>
          </w:tcPr>
          <w:p w14:paraId="37732F86">
            <w:r>
              <w:t>1800.0</w:t>
            </w:r>
          </w:p>
        </w:tc>
        <w:tc>
          <w:tcPr>
            <w:vAlign w:val="center"/>
          </w:tcPr>
          <w:p w14:paraId="4FDF02CC">
            <w:r>
              <w:t>1050.0</w:t>
            </w:r>
          </w:p>
        </w:tc>
        <w:tc>
          <w:tcPr>
            <w:vAlign w:val="center"/>
          </w:tcPr>
          <w:p w14:paraId="139A19A4">
            <w:r>
              <w:t>0.0000</w:t>
            </w:r>
          </w:p>
        </w:tc>
        <w:tc>
          <w:tcPr>
            <w:vAlign w:val="center"/>
          </w:tcPr>
          <w:p w14:paraId="0FB056E7">
            <w:pPr>
              <w:rPr>
                <w:sz w:val="18"/>
                <w:szCs w:val="18"/>
              </w:rPr>
            </w:pPr>
          </w:p>
        </w:tc>
      </w:tr>
    </w:tbl>
    <w:p w14:paraId="79E0E945">
      <w:pPr>
        <w:pStyle w:val="4"/>
        <w:widowControl w:val="0"/>
        <w:jc w:val="both"/>
      </w:pPr>
      <w:bookmarkStart w:id="57" w:name="_Toc30035"/>
      <w:r>
        <w:t>围护结构作法简要说明</w:t>
      </w:r>
      <w:bookmarkEnd w:id="57"/>
    </w:p>
    <w:p w14:paraId="6EBA874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(K=0.204,D=4.126)：</w:t>
      </w:r>
      <w:r>
        <w:rPr>
          <w:color w:val="000000"/>
        </w:rPr>
        <w:t>（由上到下）</w:t>
      </w:r>
    </w:p>
    <w:p w14:paraId="11E677B3">
      <w:pPr>
        <w:widowControl w:val="0"/>
        <w:jc w:val="both"/>
      </w:pPr>
      <w:r>
        <w:t xml:space="preserve">    </w:t>
      </w:r>
      <w:r>
        <w:rPr>
          <w:color w:val="000000"/>
        </w:rPr>
        <w:t>改性粉煤灰保温砂浆 25mm＋沥青油毡、油毡纸 10mm＋膨胀矿渣珠混凝土(ρ=2000) 30mm＋</w:t>
      </w:r>
      <w:r>
        <w:rPr>
          <w:color w:val="800000"/>
        </w:rPr>
        <w:t>挤塑聚苯板（1） 90mm</w:t>
      </w:r>
      <w:r>
        <w:rPr>
          <w:color w:val="000000"/>
        </w:rPr>
        <w:t>＋加气混凝土、泡沫混凝土(ρ=300) 120mm</w:t>
      </w:r>
    </w:p>
    <w:p w14:paraId="34CE27A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(K=0.431,D=5.136)：</w:t>
      </w:r>
      <w:r>
        <w:rPr>
          <w:color w:val="000000"/>
        </w:rPr>
        <w:t>（由外到内）</w:t>
      </w:r>
    </w:p>
    <w:p w14:paraId="64DA12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改性粉煤灰保温砂浆 5mm＋岩棉板(ρ=60-160) 10mm＋蒸压砂加气混凝土砌块b06 150mm＋</w:t>
      </w:r>
      <w:r>
        <w:rPr>
          <w:color w:val="800000"/>
        </w:rPr>
        <w:t>加气混凝土、泡沫混凝土(ρ=300) 100mm</w:t>
      </w:r>
      <w:r>
        <w:rPr>
          <w:color w:val="000000"/>
        </w:rPr>
        <w:t>＋水泥砂浆 20mm</w:t>
      </w:r>
    </w:p>
    <w:p w14:paraId="5BE491D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Low-E中空玻璃窗高 (K=2.400)：</w:t>
      </w:r>
    </w:p>
    <w:p w14:paraId="1740D9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传热系数2.400W/㎡.K，窗太阳得热系数0.218</w:t>
      </w:r>
    </w:p>
    <w:p w14:paraId="4C6BB7BF">
      <w:pPr>
        <w:pStyle w:val="2"/>
        <w:widowControl w:val="0"/>
        <w:jc w:val="both"/>
        <w:rPr>
          <w:color w:val="000000"/>
        </w:rPr>
      </w:pPr>
      <w:bookmarkStart w:id="58" w:name="_Toc13181"/>
      <w:r>
        <w:rPr>
          <w:color w:val="000000"/>
        </w:rPr>
        <w:t>围护结构概况</w:t>
      </w:r>
      <w:bookmarkEnd w:id="58"/>
    </w:p>
    <w:p w14:paraId="3E63DD4D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60ED4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3F47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AEC6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9389C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22A0A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7466F2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3FBE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5BDC54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30227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988CB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7013E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6AE3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3"/>
          </w:p>
          <w:p w14:paraId="797E17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4.13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36BFA2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5"/>
          </w:p>
          <w:p w14:paraId="0459DA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3.29</w:t>
            </w:r>
            <w:bookmarkEnd w:id="66"/>
          </w:p>
        </w:tc>
      </w:tr>
      <w:tr w14:paraId="0999F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40892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D7E8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366F9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67"/>
          </w:p>
          <w:p w14:paraId="69CCE3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5.14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709B57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9"/>
          </w:p>
          <w:p w14:paraId="065AB9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3.38</w:t>
            </w:r>
            <w:bookmarkEnd w:id="70"/>
          </w:p>
        </w:tc>
      </w:tr>
      <w:tr w14:paraId="2C92C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BBAD1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F4C4D1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93872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  <w:p w14:paraId="34E6DA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2FB839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3"/>
          </w:p>
          <w:p w14:paraId="7C47D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688BD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368D83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CFEC05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548998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75C35A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6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341526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  <w:p w14:paraId="731445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 w14:paraId="4A26D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4BDD7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40A1D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2890B8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C1ED8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B2BF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9DBC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C9D58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5D9C28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FB7B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E28B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26A6F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B6DE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1E1C6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F392D3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79E039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3E6F4B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2EF5B4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6A3126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01A667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501" w:type="pct"/>
            <w:vAlign w:val="center"/>
          </w:tcPr>
          <w:p w14:paraId="09637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793B3A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3CA4E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E9F8C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A343C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A2F6E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9F439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6EBC92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5E100A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652E21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7A444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781056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6E27F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A3D02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1ED9F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F105F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7CDE56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35E7D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3247DF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71DEC9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719B59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00A71A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39771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03DD2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D51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411E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536D36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5AC6FA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85" w:type="pct"/>
            <w:vAlign w:val="center"/>
          </w:tcPr>
          <w:p w14:paraId="0EFE91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12860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13A6FA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48C32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6B3A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CF28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78FA3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CD9491D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D527CD6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4455686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E6D2EF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471A1623">
      <w:pPr>
        <w:widowControl w:val="0"/>
        <w:jc w:val="both"/>
        <w:rPr>
          <w:color w:val="000000"/>
        </w:rPr>
      </w:pPr>
    </w:p>
    <w:p w14:paraId="5972E8D9">
      <w:pPr>
        <w:pStyle w:val="2"/>
        <w:widowControl w:val="0"/>
        <w:jc w:val="both"/>
        <w:rPr>
          <w:color w:val="000000"/>
        </w:rPr>
      </w:pPr>
      <w:bookmarkStart w:id="80" w:name="_Toc26703"/>
      <w:r>
        <w:rPr>
          <w:color w:val="000000"/>
        </w:rPr>
        <w:t>设计建筑</w:t>
      </w:r>
      <w:bookmarkEnd w:id="80"/>
    </w:p>
    <w:p w14:paraId="4D443E78">
      <w:pPr>
        <w:pStyle w:val="4"/>
        <w:widowControl w:val="0"/>
        <w:jc w:val="both"/>
        <w:rPr>
          <w:color w:val="000000"/>
        </w:rPr>
      </w:pPr>
      <w:bookmarkStart w:id="81" w:name="_Toc28056"/>
      <w:r>
        <w:rPr>
          <w:color w:val="000000"/>
        </w:rPr>
        <w:t>房间类型</w:t>
      </w:r>
      <w:bookmarkEnd w:id="81"/>
    </w:p>
    <w:p w14:paraId="740C7FF3">
      <w:pPr>
        <w:pStyle w:val="5"/>
        <w:widowControl w:val="0"/>
        <w:jc w:val="both"/>
        <w:rPr>
          <w:color w:val="000000"/>
        </w:rPr>
      </w:pPr>
      <w:bookmarkStart w:id="82" w:name="_Toc23922"/>
      <w:r>
        <w:rPr>
          <w:color w:val="000000"/>
        </w:rPr>
        <w:t>房间参数表</w:t>
      </w:r>
      <w:bookmarkEnd w:id="8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A123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C1B2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3A73FE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60AFA4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CFFE0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A638A5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EC2FD5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EF812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A5731B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A8B54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25B9F">
            <w:r>
              <w:t>主食库</w:t>
            </w:r>
          </w:p>
        </w:tc>
        <w:tc>
          <w:tcPr>
            <w:vAlign w:val="center"/>
          </w:tcPr>
          <w:p w14:paraId="7A20B1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9272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4080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8DD7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9C565E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40F6C59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D294FA7">
            <w:pPr>
              <w:jc w:val="center"/>
            </w:pPr>
            <w:r>
              <w:t>0(W/㎡)</w:t>
            </w:r>
          </w:p>
        </w:tc>
      </w:tr>
      <w:tr w14:paraId="3FF7D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8EA68">
            <w:r>
              <w:t>会议室</w:t>
            </w:r>
          </w:p>
        </w:tc>
        <w:tc>
          <w:tcPr>
            <w:vAlign w:val="center"/>
          </w:tcPr>
          <w:p w14:paraId="202AA2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08E3B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46CE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2720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1577C4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F848F34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33AE2F7">
            <w:pPr>
              <w:jc w:val="center"/>
            </w:pPr>
            <w:r>
              <w:t>400(W)</w:t>
            </w:r>
          </w:p>
        </w:tc>
      </w:tr>
      <w:tr w14:paraId="5E164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D90BA">
            <w:r>
              <w:t>储藏间</w:t>
            </w:r>
          </w:p>
        </w:tc>
        <w:tc>
          <w:tcPr>
            <w:vAlign w:val="center"/>
          </w:tcPr>
          <w:p w14:paraId="42BCAA3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7624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45BCD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2AB9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CB0EA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493B09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92F219">
            <w:pPr>
              <w:jc w:val="center"/>
            </w:pPr>
            <w:r>
              <w:t>5(W/㎡)</w:t>
            </w:r>
          </w:p>
        </w:tc>
      </w:tr>
      <w:tr w14:paraId="3261F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21DC8">
            <w:r>
              <w:t>冷库</w:t>
            </w:r>
          </w:p>
        </w:tc>
        <w:tc>
          <w:tcPr>
            <w:vAlign w:val="center"/>
          </w:tcPr>
          <w:p w14:paraId="6BC107F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AB9BA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DED7A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8769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1B9750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475B8F3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A78A85E">
            <w:pPr>
              <w:jc w:val="center"/>
            </w:pPr>
            <w:r>
              <w:t>5(W/㎡)</w:t>
            </w:r>
          </w:p>
        </w:tc>
      </w:tr>
      <w:tr w14:paraId="7C5FD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08EDC">
            <w:r>
              <w:t>副食库</w:t>
            </w:r>
          </w:p>
        </w:tc>
        <w:tc>
          <w:tcPr>
            <w:vAlign w:val="center"/>
          </w:tcPr>
          <w:p w14:paraId="5D4D7A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9DF1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11387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655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7AE138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58F85E2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9A69405">
            <w:pPr>
              <w:jc w:val="center"/>
            </w:pPr>
            <w:r>
              <w:t>0(W/㎡)</w:t>
            </w:r>
          </w:p>
        </w:tc>
      </w:tr>
      <w:tr w14:paraId="3FEAE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E3FEF">
            <w:r>
              <w:t>卫生间</w:t>
            </w:r>
          </w:p>
        </w:tc>
        <w:tc>
          <w:tcPr>
            <w:vAlign w:val="center"/>
          </w:tcPr>
          <w:p w14:paraId="0F2A3C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EC097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657C3C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104C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441C47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23E04D2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D7CFF7">
            <w:pPr>
              <w:jc w:val="center"/>
            </w:pPr>
            <w:r>
              <w:t>5(W/㎡)</w:t>
            </w:r>
          </w:p>
        </w:tc>
      </w:tr>
      <w:tr w14:paraId="06372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24F38">
            <w:r>
              <w:t>厨房</w:t>
            </w:r>
          </w:p>
        </w:tc>
        <w:tc>
          <w:tcPr>
            <w:vAlign w:val="center"/>
          </w:tcPr>
          <w:p w14:paraId="30F4208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1DEC7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8B15A1">
            <w:pPr>
              <w:jc w:val="center"/>
            </w:pPr>
            <w:r>
              <w:t>50(次/h)</w:t>
            </w:r>
          </w:p>
        </w:tc>
        <w:tc>
          <w:tcPr>
            <w:vAlign w:val="center"/>
          </w:tcPr>
          <w:p w14:paraId="1D6DF8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914F5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B99EF4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9F2AA75">
            <w:pPr>
              <w:jc w:val="center"/>
            </w:pPr>
            <w:r>
              <w:t>8000(W)</w:t>
            </w:r>
          </w:p>
        </w:tc>
      </w:tr>
      <w:tr w14:paraId="6AB96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F3FA6">
            <w:r>
              <w:t>开水间</w:t>
            </w:r>
          </w:p>
        </w:tc>
        <w:tc>
          <w:tcPr>
            <w:vAlign w:val="center"/>
          </w:tcPr>
          <w:p w14:paraId="213DAD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4E2B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645B6F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F400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615EB1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31A96B9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FB4F226">
            <w:pPr>
              <w:jc w:val="center"/>
            </w:pPr>
            <w:r>
              <w:t>4000(W)</w:t>
            </w:r>
          </w:p>
        </w:tc>
      </w:tr>
      <w:tr w14:paraId="68AE7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4CCA8">
            <w:r>
              <w:t>教具制作室</w:t>
            </w:r>
          </w:p>
        </w:tc>
        <w:tc>
          <w:tcPr>
            <w:vAlign w:val="center"/>
          </w:tcPr>
          <w:p w14:paraId="5E0BCD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5DF8B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C4716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B65F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9A7C9E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4E126F2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AEE408B">
            <w:pPr>
              <w:jc w:val="center"/>
            </w:pPr>
            <w:r>
              <w:t>5(W/㎡)</w:t>
            </w:r>
          </w:p>
        </w:tc>
      </w:tr>
      <w:tr w14:paraId="3E9AF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3E8DB">
            <w:r>
              <w:t>普通办公室</w:t>
            </w:r>
          </w:p>
        </w:tc>
        <w:tc>
          <w:tcPr>
            <w:vAlign w:val="center"/>
          </w:tcPr>
          <w:p w14:paraId="211A4E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990C6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2805E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AE11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A490C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4AD230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DAE1A15">
            <w:pPr>
              <w:jc w:val="center"/>
            </w:pPr>
            <w:r>
              <w:t>2000(W)</w:t>
            </w:r>
          </w:p>
        </w:tc>
      </w:tr>
      <w:tr w14:paraId="135C9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47274">
            <w:r>
              <w:t>普通教室</w:t>
            </w:r>
          </w:p>
        </w:tc>
        <w:tc>
          <w:tcPr>
            <w:vAlign w:val="center"/>
          </w:tcPr>
          <w:p w14:paraId="631E98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F36DC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5178D5D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746D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C5FA0C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624E5A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0DCD7FC">
            <w:pPr>
              <w:jc w:val="center"/>
            </w:pPr>
            <w:r>
              <w:t>2000(W)</w:t>
            </w:r>
          </w:p>
        </w:tc>
      </w:tr>
      <w:tr w14:paraId="45602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4AA18">
            <w:r>
              <w:t>更衣室</w:t>
            </w:r>
          </w:p>
        </w:tc>
        <w:tc>
          <w:tcPr>
            <w:vAlign w:val="center"/>
          </w:tcPr>
          <w:p w14:paraId="66E569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BEF89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03A6D4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44C52A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F0E100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0DC344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6F6CC9">
            <w:pPr>
              <w:jc w:val="center"/>
            </w:pPr>
            <w:r>
              <w:t>5(W/㎡)</w:t>
            </w:r>
          </w:p>
        </w:tc>
      </w:tr>
      <w:tr w14:paraId="52D2A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66604">
            <w:r>
              <w:t>洗消间</w:t>
            </w:r>
          </w:p>
        </w:tc>
        <w:tc>
          <w:tcPr>
            <w:vAlign w:val="center"/>
          </w:tcPr>
          <w:p w14:paraId="3FFD20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6734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8B783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6A80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4C9062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6D27A38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40A1FEF">
            <w:pPr>
              <w:jc w:val="center"/>
            </w:pPr>
            <w:r>
              <w:t>0(W/㎡)</w:t>
            </w:r>
          </w:p>
        </w:tc>
      </w:tr>
      <w:tr w14:paraId="240196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59519">
            <w:r>
              <w:t>消毒室</w:t>
            </w:r>
          </w:p>
        </w:tc>
        <w:tc>
          <w:tcPr>
            <w:vAlign w:val="center"/>
          </w:tcPr>
          <w:p w14:paraId="7427F1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BDDC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860D1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5ACF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1B7B90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3DD4A37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84CD33B">
            <w:pPr>
              <w:jc w:val="center"/>
            </w:pPr>
            <w:r>
              <w:t>5(W/㎡)</w:t>
            </w:r>
          </w:p>
        </w:tc>
      </w:tr>
      <w:tr w14:paraId="03CE2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034C5">
            <w:r>
              <w:t>空房间</w:t>
            </w:r>
          </w:p>
        </w:tc>
        <w:tc>
          <w:tcPr>
            <w:vAlign w:val="center"/>
          </w:tcPr>
          <w:p w14:paraId="096430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32460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DE00D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A84B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AE266D">
            <w:pPr>
              <w:jc w:val="center"/>
            </w:pPr>
            <w:r>
              <w:t>2(人)</w:t>
            </w:r>
          </w:p>
        </w:tc>
        <w:tc>
          <w:tcPr>
            <w:vAlign w:val="center"/>
          </w:tcPr>
          <w:p w14:paraId="263CE4A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22858C4">
            <w:pPr>
              <w:jc w:val="center"/>
            </w:pPr>
            <w:r>
              <w:t>0(W/㎡)</w:t>
            </w:r>
          </w:p>
        </w:tc>
      </w:tr>
      <w:tr w14:paraId="528C8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CA767">
            <w:r>
              <w:t>设备间</w:t>
            </w:r>
          </w:p>
        </w:tc>
        <w:tc>
          <w:tcPr>
            <w:vAlign w:val="center"/>
          </w:tcPr>
          <w:p w14:paraId="67DFC72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2ECE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CD71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A238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DBDE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B011B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630C47F">
            <w:pPr>
              <w:jc w:val="center"/>
            </w:pPr>
            <w:r>
              <w:t>15(W/㎡)</w:t>
            </w:r>
          </w:p>
        </w:tc>
      </w:tr>
      <w:tr w14:paraId="19CB5D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CAC8EC">
            <w:r>
              <w:t>走廊</w:t>
            </w:r>
          </w:p>
        </w:tc>
        <w:tc>
          <w:tcPr>
            <w:vAlign w:val="center"/>
          </w:tcPr>
          <w:p w14:paraId="2B6845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C1C95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251F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A001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51774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0A481A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8800FF">
            <w:pPr>
              <w:jc w:val="center"/>
            </w:pPr>
            <w:r>
              <w:t>5(W/㎡)</w:t>
            </w:r>
          </w:p>
        </w:tc>
      </w:tr>
      <w:tr w14:paraId="6301F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4C8AC">
            <w:r>
              <w:t>配电间</w:t>
            </w:r>
          </w:p>
        </w:tc>
        <w:tc>
          <w:tcPr>
            <w:vAlign w:val="center"/>
          </w:tcPr>
          <w:p w14:paraId="139012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98AA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F059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6634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AA4786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66D0CF9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F9D994">
            <w:pPr>
              <w:jc w:val="center"/>
            </w:pPr>
            <w:r>
              <w:t>0(W/㎡)</w:t>
            </w:r>
          </w:p>
        </w:tc>
      </w:tr>
      <w:tr w14:paraId="12AD4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E6138">
            <w:r>
              <w:t>阅览室</w:t>
            </w:r>
          </w:p>
        </w:tc>
        <w:tc>
          <w:tcPr>
            <w:vAlign w:val="center"/>
          </w:tcPr>
          <w:p w14:paraId="78D272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BDEF0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DB55E9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99C3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95CA9B">
            <w:pPr>
              <w:jc w:val="center"/>
            </w:pPr>
            <w:r>
              <w:t>30(人)</w:t>
            </w:r>
          </w:p>
        </w:tc>
        <w:tc>
          <w:tcPr>
            <w:vAlign w:val="center"/>
          </w:tcPr>
          <w:p w14:paraId="309D9B1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574705">
            <w:pPr>
              <w:jc w:val="center"/>
            </w:pPr>
            <w:r>
              <w:t>20(W/㎡)</w:t>
            </w:r>
          </w:p>
        </w:tc>
      </w:tr>
    </w:tbl>
    <w:p w14:paraId="6D24857D">
      <w:pPr>
        <w:pStyle w:val="5"/>
        <w:widowControl w:val="0"/>
        <w:jc w:val="both"/>
        <w:rPr>
          <w:color w:val="000000"/>
        </w:rPr>
      </w:pPr>
      <w:bookmarkStart w:id="83" w:name="_Toc3571"/>
      <w:r>
        <w:rPr>
          <w:color w:val="000000"/>
        </w:rPr>
        <w:t>作息时间表</w:t>
      </w:r>
      <w:bookmarkEnd w:id="83"/>
    </w:p>
    <w:p w14:paraId="084FFD2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B53B69D">
      <w:pPr>
        <w:pStyle w:val="4"/>
        <w:widowControl w:val="0"/>
        <w:jc w:val="both"/>
        <w:rPr>
          <w:color w:val="000000"/>
        </w:rPr>
      </w:pPr>
      <w:bookmarkStart w:id="84" w:name="_Toc16054"/>
      <w:r>
        <w:rPr>
          <w:color w:val="000000"/>
        </w:rPr>
        <w:t>系统类型</w:t>
      </w:r>
      <w:bookmarkEnd w:id="84"/>
    </w:p>
    <w:p w14:paraId="3D4F6D7C">
      <w:pPr>
        <w:pStyle w:val="5"/>
        <w:widowControl w:val="0"/>
        <w:jc w:val="both"/>
        <w:rPr>
          <w:color w:val="000000"/>
        </w:rPr>
      </w:pPr>
      <w:bookmarkStart w:id="85" w:name="_Toc24138"/>
      <w:r>
        <w:rPr>
          <w:color w:val="000000"/>
        </w:rPr>
        <w:t>系统分区</w:t>
      </w:r>
      <w:bookmarkEnd w:id="8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874E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439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5CEB9F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1AB891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01E54A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6269E4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A10233">
            <w:pPr>
              <w:jc w:val="center"/>
            </w:pPr>
            <w:r>
              <w:t>包含的房间</w:t>
            </w:r>
          </w:p>
        </w:tc>
      </w:tr>
      <w:tr w14:paraId="4DEBD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197C4">
            <w:r>
              <w:t>默认</w:t>
            </w:r>
          </w:p>
        </w:tc>
        <w:tc>
          <w:tcPr>
            <w:vAlign w:val="center"/>
          </w:tcPr>
          <w:p w14:paraId="021F1BC1">
            <w:r>
              <w:t>双管制风机盘管</w:t>
            </w:r>
          </w:p>
        </w:tc>
        <w:tc>
          <w:tcPr>
            <w:vAlign w:val="center"/>
          </w:tcPr>
          <w:p w14:paraId="0DE6EC9B">
            <w:r>
              <w:t>－</w:t>
            </w:r>
          </w:p>
        </w:tc>
        <w:tc>
          <w:tcPr>
            <w:vAlign w:val="center"/>
          </w:tcPr>
          <w:p w14:paraId="156DA9CA">
            <w:r>
              <w:t>－</w:t>
            </w:r>
          </w:p>
        </w:tc>
        <w:tc>
          <w:tcPr>
            <w:vAlign w:val="center"/>
          </w:tcPr>
          <w:p w14:paraId="7AD1BE7C">
            <w:r>
              <w:t>1738.25</w:t>
            </w:r>
          </w:p>
        </w:tc>
        <w:tc>
          <w:tcPr>
            <w:vAlign w:val="center"/>
          </w:tcPr>
          <w:p w14:paraId="3865BD06">
            <w:r>
              <w:t>所有房间</w:t>
            </w:r>
          </w:p>
        </w:tc>
      </w:tr>
    </w:tbl>
    <w:p w14:paraId="02AD0EC2">
      <w:pPr>
        <w:pStyle w:val="5"/>
        <w:widowControl w:val="0"/>
        <w:jc w:val="both"/>
        <w:rPr>
          <w:color w:val="000000"/>
        </w:rPr>
      </w:pPr>
      <w:bookmarkStart w:id="86" w:name="_Toc16360"/>
      <w:r>
        <w:rPr>
          <w:color w:val="000000"/>
        </w:rPr>
        <w:t>热回收参数</w:t>
      </w:r>
      <w:bookmarkEnd w:id="8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0FF0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5D1783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0EAA9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C59E2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BD211F">
            <w:pPr>
              <w:jc w:val="center"/>
            </w:pPr>
            <w:r>
              <w:t>供暖</w:t>
            </w:r>
          </w:p>
        </w:tc>
      </w:tr>
      <w:tr w14:paraId="43B80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ECEB30"/>
        </w:tc>
        <w:tc>
          <w:tcPr>
            <w:vMerge w:val="continue"/>
            <w:vAlign w:val="center"/>
          </w:tcPr>
          <w:p w14:paraId="449B28E0"/>
        </w:tc>
        <w:tc>
          <w:tcPr>
            <w:vAlign w:val="center"/>
          </w:tcPr>
          <w:p w14:paraId="41B124C4">
            <w:r>
              <w:t>回收效率</w:t>
            </w:r>
          </w:p>
        </w:tc>
        <w:tc>
          <w:tcPr>
            <w:vAlign w:val="center"/>
          </w:tcPr>
          <w:p w14:paraId="51E27C42">
            <w:r>
              <w:t>启动温(焓)差</w:t>
            </w:r>
          </w:p>
        </w:tc>
        <w:tc>
          <w:tcPr>
            <w:vAlign w:val="center"/>
          </w:tcPr>
          <w:p w14:paraId="3205B76E">
            <w:r>
              <w:t>回收效率</w:t>
            </w:r>
          </w:p>
        </w:tc>
        <w:tc>
          <w:tcPr>
            <w:vAlign w:val="center"/>
          </w:tcPr>
          <w:p w14:paraId="323C64CB">
            <w:r>
              <w:t>启动温(焓)差</w:t>
            </w:r>
          </w:p>
        </w:tc>
      </w:tr>
      <w:tr w14:paraId="4D202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CE3C6">
            <w:r>
              <w:t>默认</w:t>
            </w:r>
          </w:p>
        </w:tc>
        <w:tc>
          <w:tcPr>
            <w:vAlign w:val="center"/>
          </w:tcPr>
          <w:p w14:paraId="484465F6">
            <w:r>
              <w:t>无</w:t>
            </w:r>
          </w:p>
        </w:tc>
        <w:tc>
          <w:tcPr>
            <w:vAlign w:val="center"/>
          </w:tcPr>
          <w:p w14:paraId="7AB0264B">
            <w:r>
              <w:t>－</w:t>
            </w:r>
          </w:p>
        </w:tc>
        <w:tc>
          <w:tcPr>
            <w:vAlign w:val="center"/>
          </w:tcPr>
          <w:p w14:paraId="7755AEA0">
            <w:r>
              <w:t>－</w:t>
            </w:r>
          </w:p>
        </w:tc>
        <w:tc>
          <w:tcPr>
            <w:vAlign w:val="center"/>
          </w:tcPr>
          <w:p w14:paraId="38F18138">
            <w:r>
              <w:t>－</w:t>
            </w:r>
          </w:p>
        </w:tc>
        <w:tc>
          <w:tcPr>
            <w:vAlign w:val="center"/>
          </w:tcPr>
          <w:p w14:paraId="2CE4E868">
            <w:r>
              <w:t>－</w:t>
            </w:r>
          </w:p>
        </w:tc>
      </w:tr>
    </w:tbl>
    <w:p w14:paraId="7A72A9E9">
      <w:pPr>
        <w:pStyle w:val="4"/>
        <w:widowControl w:val="0"/>
        <w:jc w:val="both"/>
        <w:rPr>
          <w:color w:val="000000"/>
        </w:rPr>
      </w:pPr>
      <w:bookmarkStart w:id="87" w:name="_Toc6192"/>
      <w:r>
        <w:rPr>
          <w:color w:val="000000"/>
        </w:rPr>
        <w:t>制冷系统</w:t>
      </w:r>
      <w:bookmarkEnd w:id="87"/>
    </w:p>
    <w:p w14:paraId="65D4B1D8">
      <w:pPr>
        <w:pStyle w:val="5"/>
        <w:widowControl w:val="0"/>
        <w:jc w:val="both"/>
        <w:rPr>
          <w:color w:val="000000"/>
        </w:rPr>
      </w:pPr>
      <w:bookmarkStart w:id="88" w:name="_Toc7521"/>
      <w:r>
        <w:rPr>
          <w:color w:val="000000"/>
        </w:rPr>
        <w:t>默认冷源</w:t>
      </w:r>
      <w:bookmarkEnd w:id="88"/>
    </w:p>
    <w:p w14:paraId="7912EB1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0C28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0DA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16B2AF">
            <w:r>
              <w:t>默认</w:t>
            </w:r>
          </w:p>
        </w:tc>
      </w:tr>
    </w:tbl>
    <w:p w14:paraId="3547130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7269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B167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8DCE3C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7FB08D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5C08BC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C6C34B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F187452">
            <w:pPr>
              <w:jc w:val="center"/>
            </w:pPr>
            <w:r>
              <w:t>台数</w:t>
            </w:r>
          </w:p>
        </w:tc>
      </w:tr>
      <w:tr w14:paraId="378C7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252D8">
            <w:r>
              <w:t>机组1</w:t>
            </w:r>
          </w:p>
        </w:tc>
        <w:tc>
          <w:tcPr>
            <w:vAlign w:val="center"/>
          </w:tcPr>
          <w:p w14:paraId="6E128DDB">
            <w:r>
              <w:t>水冷-螺杆式冷水机组</w:t>
            </w:r>
          </w:p>
        </w:tc>
        <w:tc>
          <w:tcPr>
            <w:vAlign w:val="center"/>
          </w:tcPr>
          <w:p w14:paraId="59AE0D36">
            <w:r>
              <w:t>100</w:t>
            </w:r>
          </w:p>
        </w:tc>
        <w:tc>
          <w:tcPr>
            <w:vAlign w:val="center"/>
          </w:tcPr>
          <w:p w14:paraId="65D023DE">
            <w:r>
              <w:t>500</w:t>
            </w:r>
          </w:p>
        </w:tc>
        <w:tc>
          <w:tcPr>
            <w:vAlign w:val="center"/>
          </w:tcPr>
          <w:p w14:paraId="364A9148">
            <w:r>
              <w:t>5.00</w:t>
            </w:r>
          </w:p>
        </w:tc>
        <w:tc>
          <w:tcPr>
            <w:vAlign w:val="center"/>
          </w:tcPr>
          <w:p w14:paraId="60B5CE3B">
            <w:r>
              <w:t>1</w:t>
            </w:r>
          </w:p>
        </w:tc>
      </w:tr>
    </w:tbl>
    <w:p w14:paraId="622D4D2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A0482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AB7C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6C2460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D59B5E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6368BC58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EBD1D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A16DF07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BFD4B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1846323C">
            <w:pPr>
              <w:jc w:val="center"/>
            </w:pPr>
            <w:r>
              <w:t>台数</w:t>
            </w:r>
          </w:p>
        </w:tc>
      </w:tr>
      <w:tr w14:paraId="0BCE0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4AE54">
            <w:r>
              <w:t>冷却水泵</w:t>
            </w:r>
          </w:p>
        </w:tc>
        <w:tc>
          <w:tcPr>
            <w:vAlign w:val="center"/>
          </w:tcPr>
          <w:p w14:paraId="2B8A7C8A">
            <w:r>
              <w:t>单速</w:t>
            </w:r>
          </w:p>
        </w:tc>
        <w:tc>
          <w:tcPr>
            <w:vAlign w:val="center"/>
          </w:tcPr>
          <w:p w14:paraId="59F31D23">
            <w:r>
              <w:t>320</w:t>
            </w:r>
          </w:p>
        </w:tc>
        <w:tc>
          <w:tcPr>
            <w:vAlign w:val="center"/>
          </w:tcPr>
          <w:p w14:paraId="3F1CF503">
            <w:r>
              <w:t>25</w:t>
            </w:r>
          </w:p>
        </w:tc>
        <w:tc>
          <w:tcPr>
            <w:vAlign w:val="center"/>
          </w:tcPr>
          <w:p w14:paraId="3D7A91A4">
            <w:r>
              <w:t>80</w:t>
            </w:r>
          </w:p>
        </w:tc>
        <w:tc>
          <w:tcPr>
            <w:vAlign w:val="center"/>
          </w:tcPr>
          <w:p w14:paraId="0CDB543A">
            <w:r>
              <w:t>31.3</w:t>
            </w:r>
          </w:p>
        </w:tc>
        <w:tc>
          <w:tcPr>
            <w:vAlign w:val="center"/>
          </w:tcPr>
          <w:p w14:paraId="47D0872B">
            <w:r>
              <w:t>0.03</w:t>
            </w:r>
          </w:p>
        </w:tc>
        <w:tc>
          <w:tcPr>
            <w:vAlign w:val="center"/>
          </w:tcPr>
          <w:p w14:paraId="35998185">
            <w:r>
              <w:t>1</w:t>
            </w:r>
          </w:p>
        </w:tc>
      </w:tr>
      <w:tr w14:paraId="446DA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83B28F">
            <w:r>
              <w:t>冷冻水泵</w:t>
            </w:r>
          </w:p>
        </w:tc>
        <w:tc>
          <w:tcPr>
            <w:vAlign w:val="center"/>
          </w:tcPr>
          <w:p w14:paraId="621B6E58">
            <w:r>
              <w:t>单速</w:t>
            </w:r>
          </w:p>
        </w:tc>
        <w:tc>
          <w:tcPr>
            <w:vAlign w:val="center"/>
          </w:tcPr>
          <w:p w14:paraId="63457050">
            <w:r>
              <w:t>320</w:t>
            </w:r>
          </w:p>
        </w:tc>
        <w:tc>
          <w:tcPr>
            <w:vAlign w:val="center"/>
          </w:tcPr>
          <w:p w14:paraId="42E05411">
            <w:r>
              <w:t>30</w:t>
            </w:r>
          </w:p>
        </w:tc>
        <w:tc>
          <w:tcPr>
            <w:vAlign w:val="center"/>
          </w:tcPr>
          <w:p w14:paraId="02735DB2">
            <w:r>
              <w:t>80</w:t>
            </w:r>
          </w:p>
        </w:tc>
        <w:tc>
          <w:tcPr>
            <w:vAlign w:val="center"/>
          </w:tcPr>
          <w:p w14:paraId="07FB5AA2">
            <w:r>
              <w:t>37.6</w:t>
            </w:r>
          </w:p>
        </w:tc>
        <w:tc>
          <w:tcPr>
            <w:vAlign w:val="center"/>
          </w:tcPr>
          <w:p w14:paraId="2CFB10DA">
            <w:r>
              <w:t>－</w:t>
            </w:r>
          </w:p>
        </w:tc>
        <w:tc>
          <w:tcPr>
            <w:vAlign w:val="center"/>
          </w:tcPr>
          <w:p w14:paraId="1305F21A">
            <w:r>
              <w:t>1</w:t>
            </w:r>
          </w:p>
        </w:tc>
      </w:tr>
    </w:tbl>
    <w:p w14:paraId="35826D6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6CB2E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260A4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4D75002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D23F031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2BC1D9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81D2915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04F08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B010024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3BDBD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D4F84">
            <w:r>
              <w:t>25</w:t>
            </w:r>
          </w:p>
        </w:tc>
        <w:tc>
          <w:tcPr>
            <w:vAlign w:val="center"/>
          </w:tcPr>
          <w:p w14:paraId="5C56D2CC">
            <w:r>
              <w:t>125</w:t>
            </w:r>
          </w:p>
        </w:tc>
        <w:tc>
          <w:tcPr>
            <w:vAlign w:val="center"/>
          </w:tcPr>
          <w:p w14:paraId="15B0F991">
            <w:r>
              <w:t>30</w:t>
            </w:r>
          </w:p>
        </w:tc>
        <w:tc>
          <w:tcPr>
            <w:vAlign w:val="center"/>
          </w:tcPr>
          <w:p w14:paraId="12864F37">
            <w:r>
              <w:t>4.17</w:t>
            </w:r>
          </w:p>
        </w:tc>
        <w:tc>
          <w:tcPr>
            <w:vAlign w:val="center"/>
          </w:tcPr>
          <w:p w14:paraId="0029A462">
            <w:r>
              <w:t>10</w:t>
            </w:r>
          </w:p>
        </w:tc>
        <w:tc>
          <w:tcPr>
            <w:vAlign w:val="center"/>
          </w:tcPr>
          <w:p w14:paraId="198D806E">
            <w:r>
              <w:t>8</w:t>
            </w:r>
          </w:p>
        </w:tc>
        <w:tc>
          <w:tcPr>
            <w:vAlign w:val="center"/>
          </w:tcPr>
          <w:p w14:paraId="0D91681D">
            <w:r>
              <w:t>0</w:t>
            </w:r>
          </w:p>
        </w:tc>
      </w:tr>
      <w:tr w14:paraId="40AA2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FB71B">
            <w:r>
              <w:t>50</w:t>
            </w:r>
          </w:p>
        </w:tc>
        <w:tc>
          <w:tcPr>
            <w:vAlign w:val="center"/>
          </w:tcPr>
          <w:p w14:paraId="40B098DE">
            <w:r>
              <w:t>250</w:t>
            </w:r>
          </w:p>
        </w:tc>
        <w:tc>
          <w:tcPr>
            <w:vAlign w:val="center"/>
          </w:tcPr>
          <w:p w14:paraId="6EF65723">
            <w:r>
              <w:t>55</w:t>
            </w:r>
          </w:p>
        </w:tc>
        <w:tc>
          <w:tcPr>
            <w:vAlign w:val="center"/>
          </w:tcPr>
          <w:p w14:paraId="46B50F7E">
            <w:r>
              <w:t>4.55</w:t>
            </w:r>
          </w:p>
        </w:tc>
        <w:tc>
          <w:tcPr>
            <w:vAlign w:val="center"/>
          </w:tcPr>
          <w:p w14:paraId="27C3B688">
            <w:r>
              <w:t>10</w:t>
            </w:r>
          </w:p>
        </w:tc>
        <w:tc>
          <w:tcPr>
            <w:vAlign w:val="center"/>
          </w:tcPr>
          <w:p w14:paraId="562398C8">
            <w:r>
              <w:t>8</w:t>
            </w:r>
          </w:p>
        </w:tc>
        <w:tc>
          <w:tcPr>
            <w:vAlign w:val="center"/>
          </w:tcPr>
          <w:p w14:paraId="569099DA">
            <w:r>
              <w:t>0</w:t>
            </w:r>
          </w:p>
        </w:tc>
      </w:tr>
      <w:tr w14:paraId="34F71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35247">
            <w:r>
              <w:t>75</w:t>
            </w:r>
          </w:p>
        </w:tc>
        <w:tc>
          <w:tcPr>
            <w:vAlign w:val="center"/>
          </w:tcPr>
          <w:p w14:paraId="27056574">
            <w:r>
              <w:t>375</w:t>
            </w:r>
          </w:p>
        </w:tc>
        <w:tc>
          <w:tcPr>
            <w:vAlign w:val="center"/>
          </w:tcPr>
          <w:p w14:paraId="088BADE3">
            <w:r>
              <w:t>75</w:t>
            </w:r>
          </w:p>
        </w:tc>
        <w:tc>
          <w:tcPr>
            <w:vAlign w:val="center"/>
          </w:tcPr>
          <w:p w14:paraId="0BC6D2B4">
            <w:r>
              <w:t>5.00</w:t>
            </w:r>
          </w:p>
        </w:tc>
        <w:tc>
          <w:tcPr>
            <w:vAlign w:val="center"/>
          </w:tcPr>
          <w:p w14:paraId="31BFE2C0">
            <w:r>
              <w:t>10</w:t>
            </w:r>
          </w:p>
        </w:tc>
        <w:tc>
          <w:tcPr>
            <w:vAlign w:val="center"/>
          </w:tcPr>
          <w:p w14:paraId="7AD6D207">
            <w:r>
              <w:t>8</w:t>
            </w:r>
          </w:p>
        </w:tc>
        <w:tc>
          <w:tcPr>
            <w:vAlign w:val="center"/>
          </w:tcPr>
          <w:p w14:paraId="3E935C5E">
            <w:r>
              <w:t>0</w:t>
            </w:r>
          </w:p>
        </w:tc>
      </w:tr>
      <w:tr w14:paraId="42169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5398D">
            <w:r>
              <w:t>100</w:t>
            </w:r>
          </w:p>
        </w:tc>
        <w:tc>
          <w:tcPr>
            <w:vAlign w:val="center"/>
          </w:tcPr>
          <w:p w14:paraId="09A28D38">
            <w:r>
              <w:t>500</w:t>
            </w:r>
          </w:p>
        </w:tc>
        <w:tc>
          <w:tcPr>
            <w:vAlign w:val="center"/>
          </w:tcPr>
          <w:p w14:paraId="36600674">
            <w:r>
              <w:t>100</w:t>
            </w:r>
          </w:p>
        </w:tc>
        <w:tc>
          <w:tcPr>
            <w:vAlign w:val="center"/>
          </w:tcPr>
          <w:p w14:paraId="0B555767">
            <w:r>
              <w:t>5.00</w:t>
            </w:r>
          </w:p>
        </w:tc>
        <w:tc>
          <w:tcPr>
            <w:vAlign w:val="center"/>
          </w:tcPr>
          <w:p w14:paraId="133875BB">
            <w:r>
              <w:t>10</w:t>
            </w:r>
          </w:p>
        </w:tc>
        <w:tc>
          <w:tcPr>
            <w:vAlign w:val="center"/>
          </w:tcPr>
          <w:p w14:paraId="3C3B0925">
            <w:r>
              <w:t>8</w:t>
            </w:r>
          </w:p>
        </w:tc>
        <w:tc>
          <w:tcPr>
            <w:vAlign w:val="center"/>
          </w:tcPr>
          <w:p w14:paraId="241541A2">
            <w:r>
              <w:t>0</w:t>
            </w:r>
          </w:p>
        </w:tc>
      </w:tr>
    </w:tbl>
    <w:p w14:paraId="2724C5E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72644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57A5B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EAEC9B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0B628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1CA1FA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0272195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A4B6040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538725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44FCB66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9D64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48316">
            <w:r>
              <w:t>0~25</w:t>
            </w:r>
          </w:p>
        </w:tc>
        <w:tc>
          <w:tcPr>
            <w:vAlign w:val="center"/>
          </w:tcPr>
          <w:p w14:paraId="51979565">
            <w:r>
              <w:t>4469</w:t>
            </w:r>
          </w:p>
        </w:tc>
        <w:tc>
          <w:tcPr>
            <w:vAlign w:val="center"/>
          </w:tcPr>
          <w:p w14:paraId="416C194F">
            <w:r>
              <w:t>44</w:t>
            </w:r>
          </w:p>
        </w:tc>
        <w:tc>
          <w:tcPr>
            <w:vAlign w:val="center"/>
          </w:tcPr>
          <w:p w14:paraId="2953C9DB">
            <w:r>
              <w:t>1073</w:t>
            </w:r>
          </w:p>
        </w:tc>
        <w:tc>
          <w:tcPr>
            <w:vAlign w:val="center"/>
          </w:tcPr>
          <w:p w14:paraId="24E0987A">
            <w:r>
              <w:t>4.17</w:t>
            </w:r>
          </w:p>
        </w:tc>
        <w:tc>
          <w:tcPr>
            <w:vAlign w:val="center"/>
          </w:tcPr>
          <w:p w14:paraId="621AED0E">
            <w:r>
              <w:t>440</w:t>
            </w:r>
          </w:p>
        </w:tc>
        <w:tc>
          <w:tcPr>
            <w:vAlign w:val="center"/>
          </w:tcPr>
          <w:p w14:paraId="4BC021C2">
            <w:r>
              <w:t>352</w:t>
            </w:r>
          </w:p>
        </w:tc>
        <w:tc>
          <w:tcPr>
            <w:vAlign w:val="center"/>
          </w:tcPr>
          <w:p w14:paraId="647D74A9">
            <w:r>
              <w:t>0</w:t>
            </w:r>
          </w:p>
        </w:tc>
      </w:tr>
      <w:tr w14:paraId="2AEC7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13357">
            <w:r>
              <w:t>25~50</w:t>
            </w:r>
          </w:p>
        </w:tc>
        <w:tc>
          <w:tcPr>
            <w:vAlign w:val="center"/>
          </w:tcPr>
          <w:p w14:paraId="67F289E7">
            <w:r>
              <w:t>25106</w:t>
            </w:r>
          </w:p>
        </w:tc>
        <w:tc>
          <w:tcPr>
            <w:vAlign w:val="center"/>
          </w:tcPr>
          <w:p w14:paraId="24A7E3A9">
            <w:r>
              <w:t>147</w:t>
            </w:r>
          </w:p>
        </w:tc>
        <w:tc>
          <w:tcPr>
            <w:vAlign w:val="center"/>
          </w:tcPr>
          <w:p w14:paraId="2D25F666">
            <w:r>
              <w:t>5791</w:t>
            </w:r>
          </w:p>
        </w:tc>
        <w:tc>
          <w:tcPr>
            <w:vAlign w:val="center"/>
          </w:tcPr>
          <w:p w14:paraId="21864231">
            <w:r>
              <w:t>4.34</w:t>
            </w:r>
          </w:p>
        </w:tc>
        <w:tc>
          <w:tcPr>
            <w:vAlign w:val="center"/>
          </w:tcPr>
          <w:p w14:paraId="04E60E31">
            <w:r>
              <w:t>1470</w:t>
            </w:r>
          </w:p>
        </w:tc>
        <w:tc>
          <w:tcPr>
            <w:vAlign w:val="center"/>
          </w:tcPr>
          <w:p w14:paraId="1E6B0E94">
            <w:r>
              <w:t>1176</w:t>
            </w:r>
          </w:p>
        </w:tc>
        <w:tc>
          <w:tcPr>
            <w:vAlign w:val="center"/>
          </w:tcPr>
          <w:p w14:paraId="1E5221D6">
            <w:r>
              <w:t>0</w:t>
            </w:r>
          </w:p>
        </w:tc>
      </w:tr>
      <w:tr w14:paraId="27D0B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62E8D">
            <w:r>
              <w:t>50~75</w:t>
            </w:r>
          </w:p>
        </w:tc>
        <w:tc>
          <w:tcPr>
            <w:vAlign w:val="center"/>
          </w:tcPr>
          <w:p w14:paraId="01B8D06F">
            <w:r>
              <w:t>118098</w:t>
            </w:r>
          </w:p>
        </w:tc>
        <w:tc>
          <w:tcPr>
            <w:vAlign w:val="center"/>
          </w:tcPr>
          <w:p w14:paraId="08439B56">
            <w:r>
              <w:t>355</w:t>
            </w:r>
          </w:p>
        </w:tc>
        <w:tc>
          <w:tcPr>
            <w:vAlign w:val="center"/>
          </w:tcPr>
          <w:p w14:paraId="3FC561DA">
            <w:r>
              <w:t>24328</w:t>
            </w:r>
          </w:p>
        </w:tc>
        <w:tc>
          <w:tcPr>
            <w:vAlign w:val="center"/>
          </w:tcPr>
          <w:p w14:paraId="42A78756">
            <w:r>
              <w:t>4.85</w:t>
            </w:r>
          </w:p>
        </w:tc>
        <w:tc>
          <w:tcPr>
            <w:vAlign w:val="center"/>
          </w:tcPr>
          <w:p w14:paraId="336B7FF3">
            <w:r>
              <w:t>3550</w:t>
            </w:r>
          </w:p>
        </w:tc>
        <w:tc>
          <w:tcPr>
            <w:vAlign w:val="center"/>
          </w:tcPr>
          <w:p w14:paraId="54AF4BCD">
            <w:r>
              <w:t>2840</w:t>
            </w:r>
          </w:p>
        </w:tc>
        <w:tc>
          <w:tcPr>
            <w:vAlign w:val="center"/>
          </w:tcPr>
          <w:p w14:paraId="659C9F8C">
            <w:r>
              <w:t>0</w:t>
            </w:r>
          </w:p>
        </w:tc>
      </w:tr>
      <w:tr w14:paraId="6CD60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2A487">
            <w:r>
              <w:t>75~100</w:t>
            </w:r>
          </w:p>
        </w:tc>
        <w:tc>
          <w:tcPr>
            <w:vAlign w:val="center"/>
          </w:tcPr>
          <w:p w14:paraId="7CF98CD3">
            <w:r>
              <w:t>151775</w:t>
            </w:r>
          </w:p>
        </w:tc>
        <w:tc>
          <w:tcPr>
            <w:vAlign w:val="center"/>
          </w:tcPr>
          <w:p w14:paraId="5C6B2454">
            <w:r>
              <w:t>362</w:t>
            </w:r>
          </w:p>
        </w:tc>
        <w:tc>
          <w:tcPr>
            <w:vAlign w:val="center"/>
          </w:tcPr>
          <w:p w14:paraId="6BCB51F2">
            <w:r>
              <w:t>30355</w:t>
            </w:r>
          </w:p>
        </w:tc>
        <w:tc>
          <w:tcPr>
            <w:vAlign w:val="center"/>
          </w:tcPr>
          <w:p w14:paraId="3CD6321E">
            <w:r>
              <w:t>5.00</w:t>
            </w:r>
          </w:p>
        </w:tc>
        <w:tc>
          <w:tcPr>
            <w:vAlign w:val="center"/>
          </w:tcPr>
          <w:p w14:paraId="1C2C3566">
            <w:r>
              <w:t>3620</w:t>
            </w:r>
          </w:p>
        </w:tc>
        <w:tc>
          <w:tcPr>
            <w:vAlign w:val="center"/>
          </w:tcPr>
          <w:p w14:paraId="4A9C63E6">
            <w:r>
              <w:t>2896</w:t>
            </w:r>
          </w:p>
        </w:tc>
        <w:tc>
          <w:tcPr>
            <w:vAlign w:val="center"/>
          </w:tcPr>
          <w:p w14:paraId="37C397DA">
            <w:r>
              <w:t>0</w:t>
            </w:r>
          </w:p>
        </w:tc>
      </w:tr>
      <w:tr w14:paraId="11F8D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BB399">
            <w:r>
              <w:t>&gt;100</w:t>
            </w:r>
          </w:p>
        </w:tc>
        <w:tc>
          <w:tcPr>
            <w:vAlign w:val="center"/>
          </w:tcPr>
          <w:p w14:paraId="4E8E848B">
            <w:r>
              <w:t>0</w:t>
            </w:r>
          </w:p>
        </w:tc>
        <w:tc>
          <w:tcPr>
            <w:vAlign w:val="center"/>
          </w:tcPr>
          <w:p w14:paraId="3CB8CBDF">
            <w:r>
              <w:t>0</w:t>
            </w:r>
          </w:p>
        </w:tc>
        <w:tc>
          <w:tcPr>
            <w:vAlign w:val="center"/>
          </w:tcPr>
          <w:p w14:paraId="1EC10551">
            <w:r>
              <w:t>0</w:t>
            </w:r>
          </w:p>
        </w:tc>
        <w:tc>
          <w:tcPr>
            <w:vAlign w:val="center"/>
          </w:tcPr>
          <w:p w14:paraId="45955069">
            <w:r>
              <w:t>－</w:t>
            </w:r>
          </w:p>
        </w:tc>
        <w:tc>
          <w:tcPr>
            <w:vAlign w:val="center"/>
          </w:tcPr>
          <w:p w14:paraId="5E8245BF">
            <w:r>
              <w:t>0</w:t>
            </w:r>
          </w:p>
        </w:tc>
        <w:tc>
          <w:tcPr>
            <w:vAlign w:val="center"/>
          </w:tcPr>
          <w:p w14:paraId="36B1B749">
            <w:r>
              <w:t>0</w:t>
            </w:r>
          </w:p>
        </w:tc>
        <w:tc>
          <w:tcPr>
            <w:vAlign w:val="center"/>
          </w:tcPr>
          <w:p w14:paraId="6D191373">
            <w:r>
              <w:t>0</w:t>
            </w:r>
          </w:p>
        </w:tc>
      </w:tr>
      <w:tr w14:paraId="60597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315B1">
            <w:r>
              <w:t>合计</w:t>
            </w:r>
          </w:p>
        </w:tc>
        <w:tc>
          <w:tcPr>
            <w:vAlign w:val="center"/>
          </w:tcPr>
          <w:p w14:paraId="3BD7E97F">
            <w:r>
              <w:t>299448</w:t>
            </w:r>
          </w:p>
        </w:tc>
        <w:tc>
          <w:tcPr>
            <w:vAlign w:val="center"/>
          </w:tcPr>
          <w:p w14:paraId="5827A6C6">
            <w:r>
              <w:t>908</w:t>
            </w:r>
          </w:p>
        </w:tc>
        <w:tc>
          <w:tcPr>
            <w:vAlign w:val="center"/>
          </w:tcPr>
          <w:p w14:paraId="537D57A2">
            <w:r>
              <w:t>61546</w:t>
            </w:r>
          </w:p>
        </w:tc>
        <w:tc>
          <w:tcPr>
            <w:vAlign w:val="center"/>
          </w:tcPr>
          <w:p w14:paraId="4869623A"/>
        </w:tc>
        <w:tc>
          <w:tcPr>
            <w:vAlign w:val="center"/>
          </w:tcPr>
          <w:p w14:paraId="2428FA04">
            <w:r>
              <w:t>9080</w:t>
            </w:r>
          </w:p>
        </w:tc>
        <w:tc>
          <w:tcPr>
            <w:vAlign w:val="center"/>
          </w:tcPr>
          <w:p w14:paraId="783CDFA4">
            <w:r>
              <w:t>7264</w:t>
            </w:r>
          </w:p>
        </w:tc>
        <w:tc>
          <w:tcPr>
            <w:vAlign w:val="center"/>
          </w:tcPr>
          <w:p w14:paraId="16851807">
            <w:r>
              <w:t>0</w:t>
            </w:r>
          </w:p>
        </w:tc>
      </w:tr>
    </w:tbl>
    <w:p w14:paraId="50B3EE3C">
      <w:pPr>
        <w:pStyle w:val="4"/>
        <w:widowControl w:val="0"/>
        <w:jc w:val="both"/>
        <w:rPr>
          <w:color w:val="000000"/>
        </w:rPr>
      </w:pPr>
      <w:bookmarkStart w:id="89" w:name="_Toc4965"/>
      <w:r>
        <w:rPr>
          <w:color w:val="000000"/>
        </w:rPr>
        <w:t>供暖系统</w:t>
      </w:r>
      <w:bookmarkEnd w:id="89"/>
    </w:p>
    <w:p w14:paraId="0C1E56DC">
      <w:pPr>
        <w:pStyle w:val="5"/>
        <w:widowControl w:val="0"/>
        <w:jc w:val="both"/>
        <w:rPr>
          <w:color w:val="000000"/>
        </w:rPr>
      </w:pPr>
      <w:bookmarkStart w:id="90" w:name="_Toc20866"/>
      <w:r>
        <w:rPr>
          <w:color w:val="000000"/>
        </w:rPr>
        <w:t>默认热源</w:t>
      </w:r>
      <w:bookmarkEnd w:id="90"/>
    </w:p>
    <w:p w14:paraId="7EF5F47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6920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3C17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A4DFC70">
            <w:r>
              <w:t>默认</w:t>
            </w:r>
          </w:p>
        </w:tc>
      </w:tr>
    </w:tbl>
    <w:p w14:paraId="45E75E1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BC40013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2ACE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DD56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BB93A8D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C53BC0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D26C2D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CA923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007FF5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3C28CC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48406BA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A153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95282">
            <w:r>
              <w:t>烟煤II</w:t>
            </w:r>
          </w:p>
        </w:tc>
        <w:tc>
          <w:tcPr>
            <w:vAlign w:val="center"/>
          </w:tcPr>
          <w:p w14:paraId="47CB669B">
            <w:r>
              <w:t>1.00</w:t>
            </w:r>
          </w:p>
        </w:tc>
        <w:tc>
          <w:tcPr>
            <w:vAlign w:val="center"/>
          </w:tcPr>
          <w:p w14:paraId="2F2E3CA1">
            <w:r>
              <w:t>1</w:t>
            </w:r>
          </w:p>
        </w:tc>
        <w:tc>
          <w:tcPr>
            <w:vAlign w:val="center"/>
          </w:tcPr>
          <w:p w14:paraId="285A0815">
            <w:r>
              <w:t>44882</w:t>
            </w:r>
          </w:p>
        </w:tc>
        <w:tc>
          <w:tcPr>
            <w:vAlign w:val="center"/>
          </w:tcPr>
          <w:p w14:paraId="7187FE25">
            <w:r>
              <w:t>0.78</w:t>
            </w:r>
          </w:p>
        </w:tc>
        <w:tc>
          <w:tcPr>
            <w:vAlign w:val="center"/>
          </w:tcPr>
          <w:p w14:paraId="6F7A1B75">
            <w:r>
              <w:t>0.92</w:t>
            </w:r>
          </w:p>
        </w:tc>
        <w:tc>
          <w:tcPr>
            <w:vAlign w:val="center"/>
          </w:tcPr>
          <w:p w14:paraId="5223D8D9">
            <w:r>
              <w:t>2.93</w:t>
            </w:r>
          </w:p>
        </w:tc>
        <w:tc>
          <w:tcPr>
            <w:vAlign w:val="center"/>
          </w:tcPr>
          <w:p w14:paraId="004F7625">
            <w:r>
              <w:t>21343</w:t>
            </w:r>
          </w:p>
        </w:tc>
      </w:tr>
    </w:tbl>
    <w:p w14:paraId="0D57633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027FD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8627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63B5CB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6ED391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7020B2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D6CD92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0054E8F">
            <w:pPr>
              <w:jc w:val="center"/>
            </w:pPr>
            <w:r>
              <w:t>台数</w:t>
            </w:r>
          </w:p>
        </w:tc>
      </w:tr>
      <w:tr w14:paraId="14116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559058">
            <w:r>
              <w:t>单速</w:t>
            </w:r>
          </w:p>
        </w:tc>
        <w:tc>
          <w:tcPr>
            <w:vAlign w:val="center"/>
          </w:tcPr>
          <w:p w14:paraId="16CD5205">
            <w:r>
              <w:t>320</w:t>
            </w:r>
          </w:p>
        </w:tc>
        <w:tc>
          <w:tcPr>
            <w:vAlign w:val="center"/>
          </w:tcPr>
          <w:p w14:paraId="7E645A42">
            <w:r>
              <w:t>30</w:t>
            </w:r>
          </w:p>
        </w:tc>
        <w:tc>
          <w:tcPr>
            <w:vAlign w:val="center"/>
          </w:tcPr>
          <w:p w14:paraId="078671F4">
            <w:r>
              <w:t>80</w:t>
            </w:r>
          </w:p>
        </w:tc>
        <w:tc>
          <w:tcPr>
            <w:vAlign w:val="center"/>
          </w:tcPr>
          <w:p w14:paraId="313D68CF">
            <w:r>
              <w:t>37.6</w:t>
            </w:r>
          </w:p>
        </w:tc>
        <w:tc>
          <w:tcPr>
            <w:vAlign w:val="center"/>
          </w:tcPr>
          <w:p w14:paraId="39478F1E">
            <w:r>
              <w:t>1</w:t>
            </w:r>
          </w:p>
        </w:tc>
      </w:tr>
    </w:tbl>
    <w:p w14:paraId="2B94505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93F4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E0A5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F009B20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EC006A2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7C28F4C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3796D6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836577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ED97057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3C5A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0EF5B">
            <w:r>
              <w:t>25</w:t>
            </w:r>
          </w:p>
        </w:tc>
        <w:tc>
          <w:tcPr>
            <w:vAlign w:val="center"/>
          </w:tcPr>
          <w:p w14:paraId="0D0F5155">
            <w:r>
              <w:t>250</w:t>
            </w:r>
          </w:p>
        </w:tc>
        <w:tc>
          <w:tcPr>
            <w:vAlign w:val="center"/>
          </w:tcPr>
          <w:p w14:paraId="09ECF655">
            <w:r>
              <w:t>8</w:t>
            </w:r>
          </w:p>
        </w:tc>
        <w:tc>
          <w:tcPr>
            <w:vAlign w:val="center"/>
          </w:tcPr>
          <w:p w14:paraId="6574CF07">
            <w:r>
              <w:t>0.0320</w:t>
            </w:r>
          </w:p>
        </w:tc>
        <w:tc>
          <w:tcPr>
            <w:vAlign w:val="center"/>
          </w:tcPr>
          <w:p w14:paraId="5BD439D2">
            <w:r>
              <w:t>44882</w:t>
            </w:r>
          </w:p>
        </w:tc>
        <w:tc>
          <w:tcPr>
            <w:vAlign w:val="center"/>
          </w:tcPr>
          <w:p w14:paraId="3A71AD4B">
            <w:r>
              <w:t>778</w:t>
            </w:r>
          </w:p>
        </w:tc>
        <w:tc>
          <w:tcPr>
            <w:vAlign w:val="center"/>
          </w:tcPr>
          <w:p w14:paraId="11E77E31">
            <w:r>
              <w:t>6224</w:t>
            </w:r>
          </w:p>
        </w:tc>
      </w:tr>
      <w:tr w14:paraId="35580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2C6A1">
            <w:r>
              <w:t>50</w:t>
            </w:r>
          </w:p>
        </w:tc>
        <w:tc>
          <w:tcPr>
            <w:vAlign w:val="center"/>
          </w:tcPr>
          <w:p w14:paraId="6B0C7C81">
            <w:r>
              <w:t>500</w:t>
            </w:r>
          </w:p>
        </w:tc>
        <w:tc>
          <w:tcPr>
            <w:vAlign w:val="center"/>
          </w:tcPr>
          <w:p w14:paraId="236E8526">
            <w:r>
              <w:t>8</w:t>
            </w:r>
          </w:p>
        </w:tc>
        <w:tc>
          <w:tcPr>
            <w:vAlign w:val="center"/>
          </w:tcPr>
          <w:p w14:paraId="6DC61BF0">
            <w:r>
              <w:t>0.0160</w:t>
            </w:r>
          </w:p>
        </w:tc>
        <w:tc>
          <w:tcPr>
            <w:vAlign w:val="center"/>
          </w:tcPr>
          <w:p w14:paraId="00E18B2D">
            <w:r>
              <w:t>0</w:t>
            </w:r>
          </w:p>
        </w:tc>
        <w:tc>
          <w:tcPr>
            <w:vAlign w:val="center"/>
          </w:tcPr>
          <w:p w14:paraId="109A5753">
            <w:r>
              <w:t>0</w:t>
            </w:r>
          </w:p>
        </w:tc>
        <w:tc>
          <w:tcPr>
            <w:vAlign w:val="center"/>
          </w:tcPr>
          <w:p w14:paraId="0BD3013F">
            <w:r>
              <w:t>0</w:t>
            </w:r>
          </w:p>
        </w:tc>
      </w:tr>
      <w:tr w14:paraId="1E6DD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5124D">
            <w:r>
              <w:t>75</w:t>
            </w:r>
          </w:p>
        </w:tc>
        <w:tc>
          <w:tcPr>
            <w:vAlign w:val="center"/>
          </w:tcPr>
          <w:p w14:paraId="15EC756B">
            <w:r>
              <w:t>750</w:t>
            </w:r>
          </w:p>
        </w:tc>
        <w:tc>
          <w:tcPr>
            <w:vAlign w:val="center"/>
          </w:tcPr>
          <w:p w14:paraId="0B45C148">
            <w:r>
              <w:t>8</w:t>
            </w:r>
          </w:p>
        </w:tc>
        <w:tc>
          <w:tcPr>
            <w:vAlign w:val="center"/>
          </w:tcPr>
          <w:p w14:paraId="3C54044A">
            <w:r>
              <w:t>0.0107</w:t>
            </w:r>
          </w:p>
        </w:tc>
        <w:tc>
          <w:tcPr>
            <w:vAlign w:val="center"/>
          </w:tcPr>
          <w:p w14:paraId="5FF5C685">
            <w:r>
              <w:t>0</w:t>
            </w:r>
          </w:p>
        </w:tc>
        <w:tc>
          <w:tcPr>
            <w:vAlign w:val="center"/>
          </w:tcPr>
          <w:p w14:paraId="763768F5">
            <w:r>
              <w:t>0</w:t>
            </w:r>
          </w:p>
        </w:tc>
        <w:tc>
          <w:tcPr>
            <w:vAlign w:val="center"/>
          </w:tcPr>
          <w:p w14:paraId="7571F621">
            <w:r>
              <w:t>0</w:t>
            </w:r>
          </w:p>
        </w:tc>
      </w:tr>
      <w:tr w14:paraId="3214C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D7E9E">
            <w:r>
              <w:t>100</w:t>
            </w:r>
          </w:p>
        </w:tc>
        <w:tc>
          <w:tcPr>
            <w:vAlign w:val="center"/>
          </w:tcPr>
          <w:p w14:paraId="49E1D8AA">
            <w:r>
              <w:t>1000</w:t>
            </w:r>
          </w:p>
        </w:tc>
        <w:tc>
          <w:tcPr>
            <w:vAlign w:val="center"/>
          </w:tcPr>
          <w:p w14:paraId="1E373637">
            <w:r>
              <w:t>8</w:t>
            </w:r>
          </w:p>
        </w:tc>
        <w:tc>
          <w:tcPr>
            <w:vAlign w:val="center"/>
          </w:tcPr>
          <w:p w14:paraId="19E9A049">
            <w:r>
              <w:t>0.0080</w:t>
            </w:r>
          </w:p>
        </w:tc>
        <w:tc>
          <w:tcPr>
            <w:vAlign w:val="center"/>
          </w:tcPr>
          <w:p w14:paraId="7504FA4E">
            <w:r>
              <w:t>0</w:t>
            </w:r>
          </w:p>
        </w:tc>
        <w:tc>
          <w:tcPr>
            <w:vAlign w:val="center"/>
          </w:tcPr>
          <w:p w14:paraId="6E7EDC0E">
            <w:r>
              <w:t>0</w:t>
            </w:r>
          </w:p>
        </w:tc>
        <w:tc>
          <w:tcPr>
            <w:vAlign w:val="center"/>
          </w:tcPr>
          <w:p w14:paraId="44AFDEA8">
            <w:r>
              <w:t>0</w:t>
            </w:r>
          </w:p>
        </w:tc>
      </w:tr>
      <w:tr w14:paraId="4FF0D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9B3A59C">
            <w:r>
              <w:t>综合</w:t>
            </w:r>
          </w:p>
        </w:tc>
        <w:tc>
          <w:tcPr>
            <w:vAlign w:val="center"/>
          </w:tcPr>
          <w:p w14:paraId="4FF0F53A">
            <w:r>
              <w:t>44882</w:t>
            </w:r>
          </w:p>
        </w:tc>
        <w:tc>
          <w:tcPr>
            <w:vAlign w:val="center"/>
          </w:tcPr>
          <w:p w14:paraId="06A35397">
            <w:r>
              <w:t>778</w:t>
            </w:r>
          </w:p>
        </w:tc>
        <w:tc>
          <w:tcPr>
            <w:vAlign w:val="center"/>
          </w:tcPr>
          <w:p w14:paraId="5D2B5EB1">
            <w:r>
              <w:t>6224</w:t>
            </w:r>
          </w:p>
        </w:tc>
      </w:tr>
    </w:tbl>
    <w:p w14:paraId="42D161A8">
      <w:pPr>
        <w:pStyle w:val="4"/>
        <w:widowControl w:val="0"/>
        <w:jc w:val="both"/>
        <w:rPr>
          <w:color w:val="000000"/>
        </w:rPr>
      </w:pPr>
      <w:bookmarkStart w:id="91" w:name="_Toc25565"/>
      <w:r>
        <w:rPr>
          <w:color w:val="000000"/>
        </w:rPr>
        <w:t>空调风机</w:t>
      </w:r>
      <w:bookmarkEnd w:id="91"/>
    </w:p>
    <w:p w14:paraId="304CBA4E">
      <w:pPr>
        <w:pStyle w:val="5"/>
        <w:widowControl w:val="0"/>
        <w:jc w:val="both"/>
        <w:rPr>
          <w:color w:val="000000"/>
        </w:rPr>
      </w:pPr>
      <w:bookmarkStart w:id="92" w:name="_Toc32546"/>
      <w:r>
        <w:rPr>
          <w:color w:val="000000"/>
        </w:rPr>
        <w:t>独立新排风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6FB6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F5CC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C586A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0E36B4A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706501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9A6DDF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5EB1167">
            <w:pPr>
              <w:jc w:val="center"/>
            </w:pPr>
            <w:r>
              <w:t>新风电耗(kWh)</w:t>
            </w:r>
          </w:p>
        </w:tc>
      </w:tr>
      <w:tr w14:paraId="71408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74B91">
            <w:r>
              <w:t>默认</w:t>
            </w:r>
          </w:p>
        </w:tc>
        <w:tc>
          <w:tcPr>
            <w:vAlign w:val="center"/>
          </w:tcPr>
          <w:p w14:paraId="287ED466">
            <w:r>
              <w:t>26604</w:t>
            </w:r>
          </w:p>
        </w:tc>
        <w:tc>
          <w:tcPr>
            <w:vAlign w:val="center"/>
          </w:tcPr>
          <w:p w14:paraId="4F28AA17">
            <w:r>
              <w:t>0.24</w:t>
            </w:r>
          </w:p>
        </w:tc>
        <w:tc>
          <w:tcPr>
            <w:vAlign w:val="center"/>
          </w:tcPr>
          <w:p w14:paraId="2290CF6C">
            <w:r>
              <w:t>6385</w:t>
            </w:r>
          </w:p>
        </w:tc>
        <w:tc>
          <w:tcPr>
            <w:vAlign w:val="center"/>
          </w:tcPr>
          <w:p w14:paraId="3D0B058D">
            <w:r>
              <w:t>1781</w:t>
            </w:r>
          </w:p>
        </w:tc>
        <w:tc>
          <w:tcPr>
            <w:vAlign w:val="center"/>
          </w:tcPr>
          <w:p w14:paraId="4B103BEB">
            <w:r>
              <w:t>11372</w:t>
            </w:r>
          </w:p>
        </w:tc>
      </w:tr>
      <w:tr w14:paraId="22934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DDA79E7">
            <w:r>
              <w:t>合计</w:t>
            </w:r>
          </w:p>
        </w:tc>
        <w:tc>
          <w:tcPr>
            <w:vAlign w:val="center"/>
          </w:tcPr>
          <w:p w14:paraId="4EDB664E">
            <w:r>
              <w:t>11372</w:t>
            </w:r>
          </w:p>
        </w:tc>
      </w:tr>
    </w:tbl>
    <w:p w14:paraId="58649A3B"/>
    <w:p w14:paraId="4CD155FB">
      <w:pPr>
        <w:pStyle w:val="5"/>
        <w:widowControl w:val="0"/>
        <w:jc w:val="both"/>
        <w:rPr>
          <w:color w:val="000000"/>
        </w:rPr>
      </w:pPr>
      <w:bookmarkStart w:id="93" w:name="_Toc19713"/>
      <w:r>
        <w:rPr>
          <w:color w:val="000000"/>
        </w:rPr>
        <w:t>风机盘管</w:t>
      </w:r>
      <w:bookmarkEnd w:id="93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56AE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1A71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DE10C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65B125EC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09D0D15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21CC2F6">
            <w:pPr>
              <w:jc w:val="center"/>
            </w:pPr>
            <w:r>
              <w:t>风机盘管电耗(kWh)</w:t>
            </w:r>
          </w:p>
        </w:tc>
      </w:tr>
      <w:tr w14:paraId="12818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FF5FE">
            <w:r>
              <w:t>默认</w:t>
            </w:r>
          </w:p>
        </w:tc>
        <w:tc>
          <w:tcPr>
            <w:vAlign w:val="center"/>
          </w:tcPr>
          <w:p w14:paraId="20681824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00902017">
            <w:r>
              <w:t>1</w:t>
            </w:r>
          </w:p>
        </w:tc>
        <w:tc>
          <w:tcPr>
            <w:vAlign w:val="center"/>
          </w:tcPr>
          <w:p w14:paraId="321A4FD1">
            <w:r>
              <w:t>1686</w:t>
            </w:r>
          </w:p>
        </w:tc>
        <w:tc>
          <w:tcPr>
            <w:vAlign w:val="center"/>
          </w:tcPr>
          <w:p w14:paraId="582858B2">
            <w:r>
              <w:t>674</w:t>
            </w:r>
          </w:p>
        </w:tc>
      </w:tr>
      <w:tr w14:paraId="5C7B7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979E0FC">
            <w:r>
              <w:t>合计</w:t>
            </w:r>
          </w:p>
        </w:tc>
        <w:tc>
          <w:tcPr>
            <w:vAlign w:val="center"/>
          </w:tcPr>
          <w:p w14:paraId="1DB02768">
            <w:r>
              <w:t>674</w:t>
            </w:r>
          </w:p>
        </w:tc>
      </w:tr>
    </w:tbl>
    <w:p w14:paraId="48CD62F5">
      <w:pPr>
        <w:pStyle w:val="4"/>
        <w:widowControl w:val="0"/>
        <w:jc w:val="both"/>
        <w:rPr>
          <w:color w:val="000000"/>
        </w:rPr>
      </w:pPr>
      <w:bookmarkStart w:id="94" w:name="_Toc75"/>
      <w:r>
        <w:rPr>
          <w:color w:val="000000"/>
        </w:rPr>
        <w:t>照明</w:t>
      </w:r>
      <w:bookmarkEnd w:id="94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20BE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CC20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60996B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6C204A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20966D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1F2E61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6236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47623">
            <w:r>
              <w:t>主食库</w:t>
            </w:r>
          </w:p>
        </w:tc>
        <w:tc>
          <w:tcPr>
            <w:vAlign w:val="center"/>
          </w:tcPr>
          <w:p w14:paraId="68F6EE25">
            <w:r>
              <w:t>11.81</w:t>
            </w:r>
          </w:p>
        </w:tc>
        <w:tc>
          <w:tcPr>
            <w:vAlign w:val="center"/>
          </w:tcPr>
          <w:p w14:paraId="12F1EF7D">
            <w:r>
              <w:t>1</w:t>
            </w:r>
          </w:p>
        </w:tc>
        <w:tc>
          <w:tcPr>
            <w:vAlign w:val="center"/>
          </w:tcPr>
          <w:p w14:paraId="4B9C35A5">
            <w:r>
              <w:t>6</w:t>
            </w:r>
          </w:p>
        </w:tc>
        <w:tc>
          <w:tcPr>
            <w:vAlign w:val="center"/>
          </w:tcPr>
          <w:p w14:paraId="5D7BC5A6">
            <w:r>
              <w:t>74</w:t>
            </w:r>
          </w:p>
        </w:tc>
      </w:tr>
      <w:tr w14:paraId="0C6AC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8D403">
            <w:r>
              <w:t>会议室</w:t>
            </w:r>
          </w:p>
        </w:tc>
        <w:tc>
          <w:tcPr>
            <w:vAlign w:val="center"/>
          </w:tcPr>
          <w:p w14:paraId="6D73E892">
            <w:r>
              <w:t>23.63</w:t>
            </w:r>
          </w:p>
        </w:tc>
        <w:tc>
          <w:tcPr>
            <w:vAlign w:val="center"/>
          </w:tcPr>
          <w:p w14:paraId="5CF57657">
            <w:r>
              <w:t>1</w:t>
            </w:r>
          </w:p>
        </w:tc>
        <w:tc>
          <w:tcPr>
            <w:vAlign w:val="center"/>
          </w:tcPr>
          <w:p w14:paraId="101A9DAC">
            <w:r>
              <w:t>29</w:t>
            </w:r>
          </w:p>
        </w:tc>
        <w:tc>
          <w:tcPr>
            <w:vAlign w:val="center"/>
          </w:tcPr>
          <w:p w14:paraId="64BE2E52">
            <w:r>
              <w:t>696</w:t>
            </w:r>
          </w:p>
        </w:tc>
      </w:tr>
      <w:tr w14:paraId="1298F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F59BA">
            <w:r>
              <w:t>储藏间</w:t>
            </w:r>
          </w:p>
        </w:tc>
        <w:tc>
          <w:tcPr>
            <w:vAlign w:val="center"/>
          </w:tcPr>
          <w:p w14:paraId="0510854C">
            <w:r>
              <w:t>18.90</w:t>
            </w:r>
          </w:p>
        </w:tc>
        <w:tc>
          <w:tcPr>
            <w:vAlign w:val="center"/>
          </w:tcPr>
          <w:p w14:paraId="4B92160B">
            <w:r>
              <w:t>2</w:t>
            </w:r>
          </w:p>
        </w:tc>
        <w:tc>
          <w:tcPr>
            <w:vAlign w:val="center"/>
          </w:tcPr>
          <w:p w14:paraId="4C0CD686">
            <w:r>
              <w:t>40</w:t>
            </w:r>
          </w:p>
        </w:tc>
        <w:tc>
          <w:tcPr>
            <w:vAlign w:val="center"/>
          </w:tcPr>
          <w:p w14:paraId="47834DE2">
            <w:r>
              <w:t>750</w:t>
            </w:r>
          </w:p>
        </w:tc>
      </w:tr>
      <w:tr w14:paraId="1B30A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C3CCC8">
            <w:r>
              <w:t>冷库</w:t>
            </w:r>
          </w:p>
        </w:tc>
        <w:tc>
          <w:tcPr>
            <w:vAlign w:val="center"/>
          </w:tcPr>
          <w:p w14:paraId="40106371">
            <w:r>
              <w:t>11.81</w:t>
            </w:r>
          </w:p>
        </w:tc>
        <w:tc>
          <w:tcPr>
            <w:vAlign w:val="center"/>
          </w:tcPr>
          <w:p w14:paraId="1529E3ED">
            <w:r>
              <w:t>1</w:t>
            </w:r>
          </w:p>
        </w:tc>
        <w:tc>
          <w:tcPr>
            <w:vAlign w:val="center"/>
          </w:tcPr>
          <w:p w14:paraId="72F54E3A">
            <w:r>
              <w:t>13</w:t>
            </w:r>
          </w:p>
        </w:tc>
        <w:tc>
          <w:tcPr>
            <w:vAlign w:val="center"/>
          </w:tcPr>
          <w:p w14:paraId="0A8EC5EC">
            <w:r>
              <w:t>157</w:t>
            </w:r>
          </w:p>
        </w:tc>
      </w:tr>
      <w:tr w14:paraId="26EA2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A4A348">
            <w:r>
              <w:t>副食库</w:t>
            </w:r>
          </w:p>
        </w:tc>
        <w:tc>
          <w:tcPr>
            <w:vAlign w:val="center"/>
          </w:tcPr>
          <w:p w14:paraId="7CA5DF37">
            <w:r>
              <w:t>11.81</w:t>
            </w:r>
          </w:p>
        </w:tc>
        <w:tc>
          <w:tcPr>
            <w:vAlign w:val="center"/>
          </w:tcPr>
          <w:p w14:paraId="5C4BC5FC">
            <w:r>
              <w:t>1</w:t>
            </w:r>
          </w:p>
        </w:tc>
        <w:tc>
          <w:tcPr>
            <w:vAlign w:val="center"/>
          </w:tcPr>
          <w:p w14:paraId="497648E4">
            <w:r>
              <w:t>6</w:t>
            </w:r>
          </w:p>
        </w:tc>
        <w:tc>
          <w:tcPr>
            <w:vAlign w:val="center"/>
          </w:tcPr>
          <w:p w14:paraId="25EB3DDD">
            <w:r>
              <w:t>74</w:t>
            </w:r>
          </w:p>
        </w:tc>
      </w:tr>
      <w:tr w14:paraId="43F0F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BDB8FC">
            <w:r>
              <w:t>卫生间</w:t>
            </w:r>
          </w:p>
        </w:tc>
        <w:tc>
          <w:tcPr>
            <w:vAlign w:val="center"/>
          </w:tcPr>
          <w:p w14:paraId="36C16EB9">
            <w:r>
              <w:t>11.81</w:t>
            </w:r>
          </w:p>
        </w:tc>
        <w:tc>
          <w:tcPr>
            <w:vAlign w:val="center"/>
          </w:tcPr>
          <w:p w14:paraId="52D9B51D">
            <w:r>
              <w:t>17</w:t>
            </w:r>
          </w:p>
        </w:tc>
        <w:tc>
          <w:tcPr>
            <w:vAlign w:val="center"/>
          </w:tcPr>
          <w:p w14:paraId="6BED0320">
            <w:r>
              <w:t>210</w:t>
            </w:r>
          </w:p>
        </w:tc>
        <w:tc>
          <w:tcPr>
            <w:vAlign w:val="center"/>
          </w:tcPr>
          <w:p w14:paraId="2C2225F0">
            <w:r>
              <w:t>2485</w:t>
            </w:r>
          </w:p>
        </w:tc>
      </w:tr>
      <w:tr w14:paraId="20741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E2163">
            <w:r>
              <w:t>厨房</w:t>
            </w:r>
          </w:p>
        </w:tc>
        <w:tc>
          <w:tcPr>
            <w:vAlign w:val="center"/>
          </w:tcPr>
          <w:p w14:paraId="39FB5E7E">
            <w:r>
              <w:t>11.81</w:t>
            </w:r>
          </w:p>
        </w:tc>
        <w:tc>
          <w:tcPr>
            <w:vAlign w:val="center"/>
          </w:tcPr>
          <w:p w14:paraId="060F0206">
            <w:r>
              <w:t>3</w:t>
            </w:r>
          </w:p>
        </w:tc>
        <w:tc>
          <w:tcPr>
            <w:vAlign w:val="center"/>
          </w:tcPr>
          <w:p w14:paraId="2D18D6CF">
            <w:r>
              <w:t>88</w:t>
            </w:r>
          </w:p>
        </w:tc>
        <w:tc>
          <w:tcPr>
            <w:vAlign w:val="center"/>
          </w:tcPr>
          <w:p w14:paraId="4F7571D7">
            <w:r>
              <w:t>1041</w:t>
            </w:r>
          </w:p>
        </w:tc>
      </w:tr>
      <w:tr w14:paraId="2C7B9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2F6A6">
            <w:r>
              <w:t>开水间</w:t>
            </w:r>
          </w:p>
        </w:tc>
        <w:tc>
          <w:tcPr>
            <w:vAlign w:val="center"/>
          </w:tcPr>
          <w:p w14:paraId="777D42AA">
            <w:r>
              <w:t>11.81</w:t>
            </w:r>
          </w:p>
        </w:tc>
        <w:tc>
          <w:tcPr>
            <w:vAlign w:val="center"/>
          </w:tcPr>
          <w:p w14:paraId="1CE1DE22">
            <w:r>
              <w:t>2</w:t>
            </w:r>
          </w:p>
        </w:tc>
        <w:tc>
          <w:tcPr>
            <w:vAlign w:val="center"/>
          </w:tcPr>
          <w:p w14:paraId="61725BCD">
            <w:r>
              <w:t>7</w:t>
            </w:r>
          </w:p>
        </w:tc>
        <w:tc>
          <w:tcPr>
            <w:vAlign w:val="center"/>
          </w:tcPr>
          <w:p w14:paraId="337D663A">
            <w:r>
              <w:t>87</w:t>
            </w:r>
          </w:p>
        </w:tc>
      </w:tr>
      <w:tr w14:paraId="4CD40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5F21C">
            <w:r>
              <w:t>教具制作室</w:t>
            </w:r>
          </w:p>
        </w:tc>
        <w:tc>
          <w:tcPr>
            <w:vAlign w:val="center"/>
          </w:tcPr>
          <w:p w14:paraId="6EEC313B">
            <w:r>
              <w:t>11.81</w:t>
            </w:r>
          </w:p>
        </w:tc>
        <w:tc>
          <w:tcPr>
            <w:vAlign w:val="center"/>
          </w:tcPr>
          <w:p w14:paraId="73ABCD1D">
            <w:r>
              <w:t>1</w:t>
            </w:r>
          </w:p>
        </w:tc>
        <w:tc>
          <w:tcPr>
            <w:vAlign w:val="center"/>
          </w:tcPr>
          <w:p w14:paraId="62B0548D">
            <w:r>
              <w:t>35</w:t>
            </w:r>
          </w:p>
        </w:tc>
        <w:tc>
          <w:tcPr>
            <w:vAlign w:val="center"/>
          </w:tcPr>
          <w:p w14:paraId="20D5F832">
            <w:r>
              <w:t>414</w:t>
            </w:r>
          </w:p>
        </w:tc>
      </w:tr>
      <w:tr w14:paraId="79E49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D2C6F">
            <w:r>
              <w:t>普通办公室</w:t>
            </w:r>
          </w:p>
        </w:tc>
        <w:tc>
          <w:tcPr>
            <w:vAlign w:val="center"/>
          </w:tcPr>
          <w:p w14:paraId="29025562">
            <w:r>
              <w:t>11.81</w:t>
            </w:r>
          </w:p>
        </w:tc>
        <w:tc>
          <w:tcPr>
            <w:vAlign w:val="center"/>
          </w:tcPr>
          <w:p w14:paraId="2B5E3A72">
            <w:r>
              <w:t>5</w:t>
            </w:r>
          </w:p>
        </w:tc>
        <w:tc>
          <w:tcPr>
            <w:vAlign w:val="center"/>
          </w:tcPr>
          <w:p w14:paraId="01EBDE12">
            <w:r>
              <w:t>87</w:t>
            </w:r>
          </w:p>
        </w:tc>
        <w:tc>
          <w:tcPr>
            <w:vAlign w:val="center"/>
          </w:tcPr>
          <w:p w14:paraId="0A17C859">
            <w:r>
              <w:t>1029</w:t>
            </w:r>
          </w:p>
        </w:tc>
      </w:tr>
      <w:tr w14:paraId="47BE3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08865">
            <w:r>
              <w:t>普通教室</w:t>
            </w:r>
          </w:p>
        </w:tc>
        <w:tc>
          <w:tcPr>
            <w:vAlign w:val="center"/>
          </w:tcPr>
          <w:p w14:paraId="53373675">
            <w:r>
              <w:t>11.81</w:t>
            </w:r>
          </w:p>
        </w:tc>
        <w:tc>
          <w:tcPr>
            <w:vAlign w:val="center"/>
          </w:tcPr>
          <w:p w14:paraId="05037C16">
            <w:r>
              <w:t>11</w:t>
            </w:r>
          </w:p>
        </w:tc>
        <w:tc>
          <w:tcPr>
            <w:vAlign w:val="center"/>
          </w:tcPr>
          <w:p w14:paraId="6609FB9F">
            <w:r>
              <w:t>1277</w:t>
            </w:r>
          </w:p>
        </w:tc>
        <w:tc>
          <w:tcPr>
            <w:vAlign w:val="center"/>
          </w:tcPr>
          <w:p w14:paraId="1A34D852">
            <w:r>
              <w:t>15087</w:t>
            </w:r>
          </w:p>
        </w:tc>
      </w:tr>
      <w:tr w14:paraId="1B215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8B32D">
            <w:r>
              <w:t>更衣室</w:t>
            </w:r>
          </w:p>
        </w:tc>
        <w:tc>
          <w:tcPr>
            <w:vAlign w:val="center"/>
          </w:tcPr>
          <w:p w14:paraId="3C47EDF3">
            <w:r>
              <w:t>11.81</w:t>
            </w:r>
          </w:p>
        </w:tc>
        <w:tc>
          <w:tcPr>
            <w:vAlign w:val="center"/>
          </w:tcPr>
          <w:p w14:paraId="04CF844F">
            <w:r>
              <w:t>2</w:t>
            </w:r>
          </w:p>
        </w:tc>
        <w:tc>
          <w:tcPr>
            <w:vAlign w:val="center"/>
          </w:tcPr>
          <w:p w14:paraId="3E5AA25A">
            <w:r>
              <w:t>6</w:t>
            </w:r>
          </w:p>
        </w:tc>
        <w:tc>
          <w:tcPr>
            <w:vAlign w:val="center"/>
          </w:tcPr>
          <w:p w14:paraId="69421471">
            <w:r>
              <w:t>69</w:t>
            </w:r>
          </w:p>
        </w:tc>
      </w:tr>
      <w:tr w14:paraId="0DE69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64776">
            <w:r>
              <w:t>洗消间</w:t>
            </w:r>
          </w:p>
        </w:tc>
        <w:tc>
          <w:tcPr>
            <w:vAlign w:val="center"/>
          </w:tcPr>
          <w:p w14:paraId="51CBC8AE">
            <w:r>
              <w:t>11.81</w:t>
            </w:r>
          </w:p>
        </w:tc>
        <w:tc>
          <w:tcPr>
            <w:vAlign w:val="center"/>
          </w:tcPr>
          <w:p w14:paraId="2DF26229">
            <w:r>
              <w:t>1</w:t>
            </w:r>
          </w:p>
        </w:tc>
        <w:tc>
          <w:tcPr>
            <w:vAlign w:val="center"/>
          </w:tcPr>
          <w:p w14:paraId="5D3B767D">
            <w:r>
              <w:t>6</w:t>
            </w:r>
          </w:p>
        </w:tc>
        <w:tc>
          <w:tcPr>
            <w:vAlign w:val="center"/>
          </w:tcPr>
          <w:p w14:paraId="4E371CFA">
            <w:r>
              <w:t>74</w:t>
            </w:r>
          </w:p>
        </w:tc>
      </w:tr>
      <w:tr w14:paraId="30926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54E82">
            <w:r>
              <w:t>消毒室</w:t>
            </w:r>
          </w:p>
        </w:tc>
        <w:tc>
          <w:tcPr>
            <w:vAlign w:val="center"/>
          </w:tcPr>
          <w:p w14:paraId="78CCE2A1">
            <w:r>
              <w:t>11.81</w:t>
            </w:r>
          </w:p>
        </w:tc>
        <w:tc>
          <w:tcPr>
            <w:vAlign w:val="center"/>
          </w:tcPr>
          <w:p w14:paraId="78FC28F2">
            <w:r>
              <w:t>2</w:t>
            </w:r>
          </w:p>
        </w:tc>
        <w:tc>
          <w:tcPr>
            <w:vAlign w:val="center"/>
          </w:tcPr>
          <w:p w14:paraId="3F033675">
            <w:r>
              <w:t>13</w:t>
            </w:r>
          </w:p>
        </w:tc>
        <w:tc>
          <w:tcPr>
            <w:vAlign w:val="center"/>
          </w:tcPr>
          <w:p w14:paraId="2264FA51">
            <w:r>
              <w:t>150</w:t>
            </w:r>
          </w:p>
        </w:tc>
      </w:tr>
      <w:tr w14:paraId="05E82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C0CAA">
            <w:r>
              <w:t>空房间</w:t>
            </w:r>
          </w:p>
        </w:tc>
        <w:tc>
          <w:tcPr>
            <w:vAlign w:val="center"/>
          </w:tcPr>
          <w:p w14:paraId="0990ED69">
            <w:r>
              <w:t>0.00</w:t>
            </w:r>
          </w:p>
        </w:tc>
        <w:tc>
          <w:tcPr>
            <w:vAlign w:val="center"/>
          </w:tcPr>
          <w:p w14:paraId="74846B0E">
            <w:r>
              <w:t>6</w:t>
            </w:r>
          </w:p>
        </w:tc>
        <w:tc>
          <w:tcPr>
            <w:vAlign w:val="center"/>
          </w:tcPr>
          <w:p w14:paraId="4869C256">
            <w:r>
              <w:t>13</w:t>
            </w:r>
          </w:p>
        </w:tc>
        <w:tc>
          <w:tcPr>
            <w:vAlign w:val="center"/>
          </w:tcPr>
          <w:p w14:paraId="62527662">
            <w:r>
              <w:t>0</w:t>
            </w:r>
          </w:p>
        </w:tc>
      </w:tr>
      <w:tr w14:paraId="3A191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8C76B">
            <w:r>
              <w:t>设备间</w:t>
            </w:r>
          </w:p>
        </w:tc>
        <w:tc>
          <w:tcPr>
            <w:vAlign w:val="center"/>
          </w:tcPr>
          <w:p w14:paraId="24A104F0">
            <w:r>
              <w:t>36.00</w:t>
            </w:r>
          </w:p>
        </w:tc>
        <w:tc>
          <w:tcPr>
            <w:vAlign w:val="center"/>
          </w:tcPr>
          <w:p w14:paraId="122DE8F8">
            <w:r>
              <w:t>3</w:t>
            </w:r>
          </w:p>
        </w:tc>
        <w:tc>
          <w:tcPr>
            <w:vAlign w:val="center"/>
          </w:tcPr>
          <w:p w14:paraId="04023C09">
            <w:r>
              <w:t>9</w:t>
            </w:r>
          </w:p>
        </w:tc>
        <w:tc>
          <w:tcPr>
            <w:vAlign w:val="center"/>
          </w:tcPr>
          <w:p w14:paraId="4F9E0541">
            <w:r>
              <w:t>306</w:t>
            </w:r>
          </w:p>
        </w:tc>
      </w:tr>
      <w:tr w14:paraId="2F6F0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6B21C">
            <w:r>
              <w:t>走廊</w:t>
            </w:r>
          </w:p>
        </w:tc>
        <w:tc>
          <w:tcPr>
            <w:vAlign w:val="center"/>
          </w:tcPr>
          <w:p w14:paraId="3159074D">
            <w:r>
              <w:t>11.81</w:t>
            </w:r>
          </w:p>
        </w:tc>
        <w:tc>
          <w:tcPr>
            <w:vAlign w:val="center"/>
          </w:tcPr>
          <w:p w14:paraId="5BECC6E9">
            <w:r>
              <w:t>3</w:t>
            </w:r>
          </w:p>
        </w:tc>
        <w:tc>
          <w:tcPr>
            <w:vAlign w:val="center"/>
          </w:tcPr>
          <w:p w14:paraId="32A321EC">
            <w:r>
              <w:t>396</w:t>
            </w:r>
          </w:p>
        </w:tc>
        <w:tc>
          <w:tcPr>
            <w:vAlign w:val="center"/>
          </w:tcPr>
          <w:p w14:paraId="781861B1">
            <w:r>
              <w:t>4681</w:t>
            </w:r>
          </w:p>
        </w:tc>
      </w:tr>
      <w:tr w14:paraId="11618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D5150">
            <w:r>
              <w:t>配电间</w:t>
            </w:r>
          </w:p>
        </w:tc>
        <w:tc>
          <w:tcPr>
            <w:vAlign w:val="center"/>
          </w:tcPr>
          <w:p w14:paraId="6DB1E170">
            <w:r>
              <w:t>11.81</w:t>
            </w:r>
          </w:p>
        </w:tc>
        <w:tc>
          <w:tcPr>
            <w:vAlign w:val="center"/>
          </w:tcPr>
          <w:p w14:paraId="49111A4E">
            <w:r>
              <w:t>1</w:t>
            </w:r>
          </w:p>
        </w:tc>
        <w:tc>
          <w:tcPr>
            <w:vAlign w:val="center"/>
          </w:tcPr>
          <w:p w14:paraId="693C13FF">
            <w:r>
              <w:t>5</w:t>
            </w:r>
          </w:p>
        </w:tc>
        <w:tc>
          <w:tcPr>
            <w:vAlign w:val="center"/>
          </w:tcPr>
          <w:p w14:paraId="27287BA9">
            <w:r>
              <w:t>60</w:t>
            </w:r>
          </w:p>
        </w:tc>
      </w:tr>
      <w:tr w14:paraId="0CF1F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7CA087">
            <w:r>
              <w:t>阅览室</w:t>
            </w:r>
          </w:p>
        </w:tc>
        <w:tc>
          <w:tcPr>
            <w:vAlign w:val="center"/>
          </w:tcPr>
          <w:p w14:paraId="421B6F9C">
            <w:r>
              <w:t>11.81</w:t>
            </w:r>
          </w:p>
        </w:tc>
        <w:tc>
          <w:tcPr>
            <w:vAlign w:val="center"/>
          </w:tcPr>
          <w:p w14:paraId="4A28C4B6">
            <w:r>
              <w:t>1</w:t>
            </w:r>
          </w:p>
        </w:tc>
        <w:tc>
          <w:tcPr>
            <w:vAlign w:val="center"/>
          </w:tcPr>
          <w:p w14:paraId="05AEF41E">
            <w:r>
              <w:t>96</w:t>
            </w:r>
          </w:p>
        </w:tc>
        <w:tc>
          <w:tcPr>
            <w:vAlign w:val="center"/>
          </w:tcPr>
          <w:p w14:paraId="68A13BEF">
            <w:r>
              <w:t>1129</w:t>
            </w:r>
          </w:p>
        </w:tc>
      </w:tr>
      <w:tr w14:paraId="4E5D9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291690F">
            <w:r>
              <w:t>总计</w:t>
            </w:r>
          </w:p>
        </w:tc>
        <w:tc>
          <w:tcPr>
            <w:vAlign w:val="center"/>
          </w:tcPr>
          <w:p w14:paraId="78C4586C">
            <w:r>
              <w:t>28362</w:t>
            </w:r>
          </w:p>
        </w:tc>
      </w:tr>
    </w:tbl>
    <w:p w14:paraId="47637B76">
      <w:pPr>
        <w:pStyle w:val="4"/>
        <w:widowControl w:val="0"/>
        <w:jc w:val="both"/>
        <w:rPr>
          <w:color w:val="000000"/>
        </w:rPr>
      </w:pPr>
      <w:bookmarkStart w:id="95" w:name="_Toc23534"/>
      <w:r>
        <w:rPr>
          <w:color w:val="000000"/>
        </w:rPr>
        <w:t>负荷分项统计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83E8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6E17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52EFAE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710C0F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46B9A9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0B914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A12761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99FFCF5">
            <w:pPr>
              <w:jc w:val="center"/>
            </w:pPr>
            <w:r>
              <w:t>合计</w:t>
            </w:r>
          </w:p>
        </w:tc>
      </w:tr>
      <w:tr w14:paraId="6E3BB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703518">
            <w:r>
              <w:t>供暖(kWh/㎡)</w:t>
            </w:r>
          </w:p>
        </w:tc>
        <w:tc>
          <w:tcPr>
            <w:vAlign w:val="center"/>
          </w:tcPr>
          <w:p w14:paraId="20CFA533">
            <w:r>
              <w:t>1.28</w:t>
            </w:r>
          </w:p>
        </w:tc>
        <w:tc>
          <w:tcPr>
            <w:vAlign w:val="center"/>
          </w:tcPr>
          <w:p w14:paraId="5B225FD4">
            <w:r>
              <w:t>5.79</w:t>
            </w:r>
          </w:p>
        </w:tc>
        <w:tc>
          <w:tcPr>
            <w:vAlign w:val="center"/>
          </w:tcPr>
          <w:p w14:paraId="18E395F7">
            <w:r>
              <w:t>0.45</w:t>
            </w:r>
          </w:p>
        </w:tc>
        <w:tc>
          <w:tcPr>
            <w:vAlign w:val="center"/>
          </w:tcPr>
          <w:p w14:paraId="2F514B75">
            <w:r>
              <w:t>-24.83</w:t>
            </w:r>
          </w:p>
        </w:tc>
        <w:tc>
          <w:tcPr>
            <w:vAlign w:val="center"/>
          </w:tcPr>
          <w:p w14:paraId="1441E54A">
            <w:r>
              <w:t>0.00</w:t>
            </w:r>
          </w:p>
        </w:tc>
        <w:tc>
          <w:tcPr>
            <w:vAlign w:val="center"/>
          </w:tcPr>
          <w:p w14:paraId="24F6424A">
            <w:r>
              <w:t>-17.30</w:t>
            </w:r>
          </w:p>
        </w:tc>
      </w:tr>
      <w:tr w14:paraId="5563F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5E7C3">
            <w:r>
              <w:t>供冷(kWh/㎡)</w:t>
            </w:r>
          </w:p>
        </w:tc>
        <w:tc>
          <w:tcPr>
            <w:vAlign w:val="center"/>
          </w:tcPr>
          <w:p w14:paraId="2E69F4C5">
            <w:r>
              <w:t>9.84</w:t>
            </w:r>
          </w:p>
        </w:tc>
        <w:tc>
          <w:tcPr>
            <w:vAlign w:val="center"/>
          </w:tcPr>
          <w:p w14:paraId="5F047A7F">
            <w:r>
              <w:t>29.98</w:t>
            </w:r>
          </w:p>
        </w:tc>
        <w:tc>
          <w:tcPr>
            <w:vAlign w:val="center"/>
          </w:tcPr>
          <w:p w14:paraId="4511B89E">
            <w:r>
              <w:t>1.72</w:t>
            </w:r>
          </w:p>
        </w:tc>
        <w:tc>
          <w:tcPr>
            <w:vAlign w:val="center"/>
          </w:tcPr>
          <w:p w14:paraId="04C5FFB7">
            <w:r>
              <w:t>73.91</w:t>
            </w:r>
          </w:p>
        </w:tc>
        <w:tc>
          <w:tcPr>
            <w:vAlign w:val="center"/>
          </w:tcPr>
          <w:p w14:paraId="428AE193">
            <w:r>
              <w:t>0.00</w:t>
            </w:r>
          </w:p>
        </w:tc>
        <w:tc>
          <w:tcPr>
            <w:vAlign w:val="center"/>
          </w:tcPr>
          <w:p w14:paraId="053429DE">
            <w:r>
              <w:t>115.45</w:t>
            </w:r>
          </w:p>
        </w:tc>
      </w:tr>
    </w:tbl>
    <w:p w14:paraId="454548E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84F8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1FE96">
      <w:pPr>
        <w:pStyle w:val="4"/>
      </w:pPr>
      <w:bookmarkStart w:id="96" w:name="_Toc17397"/>
      <w:r>
        <w:t>逐月负荷表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BC84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4DEF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3DACE1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926026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1049BC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9B123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C4DE26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F99E68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8E61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4F135">
            <w:r>
              <w:t>1月</w:t>
            </w:r>
          </w:p>
        </w:tc>
        <w:tc>
          <w:tcPr>
            <w:vAlign w:val="center"/>
          </w:tcPr>
          <w:p w14:paraId="417FB4A2">
            <w:pPr>
              <w:jc w:val="right"/>
            </w:pPr>
            <w:r>
              <w:t>21157</w:t>
            </w:r>
          </w:p>
        </w:tc>
        <w:tc>
          <w:tcPr>
            <w:vAlign w:val="center"/>
          </w:tcPr>
          <w:p w14:paraId="7F94BA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7AC73D">
            <w:pPr>
              <w:jc w:val="right"/>
            </w:pPr>
            <w:r>
              <w:rPr>
                <w:color w:val="FF0000"/>
              </w:rPr>
              <w:t>213.841</w:t>
            </w:r>
          </w:p>
        </w:tc>
        <w:tc>
          <w:tcPr>
            <w:vAlign w:val="center"/>
          </w:tcPr>
          <w:p w14:paraId="755827E3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4AEB44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3A9664">
            <w:r>
              <w:t>--</w:t>
            </w:r>
          </w:p>
        </w:tc>
      </w:tr>
      <w:tr w14:paraId="6E93E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B35E9A">
            <w:r>
              <w:t>2月</w:t>
            </w:r>
          </w:p>
        </w:tc>
        <w:tc>
          <w:tcPr>
            <w:vAlign w:val="center"/>
          </w:tcPr>
          <w:p w14:paraId="4C65D50C">
            <w:pPr>
              <w:jc w:val="right"/>
            </w:pPr>
            <w:r>
              <w:t>8934</w:t>
            </w:r>
          </w:p>
        </w:tc>
        <w:tc>
          <w:tcPr>
            <w:vAlign w:val="center"/>
          </w:tcPr>
          <w:p w14:paraId="35FD51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F7719A">
            <w:pPr>
              <w:jc w:val="right"/>
            </w:pPr>
            <w:r>
              <w:t>141.289</w:t>
            </w:r>
          </w:p>
        </w:tc>
        <w:tc>
          <w:tcPr>
            <w:vAlign w:val="center"/>
          </w:tcPr>
          <w:p w14:paraId="4C16338F">
            <w:r>
              <w:t>2月25日7时</w:t>
            </w:r>
          </w:p>
        </w:tc>
        <w:tc>
          <w:tcPr>
            <w:vAlign w:val="center"/>
          </w:tcPr>
          <w:p w14:paraId="6880EC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ACCA27">
            <w:r>
              <w:t>--</w:t>
            </w:r>
          </w:p>
        </w:tc>
      </w:tr>
      <w:tr w14:paraId="6B4F1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3C05A">
            <w:r>
              <w:t>3月</w:t>
            </w:r>
          </w:p>
        </w:tc>
        <w:tc>
          <w:tcPr>
            <w:vAlign w:val="center"/>
          </w:tcPr>
          <w:p w14:paraId="71E688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FA93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EFDA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6CADB7">
            <w:r>
              <w:t>--</w:t>
            </w:r>
          </w:p>
        </w:tc>
        <w:tc>
          <w:tcPr>
            <w:vAlign w:val="center"/>
          </w:tcPr>
          <w:p w14:paraId="609A5B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CE88A8">
            <w:r>
              <w:t>--</w:t>
            </w:r>
          </w:p>
        </w:tc>
      </w:tr>
      <w:tr w14:paraId="6A164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25507">
            <w:r>
              <w:t>4月</w:t>
            </w:r>
          </w:p>
        </w:tc>
        <w:tc>
          <w:tcPr>
            <w:vAlign w:val="center"/>
          </w:tcPr>
          <w:p w14:paraId="656C32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E46E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2BBD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D58A40">
            <w:r>
              <w:t>--</w:t>
            </w:r>
          </w:p>
        </w:tc>
        <w:tc>
          <w:tcPr>
            <w:vAlign w:val="center"/>
          </w:tcPr>
          <w:p w14:paraId="41C37D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C5785B">
            <w:r>
              <w:t>--</w:t>
            </w:r>
          </w:p>
        </w:tc>
      </w:tr>
      <w:tr w14:paraId="18CE7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D27A4">
            <w:r>
              <w:t>5月</w:t>
            </w:r>
          </w:p>
        </w:tc>
        <w:tc>
          <w:tcPr>
            <w:vAlign w:val="center"/>
          </w:tcPr>
          <w:p w14:paraId="34CBF5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9534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73AB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CE54D7">
            <w:r>
              <w:t>--</w:t>
            </w:r>
          </w:p>
        </w:tc>
        <w:tc>
          <w:tcPr>
            <w:vAlign w:val="center"/>
          </w:tcPr>
          <w:p w14:paraId="13394E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573879">
            <w:r>
              <w:t>--</w:t>
            </w:r>
          </w:p>
        </w:tc>
      </w:tr>
      <w:tr w14:paraId="3C098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093D3">
            <w:r>
              <w:t>6月</w:t>
            </w:r>
          </w:p>
        </w:tc>
        <w:tc>
          <w:tcPr>
            <w:vAlign w:val="center"/>
          </w:tcPr>
          <w:p w14:paraId="448DFF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B068CA">
            <w:pPr>
              <w:jc w:val="right"/>
            </w:pPr>
            <w:r>
              <w:t>34074</w:t>
            </w:r>
          </w:p>
        </w:tc>
        <w:tc>
          <w:tcPr>
            <w:vAlign w:val="center"/>
          </w:tcPr>
          <w:p w14:paraId="70CA90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A7DD83">
            <w:r>
              <w:t>--</w:t>
            </w:r>
          </w:p>
        </w:tc>
        <w:tc>
          <w:tcPr>
            <w:vAlign w:val="center"/>
          </w:tcPr>
          <w:p w14:paraId="6D436225">
            <w:pPr>
              <w:jc w:val="right"/>
            </w:pPr>
            <w:r>
              <w:t>460.788</w:t>
            </w:r>
          </w:p>
        </w:tc>
        <w:tc>
          <w:tcPr>
            <w:vAlign w:val="center"/>
          </w:tcPr>
          <w:p w14:paraId="5948AF10">
            <w:r>
              <w:t>6月24日17时</w:t>
            </w:r>
          </w:p>
        </w:tc>
      </w:tr>
      <w:tr w14:paraId="7D5DC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1C97A">
            <w:r>
              <w:t>7月</w:t>
            </w:r>
          </w:p>
        </w:tc>
        <w:tc>
          <w:tcPr>
            <w:vAlign w:val="center"/>
          </w:tcPr>
          <w:p w14:paraId="79973E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C83590">
            <w:pPr>
              <w:jc w:val="right"/>
            </w:pPr>
            <w:r>
              <w:t>117209</w:t>
            </w:r>
          </w:p>
        </w:tc>
        <w:tc>
          <w:tcPr>
            <w:vAlign w:val="center"/>
          </w:tcPr>
          <w:p w14:paraId="680A5D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F462FD">
            <w:r>
              <w:t>--</w:t>
            </w:r>
          </w:p>
        </w:tc>
        <w:tc>
          <w:tcPr>
            <w:vAlign w:val="center"/>
          </w:tcPr>
          <w:p w14:paraId="42A93913">
            <w:pPr>
              <w:jc w:val="right"/>
            </w:pPr>
            <w:r>
              <w:t>486.999</w:t>
            </w:r>
          </w:p>
        </w:tc>
        <w:tc>
          <w:tcPr>
            <w:vAlign w:val="center"/>
          </w:tcPr>
          <w:p w14:paraId="48D4F2E9">
            <w:r>
              <w:t>7月2日9时</w:t>
            </w:r>
          </w:p>
        </w:tc>
      </w:tr>
      <w:tr w14:paraId="186E9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6C2DF">
            <w:r>
              <w:t>8月</w:t>
            </w:r>
          </w:p>
        </w:tc>
        <w:tc>
          <w:tcPr>
            <w:vAlign w:val="center"/>
          </w:tcPr>
          <w:p w14:paraId="1196FE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620871">
            <w:pPr>
              <w:jc w:val="right"/>
            </w:pPr>
            <w:r>
              <w:t>102803</w:t>
            </w:r>
          </w:p>
        </w:tc>
        <w:tc>
          <w:tcPr>
            <w:vAlign w:val="center"/>
          </w:tcPr>
          <w:p w14:paraId="3B6778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95A207">
            <w:r>
              <w:t>--</w:t>
            </w:r>
          </w:p>
        </w:tc>
        <w:tc>
          <w:tcPr>
            <w:vAlign w:val="center"/>
          </w:tcPr>
          <w:p w14:paraId="017B0232">
            <w:pPr>
              <w:jc w:val="right"/>
            </w:pPr>
            <w:r>
              <w:rPr>
                <w:color w:val="0000FF"/>
              </w:rPr>
              <w:t>494.033</w:t>
            </w:r>
          </w:p>
        </w:tc>
        <w:tc>
          <w:tcPr>
            <w:vAlign w:val="center"/>
          </w:tcPr>
          <w:p w14:paraId="4D165E22">
            <w:r>
              <w:rPr>
                <w:color w:val="0000FF"/>
              </w:rPr>
              <w:t>8月5日11时</w:t>
            </w:r>
          </w:p>
        </w:tc>
      </w:tr>
      <w:tr w14:paraId="0AF3E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6D33D">
            <w:r>
              <w:t>9月</w:t>
            </w:r>
          </w:p>
        </w:tc>
        <w:tc>
          <w:tcPr>
            <w:vAlign w:val="center"/>
          </w:tcPr>
          <w:p w14:paraId="1AA0EE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86422">
            <w:pPr>
              <w:jc w:val="right"/>
            </w:pPr>
            <w:r>
              <w:t>45361</w:t>
            </w:r>
          </w:p>
        </w:tc>
        <w:tc>
          <w:tcPr>
            <w:vAlign w:val="center"/>
          </w:tcPr>
          <w:p w14:paraId="0D3C31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BA2A64">
            <w:r>
              <w:t>--</w:t>
            </w:r>
          </w:p>
        </w:tc>
        <w:tc>
          <w:tcPr>
            <w:vAlign w:val="center"/>
          </w:tcPr>
          <w:p w14:paraId="417E4CEC">
            <w:pPr>
              <w:jc w:val="right"/>
            </w:pPr>
            <w:r>
              <w:t>395.069</w:t>
            </w:r>
          </w:p>
        </w:tc>
        <w:tc>
          <w:tcPr>
            <w:vAlign w:val="center"/>
          </w:tcPr>
          <w:p w14:paraId="2B16B557">
            <w:r>
              <w:t>9月9日15时</w:t>
            </w:r>
          </w:p>
        </w:tc>
      </w:tr>
      <w:tr w14:paraId="20196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58D2D">
            <w:r>
              <w:t>10月</w:t>
            </w:r>
          </w:p>
        </w:tc>
        <w:tc>
          <w:tcPr>
            <w:vAlign w:val="center"/>
          </w:tcPr>
          <w:p w14:paraId="7D46C3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B4DB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70DC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FFF243">
            <w:r>
              <w:t>--</w:t>
            </w:r>
          </w:p>
        </w:tc>
        <w:tc>
          <w:tcPr>
            <w:vAlign w:val="center"/>
          </w:tcPr>
          <w:p w14:paraId="226550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92922E">
            <w:r>
              <w:t>--</w:t>
            </w:r>
          </w:p>
        </w:tc>
      </w:tr>
      <w:tr w14:paraId="14C83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4ABCC">
            <w:r>
              <w:t>11月</w:t>
            </w:r>
          </w:p>
        </w:tc>
        <w:tc>
          <w:tcPr>
            <w:vAlign w:val="center"/>
          </w:tcPr>
          <w:p w14:paraId="2492E5C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9F5B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A2B1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FC1A6D">
            <w:r>
              <w:t>--</w:t>
            </w:r>
          </w:p>
        </w:tc>
        <w:tc>
          <w:tcPr>
            <w:vAlign w:val="center"/>
          </w:tcPr>
          <w:p w14:paraId="0D5EE8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D68BB7">
            <w:r>
              <w:t>--</w:t>
            </w:r>
          </w:p>
        </w:tc>
      </w:tr>
      <w:tr w14:paraId="3DCAD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CB4E2">
            <w:r>
              <w:t>12月</w:t>
            </w:r>
          </w:p>
        </w:tc>
        <w:tc>
          <w:tcPr>
            <w:vAlign w:val="center"/>
          </w:tcPr>
          <w:p w14:paraId="03B0ED26">
            <w:pPr>
              <w:jc w:val="right"/>
            </w:pPr>
            <w:r>
              <w:t>14790</w:t>
            </w:r>
          </w:p>
        </w:tc>
        <w:tc>
          <w:tcPr>
            <w:vAlign w:val="center"/>
          </w:tcPr>
          <w:p w14:paraId="4917F2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46D1D6">
            <w:pPr>
              <w:jc w:val="right"/>
            </w:pPr>
            <w:r>
              <w:t>143.613</w:t>
            </w:r>
          </w:p>
        </w:tc>
        <w:tc>
          <w:tcPr>
            <w:vAlign w:val="center"/>
          </w:tcPr>
          <w:p w14:paraId="5D1D0F96">
            <w:r>
              <w:t>12月9日7时</w:t>
            </w:r>
          </w:p>
        </w:tc>
        <w:tc>
          <w:tcPr>
            <w:vAlign w:val="center"/>
          </w:tcPr>
          <w:p w14:paraId="33913B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45FBAB1">
            <w:r>
              <w:t>--</w:t>
            </w:r>
          </w:p>
        </w:tc>
      </w:tr>
    </w:tbl>
    <w:p w14:paraId="5B140B9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3C97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A905">
      <w:pPr>
        <w:pStyle w:val="4"/>
      </w:pPr>
      <w:bookmarkStart w:id="97" w:name="_Toc18624"/>
      <w:r>
        <w:t>逐月电耗</w:t>
      </w:r>
      <w:bookmarkEnd w:id="97"/>
    </w:p>
    <w:p w14:paraId="0A4E9E8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15AE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7FCE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0AAFE3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C6DF71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FD827F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57E151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7BFE62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5BBE2E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A8B0F8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6981532">
            <w:pPr>
              <w:jc w:val="center"/>
            </w:pPr>
            <w:r>
              <w:t>热水</w:t>
            </w:r>
          </w:p>
        </w:tc>
      </w:tr>
      <w:tr w14:paraId="2FF5D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A1BB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4471A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D74AEC">
            <w:pPr>
              <w:jc w:val="right"/>
            </w:pPr>
            <w:r>
              <w:t>4.76</w:t>
            </w:r>
          </w:p>
        </w:tc>
        <w:tc>
          <w:tcPr>
            <w:vAlign w:val="center"/>
          </w:tcPr>
          <w:p w14:paraId="5ED271E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199F9041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0919D97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724737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461F71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4BAEB03">
            <w:pPr>
              <w:jc w:val="right"/>
            </w:pPr>
            <w:r>
              <w:t>－</w:t>
            </w:r>
          </w:p>
        </w:tc>
      </w:tr>
      <w:tr w14:paraId="3A3C0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12C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C4B2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9F5ECA">
            <w:pPr>
              <w:jc w:val="right"/>
            </w:pPr>
            <w:r>
              <w:t>2.27</w:t>
            </w:r>
          </w:p>
        </w:tc>
        <w:tc>
          <w:tcPr>
            <w:vAlign w:val="center"/>
          </w:tcPr>
          <w:p w14:paraId="32FB5623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69ADDE47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0338EB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FB1E6AE">
            <w:pPr>
              <w:jc w:val="right"/>
            </w:pPr>
          </w:p>
        </w:tc>
        <w:tc>
          <w:tcPr>
            <w:vMerge w:val="continue"/>
            <w:vAlign w:val="center"/>
          </w:tcPr>
          <w:p w14:paraId="55E5F71E">
            <w:pPr>
              <w:jc w:val="right"/>
            </w:pPr>
          </w:p>
        </w:tc>
        <w:tc>
          <w:tcPr>
            <w:vMerge w:val="continue"/>
            <w:vAlign w:val="center"/>
          </w:tcPr>
          <w:p w14:paraId="55AD5ADB">
            <w:pPr>
              <w:jc w:val="right"/>
            </w:pPr>
          </w:p>
        </w:tc>
      </w:tr>
      <w:tr w14:paraId="759E8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82AF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3412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02D15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DCCE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BCEE8B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8655F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E4549B">
            <w:pPr>
              <w:jc w:val="right"/>
            </w:pPr>
          </w:p>
        </w:tc>
        <w:tc>
          <w:tcPr>
            <w:vMerge w:val="continue"/>
            <w:vAlign w:val="center"/>
          </w:tcPr>
          <w:p w14:paraId="2C6AF3D9">
            <w:pPr>
              <w:jc w:val="right"/>
            </w:pPr>
          </w:p>
        </w:tc>
        <w:tc>
          <w:tcPr>
            <w:vMerge w:val="continue"/>
            <w:vAlign w:val="center"/>
          </w:tcPr>
          <w:p w14:paraId="1CCFE38A">
            <w:pPr>
              <w:jc w:val="right"/>
            </w:pPr>
          </w:p>
        </w:tc>
      </w:tr>
      <w:tr w14:paraId="56917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CCD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A1205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28FA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09B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37160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2707C43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AD4CE4">
            <w:pPr>
              <w:jc w:val="right"/>
            </w:pPr>
          </w:p>
        </w:tc>
        <w:tc>
          <w:tcPr>
            <w:vMerge w:val="continue"/>
            <w:vAlign w:val="center"/>
          </w:tcPr>
          <w:p w14:paraId="3FC94552">
            <w:pPr>
              <w:jc w:val="right"/>
            </w:pPr>
          </w:p>
        </w:tc>
        <w:tc>
          <w:tcPr>
            <w:vMerge w:val="continue"/>
            <w:vAlign w:val="center"/>
          </w:tcPr>
          <w:p w14:paraId="366A1705">
            <w:pPr>
              <w:jc w:val="right"/>
            </w:pPr>
          </w:p>
        </w:tc>
      </w:tr>
      <w:tr w14:paraId="1E419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0A5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A7F9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A4D4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562C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F3054C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4934FB3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7093B4">
            <w:pPr>
              <w:jc w:val="right"/>
            </w:pPr>
          </w:p>
        </w:tc>
        <w:tc>
          <w:tcPr>
            <w:vMerge w:val="continue"/>
            <w:vAlign w:val="center"/>
          </w:tcPr>
          <w:p w14:paraId="1F5FFF4C">
            <w:pPr>
              <w:jc w:val="right"/>
            </w:pPr>
          </w:p>
        </w:tc>
        <w:tc>
          <w:tcPr>
            <w:vMerge w:val="continue"/>
            <w:vAlign w:val="center"/>
          </w:tcPr>
          <w:p w14:paraId="0E259BB2">
            <w:pPr>
              <w:jc w:val="right"/>
            </w:pPr>
          </w:p>
        </w:tc>
      </w:tr>
      <w:tr w14:paraId="5189B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2D4C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8D9404A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00170A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F11194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6F7265C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66BECC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8180B6">
            <w:pPr>
              <w:jc w:val="right"/>
            </w:pPr>
          </w:p>
        </w:tc>
        <w:tc>
          <w:tcPr>
            <w:vMerge w:val="continue"/>
            <w:vAlign w:val="center"/>
          </w:tcPr>
          <w:p w14:paraId="08322B34">
            <w:pPr>
              <w:jc w:val="right"/>
            </w:pPr>
          </w:p>
        </w:tc>
        <w:tc>
          <w:tcPr>
            <w:vMerge w:val="continue"/>
            <w:vAlign w:val="center"/>
          </w:tcPr>
          <w:p w14:paraId="4B6F900A">
            <w:pPr>
              <w:jc w:val="right"/>
            </w:pPr>
          </w:p>
        </w:tc>
      </w:tr>
      <w:tr w14:paraId="046B0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C8B0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3E8A724">
            <w:pPr>
              <w:jc w:val="right"/>
            </w:pPr>
            <w:r>
              <w:t>11.18</w:t>
            </w:r>
          </w:p>
        </w:tc>
        <w:tc>
          <w:tcPr>
            <w:vAlign w:val="center"/>
          </w:tcPr>
          <w:p w14:paraId="32F85A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C6B15E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479CD20E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71664C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608809">
            <w:pPr>
              <w:jc w:val="right"/>
            </w:pPr>
          </w:p>
        </w:tc>
        <w:tc>
          <w:tcPr>
            <w:vMerge w:val="continue"/>
            <w:vAlign w:val="center"/>
          </w:tcPr>
          <w:p w14:paraId="4406191B">
            <w:pPr>
              <w:jc w:val="right"/>
            </w:pPr>
          </w:p>
        </w:tc>
        <w:tc>
          <w:tcPr>
            <w:vMerge w:val="continue"/>
            <w:vAlign w:val="center"/>
          </w:tcPr>
          <w:p w14:paraId="0CBB6EB7">
            <w:pPr>
              <w:jc w:val="right"/>
            </w:pPr>
          </w:p>
        </w:tc>
      </w:tr>
      <w:tr w14:paraId="7ED46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72AE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74FEB9"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 w14:paraId="7D5FDC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DC3EC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06658183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307FE3E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A9F8AF">
            <w:pPr>
              <w:jc w:val="right"/>
            </w:pPr>
          </w:p>
        </w:tc>
        <w:tc>
          <w:tcPr>
            <w:vMerge w:val="continue"/>
            <w:vAlign w:val="center"/>
          </w:tcPr>
          <w:p w14:paraId="3B280B32">
            <w:pPr>
              <w:jc w:val="right"/>
            </w:pPr>
          </w:p>
        </w:tc>
        <w:tc>
          <w:tcPr>
            <w:vMerge w:val="continue"/>
            <w:vAlign w:val="center"/>
          </w:tcPr>
          <w:p w14:paraId="4108393C">
            <w:pPr>
              <w:jc w:val="right"/>
            </w:pPr>
          </w:p>
        </w:tc>
      </w:tr>
      <w:tr w14:paraId="5353B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0F44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302EB0">
            <w:pPr>
              <w:jc w:val="right"/>
            </w:pPr>
            <w:r>
              <w:t>5.19</w:t>
            </w:r>
          </w:p>
        </w:tc>
        <w:tc>
          <w:tcPr>
            <w:vAlign w:val="center"/>
          </w:tcPr>
          <w:p w14:paraId="6F9DFB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FD4E4C">
            <w:pPr>
              <w:jc w:val="right"/>
            </w:pPr>
            <w:r>
              <w:t>0.67</w:t>
            </w:r>
          </w:p>
        </w:tc>
        <w:tc>
          <w:tcPr>
            <w:vAlign w:val="center"/>
          </w:tcPr>
          <w:p w14:paraId="7E7C63D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236F02B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CA6A542">
            <w:pPr>
              <w:jc w:val="right"/>
            </w:pPr>
          </w:p>
        </w:tc>
        <w:tc>
          <w:tcPr>
            <w:vMerge w:val="continue"/>
            <w:vAlign w:val="center"/>
          </w:tcPr>
          <w:p w14:paraId="73669410">
            <w:pPr>
              <w:jc w:val="right"/>
            </w:pPr>
          </w:p>
        </w:tc>
        <w:tc>
          <w:tcPr>
            <w:vMerge w:val="continue"/>
            <w:vAlign w:val="center"/>
          </w:tcPr>
          <w:p w14:paraId="5B2BD5E2">
            <w:pPr>
              <w:jc w:val="right"/>
            </w:pPr>
          </w:p>
        </w:tc>
      </w:tr>
      <w:tr w14:paraId="3E99F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61B85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90FA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F08D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A993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7ED38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147A75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27C73E0">
            <w:pPr>
              <w:jc w:val="right"/>
            </w:pPr>
          </w:p>
        </w:tc>
        <w:tc>
          <w:tcPr>
            <w:vMerge w:val="continue"/>
            <w:vAlign w:val="center"/>
          </w:tcPr>
          <w:p w14:paraId="3213DA6F">
            <w:pPr>
              <w:jc w:val="right"/>
            </w:pPr>
          </w:p>
        </w:tc>
        <w:tc>
          <w:tcPr>
            <w:vMerge w:val="continue"/>
            <w:vAlign w:val="center"/>
          </w:tcPr>
          <w:p w14:paraId="7E659692">
            <w:pPr>
              <w:jc w:val="right"/>
            </w:pPr>
          </w:p>
        </w:tc>
      </w:tr>
      <w:tr w14:paraId="3A6B8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9990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827486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05B0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E05C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894064">
            <w:pPr>
              <w:jc w:val="right"/>
            </w:pPr>
            <w:r>
              <w:t>0.92</w:t>
            </w:r>
          </w:p>
        </w:tc>
        <w:tc>
          <w:tcPr>
            <w:vAlign w:val="center"/>
          </w:tcPr>
          <w:p w14:paraId="0B7B7A7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C65DE2">
            <w:pPr>
              <w:jc w:val="right"/>
            </w:pPr>
          </w:p>
        </w:tc>
        <w:tc>
          <w:tcPr>
            <w:vMerge w:val="continue"/>
            <w:vAlign w:val="center"/>
          </w:tcPr>
          <w:p w14:paraId="044434F2">
            <w:pPr>
              <w:jc w:val="right"/>
            </w:pPr>
          </w:p>
        </w:tc>
        <w:tc>
          <w:tcPr>
            <w:vMerge w:val="continue"/>
            <w:vAlign w:val="center"/>
          </w:tcPr>
          <w:p w14:paraId="0ADDFD3F">
            <w:pPr>
              <w:jc w:val="right"/>
            </w:pPr>
          </w:p>
        </w:tc>
      </w:tr>
      <w:tr w14:paraId="2B863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56AD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7C5D8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A172B6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61AC106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4E2DBE1E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35E67F6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3E093E">
            <w:pPr>
              <w:jc w:val="right"/>
            </w:pPr>
          </w:p>
        </w:tc>
        <w:tc>
          <w:tcPr>
            <w:vMerge w:val="continue"/>
            <w:vAlign w:val="center"/>
          </w:tcPr>
          <w:p w14:paraId="11F59E6F">
            <w:pPr>
              <w:jc w:val="right"/>
            </w:pPr>
          </w:p>
        </w:tc>
        <w:tc>
          <w:tcPr>
            <w:vMerge w:val="continue"/>
            <w:vAlign w:val="center"/>
          </w:tcPr>
          <w:p w14:paraId="578B73E9">
            <w:pPr>
              <w:jc w:val="right"/>
            </w:pPr>
          </w:p>
        </w:tc>
      </w:tr>
      <w:tr w14:paraId="75A50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3FC8A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4274FCC">
            <w:pPr>
              <w:jc w:val="right"/>
            </w:pPr>
            <w:r>
              <w:t>30.03</w:t>
            </w:r>
          </w:p>
        </w:tc>
        <w:tc>
          <w:tcPr>
            <w:vAlign w:val="center"/>
          </w:tcPr>
          <w:p w14:paraId="496A8188">
            <w:pPr>
              <w:jc w:val="right"/>
            </w:pPr>
            <w:r>
              <w:t>10.63</w:t>
            </w:r>
          </w:p>
        </w:tc>
        <w:tc>
          <w:tcPr>
            <w:vAlign w:val="center"/>
          </w:tcPr>
          <w:p w14:paraId="6B70BC07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7C5913B6">
            <w:pPr>
              <w:jc w:val="right"/>
            </w:pPr>
            <w:r>
              <w:t>10.93</w:t>
            </w:r>
          </w:p>
        </w:tc>
        <w:tc>
          <w:tcPr>
            <w:vAlign w:val="center"/>
          </w:tcPr>
          <w:p w14:paraId="1F3B933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784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80AA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AAC62C">
            <w:pPr>
              <w:jc w:val="right"/>
            </w:pPr>
            <w:r>
              <w:t>－</w:t>
            </w:r>
          </w:p>
        </w:tc>
      </w:tr>
    </w:tbl>
    <w:p w14:paraId="1BBF94F6">
      <w:pPr>
        <w:pStyle w:val="2"/>
        <w:widowControl w:val="0"/>
        <w:jc w:val="both"/>
        <w:rPr>
          <w:color w:val="000000"/>
        </w:rPr>
      </w:pPr>
      <w:bookmarkStart w:id="98" w:name="_Toc15021"/>
      <w:r>
        <w:rPr>
          <w:color w:val="000000"/>
        </w:rPr>
        <w:t>参照建筑</w:t>
      </w:r>
      <w:bookmarkEnd w:id="98"/>
    </w:p>
    <w:p w14:paraId="5C80F18C">
      <w:pPr>
        <w:pStyle w:val="4"/>
        <w:widowControl w:val="0"/>
        <w:jc w:val="both"/>
        <w:rPr>
          <w:color w:val="000000"/>
        </w:rPr>
      </w:pPr>
      <w:bookmarkStart w:id="99" w:name="_Toc32559"/>
      <w:r>
        <w:rPr>
          <w:color w:val="000000"/>
        </w:rPr>
        <w:t>房间类型</w:t>
      </w:r>
      <w:bookmarkEnd w:id="99"/>
    </w:p>
    <w:p w14:paraId="35502A16">
      <w:pPr>
        <w:pStyle w:val="5"/>
        <w:widowControl w:val="0"/>
        <w:jc w:val="both"/>
        <w:rPr>
          <w:color w:val="000000"/>
        </w:rPr>
      </w:pPr>
      <w:bookmarkStart w:id="100" w:name="_Toc20798"/>
      <w:r>
        <w:rPr>
          <w:color w:val="000000"/>
        </w:rPr>
        <w:t>房间参数表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836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791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3E9C02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4E9FB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736C02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7DD548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28A802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FB8AB4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EA5520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ED7A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A62BB">
            <w:r>
              <w:t>主食库</w:t>
            </w:r>
          </w:p>
        </w:tc>
        <w:tc>
          <w:tcPr>
            <w:vAlign w:val="center"/>
          </w:tcPr>
          <w:p w14:paraId="53E815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1C3B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3CDE8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B96D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EB4F8A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5A0D8AE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B7D14BB">
            <w:pPr>
              <w:jc w:val="center"/>
            </w:pPr>
            <w:r>
              <w:t>0(W/㎡)</w:t>
            </w:r>
          </w:p>
        </w:tc>
      </w:tr>
      <w:tr w14:paraId="69E26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E5B8E">
            <w:r>
              <w:t>会议室</w:t>
            </w:r>
          </w:p>
        </w:tc>
        <w:tc>
          <w:tcPr>
            <w:vAlign w:val="center"/>
          </w:tcPr>
          <w:p w14:paraId="2DC0ED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F396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E61C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8528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627DC5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69CFA5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E1B850">
            <w:pPr>
              <w:jc w:val="center"/>
            </w:pPr>
            <w:r>
              <w:t>5(W/㎡)</w:t>
            </w:r>
          </w:p>
        </w:tc>
      </w:tr>
      <w:tr w14:paraId="2D300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76A5E">
            <w:r>
              <w:t>储藏间</w:t>
            </w:r>
          </w:p>
        </w:tc>
        <w:tc>
          <w:tcPr>
            <w:vAlign w:val="center"/>
          </w:tcPr>
          <w:p w14:paraId="2AC2A1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7FE1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534C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B7DA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6C9E27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6F1E9D3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B563F7">
            <w:pPr>
              <w:jc w:val="center"/>
            </w:pPr>
            <w:r>
              <w:t>5(W/㎡)</w:t>
            </w:r>
          </w:p>
        </w:tc>
      </w:tr>
      <w:tr w14:paraId="6BAC1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7B99C">
            <w:r>
              <w:t>冷库</w:t>
            </w:r>
          </w:p>
        </w:tc>
        <w:tc>
          <w:tcPr>
            <w:vAlign w:val="center"/>
          </w:tcPr>
          <w:p w14:paraId="21B98F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39E1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B07AC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76DA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11927D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7557120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67BFA6">
            <w:pPr>
              <w:jc w:val="center"/>
            </w:pPr>
            <w:r>
              <w:t>0(W/㎡)</w:t>
            </w:r>
          </w:p>
        </w:tc>
      </w:tr>
      <w:tr w14:paraId="0DC90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A32C0F">
            <w:r>
              <w:t>副食库</w:t>
            </w:r>
          </w:p>
        </w:tc>
        <w:tc>
          <w:tcPr>
            <w:vAlign w:val="center"/>
          </w:tcPr>
          <w:p w14:paraId="7628C5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E112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27663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0D1D5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E218D1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3F984E37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68C4894">
            <w:pPr>
              <w:jc w:val="center"/>
            </w:pPr>
            <w:r>
              <w:t>5(W/㎡)</w:t>
            </w:r>
          </w:p>
        </w:tc>
      </w:tr>
      <w:tr w14:paraId="74C8C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22D4A">
            <w:r>
              <w:t>卫生间</w:t>
            </w:r>
          </w:p>
        </w:tc>
        <w:tc>
          <w:tcPr>
            <w:vAlign w:val="center"/>
          </w:tcPr>
          <w:p w14:paraId="5D2578B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26D89E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6A9B5F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D62C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FF422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42CE7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7BDA97">
            <w:pPr>
              <w:jc w:val="center"/>
            </w:pPr>
            <w:r>
              <w:t>5(W/㎡)</w:t>
            </w:r>
          </w:p>
        </w:tc>
      </w:tr>
      <w:tr w14:paraId="0C2A3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F7803">
            <w:r>
              <w:t>厨房</w:t>
            </w:r>
          </w:p>
        </w:tc>
        <w:tc>
          <w:tcPr>
            <w:vAlign w:val="center"/>
          </w:tcPr>
          <w:p w14:paraId="3D564FE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AF11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2A11C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F7A0D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25D0F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0850AE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15D937">
            <w:pPr>
              <w:jc w:val="center"/>
            </w:pPr>
            <w:r>
              <w:t>5(W/㎡)</w:t>
            </w:r>
          </w:p>
        </w:tc>
      </w:tr>
      <w:tr w14:paraId="132EE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3FF2F">
            <w:r>
              <w:t>开水间</w:t>
            </w:r>
          </w:p>
        </w:tc>
        <w:tc>
          <w:tcPr>
            <w:vAlign w:val="center"/>
          </w:tcPr>
          <w:p w14:paraId="69DDA1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C056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C2D05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A31C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B386F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0E929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583853C">
            <w:pPr>
              <w:jc w:val="center"/>
            </w:pPr>
            <w:r>
              <w:t>5(W/㎡)</w:t>
            </w:r>
          </w:p>
        </w:tc>
      </w:tr>
      <w:tr w14:paraId="1DFD5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E876F">
            <w:r>
              <w:t>教具制作室</w:t>
            </w:r>
          </w:p>
        </w:tc>
        <w:tc>
          <w:tcPr>
            <w:vAlign w:val="center"/>
          </w:tcPr>
          <w:p w14:paraId="6F0C31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249A8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9B1D1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9D07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A119E6">
            <w:pPr>
              <w:jc w:val="center"/>
            </w:pPr>
            <w:r>
              <w:t>4(人)</w:t>
            </w:r>
          </w:p>
        </w:tc>
        <w:tc>
          <w:tcPr>
            <w:vAlign w:val="center"/>
          </w:tcPr>
          <w:p w14:paraId="42A5A31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A421B7">
            <w:pPr>
              <w:jc w:val="center"/>
            </w:pPr>
            <w:r>
              <w:t>5(W/㎡)</w:t>
            </w:r>
          </w:p>
        </w:tc>
      </w:tr>
      <w:tr w14:paraId="32565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5F264">
            <w:r>
              <w:t>普通办公室</w:t>
            </w:r>
          </w:p>
        </w:tc>
        <w:tc>
          <w:tcPr>
            <w:vAlign w:val="center"/>
          </w:tcPr>
          <w:p w14:paraId="695A04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C59C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01906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B868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2A5D8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6A39A7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39DB76">
            <w:pPr>
              <w:jc w:val="center"/>
            </w:pPr>
            <w:r>
              <w:t>5(W/㎡)</w:t>
            </w:r>
          </w:p>
        </w:tc>
      </w:tr>
      <w:tr w14:paraId="14D78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A1DCA">
            <w:r>
              <w:t>普通教室</w:t>
            </w:r>
          </w:p>
        </w:tc>
        <w:tc>
          <w:tcPr>
            <w:vAlign w:val="center"/>
          </w:tcPr>
          <w:p w14:paraId="57543A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8AF3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A82C8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F865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6042B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DDF551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923648">
            <w:pPr>
              <w:jc w:val="center"/>
            </w:pPr>
            <w:r>
              <w:t>5(W/㎡)</w:t>
            </w:r>
          </w:p>
        </w:tc>
      </w:tr>
      <w:tr w14:paraId="397FE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4A556">
            <w:r>
              <w:t>更衣室</w:t>
            </w:r>
          </w:p>
        </w:tc>
        <w:tc>
          <w:tcPr>
            <w:vAlign w:val="center"/>
          </w:tcPr>
          <w:p w14:paraId="5B4705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9E82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4D3DF4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6026AF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F275F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16B9F1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3143B23">
            <w:pPr>
              <w:jc w:val="center"/>
            </w:pPr>
            <w:r>
              <w:t>5(W/㎡)</w:t>
            </w:r>
          </w:p>
        </w:tc>
      </w:tr>
      <w:tr w14:paraId="6DB24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D2268">
            <w:r>
              <w:t>洗消间</w:t>
            </w:r>
          </w:p>
        </w:tc>
        <w:tc>
          <w:tcPr>
            <w:vAlign w:val="center"/>
          </w:tcPr>
          <w:p w14:paraId="242FF0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5BDA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E002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5394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11C311"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 w14:paraId="1D1DB44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C4D59D8">
            <w:pPr>
              <w:jc w:val="center"/>
            </w:pPr>
            <w:r>
              <w:t>5(W/㎡)</w:t>
            </w:r>
          </w:p>
        </w:tc>
      </w:tr>
      <w:tr w14:paraId="74560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07255">
            <w:r>
              <w:t>消毒室</w:t>
            </w:r>
          </w:p>
        </w:tc>
        <w:tc>
          <w:tcPr>
            <w:vAlign w:val="center"/>
          </w:tcPr>
          <w:p w14:paraId="73EF9B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85A2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C638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D96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7F83F5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68DFDA3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EB472D">
            <w:pPr>
              <w:jc w:val="center"/>
            </w:pPr>
            <w:r>
              <w:t>5(W/㎡)</w:t>
            </w:r>
          </w:p>
        </w:tc>
      </w:tr>
      <w:tr w14:paraId="61086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85DD7">
            <w:r>
              <w:t>空房间</w:t>
            </w:r>
          </w:p>
        </w:tc>
        <w:tc>
          <w:tcPr>
            <w:vAlign w:val="center"/>
          </w:tcPr>
          <w:p w14:paraId="103F92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8155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58B7D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0A0D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F1C28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CBC453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240C688">
            <w:pPr>
              <w:jc w:val="center"/>
            </w:pPr>
            <w:r>
              <w:t>0(W/㎡)</w:t>
            </w:r>
          </w:p>
        </w:tc>
      </w:tr>
      <w:tr w14:paraId="19F4B0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C4A6C">
            <w:r>
              <w:t>设备间</w:t>
            </w:r>
          </w:p>
        </w:tc>
        <w:tc>
          <w:tcPr>
            <w:vAlign w:val="center"/>
          </w:tcPr>
          <w:p w14:paraId="723E7B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3B5C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7D7D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C208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DB1E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806AF1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27196D0">
            <w:pPr>
              <w:jc w:val="center"/>
            </w:pPr>
            <w:r>
              <w:t>15(W/㎡)</w:t>
            </w:r>
          </w:p>
        </w:tc>
      </w:tr>
      <w:tr w14:paraId="04227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26C38">
            <w:r>
              <w:t>走廊</w:t>
            </w:r>
          </w:p>
        </w:tc>
        <w:tc>
          <w:tcPr>
            <w:vAlign w:val="center"/>
          </w:tcPr>
          <w:p w14:paraId="49E18F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A86A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2D32B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302C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3C1D4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E307B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F927F25">
            <w:pPr>
              <w:jc w:val="center"/>
            </w:pPr>
            <w:r>
              <w:t>5(W/㎡)</w:t>
            </w:r>
          </w:p>
        </w:tc>
      </w:tr>
      <w:tr w14:paraId="7CFFB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74811">
            <w:r>
              <w:t>配电间</w:t>
            </w:r>
          </w:p>
        </w:tc>
        <w:tc>
          <w:tcPr>
            <w:vAlign w:val="center"/>
          </w:tcPr>
          <w:p w14:paraId="248BE3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B80F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1841A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9FB6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085278">
            <w:pPr>
              <w:jc w:val="center"/>
            </w:pPr>
            <w:r>
              <w:t>0(㎡/人)</w:t>
            </w:r>
          </w:p>
        </w:tc>
        <w:tc>
          <w:tcPr>
            <w:vAlign w:val="center"/>
          </w:tcPr>
          <w:p w14:paraId="622DEF0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D5DA8BE">
            <w:pPr>
              <w:jc w:val="center"/>
            </w:pPr>
            <w:r>
              <w:t>5(W/㎡)</w:t>
            </w:r>
          </w:p>
        </w:tc>
      </w:tr>
      <w:tr w14:paraId="394B3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97E22">
            <w:r>
              <w:t>阅览室</w:t>
            </w:r>
          </w:p>
        </w:tc>
        <w:tc>
          <w:tcPr>
            <w:vAlign w:val="center"/>
          </w:tcPr>
          <w:p w14:paraId="0F9DDBE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2A5C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C7434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3A48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5DBAC4">
            <w:pPr>
              <w:jc w:val="center"/>
            </w:pPr>
            <w:r>
              <w:t>1.9(㎡/人)</w:t>
            </w:r>
          </w:p>
        </w:tc>
        <w:tc>
          <w:tcPr>
            <w:vAlign w:val="center"/>
          </w:tcPr>
          <w:p w14:paraId="7C5BC69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9B70D69">
            <w:pPr>
              <w:jc w:val="center"/>
            </w:pPr>
            <w:r>
              <w:t>5(W/㎡)</w:t>
            </w:r>
          </w:p>
        </w:tc>
      </w:tr>
    </w:tbl>
    <w:p w14:paraId="2259AA35">
      <w:pPr>
        <w:pStyle w:val="5"/>
        <w:widowControl w:val="0"/>
        <w:jc w:val="both"/>
        <w:rPr>
          <w:color w:val="000000"/>
        </w:rPr>
      </w:pPr>
      <w:bookmarkStart w:id="101" w:name="_Toc28929"/>
      <w:r>
        <w:rPr>
          <w:color w:val="000000"/>
        </w:rPr>
        <w:t>作息时间表</w:t>
      </w:r>
      <w:bookmarkEnd w:id="101"/>
    </w:p>
    <w:p w14:paraId="110F7BB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00E42C2">
      <w:pPr>
        <w:pStyle w:val="4"/>
        <w:widowControl w:val="0"/>
        <w:jc w:val="both"/>
        <w:rPr>
          <w:color w:val="000000"/>
        </w:rPr>
      </w:pPr>
      <w:bookmarkStart w:id="102" w:name="_Toc12760"/>
      <w:r>
        <w:rPr>
          <w:color w:val="000000"/>
        </w:rPr>
        <w:t>系统类型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4C767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D3DF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D29803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F37763A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9256DF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F47655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33CBD8">
            <w:pPr>
              <w:jc w:val="center"/>
            </w:pPr>
            <w:r>
              <w:t>包含的房间</w:t>
            </w:r>
          </w:p>
        </w:tc>
      </w:tr>
      <w:tr w14:paraId="620AF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6BC0D4">
            <w:r>
              <w:t>默认</w:t>
            </w:r>
          </w:p>
        </w:tc>
        <w:tc>
          <w:tcPr>
            <w:vAlign w:val="center"/>
          </w:tcPr>
          <w:p w14:paraId="6AD90DFE">
            <w:r>
              <w:t>双管制风机盘管</w:t>
            </w:r>
          </w:p>
        </w:tc>
        <w:tc>
          <w:tcPr>
            <w:vAlign w:val="center"/>
          </w:tcPr>
          <w:p w14:paraId="1254C4BB">
            <w:r>
              <w:t>－</w:t>
            </w:r>
          </w:p>
        </w:tc>
        <w:tc>
          <w:tcPr>
            <w:vAlign w:val="center"/>
          </w:tcPr>
          <w:p w14:paraId="7B20C6B8">
            <w:r>
              <w:t>－</w:t>
            </w:r>
          </w:p>
        </w:tc>
        <w:tc>
          <w:tcPr>
            <w:vAlign w:val="center"/>
          </w:tcPr>
          <w:p w14:paraId="738B2DD0">
            <w:r>
              <w:t>同设计建筑</w:t>
            </w:r>
          </w:p>
        </w:tc>
        <w:tc>
          <w:tcPr>
            <w:vAlign w:val="center"/>
          </w:tcPr>
          <w:p w14:paraId="78FDD18B">
            <w:r>
              <w:t>同设计建筑</w:t>
            </w:r>
          </w:p>
        </w:tc>
      </w:tr>
    </w:tbl>
    <w:p w14:paraId="2DBA9753">
      <w:pPr>
        <w:pStyle w:val="4"/>
        <w:widowControl w:val="0"/>
        <w:jc w:val="both"/>
        <w:rPr>
          <w:color w:val="000000"/>
        </w:rPr>
      </w:pPr>
      <w:bookmarkStart w:id="103" w:name="_Toc10527"/>
      <w:r>
        <w:rPr>
          <w:color w:val="000000"/>
        </w:rPr>
        <w:t>制冷系统</w:t>
      </w:r>
      <w:bookmarkEnd w:id="103"/>
    </w:p>
    <w:p w14:paraId="79C3534F">
      <w:pPr>
        <w:pStyle w:val="5"/>
        <w:widowControl w:val="0"/>
        <w:jc w:val="both"/>
        <w:rPr>
          <w:color w:val="000000"/>
        </w:rPr>
      </w:pPr>
      <w:bookmarkStart w:id="104" w:name="_Toc1873"/>
      <w:r>
        <w:rPr>
          <w:color w:val="000000"/>
        </w:rPr>
        <w:t>默认冷源</w:t>
      </w:r>
      <w:bookmarkEnd w:id="104"/>
    </w:p>
    <w:p w14:paraId="7560F3E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36D0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A5F5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EAB71FE">
            <w:r>
              <w:t>默认</w:t>
            </w:r>
          </w:p>
        </w:tc>
      </w:tr>
    </w:tbl>
    <w:p w14:paraId="7DB80F0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79CC5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81128C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8A24F1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63019D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470846A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A0B86A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A77C24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26B56FA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F54E750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19AA912E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39F9E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A85E5">
            <w:r>
              <w:t>机组1</w:t>
            </w:r>
          </w:p>
        </w:tc>
        <w:tc>
          <w:tcPr>
            <w:vAlign w:val="center"/>
          </w:tcPr>
          <w:p w14:paraId="3FC5C5F2">
            <w:r>
              <w:t>水冷-螺杆式冷水机组</w:t>
            </w:r>
          </w:p>
        </w:tc>
        <w:tc>
          <w:tcPr>
            <w:vAlign w:val="center"/>
          </w:tcPr>
          <w:p w14:paraId="44650900">
            <w:r>
              <w:t>120</w:t>
            </w:r>
          </w:p>
        </w:tc>
        <w:tc>
          <w:tcPr>
            <w:vAlign w:val="center"/>
          </w:tcPr>
          <w:p w14:paraId="6D26E239">
            <w:r>
              <w:t>674</w:t>
            </w:r>
          </w:p>
        </w:tc>
        <w:tc>
          <w:tcPr>
            <w:vAlign w:val="center"/>
          </w:tcPr>
          <w:p w14:paraId="1873AC6E">
            <w:r>
              <w:t>5.60</w:t>
            </w:r>
          </w:p>
        </w:tc>
        <w:tc>
          <w:tcPr>
            <w:vAlign w:val="center"/>
          </w:tcPr>
          <w:p w14:paraId="5D1A551B">
            <w:r>
              <w:t>1</w:t>
            </w:r>
          </w:p>
        </w:tc>
        <w:tc>
          <w:tcPr>
            <w:vAlign w:val="center"/>
          </w:tcPr>
          <w:p w14:paraId="0BD54943">
            <w:r>
              <w:t>419373</w:t>
            </w:r>
          </w:p>
        </w:tc>
        <w:tc>
          <w:tcPr>
            <w:vAlign w:val="center"/>
          </w:tcPr>
          <w:p w14:paraId="48261712">
            <w:r>
              <w:t>5.90</w:t>
            </w:r>
          </w:p>
        </w:tc>
        <w:tc>
          <w:tcPr>
            <w:vAlign w:val="center"/>
          </w:tcPr>
          <w:p w14:paraId="03BC54E0">
            <w:r>
              <w:t>71080</w:t>
            </w:r>
          </w:p>
        </w:tc>
      </w:tr>
      <w:tr w14:paraId="4B5D2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BE0DC8B">
            <w:r>
              <w:t>合计</w:t>
            </w:r>
          </w:p>
        </w:tc>
        <w:tc>
          <w:tcPr>
            <w:vAlign w:val="center"/>
          </w:tcPr>
          <w:p w14:paraId="4A2EBFEB">
            <w:r>
              <w:t>71080</w:t>
            </w:r>
          </w:p>
        </w:tc>
      </w:tr>
    </w:tbl>
    <w:p w14:paraId="03C69FD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05DF1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41AAA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FE024F2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9B34866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011BF19E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4B020314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8CB699E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7A36C5D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11D7C0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94136">
            <w:r>
              <w:t>机组1</w:t>
            </w:r>
          </w:p>
        </w:tc>
        <w:tc>
          <w:tcPr>
            <w:vAlign w:val="center"/>
          </w:tcPr>
          <w:p w14:paraId="28E0ADE1">
            <w:r>
              <w:t>674</w:t>
            </w:r>
          </w:p>
        </w:tc>
        <w:tc>
          <w:tcPr>
            <w:vAlign w:val="center"/>
          </w:tcPr>
          <w:p w14:paraId="3AAEB088">
            <w:r>
              <w:t>5.60</w:t>
            </w:r>
          </w:p>
        </w:tc>
        <w:tc>
          <w:tcPr>
            <w:vAlign w:val="center"/>
          </w:tcPr>
          <w:p w14:paraId="52A9465E">
            <w:r>
              <w:t>794</w:t>
            </w:r>
          </w:p>
        </w:tc>
        <w:tc>
          <w:tcPr>
            <w:vAlign w:val="center"/>
          </w:tcPr>
          <w:p w14:paraId="1E37BE18">
            <w:r>
              <w:t>0.0214</w:t>
            </w:r>
          </w:p>
        </w:tc>
        <w:tc>
          <w:tcPr>
            <w:vAlign w:val="center"/>
          </w:tcPr>
          <w:p w14:paraId="4F90ED38">
            <w:r>
              <w:t>988</w:t>
            </w:r>
          </w:p>
        </w:tc>
        <w:tc>
          <w:tcPr>
            <w:vAlign w:val="center"/>
          </w:tcPr>
          <w:p w14:paraId="7B80D449">
            <w:r>
              <w:t>16795</w:t>
            </w:r>
          </w:p>
        </w:tc>
      </w:tr>
      <w:tr w14:paraId="3479E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D6B14F">
            <w:r>
              <w:t>合计</w:t>
            </w:r>
          </w:p>
        </w:tc>
        <w:tc>
          <w:tcPr>
            <w:vAlign w:val="center"/>
          </w:tcPr>
          <w:p w14:paraId="0A3C822C">
            <w:r>
              <w:t>674</w:t>
            </w:r>
          </w:p>
        </w:tc>
        <w:tc>
          <w:tcPr>
            <w:vAlign w:val="center"/>
          </w:tcPr>
          <w:p w14:paraId="193BA392"/>
        </w:tc>
        <w:tc>
          <w:tcPr>
            <w:vAlign w:val="center"/>
          </w:tcPr>
          <w:p w14:paraId="17A11166">
            <w:r>
              <w:t>794</w:t>
            </w:r>
          </w:p>
        </w:tc>
        <w:tc>
          <w:tcPr>
            <w:vAlign w:val="center"/>
          </w:tcPr>
          <w:p w14:paraId="4DBC40E4"/>
        </w:tc>
        <w:tc>
          <w:tcPr>
            <w:vAlign w:val="center"/>
          </w:tcPr>
          <w:p w14:paraId="19463EEB"/>
        </w:tc>
        <w:tc>
          <w:tcPr>
            <w:vAlign w:val="center"/>
          </w:tcPr>
          <w:p w14:paraId="078DF649">
            <w:r>
              <w:t>16795</w:t>
            </w:r>
          </w:p>
        </w:tc>
      </w:tr>
    </w:tbl>
    <w:p w14:paraId="303C2C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5908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505F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F410580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2EE8F01C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01FDE69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74EE4CC">
            <w:pPr>
              <w:jc w:val="center"/>
            </w:pPr>
            <w:r>
              <w:t>水泵电耗(kWh)</w:t>
            </w:r>
          </w:p>
        </w:tc>
      </w:tr>
      <w:tr w14:paraId="1F287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85335">
            <w:r>
              <w:t>机组1</w:t>
            </w:r>
          </w:p>
        </w:tc>
        <w:tc>
          <w:tcPr>
            <w:vAlign w:val="center"/>
          </w:tcPr>
          <w:p w14:paraId="7E13CE9D">
            <w:r>
              <w:t>674</w:t>
            </w:r>
          </w:p>
        </w:tc>
        <w:tc>
          <w:tcPr>
            <w:vAlign w:val="center"/>
          </w:tcPr>
          <w:p w14:paraId="4904E026">
            <w:r>
              <w:t>0.0241</w:t>
            </w:r>
          </w:p>
        </w:tc>
        <w:tc>
          <w:tcPr>
            <w:vAlign w:val="center"/>
          </w:tcPr>
          <w:p w14:paraId="283280E2">
            <w:r>
              <w:t>988</w:t>
            </w:r>
          </w:p>
        </w:tc>
        <w:tc>
          <w:tcPr>
            <w:vAlign w:val="center"/>
          </w:tcPr>
          <w:p w14:paraId="2EE657CC">
            <w:r>
              <w:t>16048</w:t>
            </w:r>
          </w:p>
        </w:tc>
      </w:tr>
      <w:tr w14:paraId="59938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37B10">
            <w:r>
              <w:t>合计</w:t>
            </w:r>
          </w:p>
        </w:tc>
        <w:tc>
          <w:tcPr>
            <w:vAlign w:val="center"/>
          </w:tcPr>
          <w:p w14:paraId="2770578E">
            <w:r>
              <w:t>674</w:t>
            </w:r>
          </w:p>
        </w:tc>
        <w:tc>
          <w:tcPr>
            <w:vAlign w:val="center"/>
          </w:tcPr>
          <w:p w14:paraId="1DF37185"/>
        </w:tc>
        <w:tc>
          <w:tcPr>
            <w:vAlign w:val="center"/>
          </w:tcPr>
          <w:p w14:paraId="1C377C23"/>
        </w:tc>
        <w:tc>
          <w:tcPr>
            <w:vAlign w:val="center"/>
          </w:tcPr>
          <w:p w14:paraId="6E39772B">
            <w:r>
              <w:t>16048</w:t>
            </w:r>
          </w:p>
        </w:tc>
      </w:tr>
    </w:tbl>
    <w:p w14:paraId="05DDE1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67570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B8E8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3A19BC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7FEC663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BC2EAC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1757B3E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FF1045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564E0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439FC">
            <w:r>
              <w:t>冷却塔</w:t>
            </w:r>
          </w:p>
        </w:tc>
        <w:tc>
          <w:tcPr>
            <w:vAlign w:val="center"/>
          </w:tcPr>
          <w:p w14:paraId="0B6B0EBA">
            <w:r>
              <w:t>674</w:t>
            </w:r>
          </w:p>
        </w:tc>
        <w:tc>
          <w:tcPr>
            <w:vAlign w:val="center"/>
          </w:tcPr>
          <w:p w14:paraId="4B7C70FF">
            <w:r>
              <w:t>170</w:t>
            </w:r>
          </w:p>
        </w:tc>
        <w:tc>
          <w:tcPr>
            <w:vAlign w:val="center"/>
          </w:tcPr>
          <w:p w14:paraId="0BD2B646">
            <w:r>
              <w:t>3.96</w:t>
            </w:r>
          </w:p>
        </w:tc>
        <w:tc>
          <w:tcPr>
            <w:vAlign w:val="center"/>
          </w:tcPr>
          <w:p w14:paraId="409A1355">
            <w:r>
              <w:t>988</w:t>
            </w:r>
          </w:p>
        </w:tc>
        <w:tc>
          <w:tcPr>
            <w:vAlign w:val="center"/>
          </w:tcPr>
          <w:p w14:paraId="43FEED48">
            <w:r>
              <w:t>3917</w:t>
            </w:r>
          </w:p>
        </w:tc>
      </w:tr>
    </w:tbl>
    <w:p w14:paraId="256E3FF1">
      <w:pPr>
        <w:pStyle w:val="4"/>
        <w:widowControl w:val="0"/>
        <w:jc w:val="both"/>
        <w:rPr>
          <w:color w:val="000000"/>
        </w:rPr>
      </w:pPr>
      <w:bookmarkStart w:id="105" w:name="_Toc3158"/>
      <w:r>
        <w:rPr>
          <w:color w:val="000000"/>
        </w:rPr>
        <w:t>供暖系统</w:t>
      </w:r>
      <w:bookmarkEnd w:id="105"/>
    </w:p>
    <w:p w14:paraId="214F9DB3">
      <w:pPr>
        <w:pStyle w:val="5"/>
        <w:widowControl w:val="0"/>
        <w:jc w:val="both"/>
        <w:rPr>
          <w:color w:val="000000"/>
        </w:rPr>
      </w:pPr>
      <w:bookmarkStart w:id="106" w:name="_Toc7016"/>
      <w:r>
        <w:rPr>
          <w:color w:val="000000"/>
        </w:rPr>
        <w:t>默认热源</w:t>
      </w:r>
      <w:bookmarkEnd w:id="106"/>
    </w:p>
    <w:p w14:paraId="4CB8A37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6154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6B707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0F7CCE7">
            <w:r>
              <w:t>默认</w:t>
            </w:r>
          </w:p>
        </w:tc>
      </w:tr>
    </w:tbl>
    <w:p w14:paraId="640DD7B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9208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DC146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4934F61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2DF73C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E01866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ABC294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E52EF1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BCDDE61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EEB196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B539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8C8A9">
            <w:r>
              <w:t>烟煤II</w:t>
            </w:r>
          </w:p>
        </w:tc>
        <w:tc>
          <w:tcPr>
            <w:vAlign w:val="center"/>
          </w:tcPr>
          <w:p w14:paraId="48C174AF">
            <w:r>
              <w:t>0.32</w:t>
            </w:r>
          </w:p>
        </w:tc>
        <w:tc>
          <w:tcPr>
            <w:vAlign w:val="center"/>
          </w:tcPr>
          <w:p w14:paraId="0330E5B1">
            <w:r>
              <w:t>1</w:t>
            </w:r>
          </w:p>
        </w:tc>
        <w:tc>
          <w:tcPr>
            <w:vAlign w:val="center"/>
          </w:tcPr>
          <w:p w14:paraId="598BCD35">
            <w:r>
              <w:t>62688</w:t>
            </w:r>
          </w:p>
        </w:tc>
        <w:tc>
          <w:tcPr>
            <w:vAlign w:val="center"/>
          </w:tcPr>
          <w:p w14:paraId="7215CAAE">
            <w:r>
              <w:t>0.82</w:t>
            </w:r>
          </w:p>
        </w:tc>
        <w:tc>
          <w:tcPr>
            <w:vAlign w:val="center"/>
          </w:tcPr>
          <w:p w14:paraId="749813F6">
            <w:r>
              <w:t>0.92</w:t>
            </w:r>
          </w:p>
        </w:tc>
        <w:tc>
          <w:tcPr>
            <w:vAlign w:val="center"/>
          </w:tcPr>
          <w:p w14:paraId="5745EE65">
            <w:r>
              <w:t>2.93</w:t>
            </w:r>
          </w:p>
        </w:tc>
        <w:tc>
          <w:tcPr>
            <w:vAlign w:val="center"/>
          </w:tcPr>
          <w:p w14:paraId="41B6E56A">
            <w:r>
              <w:t>28357</w:t>
            </w:r>
          </w:p>
        </w:tc>
      </w:tr>
    </w:tbl>
    <w:p w14:paraId="33A217D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41E10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B64BD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111C45C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6814C0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DC84BE5">
            <w:pPr>
              <w:jc w:val="center"/>
            </w:pPr>
            <w:r>
              <w:t>供暖水泵电耗(kWh)</w:t>
            </w:r>
          </w:p>
        </w:tc>
      </w:tr>
      <w:tr w14:paraId="2D3B0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AD5CF">
            <w:r>
              <w:t>322</w:t>
            </w:r>
          </w:p>
        </w:tc>
        <w:tc>
          <w:tcPr>
            <w:vAlign w:val="center"/>
          </w:tcPr>
          <w:p w14:paraId="2D756297">
            <w:r>
              <w:t>0.00433</w:t>
            </w:r>
          </w:p>
        </w:tc>
        <w:tc>
          <w:tcPr>
            <w:vAlign w:val="center"/>
          </w:tcPr>
          <w:p w14:paraId="3834E09B">
            <w:r>
              <w:t>785</w:t>
            </w:r>
          </w:p>
        </w:tc>
        <w:tc>
          <w:tcPr>
            <w:vAlign w:val="center"/>
          </w:tcPr>
          <w:p w14:paraId="32181C50">
            <w:r>
              <w:t>1096</w:t>
            </w:r>
          </w:p>
        </w:tc>
      </w:tr>
    </w:tbl>
    <w:p w14:paraId="40AA8B11">
      <w:pPr>
        <w:pStyle w:val="4"/>
        <w:widowControl w:val="0"/>
        <w:jc w:val="both"/>
        <w:rPr>
          <w:color w:val="000000"/>
        </w:rPr>
      </w:pPr>
      <w:bookmarkStart w:id="107" w:name="_Toc23810"/>
      <w:r>
        <w:rPr>
          <w:color w:val="000000"/>
        </w:rPr>
        <w:t>空调风机</w:t>
      </w:r>
      <w:bookmarkEnd w:id="107"/>
    </w:p>
    <w:p w14:paraId="0DE22DBF">
      <w:pPr>
        <w:pStyle w:val="5"/>
        <w:widowControl w:val="0"/>
        <w:jc w:val="both"/>
        <w:rPr>
          <w:color w:val="000000"/>
        </w:rPr>
      </w:pPr>
      <w:bookmarkStart w:id="108" w:name="_Toc12343"/>
      <w:r>
        <w:rPr>
          <w:color w:val="000000"/>
        </w:rPr>
        <w:t>独立新排风</w:t>
      </w:r>
      <w:bookmarkEnd w:id="10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156B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7721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916137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B99FF5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CD50C8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EAE4D2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6F6B85">
            <w:pPr>
              <w:jc w:val="center"/>
            </w:pPr>
            <w:r>
              <w:t>新风电耗(kWh)</w:t>
            </w:r>
          </w:p>
        </w:tc>
      </w:tr>
      <w:tr w14:paraId="5CC98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16594">
            <w:r>
              <w:t>默认</w:t>
            </w:r>
          </w:p>
        </w:tc>
        <w:tc>
          <w:tcPr>
            <w:vAlign w:val="center"/>
          </w:tcPr>
          <w:p w14:paraId="5AA7571B">
            <w:r>
              <w:t>33770</w:t>
            </w:r>
          </w:p>
        </w:tc>
        <w:tc>
          <w:tcPr>
            <w:vAlign w:val="center"/>
          </w:tcPr>
          <w:p w14:paraId="2474EEB3">
            <w:r>
              <w:t>0.24</w:t>
            </w:r>
          </w:p>
        </w:tc>
        <w:tc>
          <w:tcPr>
            <w:vAlign w:val="center"/>
          </w:tcPr>
          <w:p w14:paraId="2680F219">
            <w:r>
              <w:t>8105</w:t>
            </w:r>
          </w:p>
        </w:tc>
        <w:tc>
          <w:tcPr>
            <w:vAlign w:val="center"/>
          </w:tcPr>
          <w:p w14:paraId="6104AF94">
            <w:r>
              <w:t>1781</w:t>
            </w:r>
          </w:p>
        </w:tc>
        <w:tc>
          <w:tcPr>
            <w:vAlign w:val="center"/>
          </w:tcPr>
          <w:p w14:paraId="7A6B494D">
            <w:r>
              <w:t>14435</w:t>
            </w:r>
          </w:p>
        </w:tc>
      </w:tr>
      <w:tr w14:paraId="2D70B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73024F0">
            <w:r>
              <w:t>合计</w:t>
            </w:r>
          </w:p>
        </w:tc>
        <w:tc>
          <w:tcPr>
            <w:vAlign w:val="center"/>
          </w:tcPr>
          <w:p w14:paraId="70D397FD">
            <w:r>
              <w:t>14435</w:t>
            </w:r>
          </w:p>
        </w:tc>
      </w:tr>
    </w:tbl>
    <w:p w14:paraId="77B7080D"/>
    <w:p w14:paraId="5B381FC0">
      <w:pPr>
        <w:pStyle w:val="5"/>
        <w:widowControl w:val="0"/>
        <w:jc w:val="both"/>
        <w:rPr>
          <w:color w:val="000000"/>
        </w:rPr>
      </w:pPr>
      <w:bookmarkStart w:id="109" w:name="_Toc313"/>
      <w:r>
        <w:rPr>
          <w:color w:val="000000"/>
        </w:rPr>
        <w:t>风机盘管</w:t>
      </w:r>
      <w:bookmarkEnd w:id="109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E926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FC10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3A313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857010E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7D853E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9BD0676">
            <w:pPr>
              <w:jc w:val="center"/>
            </w:pPr>
            <w:r>
              <w:t>风机盘管电耗(kWh)</w:t>
            </w:r>
          </w:p>
        </w:tc>
      </w:tr>
      <w:tr w14:paraId="50375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8E1AF">
            <w:r>
              <w:t>默认</w:t>
            </w:r>
          </w:p>
        </w:tc>
        <w:tc>
          <w:tcPr>
            <w:vAlign w:val="center"/>
          </w:tcPr>
          <w:p w14:paraId="25B555B8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20C37F6A">
            <w:r>
              <w:t>1</w:t>
            </w:r>
          </w:p>
        </w:tc>
        <w:tc>
          <w:tcPr>
            <w:vAlign w:val="center"/>
          </w:tcPr>
          <w:p w14:paraId="48E84F16">
            <w:r>
              <w:t>2335</w:t>
            </w:r>
          </w:p>
        </w:tc>
        <w:tc>
          <w:tcPr>
            <w:vAlign w:val="center"/>
          </w:tcPr>
          <w:p w14:paraId="2629B3A9">
            <w:r>
              <w:t>934</w:t>
            </w:r>
          </w:p>
        </w:tc>
      </w:tr>
      <w:tr w14:paraId="3E731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51B274C">
            <w:r>
              <w:t>合计</w:t>
            </w:r>
          </w:p>
        </w:tc>
        <w:tc>
          <w:tcPr>
            <w:vAlign w:val="center"/>
          </w:tcPr>
          <w:p w14:paraId="79226EBD">
            <w:r>
              <w:t>934</w:t>
            </w:r>
          </w:p>
        </w:tc>
      </w:tr>
    </w:tbl>
    <w:p w14:paraId="3C6349C9">
      <w:pPr>
        <w:pStyle w:val="4"/>
        <w:widowControl w:val="0"/>
        <w:jc w:val="both"/>
        <w:rPr>
          <w:color w:val="000000"/>
        </w:rPr>
      </w:pPr>
      <w:bookmarkStart w:id="110" w:name="_Toc13889"/>
      <w:r>
        <w:rPr>
          <w:color w:val="000000"/>
        </w:rPr>
        <w:t>照明</w:t>
      </w:r>
      <w:bookmarkEnd w:id="11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428C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113A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04C3E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A97283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211A1B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FC758E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1B0E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A85A40">
            <w:r>
              <w:t>主食库</w:t>
            </w:r>
          </w:p>
        </w:tc>
        <w:tc>
          <w:tcPr>
            <w:vAlign w:val="center"/>
          </w:tcPr>
          <w:p w14:paraId="2DB581E9">
            <w:r>
              <w:t>23.63</w:t>
            </w:r>
          </w:p>
        </w:tc>
        <w:tc>
          <w:tcPr>
            <w:vAlign w:val="center"/>
          </w:tcPr>
          <w:p w14:paraId="7FF52404">
            <w:r>
              <w:t>1</w:t>
            </w:r>
          </w:p>
        </w:tc>
        <w:tc>
          <w:tcPr>
            <w:vAlign w:val="center"/>
          </w:tcPr>
          <w:p w14:paraId="6768587C">
            <w:r>
              <w:t>6</w:t>
            </w:r>
          </w:p>
        </w:tc>
        <w:tc>
          <w:tcPr>
            <w:vAlign w:val="center"/>
          </w:tcPr>
          <w:p w14:paraId="7A75010A">
            <w:r>
              <w:t>147</w:t>
            </w:r>
          </w:p>
        </w:tc>
      </w:tr>
      <w:tr w14:paraId="36349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4B7759">
            <w:r>
              <w:t>会议室</w:t>
            </w:r>
          </w:p>
        </w:tc>
        <w:tc>
          <w:tcPr>
            <w:vAlign w:val="center"/>
          </w:tcPr>
          <w:p w14:paraId="655CD9EA">
            <w:r>
              <w:t>18.90</w:t>
            </w:r>
          </w:p>
        </w:tc>
        <w:tc>
          <w:tcPr>
            <w:vAlign w:val="center"/>
          </w:tcPr>
          <w:p w14:paraId="3FB940D8">
            <w:r>
              <w:t>1</w:t>
            </w:r>
          </w:p>
        </w:tc>
        <w:tc>
          <w:tcPr>
            <w:vAlign w:val="center"/>
          </w:tcPr>
          <w:p w14:paraId="68352A99">
            <w:r>
              <w:t>29</w:t>
            </w:r>
          </w:p>
        </w:tc>
        <w:tc>
          <w:tcPr>
            <w:vAlign w:val="center"/>
          </w:tcPr>
          <w:p w14:paraId="2019A649">
            <w:r>
              <w:t>557</w:t>
            </w:r>
          </w:p>
        </w:tc>
      </w:tr>
      <w:tr w14:paraId="1A031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026CAE">
            <w:r>
              <w:t>储藏间</w:t>
            </w:r>
          </w:p>
        </w:tc>
        <w:tc>
          <w:tcPr>
            <w:vAlign w:val="center"/>
          </w:tcPr>
          <w:p w14:paraId="2193BB79">
            <w:r>
              <w:t>21.26</w:t>
            </w:r>
          </w:p>
        </w:tc>
        <w:tc>
          <w:tcPr>
            <w:vAlign w:val="center"/>
          </w:tcPr>
          <w:p w14:paraId="60638EDE">
            <w:r>
              <w:t>2</w:t>
            </w:r>
          </w:p>
        </w:tc>
        <w:tc>
          <w:tcPr>
            <w:vAlign w:val="center"/>
          </w:tcPr>
          <w:p w14:paraId="46106B63">
            <w:r>
              <w:t>40</w:t>
            </w:r>
          </w:p>
        </w:tc>
        <w:tc>
          <w:tcPr>
            <w:vAlign w:val="center"/>
          </w:tcPr>
          <w:p w14:paraId="67D55DB3">
            <w:r>
              <w:t>843</w:t>
            </w:r>
          </w:p>
        </w:tc>
      </w:tr>
      <w:tr w14:paraId="21EDD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C41EC">
            <w:r>
              <w:t>冷库</w:t>
            </w:r>
          </w:p>
        </w:tc>
        <w:tc>
          <w:tcPr>
            <w:vAlign w:val="center"/>
          </w:tcPr>
          <w:p w14:paraId="0125F4C0">
            <w:r>
              <w:t>23.63</w:t>
            </w:r>
          </w:p>
        </w:tc>
        <w:tc>
          <w:tcPr>
            <w:vAlign w:val="center"/>
          </w:tcPr>
          <w:p w14:paraId="0ECBF922">
            <w:r>
              <w:t>1</w:t>
            </w:r>
          </w:p>
        </w:tc>
        <w:tc>
          <w:tcPr>
            <w:vAlign w:val="center"/>
          </w:tcPr>
          <w:p w14:paraId="58DDCDE7">
            <w:r>
              <w:t>13</w:t>
            </w:r>
          </w:p>
        </w:tc>
        <w:tc>
          <w:tcPr>
            <w:vAlign w:val="center"/>
          </w:tcPr>
          <w:p w14:paraId="6CD17E04">
            <w:r>
              <w:t>313</w:t>
            </w:r>
          </w:p>
        </w:tc>
      </w:tr>
      <w:tr w14:paraId="670F3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F0DDE">
            <w:r>
              <w:t>副食库</w:t>
            </w:r>
          </w:p>
        </w:tc>
        <w:tc>
          <w:tcPr>
            <w:vAlign w:val="center"/>
          </w:tcPr>
          <w:p w14:paraId="208A3A4F">
            <w:r>
              <w:t>23.63</w:t>
            </w:r>
          </w:p>
        </w:tc>
        <w:tc>
          <w:tcPr>
            <w:vAlign w:val="center"/>
          </w:tcPr>
          <w:p w14:paraId="2AA8EF5F">
            <w:r>
              <w:t>1</w:t>
            </w:r>
          </w:p>
        </w:tc>
        <w:tc>
          <w:tcPr>
            <w:vAlign w:val="center"/>
          </w:tcPr>
          <w:p w14:paraId="58392F26">
            <w:r>
              <w:t>6</w:t>
            </w:r>
          </w:p>
        </w:tc>
        <w:tc>
          <w:tcPr>
            <w:vAlign w:val="center"/>
          </w:tcPr>
          <w:p w14:paraId="147F654F">
            <w:r>
              <w:t>147</w:t>
            </w:r>
          </w:p>
        </w:tc>
      </w:tr>
      <w:tr w14:paraId="78117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BAF0D2">
            <w:r>
              <w:t>卫生间</w:t>
            </w:r>
          </w:p>
        </w:tc>
        <w:tc>
          <w:tcPr>
            <w:vAlign w:val="center"/>
          </w:tcPr>
          <w:p w14:paraId="6C832258">
            <w:r>
              <w:t>14.18</w:t>
            </w:r>
          </w:p>
        </w:tc>
        <w:tc>
          <w:tcPr>
            <w:vAlign w:val="center"/>
          </w:tcPr>
          <w:p w14:paraId="1C869106">
            <w:r>
              <w:t>17</w:t>
            </w:r>
          </w:p>
        </w:tc>
        <w:tc>
          <w:tcPr>
            <w:vAlign w:val="center"/>
          </w:tcPr>
          <w:p w14:paraId="4551CB59">
            <w:r>
              <w:t>210</w:t>
            </w:r>
          </w:p>
        </w:tc>
        <w:tc>
          <w:tcPr>
            <w:vAlign w:val="center"/>
          </w:tcPr>
          <w:p w14:paraId="632E37B1">
            <w:r>
              <w:t>2982</w:t>
            </w:r>
          </w:p>
        </w:tc>
      </w:tr>
      <w:tr w14:paraId="2E4A8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026F1">
            <w:r>
              <w:t>厨房</w:t>
            </w:r>
          </w:p>
        </w:tc>
        <w:tc>
          <w:tcPr>
            <w:vAlign w:val="center"/>
          </w:tcPr>
          <w:p w14:paraId="7BCD613D">
            <w:r>
              <w:t>21.26</w:t>
            </w:r>
          </w:p>
        </w:tc>
        <w:tc>
          <w:tcPr>
            <w:vAlign w:val="center"/>
          </w:tcPr>
          <w:p w14:paraId="06305EE0">
            <w:r>
              <w:t>3</w:t>
            </w:r>
          </w:p>
        </w:tc>
        <w:tc>
          <w:tcPr>
            <w:vAlign w:val="center"/>
          </w:tcPr>
          <w:p w14:paraId="4928A173">
            <w:r>
              <w:t>88</w:t>
            </w:r>
          </w:p>
        </w:tc>
        <w:tc>
          <w:tcPr>
            <w:vAlign w:val="center"/>
          </w:tcPr>
          <w:p w14:paraId="6AB06EB9">
            <w:r>
              <w:t>1874</w:t>
            </w:r>
          </w:p>
        </w:tc>
      </w:tr>
      <w:tr w14:paraId="52A92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BEF7E">
            <w:r>
              <w:t>开水间</w:t>
            </w:r>
          </w:p>
        </w:tc>
        <w:tc>
          <w:tcPr>
            <w:vAlign w:val="center"/>
          </w:tcPr>
          <w:p w14:paraId="6E4ECFFC">
            <w:r>
              <w:t>21.26</w:t>
            </w:r>
          </w:p>
        </w:tc>
        <w:tc>
          <w:tcPr>
            <w:vAlign w:val="center"/>
          </w:tcPr>
          <w:p w14:paraId="742C80C1">
            <w:r>
              <w:t>2</w:t>
            </w:r>
          </w:p>
        </w:tc>
        <w:tc>
          <w:tcPr>
            <w:vAlign w:val="center"/>
          </w:tcPr>
          <w:p w14:paraId="5A2CECC8">
            <w:r>
              <w:t>7</w:t>
            </w:r>
          </w:p>
        </w:tc>
        <w:tc>
          <w:tcPr>
            <w:vAlign w:val="center"/>
          </w:tcPr>
          <w:p w14:paraId="6E04E226">
            <w:r>
              <w:t>156</w:t>
            </w:r>
          </w:p>
        </w:tc>
      </w:tr>
      <w:tr w14:paraId="66792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6D47B">
            <w:r>
              <w:t>教具制作室</w:t>
            </w:r>
          </w:p>
        </w:tc>
        <w:tc>
          <w:tcPr>
            <w:vAlign w:val="center"/>
          </w:tcPr>
          <w:p w14:paraId="0052E3AA">
            <w:r>
              <w:t>21.26</w:t>
            </w:r>
          </w:p>
        </w:tc>
        <w:tc>
          <w:tcPr>
            <w:vAlign w:val="center"/>
          </w:tcPr>
          <w:p w14:paraId="19EB8A35">
            <w:r>
              <w:t>1</w:t>
            </w:r>
          </w:p>
        </w:tc>
        <w:tc>
          <w:tcPr>
            <w:vAlign w:val="center"/>
          </w:tcPr>
          <w:p w14:paraId="2DD8D49B">
            <w:r>
              <w:t>35</w:t>
            </w:r>
          </w:p>
        </w:tc>
        <w:tc>
          <w:tcPr>
            <w:vAlign w:val="center"/>
          </w:tcPr>
          <w:p w14:paraId="02EBA4ED">
            <w:r>
              <w:t>746</w:t>
            </w:r>
          </w:p>
        </w:tc>
      </w:tr>
      <w:tr w14:paraId="16140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EF748">
            <w:r>
              <w:t>普通办公室</w:t>
            </w:r>
          </w:p>
        </w:tc>
        <w:tc>
          <w:tcPr>
            <w:vAlign w:val="center"/>
          </w:tcPr>
          <w:p w14:paraId="48613B2A">
            <w:r>
              <w:t>21.26</w:t>
            </w:r>
          </w:p>
        </w:tc>
        <w:tc>
          <w:tcPr>
            <w:vAlign w:val="center"/>
          </w:tcPr>
          <w:p w14:paraId="74DAED46">
            <w:r>
              <w:t>5</w:t>
            </w:r>
          </w:p>
        </w:tc>
        <w:tc>
          <w:tcPr>
            <w:vAlign w:val="center"/>
          </w:tcPr>
          <w:p w14:paraId="0CDE08CE">
            <w:r>
              <w:t>87</w:t>
            </w:r>
          </w:p>
        </w:tc>
        <w:tc>
          <w:tcPr>
            <w:vAlign w:val="center"/>
          </w:tcPr>
          <w:p w14:paraId="43A813F9">
            <w:r>
              <w:t>1852</w:t>
            </w:r>
          </w:p>
        </w:tc>
      </w:tr>
      <w:tr w14:paraId="6868E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18CAE2">
            <w:r>
              <w:t>普通教室</w:t>
            </w:r>
          </w:p>
        </w:tc>
        <w:tc>
          <w:tcPr>
            <w:vAlign w:val="center"/>
          </w:tcPr>
          <w:p w14:paraId="445E7F4C">
            <w:r>
              <w:t>21.26</w:t>
            </w:r>
          </w:p>
        </w:tc>
        <w:tc>
          <w:tcPr>
            <w:vAlign w:val="center"/>
          </w:tcPr>
          <w:p w14:paraId="1988BCEC">
            <w:r>
              <w:t>11</w:t>
            </w:r>
          </w:p>
        </w:tc>
        <w:tc>
          <w:tcPr>
            <w:vAlign w:val="center"/>
          </w:tcPr>
          <w:p w14:paraId="1E6BB411">
            <w:r>
              <w:t>1277</w:t>
            </w:r>
          </w:p>
        </w:tc>
        <w:tc>
          <w:tcPr>
            <w:vAlign w:val="center"/>
          </w:tcPr>
          <w:p w14:paraId="173213AD">
            <w:r>
              <w:t>27157</w:t>
            </w:r>
          </w:p>
        </w:tc>
      </w:tr>
      <w:tr w14:paraId="579D3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5777C">
            <w:r>
              <w:t>更衣室</w:t>
            </w:r>
          </w:p>
        </w:tc>
        <w:tc>
          <w:tcPr>
            <w:vAlign w:val="center"/>
          </w:tcPr>
          <w:p w14:paraId="79AD9140">
            <w:r>
              <w:t>14.18</w:t>
            </w:r>
          </w:p>
        </w:tc>
        <w:tc>
          <w:tcPr>
            <w:vAlign w:val="center"/>
          </w:tcPr>
          <w:p w14:paraId="50ECFC4A">
            <w:r>
              <w:t>2</w:t>
            </w:r>
          </w:p>
        </w:tc>
        <w:tc>
          <w:tcPr>
            <w:vAlign w:val="center"/>
          </w:tcPr>
          <w:p w14:paraId="51E8C278">
            <w:r>
              <w:t>6</w:t>
            </w:r>
          </w:p>
        </w:tc>
        <w:tc>
          <w:tcPr>
            <w:vAlign w:val="center"/>
          </w:tcPr>
          <w:p w14:paraId="4AD9C24F">
            <w:r>
              <w:t>83</w:t>
            </w:r>
          </w:p>
        </w:tc>
      </w:tr>
      <w:tr w14:paraId="2BC53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73E64">
            <w:r>
              <w:t>洗消间</w:t>
            </w:r>
          </w:p>
        </w:tc>
        <w:tc>
          <w:tcPr>
            <w:vAlign w:val="center"/>
          </w:tcPr>
          <w:p w14:paraId="09D310CD">
            <w:r>
              <w:t>23.63</w:t>
            </w:r>
          </w:p>
        </w:tc>
        <w:tc>
          <w:tcPr>
            <w:vAlign w:val="center"/>
          </w:tcPr>
          <w:p w14:paraId="1782CE13">
            <w:r>
              <w:t>1</w:t>
            </w:r>
          </w:p>
        </w:tc>
        <w:tc>
          <w:tcPr>
            <w:vAlign w:val="center"/>
          </w:tcPr>
          <w:p w14:paraId="4CE9FD88">
            <w:r>
              <w:t>6</w:t>
            </w:r>
          </w:p>
        </w:tc>
        <w:tc>
          <w:tcPr>
            <w:vAlign w:val="center"/>
          </w:tcPr>
          <w:p w14:paraId="050B7A66">
            <w:r>
              <w:t>147</w:t>
            </w:r>
          </w:p>
        </w:tc>
      </w:tr>
      <w:tr w14:paraId="7B67B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770050">
            <w:r>
              <w:t>消毒室</w:t>
            </w:r>
          </w:p>
        </w:tc>
        <w:tc>
          <w:tcPr>
            <w:vAlign w:val="center"/>
          </w:tcPr>
          <w:p w14:paraId="42867AE4">
            <w:r>
              <w:t>21.26</w:t>
            </w:r>
          </w:p>
        </w:tc>
        <w:tc>
          <w:tcPr>
            <w:vAlign w:val="center"/>
          </w:tcPr>
          <w:p w14:paraId="240C543C">
            <w:r>
              <w:t>2</w:t>
            </w:r>
          </w:p>
        </w:tc>
        <w:tc>
          <w:tcPr>
            <w:vAlign w:val="center"/>
          </w:tcPr>
          <w:p w14:paraId="71C60998">
            <w:r>
              <w:t>13</w:t>
            </w:r>
          </w:p>
        </w:tc>
        <w:tc>
          <w:tcPr>
            <w:vAlign w:val="center"/>
          </w:tcPr>
          <w:p w14:paraId="461CB8F6">
            <w:r>
              <w:t>269</w:t>
            </w:r>
          </w:p>
        </w:tc>
      </w:tr>
      <w:tr w14:paraId="08950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1DB6D">
            <w:r>
              <w:t>空房间</w:t>
            </w:r>
          </w:p>
        </w:tc>
        <w:tc>
          <w:tcPr>
            <w:vAlign w:val="center"/>
          </w:tcPr>
          <w:p w14:paraId="3F954578">
            <w:r>
              <w:t>0.00</w:t>
            </w:r>
          </w:p>
        </w:tc>
        <w:tc>
          <w:tcPr>
            <w:vAlign w:val="center"/>
          </w:tcPr>
          <w:p w14:paraId="04D05A7F">
            <w:r>
              <w:t>6</w:t>
            </w:r>
          </w:p>
        </w:tc>
        <w:tc>
          <w:tcPr>
            <w:vAlign w:val="center"/>
          </w:tcPr>
          <w:p w14:paraId="42C002D5">
            <w:r>
              <w:t>13</w:t>
            </w:r>
          </w:p>
        </w:tc>
        <w:tc>
          <w:tcPr>
            <w:vAlign w:val="center"/>
          </w:tcPr>
          <w:p w14:paraId="3D05DFD8">
            <w:r>
              <w:t>0</w:t>
            </w:r>
          </w:p>
        </w:tc>
      </w:tr>
      <w:tr w14:paraId="1382F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03D80">
            <w:r>
              <w:t>设备间</w:t>
            </w:r>
          </w:p>
        </w:tc>
        <w:tc>
          <w:tcPr>
            <w:vAlign w:val="center"/>
          </w:tcPr>
          <w:p w14:paraId="4695A3DC">
            <w:r>
              <w:t>36.00</w:t>
            </w:r>
          </w:p>
        </w:tc>
        <w:tc>
          <w:tcPr>
            <w:vAlign w:val="center"/>
          </w:tcPr>
          <w:p w14:paraId="72F806A5">
            <w:r>
              <w:t>3</w:t>
            </w:r>
          </w:p>
        </w:tc>
        <w:tc>
          <w:tcPr>
            <w:vAlign w:val="center"/>
          </w:tcPr>
          <w:p w14:paraId="2BDD0294">
            <w:r>
              <w:t>9</w:t>
            </w:r>
          </w:p>
        </w:tc>
        <w:tc>
          <w:tcPr>
            <w:vAlign w:val="center"/>
          </w:tcPr>
          <w:p w14:paraId="5A2559F4">
            <w:r>
              <w:t>306</w:t>
            </w:r>
          </w:p>
        </w:tc>
      </w:tr>
      <w:tr w14:paraId="44CAB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105E09">
            <w:r>
              <w:t>走廊</w:t>
            </w:r>
          </w:p>
        </w:tc>
        <w:tc>
          <w:tcPr>
            <w:vAlign w:val="center"/>
          </w:tcPr>
          <w:p w14:paraId="60C36187">
            <w:r>
              <w:t>11.81</w:t>
            </w:r>
          </w:p>
        </w:tc>
        <w:tc>
          <w:tcPr>
            <w:vAlign w:val="center"/>
          </w:tcPr>
          <w:p w14:paraId="01E51C8F">
            <w:r>
              <w:t>3</w:t>
            </w:r>
          </w:p>
        </w:tc>
        <w:tc>
          <w:tcPr>
            <w:vAlign w:val="center"/>
          </w:tcPr>
          <w:p w14:paraId="3897FAB7">
            <w:r>
              <w:t>396</w:t>
            </w:r>
          </w:p>
        </w:tc>
        <w:tc>
          <w:tcPr>
            <w:vAlign w:val="center"/>
          </w:tcPr>
          <w:p w14:paraId="1336CB2E">
            <w:r>
              <w:t>4681</w:t>
            </w:r>
          </w:p>
        </w:tc>
      </w:tr>
      <w:tr w14:paraId="1FDBD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0C7B5">
            <w:r>
              <w:t>配电间</w:t>
            </w:r>
          </w:p>
        </w:tc>
        <w:tc>
          <w:tcPr>
            <w:vAlign w:val="center"/>
          </w:tcPr>
          <w:p w14:paraId="323C225F">
            <w:r>
              <w:t>23.63</w:t>
            </w:r>
          </w:p>
        </w:tc>
        <w:tc>
          <w:tcPr>
            <w:vAlign w:val="center"/>
          </w:tcPr>
          <w:p w14:paraId="79B48E91">
            <w:r>
              <w:t>1</w:t>
            </w:r>
          </w:p>
        </w:tc>
        <w:tc>
          <w:tcPr>
            <w:vAlign w:val="center"/>
          </w:tcPr>
          <w:p w14:paraId="6991F44D">
            <w:r>
              <w:t>5</w:t>
            </w:r>
          </w:p>
        </w:tc>
        <w:tc>
          <w:tcPr>
            <w:vAlign w:val="center"/>
          </w:tcPr>
          <w:p w14:paraId="637897C2">
            <w:r>
              <w:t>120</w:t>
            </w:r>
          </w:p>
        </w:tc>
      </w:tr>
      <w:tr w14:paraId="0FAA4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D06D5">
            <w:r>
              <w:t>阅览室</w:t>
            </w:r>
          </w:p>
        </w:tc>
        <w:tc>
          <w:tcPr>
            <w:vAlign w:val="center"/>
          </w:tcPr>
          <w:p w14:paraId="216D262A">
            <w:r>
              <w:t>21.26</w:t>
            </w:r>
          </w:p>
        </w:tc>
        <w:tc>
          <w:tcPr>
            <w:vAlign w:val="center"/>
          </w:tcPr>
          <w:p w14:paraId="52BFDC2C">
            <w:r>
              <w:t>1</w:t>
            </w:r>
          </w:p>
        </w:tc>
        <w:tc>
          <w:tcPr>
            <w:vAlign w:val="center"/>
          </w:tcPr>
          <w:p w14:paraId="550D3D65">
            <w:r>
              <w:t>96</w:t>
            </w:r>
          </w:p>
        </w:tc>
        <w:tc>
          <w:tcPr>
            <w:vAlign w:val="center"/>
          </w:tcPr>
          <w:p w14:paraId="2BAA2FB5">
            <w:r>
              <w:t>2033</w:t>
            </w:r>
          </w:p>
        </w:tc>
      </w:tr>
      <w:tr w14:paraId="0CB99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369B09E">
            <w:r>
              <w:t>总计</w:t>
            </w:r>
          </w:p>
        </w:tc>
        <w:tc>
          <w:tcPr>
            <w:vAlign w:val="center"/>
          </w:tcPr>
          <w:p w14:paraId="75D43554">
            <w:r>
              <w:t>44415</w:t>
            </w:r>
          </w:p>
        </w:tc>
      </w:tr>
    </w:tbl>
    <w:p w14:paraId="59562A88">
      <w:pPr>
        <w:pStyle w:val="4"/>
        <w:widowControl w:val="0"/>
        <w:jc w:val="both"/>
        <w:rPr>
          <w:color w:val="000000"/>
        </w:rPr>
      </w:pPr>
      <w:bookmarkStart w:id="111" w:name="_Toc18226"/>
      <w:r>
        <w:rPr>
          <w:color w:val="000000"/>
        </w:rPr>
        <w:t>负荷分项统计</w:t>
      </w:r>
      <w:bookmarkEnd w:id="11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4865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67D0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1474EC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E969E7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52DC69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A9C5BA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13A093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5F6C5B6">
            <w:pPr>
              <w:jc w:val="center"/>
            </w:pPr>
            <w:r>
              <w:t>合计</w:t>
            </w:r>
          </w:p>
        </w:tc>
      </w:tr>
      <w:tr w14:paraId="66C7D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B26F7">
            <w:r>
              <w:t>供暖(kWh/㎡)</w:t>
            </w:r>
          </w:p>
        </w:tc>
        <w:tc>
          <w:tcPr>
            <w:vAlign w:val="center"/>
          </w:tcPr>
          <w:p w14:paraId="3697CFFE">
            <w:r>
              <w:t>-2.03</w:t>
            </w:r>
          </w:p>
        </w:tc>
        <w:tc>
          <w:tcPr>
            <w:vAlign w:val="center"/>
          </w:tcPr>
          <w:p w14:paraId="7389097F">
            <w:r>
              <w:t>13.46</w:t>
            </w:r>
          </w:p>
        </w:tc>
        <w:tc>
          <w:tcPr>
            <w:vAlign w:val="center"/>
          </w:tcPr>
          <w:p w14:paraId="47F72661">
            <w:r>
              <w:t>1.56</w:t>
            </w:r>
          </w:p>
        </w:tc>
        <w:tc>
          <w:tcPr>
            <w:vAlign w:val="center"/>
          </w:tcPr>
          <w:p w14:paraId="0F63E102">
            <w:r>
              <w:t>-37.16</w:t>
            </w:r>
          </w:p>
        </w:tc>
        <w:tc>
          <w:tcPr>
            <w:vAlign w:val="center"/>
          </w:tcPr>
          <w:p w14:paraId="65D696E3">
            <w:r>
              <w:t>0.00</w:t>
            </w:r>
          </w:p>
        </w:tc>
        <w:tc>
          <w:tcPr>
            <w:vAlign w:val="center"/>
          </w:tcPr>
          <w:p w14:paraId="5C3A3673">
            <w:r>
              <w:t>-24.17</w:t>
            </w:r>
          </w:p>
        </w:tc>
      </w:tr>
      <w:tr w14:paraId="5CAAD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A74A2">
            <w:r>
              <w:t>供冷(kWh/㎡)</w:t>
            </w:r>
          </w:p>
        </w:tc>
        <w:tc>
          <w:tcPr>
            <w:vAlign w:val="center"/>
          </w:tcPr>
          <w:p w14:paraId="2DDA67E1">
            <w:r>
              <w:t>12.93</w:t>
            </w:r>
          </w:p>
        </w:tc>
        <w:tc>
          <w:tcPr>
            <w:vAlign w:val="center"/>
          </w:tcPr>
          <w:p w14:paraId="46EC06AA">
            <w:r>
              <w:t>42.56</w:t>
            </w:r>
          </w:p>
        </w:tc>
        <w:tc>
          <w:tcPr>
            <w:vAlign w:val="center"/>
          </w:tcPr>
          <w:p w14:paraId="2B18F919">
            <w:r>
              <w:t>3.74</w:t>
            </w:r>
          </w:p>
        </w:tc>
        <w:tc>
          <w:tcPr>
            <w:vAlign w:val="center"/>
          </w:tcPr>
          <w:p w14:paraId="1EA82043">
            <w:r>
              <w:t>102.46</w:t>
            </w:r>
          </w:p>
        </w:tc>
        <w:tc>
          <w:tcPr>
            <w:vAlign w:val="center"/>
          </w:tcPr>
          <w:p w14:paraId="68BFC13E">
            <w:r>
              <w:t>0.00</w:t>
            </w:r>
          </w:p>
        </w:tc>
        <w:tc>
          <w:tcPr>
            <w:vAlign w:val="center"/>
          </w:tcPr>
          <w:p w14:paraId="2CBB4A9E">
            <w:r>
              <w:t>161.68</w:t>
            </w:r>
          </w:p>
        </w:tc>
      </w:tr>
    </w:tbl>
    <w:p w14:paraId="37A303A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D926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CD1C2">
      <w:pPr>
        <w:pStyle w:val="4"/>
      </w:pPr>
      <w:bookmarkStart w:id="112" w:name="_Toc19376"/>
      <w:r>
        <w:t>逐月负荷表</w:t>
      </w:r>
      <w:bookmarkEnd w:id="11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5DD3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76CF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219A1B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185F33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E7BD1BB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A79F84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C16AA9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287E8C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EC70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0B56F">
            <w:r>
              <w:t>1月</w:t>
            </w:r>
          </w:p>
        </w:tc>
        <w:tc>
          <w:tcPr>
            <w:vAlign w:val="center"/>
          </w:tcPr>
          <w:p w14:paraId="39B0A551">
            <w:pPr>
              <w:jc w:val="right"/>
            </w:pPr>
            <w:r>
              <w:t>30441</w:t>
            </w:r>
          </w:p>
        </w:tc>
        <w:tc>
          <w:tcPr>
            <w:vAlign w:val="center"/>
          </w:tcPr>
          <w:p w14:paraId="40AA84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1D2AED">
            <w:pPr>
              <w:jc w:val="right"/>
            </w:pPr>
            <w:r>
              <w:rPr>
                <w:color w:val="FF0000"/>
              </w:rPr>
              <w:t>309.360</w:t>
            </w:r>
          </w:p>
        </w:tc>
        <w:tc>
          <w:tcPr>
            <w:vAlign w:val="center"/>
          </w:tcPr>
          <w:p w14:paraId="0144A7C5">
            <w:r>
              <w:rPr>
                <w:color w:val="FF0000"/>
              </w:rPr>
              <w:t>1月14日7时</w:t>
            </w:r>
          </w:p>
        </w:tc>
        <w:tc>
          <w:tcPr>
            <w:vAlign w:val="center"/>
          </w:tcPr>
          <w:p w14:paraId="791D3A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93C0C9">
            <w:r>
              <w:t>--</w:t>
            </w:r>
          </w:p>
        </w:tc>
      </w:tr>
      <w:tr w14:paraId="7501F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01F15">
            <w:r>
              <w:t>2月</w:t>
            </w:r>
          </w:p>
        </w:tc>
        <w:tc>
          <w:tcPr>
            <w:vAlign w:val="center"/>
          </w:tcPr>
          <w:p w14:paraId="0FA22907">
            <w:pPr>
              <w:jc w:val="right"/>
            </w:pPr>
            <w:r>
              <w:t>11590</w:t>
            </w:r>
          </w:p>
        </w:tc>
        <w:tc>
          <w:tcPr>
            <w:vAlign w:val="center"/>
          </w:tcPr>
          <w:p w14:paraId="4186B0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3A3673">
            <w:pPr>
              <w:jc w:val="right"/>
            </w:pPr>
            <w:r>
              <w:t>222.164</w:t>
            </w:r>
          </w:p>
        </w:tc>
        <w:tc>
          <w:tcPr>
            <w:vAlign w:val="center"/>
          </w:tcPr>
          <w:p w14:paraId="7572C6C9">
            <w:r>
              <w:t>2月25日7时</w:t>
            </w:r>
          </w:p>
        </w:tc>
        <w:tc>
          <w:tcPr>
            <w:vAlign w:val="center"/>
          </w:tcPr>
          <w:p w14:paraId="1A292D8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C02847">
            <w:r>
              <w:t>--</w:t>
            </w:r>
          </w:p>
        </w:tc>
      </w:tr>
      <w:tr w14:paraId="51AFF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EBC49">
            <w:r>
              <w:t>3月</w:t>
            </w:r>
          </w:p>
        </w:tc>
        <w:tc>
          <w:tcPr>
            <w:vAlign w:val="center"/>
          </w:tcPr>
          <w:p w14:paraId="5293B8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F2EE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437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69DE8C">
            <w:r>
              <w:t>--</w:t>
            </w:r>
          </w:p>
        </w:tc>
        <w:tc>
          <w:tcPr>
            <w:vAlign w:val="center"/>
          </w:tcPr>
          <w:p w14:paraId="4E8DFE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858C7A">
            <w:r>
              <w:t>--</w:t>
            </w:r>
          </w:p>
        </w:tc>
      </w:tr>
      <w:tr w14:paraId="38A23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8D536">
            <w:r>
              <w:t>4月</w:t>
            </w:r>
          </w:p>
        </w:tc>
        <w:tc>
          <w:tcPr>
            <w:vAlign w:val="center"/>
          </w:tcPr>
          <w:p w14:paraId="36292A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6B92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57B2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49D7CF">
            <w:r>
              <w:t>--</w:t>
            </w:r>
          </w:p>
        </w:tc>
        <w:tc>
          <w:tcPr>
            <w:vAlign w:val="center"/>
          </w:tcPr>
          <w:p w14:paraId="2371ACB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36F2EC">
            <w:r>
              <w:t>--</w:t>
            </w:r>
          </w:p>
        </w:tc>
      </w:tr>
      <w:tr w14:paraId="12B1A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A19CF">
            <w:r>
              <w:t>5月</w:t>
            </w:r>
          </w:p>
        </w:tc>
        <w:tc>
          <w:tcPr>
            <w:vAlign w:val="center"/>
          </w:tcPr>
          <w:p w14:paraId="37C918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053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28F7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175B92">
            <w:r>
              <w:t>--</w:t>
            </w:r>
          </w:p>
        </w:tc>
        <w:tc>
          <w:tcPr>
            <w:vAlign w:val="center"/>
          </w:tcPr>
          <w:p w14:paraId="1FAB9E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FA38D3">
            <w:r>
              <w:t>--</w:t>
            </w:r>
          </w:p>
        </w:tc>
      </w:tr>
      <w:tr w14:paraId="6BA06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BD440">
            <w:r>
              <w:t>6月</w:t>
            </w:r>
          </w:p>
        </w:tc>
        <w:tc>
          <w:tcPr>
            <w:vAlign w:val="center"/>
          </w:tcPr>
          <w:p w14:paraId="3AFBC6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62E7F3">
            <w:pPr>
              <w:jc w:val="right"/>
            </w:pPr>
            <w:r>
              <w:t>51089</w:t>
            </w:r>
          </w:p>
        </w:tc>
        <w:tc>
          <w:tcPr>
            <w:vAlign w:val="center"/>
          </w:tcPr>
          <w:p w14:paraId="1F63E3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76181">
            <w:r>
              <w:t>--</w:t>
            </w:r>
          </w:p>
        </w:tc>
        <w:tc>
          <w:tcPr>
            <w:vAlign w:val="center"/>
          </w:tcPr>
          <w:p w14:paraId="5A095CAE">
            <w:pPr>
              <w:jc w:val="right"/>
            </w:pPr>
            <w:r>
              <w:t>600.741</w:t>
            </w:r>
          </w:p>
        </w:tc>
        <w:tc>
          <w:tcPr>
            <w:vAlign w:val="center"/>
          </w:tcPr>
          <w:p w14:paraId="7AD684D0">
            <w:r>
              <w:t>6月24日17时</w:t>
            </w:r>
          </w:p>
        </w:tc>
      </w:tr>
      <w:tr w14:paraId="5453E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B8912">
            <w:r>
              <w:t>7月</w:t>
            </w:r>
          </w:p>
        </w:tc>
        <w:tc>
          <w:tcPr>
            <w:vAlign w:val="center"/>
          </w:tcPr>
          <w:p w14:paraId="015E05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0BC7E6">
            <w:pPr>
              <w:jc w:val="right"/>
            </w:pPr>
            <w:r>
              <w:t>154548</w:t>
            </w:r>
          </w:p>
        </w:tc>
        <w:tc>
          <w:tcPr>
            <w:vAlign w:val="center"/>
          </w:tcPr>
          <w:p w14:paraId="5454E1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16A918">
            <w:r>
              <w:t>--</w:t>
            </w:r>
          </w:p>
        </w:tc>
        <w:tc>
          <w:tcPr>
            <w:vAlign w:val="center"/>
          </w:tcPr>
          <w:p w14:paraId="45500C8F">
            <w:pPr>
              <w:jc w:val="right"/>
            </w:pPr>
            <w:r>
              <w:t>636.814</w:t>
            </w:r>
          </w:p>
        </w:tc>
        <w:tc>
          <w:tcPr>
            <w:vAlign w:val="center"/>
          </w:tcPr>
          <w:p w14:paraId="63E643B3">
            <w:r>
              <w:t>7月2日9时</w:t>
            </w:r>
          </w:p>
        </w:tc>
      </w:tr>
      <w:tr w14:paraId="6443C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B102F">
            <w:r>
              <w:t>8月</w:t>
            </w:r>
          </w:p>
        </w:tc>
        <w:tc>
          <w:tcPr>
            <w:vAlign w:val="center"/>
          </w:tcPr>
          <w:p w14:paraId="12FD64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60BD5B">
            <w:pPr>
              <w:jc w:val="right"/>
            </w:pPr>
            <w:r>
              <w:t>136628</w:t>
            </w:r>
          </w:p>
        </w:tc>
        <w:tc>
          <w:tcPr>
            <w:vAlign w:val="center"/>
          </w:tcPr>
          <w:p w14:paraId="04AAEF1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52EFDB">
            <w:r>
              <w:t>--</w:t>
            </w:r>
          </w:p>
        </w:tc>
        <w:tc>
          <w:tcPr>
            <w:vAlign w:val="center"/>
          </w:tcPr>
          <w:p w14:paraId="3D532FC0">
            <w:pPr>
              <w:jc w:val="right"/>
            </w:pPr>
            <w:r>
              <w:rPr>
                <w:color w:val="0000FF"/>
              </w:rPr>
              <w:t>650.708</w:t>
            </w:r>
          </w:p>
        </w:tc>
        <w:tc>
          <w:tcPr>
            <w:vAlign w:val="center"/>
          </w:tcPr>
          <w:p w14:paraId="47C818CA">
            <w:r>
              <w:rPr>
                <w:color w:val="0000FF"/>
              </w:rPr>
              <w:t>8月5日11时</w:t>
            </w:r>
          </w:p>
        </w:tc>
      </w:tr>
      <w:tr w14:paraId="655A4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E704E">
            <w:r>
              <w:t>9月</w:t>
            </w:r>
          </w:p>
        </w:tc>
        <w:tc>
          <w:tcPr>
            <w:vAlign w:val="center"/>
          </w:tcPr>
          <w:p w14:paraId="6EFD6C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777541">
            <w:pPr>
              <w:jc w:val="right"/>
            </w:pPr>
            <w:r>
              <w:t>77107</w:t>
            </w:r>
          </w:p>
        </w:tc>
        <w:tc>
          <w:tcPr>
            <w:vAlign w:val="center"/>
          </w:tcPr>
          <w:p w14:paraId="242092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AEF076">
            <w:r>
              <w:t>--</w:t>
            </w:r>
          </w:p>
        </w:tc>
        <w:tc>
          <w:tcPr>
            <w:vAlign w:val="center"/>
          </w:tcPr>
          <w:p w14:paraId="791C3202">
            <w:pPr>
              <w:jc w:val="right"/>
            </w:pPr>
            <w:r>
              <w:t>518.655</w:t>
            </w:r>
          </w:p>
        </w:tc>
        <w:tc>
          <w:tcPr>
            <w:vAlign w:val="center"/>
          </w:tcPr>
          <w:p w14:paraId="73A2436F">
            <w:r>
              <w:t>9月9日15时</w:t>
            </w:r>
          </w:p>
        </w:tc>
      </w:tr>
      <w:tr w14:paraId="7BA5E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CAF889">
            <w:r>
              <w:t>10月</w:t>
            </w:r>
          </w:p>
        </w:tc>
        <w:tc>
          <w:tcPr>
            <w:vAlign w:val="center"/>
          </w:tcPr>
          <w:p w14:paraId="351470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3AE5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60E8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68D001">
            <w:r>
              <w:t>--</w:t>
            </w:r>
          </w:p>
        </w:tc>
        <w:tc>
          <w:tcPr>
            <w:vAlign w:val="center"/>
          </w:tcPr>
          <w:p w14:paraId="79B234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1BA7AA">
            <w:r>
              <w:t>--</w:t>
            </w:r>
          </w:p>
        </w:tc>
      </w:tr>
      <w:tr w14:paraId="24EBD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5254A">
            <w:r>
              <w:t>11月</w:t>
            </w:r>
          </w:p>
        </w:tc>
        <w:tc>
          <w:tcPr>
            <w:vAlign w:val="center"/>
          </w:tcPr>
          <w:p w14:paraId="57DC23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2076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8E9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A27851">
            <w:r>
              <w:t>--</w:t>
            </w:r>
          </w:p>
        </w:tc>
        <w:tc>
          <w:tcPr>
            <w:vAlign w:val="center"/>
          </w:tcPr>
          <w:p w14:paraId="27D317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B0EB70">
            <w:r>
              <w:t>--</w:t>
            </w:r>
          </w:p>
        </w:tc>
      </w:tr>
      <w:tr w14:paraId="27DDB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B2EDE">
            <w:r>
              <w:t>12月</w:t>
            </w:r>
          </w:p>
        </w:tc>
        <w:tc>
          <w:tcPr>
            <w:vAlign w:val="center"/>
          </w:tcPr>
          <w:p w14:paraId="16FC8CFF">
            <w:pPr>
              <w:jc w:val="right"/>
            </w:pPr>
            <w:r>
              <w:t>20656</w:t>
            </w:r>
          </w:p>
        </w:tc>
        <w:tc>
          <w:tcPr>
            <w:vAlign w:val="center"/>
          </w:tcPr>
          <w:p w14:paraId="748B93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DF7756">
            <w:pPr>
              <w:jc w:val="right"/>
            </w:pPr>
            <w:r>
              <w:t>210.665</w:t>
            </w:r>
          </w:p>
        </w:tc>
        <w:tc>
          <w:tcPr>
            <w:vAlign w:val="center"/>
          </w:tcPr>
          <w:p w14:paraId="2B847169">
            <w:r>
              <w:t>12月9日7时</w:t>
            </w:r>
          </w:p>
        </w:tc>
        <w:tc>
          <w:tcPr>
            <w:vAlign w:val="center"/>
          </w:tcPr>
          <w:p w14:paraId="3D7A8B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83B06C">
            <w:r>
              <w:t>--</w:t>
            </w:r>
          </w:p>
        </w:tc>
      </w:tr>
    </w:tbl>
    <w:p w14:paraId="313A7B6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26B3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4FAD">
      <w:pPr>
        <w:pStyle w:val="4"/>
      </w:pPr>
      <w:bookmarkStart w:id="113" w:name="_Toc506"/>
      <w:r>
        <w:t>逐月电耗</w:t>
      </w:r>
      <w:bookmarkEnd w:id="113"/>
    </w:p>
    <w:p w14:paraId="00349D5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DCC6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C8F8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78CEB7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9E3BA94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98D4C8D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D33E84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05EB2F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34E84B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A597FA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C56504D">
            <w:pPr>
              <w:jc w:val="center"/>
            </w:pPr>
            <w:r>
              <w:t>热水</w:t>
            </w:r>
          </w:p>
        </w:tc>
      </w:tr>
      <w:tr w14:paraId="28E29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FE19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262F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F32C29">
            <w:pPr>
              <w:jc w:val="right"/>
            </w:pPr>
            <w:r>
              <w:t>5.46</w:t>
            </w:r>
          </w:p>
        </w:tc>
        <w:tc>
          <w:tcPr>
            <w:vAlign w:val="center"/>
          </w:tcPr>
          <w:p w14:paraId="798A2282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343D4F0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3FBED04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2E6A0F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9406A1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58544DF">
            <w:pPr>
              <w:jc w:val="right"/>
            </w:pPr>
            <w:r>
              <w:t>－</w:t>
            </w:r>
          </w:p>
        </w:tc>
      </w:tr>
      <w:tr w14:paraId="32C4D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A29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42561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82DFB4">
            <w:pPr>
              <w:jc w:val="right"/>
            </w:pPr>
            <w:r>
              <w:t>2.14</w:t>
            </w:r>
          </w:p>
        </w:tc>
        <w:tc>
          <w:tcPr>
            <w:vAlign w:val="center"/>
          </w:tcPr>
          <w:p w14:paraId="1574B0FA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61D326E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0AC21B3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6B3B24">
            <w:pPr>
              <w:jc w:val="right"/>
            </w:pPr>
          </w:p>
        </w:tc>
        <w:tc>
          <w:tcPr>
            <w:vMerge w:val="continue"/>
            <w:vAlign w:val="center"/>
          </w:tcPr>
          <w:p w14:paraId="1493C50E">
            <w:pPr>
              <w:jc w:val="right"/>
            </w:pPr>
          </w:p>
        </w:tc>
        <w:tc>
          <w:tcPr>
            <w:vMerge w:val="continue"/>
            <w:vAlign w:val="center"/>
          </w:tcPr>
          <w:p w14:paraId="328CBCE0">
            <w:pPr>
              <w:jc w:val="right"/>
            </w:pPr>
          </w:p>
        </w:tc>
      </w:tr>
      <w:tr w14:paraId="5D2DD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98B0A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1B4F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F81E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A29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95076D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4CB11D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8A79C2">
            <w:pPr>
              <w:jc w:val="right"/>
            </w:pPr>
          </w:p>
        </w:tc>
        <w:tc>
          <w:tcPr>
            <w:vMerge w:val="continue"/>
            <w:vAlign w:val="center"/>
          </w:tcPr>
          <w:p w14:paraId="638A6D4B">
            <w:pPr>
              <w:jc w:val="right"/>
            </w:pPr>
          </w:p>
        </w:tc>
        <w:tc>
          <w:tcPr>
            <w:vMerge w:val="continue"/>
            <w:vAlign w:val="center"/>
          </w:tcPr>
          <w:p w14:paraId="06649EC9">
            <w:pPr>
              <w:jc w:val="right"/>
            </w:pPr>
          </w:p>
        </w:tc>
      </w:tr>
      <w:tr w14:paraId="58F05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C52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F4A13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6E8E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97E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BEA59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2DCA4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E139E2">
            <w:pPr>
              <w:jc w:val="right"/>
            </w:pPr>
          </w:p>
        </w:tc>
        <w:tc>
          <w:tcPr>
            <w:vMerge w:val="continue"/>
            <w:vAlign w:val="center"/>
          </w:tcPr>
          <w:p w14:paraId="28DA86E6">
            <w:pPr>
              <w:jc w:val="right"/>
            </w:pPr>
          </w:p>
        </w:tc>
        <w:tc>
          <w:tcPr>
            <w:vMerge w:val="continue"/>
            <w:vAlign w:val="center"/>
          </w:tcPr>
          <w:p w14:paraId="3A82F3EB">
            <w:pPr>
              <w:jc w:val="right"/>
            </w:pPr>
          </w:p>
        </w:tc>
      </w:tr>
      <w:tr w14:paraId="033EC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EB739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4C75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6891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5E37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B2B2AE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45D80A7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35FC4E">
            <w:pPr>
              <w:jc w:val="right"/>
            </w:pPr>
          </w:p>
        </w:tc>
        <w:tc>
          <w:tcPr>
            <w:vMerge w:val="continue"/>
            <w:vAlign w:val="center"/>
          </w:tcPr>
          <w:p w14:paraId="23B3A385">
            <w:pPr>
              <w:jc w:val="right"/>
            </w:pPr>
          </w:p>
        </w:tc>
        <w:tc>
          <w:tcPr>
            <w:vMerge w:val="continue"/>
            <w:vAlign w:val="center"/>
          </w:tcPr>
          <w:p w14:paraId="287F525C">
            <w:pPr>
              <w:jc w:val="right"/>
            </w:pPr>
          </w:p>
        </w:tc>
      </w:tr>
      <w:tr w14:paraId="559DA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6FAC6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754C59">
            <w:pPr>
              <w:jc w:val="right"/>
            </w:pPr>
            <w:r>
              <w:t>5.39</w:t>
            </w:r>
          </w:p>
        </w:tc>
        <w:tc>
          <w:tcPr>
            <w:vAlign w:val="center"/>
          </w:tcPr>
          <w:p w14:paraId="01C65A5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B9295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EC92F8E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58B913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B43A3FF">
            <w:pPr>
              <w:jc w:val="right"/>
            </w:pPr>
          </w:p>
        </w:tc>
        <w:tc>
          <w:tcPr>
            <w:vMerge w:val="continue"/>
            <w:vAlign w:val="center"/>
          </w:tcPr>
          <w:p w14:paraId="439855F5">
            <w:pPr>
              <w:jc w:val="right"/>
            </w:pPr>
          </w:p>
        </w:tc>
        <w:tc>
          <w:tcPr>
            <w:vMerge w:val="continue"/>
            <w:vAlign w:val="center"/>
          </w:tcPr>
          <w:p w14:paraId="5DBF77E2">
            <w:pPr>
              <w:jc w:val="right"/>
            </w:pPr>
          </w:p>
        </w:tc>
      </w:tr>
      <w:tr w14:paraId="5D6A8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F0E03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005CEC4">
            <w:pPr>
              <w:jc w:val="right"/>
            </w:pPr>
            <w:r>
              <w:t>14.39</w:t>
            </w:r>
          </w:p>
        </w:tc>
        <w:tc>
          <w:tcPr>
            <w:vAlign w:val="center"/>
          </w:tcPr>
          <w:p w14:paraId="7B056F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8C1A0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8C7DAA4">
            <w:pPr>
              <w:jc w:val="right"/>
            </w:pPr>
            <w:r>
              <w:t>1.58</w:t>
            </w:r>
          </w:p>
        </w:tc>
        <w:tc>
          <w:tcPr>
            <w:vAlign w:val="center"/>
          </w:tcPr>
          <w:p w14:paraId="32191C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BAC76C">
            <w:pPr>
              <w:jc w:val="right"/>
            </w:pPr>
          </w:p>
        </w:tc>
        <w:tc>
          <w:tcPr>
            <w:vMerge w:val="continue"/>
            <w:vAlign w:val="center"/>
          </w:tcPr>
          <w:p w14:paraId="0ED6EDB5">
            <w:pPr>
              <w:jc w:val="right"/>
            </w:pPr>
          </w:p>
        </w:tc>
        <w:tc>
          <w:tcPr>
            <w:vMerge w:val="continue"/>
            <w:vAlign w:val="center"/>
          </w:tcPr>
          <w:p w14:paraId="5BED64F7">
            <w:pPr>
              <w:jc w:val="right"/>
            </w:pPr>
          </w:p>
        </w:tc>
      </w:tr>
      <w:tr w14:paraId="3950D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21104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7C0A88">
            <w:pPr>
              <w:jc w:val="right"/>
            </w:pPr>
            <w:r>
              <w:t>13.03</w:t>
            </w:r>
          </w:p>
        </w:tc>
        <w:tc>
          <w:tcPr>
            <w:vAlign w:val="center"/>
          </w:tcPr>
          <w:p w14:paraId="765D74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F3EAB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E0F7FB9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171FA8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545E87">
            <w:pPr>
              <w:jc w:val="right"/>
            </w:pPr>
          </w:p>
        </w:tc>
        <w:tc>
          <w:tcPr>
            <w:vMerge w:val="continue"/>
            <w:vAlign w:val="center"/>
          </w:tcPr>
          <w:p w14:paraId="55231F7A">
            <w:pPr>
              <w:jc w:val="right"/>
            </w:pPr>
          </w:p>
        </w:tc>
        <w:tc>
          <w:tcPr>
            <w:vMerge w:val="continue"/>
            <w:vAlign w:val="center"/>
          </w:tcPr>
          <w:p w14:paraId="16F22808">
            <w:pPr>
              <w:jc w:val="right"/>
            </w:pPr>
          </w:p>
        </w:tc>
      </w:tr>
      <w:tr w14:paraId="58F72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870D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AFC6F8">
            <w:pPr>
              <w:jc w:val="right"/>
            </w:pPr>
            <w:r>
              <w:t>8.77</w:t>
            </w:r>
          </w:p>
        </w:tc>
        <w:tc>
          <w:tcPr>
            <w:vAlign w:val="center"/>
          </w:tcPr>
          <w:p w14:paraId="427C30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9461E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65FF419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F608E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DDCC1F">
            <w:pPr>
              <w:jc w:val="right"/>
            </w:pPr>
          </w:p>
        </w:tc>
        <w:tc>
          <w:tcPr>
            <w:vMerge w:val="continue"/>
            <w:vAlign w:val="center"/>
          </w:tcPr>
          <w:p w14:paraId="6A4982A3">
            <w:pPr>
              <w:jc w:val="right"/>
            </w:pPr>
          </w:p>
        </w:tc>
        <w:tc>
          <w:tcPr>
            <w:vMerge w:val="continue"/>
            <w:vAlign w:val="center"/>
          </w:tcPr>
          <w:p w14:paraId="267C7B3A">
            <w:pPr>
              <w:jc w:val="right"/>
            </w:pPr>
          </w:p>
        </w:tc>
      </w:tr>
      <w:tr w14:paraId="5D96E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2C50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02A32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F054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D28B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DA0172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52EDF89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2F4A86">
            <w:pPr>
              <w:jc w:val="right"/>
            </w:pPr>
          </w:p>
        </w:tc>
        <w:tc>
          <w:tcPr>
            <w:vMerge w:val="continue"/>
            <w:vAlign w:val="center"/>
          </w:tcPr>
          <w:p w14:paraId="408ABD3B">
            <w:pPr>
              <w:jc w:val="right"/>
            </w:pPr>
          </w:p>
        </w:tc>
        <w:tc>
          <w:tcPr>
            <w:vMerge w:val="continue"/>
            <w:vAlign w:val="center"/>
          </w:tcPr>
          <w:p w14:paraId="093A97A7">
            <w:pPr>
              <w:jc w:val="right"/>
            </w:pPr>
          </w:p>
        </w:tc>
      </w:tr>
      <w:tr w14:paraId="0AA3D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16DF7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4BB1D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3A47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B2E0C3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222595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D26B4E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18028D4">
            <w:pPr>
              <w:jc w:val="right"/>
            </w:pPr>
          </w:p>
        </w:tc>
        <w:tc>
          <w:tcPr>
            <w:vMerge w:val="continue"/>
            <w:vAlign w:val="center"/>
          </w:tcPr>
          <w:p w14:paraId="118552D5">
            <w:pPr>
              <w:jc w:val="right"/>
            </w:pPr>
          </w:p>
        </w:tc>
        <w:tc>
          <w:tcPr>
            <w:vMerge w:val="continue"/>
            <w:vAlign w:val="center"/>
          </w:tcPr>
          <w:p w14:paraId="2B59F1C5">
            <w:pPr>
              <w:jc w:val="right"/>
            </w:pPr>
          </w:p>
        </w:tc>
      </w:tr>
      <w:tr w14:paraId="3B20F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28C1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0947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7F3AF1">
            <w:pPr>
              <w:jc w:val="right"/>
            </w:pPr>
            <w:r>
              <w:t>3.76</w:t>
            </w:r>
          </w:p>
        </w:tc>
        <w:tc>
          <w:tcPr>
            <w:vAlign w:val="center"/>
          </w:tcPr>
          <w:p w14:paraId="4FD4B5CF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ADB47BB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55F901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845F20C">
            <w:pPr>
              <w:jc w:val="right"/>
            </w:pPr>
          </w:p>
        </w:tc>
        <w:tc>
          <w:tcPr>
            <w:vMerge w:val="continue"/>
            <w:vAlign w:val="center"/>
          </w:tcPr>
          <w:p w14:paraId="07F1047F">
            <w:pPr>
              <w:jc w:val="right"/>
            </w:pPr>
          </w:p>
        </w:tc>
        <w:tc>
          <w:tcPr>
            <w:vMerge w:val="continue"/>
            <w:vAlign w:val="center"/>
          </w:tcPr>
          <w:p w14:paraId="10C7D843">
            <w:pPr>
              <w:jc w:val="right"/>
            </w:pPr>
          </w:p>
        </w:tc>
      </w:tr>
      <w:tr w14:paraId="78584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2AA2D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032CD5D">
            <w:pPr>
              <w:jc w:val="right"/>
            </w:pPr>
            <w:r>
              <w:t>41.58</w:t>
            </w:r>
          </w:p>
        </w:tc>
        <w:tc>
          <w:tcPr>
            <w:vAlign w:val="center"/>
          </w:tcPr>
          <w:p w14:paraId="0C5EEE21">
            <w:pPr>
              <w:jc w:val="right"/>
            </w:pPr>
            <w:r>
              <w:t>11.36</w:t>
            </w:r>
          </w:p>
        </w:tc>
        <w:tc>
          <w:tcPr>
            <w:vAlign w:val="center"/>
          </w:tcPr>
          <w:p w14:paraId="62BA1151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001CFD61">
            <w:pPr>
              <w:jc w:val="right"/>
            </w:pPr>
            <w:r>
              <w:t>17.12</w:t>
            </w:r>
          </w:p>
        </w:tc>
        <w:tc>
          <w:tcPr>
            <w:vAlign w:val="center"/>
          </w:tcPr>
          <w:p w14:paraId="47FB9F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210D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73F6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A42E25">
            <w:pPr>
              <w:jc w:val="right"/>
            </w:pPr>
            <w:r>
              <w:t>－</w:t>
            </w:r>
          </w:p>
        </w:tc>
      </w:tr>
    </w:tbl>
    <w:p w14:paraId="7A64F5DC">
      <w:pPr>
        <w:pStyle w:val="2"/>
        <w:widowControl w:val="0"/>
        <w:jc w:val="both"/>
        <w:rPr>
          <w:color w:val="000000"/>
        </w:rPr>
      </w:pPr>
      <w:bookmarkStart w:id="114" w:name="_Toc5822"/>
      <w:r>
        <w:rPr>
          <w:color w:val="000000"/>
        </w:rPr>
        <w:t>计算结果</w:t>
      </w:r>
      <w:bookmarkEnd w:id="114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0562F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AED21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716CCC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0362E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8634B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7A593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3F7EE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383E187">
            <w:pPr>
              <w:ind w:firstLine="0" w:firstLineChars="0"/>
              <w:jc w:val="center"/>
              <w:rPr>
                <w:lang w:val="en-US"/>
              </w:rPr>
            </w:pPr>
            <w:bookmarkStart w:id="115" w:name="节能率别名"/>
            <w:r>
              <w:rPr>
                <w:rFonts w:hint="eastAsia"/>
                <w:lang w:val="en-US"/>
              </w:rPr>
              <w:t>节能率</w:t>
            </w:r>
            <w:bookmarkEnd w:id="115"/>
          </w:p>
          <w:p w14:paraId="1DFD76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0B044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2671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742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143FE0B">
            <w:pPr>
              <w:ind w:firstLine="0" w:firstLineChars="0"/>
              <w:jc w:val="center"/>
              <w:rPr>
                <w:lang w:val="en-US"/>
              </w:rPr>
            </w:pPr>
            <w:bookmarkStart w:id="116" w:name="耗冷量2"/>
            <w:r>
              <w:rPr>
                <w:rFonts w:hint="eastAsia"/>
                <w:lang w:val="en-US"/>
              </w:rPr>
              <w:t>115.45</w:t>
            </w:r>
            <w:bookmarkEnd w:id="116"/>
          </w:p>
        </w:tc>
        <w:tc>
          <w:tcPr>
            <w:tcW w:w="877" w:type="pct"/>
            <w:vAlign w:val="center"/>
          </w:tcPr>
          <w:p w14:paraId="78AA2BB2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耗冷量2"/>
            <w:r>
              <w:rPr>
                <w:rFonts w:hint="eastAsia"/>
                <w:lang w:val="en-US"/>
              </w:rPr>
              <w:t>161.68</w:t>
            </w:r>
            <w:bookmarkEnd w:id="117"/>
          </w:p>
        </w:tc>
        <w:tc>
          <w:tcPr>
            <w:tcW w:w="960" w:type="pct"/>
            <w:vAlign w:val="center"/>
          </w:tcPr>
          <w:p w14:paraId="793FA4C0">
            <w:pPr>
              <w:ind w:firstLine="0" w:firstLineChars="0"/>
              <w:jc w:val="center"/>
              <w:rPr>
                <w:lang w:val="en-US"/>
              </w:rPr>
            </w:pPr>
            <w:bookmarkStart w:id="118" w:name="节能率耗冷量2"/>
            <w:r>
              <w:rPr>
                <w:rFonts w:hint="eastAsia"/>
                <w:kern w:val="2"/>
                <w:szCs w:val="24"/>
                <w:lang w:val="en-US"/>
              </w:rPr>
              <w:t>28.60%</w:t>
            </w:r>
            <w:bookmarkEnd w:id="118"/>
          </w:p>
        </w:tc>
      </w:tr>
      <w:tr w14:paraId="455B0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3B39B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7FFDC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669C2C2F">
            <w:pPr>
              <w:ind w:firstLine="0" w:firstLineChars="0"/>
              <w:jc w:val="center"/>
              <w:rPr>
                <w:lang w:val="en-US"/>
              </w:rPr>
            </w:pPr>
            <w:bookmarkStart w:id="119" w:name="耗热量2"/>
            <w:r>
              <w:rPr>
                <w:rFonts w:hint="eastAsia"/>
                <w:lang w:val="en-US"/>
              </w:rPr>
              <w:t>17.30</w:t>
            </w:r>
            <w:bookmarkEnd w:id="119"/>
          </w:p>
        </w:tc>
        <w:tc>
          <w:tcPr>
            <w:tcW w:w="877" w:type="pct"/>
            <w:vAlign w:val="center"/>
          </w:tcPr>
          <w:p w14:paraId="2B546825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耗热量2"/>
            <w:r>
              <w:rPr>
                <w:lang w:val="en-US"/>
              </w:rPr>
              <w:t>24.17</w:t>
            </w:r>
            <w:bookmarkEnd w:id="120"/>
          </w:p>
        </w:tc>
        <w:tc>
          <w:tcPr>
            <w:tcW w:w="960" w:type="pct"/>
            <w:vAlign w:val="center"/>
          </w:tcPr>
          <w:p w14:paraId="6D7DDF3F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耗热量2"/>
            <w:r>
              <w:rPr>
                <w:rFonts w:hint="eastAsia"/>
                <w:kern w:val="2"/>
                <w:szCs w:val="24"/>
                <w:lang w:val="en-US"/>
              </w:rPr>
              <w:t>28.40%</w:t>
            </w:r>
            <w:bookmarkEnd w:id="121"/>
          </w:p>
        </w:tc>
      </w:tr>
      <w:tr w14:paraId="6A2BD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CBF4D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7C1E8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BA6DCD9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耗热量2"/>
            <w:r>
              <w:rPr>
                <w:rFonts w:hint="eastAsia"/>
                <w:lang w:val="en-US"/>
              </w:rPr>
              <w:t>132.75</w:t>
            </w:r>
            <w:bookmarkEnd w:id="122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A165365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耗冷耗热量2"/>
            <w:r>
              <w:rPr>
                <w:rFonts w:hint="eastAsia"/>
                <w:lang w:val="en-US"/>
              </w:rPr>
              <w:t>185.85</w:t>
            </w:r>
            <w:bookmarkEnd w:id="123"/>
          </w:p>
        </w:tc>
        <w:tc>
          <w:tcPr>
            <w:tcW w:w="960" w:type="pct"/>
            <w:vAlign w:val="center"/>
          </w:tcPr>
          <w:p w14:paraId="3FF79C35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28.57%</w:t>
            </w:r>
            <w:bookmarkEnd w:id="124"/>
          </w:p>
        </w:tc>
      </w:tr>
      <w:tr w14:paraId="4768C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01D8D5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E70C1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4F5264A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供冷负荷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31FD7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36418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0CCB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A4175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786A1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84E902">
            <w:pPr>
              <w:ind w:firstLine="0" w:firstLineChars="0"/>
              <w:jc w:val="center"/>
              <w:rPr>
                <w:lang w:val="en-US"/>
              </w:rPr>
            </w:pPr>
            <w:bookmarkStart w:id="126" w:name="热回收供暖负荷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1A10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5CDACE9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7249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32287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3FB3C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DB04339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E250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E852B72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4867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5566F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0071B3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783752D9">
            <w:pPr>
              <w:ind w:firstLine="0" w:firstLineChars="0"/>
              <w:jc w:val="center"/>
              <w:rPr>
                <w:lang w:val="en-US"/>
              </w:rPr>
            </w:pPr>
            <w:bookmarkStart w:id="128" w:name="冷源能耗"/>
            <w:r>
              <w:rPr>
                <w:lang w:val="en-US"/>
              </w:rPr>
              <w:t>23.73</w:t>
            </w:r>
            <w:bookmarkEnd w:id="128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DF86744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源能耗"/>
            <w:r>
              <w:rPr>
                <w:lang w:val="en-US"/>
              </w:rPr>
              <w:t>27.40</w:t>
            </w:r>
            <w:bookmarkEnd w:id="129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140F6BDD"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空调能耗"/>
            <w:r>
              <w:rPr>
                <w:lang w:val="en-US"/>
              </w:rPr>
              <w:t>27.77%</w:t>
            </w:r>
            <w:bookmarkEnd w:id="130"/>
          </w:p>
        </w:tc>
      </w:tr>
      <w:tr w14:paraId="51C60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3715C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CF44A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06729DD">
            <w:pPr>
              <w:ind w:firstLine="0" w:firstLineChars="0"/>
              <w:jc w:val="center"/>
              <w:rPr>
                <w:lang w:val="en-US"/>
              </w:rPr>
            </w:pPr>
            <w:bookmarkStart w:id="131" w:name="冷却水泵能耗"/>
            <w:r>
              <w:rPr>
                <w:lang w:val="en-US"/>
              </w:rPr>
              <w:t>3.50</w:t>
            </w:r>
            <w:bookmarkEnd w:id="131"/>
          </w:p>
        </w:tc>
        <w:tc>
          <w:tcPr>
            <w:tcW w:w="877" w:type="pct"/>
            <w:vAlign w:val="center"/>
          </w:tcPr>
          <w:p w14:paraId="072D76D0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却水泵能耗"/>
            <w:r>
              <w:rPr>
                <w:lang w:val="en-US"/>
              </w:rPr>
              <w:t>6.48</w:t>
            </w:r>
            <w:bookmarkEnd w:id="132"/>
          </w:p>
        </w:tc>
        <w:tc>
          <w:tcPr>
            <w:tcW w:w="960" w:type="pct"/>
            <w:vMerge w:val="continue"/>
            <w:vAlign w:val="center"/>
          </w:tcPr>
          <w:p w14:paraId="114DAFC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2C8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0263C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F87D4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44E06A3">
            <w:pPr>
              <w:ind w:firstLine="0" w:firstLineChars="0"/>
              <w:jc w:val="center"/>
              <w:rPr>
                <w:lang w:val="en-US"/>
              </w:rPr>
            </w:pPr>
            <w:bookmarkStart w:id="133" w:name="冷冻水泵能耗"/>
            <w:r>
              <w:rPr>
                <w:lang w:val="en-US"/>
              </w:rPr>
              <w:t>2.80</w:t>
            </w:r>
            <w:bookmarkEnd w:id="133"/>
          </w:p>
        </w:tc>
        <w:tc>
          <w:tcPr>
            <w:tcW w:w="877" w:type="pct"/>
            <w:vAlign w:val="center"/>
          </w:tcPr>
          <w:p w14:paraId="4990CBE7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冷冻水泵能耗"/>
            <w:r>
              <w:rPr>
                <w:lang w:val="en-US"/>
              </w:rPr>
              <w:t>6.19</w:t>
            </w:r>
            <w:bookmarkEnd w:id="134"/>
          </w:p>
        </w:tc>
        <w:tc>
          <w:tcPr>
            <w:tcW w:w="960" w:type="pct"/>
            <w:vMerge w:val="continue"/>
            <w:vAlign w:val="center"/>
          </w:tcPr>
          <w:p w14:paraId="72BD10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A4C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7B5D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E23E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AB9DC88">
            <w:pPr>
              <w:ind w:firstLine="0" w:firstLineChars="0"/>
              <w:jc w:val="center"/>
              <w:rPr>
                <w:lang w:val="en-US"/>
              </w:rPr>
            </w:pPr>
            <w:bookmarkStart w:id="135" w:name="冷却塔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10DFA469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冷却塔能耗"/>
            <w:r>
              <w:rPr>
                <w:rFonts w:hint="eastAsia"/>
                <w:lang w:val="en-US"/>
              </w:rPr>
              <w:t>1.51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30DF0D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8758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B1AB93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6A611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8F2DAC7">
            <w:pPr>
              <w:ind w:firstLine="0" w:firstLineChars="0"/>
              <w:jc w:val="center"/>
              <w:rPr>
                <w:lang w:val="en-US"/>
              </w:rPr>
            </w:pPr>
            <w:bookmarkStart w:id="137" w:name="单元式空调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3EF9CBA0">
            <w:pPr>
              <w:ind w:firstLine="0" w:firstLineChars="0"/>
              <w:jc w:val="center"/>
              <w:rPr>
                <w:lang w:val="en-US"/>
              </w:rPr>
            </w:pPr>
            <w:bookmarkStart w:id="138" w:name="参照建筑单元式空调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960" w:type="pct"/>
            <w:vMerge w:val="continue"/>
            <w:vAlign w:val="center"/>
          </w:tcPr>
          <w:p w14:paraId="758C6D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B2D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3C6D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2A920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441C34A">
            <w:pPr>
              <w:ind w:firstLine="0" w:firstLineChars="0"/>
              <w:jc w:val="center"/>
              <w:rPr>
                <w:lang w:val="en-US"/>
              </w:rPr>
            </w:pPr>
            <w:bookmarkStart w:id="139" w:name="空调能耗"/>
            <w:r>
              <w:rPr>
                <w:lang w:val="en-US"/>
              </w:rPr>
              <w:t>30.03</w:t>
            </w:r>
            <w:bookmarkEnd w:id="139"/>
          </w:p>
        </w:tc>
        <w:tc>
          <w:tcPr>
            <w:tcW w:w="877" w:type="pct"/>
            <w:vAlign w:val="center"/>
          </w:tcPr>
          <w:p w14:paraId="5E14C649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空调能耗"/>
            <w:r>
              <w:rPr>
                <w:lang w:val="en-US"/>
              </w:rPr>
              <w:t>41.58</w:t>
            </w:r>
            <w:bookmarkEnd w:id="140"/>
          </w:p>
        </w:tc>
        <w:tc>
          <w:tcPr>
            <w:tcW w:w="960" w:type="pct"/>
            <w:vMerge w:val="continue"/>
            <w:vAlign w:val="center"/>
          </w:tcPr>
          <w:p w14:paraId="411064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240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49D27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9F7B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53190860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"/>
            <w:r>
              <w:rPr>
                <w:lang w:val="en-US"/>
              </w:rPr>
              <w:t>8.23</w:t>
            </w:r>
            <w:bookmarkEnd w:id="141"/>
          </w:p>
        </w:tc>
        <w:tc>
          <w:tcPr>
            <w:tcW w:w="877" w:type="pct"/>
            <w:vAlign w:val="center"/>
          </w:tcPr>
          <w:p w14:paraId="4EEDBC7B">
            <w:pPr>
              <w:ind w:firstLine="0" w:firstLineChars="0"/>
              <w:jc w:val="center"/>
              <w:rPr>
                <w:lang w:val="en-US"/>
              </w:rPr>
            </w:pPr>
            <w:bookmarkStart w:id="142" w:name="参照建筑热源能耗"/>
            <w:r>
              <w:rPr>
                <w:lang w:val="en-US"/>
              </w:rPr>
              <w:t>10.93</w:t>
            </w:r>
            <w:bookmarkEnd w:id="142"/>
          </w:p>
        </w:tc>
        <w:tc>
          <w:tcPr>
            <w:tcW w:w="960" w:type="pct"/>
            <w:vMerge w:val="restart"/>
            <w:vAlign w:val="center"/>
          </w:tcPr>
          <w:p w14:paraId="2BC3B10A">
            <w:pPr>
              <w:ind w:firstLine="0" w:firstLineChars="0"/>
              <w:jc w:val="center"/>
              <w:rPr>
                <w:lang w:val="en-US"/>
              </w:rPr>
            </w:pPr>
            <w:bookmarkStart w:id="143" w:name="节能率供暖能耗"/>
            <w:r>
              <w:rPr>
                <w:rFonts w:hint="eastAsia"/>
                <w:lang w:val="en-US"/>
              </w:rPr>
              <w:t>6.40%</w:t>
            </w:r>
            <w:bookmarkEnd w:id="143"/>
          </w:p>
        </w:tc>
      </w:tr>
      <w:tr w14:paraId="3EE47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5CE57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A990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AF69735">
            <w:pPr>
              <w:ind w:firstLine="0" w:firstLineChars="0"/>
              <w:jc w:val="center"/>
              <w:rPr>
                <w:lang w:val="en-US"/>
              </w:rPr>
            </w:pPr>
            <w:bookmarkStart w:id="144" w:name="供暖热源侧水泵能耗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vAlign w:val="center"/>
          </w:tcPr>
          <w:p w14:paraId="7214C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46594D0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5E40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0B7E7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E3E1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31CBB2CC"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"/>
            <w:r>
              <w:rPr>
                <w:lang w:val="en-US"/>
              </w:rPr>
              <w:t>2.40</w:t>
            </w:r>
            <w:bookmarkEnd w:id="145"/>
          </w:p>
        </w:tc>
        <w:tc>
          <w:tcPr>
            <w:tcW w:w="877" w:type="pct"/>
            <w:vAlign w:val="center"/>
          </w:tcPr>
          <w:p w14:paraId="55788C36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热水泵能耗"/>
            <w:r>
              <w:rPr>
                <w:lang w:val="en-US"/>
              </w:rPr>
              <w:t>0.42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37E4AB3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BA50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80BC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28E9E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0494B0A2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47EEC156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单元式热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4DB5726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800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593A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450028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C812180">
            <w:pPr>
              <w:ind w:firstLine="0" w:firstLineChars="0"/>
              <w:jc w:val="center"/>
              <w:rPr>
                <w:lang w:val="en-US"/>
              </w:rPr>
            </w:pPr>
            <w:bookmarkStart w:id="149" w:name="供暖能耗"/>
            <w:r>
              <w:rPr>
                <w:lang w:val="en-US"/>
              </w:rPr>
              <w:t>10.63</w:t>
            </w:r>
            <w:bookmarkEnd w:id="149"/>
          </w:p>
        </w:tc>
        <w:tc>
          <w:tcPr>
            <w:tcW w:w="877" w:type="pct"/>
            <w:vAlign w:val="center"/>
          </w:tcPr>
          <w:p w14:paraId="59E81AE0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供暖能耗"/>
            <w:r>
              <w:rPr>
                <w:lang w:val="en-US"/>
              </w:rPr>
              <w:t>11.36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5223E63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C3E0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1A3D7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D8A1DB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797862F5">
            <w:pPr>
              <w:ind w:firstLine="0" w:firstLineChars="0"/>
              <w:jc w:val="center"/>
              <w:rPr>
                <w:lang w:val="en-US"/>
              </w:rPr>
            </w:pPr>
            <w:bookmarkStart w:id="151" w:name="新排风系统能耗"/>
            <w:r>
              <w:rPr>
                <w:rFonts w:hint="eastAsia"/>
                <w:lang w:val="en-US"/>
              </w:rPr>
              <w:t>4.38</w:t>
            </w:r>
            <w:bookmarkEnd w:id="151"/>
          </w:p>
        </w:tc>
        <w:tc>
          <w:tcPr>
            <w:tcW w:w="877" w:type="pct"/>
            <w:vAlign w:val="center"/>
          </w:tcPr>
          <w:p w14:paraId="12EA068C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新排风系统能耗"/>
            <w:r>
              <w:rPr>
                <w:lang w:val="en-US"/>
              </w:rPr>
              <w:t>5.57</w:t>
            </w:r>
            <w:bookmarkEnd w:id="152"/>
          </w:p>
        </w:tc>
        <w:tc>
          <w:tcPr>
            <w:tcW w:w="960" w:type="pct"/>
            <w:vMerge w:val="restart"/>
            <w:vAlign w:val="center"/>
          </w:tcPr>
          <w:p w14:paraId="2C4BF376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空调动力能耗"/>
            <w:r>
              <w:rPr>
                <w:rFonts w:hint="eastAsia"/>
                <w:lang w:val="en-US"/>
              </w:rPr>
              <w:t>21.75%</w:t>
            </w:r>
            <w:bookmarkEnd w:id="153"/>
          </w:p>
        </w:tc>
      </w:tr>
      <w:tr w14:paraId="4B0F2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7AA96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0CE77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5823F651">
            <w:pPr>
              <w:ind w:firstLine="0" w:firstLineChars="0"/>
              <w:jc w:val="center"/>
              <w:rPr>
                <w:lang w:val="en-US"/>
              </w:rPr>
            </w:pPr>
            <w:bookmarkStart w:id="154" w:name="风机盘管能耗"/>
            <w:r>
              <w:rPr>
                <w:rFonts w:hint="eastAsia"/>
                <w:lang w:val="en-US"/>
              </w:rPr>
              <w:t>0.26</w:t>
            </w:r>
            <w:bookmarkEnd w:id="154"/>
          </w:p>
        </w:tc>
        <w:tc>
          <w:tcPr>
            <w:tcW w:w="877" w:type="pct"/>
            <w:vAlign w:val="center"/>
          </w:tcPr>
          <w:p w14:paraId="07D05198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风机盘管能耗"/>
            <w:r>
              <w:rPr>
                <w:rFonts w:hint="eastAsia"/>
                <w:lang w:val="en-US"/>
              </w:rPr>
              <w:t>0.36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41A230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5A0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2BE09C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183885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45D5069">
            <w:pPr>
              <w:ind w:firstLine="0" w:firstLineChars="0"/>
              <w:jc w:val="center"/>
              <w:rPr>
                <w:lang w:val="en-US"/>
              </w:rPr>
            </w:pPr>
            <w:bookmarkStart w:id="156" w:name="全空气系统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14:paraId="122F27AA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59DAF48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837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A20A63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33DF5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2BBAC2C">
            <w:pPr>
              <w:ind w:firstLine="0" w:firstLineChars="0"/>
              <w:jc w:val="center"/>
              <w:rPr>
                <w:lang w:val="en-US"/>
              </w:rPr>
            </w:pPr>
            <w:bookmarkStart w:id="158" w:name="空调动力能耗"/>
            <w:r>
              <w:rPr>
                <w:rFonts w:hint="eastAsia"/>
                <w:lang w:val="en-US"/>
              </w:rPr>
              <w:t>4.64</w:t>
            </w:r>
            <w:bookmarkEnd w:id="158"/>
          </w:p>
        </w:tc>
        <w:tc>
          <w:tcPr>
            <w:tcW w:w="877" w:type="pct"/>
            <w:vAlign w:val="center"/>
          </w:tcPr>
          <w:p w14:paraId="132A9509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空调动力能耗"/>
            <w:r>
              <w:rPr>
                <w:rFonts w:hint="eastAsia"/>
                <w:lang w:val="en-US"/>
              </w:rPr>
              <w:t>5.93</w:t>
            </w:r>
            <w:bookmarkEnd w:id="159"/>
          </w:p>
        </w:tc>
        <w:tc>
          <w:tcPr>
            <w:tcW w:w="960" w:type="pct"/>
            <w:vMerge w:val="continue"/>
            <w:vAlign w:val="center"/>
          </w:tcPr>
          <w:p w14:paraId="0DDA77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35A3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83FF0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3EA624D">
            <w:pPr>
              <w:ind w:firstLine="0" w:firstLineChars="0"/>
              <w:jc w:val="center"/>
              <w:rPr>
                <w:lang w:val="en-US"/>
              </w:rPr>
            </w:pPr>
            <w:bookmarkStart w:id="160" w:name="空调供暖风机能耗"/>
            <w:r>
              <w:rPr>
                <w:rFonts w:hint="eastAsia"/>
                <w:lang w:val="en-US"/>
              </w:rPr>
              <w:t>45.30</w:t>
            </w:r>
            <w:bookmarkEnd w:id="160"/>
          </w:p>
        </w:tc>
        <w:tc>
          <w:tcPr>
            <w:tcW w:w="877" w:type="pct"/>
            <w:vAlign w:val="center"/>
          </w:tcPr>
          <w:p w14:paraId="3AB34656">
            <w:pPr>
              <w:ind w:firstLine="0" w:firstLineChars="0"/>
              <w:jc w:val="center"/>
              <w:rPr>
                <w:lang w:val="en-US"/>
              </w:rPr>
            </w:pPr>
            <w:bookmarkStart w:id="161" w:name="参照建筑空调供暖风机能耗"/>
            <w:r>
              <w:rPr>
                <w:lang w:val="en-US"/>
              </w:rPr>
              <w:t>58.86</w:t>
            </w:r>
            <w:bookmarkEnd w:id="161"/>
          </w:p>
        </w:tc>
        <w:tc>
          <w:tcPr>
            <w:tcW w:w="960" w:type="pct"/>
            <w:vAlign w:val="center"/>
          </w:tcPr>
          <w:p w14:paraId="333E37D2">
            <w:pPr>
              <w:ind w:firstLine="0" w:firstLineChars="0"/>
              <w:jc w:val="center"/>
              <w:rPr>
                <w:lang w:val="en-US"/>
              </w:rPr>
            </w:pPr>
            <w:bookmarkStart w:id="162" w:name="节能率空调供暖风机能耗"/>
            <w:r>
              <w:rPr>
                <w:rFonts w:hint="eastAsia"/>
                <w:lang w:val="en-US"/>
              </w:rPr>
              <w:t>23.04%</w:t>
            </w:r>
            <w:bookmarkEnd w:id="162"/>
          </w:p>
        </w:tc>
      </w:tr>
      <w:tr w14:paraId="518EF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869E7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74F8C14">
            <w:pPr>
              <w:ind w:firstLine="0" w:firstLineChars="0"/>
              <w:jc w:val="center"/>
              <w:rPr>
                <w:lang w:val="en-US"/>
              </w:rPr>
            </w:pPr>
            <w:bookmarkStart w:id="163" w:name="照明能耗"/>
            <w:r>
              <w:rPr>
                <w:rFonts w:hint="eastAsia"/>
                <w:lang w:val="en-US"/>
              </w:rPr>
              <w:t>10.93</w:t>
            </w:r>
            <w:bookmarkEnd w:id="163"/>
          </w:p>
        </w:tc>
        <w:tc>
          <w:tcPr>
            <w:tcW w:w="877" w:type="pct"/>
            <w:vAlign w:val="center"/>
          </w:tcPr>
          <w:p w14:paraId="5B227D04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照明能耗"/>
            <w:r>
              <w:rPr>
                <w:rFonts w:hint="eastAsia"/>
                <w:lang w:val="en-US"/>
              </w:rPr>
              <w:t>17.12</w:t>
            </w:r>
            <w:bookmarkEnd w:id="164"/>
          </w:p>
        </w:tc>
        <w:tc>
          <w:tcPr>
            <w:tcW w:w="960" w:type="pct"/>
            <w:vAlign w:val="center"/>
          </w:tcPr>
          <w:p w14:paraId="066FF554">
            <w:pPr>
              <w:ind w:firstLine="0" w:firstLineChars="0"/>
              <w:jc w:val="center"/>
              <w:rPr>
                <w:lang w:val="en-US"/>
              </w:rPr>
            </w:pPr>
            <w:bookmarkStart w:id="165" w:name="节能率照明能耗"/>
            <w:r>
              <w:rPr>
                <w:rFonts w:hint="eastAsia"/>
                <w:lang w:val="en-US"/>
              </w:rPr>
              <w:t>36.14%</w:t>
            </w:r>
            <w:bookmarkEnd w:id="165"/>
          </w:p>
        </w:tc>
      </w:tr>
      <w:tr w14:paraId="11505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1F31DE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DCEAE95">
            <w:pPr>
              <w:ind w:firstLine="0" w:firstLineChars="0"/>
              <w:jc w:val="center"/>
              <w:rPr>
                <w:lang w:val="en-US"/>
              </w:rPr>
            </w:pPr>
            <w:bookmarkStart w:id="166" w:name="供暖空调照明风机能耗"/>
            <w:r>
              <w:rPr>
                <w:rFonts w:hint="eastAsia"/>
                <w:lang w:val="en-US"/>
              </w:rPr>
              <w:t>56.23</w:t>
            </w:r>
            <w:bookmarkEnd w:id="16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4A7B1BC"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供暖空调照明风机能耗"/>
            <w:r>
              <w:rPr>
                <w:rFonts w:hint="eastAsia"/>
                <w:lang w:val="en-US"/>
              </w:rPr>
              <w:t>75.99</w:t>
            </w:r>
            <w:bookmarkEnd w:id="167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6EFB0E36">
            <w:pPr>
              <w:ind w:firstLine="0" w:firstLineChars="0"/>
              <w:jc w:val="center"/>
              <w:rPr>
                <w:lang w:val="en-US"/>
              </w:rPr>
            </w:pPr>
            <w:bookmarkStart w:id="168" w:name="节能率供暖空调照明风机能耗"/>
            <w:r>
              <w:rPr>
                <w:rFonts w:hint="eastAsia"/>
                <w:lang w:val="en-US"/>
              </w:rPr>
              <w:t>26.00%</w:t>
            </w:r>
            <w:bookmarkEnd w:id="168"/>
          </w:p>
        </w:tc>
      </w:tr>
    </w:tbl>
    <w:p w14:paraId="106C0057"/>
    <w:p w14:paraId="15FA5F3F">
      <w:pPr>
        <w:widowControl w:val="0"/>
        <w:jc w:val="both"/>
        <w:rPr>
          <w:color w:val="000000"/>
        </w:rPr>
      </w:pPr>
    </w:p>
    <w:p w14:paraId="19ADC884">
      <w:pPr>
        <w:pStyle w:val="2"/>
        <w:widowControl w:val="0"/>
        <w:jc w:val="both"/>
        <w:rPr>
          <w:color w:val="000000"/>
        </w:rPr>
      </w:pPr>
      <w:bookmarkStart w:id="169" w:name="_Toc26806"/>
      <w:r>
        <w:rPr>
          <w:color w:val="000000"/>
        </w:rPr>
        <w:t>绿色建筑性能评估得分</w:t>
      </w:r>
      <w:bookmarkEnd w:id="169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0C121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055678D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6D9EF98F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C2334E0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13237A86">
            <w:pPr>
              <w:jc w:val="center"/>
            </w:pPr>
            <w:r>
              <w:t>得分</w:t>
            </w:r>
          </w:p>
        </w:tc>
      </w:tr>
      <w:tr w14:paraId="73BAD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4F2D05EC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58C32CF0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4207DF84">
            <w:bookmarkStart w:id="170" w:name="节能率计算目标"/>
            <w:r>
              <w:t>26.00%</w:t>
            </w:r>
            <w:bookmarkEnd w:id="170"/>
          </w:p>
        </w:tc>
        <w:tc>
          <w:tcPr>
            <w:tcW w:w="706" w:type="dxa"/>
            <w:vAlign w:val="center"/>
          </w:tcPr>
          <w:p w14:paraId="3097599F">
            <w:bookmarkStart w:id="171" w:name="得分计算目标"/>
            <w:r>
              <w:t>10</w:t>
            </w:r>
            <w:bookmarkEnd w:id="171"/>
          </w:p>
        </w:tc>
      </w:tr>
      <w:tr w14:paraId="09C1E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6DB47D7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275EF38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16ECED10"/>
    <w:p w14:paraId="78DB5BF4">
      <w:pPr>
        <w:widowControl w:val="0"/>
        <w:jc w:val="both"/>
        <w:rPr>
          <w:color w:val="000000"/>
        </w:rPr>
      </w:pPr>
    </w:p>
    <w:p w14:paraId="06DAEF2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C7B4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1F7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B883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34E4A0E">
      <w:pPr>
        <w:pStyle w:val="2"/>
        <w:widowControl w:val="0"/>
        <w:jc w:val="both"/>
        <w:rPr>
          <w:color w:val="000000"/>
        </w:rPr>
      </w:pPr>
      <w:bookmarkStart w:id="172" w:name="_Toc23668"/>
      <w:r>
        <w:rPr>
          <w:color w:val="000000"/>
        </w:rPr>
        <w:t>附录</w:t>
      </w:r>
      <w:bookmarkEnd w:id="172"/>
    </w:p>
    <w:p w14:paraId="4961D391">
      <w:pPr>
        <w:pStyle w:val="4"/>
        <w:widowControl w:val="0"/>
        <w:jc w:val="both"/>
        <w:rPr>
          <w:color w:val="000000"/>
        </w:rPr>
      </w:pPr>
      <w:bookmarkStart w:id="173" w:name="_Toc13564"/>
      <w:r>
        <w:rPr>
          <w:color w:val="000000"/>
        </w:rPr>
        <w:t>工作日/节假日人员逐时在室率(%)</w:t>
      </w:r>
      <w:bookmarkEnd w:id="173"/>
    </w:p>
    <w:p w14:paraId="70BD03E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1985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5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5B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C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A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F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3F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8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F9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9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C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C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A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6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5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7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7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2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E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3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53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8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1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B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4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E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CB57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D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6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FD0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F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3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92A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4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1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2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A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D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7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DD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E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9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E0B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B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2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6B2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9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0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F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4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9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8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D4D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333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8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F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D4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8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5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1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33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A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58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5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1569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F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2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5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A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D6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C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A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200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D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0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2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0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EDD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C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D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3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46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6E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2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1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6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D36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6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96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4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A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88BD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1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8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8E5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1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1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8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0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D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F72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1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5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C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2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E8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B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8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C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4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5EC4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E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6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98A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A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B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0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5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CEF8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4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B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0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12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6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7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E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1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8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D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D58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8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A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A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F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C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4CD9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0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9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0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E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B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45D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E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1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5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3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4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8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F5F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3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2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4B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F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7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B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6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A3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8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D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3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D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7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9E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5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8C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7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3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A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D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851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4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C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0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A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563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7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3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C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B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4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32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5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C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DE8AC8">
      <w:pPr>
        <w:widowControl w:val="0"/>
        <w:jc w:val="both"/>
        <w:rPr>
          <w:color w:val="000000"/>
        </w:rPr>
      </w:pPr>
    </w:p>
    <w:p w14:paraId="019863C7">
      <w:r>
        <w:t>注：上行：工作日；下行：节假日</w:t>
      </w:r>
    </w:p>
    <w:p w14:paraId="00AD03F5">
      <w:pPr>
        <w:pStyle w:val="4"/>
      </w:pPr>
      <w:bookmarkStart w:id="174" w:name="_Toc32268"/>
      <w:r>
        <w:t>工作日/节假日照明开关时间表(%)</w:t>
      </w:r>
      <w:bookmarkEnd w:id="174"/>
    </w:p>
    <w:p w14:paraId="58B7113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C5ED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A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9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5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14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B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0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D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8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C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7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BE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1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0F0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0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F4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25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3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B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3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4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5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A7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3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E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A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897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9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5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D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D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C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2A3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D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F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9F5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E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4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C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1FE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E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3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9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2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B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2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3D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4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6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848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A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D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B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A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7D0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924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E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5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D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7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2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D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70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2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B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6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A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732B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8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1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4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0C5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5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A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58A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2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9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B3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8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F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72C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C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3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48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0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9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F6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B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4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9A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A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B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D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84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7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3C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F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D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6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7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E2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D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7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5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6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DB1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6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A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46B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C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6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0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5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E4B3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2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C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1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E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01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A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5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E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B6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8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E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F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9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6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E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C79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3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A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8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726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1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D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2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8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3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45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D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6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C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9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66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8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F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F2ED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8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4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E9C4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7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E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1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D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D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F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5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700A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A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2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D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F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A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E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97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1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58F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8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E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1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D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F0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4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F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8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D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3BD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1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A8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2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B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B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8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003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F2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E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7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082AB4"/>
    <w:p w14:paraId="0CCB6B1B">
      <w:r>
        <w:t>注：上行：工作日；下行：节假日</w:t>
      </w:r>
    </w:p>
    <w:p w14:paraId="2073446F">
      <w:pPr>
        <w:pStyle w:val="4"/>
      </w:pPr>
      <w:bookmarkStart w:id="175" w:name="_Toc8469"/>
      <w:r>
        <w:t>工作日/节假日设备逐时使用率(%)</w:t>
      </w:r>
      <w:bookmarkEnd w:id="175"/>
    </w:p>
    <w:p w14:paraId="0F729D83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E88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91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E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A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C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4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7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8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3B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A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D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4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9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1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63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E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3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50B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7B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7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D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3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9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F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3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C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2D0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1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C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9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C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3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B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F12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E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A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500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9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D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B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5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9A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4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4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5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D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26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储藏间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C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B66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D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A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5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31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冷库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5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F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6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3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4E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5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4ED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副食库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B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E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A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7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22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D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4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96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5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C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5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E5A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231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6BD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C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4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8F3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4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5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8E1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5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C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E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844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C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教具制作室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E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8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B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F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21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9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2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1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C5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E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03F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C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2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0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3F2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C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5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27D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7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3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C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8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83F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3B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2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7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91C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洗消间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1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D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71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24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42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消毒室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1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5B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1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5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8DB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9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2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1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9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A43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F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7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E3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0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D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9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B919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4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E6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5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A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D1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B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8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E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7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D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73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配电间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B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F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FD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9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A0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E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B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7D2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D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6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2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9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2D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9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0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749E0A"/>
    <w:p w14:paraId="1C592138">
      <w:r>
        <w:t>注：上行：工作日；下行：节假日</w:t>
      </w:r>
    </w:p>
    <w:p w14:paraId="2B21727D">
      <w:pPr>
        <w:pStyle w:val="4"/>
      </w:pPr>
      <w:bookmarkStart w:id="176" w:name="_Toc6846"/>
      <w:r>
        <w:t>工作日/节假日空调系统运行时间表(1:开,0:关)</w:t>
      </w:r>
      <w:bookmarkEnd w:id="176"/>
    </w:p>
    <w:p w14:paraId="5CCD9425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7EE5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B3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1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8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A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5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A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2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A9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4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E0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D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E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BE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D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F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9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68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D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8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FD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92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8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8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1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A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2E9B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8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93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5056B4A">
      <w:r>
        <w:t>供冷期：</w:t>
      </w:r>
    </w:p>
    <w:p w14:paraId="22F9F1C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2623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7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6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1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B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1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4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1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42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1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5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C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98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1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6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7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B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F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D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6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3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4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5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1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C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F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FB12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C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B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6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B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1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5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62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9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6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3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9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5CF7F9"/>
    <w:p w14:paraId="64154E57">
      <w:r>
        <w:t>注：上行：工作日；下行：节假日</w:t>
      </w:r>
    </w:p>
    <w:p w14:paraId="5E2B625F">
      <w:pPr>
        <w:pStyle w:val="4"/>
      </w:pPr>
      <w:bookmarkStart w:id="177" w:name="_Toc11553"/>
      <w:r>
        <w:t>工作日/节假日新风运行时间表(%)</w:t>
      </w:r>
      <w:bookmarkEnd w:id="177"/>
    </w:p>
    <w:p w14:paraId="336C8F50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1AD5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E7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8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2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3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3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D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63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9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2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F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49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C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7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B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9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13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4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6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A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C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D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C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3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B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1C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83F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F5B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8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3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9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5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2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B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B3D5D1">
      <w:r>
        <w:t>供冷期：</w:t>
      </w:r>
    </w:p>
    <w:p w14:paraId="20270BE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D704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5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A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82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6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F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6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6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D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6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5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F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95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1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E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7A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9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B4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0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B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0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9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6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2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1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C2D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4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D5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E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0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CD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7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A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D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65D963"/>
    <w:p w14:paraId="0A1FF4AD">
      <w:r>
        <w:t>注：上行：工作日；下行：节假日</w:t>
      </w:r>
    </w:p>
    <w:p w14:paraId="08C4DBE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2ED3A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1FB27C40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D59FB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FB4AE58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A55E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1FC9F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B3F25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691E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F6F70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27C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28</Pages>
  <Words>9182</Words>
  <Characters>14123</Characters>
  <Lines>48</Lines>
  <Paragraphs>13</Paragraphs>
  <TotalTime>0</TotalTime>
  <ScaleCrop>false</ScaleCrop>
  <LinksUpToDate>false</LinksUpToDate>
  <CharactersWithSpaces>27709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2024-12-13T14:37:00Z</dcterms:created>
  <dc:creator>杨一成</dc:creator>
  <cp:lastModifiedBy>杨一成</cp:lastModifiedBy>
  <dcterms:modified xsi:type="dcterms:W3CDTF">2024-12-13T14:38:04Z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C1C66D30791046F190CD074096CAB93E_11</vt:lpwstr>
  </property>
  <property fmtid="{D5CDD505-2E9C-101B-9397-08002B2CF9AE}" pid="3" name="KSOProductBuildVer">
    <vt:lpwstr>2052-12.1.0.19302</vt:lpwstr>
  </property>
</Properties>
</file>