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5A3DA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575BB225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73CE0802" w14:textId="77777777" w:rsidR="00D40158" w:rsidRPr="00A22524" w:rsidRDefault="00766F09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围护结构节能率</w:t>
      </w:r>
      <w:r w:rsidR="00382BA2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42163B5F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69F09515" w14:textId="77777777"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4D944435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B890EAB" w14:textId="77777777" w:rsidTr="00CE192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C098F9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5D5F0F1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>
              <w:t>基于绿色建筑理念的医院设计</w:t>
            </w:r>
            <w:bookmarkEnd w:id="1"/>
          </w:p>
        </w:tc>
      </w:tr>
      <w:tr w:rsidR="00D40158" w:rsidRPr="00D40158" w14:paraId="6DADBDB6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40463AD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770CE78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重庆</w:t>
            </w:r>
            <w:r>
              <w:t>-</w:t>
            </w:r>
            <w:r>
              <w:t>重庆</w:t>
            </w:r>
            <w:bookmarkEnd w:id="2"/>
          </w:p>
        </w:tc>
      </w:tr>
      <w:tr w:rsidR="00D40158" w:rsidRPr="00D40158" w14:paraId="4DBF7DFC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53F37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8AF077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r w:rsidRPr="00D40158">
              <w:rPr>
                <w:rFonts w:ascii="宋体" w:hAnsi="宋体" w:hint="eastAsia"/>
                <w:szCs w:val="21"/>
              </w:rPr>
              <w:t>BKA70514</w:t>
            </w:r>
            <w:bookmarkEnd w:id="3"/>
          </w:p>
        </w:tc>
      </w:tr>
      <w:tr w:rsidR="00D40158" w:rsidRPr="00D40158" w14:paraId="5EC6CA82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51072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D8B9458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45582FB9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53D59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A34C437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2D6F4AAA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2B997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AAB01C3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1FC195D6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9037C6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4B85C81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51CD83EF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9DE578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4790550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22AC99C9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44B58AA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99560B9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2024年12月26日</w:t>
              </w:r>
            </w:smartTag>
            <w:bookmarkEnd w:id="6"/>
          </w:p>
        </w:tc>
      </w:tr>
    </w:tbl>
    <w:p w14:paraId="5294822B" w14:textId="77777777" w:rsidR="00D40158" w:rsidRDefault="00D40158" w:rsidP="00B41640">
      <w:pPr>
        <w:rPr>
          <w:rFonts w:ascii="宋体" w:hAnsi="宋体" w:hint="eastAsia"/>
          <w:lang w:val="en-US"/>
        </w:rPr>
      </w:pPr>
    </w:p>
    <w:p w14:paraId="265296C5" w14:textId="77777777" w:rsidR="00D40158" w:rsidRDefault="00D40158" w:rsidP="0022447D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42512771" wp14:editId="3E62EC79">
            <wp:extent cx="1514634" cy="1514634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102C65BF" w14:textId="77777777" w:rsidTr="00CE192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96ED3AA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BBB0144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能耗计算BESI2024</w:t>
            </w:r>
            <w:bookmarkEnd w:id="8"/>
          </w:p>
        </w:tc>
      </w:tr>
      <w:tr w:rsidR="00C67778" w:rsidRPr="00D40158" w14:paraId="64595472" w14:textId="77777777" w:rsidTr="00CE192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2481446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23E8AA2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C67778" w:rsidRPr="00D40158" w14:paraId="598F111D" w14:textId="77777777" w:rsidTr="00CE1921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2099352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54659EEF" w14:textId="77777777" w:rsidR="006E3B8E" w:rsidRPr="00D40158" w:rsidRDefault="006E3B8E" w:rsidP="006E3B8E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4197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22E54024" w14:textId="77777777" w:rsidTr="00CE192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0905AA7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CF29FB2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T18996272798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4FDA5BB3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6FCCBD4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2B2449C7" w14:textId="77777777" w:rsidR="005E03A8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132620" w:history="1">
        <w:r w:rsidR="005E03A8" w:rsidRPr="00DF4FE6">
          <w:rPr>
            <w:rStyle w:val="a6"/>
            <w:rFonts w:hint="eastAsia"/>
          </w:rPr>
          <w:t>1</w:t>
        </w:r>
        <w:r w:rsidR="005E03A8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5E03A8" w:rsidRPr="00DF4FE6">
          <w:rPr>
            <w:rStyle w:val="a6"/>
            <w:rFonts w:hint="eastAsia"/>
          </w:rPr>
          <w:t>建筑概况</w:t>
        </w:r>
        <w:r w:rsidR="005E03A8">
          <w:rPr>
            <w:rFonts w:hint="eastAsia"/>
            <w:webHidden/>
          </w:rPr>
          <w:tab/>
        </w:r>
        <w:r w:rsidR="005E03A8">
          <w:rPr>
            <w:rFonts w:hint="eastAsia"/>
            <w:webHidden/>
          </w:rPr>
          <w:fldChar w:fldCharType="begin"/>
        </w:r>
        <w:r w:rsidR="005E03A8">
          <w:rPr>
            <w:rFonts w:hint="eastAsia"/>
            <w:webHidden/>
          </w:rPr>
          <w:instrText xml:space="preserve"> </w:instrText>
        </w:r>
        <w:r w:rsidR="005E03A8">
          <w:rPr>
            <w:webHidden/>
          </w:rPr>
          <w:instrText>PAGEREF _Toc186132620 \h</w:instrText>
        </w:r>
        <w:r w:rsidR="005E03A8">
          <w:rPr>
            <w:rFonts w:hint="eastAsia"/>
            <w:webHidden/>
          </w:rPr>
          <w:instrText xml:space="preserve"> </w:instrText>
        </w:r>
        <w:r w:rsidR="005E03A8">
          <w:rPr>
            <w:rFonts w:hint="eastAsia"/>
            <w:webHidden/>
          </w:rPr>
        </w:r>
        <w:r w:rsidR="005E03A8">
          <w:rPr>
            <w:webHidden/>
          </w:rPr>
          <w:fldChar w:fldCharType="separate"/>
        </w:r>
        <w:r w:rsidR="005E03A8">
          <w:rPr>
            <w:webHidden/>
          </w:rPr>
          <w:t>3</w:t>
        </w:r>
        <w:r w:rsidR="005E03A8">
          <w:rPr>
            <w:rFonts w:hint="eastAsia"/>
            <w:webHidden/>
          </w:rPr>
          <w:fldChar w:fldCharType="end"/>
        </w:r>
      </w:hyperlink>
    </w:p>
    <w:p w14:paraId="2A2F0EE4" w14:textId="77777777" w:rsidR="005E03A8" w:rsidRDefault="005E03A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32621" w:history="1">
        <w:r w:rsidRPr="00DF4FE6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F4FE6">
          <w:rPr>
            <w:rStyle w:val="a6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_Toc186132621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6A5B1220" w14:textId="77777777" w:rsidR="005E03A8" w:rsidRDefault="005E03A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32622" w:history="1">
        <w:r w:rsidRPr="00DF4FE6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F4FE6">
          <w:rPr>
            <w:rStyle w:val="a6"/>
            <w:rFonts w:hint="eastAsia"/>
          </w:rPr>
          <w:t>计算要求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_Toc186132622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42D33289" w14:textId="77777777" w:rsidR="005E03A8" w:rsidRDefault="005E03A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2623" w:history="1">
        <w:r w:rsidRPr="00DF4FE6">
          <w:rPr>
            <w:rStyle w:val="a6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F4FE6">
          <w:rPr>
            <w:rStyle w:val="a6"/>
            <w:rFonts w:hint="eastAsia"/>
          </w:rPr>
          <w:t>计算目标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_Toc186132623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3B46949A" w14:textId="77777777" w:rsidR="005E03A8" w:rsidRDefault="005E03A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2624" w:history="1">
        <w:r w:rsidRPr="00DF4FE6">
          <w:rPr>
            <w:rStyle w:val="a6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F4FE6">
          <w:rPr>
            <w:rStyle w:val="a6"/>
            <w:rFonts w:hint="eastAsia"/>
          </w:rPr>
          <w:t>计算方法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_Toc186132624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DBFA1D4" w14:textId="77777777" w:rsidR="005E03A8" w:rsidRDefault="005E03A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32625" w:history="1">
        <w:r w:rsidRPr="00DF4FE6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F4FE6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_Toc186132625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5BAFF93D" w14:textId="77777777" w:rsidR="005E03A8" w:rsidRDefault="005E03A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32626" w:history="1">
        <w:r w:rsidRPr="00DF4FE6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F4FE6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_Toc186132626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8F96DFC" w14:textId="77777777" w:rsidR="005E03A8" w:rsidRDefault="005E03A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2627" w:history="1">
        <w:r w:rsidRPr="00DF4FE6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F4FE6">
          <w:rPr>
            <w:rStyle w:val="a6"/>
            <w:rFonts w:hint="eastAsia"/>
          </w:rPr>
          <w:t>气象地点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_Toc186132627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3FD0156" w14:textId="77777777" w:rsidR="005E03A8" w:rsidRDefault="005E03A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2628" w:history="1">
        <w:r w:rsidRPr="00DF4FE6">
          <w:rPr>
            <w:rStyle w:val="a6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F4FE6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_Toc186132628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C292132" w14:textId="77777777" w:rsidR="005E03A8" w:rsidRDefault="005E03A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2629" w:history="1">
        <w:r w:rsidRPr="00DF4FE6">
          <w:rPr>
            <w:rStyle w:val="a6"/>
            <w:rFonts w:hint="eastAsia"/>
            <w:lang w:val="en-GB"/>
          </w:rPr>
          <w:t>5.3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F4FE6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_Toc186132629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50EB7D04" w14:textId="77777777" w:rsidR="005E03A8" w:rsidRDefault="005E03A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2630" w:history="1">
        <w:r w:rsidRPr="00DF4FE6">
          <w:rPr>
            <w:rStyle w:val="a6"/>
            <w:rFonts w:hint="eastAsia"/>
            <w:lang w:val="en-GB"/>
          </w:rPr>
          <w:t>5.4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F4FE6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_Toc186132630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527D40C" w14:textId="77777777" w:rsidR="005E03A8" w:rsidRDefault="005E03A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32631" w:history="1">
        <w:r w:rsidRPr="00DF4FE6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F4FE6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_Toc186132631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13FEC926" w14:textId="77777777" w:rsidR="005E03A8" w:rsidRDefault="005E03A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2632" w:history="1">
        <w:r w:rsidRPr="00DF4FE6">
          <w:rPr>
            <w:rStyle w:val="a6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F4FE6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_Toc186132632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307762CA" w14:textId="77777777" w:rsidR="005E03A8" w:rsidRDefault="005E03A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2633" w:history="1">
        <w:r w:rsidRPr="00DF4FE6">
          <w:rPr>
            <w:rStyle w:val="a6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F4FE6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_Toc186132633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F15AAC2" w14:textId="77777777" w:rsidR="005E03A8" w:rsidRDefault="005E03A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32634" w:history="1">
        <w:r w:rsidRPr="00DF4FE6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F4FE6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_Toc186132634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D44CA57" w14:textId="77777777" w:rsidR="005E03A8" w:rsidRDefault="005E03A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2635" w:history="1">
        <w:r w:rsidRPr="00DF4FE6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F4FE6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_Toc186132635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3133ACE" w14:textId="77777777" w:rsidR="005E03A8" w:rsidRDefault="005E03A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32636" w:history="1">
        <w:r w:rsidRPr="00DF4FE6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F4FE6">
          <w:rPr>
            <w:rStyle w:val="a6"/>
            <w:rFonts w:hint="eastAsia"/>
          </w:rPr>
          <w:t>设计建筑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_Toc186132636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3C3CA73" w14:textId="77777777" w:rsidR="005E03A8" w:rsidRDefault="005E03A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2637" w:history="1">
        <w:r w:rsidRPr="00DF4FE6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F4FE6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_Toc186132637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193A80E9" w14:textId="77777777" w:rsidR="005E03A8" w:rsidRDefault="005E03A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2638" w:history="1">
        <w:r w:rsidRPr="00DF4FE6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F4FE6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_Toc186132638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4702A08" w14:textId="77777777" w:rsidR="005E03A8" w:rsidRDefault="005E03A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32639" w:history="1">
        <w:r w:rsidRPr="00DF4FE6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F4FE6">
          <w:rPr>
            <w:rStyle w:val="a6"/>
            <w:rFonts w:hint="eastAsia"/>
          </w:rPr>
          <w:t>参照建筑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_Toc186132639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0E096860" w14:textId="77777777" w:rsidR="005E03A8" w:rsidRDefault="005E03A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2640" w:history="1">
        <w:r w:rsidRPr="00DF4FE6">
          <w:rPr>
            <w:rStyle w:val="a6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F4FE6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_Toc186132640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9F5DAE8" w14:textId="77777777" w:rsidR="005E03A8" w:rsidRDefault="005E03A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2641" w:history="1">
        <w:r w:rsidRPr="00DF4FE6">
          <w:rPr>
            <w:rStyle w:val="a6"/>
            <w:rFonts w:hint="eastAsia"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F4FE6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_Toc186132641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7DBBA52" w14:textId="77777777" w:rsidR="005E03A8" w:rsidRDefault="005E03A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32642" w:history="1">
        <w:r w:rsidRPr="00DF4FE6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F4FE6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_Toc186132642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13878C92" w14:textId="77777777" w:rsidR="005E03A8" w:rsidRDefault="005E03A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2643" w:history="1">
        <w:r w:rsidRPr="00DF4FE6">
          <w:rPr>
            <w:rStyle w:val="a6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F4FE6">
          <w:rPr>
            <w:rStyle w:val="a6"/>
            <w:rFonts w:hint="eastAsia"/>
          </w:rPr>
          <w:t>围护结构热工性能对比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_Toc186132643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2287A08" w14:textId="77777777" w:rsidR="005E03A8" w:rsidRDefault="005E03A8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32644" w:history="1">
        <w:r w:rsidRPr="00DF4FE6">
          <w:rPr>
            <w:rStyle w:val="a6"/>
            <w:rFonts w:hint="eastAsia"/>
            <w:lang w:val="en-GB"/>
          </w:rPr>
          <w:t>10.2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F4FE6">
          <w:rPr>
            <w:rStyle w:val="a6"/>
            <w:rFonts w:hint="eastAsia"/>
          </w:rPr>
          <w:t>围护结构节能率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_Toc186132644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75DE5933" w14:textId="77777777" w:rsidR="005E03A8" w:rsidRDefault="005E03A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32645" w:history="1">
        <w:r w:rsidRPr="00DF4FE6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F4FE6">
          <w:rPr>
            <w:rStyle w:val="a6"/>
            <w:rFonts w:hint="eastAsia"/>
          </w:rPr>
          <w:t>绿色建筑性能评估得分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_Toc186132645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6E10E0A0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188657EF" w14:textId="77777777" w:rsidR="00D40158" w:rsidRDefault="00D40158" w:rsidP="00D40158">
      <w:pPr>
        <w:pStyle w:val="TOC1"/>
      </w:pPr>
    </w:p>
    <w:p w14:paraId="74E81E66" w14:textId="77777777" w:rsidR="00D40158" w:rsidRPr="005E5F93" w:rsidRDefault="00D40158" w:rsidP="005215FB">
      <w:pPr>
        <w:pStyle w:val="1"/>
      </w:pPr>
      <w:bookmarkStart w:id="11" w:name="_Toc186132620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3812FD6A" w14:textId="77777777">
        <w:tc>
          <w:tcPr>
            <w:tcW w:w="2841" w:type="dxa"/>
            <w:shd w:val="clear" w:color="auto" w:fill="E6E6E6"/>
          </w:tcPr>
          <w:p w14:paraId="07E3203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F5702C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基于绿色建筑理念的医院设计</w:t>
            </w:r>
            <w:bookmarkEnd w:id="12"/>
          </w:p>
        </w:tc>
      </w:tr>
      <w:tr w:rsidR="00D40158" w:rsidRPr="00FF2243" w14:paraId="173653A7" w14:textId="77777777">
        <w:tc>
          <w:tcPr>
            <w:tcW w:w="2841" w:type="dxa"/>
            <w:shd w:val="clear" w:color="auto" w:fill="E6E6E6"/>
          </w:tcPr>
          <w:p w14:paraId="4B9092E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0460F8D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重庆</w:t>
            </w:r>
            <w:r>
              <w:t>-</w:t>
            </w:r>
            <w:r>
              <w:t>重庆</w:t>
            </w:r>
            <w:bookmarkEnd w:id="13"/>
          </w:p>
        </w:tc>
      </w:tr>
      <w:tr w:rsidR="00037A4C" w:rsidRPr="00FF2243" w14:paraId="2097D7F1" w14:textId="77777777">
        <w:tc>
          <w:tcPr>
            <w:tcW w:w="2841" w:type="dxa"/>
            <w:shd w:val="clear" w:color="auto" w:fill="E6E6E6"/>
          </w:tcPr>
          <w:p w14:paraId="1A33EC7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503269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29.58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74EC196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106.47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5D8ED639" w14:textId="77777777">
        <w:tc>
          <w:tcPr>
            <w:tcW w:w="2841" w:type="dxa"/>
            <w:shd w:val="clear" w:color="auto" w:fill="E6E6E6"/>
          </w:tcPr>
          <w:p w14:paraId="7C4409B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934E700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43039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021CBAD8" w14:textId="77777777">
        <w:tc>
          <w:tcPr>
            <w:tcW w:w="2841" w:type="dxa"/>
            <w:shd w:val="clear" w:color="auto" w:fill="E6E6E6"/>
          </w:tcPr>
          <w:p w14:paraId="4BBD1FC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178CB5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16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71342C13" w14:textId="77777777">
        <w:tc>
          <w:tcPr>
            <w:tcW w:w="2841" w:type="dxa"/>
            <w:shd w:val="clear" w:color="auto" w:fill="E6E6E6"/>
          </w:tcPr>
          <w:p w14:paraId="2338B0D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50E4B658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72.6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0AE97626" w14:textId="77777777">
        <w:tc>
          <w:tcPr>
            <w:tcW w:w="2841" w:type="dxa"/>
            <w:shd w:val="clear" w:color="auto" w:fill="E6E6E6"/>
          </w:tcPr>
          <w:p w14:paraId="798BDA7F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54A353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2" w:name="建筑体积"/>
            <w:r>
              <w:t>197670.68</w:t>
            </w:r>
            <w:bookmarkEnd w:id="22"/>
          </w:p>
        </w:tc>
      </w:tr>
      <w:tr w:rsidR="00203A7D" w:rsidRPr="00FF2243" w14:paraId="2E5A0BD6" w14:textId="77777777">
        <w:tc>
          <w:tcPr>
            <w:tcW w:w="2841" w:type="dxa"/>
            <w:shd w:val="clear" w:color="auto" w:fill="E6E6E6"/>
          </w:tcPr>
          <w:p w14:paraId="3966557D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5EA736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外表面积"/>
            <w:r>
              <w:t>31640.39</w:t>
            </w:r>
            <w:bookmarkEnd w:id="23"/>
          </w:p>
        </w:tc>
      </w:tr>
      <w:tr w:rsidR="00D40158" w:rsidRPr="00FF2243" w14:paraId="5672A0ED" w14:textId="77777777">
        <w:tc>
          <w:tcPr>
            <w:tcW w:w="2841" w:type="dxa"/>
            <w:shd w:val="clear" w:color="auto" w:fill="E6E6E6"/>
          </w:tcPr>
          <w:p w14:paraId="4F84ED4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</w:t>
            </w:r>
            <w:proofErr w:type="gramStart"/>
            <w:r w:rsidRPr="00FF2243"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231" w:type="dxa"/>
            <w:gridSpan w:val="2"/>
          </w:tcPr>
          <w:p w14:paraId="398FA32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0C55F595" w14:textId="77777777">
        <w:tc>
          <w:tcPr>
            <w:tcW w:w="2841" w:type="dxa"/>
            <w:shd w:val="clear" w:color="auto" w:fill="E6E6E6"/>
          </w:tcPr>
          <w:p w14:paraId="06947FD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9F80EA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结构类型"/>
            <w:r>
              <w:t>框架剪力墙结构</w:t>
            </w:r>
            <w:bookmarkEnd w:id="25"/>
          </w:p>
        </w:tc>
      </w:tr>
      <w:tr w:rsidR="00D40158" w:rsidRPr="00FF2243" w14:paraId="1C6D54DB" w14:textId="77777777">
        <w:tc>
          <w:tcPr>
            <w:tcW w:w="2841" w:type="dxa"/>
            <w:shd w:val="clear" w:color="auto" w:fill="E6E6E6"/>
          </w:tcPr>
          <w:p w14:paraId="58BB065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9EFB7D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外墙ρ"/>
            <w:r>
              <w:rPr>
                <w:rFonts w:hint="eastAsia"/>
              </w:rPr>
              <w:t>0.70</w:t>
            </w:r>
            <w:bookmarkEnd w:id="26"/>
          </w:p>
        </w:tc>
      </w:tr>
      <w:tr w:rsidR="00D40158" w:rsidRPr="00FF2243" w14:paraId="1532E94F" w14:textId="77777777">
        <w:tc>
          <w:tcPr>
            <w:tcW w:w="2841" w:type="dxa"/>
            <w:shd w:val="clear" w:color="auto" w:fill="E6E6E6"/>
          </w:tcPr>
          <w:p w14:paraId="295D188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7383752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屋顶ρ"/>
            <w:r>
              <w:rPr>
                <w:rFonts w:hint="eastAsia"/>
              </w:rPr>
              <w:t>0.70</w:t>
            </w:r>
            <w:bookmarkEnd w:id="27"/>
          </w:p>
        </w:tc>
      </w:tr>
      <w:tr w:rsidR="00863A8E" w:rsidRPr="00FF2243" w14:paraId="72EE07F8" w14:textId="77777777">
        <w:tc>
          <w:tcPr>
            <w:tcW w:w="2841" w:type="dxa"/>
            <w:shd w:val="clear" w:color="auto" w:fill="E6E6E6"/>
          </w:tcPr>
          <w:p w14:paraId="5D2D4ABF" w14:textId="77777777" w:rsidR="00863A8E" w:rsidRDefault="00863A8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2D99736E" w14:textId="77777777" w:rsidR="00863A8E" w:rsidRDefault="00863A8E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30B49A19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1B88853B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5F6BDB3C" w14:textId="77777777" w:rsidR="00D40158" w:rsidRDefault="00766F09" w:rsidP="00D40158">
      <w:pPr>
        <w:pStyle w:val="1"/>
      </w:pPr>
      <w:bookmarkStart w:id="29" w:name="TitleFormat"/>
      <w:bookmarkStart w:id="30" w:name="_Toc186132621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  <w:bookmarkEnd w:id="30"/>
    </w:p>
    <w:p w14:paraId="47C66C7B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(GB/T50378-2019)</w:t>
      </w:r>
    </w:p>
    <w:p w14:paraId="223C82CD" w14:textId="77777777" w:rsidR="00B464B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0672BD54" w14:textId="77777777" w:rsidR="00B464B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7AD60499" w14:textId="77777777" w:rsidR="00B464B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7F7B4D8D" w14:textId="77777777" w:rsidR="00B464B1" w:rsidRDefault="00B464B1">
      <w:pPr>
        <w:widowControl w:val="0"/>
        <w:jc w:val="both"/>
        <w:rPr>
          <w:kern w:val="2"/>
          <w:szCs w:val="24"/>
          <w:lang w:val="en-US"/>
        </w:rPr>
      </w:pPr>
    </w:p>
    <w:p w14:paraId="385B10AF" w14:textId="77777777" w:rsidR="00AE1923" w:rsidRDefault="00AE1923" w:rsidP="00AE1923">
      <w:pPr>
        <w:pStyle w:val="1"/>
        <w:tabs>
          <w:tab w:val="left" w:pos="432"/>
        </w:tabs>
      </w:pPr>
      <w:bookmarkStart w:id="32" w:name="_Toc13616"/>
      <w:bookmarkStart w:id="33" w:name="_Toc186132622"/>
      <w:r>
        <w:rPr>
          <w:rFonts w:hint="eastAsia"/>
        </w:rPr>
        <w:t>计算要求</w:t>
      </w:r>
      <w:bookmarkEnd w:id="32"/>
      <w:bookmarkEnd w:id="33"/>
    </w:p>
    <w:p w14:paraId="189BEA29" w14:textId="77777777" w:rsidR="00AE1923" w:rsidRDefault="00AE1923" w:rsidP="00AE1923">
      <w:pPr>
        <w:pStyle w:val="2"/>
        <w:tabs>
          <w:tab w:val="clear" w:pos="578"/>
        </w:tabs>
        <w:rPr>
          <w:kern w:val="2"/>
          <w:sz w:val="21"/>
        </w:rPr>
      </w:pPr>
      <w:bookmarkStart w:id="34" w:name="_Toc22090"/>
      <w:bookmarkStart w:id="35" w:name="_Toc186132623"/>
      <w:r>
        <w:rPr>
          <w:rFonts w:hint="eastAsia"/>
          <w:kern w:val="2"/>
          <w:sz w:val="21"/>
        </w:rPr>
        <w:t>计算目标</w:t>
      </w:r>
      <w:bookmarkEnd w:id="34"/>
      <w:bookmarkEnd w:id="35"/>
    </w:p>
    <w:p w14:paraId="3072DF8B" w14:textId="77777777" w:rsidR="00BF19A7" w:rsidRDefault="00BF19A7" w:rsidP="00BF19A7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(GB/T50378-201</w:t>
      </w:r>
      <w:r>
        <w:rPr>
          <w:lang w:val="en-US"/>
        </w:rPr>
        <w:t>9</w:t>
      </w:r>
      <w:r>
        <w:rPr>
          <w:rFonts w:hint="eastAsia"/>
          <w:lang w:val="en-US"/>
        </w:rPr>
        <w:t>)</w:t>
      </w:r>
      <w:r w:rsidRPr="006E6046"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第</w:t>
      </w:r>
      <w:r>
        <w:rPr>
          <w:rFonts w:hint="eastAsia"/>
          <w:lang w:val="en-US"/>
        </w:rPr>
        <w:t>7.2.4</w:t>
      </w:r>
      <w:r>
        <w:rPr>
          <w:lang w:val="en-US"/>
        </w:rPr>
        <w:t>-2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建筑</w:t>
      </w:r>
      <w:r>
        <w:rPr>
          <w:lang w:val="en-US"/>
        </w:rPr>
        <w:t>供暖空调负荷降低</w:t>
      </w:r>
      <w:r>
        <w:rPr>
          <w:rFonts w:hint="eastAsia"/>
          <w:lang w:val="en-US"/>
        </w:rPr>
        <w:t>5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分；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rFonts w:hint="eastAsia"/>
          <w:lang w:val="en-US"/>
        </w:rPr>
        <w:t>，</w:t>
      </w:r>
      <w:r>
        <w:rPr>
          <w:lang w:val="en-US"/>
        </w:rPr>
        <w:t>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；降低</w:t>
      </w:r>
      <w:r>
        <w:rPr>
          <w:rFonts w:hint="eastAsia"/>
          <w:lang w:val="en-US"/>
        </w:rPr>
        <w:t>15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15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41F69743" w14:textId="77777777" w:rsidR="00BF19A7" w:rsidRDefault="00BF19A7" w:rsidP="00BF19A7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7.2.4-2</w:t>
      </w:r>
      <w:r>
        <w:rPr>
          <w:rFonts w:hint="eastAsia"/>
          <w:lang w:val="en-US"/>
        </w:rPr>
        <w:t>条文</w:t>
      </w:r>
      <w:r>
        <w:rPr>
          <w:lang w:val="en-US"/>
        </w:rPr>
        <w:t>说明规定：</w:t>
      </w:r>
      <w:r>
        <w:rPr>
          <w:rFonts w:hint="eastAsia"/>
          <w:lang w:val="en-US"/>
        </w:rPr>
        <w:t>建筑</w:t>
      </w:r>
      <w:r>
        <w:rPr>
          <w:lang w:val="en-US"/>
        </w:rPr>
        <w:t>供暖空调负荷降低比例应按照行业标准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  <w:r>
        <w:rPr>
          <w:rFonts w:hint="eastAsia"/>
          <w:kern w:val="2"/>
          <w:szCs w:val="24"/>
          <w:lang w:val="en-US"/>
        </w:rPr>
        <w:t>，</w:t>
      </w:r>
      <w:r>
        <w:rPr>
          <w:rFonts w:hint="eastAsia"/>
          <w:lang w:val="en-US"/>
        </w:rPr>
        <w:t>通过</w:t>
      </w:r>
      <w:r>
        <w:rPr>
          <w:lang w:val="en-US"/>
        </w:rPr>
        <w:t>计算</w:t>
      </w:r>
      <w:r>
        <w:rPr>
          <w:rFonts w:hint="eastAsia"/>
          <w:lang w:val="en-US"/>
        </w:rPr>
        <w:t>建筑</w:t>
      </w:r>
      <w:r>
        <w:rPr>
          <w:lang w:val="en-US"/>
        </w:rPr>
        <w:t>围护结构节能率</w:t>
      </w:r>
      <w:r>
        <w:rPr>
          <w:rFonts w:hint="eastAsia"/>
          <w:lang w:val="en-US"/>
        </w:rPr>
        <w:t>来</w:t>
      </w:r>
      <w:r>
        <w:rPr>
          <w:lang w:val="en-US"/>
        </w:rPr>
        <w:t>判定</w:t>
      </w:r>
      <w:r>
        <w:rPr>
          <w:rFonts w:hint="eastAsia"/>
          <w:lang w:val="en-US"/>
        </w:rPr>
        <w:t>。</w:t>
      </w:r>
    </w:p>
    <w:p w14:paraId="2C15AEEC" w14:textId="77777777" w:rsidR="00492F16" w:rsidRPr="00492F16" w:rsidRDefault="00BF19A7" w:rsidP="00BF19A7">
      <w:pPr>
        <w:pStyle w:val="a0"/>
        <w:ind w:firstLine="420"/>
        <w:rPr>
          <w:lang w:val="en-US"/>
        </w:rPr>
      </w:pPr>
      <w:r>
        <w:rPr>
          <w:lang w:val="en-US"/>
        </w:rPr>
        <w:lastRenderedPageBreak/>
        <w:t>围护结构节能率</w:t>
      </w:r>
      <w:r>
        <w:rPr>
          <w:rFonts w:hint="eastAsia"/>
          <w:lang w:val="en-US"/>
        </w:rPr>
        <w:t>指的是与</w:t>
      </w:r>
      <w:r>
        <w:rPr>
          <w:lang w:val="en-US"/>
        </w:rPr>
        <w:t>参照建筑</w:t>
      </w:r>
      <w:r>
        <w:rPr>
          <w:rFonts w:hint="eastAsia"/>
          <w:lang w:val="en-US"/>
        </w:rPr>
        <w:t>相比，设计建筑</w:t>
      </w:r>
      <w:r>
        <w:rPr>
          <w:lang w:val="en-US"/>
        </w:rPr>
        <w:t>通过</w:t>
      </w:r>
      <w:r>
        <w:rPr>
          <w:rFonts w:hint="eastAsia"/>
          <w:lang w:val="en-US"/>
        </w:rPr>
        <w:t>围护结构</w:t>
      </w:r>
      <w:r>
        <w:rPr>
          <w:lang w:val="en-US"/>
        </w:rPr>
        <w:t>热工性能</w:t>
      </w:r>
      <w:r>
        <w:rPr>
          <w:rFonts w:hint="eastAsia"/>
          <w:lang w:val="en-US"/>
        </w:rPr>
        <w:t>改善而使全年</w:t>
      </w:r>
      <w:r>
        <w:rPr>
          <w:lang w:val="en-US"/>
        </w:rPr>
        <w:t>供暖空调</w:t>
      </w:r>
      <w:r>
        <w:rPr>
          <w:rFonts w:hint="eastAsia"/>
          <w:lang w:val="en-US"/>
        </w:rPr>
        <w:t>能耗</w:t>
      </w:r>
      <w:r>
        <w:rPr>
          <w:lang w:val="en-US"/>
        </w:rPr>
        <w:t>降低的百分数。</w:t>
      </w:r>
    </w:p>
    <w:p w14:paraId="56E45572" w14:textId="77777777" w:rsidR="00AE1923" w:rsidRDefault="00AE1923" w:rsidP="00AE1923">
      <w:pPr>
        <w:pStyle w:val="2"/>
        <w:tabs>
          <w:tab w:val="clear" w:pos="578"/>
        </w:tabs>
        <w:rPr>
          <w:kern w:val="2"/>
          <w:sz w:val="21"/>
        </w:rPr>
      </w:pPr>
      <w:bookmarkStart w:id="36" w:name="_Toc5419"/>
      <w:bookmarkStart w:id="37" w:name="_Toc186132624"/>
      <w:r>
        <w:rPr>
          <w:rFonts w:hint="eastAsia"/>
          <w:kern w:val="2"/>
          <w:sz w:val="21"/>
        </w:rPr>
        <w:t>计算方法</w:t>
      </w:r>
      <w:bookmarkEnd w:id="36"/>
      <w:bookmarkEnd w:id="37"/>
    </w:p>
    <w:p w14:paraId="10AEDBB8" w14:textId="77777777" w:rsidR="005E56B4" w:rsidRPr="00B55BEC" w:rsidRDefault="00537558" w:rsidP="005E56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建立参照</w:t>
      </w:r>
      <w:r w:rsidR="005E56B4" w:rsidRPr="00B55BEC">
        <w:rPr>
          <w:rFonts w:hint="eastAsia"/>
          <w:lang w:val="en-US"/>
        </w:rPr>
        <w:t>建筑和设计建筑，两者建筑外形、</w:t>
      </w:r>
      <w:r w:rsidR="00031D69">
        <w:rPr>
          <w:rFonts w:hint="eastAsia"/>
          <w:lang w:val="en-US"/>
        </w:rPr>
        <w:t>内部功能分区、气象参数、室内供暖空调设计温度湿度均保持一致。参照</w:t>
      </w:r>
      <w:r w:rsidR="005E56B4" w:rsidRPr="00B55BEC">
        <w:rPr>
          <w:rFonts w:hint="eastAsia"/>
          <w:lang w:val="en-US"/>
        </w:rPr>
        <w:t>建筑</w:t>
      </w:r>
      <w:proofErr w:type="gramStart"/>
      <w:r w:rsidR="005E56B4" w:rsidRPr="00B55BEC">
        <w:rPr>
          <w:rFonts w:hint="eastAsia"/>
          <w:lang w:val="en-US"/>
        </w:rPr>
        <w:t>取国家</w:t>
      </w:r>
      <w:proofErr w:type="gramEnd"/>
      <w:r w:rsidR="005E56B4" w:rsidRPr="00B55BEC">
        <w:rPr>
          <w:rFonts w:hint="eastAsia"/>
          <w:lang w:val="en-US"/>
        </w:rPr>
        <w:t>或行业建筑节能设计标准规定的建筑围护结构的热工性能参数，设计建筑</w:t>
      </w:r>
      <w:proofErr w:type="gramStart"/>
      <w:r w:rsidR="005E56B4" w:rsidRPr="00B55BEC">
        <w:rPr>
          <w:rFonts w:hint="eastAsia"/>
          <w:lang w:val="en-US"/>
        </w:rPr>
        <w:t>取实际</w:t>
      </w:r>
      <w:proofErr w:type="gramEnd"/>
      <w:r w:rsidR="005E56B4" w:rsidRPr="00B55BEC">
        <w:rPr>
          <w:rFonts w:hint="eastAsia"/>
          <w:lang w:val="en-US"/>
        </w:rPr>
        <w:t>设计的建筑围护结构的热工性能参数</w:t>
      </w:r>
      <w:r w:rsidR="00005553">
        <w:rPr>
          <w:rFonts w:hint="eastAsia"/>
          <w:lang w:val="en-US"/>
        </w:rPr>
        <w:t>，各自进行全年的逐时动态能耗模拟。</w:t>
      </w:r>
    </w:p>
    <w:p w14:paraId="1F2FEB80" w14:textId="77777777" w:rsidR="005E56B4" w:rsidRDefault="005E56B4" w:rsidP="005E56B4">
      <w:pPr>
        <w:pStyle w:val="a0"/>
        <w:ind w:firstLine="420"/>
        <w:rPr>
          <w:lang w:val="en-US"/>
        </w:rPr>
      </w:pPr>
      <w:r w:rsidRPr="00B55BEC">
        <w:rPr>
          <w:rFonts w:hint="eastAsia"/>
          <w:lang w:val="en-US"/>
        </w:rPr>
        <w:t>即：围护结构节能率</w:t>
      </w:r>
      <w:r w:rsidRPr="00B55BEC">
        <w:rPr>
          <w:rFonts w:hint="eastAsia"/>
          <w:lang w:val="en-US"/>
        </w:rPr>
        <w:t xml:space="preserve"> </w:t>
      </w:r>
      <w:r w:rsidRPr="00B55BEC">
        <w:rPr>
          <w:rFonts w:hint="eastAsia"/>
          <w:lang w:val="en-US"/>
        </w:rPr>
        <w:t>＝</w:t>
      </w:r>
      <w:r w:rsidRPr="00B55BEC">
        <w:rPr>
          <w:rFonts w:hint="eastAsia"/>
          <w:lang w:val="en-US"/>
        </w:rPr>
        <w:t xml:space="preserve"> </w:t>
      </w:r>
      <w:r w:rsidR="00031D69">
        <w:rPr>
          <w:rFonts w:hint="eastAsia"/>
          <w:lang w:val="en-US"/>
        </w:rPr>
        <w:t>（参照</w:t>
      </w:r>
      <w:r w:rsidRPr="00B55BEC">
        <w:rPr>
          <w:rFonts w:hint="eastAsia"/>
          <w:lang w:val="en-US"/>
        </w:rPr>
        <w:t>建筑全年</w:t>
      </w:r>
      <w:r w:rsidR="00772CA7">
        <w:rPr>
          <w:rFonts w:hint="eastAsia"/>
          <w:lang w:val="en-US"/>
        </w:rPr>
        <w:t>供暖供冷</w:t>
      </w:r>
      <w:r w:rsidR="00772CA7">
        <w:rPr>
          <w:lang w:val="en-US"/>
        </w:rPr>
        <w:t>综合能耗</w:t>
      </w:r>
      <w:r w:rsidR="00772CA7">
        <w:rPr>
          <w:rFonts w:hint="eastAsia"/>
          <w:lang w:val="en-US"/>
        </w:rPr>
        <w:t>量</w:t>
      </w:r>
      <w:r w:rsidRPr="00B55BEC">
        <w:rPr>
          <w:rFonts w:hint="eastAsia"/>
          <w:lang w:val="en-US"/>
        </w:rPr>
        <w:t>－</w:t>
      </w:r>
      <w:r w:rsidRPr="00B55BEC">
        <w:rPr>
          <w:rFonts w:hint="eastAsia"/>
          <w:lang w:val="en-US"/>
        </w:rPr>
        <w:t xml:space="preserve"> </w:t>
      </w:r>
      <w:r w:rsidRPr="00B55BEC">
        <w:rPr>
          <w:rFonts w:hint="eastAsia"/>
          <w:lang w:val="en-US"/>
        </w:rPr>
        <w:t>设计建筑全年</w:t>
      </w:r>
      <w:r w:rsidR="00772CA7">
        <w:rPr>
          <w:rFonts w:hint="eastAsia"/>
          <w:lang w:val="en-US"/>
        </w:rPr>
        <w:t>供暖供冷</w:t>
      </w:r>
      <w:r w:rsidR="00772CA7">
        <w:rPr>
          <w:lang w:val="en-US"/>
        </w:rPr>
        <w:t>综合能耗</w:t>
      </w:r>
      <w:r w:rsidR="00772CA7">
        <w:rPr>
          <w:rFonts w:hint="eastAsia"/>
          <w:lang w:val="en-US"/>
        </w:rPr>
        <w:t>量</w:t>
      </w:r>
      <w:r w:rsidRPr="00B55BEC">
        <w:rPr>
          <w:rFonts w:hint="eastAsia"/>
          <w:lang w:val="en-US"/>
        </w:rPr>
        <w:t>）</w:t>
      </w:r>
      <w:r w:rsidRPr="00B55BEC">
        <w:rPr>
          <w:rFonts w:hint="eastAsia"/>
          <w:lang w:val="en-US"/>
        </w:rPr>
        <w:t>/</w:t>
      </w:r>
      <w:r w:rsidR="00031D69">
        <w:rPr>
          <w:rFonts w:hint="eastAsia"/>
          <w:lang w:val="en-US"/>
        </w:rPr>
        <w:t>参照</w:t>
      </w:r>
      <w:r w:rsidRPr="00B55BEC">
        <w:rPr>
          <w:rFonts w:hint="eastAsia"/>
          <w:lang w:val="en-US"/>
        </w:rPr>
        <w:t>建筑全年</w:t>
      </w:r>
      <w:r w:rsidR="00772CA7">
        <w:rPr>
          <w:rFonts w:hint="eastAsia"/>
          <w:lang w:val="en-US"/>
        </w:rPr>
        <w:t>供暖供冷</w:t>
      </w:r>
      <w:r w:rsidR="00772CA7">
        <w:rPr>
          <w:lang w:val="en-US"/>
        </w:rPr>
        <w:t>综合能耗</w:t>
      </w:r>
      <w:r w:rsidR="00772CA7">
        <w:rPr>
          <w:rFonts w:hint="eastAsia"/>
          <w:lang w:val="en-US"/>
        </w:rPr>
        <w:t>量</w:t>
      </w:r>
      <w:r w:rsidRPr="00B55BEC">
        <w:rPr>
          <w:rFonts w:hint="eastAsia"/>
          <w:lang w:val="en-US"/>
        </w:rPr>
        <w:t>×</w:t>
      </w:r>
      <w:r w:rsidRPr="00B55BEC">
        <w:rPr>
          <w:rFonts w:hint="eastAsia"/>
          <w:lang w:val="en-US"/>
        </w:rPr>
        <w:t xml:space="preserve"> 100%</w:t>
      </w:r>
      <w:bookmarkStart w:id="38" w:name="_Toc444763006"/>
    </w:p>
    <w:p w14:paraId="0C6A562F" w14:textId="77777777" w:rsidR="00A63962" w:rsidRDefault="00A63962" w:rsidP="005E56B4">
      <w:pPr>
        <w:pStyle w:val="a0"/>
        <w:ind w:firstLine="420"/>
        <w:rPr>
          <w:lang w:val="en-US"/>
        </w:rPr>
      </w:pPr>
      <w:bookmarkStart w:id="39" w:name="负荷边界说明"/>
      <w:r>
        <w:t>对于供暖空调负荷，包含围护结构（传热负荷、太阳辐射负荷），不包含室内人员、灯光、设备负荷和新风负荷。</w:t>
      </w:r>
      <w:bookmarkEnd w:id="39"/>
    </w:p>
    <w:p w14:paraId="667903E4" w14:textId="77777777" w:rsidR="00BF19A7" w:rsidRDefault="00BF19A7" w:rsidP="00BF19A7">
      <w:pPr>
        <w:pStyle w:val="1"/>
        <w:tabs>
          <w:tab w:val="left" w:pos="432"/>
        </w:tabs>
      </w:pPr>
      <w:bookmarkStart w:id="40" w:name="_Toc58336110"/>
      <w:bookmarkStart w:id="41" w:name="_Toc59787735"/>
      <w:bookmarkStart w:id="42" w:name="_Toc186132625"/>
      <w:r>
        <w:rPr>
          <w:rFonts w:hint="eastAsia"/>
        </w:rPr>
        <w:t>软件介绍</w:t>
      </w:r>
      <w:bookmarkEnd w:id="40"/>
      <w:bookmarkEnd w:id="41"/>
      <w:bookmarkEnd w:id="42"/>
    </w:p>
    <w:p w14:paraId="4B973238" w14:textId="77777777" w:rsidR="00BF19A7" w:rsidRPr="00BF19A7" w:rsidRDefault="00BF19A7" w:rsidP="00BF19A7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3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BESI2024</w:t>
      </w:r>
      <w:bookmarkEnd w:id="43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</w:t>
      </w:r>
      <w:r w:rsidRPr="00BA2E62">
        <w:rPr>
          <w:rFonts w:hint="eastAsia"/>
          <w:lang w:val="en-US"/>
        </w:rPr>
        <w:t>能耗计算</w:t>
      </w:r>
      <w:r w:rsidRPr="00BA2E62">
        <w:rPr>
          <w:rFonts w:hint="eastAsia"/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rFonts w:hint="eastAsia"/>
          <w:lang w:val="en-US"/>
        </w:rPr>
        <w:t>CAD</w:t>
      </w:r>
      <w:r>
        <w:rPr>
          <w:rFonts w:hint="eastAsia"/>
          <w:lang w:val="en-US"/>
        </w:rPr>
        <w:t>为</w:t>
      </w:r>
      <w:r>
        <w:rPr>
          <w:lang w:val="en-US"/>
        </w:rPr>
        <w:t>平台，内置</w:t>
      </w:r>
      <w:r w:rsidRPr="00BA2E62">
        <w:rPr>
          <w:rFonts w:hint="eastAsia"/>
          <w:lang w:val="en-US"/>
        </w:rPr>
        <w:t>DOE2</w:t>
      </w:r>
      <w:r w:rsidRPr="00BA2E62"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026E79DF" w14:textId="77777777" w:rsidR="0061362D" w:rsidRDefault="0061362D" w:rsidP="0061362D">
      <w:pPr>
        <w:pStyle w:val="1"/>
      </w:pPr>
      <w:bookmarkStart w:id="44" w:name="_Toc186132626"/>
      <w:bookmarkEnd w:id="38"/>
      <w:r>
        <w:rPr>
          <w:rFonts w:hint="eastAsia"/>
        </w:rPr>
        <w:t>气象数据</w:t>
      </w:r>
      <w:bookmarkEnd w:id="44"/>
    </w:p>
    <w:p w14:paraId="63460639" w14:textId="77777777" w:rsidR="0061362D" w:rsidRDefault="0061362D" w:rsidP="0061362D">
      <w:pPr>
        <w:pStyle w:val="2"/>
      </w:pPr>
      <w:bookmarkStart w:id="45" w:name="_Toc186132627"/>
      <w:r>
        <w:rPr>
          <w:rFonts w:hint="eastAsia"/>
        </w:rPr>
        <w:t>气象地点</w:t>
      </w:r>
      <w:bookmarkEnd w:id="45"/>
    </w:p>
    <w:p w14:paraId="1069AAFA" w14:textId="77777777" w:rsidR="0061362D" w:rsidRPr="005E385A" w:rsidRDefault="0061362D" w:rsidP="0061362D">
      <w:pPr>
        <w:pStyle w:val="a0"/>
        <w:ind w:firstLine="420"/>
        <w:rPr>
          <w:lang w:val="en-US"/>
        </w:rPr>
      </w:pPr>
      <w:bookmarkStart w:id="46" w:name="气象数据来源"/>
      <w:r>
        <w:t>重庆</w:t>
      </w:r>
      <w:r>
        <w:t>-</w:t>
      </w:r>
      <w:r>
        <w:t>重庆</w:t>
      </w:r>
      <w:r>
        <w:t xml:space="preserve">, </w:t>
      </w:r>
      <w:r>
        <w:t>《建筑节能气象参数标准》</w:t>
      </w:r>
      <w:bookmarkEnd w:id="46"/>
    </w:p>
    <w:p w14:paraId="40D10360" w14:textId="77777777" w:rsidR="0061362D" w:rsidRDefault="0061362D" w:rsidP="0061362D">
      <w:pPr>
        <w:pStyle w:val="2"/>
      </w:pPr>
      <w:bookmarkStart w:id="47" w:name="_Toc186132628"/>
      <w:r>
        <w:rPr>
          <w:rFonts w:hint="eastAsia"/>
        </w:rPr>
        <w:lastRenderedPageBreak/>
        <w:t>逐日干球温度表</w:t>
      </w:r>
      <w:bookmarkEnd w:id="47"/>
    </w:p>
    <w:p w14:paraId="2D7B4973" w14:textId="77777777" w:rsidR="0061362D" w:rsidRPr="005E385A" w:rsidRDefault="0061362D" w:rsidP="0061362D">
      <w:pPr>
        <w:pStyle w:val="a0"/>
        <w:ind w:firstLineChars="0" w:firstLine="0"/>
        <w:rPr>
          <w:lang w:val="en-US"/>
        </w:rPr>
      </w:pPr>
      <w:bookmarkStart w:id="48" w:name="日均干球温度变化表"/>
      <w:bookmarkEnd w:id="48"/>
      <w:r>
        <w:rPr>
          <w:noProof/>
        </w:rPr>
        <w:drawing>
          <wp:inline distT="0" distB="0" distL="0" distR="0" wp14:anchorId="4386CB8B" wp14:editId="253B6C23">
            <wp:extent cx="5667375" cy="28289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D96DE" w14:textId="77777777" w:rsidR="0061362D" w:rsidRDefault="0061362D" w:rsidP="0061362D">
      <w:pPr>
        <w:pStyle w:val="2"/>
      </w:pPr>
      <w:bookmarkStart w:id="49" w:name="_Toc186132629"/>
      <w:r>
        <w:rPr>
          <w:rFonts w:hint="eastAsia"/>
        </w:rPr>
        <w:t>逐月辐照量表</w:t>
      </w:r>
      <w:bookmarkEnd w:id="49"/>
    </w:p>
    <w:p w14:paraId="1D51B78A" w14:textId="77777777" w:rsidR="0061362D" w:rsidRPr="00902539" w:rsidRDefault="0061362D" w:rsidP="0061362D">
      <w:pPr>
        <w:pStyle w:val="a0"/>
        <w:ind w:firstLineChars="0" w:firstLine="0"/>
        <w:rPr>
          <w:lang w:val="en-US"/>
        </w:rPr>
      </w:pPr>
      <w:bookmarkStart w:id="50" w:name="逐月辐照量图表"/>
      <w:bookmarkEnd w:id="50"/>
      <w:r>
        <w:rPr>
          <w:noProof/>
        </w:rPr>
        <w:drawing>
          <wp:inline distT="0" distB="0" distL="0" distR="0" wp14:anchorId="73B04FFB" wp14:editId="4DF94525">
            <wp:extent cx="5667375" cy="25431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AEA65" w14:textId="77777777" w:rsidR="0061362D" w:rsidRDefault="0061362D" w:rsidP="0061362D">
      <w:pPr>
        <w:pStyle w:val="2"/>
      </w:pPr>
      <w:bookmarkStart w:id="51" w:name="_Toc186132630"/>
      <w:r>
        <w:rPr>
          <w:rFonts w:hint="eastAsia"/>
        </w:rPr>
        <w:t>峰值工况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B464B1" w14:paraId="1FDCB40E" w14:textId="77777777">
        <w:tc>
          <w:tcPr>
            <w:tcW w:w="1131" w:type="dxa"/>
            <w:shd w:val="clear" w:color="auto" w:fill="E6E6E6"/>
            <w:vAlign w:val="center"/>
          </w:tcPr>
          <w:p w14:paraId="4EFF068C" w14:textId="77777777" w:rsidR="00B464B1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8AB0B3E" w14:textId="77777777" w:rsidR="00B464B1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4DB0FF5" w14:textId="77777777" w:rsidR="00B464B1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2FFF9F4" w14:textId="77777777" w:rsidR="00B464B1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124D836" w14:textId="77777777" w:rsidR="00B464B1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D876FE7" w14:textId="77777777" w:rsidR="00B464B1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B464B1" w14:paraId="4252B05C" w14:textId="77777777">
        <w:tc>
          <w:tcPr>
            <w:tcW w:w="1131" w:type="dxa"/>
            <w:shd w:val="clear" w:color="auto" w:fill="E6E6E6"/>
            <w:vAlign w:val="center"/>
          </w:tcPr>
          <w:p w14:paraId="70F44D55" w14:textId="77777777" w:rsidR="00B464B1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6747A452" w14:textId="77777777" w:rsidR="00B464B1" w:rsidRDefault="00000000">
            <w:r>
              <w:t>08</w:t>
            </w:r>
            <w:r>
              <w:t>月</w:t>
            </w:r>
            <w:r>
              <w:t>05</w:t>
            </w:r>
            <w:r>
              <w:t>日</w:t>
            </w:r>
            <w:r>
              <w:t>17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277D41A" w14:textId="77777777" w:rsidR="00B464B1" w:rsidRDefault="00000000">
            <w:r>
              <w:t>38.9</w:t>
            </w:r>
          </w:p>
        </w:tc>
        <w:tc>
          <w:tcPr>
            <w:tcW w:w="1556" w:type="dxa"/>
            <w:vAlign w:val="center"/>
          </w:tcPr>
          <w:p w14:paraId="0A10BC05" w14:textId="77777777" w:rsidR="00B464B1" w:rsidRDefault="00000000">
            <w:r>
              <w:t>25.6</w:t>
            </w:r>
          </w:p>
        </w:tc>
        <w:tc>
          <w:tcPr>
            <w:tcW w:w="1556" w:type="dxa"/>
            <w:vAlign w:val="center"/>
          </w:tcPr>
          <w:p w14:paraId="3F09C5BD" w14:textId="77777777" w:rsidR="00B464B1" w:rsidRDefault="00000000">
            <w:r>
              <w:t>16.3</w:t>
            </w:r>
          </w:p>
        </w:tc>
        <w:tc>
          <w:tcPr>
            <w:tcW w:w="1556" w:type="dxa"/>
            <w:vAlign w:val="center"/>
          </w:tcPr>
          <w:p w14:paraId="74F3A6CB" w14:textId="77777777" w:rsidR="00B464B1" w:rsidRDefault="00000000">
            <w:r>
              <w:t>81.0</w:t>
            </w:r>
          </w:p>
        </w:tc>
      </w:tr>
      <w:tr w:rsidR="00B464B1" w14:paraId="371B6413" w14:textId="77777777">
        <w:tc>
          <w:tcPr>
            <w:tcW w:w="1131" w:type="dxa"/>
            <w:shd w:val="clear" w:color="auto" w:fill="E6E6E6"/>
            <w:vAlign w:val="center"/>
          </w:tcPr>
          <w:p w14:paraId="79448193" w14:textId="77777777" w:rsidR="00B464B1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542BE188" w14:textId="77777777" w:rsidR="00B464B1" w:rsidRDefault="00000000">
            <w:r>
              <w:t>12</w:t>
            </w:r>
            <w:r>
              <w:t>月</w:t>
            </w:r>
            <w:r>
              <w:t>13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278056F" w14:textId="77777777" w:rsidR="00B464B1" w:rsidRDefault="00000000">
            <w:r>
              <w:t>0.0</w:t>
            </w:r>
          </w:p>
        </w:tc>
        <w:tc>
          <w:tcPr>
            <w:tcW w:w="1556" w:type="dxa"/>
            <w:vAlign w:val="center"/>
          </w:tcPr>
          <w:p w14:paraId="417543CC" w14:textId="77777777" w:rsidR="00B464B1" w:rsidRDefault="00000000">
            <w:r>
              <w:t>0.0</w:t>
            </w:r>
          </w:p>
        </w:tc>
        <w:tc>
          <w:tcPr>
            <w:tcW w:w="1556" w:type="dxa"/>
            <w:vAlign w:val="center"/>
          </w:tcPr>
          <w:p w14:paraId="4AB6C618" w14:textId="77777777" w:rsidR="00B464B1" w:rsidRDefault="00000000">
            <w:r>
              <w:t>3.7</w:t>
            </w:r>
          </w:p>
        </w:tc>
        <w:tc>
          <w:tcPr>
            <w:tcW w:w="1556" w:type="dxa"/>
            <w:vAlign w:val="center"/>
          </w:tcPr>
          <w:p w14:paraId="60DA7084" w14:textId="77777777" w:rsidR="00B464B1" w:rsidRDefault="00000000">
            <w:r>
              <w:t>9.3</w:t>
            </w:r>
          </w:p>
        </w:tc>
      </w:tr>
    </w:tbl>
    <w:p w14:paraId="30DB0ADD" w14:textId="77777777" w:rsidR="0061362D" w:rsidRPr="00A23AC4" w:rsidRDefault="0061362D" w:rsidP="0061362D">
      <w:pPr>
        <w:pStyle w:val="1"/>
        <w:widowControl w:val="0"/>
        <w:jc w:val="both"/>
      </w:pPr>
      <w:bookmarkStart w:id="52" w:name="气象峰值工况"/>
      <w:bookmarkStart w:id="53" w:name="_Toc186132631"/>
      <w:bookmarkEnd w:id="52"/>
      <w:r>
        <w:lastRenderedPageBreak/>
        <w:t>围护结构</w:t>
      </w:r>
      <w:bookmarkEnd w:id="53"/>
    </w:p>
    <w:p w14:paraId="5E3C9195" w14:textId="77777777" w:rsidR="00B464B1" w:rsidRDefault="00000000">
      <w:pPr>
        <w:pStyle w:val="2"/>
        <w:widowControl w:val="0"/>
      </w:pPr>
      <w:bookmarkStart w:id="54" w:name="_Toc186132632"/>
      <w:r>
        <w:t>工程材料</w:t>
      </w:r>
      <w:bookmarkEnd w:id="5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B464B1" w14:paraId="6FF45D98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4A9DE0A" w14:textId="77777777" w:rsidR="00B464B1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3B80877" w14:textId="77777777" w:rsidR="00B464B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629871D" w14:textId="77777777" w:rsidR="00B464B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311AC2" w14:textId="77777777" w:rsidR="00B464B1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0DC594C" w14:textId="77777777" w:rsidR="00B464B1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5A83C3" w14:textId="77777777" w:rsidR="00B464B1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B7DB0CD" w14:textId="77777777" w:rsidR="00B464B1" w:rsidRDefault="00000000">
            <w:pPr>
              <w:jc w:val="center"/>
            </w:pPr>
            <w:r>
              <w:t>数据来源</w:t>
            </w:r>
          </w:p>
        </w:tc>
      </w:tr>
      <w:tr w:rsidR="00B464B1" w14:paraId="0E060E8B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CB7881C" w14:textId="77777777" w:rsidR="00B464B1" w:rsidRDefault="00B464B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7ED3F42" w14:textId="77777777" w:rsidR="00B464B1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3A0C3CE" w14:textId="77777777" w:rsidR="00B464B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84A75B" w14:textId="77777777" w:rsidR="00B464B1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11508A7" w14:textId="77777777" w:rsidR="00B464B1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F9CA27" w14:textId="77777777" w:rsidR="00B464B1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FCD320D" w14:textId="77777777" w:rsidR="00B464B1" w:rsidRDefault="00B464B1">
            <w:pPr>
              <w:jc w:val="center"/>
            </w:pPr>
          </w:p>
        </w:tc>
      </w:tr>
      <w:tr w:rsidR="00B464B1" w14:paraId="6403944A" w14:textId="77777777">
        <w:tc>
          <w:tcPr>
            <w:tcW w:w="2196" w:type="dxa"/>
            <w:shd w:val="clear" w:color="auto" w:fill="E6E6E6"/>
            <w:vAlign w:val="center"/>
          </w:tcPr>
          <w:p w14:paraId="19689A9A" w14:textId="77777777" w:rsidR="00B464B1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5CFFD0F2" w14:textId="77777777" w:rsidR="00B464B1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CFFCD4C" w14:textId="77777777" w:rsidR="00B464B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C73C056" w14:textId="77777777" w:rsidR="00B464B1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FA69A60" w14:textId="77777777" w:rsidR="00B464B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57D4DBD" w14:textId="77777777" w:rsidR="00B464B1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031BFE9E" w14:textId="77777777" w:rsidR="00B464B1" w:rsidRDefault="00B464B1">
            <w:pPr>
              <w:rPr>
                <w:sz w:val="18"/>
                <w:szCs w:val="18"/>
              </w:rPr>
            </w:pPr>
          </w:p>
        </w:tc>
      </w:tr>
      <w:tr w:rsidR="00B464B1" w14:paraId="74FCD220" w14:textId="77777777">
        <w:tc>
          <w:tcPr>
            <w:tcW w:w="2196" w:type="dxa"/>
            <w:shd w:val="clear" w:color="auto" w:fill="E6E6E6"/>
            <w:vAlign w:val="center"/>
          </w:tcPr>
          <w:p w14:paraId="785CD11E" w14:textId="77777777" w:rsidR="00B464B1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BCF74DF" w14:textId="77777777" w:rsidR="00B464B1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00C343FD" w14:textId="77777777" w:rsidR="00B464B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E14047E" w14:textId="77777777" w:rsidR="00B464B1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40FD4FD5" w14:textId="77777777" w:rsidR="00B464B1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0EC7F8F" w14:textId="77777777" w:rsidR="00B464B1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1BE68158" w14:textId="77777777" w:rsidR="00B464B1" w:rsidRDefault="00B464B1">
            <w:pPr>
              <w:rPr>
                <w:sz w:val="18"/>
                <w:szCs w:val="18"/>
              </w:rPr>
            </w:pPr>
          </w:p>
        </w:tc>
      </w:tr>
      <w:tr w:rsidR="00B464B1" w14:paraId="64CF54B7" w14:textId="77777777">
        <w:tc>
          <w:tcPr>
            <w:tcW w:w="2196" w:type="dxa"/>
            <w:shd w:val="clear" w:color="auto" w:fill="E6E6E6"/>
            <w:vAlign w:val="center"/>
          </w:tcPr>
          <w:p w14:paraId="22160891" w14:textId="77777777" w:rsidR="00B464B1" w:rsidRDefault="00000000">
            <w:r>
              <w:t>蒸压加气混凝土砌块</w:t>
            </w:r>
            <w:r>
              <w:t>526</w:t>
            </w:r>
            <w:r>
              <w:t>～</w:t>
            </w:r>
            <w:r>
              <w:t>625(</w:t>
            </w:r>
            <w:r>
              <w:t>外墙灰缝</w:t>
            </w:r>
            <w:r>
              <w:t>≤3mm)</w:t>
            </w:r>
          </w:p>
        </w:tc>
        <w:tc>
          <w:tcPr>
            <w:tcW w:w="1018" w:type="dxa"/>
            <w:vAlign w:val="center"/>
          </w:tcPr>
          <w:p w14:paraId="42536EBA" w14:textId="77777777" w:rsidR="00B464B1" w:rsidRDefault="00000000">
            <w:r>
              <w:t>0.190</w:t>
            </w:r>
          </w:p>
        </w:tc>
        <w:tc>
          <w:tcPr>
            <w:tcW w:w="1030" w:type="dxa"/>
            <w:vAlign w:val="center"/>
          </w:tcPr>
          <w:p w14:paraId="15CBBD6C" w14:textId="77777777" w:rsidR="00B464B1" w:rsidRDefault="00000000">
            <w:r>
              <w:t>3.010</w:t>
            </w:r>
          </w:p>
        </w:tc>
        <w:tc>
          <w:tcPr>
            <w:tcW w:w="848" w:type="dxa"/>
            <w:vAlign w:val="center"/>
          </w:tcPr>
          <w:p w14:paraId="442EA8A2" w14:textId="77777777" w:rsidR="00B464B1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4D0824DE" w14:textId="77777777" w:rsidR="00B464B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C7B4691" w14:textId="77777777" w:rsidR="00B464B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04F146D" w14:textId="77777777" w:rsidR="00B464B1" w:rsidRDefault="00B464B1">
            <w:pPr>
              <w:rPr>
                <w:sz w:val="18"/>
                <w:szCs w:val="18"/>
              </w:rPr>
            </w:pPr>
          </w:p>
        </w:tc>
      </w:tr>
      <w:tr w:rsidR="00B464B1" w14:paraId="7613765F" w14:textId="77777777">
        <w:tc>
          <w:tcPr>
            <w:tcW w:w="2196" w:type="dxa"/>
            <w:shd w:val="clear" w:color="auto" w:fill="E6E6E6"/>
            <w:vAlign w:val="center"/>
          </w:tcPr>
          <w:p w14:paraId="00F1D663" w14:textId="77777777" w:rsidR="00B464B1" w:rsidRDefault="00000000">
            <w:r>
              <w:t>蒸压加气混凝土</w:t>
            </w:r>
            <w:r>
              <w:t>ALC</w:t>
            </w:r>
            <w:r>
              <w:t>板</w:t>
            </w:r>
          </w:p>
        </w:tc>
        <w:tc>
          <w:tcPr>
            <w:tcW w:w="1018" w:type="dxa"/>
            <w:vAlign w:val="center"/>
          </w:tcPr>
          <w:p w14:paraId="58BA48A3" w14:textId="77777777" w:rsidR="00B464B1" w:rsidRDefault="00000000">
            <w:r>
              <w:t>0.190</w:t>
            </w:r>
          </w:p>
        </w:tc>
        <w:tc>
          <w:tcPr>
            <w:tcW w:w="1030" w:type="dxa"/>
            <w:vAlign w:val="center"/>
          </w:tcPr>
          <w:p w14:paraId="7D8189A7" w14:textId="77777777" w:rsidR="00B464B1" w:rsidRDefault="00000000">
            <w:r>
              <w:t>3.010</w:t>
            </w:r>
          </w:p>
        </w:tc>
        <w:tc>
          <w:tcPr>
            <w:tcW w:w="848" w:type="dxa"/>
            <w:vAlign w:val="center"/>
          </w:tcPr>
          <w:p w14:paraId="6D8ABB4F" w14:textId="77777777" w:rsidR="00B464B1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7E40B869" w14:textId="77777777" w:rsidR="00B464B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3EF97F2" w14:textId="77777777" w:rsidR="00B464B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9A4E5DE" w14:textId="77777777" w:rsidR="00B464B1" w:rsidRDefault="00B464B1">
            <w:pPr>
              <w:rPr>
                <w:sz w:val="18"/>
                <w:szCs w:val="18"/>
              </w:rPr>
            </w:pPr>
          </w:p>
        </w:tc>
      </w:tr>
      <w:tr w:rsidR="00B464B1" w14:paraId="2020DB44" w14:textId="77777777">
        <w:tc>
          <w:tcPr>
            <w:tcW w:w="2196" w:type="dxa"/>
            <w:shd w:val="clear" w:color="auto" w:fill="E6E6E6"/>
            <w:vAlign w:val="center"/>
          </w:tcPr>
          <w:p w14:paraId="63B11CF6" w14:textId="77777777" w:rsidR="00B464B1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1CB0EC5A" w14:textId="77777777" w:rsidR="00B464B1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4A67EA26" w14:textId="77777777" w:rsidR="00B464B1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0F8E8927" w14:textId="77777777" w:rsidR="00B464B1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6A304C5F" w14:textId="77777777" w:rsidR="00B464B1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9EEC2FC" w14:textId="77777777" w:rsidR="00B464B1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37BB1BA8" w14:textId="77777777" w:rsidR="00B464B1" w:rsidRDefault="00B464B1">
            <w:pPr>
              <w:rPr>
                <w:sz w:val="18"/>
                <w:szCs w:val="18"/>
              </w:rPr>
            </w:pPr>
          </w:p>
        </w:tc>
      </w:tr>
      <w:tr w:rsidR="00B464B1" w14:paraId="103F877D" w14:textId="77777777">
        <w:tc>
          <w:tcPr>
            <w:tcW w:w="2196" w:type="dxa"/>
            <w:shd w:val="clear" w:color="auto" w:fill="E6E6E6"/>
            <w:vAlign w:val="center"/>
          </w:tcPr>
          <w:p w14:paraId="27889460" w14:textId="77777777" w:rsidR="00B464B1" w:rsidRDefault="00000000">
            <w:r>
              <w:t>难燃型挤塑聚苯板</w:t>
            </w:r>
          </w:p>
        </w:tc>
        <w:tc>
          <w:tcPr>
            <w:tcW w:w="1018" w:type="dxa"/>
            <w:vAlign w:val="center"/>
          </w:tcPr>
          <w:p w14:paraId="3DB0E418" w14:textId="77777777" w:rsidR="00B464B1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462B2F8E" w14:textId="77777777" w:rsidR="00B464B1" w:rsidRDefault="00000000">
            <w:r>
              <w:t>0.270</w:t>
            </w:r>
          </w:p>
        </w:tc>
        <w:tc>
          <w:tcPr>
            <w:tcW w:w="848" w:type="dxa"/>
            <w:vAlign w:val="center"/>
          </w:tcPr>
          <w:p w14:paraId="01CC3554" w14:textId="77777777" w:rsidR="00B464B1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122689B9" w14:textId="77777777" w:rsidR="00B464B1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6B7E2625" w14:textId="77777777" w:rsidR="00B464B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18A432A" w14:textId="77777777" w:rsidR="00B464B1" w:rsidRDefault="00B464B1">
            <w:pPr>
              <w:rPr>
                <w:sz w:val="18"/>
                <w:szCs w:val="18"/>
              </w:rPr>
            </w:pPr>
          </w:p>
        </w:tc>
      </w:tr>
      <w:tr w:rsidR="00B464B1" w14:paraId="21EC9C53" w14:textId="77777777">
        <w:tc>
          <w:tcPr>
            <w:tcW w:w="2196" w:type="dxa"/>
            <w:shd w:val="clear" w:color="auto" w:fill="E6E6E6"/>
            <w:vAlign w:val="center"/>
          </w:tcPr>
          <w:p w14:paraId="703D8918" w14:textId="77777777" w:rsidR="00B464B1" w:rsidRDefault="00000000">
            <w:r>
              <w:t>增强型改性发泡水泥保温板</w:t>
            </w:r>
            <w:r>
              <w:t>A</w:t>
            </w:r>
            <w:r>
              <w:t>型</w:t>
            </w:r>
          </w:p>
        </w:tc>
        <w:tc>
          <w:tcPr>
            <w:tcW w:w="1018" w:type="dxa"/>
            <w:vAlign w:val="center"/>
          </w:tcPr>
          <w:p w14:paraId="03C150E3" w14:textId="77777777" w:rsidR="00B464B1" w:rsidRDefault="00000000">
            <w:r>
              <w:t>0.055</w:t>
            </w:r>
          </w:p>
        </w:tc>
        <w:tc>
          <w:tcPr>
            <w:tcW w:w="1030" w:type="dxa"/>
            <w:vAlign w:val="center"/>
          </w:tcPr>
          <w:p w14:paraId="2A48CEFC" w14:textId="77777777" w:rsidR="00B464B1" w:rsidRDefault="00000000">
            <w:r>
              <w:t>0.900</w:t>
            </w:r>
          </w:p>
        </w:tc>
        <w:tc>
          <w:tcPr>
            <w:tcW w:w="848" w:type="dxa"/>
            <w:vAlign w:val="center"/>
          </w:tcPr>
          <w:p w14:paraId="46396E11" w14:textId="77777777" w:rsidR="00B464B1" w:rsidRDefault="00000000">
            <w:r>
              <w:t>180.0</w:t>
            </w:r>
          </w:p>
        </w:tc>
        <w:tc>
          <w:tcPr>
            <w:tcW w:w="1018" w:type="dxa"/>
            <w:vAlign w:val="center"/>
          </w:tcPr>
          <w:p w14:paraId="244057D2" w14:textId="77777777" w:rsidR="00B464B1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5375DE5E" w14:textId="77777777" w:rsidR="00B464B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BE09623" w14:textId="77777777" w:rsidR="00B464B1" w:rsidRDefault="00B464B1">
            <w:pPr>
              <w:rPr>
                <w:sz w:val="18"/>
                <w:szCs w:val="18"/>
              </w:rPr>
            </w:pPr>
          </w:p>
        </w:tc>
      </w:tr>
      <w:tr w:rsidR="00B464B1" w14:paraId="402C6229" w14:textId="77777777">
        <w:tc>
          <w:tcPr>
            <w:tcW w:w="2196" w:type="dxa"/>
            <w:shd w:val="clear" w:color="auto" w:fill="E6E6E6"/>
            <w:vAlign w:val="center"/>
          </w:tcPr>
          <w:p w14:paraId="0D35ED4E" w14:textId="77777777" w:rsidR="00B464B1" w:rsidRDefault="00000000">
            <w:r>
              <w:t>增强型水泥基泡沫保温隔声板</w:t>
            </w:r>
          </w:p>
        </w:tc>
        <w:tc>
          <w:tcPr>
            <w:tcW w:w="1018" w:type="dxa"/>
            <w:vAlign w:val="center"/>
          </w:tcPr>
          <w:p w14:paraId="68DD71F2" w14:textId="77777777" w:rsidR="00B464B1" w:rsidRDefault="00000000">
            <w:r>
              <w:t>0.070</w:t>
            </w:r>
          </w:p>
        </w:tc>
        <w:tc>
          <w:tcPr>
            <w:tcW w:w="1030" w:type="dxa"/>
            <w:vAlign w:val="center"/>
          </w:tcPr>
          <w:p w14:paraId="12693BFD" w14:textId="77777777" w:rsidR="00B464B1" w:rsidRDefault="00000000">
            <w:r>
              <w:t>1.070</w:t>
            </w:r>
          </w:p>
        </w:tc>
        <w:tc>
          <w:tcPr>
            <w:tcW w:w="848" w:type="dxa"/>
            <w:vAlign w:val="center"/>
          </w:tcPr>
          <w:p w14:paraId="6A2F220A" w14:textId="77777777" w:rsidR="00B464B1" w:rsidRDefault="00000000">
            <w:r>
              <w:t>250.0</w:t>
            </w:r>
          </w:p>
        </w:tc>
        <w:tc>
          <w:tcPr>
            <w:tcW w:w="1018" w:type="dxa"/>
            <w:vAlign w:val="center"/>
          </w:tcPr>
          <w:p w14:paraId="2D39BE43" w14:textId="77777777" w:rsidR="00B464B1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1B44E802" w14:textId="77777777" w:rsidR="00B464B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D855C22" w14:textId="77777777" w:rsidR="00B464B1" w:rsidRDefault="00B464B1">
            <w:pPr>
              <w:rPr>
                <w:sz w:val="18"/>
                <w:szCs w:val="18"/>
              </w:rPr>
            </w:pPr>
          </w:p>
        </w:tc>
      </w:tr>
      <w:tr w:rsidR="00B464B1" w14:paraId="138179D0" w14:textId="77777777">
        <w:tc>
          <w:tcPr>
            <w:tcW w:w="2196" w:type="dxa"/>
            <w:shd w:val="clear" w:color="auto" w:fill="E6E6E6"/>
            <w:vAlign w:val="center"/>
          </w:tcPr>
          <w:p w14:paraId="01BEA89F" w14:textId="77777777" w:rsidR="00B464B1" w:rsidRDefault="00000000">
            <w:r>
              <w:t>岩棉板（垂直纤维）</w:t>
            </w:r>
          </w:p>
        </w:tc>
        <w:tc>
          <w:tcPr>
            <w:tcW w:w="1018" w:type="dxa"/>
            <w:vAlign w:val="center"/>
          </w:tcPr>
          <w:p w14:paraId="0A579A8E" w14:textId="77777777" w:rsidR="00B464B1" w:rsidRDefault="00000000">
            <w:r>
              <w:t>0.048</w:t>
            </w:r>
          </w:p>
        </w:tc>
        <w:tc>
          <w:tcPr>
            <w:tcW w:w="1030" w:type="dxa"/>
            <w:vAlign w:val="center"/>
          </w:tcPr>
          <w:p w14:paraId="5DD0F54E" w14:textId="77777777" w:rsidR="00B464B1" w:rsidRDefault="00000000">
            <w:r>
              <w:t>0.750</w:t>
            </w:r>
          </w:p>
        </w:tc>
        <w:tc>
          <w:tcPr>
            <w:tcW w:w="848" w:type="dxa"/>
            <w:vAlign w:val="center"/>
          </w:tcPr>
          <w:p w14:paraId="345F9941" w14:textId="77777777" w:rsidR="00B464B1" w:rsidRDefault="00000000">
            <w:r>
              <w:t>140.0</w:t>
            </w:r>
          </w:p>
        </w:tc>
        <w:tc>
          <w:tcPr>
            <w:tcW w:w="1018" w:type="dxa"/>
            <w:vAlign w:val="center"/>
          </w:tcPr>
          <w:p w14:paraId="52871AB2" w14:textId="77777777" w:rsidR="00B464B1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2417EE77" w14:textId="77777777" w:rsidR="00B464B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5240FDD" w14:textId="77777777" w:rsidR="00B464B1" w:rsidRDefault="00B464B1">
            <w:pPr>
              <w:rPr>
                <w:sz w:val="18"/>
                <w:szCs w:val="18"/>
              </w:rPr>
            </w:pPr>
          </w:p>
        </w:tc>
      </w:tr>
    </w:tbl>
    <w:p w14:paraId="692AE2F2" w14:textId="77777777" w:rsidR="00B464B1" w:rsidRDefault="00000000">
      <w:pPr>
        <w:pStyle w:val="2"/>
        <w:widowControl w:val="0"/>
      </w:pPr>
      <w:bookmarkStart w:id="55" w:name="_Toc186132633"/>
      <w:r>
        <w:t>围护结构作法简要说明</w:t>
      </w:r>
      <w:bookmarkEnd w:id="55"/>
    </w:p>
    <w:p w14:paraId="2D515B92" w14:textId="77777777" w:rsidR="00B464B1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屋顶构造一</w:t>
      </w:r>
      <w:r>
        <w:rPr>
          <w:color w:val="0000FF"/>
          <w:szCs w:val="21"/>
        </w:rPr>
        <w:t xml:space="preserve"> (K=0.398,D=2.680)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2532BAF8" w14:textId="77777777" w:rsidR="00B464B1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＋水泥砂浆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800000"/>
        </w:rPr>
        <w:t>难燃型挤塑聚苯板</w:t>
      </w:r>
      <w:r>
        <w:rPr>
          <w:color w:val="800000"/>
        </w:rPr>
        <w:t xml:space="preserve"> 80mm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263B8826" w14:textId="77777777" w:rsidR="00B464B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外墙：</w:t>
      </w:r>
      <w:r>
        <w:rPr>
          <w:color w:val="0000FF"/>
          <w:szCs w:val="21"/>
        </w:rPr>
        <w:t>外墙（填充墙）构造一</w:t>
      </w:r>
      <w:r>
        <w:rPr>
          <w:color w:val="0000FF"/>
          <w:szCs w:val="21"/>
        </w:rPr>
        <w:t xml:space="preserve"> (K=0.658,D=4.450)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54E2DB4B" w14:textId="77777777" w:rsidR="00B464B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蒸压加气混凝土砌块</w:t>
      </w:r>
      <w:r>
        <w:rPr>
          <w:color w:val="800000"/>
        </w:rPr>
        <w:t>526</w:t>
      </w:r>
      <w:r>
        <w:rPr>
          <w:color w:val="800000"/>
        </w:rPr>
        <w:t>～</w:t>
      </w:r>
      <w:r>
        <w:rPr>
          <w:color w:val="800000"/>
        </w:rPr>
        <w:t>625(</w:t>
      </w:r>
      <w:r>
        <w:rPr>
          <w:color w:val="800000"/>
        </w:rPr>
        <w:t>外墙灰缝</w:t>
      </w:r>
      <w:r>
        <w:rPr>
          <w:color w:val="800000"/>
        </w:rPr>
        <w:t>≤3mm) 250mm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1E039CA6" w14:textId="77777777" w:rsidR="00B464B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  <w:szCs w:val="21"/>
        </w:rPr>
        <w:t>挑空楼板构造一</w:t>
      </w:r>
      <w:r>
        <w:rPr>
          <w:color w:val="0000FF"/>
          <w:szCs w:val="21"/>
        </w:rPr>
        <w:t xml:space="preserve"> (K=0.700,D=2.422)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0B9D3BF6" w14:textId="77777777" w:rsidR="00B464B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30mm</w:t>
      </w:r>
      <w:r>
        <w:rPr>
          <w:color w:val="000000"/>
        </w:rPr>
        <w:t>＋钢筋混凝土</w:t>
      </w:r>
      <w:r>
        <w:rPr>
          <w:color w:val="000000"/>
        </w:rPr>
        <w:t xml:space="preserve"> 100mm</w:t>
      </w:r>
      <w:r>
        <w:rPr>
          <w:color w:val="000000"/>
        </w:rPr>
        <w:t>＋</w:t>
      </w:r>
      <w:r>
        <w:rPr>
          <w:color w:val="800000"/>
        </w:rPr>
        <w:t>岩棉板（垂直纤维）</w:t>
      </w:r>
      <w:r>
        <w:rPr>
          <w:color w:val="800000"/>
        </w:rPr>
        <w:t xml:space="preserve"> 68.3mm</w:t>
      </w:r>
      <w:r>
        <w:rPr>
          <w:color w:val="000000"/>
        </w:rPr>
        <w:t>＋水泥砂浆</w:t>
      </w:r>
      <w:r>
        <w:rPr>
          <w:color w:val="000000"/>
        </w:rPr>
        <w:t xml:space="preserve"> 5mm</w:t>
      </w:r>
    </w:p>
    <w:p w14:paraId="2A1213ED" w14:textId="77777777" w:rsidR="00B464B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穿条式隔热铝合</w:t>
      </w:r>
      <w:r>
        <w:rPr>
          <w:color w:val="0000FF"/>
          <w:szCs w:val="21"/>
        </w:rPr>
        <w:t xml:space="preserve">  24mm≤</w:t>
      </w:r>
      <w:r>
        <w:rPr>
          <w:color w:val="0000FF"/>
          <w:szCs w:val="21"/>
        </w:rPr>
        <w:t>隔热条截面高度</w:t>
      </w:r>
      <w:r>
        <w:rPr>
          <w:color w:val="0000FF"/>
          <w:szCs w:val="21"/>
        </w:rPr>
        <w:t>&lt;30mm {6</w:t>
      </w:r>
      <w:r>
        <w:rPr>
          <w:color w:val="0000FF"/>
          <w:szCs w:val="21"/>
        </w:rPr>
        <w:t>高透光单银</w:t>
      </w:r>
      <w:r>
        <w:rPr>
          <w:color w:val="0000FF"/>
          <w:szCs w:val="21"/>
        </w:rPr>
        <w:t>Low-E+12Ar+6</w:t>
      </w:r>
      <w:r>
        <w:rPr>
          <w:color w:val="0000FF"/>
          <w:szCs w:val="21"/>
        </w:rPr>
        <w:t>高隔热本体着色玻璃</w:t>
      </w:r>
      <w:r>
        <w:rPr>
          <w:color w:val="0000FF"/>
          <w:szCs w:val="21"/>
        </w:rPr>
        <w:t>+12A+6</w:t>
      </w:r>
      <w:r>
        <w:rPr>
          <w:color w:val="0000FF"/>
          <w:szCs w:val="21"/>
        </w:rPr>
        <w:t>透明（全自动化封装暖边条）</w:t>
      </w:r>
      <w:r>
        <w:rPr>
          <w:color w:val="0000FF"/>
          <w:szCs w:val="21"/>
        </w:rPr>
        <w:t>} (K=2.000)</w:t>
      </w:r>
      <w:r>
        <w:rPr>
          <w:color w:val="0000FF"/>
          <w:szCs w:val="21"/>
        </w:rPr>
        <w:t>：</w:t>
      </w:r>
    </w:p>
    <w:p w14:paraId="1293307C" w14:textId="77777777" w:rsidR="00B464B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0.280</w:t>
      </w:r>
    </w:p>
    <w:p w14:paraId="33B7C02B" w14:textId="77777777" w:rsidR="00B464B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穿条式隔热铝合</w:t>
      </w:r>
      <w:r>
        <w:rPr>
          <w:color w:val="0000FF"/>
          <w:szCs w:val="21"/>
        </w:rPr>
        <w:t xml:space="preserve">  24mm≤</w:t>
      </w:r>
      <w:r>
        <w:rPr>
          <w:color w:val="0000FF"/>
          <w:szCs w:val="21"/>
        </w:rPr>
        <w:t>隔热条截面高度</w:t>
      </w:r>
      <w:r>
        <w:rPr>
          <w:color w:val="0000FF"/>
          <w:szCs w:val="21"/>
        </w:rPr>
        <w:t>&lt;30mm {6</w:t>
      </w:r>
      <w:r>
        <w:rPr>
          <w:color w:val="0000FF"/>
          <w:szCs w:val="21"/>
        </w:rPr>
        <w:t>高透光三银</w:t>
      </w:r>
      <w:r>
        <w:rPr>
          <w:color w:val="0000FF"/>
          <w:szCs w:val="21"/>
        </w:rPr>
        <w:t>Low-E+12Ar +6</w:t>
      </w:r>
      <w:r>
        <w:rPr>
          <w:color w:val="0000FF"/>
          <w:szCs w:val="21"/>
        </w:rPr>
        <w:t>透明</w:t>
      </w:r>
      <w:r>
        <w:rPr>
          <w:color w:val="0000FF"/>
          <w:szCs w:val="21"/>
        </w:rPr>
        <w:t>+12A+6</w:t>
      </w:r>
      <w:r>
        <w:rPr>
          <w:color w:val="0000FF"/>
          <w:szCs w:val="21"/>
        </w:rPr>
        <w:t>透明（全自动化封装暖边条）</w:t>
      </w:r>
      <w:r>
        <w:rPr>
          <w:color w:val="0000FF"/>
          <w:szCs w:val="21"/>
        </w:rPr>
        <w:t>} (K=2.000)</w:t>
      </w:r>
      <w:r>
        <w:rPr>
          <w:color w:val="0000FF"/>
          <w:szCs w:val="21"/>
        </w:rPr>
        <w:t>：</w:t>
      </w:r>
    </w:p>
    <w:p w14:paraId="2B53F129" w14:textId="77777777" w:rsidR="00B464B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0.200</w:t>
      </w:r>
    </w:p>
    <w:p w14:paraId="4E578CEF" w14:textId="77777777" w:rsidR="00B464B1" w:rsidRDefault="00000000">
      <w:pPr>
        <w:pStyle w:val="1"/>
        <w:widowControl w:val="0"/>
        <w:jc w:val="both"/>
        <w:rPr>
          <w:color w:val="000000"/>
        </w:rPr>
      </w:pPr>
      <w:bookmarkStart w:id="56" w:name="_Toc186132634"/>
      <w:r>
        <w:rPr>
          <w:color w:val="000000"/>
        </w:rPr>
        <w:lastRenderedPageBreak/>
        <w:t>房间类型</w:t>
      </w:r>
      <w:bookmarkEnd w:id="56"/>
    </w:p>
    <w:p w14:paraId="0FC67AE7" w14:textId="77777777" w:rsidR="00B464B1" w:rsidRDefault="00000000">
      <w:pPr>
        <w:pStyle w:val="2"/>
        <w:widowControl w:val="0"/>
      </w:pPr>
      <w:bookmarkStart w:id="57" w:name="_Toc186132635"/>
      <w:r>
        <w:t>房间参数表</w:t>
      </w:r>
      <w:bookmarkEnd w:id="5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B464B1" w14:paraId="3603826F" w14:textId="77777777">
        <w:tc>
          <w:tcPr>
            <w:tcW w:w="1567" w:type="dxa"/>
            <w:shd w:val="clear" w:color="auto" w:fill="E6E6E6"/>
            <w:vAlign w:val="center"/>
          </w:tcPr>
          <w:p w14:paraId="4C65ADBC" w14:textId="77777777" w:rsidR="00B464B1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3C6D983" w14:textId="77777777" w:rsidR="00B464B1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2E937D16" w14:textId="77777777" w:rsidR="00B464B1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B3290A1" w14:textId="77777777" w:rsidR="00B464B1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E34FF3" w14:textId="77777777" w:rsidR="00B464B1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47EE0A3" w14:textId="77777777" w:rsidR="00B464B1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7CB25E" w14:textId="77777777" w:rsidR="00B464B1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D3A23B" w14:textId="77777777" w:rsidR="00B464B1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B464B1" w14:paraId="27BCA5C2" w14:textId="77777777">
        <w:tc>
          <w:tcPr>
            <w:tcW w:w="1567" w:type="dxa"/>
            <w:shd w:val="clear" w:color="auto" w:fill="E6E6E6"/>
            <w:vAlign w:val="center"/>
          </w:tcPr>
          <w:p w14:paraId="3FAF9D5D" w14:textId="77777777" w:rsidR="00B464B1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4F34C5BC" w14:textId="77777777" w:rsidR="00B464B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692AC0B" w14:textId="77777777" w:rsidR="00B464B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3DEE74E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95C75DA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B21EFDB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FFB7F39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E4C7F4F" w14:textId="77777777" w:rsidR="00B464B1" w:rsidRDefault="00000000">
            <w:pPr>
              <w:jc w:val="center"/>
            </w:pPr>
            <w:r>
              <w:t>－</w:t>
            </w:r>
          </w:p>
        </w:tc>
      </w:tr>
      <w:tr w:rsidR="00B464B1" w14:paraId="15C08896" w14:textId="77777777">
        <w:tc>
          <w:tcPr>
            <w:tcW w:w="1567" w:type="dxa"/>
            <w:shd w:val="clear" w:color="auto" w:fill="E6E6E6"/>
            <w:vAlign w:val="center"/>
          </w:tcPr>
          <w:p w14:paraId="0B2FD5D4" w14:textId="77777777" w:rsidR="00B464B1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452ACB08" w14:textId="77777777" w:rsidR="00B464B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5BBC168" w14:textId="77777777" w:rsidR="00B464B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EF781E7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83F73ED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54F325A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A4B65B6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989C7BD" w14:textId="77777777" w:rsidR="00B464B1" w:rsidRDefault="00000000">
            <w:pPr>
              <w:jc w:val="center"/>
            </w:pPr>
            <w:r>
              <w:t>－</w:t>
            </w:r>
          </w:p>
        </w:tc>
      </w:tr>
      <w:tr w:rsidR="00B464B1" w14:paraId="464ECA92" w14:textId="77777777">
        <w:tc>
          <w:tcPr>
            <w:tcW w:w="1567" w:type="dxa"/>
            <w:shd w:val="clear" w:color="auto" w:fill="E6E6E6"/>
            <w:vAlign w:val="center"/>
          </w:tcPr>
          <w:p w14:paraId="16449DB0" w14:textId="77777777" w:rsidR="00B464B1" w:rsidRDefault="00000000">
            <w:r>
              <w:t>候诊、挂号大厅</w:t>
            </w:r>
          </w:p>
        </w:tc>
        <w:tc>
          <w:tcPr>
            <w:tcW w:w="973" w:type="dxa"/>
            <w:vAlign w:val="center"/>
          </w:tcPr>
          <w:p w14:paraId="61622F71" w14:textId="77777777" w:rsidR="00B464B1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0EC2FF56" w14:textId="77777777" w:rsidR="00B464B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9CA2E54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C602D2D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0B1D6F6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1907D60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F2695D4" w14:textId="77777777" w:rsidR="00B464B1" w:rsidRDefault="00000000">
            <w:pPr>
              <w:jc w:val="center"/>
            </w:pPr>
            <w:r>
              <w:t>－</w:t>
            </w:r>
          </w:p>
        </w:tc>
      </w:tr>
      <w:tr w:rsidR="00B464B1" w14:paraId="3F30D134" w14:textId="77777777">
        <w:tc>
          <w:tcPr>
            <w:tcW w:w="1567" w:type="dxa"/>
            <w:shd w:val="clear" w:color="auto" w:fill="E6E6E6"/>
            <w:vAlign w:val="center"/>
          </w:tcPr>
          <w:p w14:paraId="57BE13BC" w14:textId="77777777" w:rsidR="00B464B1" w:rsidRDefault="00000000">
            <w:r>
              <w:t>分析实验室</w:t>
            </w:r>
          </w:p>
        </w:tc>
        <w:tc>
          <w:tcPr>
            <w:tcW w:w="973" w:type="dxa"/>
            <w:vAlign w:val="center"/>
          </w:tcPr>
          <w:p w14:paraId="32080530" w14:textId="77777777" w:rsidR="00B464B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8BBDFDF" w14:textId="77777777" w:rsidR="00B464B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A885B42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C21C686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6C9CA75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668EB28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21232B9" w14:textId="77777777" w:rsidR="00B464B1" w:rsidRDefault="00000000">
            <w:pPr>
              <w:jc w:val="center"/>
            </w:pPr>
            <w:r>
              <w:t>－</w:t>
            </w:r>
          </w:p>
        </w:tc>
      </w:tr>
      <w:tr w:rsidR="00B464B1" w14:paraId="3BA39F6C" w14:textId="77777777">
        <w:tc>
          <w:tcPr>
            <w:tcW w:w="1567" w:type="dxa"/>
            <w:shd w:val="clear" w:color="auto" w:fill="E6E6E6"/>
            <w:vAlign w:val="center"/>
          </w:tcPr>
          <w:p w14:paraId="4ED6843E" w14:textId="77777777" w:rsidR="00B464B1" w:rsidRDefault="00000000">
            <w:r>
              <w:t>办公室</w:t>
            </w:r>
          </w:p>
        </w:tc>
        <w:tc>
          <w:tcPr>
            <w:tcW w:w="973" w:type="dxa"/>
            <w:vAlign w:val="center"/>
          </w:tcPr>
          <w:p w14:paraId="169C1BE3" w14:textId="77777777" w:rsidR="00B464B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DE69360" w14:textId="77777777" w:rsidR="00B464B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1B0C7C2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5EC16F2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D3927F8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4BF17B4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1FD4097" w14:textId="77777777" w:rsidR="00B464B1" w:rsidRDefault="00000000">
            <w:pPr>
              <w:jc w:val="center"/>
            </w:pPr>
            <w:r>
              <w:t>－</w:t>
            </w:r>
          </w:p>
        </w:tc>
      </w:tr>
      <w:tr w:rsidR="00B464B1" w14:paraId="276BB6D3" w14:textId="77777777">
        <w:tc>
          <w:tcPr>
            <w:tcW w:w="1567" w:type="dxa"/>
            <w:shd w:val="clear" w:color="auto" w:fill="E6E6E6"/>
            <w:vAlign w:val="center"/>
          </w:tcPr>
          <w:p w14:paraId="0F27BF6A" w14:textId="77777777" w:rsidR="00B464B1" w:rsidRDefault="00000000">
            <w:r>
              <w:t>化验室</w:t>
            </w:r>
          </w:p>
        </w:tc>
        <w:tc>
          <w:tcPr>
            <w:tcW w:w="973" w:type="dxa"/>
            <w:vAlign w:val="center"/>
          </w:tcPr>
          <w:p w14:paraId="02E6FC6F" w14:textId="77777777" w:rsidR="00B464B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26EE744" w14:textId="77777777" w:rsidR="00B464B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3AB1DB5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69F78D9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EEC23B4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422886F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BD8CE35" w14:textId="77777777" w:rsidR="00B464B1" w:rsidRDefault="00000000">
            <w:pPr>
              <w:jc w:val="center"/>
            </w:pPr>
            <w:r>
              <w:t>－</w:t>
            </w:r>
          </w:p>
        </w:tc>
      </w:tr>
      <w:tr w:rsidR="00B464B1" w14:paraId="0C0FAB7B" w14:textId="77777777">
        <w:tc>
          <w:tcPr>
            <w:tcW w:w="1567" w:type="dxa"/>
            <w:shd w:val="clear" w:color="auto" w:fill="E6E6E6"/>
            <w:vAlign w:val="center"/>
          </w:tcPr>
          <w:p w14:paraId="6A5181E2" w14:textId="77777777" w:rsidR="00B464B1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53F0B502" w14:textId="77777777" w:rsidR="00B464B1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545CFBDF" w14:textId="77777777" w:rsidR="00B464B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E37744E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0758318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732F062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83CB014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B3BB15B" w14:textId="77777777" w:rsidR="00B464B1" w:rsidRDefault="00000000">
            <w:pPr>
              <w:jc w:val="center"/>
            </w:pPr>
            <w:r>
              <w:t>－</w:t>
            </w:r>
          </w:p>
        </w:tc>
      </w:tr>
      <w:tr w:rsidR="00B464B1" w14:paraId="50C69B01" w14:textId="77777777">
        <w:tc>
          <w:tcPr>
            <w:tcW w:w="1567" w:type="dxa"/>
            <w:shd w:val="clear" w:color="auto" w:fill="E6E6E6"/>
            <w:vAlign w:val="center"/>
          </w:tcPr>
          <w:p w14:paraId="503242BB" w14:textId="77777777" w:rsidR="00B464B1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3336F0DA" w14:textId="77777777" w:rsidR="00B464B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DC2AAC5" w14:textId="77777777" w:rsidR="00B464B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01E1DAA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E64AAEB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6FDE100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4AD7891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DF73C07" w14:textId="77777777" w:rsidR="00B464B1" w:rsidRDefault="00000000">
            <w:pPr>
              <w:jc w:val="center"/>
            </w:pPr>
            <w:r>
              <w:t>－</w:t>
            </w:r>
          </w:p>
        </w:tc>
      </w:tr>
      <w:tr w:rsidR="00B464B1" w14:paraId="25F72A5B" w14:textId="77777777">
        <w:tc>
          <w:tcPr>
            <w:tcW w:w="1567" w:type="dxa"/>
            <w:shd w:val="clear" w:color="auto" w:fill="E6E6E6"/>
            <w:vAlign w:val="center"/>
          </w:tcPr>
          <w:p w14:paraId="6E35539F" w14:textId="77777777" w:rsidR="00B464B1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0ED5E7F0" w14:textId="77777777" w:rsidR="00B464B1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3F2F8854" w14:textId="77777777" w:rsidR="00B464B1" w:rsidRDefault="00000000">
            <w:pPr>
              <w:jc w:val="center"/>
            </w:pPr>
            <w:r>
              <w:t>15</w:t>
            </w:r>
          </w:p>
        </w:tc>
        <w:tc>
          <w:tcPr>
            <w:tcW w:w="1273" w:type="dxa"/>
            <w:vAlign w:val="center"/>
          </w:tcPr>
          <w:p w14:paraId="1D8DC374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28FF0D0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71633D4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9CF24CE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AC3D60A" w14:textId="77777777" w:rsidR="00B464B1" w:rsidRDefault="00000000">
            <w:pPr>
              <w:jc w:val="center"/>
            </w:pPr>
            <w:r>
              <w:t>－</w:t>
            </w:r>
          </w:p>
        </w:tc>
      </w:tr>
      <w:tr w:rsidR="00B464B1" w14:paraId="4804EA90" w14:textId="77777777">
        <w:tc>
          <w:tcPr>
            <w:tcW w:w="1567" w:type="dxa"/>
            <w:shd w:val="clear" w:color="auto" w:fill="E6E6E6"/>
            <w:vAlign w:val="center"/>
          </w:tcPr>
          <w:p w14:paraId="1620AE0B" w14:textId="77777777" w:rsidR="00B464B1" w:rsidRDefault="00000000">
            <w:r>
              <w:t>急诊室</w:t>
            </w:r>
          </w:p>
        </w:tc>
        <w:tc>
          <w:tcPr>
            <w:tcW w:w="973" w:type="dxa"/>
            <w:vAlign w:val="center"/>
          </w:tcPr>
          <w:p w14:paraId="7EC18C52" w14:textId="77777777" w:rsidR="00B464B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2312C0F" w14:textId="77777777" w:rsidR="00B464B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3742879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A416872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A50C9FC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861A9F4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5C1D494" w14:textId="77777777" w:rsidR="00B464B1" w:rsidRDefault="00000000">
            <w:pPr>
              <w:jc w:val="center"/>
            </w:pPr>
            <w:r>
              <w:t>－</w:t>
            </w:r>
          </w:p>
        </w:tc>
      </w:tr>
      <w:tr w:rsidR="00B464B1" w14:paraId="48BEC9B4" w14:textId="77777777">
        <w:tc>
          <w:tcPr>
            <w:tcW w:w="1567" w:type="dxa"/>
            <w:shd w:val="clear" w:color="auto" w:fill="E6E6E6"/>
            <w:vAlign w:val="center"/>
          </w:tcPr>
          <w:p w14:paraId="7FA76402" w14:textId="77777777" w:rsidR="00B464B1" w:rsidRDefault="00000000">
            <w:r>
              <w:t>手术室</w:t>
            </w:r>
          </w:p>
        </w:tc>
        <w:tc>
          <w:tcPr>
            <w:tcW w:w="973" w:type="dxa"/>
            <w:vAlign w:val="center"/>
          </w:tcPr>
          <w:p w14:paraId="53B4AECA" w14:textId="77777777" w:rsidR="00B464B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5A26435" w14:textId="77777777" w:rsidR="00B464B1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51EB2383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4BE45C3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2871644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36E1309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0DCFC10" w14:textId="77777777" w:rsidR="00B464B1" w:rsidRDefault="00000000">
            <w:pPr>
              <w:jc w:val="center"/>
            </w:pPr>
            <w:r>
              <w:t>－</w:t>
            </w:r>
          </w:p>
        </w:tc>
      </w:tr>
      <w:tr w:rsidR="00B464B1" w14:paraId="044D28DD" w14:textId="77777777">
        <w:tc>
          <w:tcPr>
            <w:tcW w:w="1567" w:type="dxa"/>
            <w:shd w:val="clear" w:color="auto" w:fill="E6E6E6"/>
            <w:vAlign w:val="center"/>
          </w:tcPr>
          <w:p w14:paraId="5A4CDAB3" w14:textId="77777777" w:rsidR="00B464B1" w:rsidRDefault="00000000">
            <w:r>
              <w:t>抢救室</w:t>
            </w:r>
          </w:p>
        </w:tc>
        <w:tc>
          <w:tcPr>
            <w:tcW w:w="973" w:type="dxa"/>
            <w:vAlign w:val="center"/>
          </w:tcPr>
          <w:p w14:paraId="516EFCD6" w14:textId="77777777" w:rsidR="00B464B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9E68897" w14:textId="77777777" w:rsidR="00B464B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C12E373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BAC570B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D94178A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557DB1B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67D69B6" w14:textId="77777777" w:rsidR="00B464B1" w:rsidRDefault="00000000">
            <w:pPr>
              <w:jc w:val="center"/>
            </w:pPr>
            <w:r>
              <w:t>－</w:t>
            </w:r>
          </w:p>
        </w:tc>
      </w:tr>
      <w:tr w:rsidR="00B464B1" w14:paraId="257F34EF" w14:textId="77777777">
        <w:tc>
          <w:tcPr>
            <w:tcW w:w="1567" w:type="dxa"/>
            <w:shd w:val="clear" w:color="auto" w:fill="E6E6E6"/>
            <w:vAlign w:val="center"/>
          </w:tcPr>
          <w:p w14:paraId="1F254D2D" w14:textId="77777777" w:rsidR="00B464B1" w:rsidRDefault="00000000">
            <w:r>
              <w:t>挂号室</w:t>
            </w:r>
          </w:p>
        </w:tc>
        <w:tc>
          <w:tcPr>
            <w:tcW w:w="973" w:type="dxa"/>
            <w:vAlign w:val="center"/>
          </w:tcPr>
          <w:p w14:paraId="750E753C" w14:textId="77777777" w:rsidR="00B464B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6B48059" w14:textId="77777777" w:rsidR="00B464B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5ACB26C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D4595C7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18FC425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364728B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F8B13B0" w14:textId="77777777" w:rsidR="00B464B1" w:rsidRDefault="00000000">
            <w:pPr>
              <w:jc w:val="center"/>
            </w:pPr>
            <w:r>
              <w:t>－</w:t>
            </w:r>
          </w:p>
        </w:tc>
      </w:tr>
      <w:tr w:rsidR="00B464B1" w14:paraId="76B6A9EE" w14:textId="77777777">
        <w:tc>
          <w:tcPr>
            <w:tcW w:w="1567" w:type="dxa"/>
            <w:shd w:val="clear" w:color="auto" w:fill="E6E6E6"/>
            <w:vAlign w:val="center"/>
          </w:tcPr>
          <w:p w14:paraId="1C1E812E" w14:textId="77777777" w:rsidR="00B464B1" w:rsidRDefault="00000000">
            <w:r>
              <w:t>更衣室</w:t>
            </w:r>
          </w:p>
        </w:tc>
        <w:tc>
          <w:tcPr>
            <w:tcW w:w="973" w:type="dxa"/>
            <w:vAlign w:val="center"/>
          </w:tcPr>
          <w:p w14:paraId="594E78B5" w14:textId="77777777" w:rsidR="00B464B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2799E08" w14:textId="77777777" w:rsidR="00B464B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EB0706B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1D5BF11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00FD54E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A76DAEA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CB92B15" w14:textId="77777777" w:rsidR="00B464B1" w:rsidRDefault="00000000">
            <w:pPr>
              <w:jc w:val="center"/>
            </w:pPr>
            <w:r>
              <w:t>－</w:t>
            </w:r>
          </w:p>
        </w:tc>
      </w:tr>
      <w:tr w:rsidR="00B464B1" w14:paraId="2DF5D6EF" w14:textId="77777777">
        <w:tc>
          <w:tcPr>
            <w:tcW w:w="1567" w:type="dxa"/>
            <w:shd w:val="clear" w:color="auto" w:fill="E6E6E6"/>
            <w:vAlign w:val="center"/>
          </w:tcPr>
          <w:p w14:paraId="58A1FF7A" w14:textId="77777777" w:rsidR="00B464B1" w:rsidRDefault="00000000">
            <w:r>
              <w:t>更衣室</w:t>
            </w:r>
          </w:p>
        </w:tc>
        <w:tc>
          <w:tcPr>
            <w:tcW w:w="973" w:type="dxa"/>
            <w:vAlign w:val="center"/>
          </w:tcPr>
          <w:p w14:paraId="59D2DA70" w14:textId="77777777" w:rsidR="00B464B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912E2D7" w14:textId="77777777" w:rsidR="00B464B1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34951804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6C716FC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EC9B0F7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A96D165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6EBC51D" w14:textId="77777777" w:rsidR="00B464B1" w:rsidRDefault="00000000">
            <w:pPr>
              <w:jc w:val="center"/>
            </w:pPr>
            <w:r>
              <w:t>－</w:t>
            </w:r>
          </w:p>
        </w:tc>
      </w:tr>
      <w:tr w:rsidR="00B464B1" w14:paraId="2FBD758A" w14:textId="77777777">
        <w:tc>
          <w:tcPr>
            <w:tcW w:w="1567" w:type="dxa"/>
            <w:shd w:val="clear" w:color="auto" w:fill="E6E6E6"/>
            <w:vAlign w:val="center"/>
          </w:tcPr>
          <w:p w14:paraId="4B4349CB" w14:textId="77777777" w:rsidR="00B464B1" w:rsidRDefault="00000000">
            <w:r>
              <w:t>核磁共振室</w:t>
            </w:r>
          </w:p>
        </w:tc>
        <w:tc>
          <w:tcPr>
            <w:tcW w:w="973" w:type="dxa"/>
            <w:vAlign w:val="center"/>
          </w:tcPr>
          <w:p w14:paraId="6F72C8B6" w14:textId="77777777" w:rsidR="00B464B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18AD166" w14:textId="77777777" w:rsidR="00B464B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5900374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0E16B54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2DF6ED3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0AB716B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C2AC467" w14:textId="77777777" w:rsidR="00B464B1" w:rsidRDefault="00000000">
            <w:pPr>
              <w:jc w:val="center"/>
            </w:pPr>
            <w:r>
              <w:t>－</w:t>
            </w:r>
          </w:p>
        </w:tc>
      </w:tr>
      <w:tr w:rsidR="00B464B1" w14:paraId="747A1C96" w14:textId="77777777">
        <w:tc>
          <w:tcPr>
            <w:tcW w:w="1567" w:type="dxa"/>
            <w:shd w:val="clear" w:color="auto" w:fill="E6E6E6"/>
            <w:vAlign w:val="center"/>
          </w:tcPr>
          <w:p w14:paraId="12530BF9" w14:textId="77777777" w:rsidR="00B464B1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16FF04F5" w14:textId="77777777" w:rsidR="00B464B1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506DF901" w14:textId="77777777" w:rsidR="00B464B1" w:rsidRDefault="00000000">
            <w:pPr>
              <w:jc w:val="center"/>
            </w:pPr>
            <w:r>
              <w:t>15</w:t>
            </w:r>
          </w:p>
        </w:tc>
        <w:tc>
          <w:tcPr>
            <w:tcW w:w="1273" w:type="dxa"/>
            <w:vAlign w:val="center"/>
          </w:tcPr>
          <w:p w14:paraId="25F67893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B7C77BD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10A93C7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DD43EE4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27D8593" w14:textId="77777777" w:rsidR="00B464B1" w:rsidRDefault="00000000">
            <w:pPr>
              <w:jc w:val="center"/>
            </w:pPr>
            <w:r>
              <w:t>－</w:t>
            </w:r>
          </w:p>
        </w:tc>
      </w:tr>
      <w:tr w:rsidR="00B464B1" w14:paraId="10B5847B" w14:textId="77777777">
        <w:tc>
          <w:tcPr>
            <w:tcW w:w="1567" w:type="dxa"/>
            <w:shd w:val="clear" w:color="auto" w:fill="E6E6E6"/>
            <w:vAlign w:val="center"/>
          </w:tcPr>
          <w:p w14:paraId="0BA78B93" w14:textId="77777777" w:rsidR="00B464B1" w:rsidRDefault="00000000">
            <w:r>
              <w:t>治疗室、诊室</w:t>
            </w:r>
          </w:p>
        </w:tc>
        <w:tc>
          <w:tcPr>
            <w:tcW w:w="973" w:type="dxa"/>
            <w:vAlign w:val="center"/>
          </w:tcPr>
          <w:p w14:paraId="35A23B3A" w14:textId="77777777" w:rsidR="00B464B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BC6FC15" w14:textId="77777777" w:rsidR="00B464B1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0BC18D92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B60C8A6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AFE3B07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62B7A9F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D0C0200" w14:textId="77777777" w:rsidR="00B464B1" w:rsidRDefault="00000000">
            <w:pPr>
              <w:jc w:val="center"/>
            </w:pPr>
            <w:r>
              <w:t>－</w:t>
            </w:r>
          </w:p>
        </w:tc>
      </w:tr>
      <w:tr w:rsidR="00B464B1" w14:paraId="0A096F34" w14:textId="77777777">
        <w:tc>
          <w:tcPr>
            <w:tcW w:w="1567" w:type="dxa"/>
            <w:shd w:val="clear" w:color="auto" w:fill="E6E6E6"/>
            <w:vAlign w:val="center"/>
          </w:tcPr>
          <w:p w14:paraId="1EA82B4B" w14:textId="77777777" w:rsidR="00B464B1" w:rsidRDefault="00000000">
            <w:r>
              <w:t>灭菌室</w:t>
            </w:r>
          </w:p>
        </w:tc>
        <w:tc>
          <w:tcPr>
            <w:tcW w:w="973" w:type="dxa"/>
            <w:vAlign w:val="center"/>
          </w:tcPr>
          <w:p w14:paraId="34919019" w14:textId="77777777" w:rsidR="00B464B1" w:rsidRDefault="00000000">
            <w:pPr>
              <w:jc w:val="center"/>
            </w:pPr>
            <w:r>
              <w:t>20</w:t>
            </w:r>
          </w:p>
        </w:tc>
        <w:tc>
          <w:tcPr>
            <w:tcW w:w="979" w:type="dxa"/>
            <w:vAlign w:val="center"/>
          </w:tcPr>
          <w:p w14:paraId="4F51DD3B" w14:textId="77777777" w:rsidR="00B464B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2A10B96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746233A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8C24893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0672DD0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1552216" w14:textId="77777777" w:rsidR="00B464B1" w:rsidRDefault="00000000">
            <w:pPr>
              <w:jc w:val="center"/>
            </w:pPr>
            <w:r>
              <w:t>－</w:t>
            </w:r>
          </w:p>
        </w:tc>
      </w:tr>
      <w:tr w:rsidR="00B464B1" w14:paraId="094E35FD" w14:textId="77777777">
        <w:tc>
          <w:tcPr>
            <w:tcW w:w="1567" w:type="dxa"/>
            <w:shd w:val="clear" w:color="auto" w:fill="E6E6E6"/>
            <w:vAlign w:val="center"/>
          </w:tcPr>
          <w:p w14:paraId="26FBCB21" w14:textId="77777777" w:rsidR="00B464B1" w:rsidRDefault="00000000">
            <w:r>
              <w:t>病例中心</w:t>
            </w:r>
          </w:p>
        </w:tc>
        <w:tc>
          <w:tcPr>
            <w:tcW w:w="973" w:type="dxa"/>
            <w:vAlign w:val="center"/>
          </w:tcPr>
          <w:p w14:paraId="24AC8797" w14:textId="77777777" w:rsidR="00B464B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9DA664E" w14:textId="77777777" w:rsidR="00B464B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A936587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3AA9F72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3B3A31E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D859368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874F100" w14:textId="77777777" w:rsidR="00B464B1" w:rsidRDefault="00000000">
            <w:pPr>
              <w:jc w:val="center"/>
            </w:pPr>
            <w:r>
              <w:t>－</w:t>
            </w:r>
          </w:p>
        </w:tc>
      </w:tr>
      <w:tr w:rsidR="00B464B1" w14:paraId="5E266DC3" w14:textId="77777777">
        <w:tc>
          <w:tcPr>
            <w:tcW w:w="1567" w:type="dxa"/>
            <w:shd w:val="clear" w:color="auto" w:fill="E6E6E6"/>
            <w:vAlign w:val="center"/>
          </w:tcPr>
          <w:p w14:paraId="1879EC1A" w14:textId="77777777" w:rsidR="00B464B1" w:rsidRDefault="00000000">
            <w:r>
              <w:t>病房</w:t>
            </w:r>
          </w:p>
        </w:tc>
        <w:tc>
          <w:tcPr>
            <w:tcW w:w="973" w:type="dxa"/>
            <w:vAlign w:val="center"/>
          </w:tcPr>
          <w:p w14:paraId="186355F9" w14:textId="77777777" w:rsidR="00B464B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5E5F199" w14:textId="77777777" w:rsidR="00B464B1" w:rsidRDefault="00000000">
            <w:pPr>
              <w:jc w:val="center"/>
            </w:pPr>
            <w:r>
              <w:t>21</w:t>
            </w:r>
          </w:p>
        </w:tc>
        <w:tc>
          <w:tcPr>
            <w:tcW w:w="1273" w:type="dxa"/>
            <w:vAlign w:val="center"/>
          </w:tcPr>
          <w:p w14:paraId="517240A4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726A70D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0E35E8A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DAE8C2D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C449575" w14:textId="77777777" w:rsidR="00B464B1" w:rsidRDefault="00000000">
            <w:pPr>
              <w:jc w:val="center"/>
            </w:pPr>
            <w:r>
              <w:t>－</w:t>
            </w:r>
          </w:p>
        </w:tc>
      </w:tr>
      <w:tr w:rsidR="00B464B1" w14:paraId="28DB6C86" w14:textId="77777777">
        <w:tc>
          <w:tcPr>
            <w:tcW w:w="1567" w:type="dxa"/>
            <w:shd w:val="clear" w:color="auto" w:fill="E6E6E6"/>
            <w:vAlign w:val="center"/>
          </w:tcPr>
          <w:p w14:paraId="034DBDE4" w14:textId="77777777" w:rsidR="00B464B1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587A8475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F3851EC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EABBE46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DAF60DD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C23EB88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90F93F4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5ABBF6D" w14:textId="77777777" w:rsidR="00B464B1" w:rsidRDefault="00000000">
            <w:pPr>
              <w:jc w:val="center"/>
            </w:pPr>
            <w:r>
              <w:t>－</w:t>
            </w:r>
          </w:p>
        </w:tc>
      </w:tr>
      <w:tr w:rsidR="00B464B1" w14:paraId="3F71B29E" w14:textId="77777777">
        <w:tc>
          <w:tcPr>
            <w:tcW w:w="1567" w:type="dxa"/>
            <w:shd w:val="clear" w:color="auto" w:fill="E6E6E6"/>
            <w:vAlign w:val="center"/>
          </w:tcPr>
          <w:p w14:paraId="04DF25CD" w14:textId="77777777" w:rsidR="00B464B1" w:rsidRDefault="00000000">
            <w:r>
              <w:t>药房</w:t>
            </w:r>
          </w:p>
        </w:tc>
        <w:tc>
          <w:tcPr>
            <w:tcW w:w="973" w:type="dxa"/>
            <w:vAlign w:val="center"/>
          </w:tcPr>
          <w:p w14:paraId="7FB9EA22" w14:textId="77777777" w:rsidR="00B464B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A581131" w14:textId="77777777" w:rsidR="00B464B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F983B93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E3247C6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9F85ACE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7C095E9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243D5E6" w14:textId="77777777" w:rsidR="00B464B1" w:rsidRDefault="00000000">
            <w:pPr>
              <w:jc w:val="center"/>
            </w:pPr>
            <w:r>
              <w:t>－</w:t>
            </w:r>
          </w:p>
        </w:tc>
      </w:tr>
      <w:tr w:rsidR="00B464B1" w14:paraId="519F1053" w14:textId="77777777">
        <w:tc>
          <w:tcPr>
            <w:tcW w:w="1567" w:type="dxa"/>
            <w:shd w:val="clear" w:color="auto" w:fill="E6E6E6"/>
            <w:vAlign w:val="center"/>
          </w:tcPr>
          <w:p w14:paraId="07DE3DFB" w14:textId="77777777" w:rsidR="00B464B1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73FC6CD8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5E8902F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5F01C56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77BF119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8DD2E76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84C51A9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2E5B6B5" w14:textId="77777777" w:rsidR="00B464B1" w:rsidRDefault="00000000">
            <w:pPr>
              <w:jc w:val="center"/>
            </w:pPr>
            <w:r>
              <w:t>－</w:t>
            </w:r>
          </w:p>
        </w:tc>
      </w:tr>
      <w:tr w:rsidR="00B464B1" w14:paraId="760E9FC7" w14:textId="77777777">
        <w:tc>
          <w:tcPr>
            <w:tcW w:w="1567" w:type="dxa"/>
            <w:shd w:val="clear" w:color="auto" w:fill="E6E6E6"/>
            <w:vAlign w:val="center"/>
          </w:tcPr>
          <w:p w14:paraId="5E42206F" w14:textId="77777777" w:rsidR="00B464B1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29E32BD3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B150DE7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1C31F00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58912CC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6A3071C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7547F55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FA5C8A1" w14:textId="77777777" w:rsidR="00B464B1" w:rsidRDefault="00000000">
            <w:pPr>
              <w:jc w:val="center"/>
            </w:pPr>
            <w:r>
              <w:t>－</w:t>
            </w:r>
          </w:p>
        </w:tc>
      </w:tr>
      <w:tr w:rsidR="00B464B1" w14:paraId="2C233F3C" w14:textId="77777777">
        <w:tc>
          <w:tcPr>
            <w:tcW w:w="1567" w:type="dxa"/>
            <w:shd w:val="clear" w:color="auto" w:fill="E6E6E6"/>
            <w:vAlign w:val="center"/>
          </w:tcPr>
          <w:p w14:paraId="2A148696" w14:textId="77777777" w:rsidR="00B464B1" w:rsidRDefault="00000000">
            <w:r>
              <w:t>输液室</w:t>
            </w:r>
          </w:p>
        </w:tc>
        <w:tc>
          <w:tcPr>
            <w:tcW w:w="973" w:type="dxa"/>
            <w:vAlign w:val="center"/>
          </w:tcPr>
          <w:p w14:paraId="707BF48B" w14:textId="77777777" w:rsidR="00B464B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E616058" w14:textId="77777777" w:rsidR="00B464B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8BA06E1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3A6C9B1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09470FA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9BF1364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257C4BB" w14:textId="77777777" w:rsidR="00B464B1" w:rsidRDefault="00000000">
            <w:pPr>
              <w:jc w:val="center"/>
            </w:pPr>
            <w:r>
              <w:t>－</w:t>
            </w:r>
          </w:p>
        </w:tc>
      </w:tr>
      <w:tr w:rsidR="00B464B1" w14:paraId="2956B5E5" w14:textId="77777777">
        <w:tc>
          <w:tcPr>
            <w:tcW w:w="1567" w:type="dxa"/>
            <w:shd w:val="clear" w:color="auto" w:fill="E6E6E6"/>
            <w:vAlign w:val="center"/>
          </w:tcPr>
          <w:p w14:paraId="5F3D99AA" w14:textId="77777777" w:rsidR="00B464B1" w:rsidRDefault="00000000">
            <w:r>
              <w:t>重症</w:t>
            </w:r>
            <w:r>
              <w:t>ICU</w:t>
            </w:r>
          </w:p>
        </w:tc>
        <w:tc>
          <w:tcPr>
            <w:tcW w:w="973" w:type="dxa"/>
            <w:vAlign w:val="center"/>
          </w:tcPr>
          <w:p w14:paraId="593D09CA" w14:textId="77777777" w:rsidR="00B464B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5AD6DF7" w14:textId="77777777" w:rsidR="00B464B1" w:rsidRDefault="00000000">
            <w:pPr>
              <w:jc w:val="center"/>
            </w:pPr>
            <w:r>
              <w:t>21</w:t>
            </w:r>
          </w:p>
        </w:tc>
        <w:tc>
          <w:tcPr>
            <w:tcW w:w="1273" w:type="dxa"/>
            <w:vAlign w:val="center"/>
          </w:tcPr>
          <w:p w14:paraId="39605F91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13F186A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C987313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F836E33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027939D" w14:textId="77777777" w:rsidR="00B464B1" w:rsidRDefault="00000000">
            <w:pPr>
              <w:jc w:val="center"/>
            </w:pPr>
            <w:r>
              <w:t>－</w:t>
            </w:r>
          </w:p>
        </w:tc>
      </w:tr>
      <w:tr w:rsidR="00B464B1" w14:paraId="68363E03" w14:textId="77777777">
        <w:tc>
          <w:tcPr>
            <w:tcW w:w="1567" w:type="dxa"/>
            <w:shd w:val="clear" w:color="auto" w:fill="E6E6E6"/>
            <w:vAlign w:val="center"/>
          </w:tcPr>
          <w:p w14:paraId="7E8CCD15" w14:textId="77777777" w:rsidR="00B464B1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7AA495FD" w14:textId="77777777" w:rsidR="00B464B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71AF264" w14:textId="77777777" w:rsidR="00B464B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FD193F5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6260F99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D312226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0F7BCD0" w14:textId="77777777" w:rsidR="00B464B1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B132319" w14:textId="77777777" w:rsidR="00B464B1" w:rsidRDefault="00000000">
            <w:pPr>
              <w:jc w:val="center"/>
            </w:pPr>
            <w:r>
              <w:t>－</w:t>
            </w:r>
          </w:p>
        </w:tc>
      </w:tr>
    </w:tbl>
    <w:p w14:paraId="03F5ECC8" w14:textId="77777777" w:rsidR="00B464B1" w:rsidRDefault="00000000">
      <w:pPr>
        <w:pStyle w:val="1"/>
        <w:widowControl w:val="0"/>
        <w:jc w:val="both"/>
        <w:rPr>
          <w:color w:val="000000"/>
        </w:rPr>
      </w:pPr>
      <w:bookmarkStart w:id="58" w:name="_Toc186132636"/>
      <w:r>
        <w:rPr>
          <w:color w:val="000000"/>
        </w:rPr>
        <w:t>设计建筑</w:t>
      </w:r>
      <w:bookmarkEnd w:id="58"/>
    </w:p>
    <w:p w14:paraId="0C897985" w14:textId="77777777" w:rsidR="00B464B1" w:rsidRDefault="00000000">
      <w:pPr>
        <w:pStyle w:val="2"/>
        <w:widowControl w:val="0"/>
      </w:pPr>
      <w:bookmarkStart w:id="59" w:name="_Toc186132637"/>
      <w:r>
        <w:t>负荷分项统计</w:t>
      </w:r>
      <w:bookmarkEnd w:id="5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B464B1" w14:paraId="02E106B0" w14:textId="77777777">
        <w:tc>
          <w:tcPr>
            <w:tcW w:w="1964" w:type="dxa"/>
            <w:shd w:val="clear" w:color="auto" w:fill="E6E6E6"/>
            <w:vAlign w:val="center"/>
          </w:tcPr>
          <w:p w14:paraId="11079406" w14:textId="77777777" w:rsidR="00B464B1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AC66033" w14:textId="77777777" w:rsidR="00B464B1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765834E" w14:textId="77777777" w:rsidR="00B464B1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6B2E0F" w14:textId="77777777" w:rsidR="00B464B1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D2F6C6" w14:textId="77777777" w:rsidR="00B464B1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51F78D" w14:textId="77777777" w:rsidR="00B464B1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192AC18" w14:textId="77777777" w:rsidR="00B464B1" w:rsidRDefault="00000000">
            <w:pPr>
              <w:jc w:val="center"/>
            </w:pPr>
            <w:r>
              <w:t>合计</w:t>
            </w:r>
          </w:p>
        </w:tc>
      </w:tr>
      <w:tr w:rsidR="00B464B1" w14:paraId="3F017B47" w14:textId="77777777">
        <w:tc>
          <w:tcPr>
            <w:tcW w:w="1964" w:type="dxa"/>
            <w:shd w:val="clear" w:color="auto" w:fill="E6E6E6"/>
            <w:vAlign w:val="center"/>
          </w:tcPr>
          <w:p w14:paraId="0DCA4BFB" w14:textId="77777777" w:rsidR="00B464B1" w:rsidRDefault="00000000">
            <w:r>
              <w:lastRenderedPageBreak/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24D19EF3" w14:textId="77777777" w:rsidR="00B464B1" w:rsidRDefault="00000000">
            <w:r>
              <w:t>-17.51</w:t>
            </w:r>
          </w:p>
        </w:tc>
        <w:tc>
          <w:tcPr>
            <w:tcW w:w="1273" w:type="dxa"/>
            <w:vAlign w:val="center"/>
          </w:tcPr>
          <w:p w14:paraId="18CB94B1" w14:textId="77777777" w:rsidR="00B464B1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5513F78E" w14:textId="77777777" w:rsidR="00B464B1" w:rsidRDefault="00000000">
            <w:r>
              <w:t>3.08</w:t>
            </w:r>
          </w:p>
        </w:tc>
        <w:tc>
          <w:tcPr>
            <w:tcW w:w="1131" w:type="dxa"/>
            <w:vAlign w:val="center"/>
          </w:tcPr>
          <w:p w14:paraId="7A0CF7B2" w14:textId="77777777" w:rsidR="00B464B1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5E876431" w14:textId="77777777" w:rsidR="00B464B1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0B1BA7D0" w14:textId="77777777" w:rsidR="00B464B1" w:rsidRDefault="00000000">
            <w:r>
              <w:t>-14.43</w:t>
            </w:r>
          </w:p>
        </w:tc>
      </w:tr>
      <w:tr w:rsidR="00B464B1" w14:paraId="55168EB0" w14:textId="77777777">
        <w:tc>
          <w:tcPr>
            <w:tcW w:w="1964" w:type="dxa"/>
            <w:shd w:val="clear" w:color="auto" w:fill="E6E6E6"/>
            <w:vAlign w:val="center"/>
          </w:tcPr>
          <w:p w14:paraId="36E32CC8" w14:textId="77777777" w:rsidR="00B464B1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4439D444" w14:textId="77777777" w:rsidR="00B464B1" w:rsidRDefault="00000000">
            <w:r>
              <w:t>7.93</w:t>
            </w:r>
          </w:p>
        </w:tc>
        <w:tc>
          <w:tcPr>
            <w:tcW w:w="1273" w:type="dxa"/>
            <w:vAlign w:val="center"/>
          </w:tcPr>
          <w:p w14:paraId="799105D9" w14:textId="77777777" w:rsidR="00B464B1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4B9A4B2B" w14:textId="77777777" w:rsidR="00B464B1" w:rsidRDefault="00000000">
            <w:r>
              <w:t>5.47</w:t>
            </w:r>
          </w:p>
        </w:tc>
        <w:tc>
          <w:tcPr>
            <w:tcW w:w="1131" w:type="dxa"/>
            <w:vAlign w:val="center"/>
          </w:tcPr>
          <w:p w14:paraId="79429BD7" w14:textId="77777777" w:rsidR="00B464B1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0B61848A" w14:textId="77777777" w:rsidR="00B464B1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3726584F" w14:textId="77777777" w:rsidR="00B464B1" w:rsidRDefault="00000000">
            <w:r>
              <w:t>13.39</w:t>
            </w:r>
          </w:p>
        </w:tc>
      </w:tr>
    </w:tbl>
    <w:p w14:paraId="5D6CD46C" w14:textId="77777777" w:rsidR="00B464B1" w:rsidRDefault="00000000">
      <w:pPr>
        <w:jc w:val="center"/>
      </w:pPr>
      <w:r>
        <w:rPr>
          <w:noProof/>
        </w:rPr>
        <w:drawing>
          <wp:inline distT="0" distB="0" distL="0" distR="0" wp14:anchorId="6EDE8B1C" wp14:editId="6A8B95E0">
            <wp:extent cx="5667375" cy="29813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E0EF3" w14:textId="77777777" w:rsidR="00B464B1" w:rsidRDefault="00000000">
      <w:pPr>
        <w:jc w:val="center"/>
      </w:pPr>
      <w:r>
        <w:rPr>
          <w:noProof/>
        </w:rPr>
        <w:drawing>
          <wp:inline distT="0" distB="0" distL="0" distR="0" wp14:anchorId="08019103" wp14:editId="3F24E360">
            <wp:extent cx="5667375" cy="29337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04058" w14:textId="77777777" w:rsidR="00B464B1" w:rsidRDefault="00000000">
      <w:pPr>
        <w:pStyle w:val="2"/>
      </w:pPr>
      <w:bookmarkStart w:id="60" w:name="_Toc186132638"/>
      <w:r>
        <w:t>逐月负荷表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B464B1" w14:paraId="1515F6D7" w14:textId="77777777">
        <w:tc>
          <w:tcPr>
            <w:tcW w:w="854" w:type="dxa"/>
            <w:shd w:val="clear" w:color="auto" w:fill="E6E6E6"/>
            <w:vAlign w:val="center"/>
          </w:tcPr>
          <w:p w14:paraId="0D212F10" w14:textId="77777777" w:rsidR="00B464B1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172A0A" w14:textId="77777777" w:rsidR="00B464B1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B4A870" w14:textId="77777777" w:rsidR="00B464B1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AE8C42" w14:textId="77777777" w:rsidR="00B464B1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84782F7" w14:textId="77777777" w:rsidR="00B464B1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78000B" w14:textId="77777777" w:rsidR="00B464B1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8A67652" w14:textId="77777777" w:rsidR="00B464B1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B464B1" w14:paraId="2145AFFF" w14:textId="77777777">
        <w:tc>
          <w:tcPr>
            <w:tcW w:w="854" w:type="dxa"/>
            <w:shd w:val="clear" w:color="auto" w:fill="E6E6E6"/>
            <w:vAlign w:val="center"/>
          </w:tcPr>
          <w:p w14:paraId="06AB61C9" w14:textId="77777777" w:rsidR="00B464B1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7D32107" w14:textId="77777777" w:rsidR="00B464B1" w:rsidRDefault="00000000">
            <w:pPr>
              <w:jc w:val="right"/>
            </w:pPr>
            <w:r>
              <w:t>200522</w:t>
            </w:r>
          </w:p>
        </w:tc>
        <w:tc>
          <w:tcPr>
            <w:tcW w:w="1188" w:type="dxa"/>
            <w:vAlign w:val="center"/>
          </w:tcPr>
          <w:p w14:paraId="79A6EE8B" w14:textId="77777777" w:rsidR="00B464B1" w:rsidRDefault="00000000">
            <w:pPr>
              <w:jc w:val="right"/>
            </w:pPr>
            <w:r>
              <w:t>37</w:t>
            </w:r>
          </w:p>
        </w:tc>
        <w:tc>
          <w:tcPr>
            <w:tcW w:w="1188" w:type="dxa"/>
            <w:vAlign w:val="center"/>
          </w:tcPr>
          <w:p w14:paraId="141A4502" w14:textId="77777777" w:rsidR="00B464B1" w:rsidRDefault="00000000">
            <w:pPr>
              <w:jc w:val="right"/>
            </w:pPr>
            <w:r>
              <w:rPr>
                <w:color w:val="FF0000"/>
              </w:rPr>
              <w:t>1181.049</w:t>
            </w:r>
          </w:p>
        </w:tc>
        <w:tc>
          <w:tcPr>
            <w:tcW w:w="1862" w:type="dxa"/>
            <w:vAlign w:val="center"/>
          </w:tcPr>
          <w:p w14:paraId="4ED6109A" w14:textId="77777777" w:rsidR="00B464B1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0547CA9A" w14:textId="77777777" w:rsidR="00B464B1" w:rsidRDefault="00000000">
            <w:pPr>
              <w:jc w:val="right"/>
            </w:pPr>
            <w:r>
              <w:t>2.513</w:t>
            </w:r>
          </w:p>
        </w:tc>
        <w:tc>
          <w:tcPr>
            <w:tcW w:w="1862" w:type="dxa"/>
            <w:vAlign w:val="center"/>
          </w:tcPr>
          <w:p w14:paraId="2E342394" w14:textId="77777777" w:rsidR="00B464B1" w:rsidRDefault="00000000">
            <w:r>
              <w:t>1</w:t>
            </w:r>
            <w:r>
              <w:t>月</w:t>
            </w:r>
            <w:r>
              <w:t>2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B464B1" w14:paraId="1C20CB39" w14:textId="77777777">
        <w:tc>
          <w:tcPr>
            <w:tcW w:w="854" w:type="dxa"/>
            <w:shd w:val="clear" w:color="auto" w:fill="E6E6E6"/>
            <w:vAlign w:val="center"/>
          </w:tcPr>
          <w:p w14:paraId="097D8B34" w14:textId="77777777" w:rsidR="00B464B1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051FAE5" w14:textId="77777777" w:rsidR="00B464B1" w:rsidRDefault="00000000">
            <w:pPr>
              <w:jc w:val="right"/>
            </w:pPr>
            <w:r>
              <w:t>128140</w:t>
            </w:r>
          </w:p>
        </w:tc>
        <w:tc>
          <w:tcPr>
            <w:tcW w:w="1188" w:type="dxa"/>
            <w:vAlign w:val="center"/>
          </w:tcPr>
          <w:p w14:paraId="5412F516" w14:textId="77777777" w:rsidR="00B464B1" w:rsidRDefault="00000000">
            <w:pPr>
              <w:jc w:val="right"/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76513B49" w14:textId="77777777" w:rsidR="00B464B1" w:rsidRDefault="00000000">
            <w:pPr>
              <w:jc w:val="right"/>
            </w:pPr>
            <w:r>
              <w:t>970.337</w:t>
            </w:r>
          </w:p>
        </w:tc>
        <w:tc>
          <w:tcPr>
            <w:tcW w:w="1862" w:type="dxa"/>
            <w:vAlign w:val="center"/>
          </w:tcPr>
          <w:p w14:paraId="255C47BF" w14:textId="77777777" w:rsidR="00B464B1" w:rsidRDefault="00000000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0393756" w14:textId="77777777" w:rsidR="00B464B1" w:rsidRDefault="00000000">
            <w:pPr>
              <w:jc w:val="right"/>
            </w:pPr>
            <w:r>
              <w:t>0.238</w:t>
            </w:r>
          </w:p>
        </w:tc>
        <w:tc>
          <w:tcPr>
            <w:tcW w:w="1862" w:type="dxa"/>
            <w:vAlign w:val="center"/>
          </w:tcPr>
          <w:p w14:paraId="0E0CCCFD" w14:textId="77777777" w:rsidR="00B464B1" w:rsidRDefault="00000000">
            <w:r>
              <w:t>2</w:t>
            </w:r>
            <w:r>
              <w:t>月</w:t>
            </w:r>
            <w:r>
              <w:t>26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B464B1" w14:paraId="551FD7C5" w14:textId="77777777">
        <w:tc>
          <w:tcPr>
            <w:tcW w:w="854" w:type="dxa"/>
            <w:shd w:val="clear" w:color="auto" w:fill="E6E6E6"/>
            <w:vAlign w:val="center"/>
          </w:tcPr>
          <w:p w14:paraId="3120FDDC" w14:textId="77777777" w:rsidR="00B464B1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9B7A495" w14:textId="77777777" w:rsidR="00B464B1" w:rsidRDefault="00000000">
            <w:pPr>
              <w:jc w:val="right"/>
            </w:pPr>
            <w:r>
              <w:t>43249</w:t>
            </w:r>
          </w:p>
        </w:tc>
        <w:tc>
          <w:tcPr>
            <w:tcW w:w="1188" w:type="dxa"/>
            <w:vAlign w:val="center"/>
          </w:tcPr>
          <w:p w14:paraId="7531C2CA" w14:textId="77777777" w:rsidR="00B464B1" w:rsidRDefault="00000000">
            <w:pPr>
              <w:jc w:val="right"/>
            </w:pPr>
            <w:r>
              <w:t>1109</w:t>
            </w:r>
          </w:p>
        </w:tc>
        <w:tc>
          <w:tcPr>
            <w:tcW w:w="1188" w:type="dxa"/>
            <w:vAlign w:val="center"/>
          </w:tcPr>
          <w:p w14:paraId="110AB759" w14:textId="77777777" w:rsidR="00B464B1" w:rsidRDefault="00000000">
            <w:pPr>
              <w:jc w:val="right"/>
            </w:pPr>
            <w:r>
              <w:t>526.301</w:t>
            </w:r>
          </w:p>
        </w:tc>
        <w:tc>
          <w:tcPr>
            <w:tcW w:w="1862" w:type="dxa"/>
            <w:vAlign w:val="center"/>
          </w:tcPr>
          <w:p w14:paraId="63287D77" w14:textId="77777777" w:rsidR="00B464B1" w:rsidRDefault="00000000">
            <w:r>
              <w:t>3</w:t>
            </w:r>
            <w:r>
              <w:t>月</w:t>
            </w:r>
            <w:r>
              <w:t>1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362178C" w14:textId="77777777" w:rsidR="00B464B1" w:rsidRDefault="00000000">
            <w:pPr>
              <w:jc w:val="right"/>
            </w:pPr>
            <w:r>
              <w:t>25.304</w:t>
            </w:r>
          </w:p>
        </w:tc>
        <w:tc>
          <w:tcPr>
            <w:tcW w:w="1862" w:type="dxa"/>
            <w:vAlign w:val="center"/>
          </w:tcPr>
          <w:p w14:paraId="052E1D1F" w14:textId="77777777" w:rsidR="00B464B1" w:rsidRDefault="00000000">
            <w:r>
              <w:t>3</w:t>
            </w:r>
            <w:r>
              <w:t>月</w:t>
            </w:r>
            <w:r>
              <w:t>22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B464B1" w14:paraId="1300D12E" w14:textId="77777777">
        <w:tc>
          <w:tcPr>
            <w:tcW w:w="854" w:type="dxa"/>
            <w:shd w:val="clear" w:color="auto" w:fill="E6E6E6"/>
            <w:vAlign w:val="center"/>
          </w:tcPr>
          <w:p w14:paraId="41A59288" w14:textId="77777777" w:rsidR="00B464B1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7F34FD0" w14:textId="77777777" w:rsidR="00B464B1" w:rsidRDefault="00000000">
            <w:pPr>
              <w:jc w:val="right"/>
            </w:pPr>
            <w:r>
              <w:t>15058</w:t>
            </w:r>
          </w:p>
        </w:tc>
        <w:tc>
          <w:tcPr>
            <w:tcW w:w="1188" w:type="dxa"/>
            <w:vAlign w:val="center"/>
          </w:tcPr>
          <w:p w14:paraId="1C49A153" w14:textId="77777777" w:rsidR="00B464B1" w:rsidRDefault="00000000">
            <w:pPr>
              <w:jc w:val="right"/>
            </w:pPr>
            <w:r>
              <w:t>2442</w:t>
            </w:r>
          </w:p>
        </w:tc>
        <w:tc>
          <w:tcPr>
            <w:tcW w:w="1188" w:type="dxa"/>
            <w:vAlign w:val="center"/>
          </w:tcPr>
          <w:p w14:paraId="4FBEC0EC" w14:textId="77777777" w:rsidR="00B464B1" w:rsidRDefault="00000000">
            <w:pPr>
              <w:jc w:val="right"/>
            </w:pPr>
            <w:r>
              <w:t>238.750</w:t>
            </w:r>
          </w:p>
        </w:tc>
        <w:tc>
          <w:tcPr>
            <w:tcW w:w="1862" w:type="dxa"/>
            <w:vAlign w:val="center"/>
          </w:tcPr>
          <w:p w14:paraId="63FBFA6B" w14:textId="77777777" w:rsidR="00B464B1" w:rsidRDefault="00000000">
            <w:r>
              <w:t>4</w:t>
            </w:r>
            <w:r>
              <w:t>月</w:t>
            </w:r>
            <w:r>
              <w:t>5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4C2CF29" w14:textId="77777777" w:rsidR="00B464B1" w:rsidRDefault="00000000">
            <w:pPr>
              <w:jc w:val="right"/>
            </w:pPr>
            <w:r>
              <w:t>39.644</w:t>
            </w:r>
          </w:p>
        </w:tc>
        <w:tc>
          <w:tcPr>
            <w:tcW w:w="1862" w:type="dxa"/>
            <w:vAlign w:val="center"/>
          </w:tcPr>
          <w:p w14:paraId="50922E23" w14:textId="77777777" w:rsidR="00B464B1" w:rsidRDefault="00000000">
            <w:r>
              <w:t>4</w:t>
            </w:r>
            <w:r>
              <w:t>月</w:t>
            </w:r>
            <w:r>
              <w:t>30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B464B1" w14:paraId="65E5E6BA" w14:textId="77777777">
        <w:tc>
          <w:tcPr>
            <w:tcW w:w="854" w:type="dxa"/>
            <w:shd w:val="clear" w:color="auto" w:fill="E6E6E6"/>
            <w:vAlign w:val="center"/>
          </w:tcPr>
          <w:p w14:paraId="21658ABC" w14:textId="77777777" w:rsidR="00B464B1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F880A8A" w14:textId="77777777" w:rsidR="00B464B1" w:rsidRDefault="00000000">
            <w:pPr>
              <w:jc w:val="right"/>
            </w:pPr>
            <w:r>
              <w:t>301</w:t>
            </w:r>
          </w:p>
        </w:tc>
        <w:tc>
          <w:tcPr>
            <w:tcW w:w="1188" w:type="dxa"/>
            <w:vAlign w:val="center"/>
          </w:tcPr>
          <w:p w14:paraId="31092B79" w14:textId="77777777" w:rsidR="00B464B1" w:rsidRDefault="00000000">
            <w:pPr>
              <w:jc w:val="right"/>
            </w:pPr>
            <w:r>
              <w:t>50279</w:t>
            </w:r>
          </w:p>
        </w:tc>
        <w:tc>
          <w:tcPr>
            <w:tcW w:w="1188" w:type="dxa"/>
            <w:vAlign w:val="center"/>
          </w:tcPr>
          <w:p w14:paraId="47D5848B" w14:textId="77777777" w:rsidR="00B464B1" w:rsidRDefault="00000000">
            <w:pPr>
              <w:jc w:val="right"/>
            </w:pPr>
            <w:r>
              <w:t>30.294</w:t>
            </w:r>
          </w:p>
        </w:tc>
        <w:tc>
          <w:tcPr>
            <w:tcW w:w="1862" w:type="dxa"/>
            <w:vAlign w:val="center"/>
          </w:tcPr>
          <w:p w14:paraId="654A9C30" w14:textId="77777777" w:rsidR="00B464B1" w:rsidRDefault="00000000">
            <w:r>
              <w:t>5</w:t>
            </w:r>
            <w:r>
              <w:t>月</w:t>
            </w:r>
            <w:r>
              <w:t>2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A56D984" w14:textId="77777777" w:rsidR="00B464B1" w:rsidRDefault="00000000">
            <w:pPr>
              <w:jc w:val="right"/>
            </w:pPr>
            <w:r>
              <w:t>390.344</w:t>
            </w:r>
          </w:p>
        </w:tc>
        <w:tc>
          <w:tcPr>
            <w:tcW w:w="1862" w:type="dxa"/>
            <w:vAlign w:val="center"/>
          </w:tcPr>
          <w:p w14:paraId="70E3955C" w14:textId="77777777" w:rsidR="00B464B1" w:rsidRDefault="00000000">
            <w:r>
              <w:t>5</w:t>
            </w:r>
            <w:r>
              <w:t>月</w:t>
            </w:r>
            <w:r>
              <w:t>16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B464B1" w14:paraId="4B71123A" w14:textId="77777777">
        <w:tc>
          <w:tcPr>
            <w:tcW w:w="854" w:type="dxa"/>
            <w:shd w:val="clear" w:color="auto" w:fill="E6E6E6"/>
            <w:vAlign w:val="center"/>
          </w:tcPr>
          <w:p w14:paraId="3FD15499" w14:textId="77777777" w:rsidR="00B464B1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CA7420E" w14:textId="77777777" w:rsidR="00B464B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79DF013" w14:textId="77777777" w:rsidR="00B464B1" w:rsidRDefault="00000000">
            <w:pPr>
              <w:jc w:val="right"/>
            </w:pPr>
            <w:r>
              <w:t>90752</w:t>
            </w:r>
          </w:p>
        </w:tc>
        <w:tc>
          <w:tcPr>
            <w:tcW w:w="1188" w:type="dxa"/>
            <w:vAlign w:val="center"/>
          </w:tcPr>
          <w:p w14:paraId="210FCC57" w14:textId="77777777" w:rsidR="00B464B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61EEB5C" w14:textId="77777777" w:rsidR="00B464B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B382CBF" w14:textId="77777777" w:rsidR="00B464B1" w:rsidRDefault="00000000">
            <w:pPr>
              <w:jc w:val="right"/>
            </w:pPr>
            <w:r>
              <w:t>496.050</w:t>
            </w:r>
          </w:p>
        </w:tc>
        <w:tc>
          <w:tcPr>
            <w:tcW w:w="1862" w:type="dxa"/>
            <w:vAlign w:val="center"/>
          </w:tcPr>
          <w:p w14:paraId="55196CD5" w14:textId="77777777" w:rsidR="00B464B1" w:rsidRDefault="00000000">
            <w:r>
              <w:t>6</w:t>
            </w:r>
            <w:r>
              <w:t>月</w:t>
            </w:r>
            <w:r>
              <w:t>26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B464B1" w14:paraId="07FB8CC1" w14:textId="77777777">
        <w:tc>
          <w:tcPr>
            <w:tcW w:w="854" w:type="dxa"/>
            <w:shd w:val="clear" w:color="auto" w:fill="E6E6E6"/>
            <w:vAlign w:val="center"/>
          </w:tcPr>
          <w:p w14:paraId="4BD515A9" w14:textId="77777777" w:rsidR="00B464B1" w:rsidRDefault="00000000">
            <w:r>
              <w:lastRenderedPageBreak/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8ACBF06" w14:textId="77777777" w:rsidR="00B464B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6291FB9" w14:textId="77777777" w:rsidR="00B464B1" w:rsidRDefault="00000000">
            <w:pPr>
              <w:jc w:val="right"/>
            </w:pPr>
            <w:r>
              <w:t>161713</w:t>
            </w:r>
          </w:p>
        </w:tc>
        <w:tc>
          <w:tcPr>
            <w:tcW w:w="1188" w:type="dxa"/>
            <w:vAlign w:val="center"/>
          </w:tcPr>
          <w:p w14:paraId="12B2CE2F" w14:textId="77777777" w:rsidR="00B464B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09C899C" w14:textId="77777777" w:rsidR="00B464B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05809C7" w14:textId="77777777" w:rsidR="00B464B1" w:rsidRDefault="00000000">
            <w:pPr>
              <w:jc w:val="right"/>
            </w:pPr>
            <w:r>
              <w:rPr>
                <w:color w:val="0000FF"/>
              </w:rPr>
              <w:t>884.709</w:t>
            </w:r>
          </w:p>
        </w:tc>
        <w:tc>
          <w:tcPr>
            <w:tcW w:w="1862" w:type="dxa"/>
            <w:vAlign w:val="center"/>
          </w:tcPr>
          <w:p w14:paraId="0C7BE48C" w14:textId="77777777" w:rsidR="00B464B1" w:rsidRDefault="00000000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29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8</w:t>
            </w:r>
            <w:r>
              <w:rPr>
                <w:color w:val="0000FF"/>
              </w:rPr>
              <w:t>时</w:t>
            </w:r>
          </w:p>
        </w:tc>
      </w:tr>
      <w:tr w:rsidR="00B464B1" w14:paraId="0BCD7C4D" w14:textId="77777777">
        <w:tc>
          <w:tcPr>
            <w:tcW w:w="854" w:type="dxa"/>
            <w:shd w:val="clear" w:color="auto" w:fill="E6E6E6"/>
            <w:vAlign w:val="center"/>
          </w:tcPr>
          <w:p w14:paraId="58537CF0" w14:textId="77777777" w:rsidR="00B464B1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5ECDF34" w14:textId="77777777" w:rsidR="00B464B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B3B8377" w14:textId="77777777" w:rsidR="00B464B1" w:rsidRDefault="00000000">
            <w:pPr>
              <w:jc w:val="right"/>
            </w:pPr>
            <w:r>
              <w:t>132561</w:t>
            </w:r>
          </w:p>
        </w:tc>
        <w:tc>
          <w:tcPr>
            <w:tcW w:w="1188" w:type="dxa"/>
            <w:vAlign w:val="center"/>
          </w:tcPr>
          <w:p w14:paraId="752F4132" w14:textId="77777777" w:rsidR="00B464B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0E51A9E" w14:textId="77777777" w:rsidR="00B464B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03AF830" w14:textId="77777777" w:rsidR="00B464B1" w:rsidRDefault="00000000">
            <w:pPr>
              <w:jc w:val="right"/>
            </w:pPr>
            <w:r>
              <w:t>748.214</w:t>
            </w:r>
          </w:p>
        </w:tc>
        <w:tc>
          <w:tcPr>
            <w:tcW w:w="1862" w:type="dxa"/>
            <w:vAlign w:val="center"/>
          </w:tcPr>
          <w:p w14:paraId="51502CA4" w14:textId="77777777" w:rsidR="00B464B1" w:rsidRDefault="00000000">
            <w:r>
              <w:t>8</w:t>
            </w:r>
            <w:r>
              <w:t>月</w:t>
            </w:r>
            <w:r>
              <w:t>5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B464B1" w14:paraId="41D18DC5" w14:textId="77777777">
        <w:tc>
          <w:tcPr>
            <w:tcW w:w="854" w:type="dxa"/>
            <w:shd w:val="clear" w:color="auto" w:fill="E6E6E6"/>
            <w:vAlign w:val="center"/>
          </w:tcPr>
          <w:p w14:paraId="65265EF3" w14:textId="77777777" w:rsidR="00B464B1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C158D56" w14:textId="77777777" w:rsidR="00B464B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1DBD5CA" w14:textId="77777777" w:rsidR="00B464B1" w:rsidRDefault="00000000">
            <w:pPr>
              <w:jc w:val="right"/>
            </w:pPr>
            <w:r>
              <w:t>104101</w:t>
            </w:r>
          </w:p>
        </w:tc>
        <w:tc>
          <w:tcPr>
            <w:tcW w:w="1188" w:type="dxa"/>
            <w:vAlign w:val="center"/>
          </w:tcPr>
          <w:p w14:paraId="59A56D0A" w14:textId="77777777" w:rsidR="00B464B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A54FD7D" w14:textId="77777777" w:rsidR="00B464B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98D6A9E" w14:textId="77777777" w:rsidR="00B464B1" w:rsidRDefault="00000000">
            <w:pPr>
              <w:jc w:val="right"/>
            </w:pPr>
            <w:r>
              <w:t>578.026</w:t>
            </w:r>
          </w:p>
        </w:tc>
        <w:tc>
          <w:tcPr>
            <w:tcW w:w="1862" w:type="dxa"/>
            <w:vAlign w:val="center"/>
          </w:tcPr>
          <w:p w14:paraId="714010CD" w14:textId="77777777" w:rsidR="00B464B1" w:rsidRDefault="00000000">
            <w:r>
              <w:t>9</w:t>
            </w:r>
            <w:r>
              <w:t>月</w:t>
            </w:r>
            <w:r>
              <w:t>9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B464B1" w14:paraId="59056866" w14:textId="77777777">
        <w:tc>
          <w:tcPr>
            <w:tcW w:w="854" w:type="dxa"/>
            <w:shd w:val="clear" w:color="auto" w:fill="E6E6E6"/>
            <w:vAlign w:val="center"/>
          </w:tcPr>
          <w:p w14:paraId="1F389DCD" w14:textId="77777777" w:rsidR="00B464B1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A0A9624" w14:textId="77777777" w:rsidR="00B464B1" w:rsidRDefault="00000000">
            <w:pPr>
              <w:jc w:val="right"/>
            </w:pPr>
            <w:r>
              <w:t>4601</w:t>
            </w:r>
          </w:p>
        </w:tc>
        <w:tc>
          <w:tcPr>
            <w:tcW w:w="1188" w:type="dxa"/>
            <w:vAlign w:val="center"/>
          </w:tcPr>
          <w:p w14:paraId="632EC6A8" w14:textId="77777777" w:rsidR="00B464B1" w:rsidRDefault="00000000">
            <w:pPr>
              <w:jc w:val="right"/>
            </w:pPr>
            <w:r>
              <w:t>32578</w:t>
            </w:r>
          </w:p>
        </w:tc>
        <w:tc>
          <w:tcPr>
            <w:tcW w:w="1188" w:type="dxa"/>
            <w:vAlign w:val="center"/>
          </w:tcPr>
          <w:p w14:paraId="1488043C" w14:textId="77777777" w:rsidR="00B464B1" w:rsidRDefault="00000000">
            <w:pPr>
              <w:jc w:val="right"/>
            </w:pPr>
            <w:r>
              <w:t>94.722</w:t>
            </w:r>
          </w:p>
        </w:tc>
        <w:tc>
          <w:tcPr>
            <w:tcW w:w="1862" w:type="dxa"/>
            <w:vAlign w:val="center"/>
          </w:tcPr>
          <w:p w14:paraId="4117262C" w14:textId="77777777" w:rsidR="00B464B1" w:rsidRDefault="00000000">
            <w:r>
              <w:t>10</w:t>
            </w:r>
            <w:r>
              <w:t>月</w:t>
            </w:r>
            <w:r>
              <w:t>31</w:t>
            </w:r>
            <w:r>
              <w:t>日</w:t>
            </w:r>
            <w:r>
              <w:t>10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0203E8D" w14:textId="77777777" w:rsidR="00B464B1" w:rsidRDefault="00000000">
            <w:pPr>
              <w:jc w:val="right"/>
            </w:pPr>
            <w:r>
              <w:t>469.499</w:t>
            </w:r>
          </w:p>
        </w:tc>
        <w:tc>
          <w:tcPr>
            <w:tcW w:w="1862" w:type="dxa"/>
            <w:vAlign w:val="center"/>
          </w:tcPr>
          <w:p w14:paraId="600C7585" w14:textId="77777777" w:rsidR="00B464B1" w:rsidRDefault="00000000">
            <w:r>
              <w:t>10</w:t>
            </w:r>
            <w:r>
              <w:t>月</w:t>
            </w:r>
            <w:r>
              <w:t>11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B464B1" w14:paraId="56579804" w14:textId="77777777">
        <w:tc>
          <w:tcPr>
            <w:tcW w:w="854" w:type="dxa"/>
            <w:shd w:val="clear" w:color="auto" w:fill="E6E6E6"/>
            <w:vAlign w:val="center"/>
          </w:tcPr>
          <w:p w14:paraId="3F82FF46" w14:textId="77777777" w:rsidR="00B464B1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F8801B0" w14:textId="77777777" w:rsidR="00B464B1" w:rsidRDefault="00000000">
            <w:pPr>
              <w:jc w:val="right"/>
            </w:pPr>
            <w:r>
              <w:t>71141</w:t>
            </w:r>
          </w:p>
        </w:tc>
        <w:tc>
          <w:tcPr>
            <w:tcW w:w="1188" w:type="dxa"/>
            <w:vAlign w:val="center"/>
          </w:tcPr>
          <w:p w14:paraId="3FB58DEF" w14:textId="77777777" w:rsidR="00B464B1" w:rsidRDefault="00000000">
            <w:pPr>
              <w:jc w:val="right"/>
            </w:pPr>
            <w:r>
              <w:t>881</w:t>
            </w:r>
          </w:p>
        </w:tc>
        <w:tc>
          <w:tcPr>
            <w:tcW w:w="1188" w:type="dxa"/>
            <w:vAlign w:val="center"/>
          </w:tcPr>
          <w:p w14:paraId="3312F13A" w14:textId="77777777" w:rsidR="00B464B1" w:rsidRDefault="00000000">
            <w:pPr>
              <w:jc w:val="right"/>
            </w:pPr>
            <w:r>
              <w:t>654.460</w:t>
            </w:r>
          </w:p>
        </w:tc>
        <w:tc>
          <w:tcPr>
            <w:tcW w:w="1862" w:type="dxa"/>
            <w:vAlign w:val="center"/>
          </w:tcPr>
          <w:p w14:paraId="78BD0B05" w14:textId="77777777" w:rsidR="00B464B1" w:rsidRDefault="00000000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75CAD90" w14:textId="77777777" w:rsidR="00B464B1" w:rsidRDefault="00000000">
            <w:pPr>
              <w:jc w:val="right"/>
            </w:pPr>
            <w:r>
              <w:t>30.738</w:t>
            </w:r>
          </w:p>
        </w:tc>
        <w:tc>
          <w:tcPr>
            <w:tcW w:w="1862" w:type="dxa"/>
            <w:vAlign w:val="center"/>
          </w:tcPr>
          <w:p w14:paraId="097B32C6" w14:textId="77777777" w:rsidR="00B464B1" w:rsidRDefault="00000000">
            <w:r>
              <w:t>11</w:t>
            </w:r>
            <w:r>
              <w:t>月</w:t>
            </w:r>
            <w:r>
              <w:t>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B464B1" w14:paraId="02F2F969" w14:textId="77777777">
        <w:tc>
          <w:tcPr>
            <w:tcW w:w="854" w:type="dxa"/>
            <w:shd w:val="clear" w:color="auto" w:fill="E6E6E6"/>
            <w:vAlign w:val="center"/>
          </w:tcPr>
          <w:p w14:paraId="796FB33B" w14:textId="77777777" w:rsidR="00B464B1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D3BE035" w14:textId="77777777" w:rsidR="00B464B1" w:rsidRDefault="00000000">
            <w:pPr>
              <w:jc w:val="right"/>
            </w:pPr>
            <w:r>
              <w:t>158011</w:t>
            </w:r>
          </w:p>
        </w:tc>
        <w:tc>
          <w:tcPr>
            <w:tcW w:w="1188" w:type="dxa"/>
            <w:vAlign w:val="center"/>
          </w:tcPr>
          <w:p w14:paraId="0D15422D" w14:textId="77777777" w:rsidR="00B464B1" w:rsidRDefault="00000000">
            <w:pPr>
              <w:jc w:val="right"/>
            </w:pPr>
            <w:r>
              <w:t>40</w:t>
            </w:r>
          </w:p>
        </w:tc>
        <w:tc>
          <w:tcPr>
            <w:tcW w:w="1188" w:type="dxa"/>
            <w:vAlign w:val="center"/>
          </w:tcPr>
          <w:p w14:paraId="03986190" w14:textId="77777777" w:rsidR="00B464B1" w:rsidRDefault="00000000">
            <w:pPr>
              <w:jc w:val="right"/>
            </w:pPr>
            <w:r>
              <w:t>930.131</w:t>
            </w:r>
          </w:p>
        </w:tc>
        <w:tc>
          <w:tcPr>
            <w:tcW w:w="1862" w:type="dxa"/>
            <w:vAlign w:val="center"/>
          </w:tcPr>
          <w:p w14:paraId="07E3810C" w14:textId="77777777" w:rsidR="00B464B1" w:rsidRDefault="00000000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DDA5185" w14:textId="77777777" w:rsidR="00B464B1" w:rsidRDefault="00000000">
            <w:pPr>
              <w:jc w:val="right"/>
            </w:pPr>
            <w:r>
              <w:t>0.715</w:t>
            </w:r>
          </w:p>
        </w:tc>
        <w:tc>
          <w:tcPr>
            <w:tcW w:w="1862" w:type="dxa"/>
            <w:vAlign w:val="center"/>
          </w:tcPr>
          <w:p w14:paraId="7B7642F0" w14:textId="77777777" w:rsidR="00B464B1" w:rsidRDefault="00000000">
            <w:r>
              <w:t>12</w:t>
            </w:r>
            <w:r>
              <w:t>月</w:t>
            </w:r>
            <w:r>
              <w:t>2</w:t>
            </w:r>
            <w:r>
              <w:t>日</w:t>
            </w:r>
            <w:r>
              <w:t>10</w:t>
            </w:r>
            <w:r>
              <w:t>时</w:t>
            </w:r>
          </w:p>
        </w:tc>
      </w:tr>
    </w:tbl>
    <w:p w14:paraId="3E56ED50" w14:textId="77777777" w:rsidR="00B464B1" w:rsidRDefault="00000000">
      <w:pPr>
        <w:jc w:val="center"/>
      </w:pPr>
      <w:r>
        <w:rPr>
          <w:noProof/>
        </w:rPr>
        <w:drawing>
          <wp:inline distT="0" distB="0" distL="0" distR="0" wp14:anchorId="0533B810" wp14:editId="2C28FDA7">
            <wp:extent cx="5667375" cy="26670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AEA70" w14:textId="77777777" w:rsidR="00B464B1" w:rsidRDefault="00000000">
      <w:pPr>
        <w:jc w:val="center"/>
      </w:pPr>
      <w:r>
        <w:rPr>
          <w:noProof/>
        </w:rPr>
        <w:drawing>
          <wp:inline distT="0" distB="0" distL="0" distR="0" wp14:anchorId="3B97C037" wp14:editId="47B5E1EF">
            <wp:extent cx="5667375" cy="26765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08309" w14:textId="77777777" w:rsidR="00B464B1" w:rsidRDefault="00000000">
      <w:pPr>
        <w:pStyle w:val="1"/>
      </w:pPr>
      <w:bookmarkStart w:id="61" w:name="_Toc186132639"/>
      <w:r>
        <w:t>参照建筑</w:t>
      </w:r>
      <w:bookmarkEnd w:id="61"/>
    </w:p>
    <w:p w14:paraId="558FBA86" w14:textId="77777777" w:rsidR="00B464B1" w:rsidRDefault="00000000">
      <w:pPr>
        <w:pStyle w:val="2"/>
        <w:widowControl w:val="0"/>
      </w:pPr>
      <w:bookmarkStart w:id="62" w:name="_Toc186132640"/>
      <w:r>
        <w:t>负荷分项统计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B464B1" w14:paraId="6C41CA15" w14:textId="77777777">
        <w:tc>
          <w:tcPr>
            <w:tcW w:w="1964" w:type="dxa"/>
            <w:shd w:val="clear" w:color="auto" w:fill="E6E6E6"/>
            <w:vAlign w:val="center"/>
          </w:tcPr>
          <w:p w14:paraId="05F380BF" w14:textId="77777777" w:rsidR="00B464B1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99EDF99" w14:textId="77777777" w:rsidR="00B464B1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EF4E3FA" w14:textId="77777777" w:rsidR="00B464B1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DA96CE" w14:textId="77777777" w:rsidR="00B464B1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D84463" w14:textId="77777777" w:rsidR="00B464B1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C464DB" w14:textId="77777777" w:rsidR="00B464B1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B5DE5B2" w14:textId="77777777" w:rsidR="00B464B1" w:rsidRDefault="00000000">
            <w:pPr>
              <w:jc w:val="center"/>
            </w:pPr>
            <w:r>
              <w:t>合计</w:t>
            </w:r>
          </w:p>
        </w:tc>
      </w:tr>
      <w:tr w:rsidR="00B464B1" w14:paraId="71380297" w14:textId="77777777">
        <w:tc>
          <w:tcPr>
            <w:tcW w:w="1964" w:type="dxa"/>
            <w:shd w:val="clear" w:color="auto" w:fill="E6E6E6"/>
            <w:vAlign w:val="center"/>
          </w:tcPr>
          <w:p w14:paraId="32F28177" w14:textId="77777777" w:rsidR="00B464B1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1C5D7332" w14:textId="77777777" w:rsidR="00B464B1" w:rsidRDefault="00000000">
            <w:r>
              <w:t>-17.43</w:t>
            </w:r>
          </w:p>
        </w:tc>
        <w:tc>
          <w:tcPr>
            <w:tcW w:w="1273" w:type="dxa"/>
            <w:vAlign w:val="center"/>
          </w:tcPr>
          <w:p w14:paraId="48190B26" w14:textId="77777777" w:rsidR="00B464B1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03CD7D4F" w14:textId="77777777" w:rsidR="00B464B1" w:rsidRDefault="00000000">
            <w:r>
              <w:t>3.77</w:t>
            </w:r>
          </w:p>
        </w:tc>
        <w:tc>
          <w:tcPr>
            <w:tcW w:w="1131" w:type="dxa"/>
            <w:vAlign w:val="center"/>
          </w:tcPr>
          <w:p w14:paraId="7D4D04A1" w14:textId="77777777" w:rsidR="00B464B1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0EB798E4" w14:textId="77777777" w:rsidR="00B464B1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347114CE" w14:textId="77777777" w:rsidR="00B464B1" w:rsidRDefault="00000000">
            <w:r>
              <w:t>-13.66</w:t>
            </w:r>
          </w:p>
        </w:tc>
      </w:tr>
      <w:tr w:rsidR="00B464B1" w14:paraId="2A574F69" w14:textId="77777777">
        <w:tc>
          <w:tcPr>
            <w:tcW w:w="1964" w:type="dxa"/>
            <w:shd w:val="clear" w:color="auto" w:fill="E6E6E6"/>
            <w:vAlign w:val="center"/>
          </w:tcPr>
          <w:p w14:paraId="0CC8604E" w14:textId="77777777" w:rsidR="00B464B1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7E235724" w14:textId="77777777" w:rsidR="00B464B1" w:rsidRDefault="00000000">
            <w:r>
              <w:t>10.61</w:t>
            </w:r>
          </w:p>
        </w:tc>
        <w:tc>
          <w:tcPr>
            <w:tcW w:w="1273" w:type="dxa"/>
            <w:vAlign w:val="center"/>
          </w:tcPr>
          <w:p w14:paraId="2CD2F2DF" w14:textId="77777777" w:rsidR="00B464B1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33BC12FA" w14:textId="77777777" w:rsidR="00B464B1" w:rsidRDefault="00000000">
            <w:r>
              <w:t>8.88</w:t>
            </w:r>
          </w:p>
        </w:tc>
        <w:tc>
          <w:tcPr>
            <w:tcW w:w="1131" w:type="dxa"/>
            <w:vAlign w:val="center"/>
          </w:tcPr>
          <w:p w14:paraId="5130E2FA" w14:textId="77777777" w:rsidR="00B464B1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5B8068B6" w14:textId="77777777" w:rsidR="00B464B1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683DEA6D" w14:textId="77777777" w:rsidR="00B464B1" w:rsidRDefault="00000000">
            <w:r>
              <w:t>19.50</w:t>
            </w:r>
          </w:p>
        </w:tc>
      </w:tr>
    </w:tbl>
    <w:p w14:paraId="728E33A0" w14:textId="77777777" w:rsidR="00B464B1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27A97381" wp14:editId="2AC0E1FF">
            <wp:extent cx="5667375" cy="29813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F8213" w14:textId="77777777" w:rsidR="00B464B1" w:rsidRDefault="00000000">
      <w:pPr>
        <w:jc w:val="center"/>
      </w:pPr>
      <w:r>
        <w:rPr>
          <w:noProof/>
        </w:rPr>
        <w:drawing>
          <wp:inline distT="0" distB="0" distL="0" distR="0" wp14:anchorId="44AACE13" wp14:editId="67B091F5">
            <wp:extent cx="5667375" cy="29337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E03F7" w14:textId="77777777" w:rsidR="00B464B1" w:rsidRDefault="00000000">
      <w:pPr>
        <w:pStyle w:val="2"/>
      </w:pPr>
      <w:bookmarkStart w:id="63" w:name="_Toc186132641"/>
      <w:r>
        <w:t>逐月负荷表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B464B1" w14:paraId="56193D3E" w14:textId="77777777">
        <w:tc>
          <w:tcPr>
            <w:tcW w:w="854" w:type="dxa"/>
            <w:shd w:val="clear" w:color="auto" w:fill="E6E6E6"/>
            <w:vAlign w:val="center"/>
          </w:tcPr>
          <w:p w14:paraId="07BB1E9C" w14:textId="77777777" w:rsidR="00B464B1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91EE29" w14:textId="77777777" w:rsidR="00B464B1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6A6A2B" w14:textId="77777777" w:rsidR="00B464B1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77D434" w14:textId="77777777" w:rsidR="00B464B1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A14ADE6" w14:textId="77777777" w:rsidR="00B464B1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6036AF" w14:textId="77777777" w:rsidR="00B464B1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41EA127" w14:textId="77777777" w:rsidR="00B464B1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B464B1" w14:paraId="4FE01690" w14:textId="77777777">
        <w:tc>
          <w:tcPr>
            <w:tcW w:w="854" w:type="dxa"/>
            <w:shd w:val="clear" w:color="auto" w:fill="E6E6E6"/>
            <w:vAlign w:val="center"/>
          </w:tcPr>
          <w:p w14:paraId="214F58E7" w14:textId="77777777" w:rsidR="00B464B1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C12668A" w14:textId="77777777" w:rsidR="00B464B1" w:rsidRDefault="00000000">
            <w:pPr>
              <w:jc w:val="right"/>
            </w:pPr>
            <w:r>
              <w:t>202798</w:t>
            </w:r>
          </w:p>
        </w:tc>
        <w:tc>
          <w:tcPr>
            <w:tcW w:w="1188" w:type="dxa"/>
            <w:vAlign w:val="center"/>
          </w:tcPr>
          <w:p w14:paraId="68F4A70E" w14:textId="77777777" w:rsidR="00B464B1" w:rsidRDefault="00000000">
            <w:pPr>
              <w:jc w:val="right"/>
            </w:pPr>
            <w:r>
              <w:t>33</w:t>
            </w:r>
          </w:p>
        </w:tc>
        <w:tc>
          <w:tcPr>
            <w:tcW w:w="1188" w:type="dxa"/>
            <w:vAlign w:val="center"/>
          </w:tcPr>
          <w:p w14:paraId="0CB9A5B9" w14:textId="77777777" w:rsidR="00B464B1" w:rsidRDefault="00000000">
            <w:pPr>
              <w:jc w:val="right"/>
            </w:pPr>
            <w:r>
              <w:rPr>
                <w:color w:val="FF0000"/>
              </w:rPr>
              <w:t>1259.799</w:t>
            </w:r>
          </w:p>
        </w:tc>
        <w:tc>
          <w:tcPr>
            <w:tcW w:w="1862" w:type="dxa"/>
            <w:vAlign w:val="center"/>
          </w:tcPr>
          <w:p w14:paraId="49175152" w14:textId="77777777" w:rsidR="00B464B1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1E978996" w14:textId="77777777" w:rsidR="00B464B1" w:rsidRDefault="00000000">
            <w:pPr>
              <w:jc w:val="right"/>
            </w:pPr>
            <w:r>
              <w:t>2.276</w:t>
            </w:r>
          </w:p>
        </w:tc>
        <w:tc>
          <w:tcPr>
            <w:tcW w:w="1862" w:type="dxa"/>
            <w:vAlign w:val="center"/>
          </w:tcPr>
          <w:p w14:paraId="36860E51" w14:textId="77777777" w:rsidR="00B464B1" w:rsidRDefault="00000000">
            <w:r>
              <w:t>1</w:t>
            </w:r>
            <w:r>
              <w:t>月</w:t>
            </w:r>
            <w:r>
              <w:t>2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B464B1" w14:paraId="58D3C14B" w14:textId="77777777">
        <w:tc>
          <w:tcPr>
            <w:tcW w:w="854" w:type="dxa"/>
            <w:shd w:val="clear" w:color="auto" w:fill="E6E6E6"/>
            <w:vAlign w:val="center"/>
          </w:tcPr>
          <w:p w14:paraId="62CE63AF" w14:textId="77777777" w:rsidR="00B464B1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2D31475" w14:textId="77777777" w:rsidR="00B464B1" w:rsidRDefault="00000000">
            <w:pPr>
              <w:jc w:val="right"/>
            </w:pPr>
            <w:r>
              <w:t>124105</w:t>
            </w:r>
          </w:p>
        </w:tc>
        <w:tc>
          <w:tcPr>
            <w:tcW w:w="1188" w:type="dxa"/>
            <w:vAlign w:val="center"/>
          </w:tcPr>
          <w:p w14:paraId="16C484DA" w14:textId="77777777" w:rsidR="00B464B1" w:rsidRDefault="00000000">
            <w:pPr>
              <w:jc w:val="right"/>
            </w:pPr>
            <w:r>
              <w:t>17</w:t>
            </w:r>
          </w:p>
        </w:tc>
        <w:tc>
          <w:tcPr>
            <w:tcW w:w="1188" w:type="dxa"/>
            <w:vAlign w:val="center"/>
          </w:tcPr>
          <w:p w14:paraId="0C296974" w14:textId="77777777" w:rsidR="00B464B1" w:rsidRDefault="00000000">
            <w:pPr>
              <w:jc w:val="right"/>
            </w:pPr>
            <w:r>
              <w:t>1003.568</w:t>
            </w:r>
          </w:p>
        </w:tc>
        <w:tc>
          <w:tcPr>
            <w:tcW w:w="1862" w:type="dxa"/>
            <w:vAlign w:val="center"/>
          </w:tcPr>
          <w:p w14:paraId="2BBF3AD8" w14:textId="77777777" w:rsidR="00B464B1" w:rsidRDefault="00000000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24130AE" w14:textId="77777777" w:rsidR="00B464B1" w:rsidRDefault="00000000">
            <w:pPr>
              <w:jc w:val="right"/>
            </w:pPr>
            <w:r>
              <w:t>0.468</w:t>
            </w:r>
          </w:p>
        </w:tc>
        <w:tc>
          <w:tcPr>
            <w:tcW w:w="1862" w:type="dxa"/>
            <w:vAlign w:val="center"/>
          </w:tcPr>
          <w:p w14:paraId="79F57699" w14:textId="77777777" w:rsidR="00B464B1" w:rsidRDefault="00000000">
            <w:r>
              <w:t>2</w:t>
            </w:r>
            <w:r>
              <w:t>月</w:t>
            </w:r>
            <w:r>
              <w:t>25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B464B1" w14:paraId="1598F11B" w14:textId="77777777">
        <w:tc>
          <w:tcPr>
            <w:tcW w:w="854" w:type="dxa"/>
            <w:shd w:val="clear" w:color="auto" w:fill="E6E6E6"/>
            <w:vAlign w:val="center"/>
          </w:tcPr>
          <w:p w14:paraId="4EAB41DF" w14:textId="77777777" w:rsidR="00B464B1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B0AE9DF" w14:textId="77777777" w:rsidR="00B464B1" w:rsidRDefault="00000000">
            <w:pPr>
              <w:jc w:val="right"/>
            </w:pPr>
            <w:r>
              <w:t>30832</w:t>
            </w:r>
          </w:p>
        </w:tc>
        <w:tc>
          <w:tcPr>
            <w:tcW w:w="1188" w:type="dxa"/>
            <w:vAlign w:val="center"/>
          </w:tcPr>
          <w:p w14:paraId="0CBACC08" w14:textId="77777777" w:rsidR="00B464B1" w:rsidRDefault="00000000">
            <w:pPr>
              <w:jc w:val="right"/>
            </w:pPr>
            <w:r>
              <w:t>3807</w:t>
            </w:r>
          </w:p>
        </w:tc>
        <w:tc>
          <w:tcPr>
            <w:tcW w:w="1188" w:type="dxa"/>
            <w:vAlign w:val="center"/>
          </w:tcPr>
          <w:p w14:paraId="75321556" w14:textId="77777777" w:rsidR="00B464B1" w:rsidRDefault="00000000">
            <w:pPr>
              <w:jc w:val="right"/>
            </w:pPr>
            <w:r>
              <w:t>543.906</w:t>
            </w:r>
          </w:p>
        </w:tc>
        <w:tc>
          <w:tcPr>
            <w:tcW w:w="1862" w:type="dxa"/>
            <w:vAlign w:val="center"/>
          </w:tcPr>
          <w:p w14:paraId="1D697A8E" w14:textId="77777777" w:rsidR="00B464B1" w:rsidRDefault="00000000">
            <w:r>
              <w:t>3</w:t>
            </w:r>
            <w:r>
              <w:t>月</w:t>
            </w:r>
            <w:r>
              <w:t>1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28F6C3B" w14:textId="77777777" w:rsidR="00B464B1" w:rsidRDefault="00000000">
            <w:pPr>
              <w:jc w:val="right"/>
            </w:pPr>
            <w:r>
              <w:t>101.747</w:t>
            </w:r>
          </w:p>
        </w:tc>
        <w:tc>
          <w:tcPr>
            <w:tcW w:w="1862" w:type="dxa"/>
            <w:vAlign w:val="center"/>
          </w:tcPr>
          <w:p w14:paraId="0337FAB0" w14:textId="77777777" w:rsidR="00B464B1" w:rsidRDefault="00000000">
            <w:r>
              <w:t>3</w:t>
            </w:r>
            <w:r>
              <w:t>月</w:t>
            </w:r>
            <w:r>
              <w:t>22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B464B1" w14:paraId="0F1CF3F9" w14:textId="77777777">
        <w:tc>
          <w:tcPr>
            <w:tcW w:w="854" w:type="dxa"/>
            <w:shd w:val="clear" w:color="auto" w:fill="E6E6E6"/>
            <w:vAlign w:val="center"/>
          </w:tcPr>
          <w:p w14:paraId="27665102" w14:textId="77777777" w:rsidR="00B464B1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B3E8D0D" w14:textId="77777777" w:rsidR="00B464B1" w:rsidRDefault="00000000">
            <w:pPr>
              <w:jc w:val="right"/>
            </w:pPr>
            <w:r>
              <w:t>8135</w:t>
            </w:r>
          </w:p>
        </w:tc>
        <w:tc>
          <w:tcPr>
            <w:tcW w:w="1188" w:type="dxa"/>
            <w:vAlign w:val="center"/>
          </w:tcPr>
          <w:p w14:paraId="49B5DE99" w14:textId="77777777" w:rsidR="00B464B1" w:rsidRDefault="00000000">
            <w:pPr>
              <w:jc w:val="right"/>
            </w:pPr>
            <w:r>
              <w:t>7597</w:t>
            </w:r>
          </w:p>
        </w:tc>
        <w:tc>
          <w:tcPr>
            <w:tcW w:w="1188" w:type="dxa"/>
            <w:vAlign w:val="center"/>
          </w:tcPr>
          <w:p w14:paraId="61297A3B" w14:textId="77777777" w:rsidR="00B464B1" w:rsidRDefault="00000000">
            <w:pPr>
              <w:jc w:val="right"/>
            </w:pPr>
            <w:r>
              <w:t>169.451</w:t>
            </w:r>
          </w:p>
        </w:tc>
        <w:tc>
          <w:tcPr>
            <w:tcW w:w="1862" w:type="dxa"/>
            <w:vAlign w:val="center"/>
          </w:tcPr>
          <w:p w14:paraId="0F4323CB" w14:textId="77777777" w:rsidR="00B464B1" w:rsidRDefault="00000000">
            <w:r>
              <w:t>4</w:t>
            </w:r>
            <w:r>
              <w:t>月</w:t>
            </w:r>
            <w:r>
              <w:t>5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DC0EDFA" w14:textId="77777777" w:rsidR="00B464B1" w:rsidRDefault="00000000">
            <w:pPr>
              <w:jc w:val="right"/>
            </w:pPr>
            <w:r>
              <w:t>151.235</w:t>
            </w:r>
          </w:p>
        </w:tc>
        <w:tc>
          <w:tcPr>
            <w:tcW w:w="1862" w:type="dxa"/>
            <w:vAlign w:val="center"/>
          </w:tcPr>
          <w:p w14:paraId="0D765163" w14:textId="77777777" w:rsidR="00B464B1" w:rsidRDefault="00000000">
            <w:r>
              <w:t>4</w:t>
            </w:r>
            <w:r>
              <w:t>月</w:t>
            </w:r>
            <w:r>
              <w:t>30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B464B1" w14:paraId="1E243168" w14:textId="77777777">
        <w:tc>
          <w:tcPr>
            <w:tcW w:w="854" w:type="dxa"/>
            <w:shd w:val="clear" w:color="auto" w:fill="E6E6E6"/>
            <w:vAlign w:val="center"/>
          </w:tcPr>
          <w:p w14:paraId="64C842FD" w14:textId="77777777" w:rsidR="00B464B1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1BED234" w14:textId="77777777" w:rsidR="00B464B1" w:rsidRDefault="00000000">
            <w:pPr>
              <w:jc w:val="right"/>
            </w:pPr>
            <w:r>
              <w:t>87</w:t>
            </w:r>
          </w:p>
        </w:tc>
        <w:tc>
          <w:tcPr>
            <w:tcW w:w="1188" w:type="dxa"/>
            <w:vAlign w:val="center"/>
          </w:tcPr>
          <w:p w14:paraId="4092FD1E" w14:textId="77777777" w:rsidR="00B464B1" w:rsidRDefault="00000000">
            <w:pPr>
              <w:jc w:val="right"/>
            </w:pPr>
            <w:r>
              <w:t>87417</w:t>
            </w:r>
          </w:p>
        </w:tc>
        <w:tc>
          <w:tcPr>
            <w:tcW w:w="1188" w:type="dxa"/>
            <w:vAlign w:val="center"/>
          </w:tcPr>
          <w:p w14:paraId="620534D9" w14:textId="77777777" w:rsidR="00B464B1" w:rsidRDefault="00000000">
            <w:pPr>
              <w:jc w:val="right"/>
            </w:pPr>
            <w:r>
              <w:t>11.975</w:t>
            </w:r>
          </w:p>
        </w:tc>
        <w:tc>
          <w:tcPr>
            <w:tcW w:w="1862" w:type="dxa"/>
            <w:vAlign w:val="center"/>
          </w:tcPr>
          <w:p w14:paraId="7CC95793" w14:textId="77777777" w:rsidR="00B464B1" w:rsidRDefault="00000000">
            <w:r>
              <w:t>5</w:t>
            </w:r>
            <w:r>
              <w:t>月</w:t>
            </w:r>
            <w:r>
              <w:t>2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3318E13" w14:textId="77777777" w:rsidR="00B464B1" w:rsidRDefault="00000000">
            <w:pPr>
              <w:jc w:val="right"/>
            </w:pPr>
            <w:r>
              <w:t>571.432</w:t>
            </w:r>
          </w:p>
        </w:tc>
        <w:tc>
          <w:tcPr>
            <w:tcW w:w="1862" w:type="dxa"/>
            <w:vAlign w:val="center"/>
          </w:tcPr>
          <w:p w14:paraId="2F24497E" w14:textId="77777777" w:rsidR="00B464B1" w:rsidRDefault="00000000">
            <w:r>
              <w:t>5</w:t>
            </w:r>
            <w:r>
              <w:t>月</w:t>
            </w:r>
            <w:r>
              <w:t>16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B464B1" w14:paraId="32132C04" w14:textId="77777777">
        <w:tc>
          <w:tcPr>
            <w:tcW w:w="854" w:type="dxa"/>
            <w:shd w:val="clear" w:color="auto" w:fill="E6E6E6"/>
            <w:vAlign w:val="center"/>
          </w:tcPr>
          <w:p w14:paraId="6D8812F5" w14:textId="77777777" w:rsidR="00B464B1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84C3957" w14:textId="77777777" w:rsidR="00B464B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F408DA8" w14:textId="77777777" w:rsidR="00B464B1" w:rsidRDefault="00000000">
            <w:pPr>
              <w:jc w:val="right"/>
            </w:pPr>
            <w:r>
              <w:t>135704</w:t>
            </w:r>
          </w:p>
        </w:tc>
        <w:tc>
          <w:tcPr>
            <w:tcW w:w="1188" w:type="dxa"/>
            <w:vAlign w:val="center"/>
          </w:tcPr>
          <w:p w14:paraId="2A8731B6" w14:textId="77777777" w:rsidR="00B464B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F8AD821" w14:textId="77777777" w:rsidR="00B464B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C9228A1" w14:textId="77777777" w:rsidR="00B464B1" w:rsidRDefault="00000000">
            <w:pPr>
              <w:jc w:val="right"/>
            </w:pPr>
            <w:r>
              <w:t>679.697</w:t>
            </w:r>
          </w:p>
        </w:tc>
        <w:tc>
          <w:tcPr>
            <w:tcW w:w="1862" w:type="dxa"/>
            <w:vAlign w:val="center"/>
          </w:tcPr>
          <w:p w14:paraId="7E2D7CA1" w14:textId="77777777" w:rsidR="00B464B1" w:rsidRDefault="00000000">
            <w:r>
              <w:t>6</w:t>
            </w:r>
            <w:r>
              <w:t>月</w:t>
            </w:r>
            <w:r>
              <w:t>26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B464B1" w14:paraId="4D337D68" w14:textId="77777777">
        <w:tc>
          <w:tcPr>
            <w:tcW w:w="854" w:type="dxa"/>
            <w:shd w:val="clear" w:color="auto" w:fill="E6E6E6"/>
            <w:vAlign w:val="center"/>
          </w:tcPr>
          <w:p w14:paraId="248C754A" w14:textId="77777777" w:rsidR="00B464B1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B7C5793" w14:textId="77777777" w:rsidR="00B464B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C386504" w14:textId="77777777" w:rsidR="00B464B1" w:rsidRDefault="00000000">
            <w:pPr>
              <w:jc w:val="right"/>
            </w:pPr>
            <w:r>
              <w:t>220241</w:t>
            </w:r>
          </w:p>
        </w:tc>
        <w:tc>
          <w:tcPr>
            <w:tcW w:w="1188" w:type="dxa"/>
            <w:vAlign w:val="center"/>
          </w:tcPr>
          <w:p w14:paraId="0A88104A" w14:textId="77777777" w:rsidR="00B464B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0E5A573" w14:textId="77777777" w:rsidR="00B464B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508F9F5" w14:textId="77777777" w:rsidR="00B464B1" w:rsidRDefault="00000000">
            <w:pPr>
              <w:jc w:val="right"/>
            </w:pPr>
            <w:r>
              <w:rPr>
                <w:color w:val="0000FF"/>
              </w:rPr>
              <w:t>1111.476</w:t>
            </w:r>
          </w:p>
        </w:tc>
        <w:tc>
          <w:tcPr>
            <w:tcW w:w="1862" w:type="dxa"/>
            <w:vAlign w:val="center"/>
          </w:tcPr>
          <w:p w14:paraId="6469E2ED" w14:textId="77777777" w:rsidR="00B464B1" w:rsidRDefault="00000000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29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8</w:t>
            </w:r>
            <w:r>
              <w:rPr>
                <w:color w:val="0000FF"/>
              </w:rPr>
              <w:t>时</w:t>
            </w:r>
          </w:p>
        </w:tc>
      </w:tr>
      <w:tr w:rsidR="00B464B1" w14:paraId="1D89399B" w14:textId="77777777">
        <w:tc>
          <w:tcPr>
            <w:tcW w:w="854" w:type="dxa"/>
            <w:shd w:val="clear" w:color="auto" w:fill="E6E6E6"/>
            <w:vAlign w:val="center"/>
          </w:tcPr>
          <w:p w14:paraId="4B5EDA6B" w14:textId="77777777" w:rsidR="00B464B1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0EE1A55" w14:textId="77777777" w:rsidR="00B464B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974F218" w14:textId="77777777" w:rsidR="00B464B1" w:rsidRDefault="00000000">
            <w:pPr>
              <w:jc w:val="right"/>
            </w:pPr>
            <w:r>
              <w:t>182831</w:t>
            </w:r>
          </w:p>
        </w:tc>
        <w:tc>
          <w:tcPr>
            <w:tcW w:w="1188" w:type="dxa"/>
            <w:vAlign w:val="center"/>
          </w:tcPr>
          <w:p w14:paraId="36783393" w14:textId="77777777" w:rsidR="00B464B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C5F525D" w14:textId="77777777" w:rsidR="00B464B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FE789F6" w14:textId="77777777" w:rsidR="00B464B1" w:rsidRDefault="00000000">
            <w:pPr>
              <w:jc w:val="right"/>
            </w:pPr>
            <w:r>
              <w:t>989.574</w:t>
            </w:r>
          </w:p>
        </w:tc>
        <w:tc>
          <w:tcPr>
            <w:tcW w:w="1862" w:type="dxa"/>
            <w:vAlign w:val="center"/>
          </w:tcPr>
          <w:p w14:paraId="60A4637A" w14:textId="77777777" w:rsidR="00B464B1" w:rsidRDefault="00000000">
            <w:r>
              <w:t>8</w:t>
            </w:r>
            <w:r>
              <w:t>月</w:t>
            </w:r>
            <w:r>
              <w:t>5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B464B1" w14:paraId="19DFDDAC" w14:textId="77777777">
        <w:tc>
          <w:tcPr>
            <w:tcW w:w="854" w:type="dxa"/>
            <w:shd w:val="clear" w:color="auto" w:fill="E6E6E6"/>
            <w:vAlign w:val="center"/>
          </w:tcPr>
          <w:p w14:paraId="3473B392" w14:textId="77777777" w:rsidR="00B464B1" w:rsidRDefault="00000000">
            <w:r>
              <w:lastRenderedPageBreak/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5BCADB9" w14:textId="77777777" w:rsidR="00B464B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2616933" w14:textId="77777777" w:rsidR="00B464B1" w:rsidRDefault="00000000">
            <w:pPr>
              <w:jc w:val="right"/>
            </w:pPr>
            <w:r>
              <w:t>148091</w:t>
            </w:r>
          </w:p>
        </w:tc>
        <w:tc>
          <w:tcPr>
            <w:tcW w:w="1188" w:type="dxa"/>
            <w:vAlign w:val="center"/>
          </w:tcPr>
          <w:p w14:paraId="2E0D9EF2" w14:textId="77777777" w:rsidR="00B464B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B978673" w14:textId="77777777" w:rsidR="00B464B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F0DD021" w14:textId="77777777" w:rsidR="00B464B1" w:rsidRDefault="00000000">
            <w:pPr>
              <w:jc w:val="right"/>
            </w:pPr>
            <w:r>
              <w:t>784.640</w:t>
            </w:r>
          </w:p>
        </w:tc>
        <w:tc>
          <w:tcPr>
            <w:tcW w:w="1862" w:type="dxa"/>
            <w:vAlign w:val="center"/>
          </w:tcPr>
          <w:p w14:paraId="2FF66079" w14:textId="77777777" w:rsidR="00B464B1" w:rsidRDefault="00000000">
            <w:r>
              <w:t>9</w:t>
            </w:r>
            <w:r>
              <w:t>月</w:t>
            </w:r>
            <w:r>
              <w:t>9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B464B1" w14:paraId="028FDA6F" w14:textId="77777777">
        <w:tc>
          <w:tcPr>
            <w:tcW w:w="854" w:type="dxa"/>
            <w:shd w:val="clear" w:color="auto" w:fill="E6E6E6"/>
            <w:vAlign w:val="center"/>
          </w:tcPr>
          <w:p w14:paraId="3C47CF8C" w14:textId="77777777" w:rsidR="00B464B1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9F21350" w14:textId="77777777" w:rsidR="00B464B1" w:rsidRDefault="00000000">
            <w:pPr>
              <w:jc w:val="right"/>
            </w:pPr>
            <w:r>
              <w:t>2474</w:t>
            </w:r>
          </w:p>
        </w:tc>
        <w:tc>
          <w:tcPr>
            <w:tcW w:w="1188" w:type="dxa"/>
            <w:vAlign w:val="center"/>
          </w:tcPr>
          <w:p w14:paraId="46DBBBA7" w14:textId="77777777" w:rsidR="00B464B1" w:rsidRDefault="00000000">
            <w:pPr>
              <w:jc w:val="right"/>
            </w:pPr>
            <w:r>
              <w:t>51091</w:t>
            </w:r>
          </w:p>
        </w:tc>
        <w:tc>
          <w:tcPr>
            <w:tcW w:w="1188" w:type="dxa"/>
            <w:vAlign w:val="center"/>
          </w:tcPr>
          <w:p w14:paraId="76BADC77" w14:textId="77777777" w:rsidR="00B464B1" w:rsidRDefault="00000000">
            <w:pPr>
              <w:jc w:val="right"/>
            </w:pPr>
            <w:r>
              <w:t>76.674</w:t>
            </w:r>
          </w:p>
        </w:tc>
        <w:tc>
          <w:tcPr>
            <w:tcW w:w="1862" w:type="dxa"/>
            <w:vAlign w:val="center"/>
          </w:tcPr>
          <w:p w14:paraId="79A8C986" w14:textId="77777777" w:rsidR="00B464B1" w:rsidRDefault="00000000">
            <w:r>
              <w:t>10</w:t>
            </w:r>
            <w:r>
              <w:t>月</w:t>
            </w:r>
            <w:r>
              <w:t>31</w:t>
            </w:r>
            <w:r>
              <w:t>日</w:t>
            </w:r>
            <w:r>
              <w:t>10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B48031A" w14:textId="77777777" w:rsidR="00B464B1" w:rsidRDefault="00000000">
            <w:pPr>
              <w:jc w:val="right"/>
            </w:pPr>
            <w:r>
              <w:t>641.987</w:t>
            </w:r>
          </w:p>
        </w:tc>
        <w:tc>
          <w:tcPr>
            <w:tcW w:w="1862" w:type="dxa"/>
            <w:vAlign w:val="center"/>
          </w:tcPr>
          <w:p w14:paraId="74ABEC29" w14:textId="77777777" w:rsidR="00B464B1" w:rsidRDefault="00000000">
            <w:r>
              <w:t>10</w:t>
            </w:r>
            <w:r>
              <w:t>月</w:t>
            </w:r>
            <w:r>
              <w:t>11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B464B1" w14:paraId="299B1F44" w14:textId="77777777">
        <w:tc>
          <w:tcPr>
            <w:tcW w:w="854" w:type="dxa"/>
            <w:shd w:val="clear" w:color="auto" w:fill="E6E6E6"/>
            <w:vAlign w:val="center"/>
          </w:tcPr>
          <w:p w14:paraId="63BB7969" w14:textId="77777777" w:rsidR="00B464B1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A2DADFB" w14:textId="77777777" w:rsidR="00B464B1" w:rsidRDefault="00000000">
            <w:pPr>
              <w:jc w:val="right"/>
            </w:pPr>
            <w:r>
              <w:t>62108</w:t>
            </w:r>
          </w:p>
        </w:tc>
        <w:tc>
          <w:tcPr>
            <w:tcW w:w="1188" w:type="dxa"/>
            <w:vAlign w:val="center"/>
          </w:tcPr>
          <w:p w14:paraId="357831D4" w14:textId="77777777" w:rsidR="00B464B1" w:rsidRDefault="00000000">
            <w:pPr>
              <w:jc w:val="right"/>
            </w:pPr>
            <w:r>
              <w:t>2292</w:t>
            </w:r>
          </w:p>
        </w:tc>
        <w:tc>
          <w:tcPr>
            <w:tcW w:w="1188" w:type="dxa"/>
            <w:vAlign w:val="center"/>
          </w:tcPr>
          <w:p w14:paraId="5F1C5BF8" w14:textId="77777777" w:rsidR="00B464B1" w:rsidRDefault="00000000">
            <w:pPr>
              <w:jc w:val="right"/>
            </w:pPr>
            <w:r>
              <w:t>630.881</w:t>
            </w:r>
          </w:p>
        </w:tc>
        <w:tc>
          <w:tcPr>
            <w:tcW w:w="1862" w:type="dxa"/>
            <w:vAlign w:val="center"/>
          </w:tcPr>
          <w:p w14:paraId="5E011DA5" w14:textId="77777777" w:rsidR="00B464B1" w:rsidRDefault="00000000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BDB3A00" w14:textId="77777777" w:rsidR="00B464B1" w:rsidRDefault="00000000">
            <w:pPr>
              <w:jc w:val="right"/>
            </w:pPr>
            <w:r>
              <w:t>83.476</w:t>
            </w:r>
          </w:p>
        </w:tc>
        <w:tc>
          <w:tcPr>
            <w:tcW w:w="1862" w:type="dxa"/>
            <w:vAlign w:val="center"/>
          </w:tcPr>
          <w:p w14:paraId="544D03E4" w14:textId="77777777" w:rsidR="00B464B1" w:rsidRDefault="00000000">
            <w:r>
              <w:t>11</w:t>
            </w:r>
            <w:r>
              <w:t>月</w:t>
            </w:r>
            <w:r>
              <w:t>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B464B1" w14:paraId="5CCD8943" w14:textId="77777777">
        <w:tc>
          <w:tcPr>
            <w:tcW w:w="854" w:type="dxa"/>
            <w:shd w:val="clear" w:color="auto" w:fill="E6E6E6"/>
            <w:vAlign w:val="center"/>
          </w:tcPr>
          <w:p w14:paraId="3F0B3A96" w14:textId="77777777" w:rsidR="00B464B1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CD35FE4" w14:textId="77777777" w:rsidR="00B464B1" w:rsidRDefault="00000000">
            <w:pPr>
              <w:jc w:val="right"/>
            </w:pPr>
            <w:r>
              <w:t>157310</w:t>
            </w:r>
          </w:p>
        </w:tc>
        <w:tc>
          <w:tcPr>
            <w:tcW w:w="1188" w:type="dxa"/>
            <w:vAlign w:val="center"/>
          </w:tcPr>
          <w:p w14:paraId="441267AC" w14:textId="77777777" w:rsidR="00B464B1" w:rsidRDefault="00000000">
            <w:pPr>
              <w:jc w:val="right"/>
            </w:pPr>
            <w:r>
              <w:t>49</w:t>
            </w:r>
          </w:p>
        </w:tc>
        <w:tc>
          <w:tcPr>
            <w:tcW w:w="1188" w:type="dxa"/>
            <w:vAlign w:val="center"/>
          </w:tcPr>
          <w:p w14:paraId="11201405" w14:textId="77777777" w:rsidR="00B464B1" w:rsidRDefault="00000000">
            <w:pPr>
              <w:jc w:val="right"/>
            </w:pPr>
            <w:r>
              <w:t>964.366</w:t>
            </w:r>
          </w:p>
        </w:tc>
        <w:tc>
          <w:tcPr>
            <w:tcW w:w="1862" w:type="dxa"/>
            <w:vAlign w:val="center"/>
          </w:tcPr>
          <w:p w14:paraId="16ACB1D3" w14:textId="77777777" w:rsidR="00B464B1" w:rsidRDefault="00000000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A2EB35B" w14:textId="77777777" w:rsidR="00B464B1" w:rsidRDefault="00000000">
            <w:pPr>
              <w:jc w:val="right"/>
            </w:pPr>
            <w:r>
              <w:t>0.979</w:t>
            </w:r>
          </w:p>
        </w:tc>
        <w:tc>
          <w:tcPr>
            <w:tcW w:w="1862" w:type="dxa"/>
            <w:vAlign w:val="center"/>
          </w:tcPr>
          <w:p w14:paraId="6CA3A3BD" w14:textId="77777777" w:rsidR="00B464B1" w:rsidRDefault="00000000">
            <w:r>
              <w:t>12</w:t>
            </w:r>
            <w:r>
              <w:t>月</w:t>
            </w:r>
            <w:r>
              <w:t>2</w:t>
            </w:r>
            <w:r>
              <w:t>日</w:t>
            </w:r>
            <w:r>
              <w:t>9</w:t>
            </w:r>
            <w:r>
              <w:t>时</w:t>
            </w:r>
          </w:p>
        </w:tc>
      </w:tr>
    </w:tbl>
    <w:p w14:paraId="5417B611" w14:textId="77777777" w:rsidR="00B464B1" w:rsidRDefault="00000000">
      <w:pPr>
        <w:jc w:val="center"/>
      </w:pPr>
      <w:r>
        <w:rPr>
          <w:noProof/>
        </w:rPr>
        <w:drawing>
          <wp:inline distT="0" distB="0" distL="0" distR="0" wp14:anchorId="7BDC42C9" wp14:editId="4BFB109B">
            <wp:extent cx="5667375" cy="26670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08524" w14:textId="77777777" w:rsidR="00B464B1" w:rsidRDefault="00000000">
      <w:pPr>
        <w:jc w:val="center"/>
      </w:pPr>
      <w:r>
        <w:rPr>
          <w:noProof/>
        </w:rPr>
        <w:drawing>
          <wp:inline distT="0" distB="0" distL="0" distR="0" wp14:anchorId="79B8E040" wp14:editId="447FDE34">
            <wp:extent cx="5667375" cy="26765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07D30" w14:textId="77777777" w:rsidR="00B464B1" w:rsidRDefault="00000000">
      <w:pPr>
        <w:pStyle w:val="1"/>
      </w:pPr>
      <w:bookmarkStart w:id="64" w:name="_Toc186132642"/>
      <w:r>
        <w:t>计算结果</w:t>
      </w:r>
      <w:bookmarkEnd w:id="64"/>
    </w:p>
    <w:p w14:paraId="46FF5C60" w14:textId="77777777" w:rsidR="00B464B1" w:rsidRDefault="00000000">
      <w:pPr>
        <w:pStyle w:val="2"/>
        <w:widowControl w:val="0"/>
      </w:pPr>
      <w:bookmarkStart w:id="65" w:name="_Toc186132643"/>
      <w:r>
        <w:t>围护结构热工性能对比</w:t>
      </w:r>
      <w:bookmarkEnd w:id="65"/>
    </w:p>
    <w:p w14:paraId="4D87A2B8" w14:textId="77777777" w:rsidR="00B464B1" w:rsidRDefault="00B464B1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86"/>
        <w:gridCol w:w="955"/>
        <w:gridCol w:w="955"/>
        <w:gridCol w:w="1115"/>
        <w:gridCol w:w="1109"/>
        <w:gridCol w:w="955"/>
        <w:gridCol w:w="959"/>
      </w:tblGrid>
      <w:tr w:rsidR="00053ED0" w14:paraId="09135F96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77A507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5A6F084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709E6EF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</w:tr>
      <w:tr w:rsidR="00AF5082" w14:paraId="5D99C7F7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746A1FB" w14:textId="77777777" w:rsidR="00000000" w:rsidRDefault="00000000" w:rsidP="0053319F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7BC105A1" w14:textId="77777777" w:rsidR="00000000" w:rsidRPr="00AF5082" w:rsidRDefault="00000000" w:rsidP="00AF5082">
            <w:pPr>
              <w:jc w:val="center"/>
              <w:rPr>
                <w:szCs w:val="21"/>
              </w:rPr>
            </w:pPr>
            <w:bookmarkStart w:id="66" w:name="天窗屋顶比"/>
            <w:r w:rsidRPr="00AF5082">
              <w:rPr>
                <w:rFonts w:hint="eastAsia"/>
                <w:szCs w:val="21"/>
              </w:rPr>
              <w:t>－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3701DD76" w14:textId="77777777" w:rsidR="00000000" w:rsidRDefault="00000000" w:rsidP="00AF5082">
            <w:pPr>
              <w:jc w:val="center"/>
              <w:rPr>
                <w:szCs w:val="21"/>
              </w:rPr>
            </w:pPr>
            <w:bookmarkStart w:id="67" w:name="参照建筑天窗屋顶比"/>
            <w:r w:rsidRPr="00AF5082">
              <w:rPr>
                <w:rFonts w:hint="eastAsia"/>
                <w:szCs w:val="21"/>
              </w:rPr>
              <w:t>－</w:t>
            </w:r>
            <w:bookmarkEnd w:id="67"/>
          </w:p>
        </w:tc>
      </w:tr>
      <w:tr w:rsidR="000F0FD3" w14:paraId="1BFD1767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F992F3C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62B60F33" w14:textId="77777777" w:rsidR="00000000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D7201D9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8" w:name="屋顶K"/>
            <w:r>
              <w:rPr>
                <w:rFonts w:hint="eastAsia"/>
                <w:bCs/>
                <w:szCs w:val="21"/>
              </w:rPr>
              <w:t>0.40</w:t>
            </w:r>
            <w:bookmarkEnd w:id="68"/>
          </w:p>
          <w:p w14:paraId="19BDD85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9" w:name="屋顶D"/>
            <w:r>
              <w:rPr>
                <w:rFonts w:hint="eastAsia"/>
                <w:bCs/>
                <w:szCs w:val="21"/>
              </w:rPr>
              <w:t>2.68</w:t>
            </w:r>
            <w:bookmarkEnd w:id="69"/>
          </w:p>
        </w:tc>
        <w:tc>
          <w:tcPr>
            <w:tcW w:w="1586" w:type="pct"/>
            <w:gridSpan w:val="3"/>
            <w:vAlign w:val="center"/>
          </w:tcPr>
          <w:p w14:paraId="232275C7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0" w:name="参照建筑屋顶K"/>
            <w:r>
              <w:rPr>
                <w:rFonts w:hint="eastAsia"/>
                <w:szCs w:val="21"/>
              </w:rPr>
              <w:t>0.50</w:t>
            </w:r>
            <w:bookmarkEnd w:id="70"/>
          </w:p>
          <w:p w14:paraId="7C0D0EC8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1" w:name="参照建筑屋顶D"/>
            <w:r>
              <w:rPr>
                <w:rFonts w:hint="eastAsia"/>
                <w:szCs w:val="21"/>
              </w:rPr>
              <w:t>－－</w:t>
            </w:r>
            <w:bookmarkEnd w:id="71"/>
          </w:p>
        </w:tc>
      </w:tr>
      <w:tr w:rsidR="000F0FD3" w14:paraId="4F580AD7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77790ED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20FFAB04" w14:textId="77777777" w:rsidR="00000000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lastRenderedPageBreak/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B5086E8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K</w:t>
            </w:r>
            <w:r>
              <w:rPr>
                <w:bCs/>
                <w:szCs w:val="21"/>
              </w:rPr>
              <w:t>=</w:t>
            </w:r>
            <w:bookmarkStart w:id="72" w:name="外墙K"/>
            <w:r>
              <w:rPr>
                <w:rFonts w:hint="eastAsia"/>
                <w:bCs/>
                <w:szCs w:val="21"/>
              </w:rPr>
              <w:t>0.73</w:t>
            </w:r>
            <w:bookmarkEnd w:id="72"/>
          </w:p>
          <w:p w14:paraId="2B542C94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lastRenderedPageBreak/>
              <w:t>D=</w:t>
            </w:r>
            <w:bookmarkStart w:id="73" w:name="外墙D"/>
            <w:r>
              <w:rPr>
                <w:rFonts w:hint="eastAsia"/>
                <w:bCs/>
                <w:szCs w:val="21"/>
              </w:rPr>
              <w:t>4.45</w:t>
            </w:r>
            <w:bookmarkEnd w:id="73"/>
          </w:p>
        </w:tc>
        <w:tc>
          <w:tcPr>
            <w:tcW w:w="1586" w:type="pct"/>
            <w:gridSpan w:val="3"/>
            <w:vAlign w:val="center"/>
          </w:tcPr>
          <w:p w14:paraId="573EE961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K</w:t>
            </w:r>
            <w:r>
              <w:rPr>
                <w:bCs/>
                <w:szCs w:val="21"/>
              </w:rPr>
              <w:t>=</w:t>
            </w:r>
            <w:bookmarkStart w:id="74" w:name="参照建筑外墙K"/>
            <w:r>
              <w:rPr>
                <w:rFonts w:hint="eastAsia"/>
                <w:szCs w:val="21"/>
              </w:rPr>
              <w:t>0.80</w:t>
            </w:r>
            <w:bookmarkEnd w:id="74"/>
          </w:p>
          <w:p w14:paraId="238C103F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lastRenderedPageBreak/>
              <w:t>D=</w:t>
            </w:r>
            <w:bookmarkStart w:id="75" w:name="参照建筑外墙D"/>
            <w:r>
              <w:rPr>
                <w:rFonts w:hint="eastAsia"/>
                <w:szCs w:val="21"/>
              </w:rPr>
              <w:t>－－</w:t>
            </w:r>
            <w:bookmarkEnd w:id="75"/>
          </w:p>
        </w:tc>
      </w:tr>
      <w:tr w:rsidR="000F0FD3" w14:paraId="145BC401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FA4BEA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 w:rsidRPr="0000486F">
              <w:rPr>
                <w:rFonts w:hint="eastAsia"/>
                <w:bCs/>
                <w:szCs w:val="21"/>
              </w:rPr>
              <w:lastRenderedPageBreak/>
              <w:t>挑空楼板传热系数</w:t>
            </w:r>
            <w:r w:rsidRPr="0000486F">
              <w:rPr>
                <w:bCs/>
                <w:szCs w:val="21"/>
              </w:rPr>
              <w:t>K</w:t>
            </w:r>
          </w:p>
          <w:p w14:paraId="6E332A17" w14:textId="77777777" w:rsidR="00000000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BE2A652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6" w:name="挑空楼板K"/>
            <w:r>
              <w:rPr>
                <w:rFonts w:hint="eastAsia"/>
                <w:bCs/>
                <w:szCs w:val="21"/>
              </w:rPr>
              <w:t>0.70</w:t>
            </w:r>
            <w:bookmarkEnd w:id="76"/>
          </w:p>
          <w:p w14:paraId="01137C46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7" w:name="挑空楼板D"/>
            <w:r>
              <w:rPr>
                <w:rFonts w:hint="eastAsia"/>
                <w:bCs/>
                <w:szCs w:val="21"/>
              </w:rPr>
              <w:t>2.42</w:t>
            </w:r>
            <w:bookmarkEnd w:id="77"/>
          </w:p>
        </w:tc>
        <w:tc>
          <w:tcPr>
            <w:tcW w:w="1586" w:type="pct"/>
            <w:gridSpan w:val="3"/>
            <w:vAlign w:val="center"/>
          </w:tcPr>
          <w:p w14:paraId="63932CCB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8" w:name="参照建筑挑空楼板K"/>
            <w:r>
              <w:rPr>
                <w:rFonts w:hint="eastAsia"/>
                <w:szCs w:val="21"/>
              </w:rPr>
              <w:t>0.70</w:t>
            </w:r>
            <w:bookmarkEnd w:id="78"/>
          </w:p>
          <w:p w14:paraId="202A5DC3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9" w:name="参照建筑挑空楼板D"/>
            <w:r>
              <w:rPr>
                <w:rFonts w:hint="eastAsia"/>
                <w:szCs w:val="21"/>
              </w:rPr>
              <w:t>2.42</w:t>
            </w:r>
            <w:bookmarkEnd w:id="79"/>
          </w:p>
        </w:tc>
      </w:tr>
      <w:tr w:rsidR="000F0FD3" w14:paraId="6BEA70FA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F7B1CC1" w14:textId="77777777" w:rsidR="00000000" w:rsidRPr="003A650C" w:rsidRDefault="00000000" w:rsidP="000F0FD3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510AC90A" w14:textId="77777777" w:rsidR="00000000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25CF75ED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80" w:name="天窗K"/>
            <w:r>
              <w:rPr>
                <w:rFonts w:hint="eastAsia"/>
                <w:bCs/>
                <w:szCs w:val="21"/>
              </w:rPr>
              <w:t>－</w:t>
            </w:r>
            <w:bookmarkEnd w:id="80"/>
          </w:p>
          <w:p w14:paraId="22EBD127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81" w:name="天窗SHGC"/>
            <w:r>
              <w:rPr>
                <w:rFonts w:hint="eastAsia"/>
                <w:bCs/>
                <w:szCs w:val="21"/>
              </w:rPr>
              <w:t>－</w:t>
            </w:r>
            <w:bookmarkEnd w:id="81"/>
          </w:p>
        </w:tc>
        <w:tc>
          <w:tcPr>
            <w:tcW w:w="1586" w:type="pct"/>
            <w:gridSpan w:val="3"/>
            <w:vAlign w:val="center"/>
          </w:tcPr>
          <w:p w14:paraId="4BC386A8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82" w:name="参照建筑天窗K"/>
            <w:r>
              <w:rPr>
                <w:rFonts w:hint="eastAsia"/>
                <w:szCs w:val="21"/>
              </w:rPr>
              <w:t>－</w:t>
            </w:r>
            <w:bookmarkEnd w:id="82"/>
          </w:p>
          <w:p w14:paraId="2711AB6E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83" w:name="参照建筑天窗SHGC"/>
            <w:r>
              <w:rPr>
                <w:rFonts w:hint="eastAsia"/>
                <w:szCs w:val="21"/>
              </w:rPr>
              <w:t>－</w:t>
            </w:r>
            <w:bookmarkEnd w:id="83"/>
          </w:p>
        </w:tc>
      </w:tr>
      <w:tr w:rsidR="000F0FD3" w14:paraId="751DA3B7" w14:textId="77777777"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1BFD14B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5711827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5C79122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417A722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A739EC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09E8FC2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1DFDD52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2DE609B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D0E6F5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DD2449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669ECCA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0F0FD3" w14:paraId="23E36A96" w14:textId="77777777">
        <w:trPr>
          <w:cantSplit/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0D1E922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68D9A095" w14:textId="77777777" w:rsidR="00000000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84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84"/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F259BA" w14:textId="77777777" w:rsidR="00000000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0F69407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0.60</w:t>
            </w:r>
          </w:p>
        </w:tc>
        <w:tc>
          <w:tcPr>
            <w:tcW w:w="501" w:type="pct"/>
            <w:vAlign w:val="center"/>
          </w:tcPr>
          <w:p w14:paraId="53DACD8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85" w:type="pct"/>
            <w:vAlign w:val="center"/>
          </w:tcPr>
          <w:p w14:paraId="0C0A912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  <w:tc>
          <w:tcPr>
            <w:tcW w:w="582" w:type="pct"/>
            <w:vAlign w:val="center"/>
          </w:tcPr>
          <w:p w14:paraId="0C6F3CF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0.60</w:t>
            </w:r>
          </w:p>
        </w:tc>
        <w:tc>
          <w:tcPr>
            <w:tcW w:w="501" w:type="pct"/>
            <w:vAlign w:val="center"/>
          </w:tcPr>
          <w:p w14:paraId="22839C1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03" w:type="pct"/>
            <w:vAlign w:val="center"/>
          </w:tcPr>
          <w:p w14:paraId="2E08D51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:rsidR="000F0FD3" w14:paraId="2B6F6B20" w14:textId="77777777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14:paraId="667CBBC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5A3DBA5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222952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7297EB7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0.59</w:t>
            </w:r>
          </w:p>
        </w:tc>
        <w:tc>
          <w:tcPr>
            <w:tcW w:w="501" w:type="pct"/>
            <w:vAlign w:val="center"/>
          </w:tcPr>
          <w:p w14:paraId="4931AC7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85" w:type="pct"/>
            <w:vAlign w:val="center"/>
          </w:tcPr>
          <w:p w14:paraId="11B248E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  <w:tc>
          <w:tcPr>
            <w:tcW w:w="582" w:type="pct"/>
            <w:vAlign w:val="center"/>
          </w:tcPr>
          <w:p w14:paraId="7FA32FB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0.59</w:t>
            </w:r>
          </w:p>
        </w:tc>
        <w:tc>
          <w:tcPr>
            <w:tcW w:w="501" w:type="pct"/>
            <w:vAlign w:val="center"/>
          </w:tcPr>
          <w:p w14:paraId="326B487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03" w:type="pct"/>
            <w:vAlign w:val="center"/>
          </w:tcPr>
          <w:p w14:paraId="58C8D3B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0F0FD3" w14:paraId="1E87C8E5" w14:textId="77777777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14:paraId="6C6D7B52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3F20EAA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D7F2A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3384913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0.32</w:t>
            </w:r>
          </w:p>
        </w:tc>
        <w:tc>
          <w:tcPr>
            <w:tcW w:w="501" w:type="pct"/>
            <w:vAlign w:val="center"/>
          </w:tcPr>
          <w:p w14:paraId="7FC2B1F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85" w:type="pct"/>
            <w:vAlign w:val="center"/>
          </w:tcPr>
          <w:p w14:paraId="6B32D85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  <w:tc>
          <w:tcPr>
            <w:tcW w:w="582" w:type="pct"/>
            <w:vAlign w:val="center"/>
          </w:tcPr>
          <w:p w14:paraId="18A1E8F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0.32</w:t>
            </w:r>
          </w:p>
        </w:tc>
        <w:tc>
          <w:tcPr>
            <w:tcW w:w="501" w:type="pct"/>
            <w:vAlign w:val="center"/>
          </w:tcPr>
          <w:p w14:paraId="1672BBC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03" w:type="pct"/>
            <w:vAlign w:val="center"/>
          </w:tcPr>
          <w:p w14:paraId="4A9A5A52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0F0FD3" w14:paraId="010CA47B" w14:textId="77777777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14:paraId="5A32A92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648FD3D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BFED4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69FE796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0.47</w:t>
            </w:r>
          </w:p>
        </w:tc>
        <w:tc>
          <w:tcPr>
            <w:tcW w:w="501" w:type="pct"/>
            <w:vAlign w:val="center"/>
          </w:tcPr>
          <w:p w14:paraId="6284890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85" w:type="pct"/>
            <w:vAlign w:val="center"/>
          </w:tcPr>
          <w:p w14:paraId="1189FA9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582" w:type="pct"/>
            <w:vAlign w:val="center"/>
          </w:tcPr>
          <w:p w14:paraId="755EF79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0.47</w:t>
            </w:r>
          </w:p>
        </w:tc>
        <w:tc>
          <w:tcPr>
            <w:tcW w:w="501" w:type="pct"/>
            <w:vAlign w:val="center"/>
          </w:tcPr>
          <w:p w14:paraId="574CAD4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503" w:type="pct"/>
            <w:vAlign w:val="center"/>
          </w:tcPr>
          <w:p w14:paraId="339F4AF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:rsidR="000F0FD3" w14:paraId="2219305F" w14:textId="77777777">
        <w:trPr>
          <w:cantSplit/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D0EAA9E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16B4687D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按《公共建筑节能设计标准》附录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14:paraId="3B615F63" w14:textId="77777777" w:rsidR="00B464B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21953F9E" w14:textId="77777777" w:rsidR="00B464B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传热系数的单位</w:t>
      </w:r>
      <w:r>
        <w:rPr>
          <w:color w:val="000000"/>
        </w:rPr>
        <w:t>W/(m2.k)</w:t>
      </w:r>
      <w:r>
        <w:rPr>
          <w:color w:val="000000"/>
        </w:rPr>
        <w:t>，其他参数无量纲</w:t>
      </w:r>
      <w:r>
        <w:rPr>
          <w:color w:val="000000"/>
        </w:rPr>
        <w:t>.</w:t>
      </w:r>
    </w:p>
    <w:p w14:paraId="75B66464" w14:textId="77777777" w:rsidR="00B464B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屋顶和外墙的传热系数</w:t>
      </w:r>
      <w:r>
        <w:rPr>
          <w:color w:val="000000"/>
        </w:rPr>
        <w:t>K</w:t>
      </w:r>
      <w:r>
        <w:rPr>
          <w:color w:val="000000"/>
        </w:rPr>
        <w:t>和热情性指标</w:t>
      </w:r>
      <w:r>
        <w:rPr>
          <w:color w:val="000000"/>
        </w:rPr>
        <w:t>D</w:t>
      </w:r>
      <w:r>
        <w:rPr>
          <w:color w:val="000000"/>
        </w:rPr>
        <w:t>指平均值</w:t>
      </w:r>
      <w:r>
        <w:rPr>
          <w:color w:val="000000"/>
        </w:rPr>
        <w:t>.</w:t>
      </w:r>
    </w:p>
    <w:p w14:paraId="713641EB" w14:textId="77777777" w:rsidR="00B464B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设计建筑：</w:t>
      </w:r>
      <w:r>
        <w:rPr>
          <w:color w:val="000000"/>
        </w:rPr>
        <w:t>“—”</w:t>
      </w:r>
      <w:r>
        <w:rPr>
          <w:color w:val="000000"/>
        </w:rPr>
        <w:t>代表本工程无对应项</w:t>
      </w:r>
      <w:r>
        <w:rPr>
          <w:color w:val="000000"/>
        </w:rPr>
        <w:t>.</w:t>
      </w:r>
    </w:p>
    <w:p w14:paraId="498BBC4C" w14:textId="77777777" w:rsidR="00B464B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参照建筑：</w:t>
      </w:r>
      <w:r>
        <w:rPr>
          <w:color w:val="000000"/>
        </w:rPr>
        <w:t>“— —”</w:t>
      </w:r>
      <w:r>
        <w:rPr>
          <w:color w:val="000000"/>
        </w:rPr>
        <w:t>代表参照建筑不要求，取值同设计建筑</w:t>
      </w:r>
      <w:r>
        <w:rPr>
          <w:color w:val="000000"/>
        </w:rPr>
        <w:t>.</w:t>
      </w:r>
    </w:p>
    <w:p w14:paraId="10C3870E" w14:textId="77777777" w:rsidR="00B464B1" w:rsidRDefault="00000000">
      <w:pPr>
        <w:pStyle w:val="2"/>
        <w:widowControl w:val="0"/>
      </w:pPr>
      <w:bookmarkStart w:id="85" w:name="_Toc186132644"/>
      <w:r>
        <w:t>围护结构节能率</w:t>
      </w:r>
      <w:bookmarkEnd w:id="85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59"/>
        <w:gridCol w:w="1637"/>
        <w:gridCol w:w="1637"/>
        <w:gridCol w:w="1794"/>
      </w:tblGrid>
      <w:tr w:rsidR="00380333" w:rsidRPr="00D33D55" w14:paraId="14EC2A9E" w14:textId="77777777">
        <w:tc>
          <w:tcPr>
            <w:tcW w:w="807" w:type="pct"/>
            <w:shd w:val="clear" w:color="auto" w:fill="E0E0E0"/>
            <w:vAlign w:val="center"/>
          </w:tcPr>
          <w:p w14:paraId="3820D697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ED522AA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319FBC5C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86" w:name="设计建筑别名"/>
            <w:r w:rsidRPr="00D33D55">
              <w:rPr>
                <w:rFonts w:hint="eastAsia"/>
                <w:lang w:val="en-US"/>
              </w:rPr>
              <w:t>设计建筑</w:t>
            </w:r>
            <w:bookmarkEnd w:id="86"/>
          </w:p>
          <w:p w14:paraId="5809DEC7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0DB44B77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87" w:name="参照建筑别名"/>
            <w:r w:rsidRPr="00D33D55">
              <w:rPr>
                <w:rFonts w:hint="eastAsia"/>
                <w:lang w:val="en-US"/>
              </w:rPr>
              <w:t>参照建筑</w:t>
            </w:r>
            <w:bookmarkEnd w:id="87"/>
          </w:p>
          <w:p w14:paraId="58BFDF88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1" w:type="pct"/>
            <w:shd w:val="clear" w:color="auto" w:fill="E0E0E0"/>
            <w:vAlign w:val="center"/>
          </w:tcPr>
          <w:p w14:paraId="53EF534D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88" w:name="节能率别名"/>
            <w:r w:rsidRPr="00D33D55">
              <w:rPr>
                <w:rFonts w:hint="eastAsia"/>
                <w:lang w:val="en-US"/>
              </w:rPr>
              <w:t>节能率</w:t>
            </w:r>
            <w:bookmarkEnd w:id="88"/>
          </w:p>
          <w:p w14:paraId="1F5B8438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（</w:t>
            </w:r>
            <w:r w:rsidRPr="00D33D55">
              <w:rPr>
                <w:rFonts w:hint="eastAsia"/>
                <w:lang w:val="en-US"/>
              </w:rPr>
              <w:t>%</w:t>
            </w:r>
            <w:r w:rsidRPr="00D33D55">
              <w:rPr>
                <w:rFonts w:hint="eastAsia"/>
                <w:lang w:val="en-US"/>
              </w:rPr>
              <w:t>）</w:t>
            </w:r>
          </w:p>
        </w:tc>
      </w:tr>
      <w:tr w:rsidR="00380333" w:rsidRPr="00D33D55" w14:paraId="052BB921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432BB3CF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E9DDFD1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</w:t>
            </w:r>
            <w:r>
              <w:rPr>
                <w:lang w:val="en-US"/>
              </w:rPr>
              <w:t>冷量</w:t>
            </w:r>
          </w:p>
        </w:tc>
        <w:tc>
          <w:tcPr>
            <w:tcW w:w="877" w:type="pct"/>
            <w:vAlign w:val="center"/>
          </w:tcPr>
          <w:p w14:paraId="09A04A0B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89" w:name="耗冷量2"/>
            <w:r w:rsidRPr="00D33D55">
              <w:rPr>
                <w:rFonts w:hint="eastAsia"/>
                <w:lang w:val="en-US"/>
              </w:rPr>
              <w:t>13.39</w:t>
            </w:r>
            <w:bookmarkEnd w:id="89"/>
          </w:p>
        </w:tc>
        <w:tc>
          <w:tcPr>
            <w:tcW w:w="877" w:type="pct"/>
            <w:vAlign w:val="center"/>
          </w:tcPr>
          <w:p w14:paraId="654537E0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90" w:name="参照建筑耗冷量2"/>
            <w:r w:rsidRPr="00D33D55">
              <w:rPr>
                <w:rFonts w:hint="eastAsia"/>
                <w:lang w:val="en-US"/>
              </w:rPr>
              <w:t>19.50</w:t>
            </w:r>
            <w:bookmarkEnd w:id="90"/>
          </w:p>
        </w:tc>
        <w:tc>
          <w:tcPr>
            <w:tcW w:w="961" w:type="pct"/>
            <w:vAlign w:val="center"/>
          </w:tcPr>
          <w:p w14:paraId="2B7D68D7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91" w:name="节能率耗冷量2"/>
            <w:r w:rsidRPr="00D33D55">
              <w:rPr>
                <w:rFonts w:hint="eastAsia"/>
                <w:lang w:val="en-US"/>
              </w:rPr>
              <w:t>31.30%</w:t>
            </w:r>
            <w:bookmarkEnd w:id="91"/>
          </w:p>
        </w:tc>
      </w:tr>
      <w:tr w:rsidR="00380333" w:rsidRPr="00D33D55" w14:paraId="3CFBE752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969E33A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E3F29C5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</w:t>
            </w:r>
            <w:r>
              <w:rPr>
                <w:rFonts w:hint="eastAsia"/>
                <w:lang w:val="en-US"/>
              </w:rPr>
              <w:t>热</w:t>
            </w:r>
            <w:r w:rsidRPr="00D33D55">
              <w:rPr>
                <w:rFonts w:hint="eastAsia"/>
                <w:lang w:val="en-US"/>
              </w:rPr>
              <w:t>量</w:t>
            </w:r>
          </w:p>
        </w:tc>
        <w:tc>
          <w:tcPr>
            <w:tcW w:w="877" w:type="pct"/>
            <w:vAlign w:val="center"/>
          </w:tcPr>
          <w:p w14:paraId="08325498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92" w:name="耗热量2"/>
            <w:r w:rsidRPr="00D33D55">
              <w:rPr>
                <w:rFonts w:hint="eastAsia"/>
                <w:lang w:val="en-US"/>
              </w:rPr>
              <w:t>14.43</w:t>
            </w:r>
            <w:bookmarkEnd w:id="92"/>
          </w:p>
        </w:tc>
        <w:tc>
          <w:tcPr>
            <w:tcW w:w="877" w:type="pct"/>
            <w:vAlign w:val="center"/>
          </w:tcPr>
          <w:p w14:paraId="0DE3FF99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93" w:name="参照建筑耗热量2"/>
            <w:r w:rsidRPr="00D33D55">
              <w:rPr>
                <w:rFonts w:hint="eastAsia"/>
                <w:lang w:val="en-US"/>
              </w:rPr>
              <w:t>13.66</w:t>
            </w:r>
            <w:bookmarkEnd w:id="93"/>
          </w:p>
        </w:tc>
        <w:tc>
          <w:tcPr>
            <w:tcW w:w="961" w:type="pct"/>
            <w:vAlign w:val="center"/>
          </w:tcPr>
          <w:p w14:paraId="7ED142C8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94" w:name="节能率耗热量2"/>
            <w:r w:rsidRPr="00D33D55">
              <w:rPr>
                <w:rFonts w:hint="eastAsia"/>
                <w:lang w:val="en-US"/>
              </w:rPr>
              <w:t>-5.64%</w:t>
            </w:r>
            <w:bookmarkEnd w:id="94"/>
          </w:p>
        </w:tc>
      </w:tr>
      <w:tr w:rsidR="00380333" w:rsidRPr="00D33D55" w14:paraId="0FF72ADA" w14:textId="77777777" w:rsidTr="00C706F1">
        <w:tc>
          <w:tcPr>
            <w:tcW w:w="807" w:type="pct"/>
            <w:vMerge/>
            <w:shd w:val="clear" w:color="auto" w:fill="E0E0E0"/>
            <w:vAlign w:val="center"/>
          </w:tcPr>
          <w:p w14:paraId="26E60796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1BDD451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4A870490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95" w:name="耗冷耗热量2"/>
            <w:r w:rsidRPr="00D33D55">
              <w:rPr>
                <w:rFonts w:hint="eastAsia"/>
                <w:lang w:val="en-US"/>
              </w:rPr>
              <w:t>27.82</w:t>
            </w:r>
            <w:bookmarkEnd w:id="95"/>
          </w:p>
        </w:tc>
        <w:tc>
          <w:tcPr>
            <w:tcW w:w="877" w:type="pct"/>
            <w:vAlign w:val="center"/>
          </w:tcPr>
          <w:p w14:paraId="38C6D9AF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96" w:name="参照建筑耗冷耗热量2"/>
            <w:r w:rsidRPr="00D33D55">
              <w:rPr>
                <w:rFonts w:hint="eastAsia"/>
                <w:lang w:val="en-US"/>
              </w:rPr>
              <w:t>33.16</w:t>
            </w:r>
            <w:bookmarkEnd w:id="96"/>
          </w:p>
        </w:tc>
        <w:tc>
          <w:tcPr>
            <w:tcW w:w="961" w:type="pct"/>
            <w:vAlign w:val="center"/>
          </w:tcPr>
          <w:p w14:paraId="3F99F274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97" w:name="节能率耗冷耗热量2"/>
            <w:r w:rsidRPr="00D33D55">
              <w:rPr>
                <w:rFonts w:hint="eastAsia"/>
                <w:lang w:val="en-US"/>
              </w:rPr>
              <w:t>16.08%</w:t>
            </w:r>
            <w:bookmarkEnd w:id="97"/>
          </w:p>
        </w:tc>
      </w:tr>
      <w:tr w:rsidR="003D4441" w:rsidRPr="00D33D55" w14:paraId="097D77CD" w14:textId="77777777" w:rsidTr="00C706F1">
        <w:tc>
          <w:tcPr>
            <w:tcW w:w="807" w:type="pct"/>
            <w:vMerge w:val="restart"/>
            <w:shd w:val="clear" w:color="auto" w:fill="E0E0E0"/>
            <w:vAlign w:val="center"/>
          </w:tcPr>
          <w:p w14:paraId="1833B774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31190D8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23EE6EAF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98" w:name="供冷综合效率折算权重"/>
            <w:r w:rsidRPr="00D33D55">
              <w:rPr>
                <w:rFonts w:hint="eastAsia"/>
                <w:lang w:val="en-US"/>
              </w:rPr>
              <w:t>2.5</w:t>
            </w:r>
            <w:bookmarkEnd w:id="98"/>
          </w:p>
        </w:tc>
        <w:tc>
          <w:tcPr>
            <w:tcW w:w="877" w:type="pct"/>
            <w:vAlign w:val="center"/>
          </w:tcPr>
          <w:p w14:paraId="0D18FC9B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99" w:name="供冷综合效率折算权重2"/>
            <w:r w:rsidRPr="00D33D55">
              <w:rPr>
                <w:rFonts w:hint="eastAsia"/>
                <w:lang w:val="en-US"/>
              </w:rPr>
              <w:t>2.5</w:t>
            </w:r>
            <w:bookmarkEnd w:id="99"/>
          </w:p>
        </w:tc>
        <w:tc>
          <w:tcPr>
            <w:tcW w:w="961" w:type="pct"/>
            <w:vMerge w:val="restart"/>
            <w:vAlign w:val="center"/>
          </w:tcPr>
          <w:p w14:paraId="129F6F4C" w14:textId="77777777" w:rsidR="00000000" w:rsidRPr="00D33D55" w:rsidRDefault="00000000" w:rsidP="003D4441">
            <w:pPr>
              <w:jc w:val="center"/>
              <w:rPr>
                <w:lang w:val="en-US"/>
              </w:rPr>
            </w:pPr>
            <w:bookmarkStart w:id="100" w:name="节能率空调能耗"/>
            <w:r w:rsidRPr="00D33D55">
              <w:rPr>
                <w:rFonts w:hint="eastAsia"/>
                <w:lang w:val="en-US"/>
              </w:rPr>
              <w:t>31.30%</w:t>
            </w:r>
            <w:bookmarkEnd w:id="100"/>
          </w:p>
        </w:tc>
      </w:tr>
      <w:tr w:rsidR="003D4441" w:rsidRPr="00D33D55" w14:paraId="2087A0BD" w14:textId="77777777" w:rsidTr="00C706F1">
        <w:tc>
          <w:tcPr>
            <w:tcW w:w="807" w:type="pct"/>
            <w:vMerge/>
            <w:shd w:val="clear" w:color="auto" w:fill="E0E0E0"/>
            <w:vAlign w:val="center"/>
          </w:tcPr>
          <w:p w14:paraId="2D69A800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95EC823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5430D323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01" w:name="空调能耗"/>
            <w:r w:rsidRPr="00D33D55">
              <w:rPr>
                <w:rFonts w:hint="eastAsia"/>
                <w:lang w:val="en-US"/>
              </w:rPr>
              <w:t>5.36</w:t>
            </w:r>
            <w:bookmarkEnd w:id="101"/>
          </w:p>
        </w:tc>
        <w:tc>
          <w:tcPr>
            <w:tcW w:w="877" w:type="pct"/>
            <w:vAlign w:val="center"/>
          </w:tcPr>
          <w:p w14:paraId="7020B92F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02" w:name="参照建筑空调能耗"/>
            <w:r w:rsidRPr="00D33D55">
              <w:rPr>
                <w:rFonts w:hint="eastAsia"/>
                <w:lang w:val="en-US"/>
              </w:rPr>
              <w:t>7.80</w:t>
            </w:r>
            <w:bookmarkEnd w:id="102"/>
          </w:p>
        </w:tc>
        <w:tc>
          <w:tcPr>
            <w:tcW w:w="961" w:type="pct"/>
            <w:vMerge/>
            <w:vAlign w:val="center"/>
          </w:tcPr>
          <w:p w14:paraId="326D2740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D4441" w:rsidRPr="00D33D55" w14:paraId="42E05FF0" w14:textId="77777777" w:rsidTr="00C706F1">
        <w:tc>
          <w:tcPr>
            <w:tcW w:w="807" w:type="pct"/>
            <w:vMerge w:val="restart"/>
            <w:shd w:val="clear" w:color="auto" w:fill="E0E0E0"/>
            <w:vAlign w:val="center"/>
          </w:tcPr>
          <w:p w14:paraId="0E2E2803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BC1BB28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7235AC9E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03" w:name="供暖综合效率折算权重"/>
            <w:r w:rsidRPr="00D33D55">
              <w:rPr>
                <w:rFonts w:hint="eastAsia"/>
                <w:lang w:val="en-US"/>
              </w:rPr>
              <w:t>2.2</w:t>
            </w:r>
            <w:bookmarkEnd w:id="103"/>
          </w:p>
        </w:tc>
        <w:tc>
          <w:tcPr>
            <w:tcW w:w="877" w:type="pct"/>
            <w:vAlign w:val="center"/>
          </w:tcPr>
          <w:p w14:paraId="102C275B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04" w:name="供暖综合效率折算权重2"/>
            <w:r w:rsidRPr="00D33D55">
              <w:rPr>
                <w:rFonts w:hint="eastAsia"/>
                <w:lang w:val="en-US"/>
              </w:rPr>
              <w:t>2.2</w:t>
            </w:r>
            <w:bookmarkEnd w:id="104"/>
          </w:p>
        </w:tc>
        <w:tc>
          <w:tcPr>
            <w:tcW w:w="961" w:type="pct"/>
            <w:vMerge w:val="restart"/>
            <w:vAlign w:val="center"/>
          </w:tcPr>
          <w:p w14:paraId="08EE8E93" w14:textId="77777777" w:rsidR="00000000" w:rsidRPr="00D33D55" w:rsidRDefault="00000000" w:rsidP="003D4441">
            <w:pPr>
              <w:jc w:val="center"/>
              <w:rPr>
                <w:lang w:val="en-US"/>
              </w:rPr>
            </w:pPr>
            <w:bookmarkStart w:id="105" w:name="节能率供暖能耗"/>
            <w:r w:rsidRPr="00D33D55">
              <w:rPr>
                <w:rFonts w:hint="eastAsia"/>
                <w:lang w:val="en-US"/>
              </w:rPr>
              <w:t>-5.64%</w:t>
            </w:r>
            <w:bookmarkEnd w:id="105"/>
          </w:p>
        </w:tc>
      </w:tr>
      <w:tr w:rsidR="003D4441" w:rsidRPr="00D33D55" w14:paraId="69A19D43" w14:textId="77777777" w:rsidTr="00C706F1">
        <w:tc>
          <w:tcPr>
            <w:tcW w:w="807" w:type="pct"/>
            <w:vMerge/>
            <w:shd w:val="clear" w:color="auto" w:fill="E0E0E0"/>
            <w:vAlign w:val="center"/>
          </w:tcPr>
          <w:p w14:paraId="34CD5F6B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5D24E8F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供暖能耗</w:t>
            </w:r>
          </w:p>
        </w:tc>
        <w:tc>
          <w:tcPr>
            <w:tcW w:w="877" w:type="pct"/>
            <w:vAlign w:val="center"/>
          </w:tcPr>
          <w:p w14:paraId="301C90C1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06" w:name="供暖能耗"/>
            <w:r w:rsidRPr="00D33D55">
              <w:rPr>
                <w:rFonts w:hint="eastAsia"/>
                <w:lang w:val="en-US"/>
              </w:rPr>
              <w:t>6.56</w:t>
            </w:r>
            <w:bookmarkEnd w:id="106"/>
          </w:p>
        </w:tc>
        <w:tc>
          <w:tcPr>
            <w:tcW w:w="877" w:type="pct"/>
            <w:vAlign w:val="center"/>
          </w:tcPr>
          <w:p w14:paraId="52E9F68E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07" w:name="参照建筑供暖能耗"/>
            <w:r w:rsidRPr="00D33D55">
              <w:rPr>
                <w:rFonts w:hint="eastAsia"/>
                <w:lang w:val="en-US"/>
              </w:rPr>
              <w:t>6.21</w:t>
            </w:r>
            <w:bookmarkEnd w:id="107"/>
          </w:p>
        </w:tc>
        <w:tc>
          <w:tcPr>
            <w:tcW w:w="961" w:type="pct"/>
            <w:vMerge/>
            <w:vAlign w:val="center"/>
          </w:tcPr>
          <w:p w14:paraId="74A4997F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1C67CE" w:rsidRPr="00D33D55" w14:paraId="0110C22A" w14:textId="77777777" w:rsidTr="001C67CE">
        <w:tc>
          <w:tcPr>
            <w:tcW w:w="2285" w:type="pct"/>
            <w:gridSpan w:val="2"/>
            <w:shd w:val="clear" w:color="auto" w:fill="E0E0E0"/>
            <w:vAlign w:val="center"/>
          </w:tcPr>
          <w:p w14:paraId="781B048E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3F8AA709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08" w:name="空调供暖能耗"/>
            <w:r w:rsidRPr="00D33D55">
              <w:rPr>
                <w:rFonts w:hint="eastAsia"/>
                <w:lang w:val="en-US"/>
              </w:rPr>
              <w:t>11.92</w:t>
            </w:r>
            <w:bookmarkEnd w:id="108"/>
          </w:p>
        </w:tc>
        <w:tc>
          <w:tcPr>
            <w:tcW w:w="877" w:type="pct"/>
            <w:vAlign w:val="center"/>
          </w:tcPr>
          <w:p w14:paraId="4536CA07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09" w:name="参照建筑空调供暖能耗"/>
            <w:r w:rsidRPr="00D33D55">
              <w:rPr>
                <w:rFonts w:hint="eastAsia"/>
                <w:lang w:val="en-US"/>
              </w:rPr>
              <w:t>14.01</w:t>
            </w:r>
            <w:bookmarkEnd w:id="109"/>
          </w:p>
        </w:tc>
        <w:tc>
          <w:tcPr>
            <w:tcW w:w="961" w:type="pct"/>
            <w:vAlign w:val="center"/>
          </w:tcPr>
          <w:p w14:paraId="61F14C80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10" w:name="节能率空调供暖能耗"/>
            <w:r w:rsidRPr="00D33D55">
              <w:rPr>
                <w:rFonts w:hint="eastAsia"/>
                <w:lang w:val="en-US"/>
              </w:rPr>
              <w:t>14.93%</w:t>
            </w:r>
            <w:bookmarkEnd w:id="110"/>
          </w:p>
        </w:tc>
      </w:tr>
    </w:tbl>
    <w:p w14:paraId="7AF57BCD" w14:textId="77777777" w:rsidR="00000000" w:rsidRPr="00380333" w:rsidRDefault="00000000" w:rsidP="00380333">
      <w:pPr>
        <w:jc w:val="center"/>
        <w:rPr>
          <w:sz w:val="20"/>
          <w:lang w:val="en-US"/>
        </w:rPr>
      </w:pPr>
    </w:p>
    <w:p w14:paraId="369B70AB" w14:textId="77777777" w:rsidR="00B464B1" w:rsidRDefault="00B464B1">
      <w:pPr>
        <w:widowControl w:val="0"/>
        <w:jc w:val="both"/>
        <w:rPr>
          <w:color w:val="000000"/>
        </w:rPr>
      </w:pPr>
    </w:p>
    <w:p w14:paraId="043E259E" w14:textId="77777777" w:rsidR="00B464B1" w:rsidRDefault="00000000">
      <w:pPr>
        <w:pStyle w:val="1"/>
        <w:widowControl w:val="0"/>
        <w:jc w:val="both"/>
        <w:rPr>
          <w:color w:val="000000"/>
        </w:rPr>
      </w:pPr>
      <w:bookmarkStart w:id="111" w:name="_Toc186132645"/>
      <w:r>
        <w:rPr>
          <w:color w:val="000000"/>
        </w:rPr>
        <w:t>绿色建筑性能评估得分</w:t>
      </w:r>
      <w:bookmarkEnd w:id="111"/>
    </w:p>
    <w:tbl>
      <w:tblPr>
        <w:tblW w:w="933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5670"/>
        <w:gridCol w:w="992"/>
        <w:gridCol w:w="706"/>
      </w:tblGrid>
      <w:tr w:rsidR="0078610E" w14:paraId="05C24D2D" w14:textId="77777777" w:rsidTr="003945BC"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5F35DB8A" w14:textId="77777777" w:rsidR="00000000" w:rsidRDefault="00000000" w:rsidP="000D3FD4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30341F5D" w14:textId="77777777" w:rsidR="00000000" w:rsidRDefault="00000000" w:rsidP="00E853D2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AA411A5" w14:textId="77777777" w:rsidR="00000000" w:rsidRDefault="00000000" w:rsidP="000D3FD4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6345BF21" w14:textId="77777777" w:rsidR="00000000" w:rsidRDefault="00000000" w:rsidP="000D3FD4">
            <w:pPr>
              <w:jc w:val="center"/>
            </w:pPr>
            <w:r>
              <w:t>得分</w:t>
            </w:r>
          </w:p>
        </w:tc>
      </w:tr>
      <w:tr w:rsidR="0078610E" w14:paraId="7DCDD980" w14:textId="77777777" w:rsidTr="003945BC">
        <w:trPr>
          <w:jc w:val="center"/>
        </w:trPr>
        <w:tc>
          <w:tcPr>
            <w:tcW w:w="1970" w:type="dxa"/>
            <w:vAlign w:val="center"/>
          </w:tcPr>
          <w:p w14:paraId="0A177850" w14:textId="77777777" w:rsidR="00000000" w:rsidRPr="00F551E5" w:rsidRDefault="00000000" w:rsidP="001B5BD7">
            <w:r>
              <w:t>7.2.4</w:t>
            </w:r>
            <w:r w:rsidRPr="00F551E5">
              <w:t xml:space="preserve"> </w:t>
            </w:r>
            <w:r>
              <w:rPr>
                <w:rFonts w:hint="eastAsia"/>
              </w:rPr>
              <w:t>优化</w:t>
            </w:r>
            <w:r>
              <w:t>围护结构热工性能</w:t>
            </w:r>
          </w:p>
        </w:tc>
        <w:tc>
          <w:tcPr>
            <w:tcW w:w="5670" w:type="dxa"/>
            <w:vAlign w:val="center"/>
          </w:tcPr>
          <w:p w14:paraId="416F5B0C" w14:textId="77777777" w:rsidR="00000000" w:rsidRPr="008C3966" w:rsidRDefault="00000000" w:rsidP="008C3966">
            <w:pPr>
              <w:widowControl w:val="0"/>
              <w:autoSpaceDE w:val="0"/>
              <w:autoSpaceDN w:val="0"/>
              <w:adjustRightInd w:val="0"/>
            </w:pPr>
            <w:r w:rsidRPr="008C3966">
              <w:rPr>
                <w:rFonts w:hint="eastAsia"/>
              </w:rPr>
              <w:t>建筑供暖空调负</w:t>
            </w:r>
            <w:r w:rsidRPr="008C3966">
              <w:t>荷降低</w:t>
            </w:r>
            <w:r w:rsidRPr="008C3966">
              <w:t xml:space="preserve">5%, </w:t>
            </w:r>
            <w:r w:rsidRPr="008C3966">
              <w:rPr>
                <w:rFonts w:hint="eastAsia"/>
              </w:rPr>
              <w:t>得</w:t>
            </w:r>
            <w:r w:rsidRPr="008C3966">
              <w:t xml:space="preserve">5 </w:t>
            </w:r>
            <w:r w:rsidRPr="008C3966">
              <w:rPr>
                <w:rFonts w:hint="eastAsia"/>
              </w:rPr>
              <w:t>分；降低</w:t>
            </w:r>
            <w:r w:rsidRPr="008C3966">
              <w:t xml:space="preserve">10%, </w:t>
            </w:r>
            <w:r w:rsidRPr="008C3966">
              <w:rPr>
                <w:rFonts w:hint="eastAsia"/>
              </w:rPr>
              <w:t>得</w:t>
            </w:r>
            <w:r w:rsidRPr="008C3966">
              <w:t>10</w:t>
            </w:r>
          </w:p>
          <w:p w14:paraId="6804A7DC" w14:textId="77777777" w:rsidR="00000000" w:rsidRPr="00F551E5" w:rsidRDefault="00000000" w:rsidP="008C3966">
            <w:r w:rsidRPr="008C3966">
              <w:rPr>
                <w:rFonts w:hint="eastAsia"/>
              </w:rPr>
              <w:t>分；降低</w:t>
            </w:r>
            <w:r w:rsidRPr="008C3966">
              <w:t xml:space="preserve">15%, </w:t>
            </w:r>
            <w:r w:rsidRPr="008C3966">
              <w:rPr>
                <w:rFonts w:hint="eastAsia"/>
              </w:rPr>
              <w:t>得</w:t>
            </w:r>
            <w:r w:rsidRPr="008C3966">
              <w:t xml:space="preserve">15 </w:t>
            </w:r>
            <w:r w:rsidRPr="008C3966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15A88E39" w14:textId="77777777" w:rsidR="00000000" w:rsidRDefault="00000000" w:rsidP="000D3FD4">
            <w:bookmarkStart w:id="112" w:name="节能率计算目标"/>
            <w:r>
              <w:t>14.93%</w:t>
            </w:r>
            <w:bookmarkEnd w:id="112"/>
          </w:p>
        </w:tc>
        <w:tc>
          <w:tcPr>
            <w:tcW w:w="706" w:type="dxa"/>
            <w:vAlign w:val="center"/>
          </w:tcPr>
          <w:p w14:paraId="7E64D860" w14:textId="77777777" w:rsidR="00000000" w:rsidRDefault="00000000" w:rsidP="000D3FD4">
            <w:bookmarkStart w:id="113" w:name="得分计算目标"/>
            <w:r>
              <w:t>10</w:t>
            </w:r>
            <w:bookmarkEnd w:id="113"/>
          </w:p>
        </w:tc>
      </w:tr>
      <w:tr w:rsidR="000D2224" w14:paraId="37234263" w14:textId="77777777" w:rsidTr="000D2224"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5D1E02CD" w14:textId="77777777" w:rsidR="00000000" w:rsidRPr="00F551E5" w:rsidRDefault="00000000" w:rsidP="000D3FD4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635E63B0" w14:textId="77777777" w:rsidR="00000000" w:rsidRDefault="00000000" w:rsidP="000D3FD4">
            <w:r w:rsidRPr="001E22E0">
              <w:rPr>
                <w:rFonts w:hint="eastAsia"/>
              </w:rPr>
              <w:t>《绿色建筑评价标准》</w:t>
            </w:r>
            <w:r>
              <w:rPr>
                <w:rFonts w:hint="eastAsia"/>
              </w:rPr>
              <w:t>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5EB69592" w14:textId="77777777" w:rsidR="00000000" w:rsidRDefault="00000000"/>
    <w:p w14:paraId="1D94F86E" w14:textId="77777777" w:rsidR="00B464B1" w:rsidRDefault="00B464B1">
      <w:pPr>
        <w:widowControl w:val="0"/>
        <w:jc w:val="both"/>
        <w:rPr>
          <w:color w:val="000000"/>
        </w:rPr>
      </w:pPr>
    </w:p>
    <w:p w14:paraId="770B4722" w14:textId="77777777" w:rsidR="00B464B1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40EA44FC" wp14:editId="7665537B">
            <wp:extent cx="4829682" cy="457248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29682" cy="457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4E5E1" w14:textId="77777777" w:rsidR="00B464B1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28409104" wp14:editId="50081FB1">
            <wp:extent cx="4829682" cy="4582006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29682" cy="45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3AC66" w14:textId="77777777" w:rsidR="00B464B1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62B4AFF3" wp14:editId="48CEF7A3">
            <wp:extent cx="5667375" cy="42386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99FB9" w14:textId="77777777" w:rsidR="00B464B1" w:rsidRDefault="00B464B1">
      <w:pPr>
        <w:widowControl w:val="0"/>
        <w:jc w:val="both"/>
        <w:rPr>
          <w:color w:val="000000"/>
        </w:rPr>
      </w:pPr>
    </w:p>
    <w:sectPr w:rsidR="00B464B1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E512B" w14:textId="77777777" w:rsidR="00E30B73" w:rsidRDefault="00E30B73" w:rsidP="00203A7D">
      <w:r>
        <w:separator/>
      </w:r>
    </w:p>
  </w:endnote>
  <w:endnote w:type="continuationSeparator" w:id="0">
    <w:p w14:paraId="3C9B1A68" w14:textId="77777777" w:rsidR="00E30B73" w:rsidRDefault="00E30B73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9D589" w14:textId="77777777" w:rsidR="00B1509D" w:rsidRDefault="00B1509D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ED1AC82" w14:textId="77777777" w:rsidR="00B1509D" w:rsidRDefault="00B1509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37F9E" w14:textId="77777777" w:rsidR="00B1509D" w:rsidRDefault="00B1509D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267BB">
      <w:rPr>
        <w:rStyle w:val="a9"/>
        <w:noProof/>
      </w:rPr>
      <w:t>2</w:t>
    </w:r>
    <w:r>
      <w:rPr>
        <w:rStyle w:val="a9"/>
      </w:rPr>
      <w:fldChar w:fldCharType="end"/>
    </w:r>
  </w:p>
  <w:p w14:paraId="69F37CD4" w14:textId="77777777" w:rsidR="00B1509D" w:rsidRDefault="00B150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E2640" w14:textId="77777777" w:rsidR="00E30B73" w:rsidRDefault="00E30B73" w:rsidP="00203A7D">
      <w:r>
        <w:separator/>
      </w:r>
    </w:p>
  </w:footnote>
  <w:footnote w:type="continuationSeparator" w:id="0">
    <w:p w14:paraId="6A7352A6" w14:textId="77777777" w:rsidR="00E30B73" w:rsidRDefault="00E30B73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9D648" w14:textId="77777777" w:rsidR="00E31452" w:rsidRDefault="00490FB1" w:rsidP="00E31452">
    <w:pPr>
      <w:pStyle w:val="a4"/>
      <w:jc w:val="left"/>
    </w:pPr>
    <w:r>
      <w:rPr>
        <w:noProof/>
        <w:lang w:val="en-US"/>
      </w:rPr>
      <w:drawing>
        <wp:inline distT="0" distB="0" distL="0" distR="0" wp14:anchorId="72CD0EFA" wp14:editId="3FC47AF7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656305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A8"/>
    <w:rsid w:val="00005553"/>
    <w:rsid w:val="00024A13"/>
    <w:rsid w:val="00031D69"/>
    <w:rsid w:val="00037A4C"/>
    <w:rsid w:val="000D5BDD"/>
    <w:rsid w:val="000F7EF2"/>
    <w:rsid w:val="00121509"/>
    <w:rsid w:val="00122AE1"/>
    <w:rsid w:val="0014776A"/>
    <w:rsid w:val="001A18B0"/>
    <w:rsid w:val="00203A7D"/>
    <w:rsid w:val="0022447D"/>
    <w:rsid w:val="002555B8"/>
    <w:rsid w:val="0030437C"/>
    <w:rsid w:val="003121F7"/>
    <w:rsid w:val="00314D29"/>
    <w:rsid w:val="00330A15"/>
    <w:rsid w:val="0033208F"/>
    <w:rsid w:val="00382BA2"/>
    <w:rsid w:val="003E0BD9"/>
    <w:rsid w:val="00424AF4"/>
    <w:rsid w:val="00456C7E"/>
    <w:rsid w:val="00490FB1"/>
    <w:rsid w:val="00492F16"/>
    <w:rsid w:val="004B2F3F"/>
    <w:rsid w:val="004D230F"/>
    <w:rsid w:val="004D449D"/>
    <w:rsid w:val="004F3481"/>
    <w:rsid w:val="00517BC7"/>
    <w:rsid w:val="005215FB"/>
    <w:rsid w:val="00534262"/>
    <w:rsid w:val="00537558"/>
    <w:rsid w:val="00541973"/>
    <w:rsid w:val="005755BA"/>
    <w:rsid w:val="005A5ADF"/>
    <w:rsid w:val="005E03A8"/>
    <w:rsid w:val="005E2661"/>
    <w:rsid w:val="005E56B4"/>
    <w:rsid w:val="0061362D"/>
    <w:rsid w:val="00635D95"/>
    <w:rsid w:val="00661D50"/>
    <w:rsid w:val="00666B19"/>
    <w:rsid w:val="00694FCA"/>
    <w:rsid w:val="006E3B8E"/>
    <w:rsid w:val="0075022D"/>
    <w:rsid w:val="00766F09"/>
    <w:rsid w:val="00772CA7"/>
    <w:rsid w:val="007B1DE0"/>
    <w:rsid w:val="007D7FC4"/>
    <w:rsid w:val="007E1B47"/>
    <w:rsid w:val="0081624A"/>
    <w:rsid w:val="00863A8E"/>
    <w:rsid w:val="00883D6C"/>
    <w:rsid w:val="008B6750"/>
    <w:rsid w:val="008F0420"/>
    <w:rsid w:val="00901AD4"/>
    <w:rsid w:val="00902FF6"/>
    <w:rsid w:val="009677EB"/>
    <w:rsid w:val="009A0897"/>
    <w:rsid w:val="00A22DC5"/>
    <w:rsid w:val="00A32590"/>
    <w:rsid w:val="00A355BD"/>
    <w:rsid w:val="00A471F7"/>
    <w:rsid w:val="00A63962"/>
    <w:rsid w:val="00A9095F"/>
    <w:rsid w:val="00AA47FE"/>
    <w:rsid w:val="00AA684C"/>
    <w:rsid w:val="00AE1923"/>
    <w:rsid w:val="00B1299D"/>
    <w:rsid w:val="00B14790"/>
    <w:rsid w:val="00B1509D"/>
    <w:rsid w:val="00B41640"/>
    <w:rsid w:val="00B464B1"/>
    <w:rsid w:val="00B55B22"/>
    <w:rsid w:val="00B60841"/>
    <w:rsid w:val="00B9667B"/>
    <w:rsid w:val="00BA478E"/>
    <w:rsid w:val="00BC7EB6"/>
    <w:rsid w:val="00BF19A7"/>
    <w:rsid w:val="00C267BB"/>
    <w:rsid w:val="00C42E51"/>
    <w:rsid w:val="00C62B97"/>
    <w:rsid w:val="00C63237"/>
    <w:rsid w:val="00C67778"/>
    <w:rsid w:val="00C90322"/>
    <w:rsid w:val="00C97E25"/>
    <w:rsid w:val="00CB5E85"/>
    <w:rsid w:val="00CE1921"/>
    <w:rsid w:val="00CE28AA"/>
    <w:rsid w:val="00D02CC2"/>
    <w:rsid w:val="00D40158"/>
    <w:rsid w:val="00D418D4"/>
    <w:rsid w:val="00D43C46"/>
    <w:rsid w:val="00D62A9A"/>
    <w:rsid w:val="00DB4CC2"/>
    <w:rsid w:val="00DC73AD"/>
    <w:rsid w:val="00DF470C"/>
    <w:rsid w:val="00E30B73"/>
    <w:rsid w:val="00E3135C"/>
    <w:rsid w:val="00E31452"/>
    <w:rsid w:val="00E317C3"/>
    <w:rsid w:val="00E81ACD"/>
    <w:rsid w:val="00EF5AB9"/>
    <w:rsid w:val="00F75DD1"/>
    <w:rsid w:val="00FA4B87"/>
    <w:rsid w:val="00FF02F8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FAE302B"/>
  <w15:chartTrackingRefBased/>
  <w15:docId w15:val="{41DB90FC-E194-4A83-B3E1-CE5135EB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1DE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character" w:customStyle="1" w:styleId="10">
    <w:name w:val="标题 1 字符"/>
    <w:basedOn w:val="a1"/>
    <w:link w:val="1"/>
    <w:rsid w:val="00BF19A7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usha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2</TotalTime>
  <Pages>15</Pages>
  <Words>1138</Words>
  <Characters>6491</Characters>
  <Application>Microsoft Office Word</Application>
  <DocSecurity>0</DocSecurity>
  <Lines>54</Lines>
  <Paragraphs>15</Paragraphs>
  <ScaleCrop>false</ScaleCrop>
  <Company>ths</Company>
  <LinksUpToDate>false</LinksUpToDate>
  <CharactersWithSpaces>7614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围护结构节能率计算书</dc:title>
  <dc:subject/>
  <dc:creator>刘莎</dc:creator>
  <cp:keywords/>
  <cp:lastModifiedBy>SHA LIU</cp:lastModifiedBy>
  <cp:revision>1</cp:revision>
  <cp:lastPrinted>1899-12-31T16:00:00Z</cp:lastPrinted>
  <dcterms:created xsi:type="dcterms:W3CDTF">2024-12-26T11:10:00Z</dcterms:created>
  <dcterms:modified xsi:type="dcterms:W3CDTF">2024-12-26T11:12:00Z</dcterms:modified>
</cp:coreProperties>
</file>