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85DDE5C">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T18567167717</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A6203D2">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_Toc9235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_Toc9235 \h </w:instrText>
      </w:r>
      <w:r>
        <w:fldChar w:fldCharType="separate"/>
      </w:r>
      <w:r>
        <w:t>1</w:t>
      </w:r>
      <w:r>
        <w:fldChar w:fldCharType="end"/>
      </w:r>
      <w:r>
        <w:rPr>
          <w:rFonts w:ascii="宋体" w:hAnsi="宋体"/>
          <w:caps/>
        </w:rPr>
        <w:fldChar w:fldCharType="end"/>
      </w:r>
    </w:p>
    <w:p w14:paraId="2F760CDD">
      <w:pPr>
        <w:pStyle w:val="12"/>
        <w:tabs>
          <w:tab w:val="right" w:leader="dot" w:pos="9070"/>
          <w:tab w:val="clear" w:pos="180"/>
          <w:tab w:val="clear" w:pos="9360"/>
        </w:tabs>
      </w:pPr>
      <w:r>
        <w:fldChar w:fldCharType="begin"/>
      </w:r>
      <w:r>
        <w:instrText xml:space="preserve"> HYPERLINK \l _Toc9711 </w:instrText>
      </w:r>
      <w:r>
        <w:fldChar w:fldCharType="separate"/>
      </w:r>
      <w:r>
        <w:rPr>
          <w:rFonts w:hint="eastAsia"/>
          <w:szCs w:val="28"/>
        </w:rPr>
        <w:t>2.评价</w:t>
      </w:r>
      <w:r>
        <w:rPr>
          <w:szCs w:val="28"/>
        </w:rPr>
        <w:t>标准</w:t>
      </w:r>
      <w:r>
        <w:tab/>
      </w:r>
      <w:r>
        <w:fldChar w:fldCharType="begin"/>
      </w:r>
      <w:r>
        <w:instrText xml:space="preserve"> PAGEREF _Toc9711 \h </w:instrText>
      </w:r>
      <w:r>
        <w:fldChar w:fldCharType="separate"/>
      </w:r>
      <w:r>
        <w:t>1</w:t>
      </w:r>
      <w:r>
        <w:fldChar w:fldCharType="end"/>
      </w:r>
      <w:r>
        <w:fldChar w:fldCharType="end"/>
      </w:r>
    </w:p>
    <w:p w14:paraId="745C9F08">
      <w:pPr>
        <w:pStyle w:val="13"/>
        <w:tabs>
          <w:tab w:val="right" w:leader="dot" w:pos="9070"/>
          <w:tab w:val="clear" w:pos="540"/>
          <w:tab w:val="clear" w:pos="9360"/>
        </w:tabs>
      </w:pPr>
      <w:r>
        <w:fldChar w:fldCharType="begin"/>
      </w:r>
      <w:r>
        <w:instrText xml:space="preserve"> HYPERLINK \l _Toc23093 </w:instrText>
      </w:r>
      <w:r>
        <w:fldChar w:fldCharType="separate"/>
      </w:r>
      <w:r>
        <w:rPr>
          <w:rFonts w:hint="eastAsia"/>
          <w:szCs w:val="24"/>
        </w:rPr>
        <w:t>2.1评价</w:t>
      </w:r>
      <w:r>
        <w:rPr>
          <w:szCs w:val="24"/>
        </w:rPr>
        <w:t>依据</w:t>
      </w:r>
      <w:r>
        <w:tab/>
      </w:r>
      <w:r>
        <w:fldChar w:fldCharType="begin"/>
      </w:r>
      <w:r>
        <w:instrText xml:space="preserve"> PAGEREF _Toc23093 \h </w:instrText>
      </w:r>
      <w:r>
        <w:fldChar w:fldCharType="separate"/>
      </w:r>
      <w:r>
        <w:t>1</w:t>
      </w:r>
      <w:r>
        <w:fldChar w:fldCharType="end"/>
      </w:r>
      <w:r>
        <w:fldChar w:fldCharType="end"/>
      </w:r>
    </w:p>
    <w:p w14:paraId="07A08B6E">
      <w:pPr>
        <w:pStyle w:val="13"/>
        <w:tabs>
          <w:tab w:val="right" w:leader="dot" w:pos="9070"/>
          <w:tab w:val="clear" w:pos="540"/>
          <w:tab w:val="clear" w:pos="9360"/>
        </w:tabs>
      </w:pPr>
      <w:r>
        <w:fldChar w:fldCharType="begin"/>
      </w:r>
      <w:r>
        <w:instrText xml:space="preserve"> HYPERLINK \l _Toc11326 </w:instrText>
      </w:r>
      <w:r>
        <w:fldChar w:fldCharType="separate"/>
      </w:r>
      <w:r>
        <w:rPr>
          <w:rFonts w:hint="eastAsia"/>
          <w:szCs w:val="24"/>
        </w:rPr>
        <w:t>2.2标准</w:t>
      </w:r>
      <w:r>
        <w:rPr>
          <w:szCs w:val="24"/>
        </w:rPr>
        <w:t>要求</w:t>
      </w:r>
      <w:r>
        <w:tab/>
      </w:r>
      <w:r>
        <w:fldChar w:fldCharType="begin"/>
      </w:r>
      <w:r>
        <w:instrText xml:space="preserve"> PAGEREF _Toc11326 \h </w:instrText>
      </w:r>
      <w:r>
        <w:fldChar w:fldCharType="separate"/>
      </w:r>
      <w:r>
        <w:t>1</w:t>
      </w:r>
      <w:r>
        <w:fldChar w:fldCharType="end"/>
      </w:r>
      <w:r>
        <w:fldChar w:fldCharType="end"/>
      </w:r>
    </w:p>
    <w:p w14:paraId="6EDF80B3">
      <w:pPr>
        <w:pStyle w:val="12"/>
        <w:tabs>
          <w:tab w:val="right" w:leader="dot" w:pos="9070"/>
          <w:tab w:val="clear" w:pos="180"/>
          <w:tab w:val="clear" w:pos="9360"/>
        </w:tabs>
      </w:pPr>
      <w:r>
        <w:fldChar w:fldCharType="begin"/>
      </w:r>
      <w:r>
        <w:instrText xml:space="preserve"> HYPERLINK \l _Toc21572 </w:instrText>
      </w:r>
      <w:r>
        <w:fldChar w:fldCharType="separate"/>
      </w:r>
      <w:r>
        <w:rPr>
          <w:rFonts w:hint="eastAsia"/>
          <w:szCs w:val="28"/>
        </w:rPr>
        <w:t>3.模拟</w:t>
      </w:r>
      <w:r>
        <w:rPr>
          <w:szCs w:val="28"/>
        </w:rPr>
        <w:t>方法</w:t>
      </w:r>
      <w:r>
        <w:tab/>
      </w:r>
      <w:r>
        <w:fldChar w:fldCharType="begin"/>
      </w:r>
      <w:r>
        <w:instrText xml:space="preserve"> PAGEREF _Toc21572 \h </w:instrText>
      </w:r>
      <w:r>
        <w:fldChar w:fldCharType="separate"/>
      </w:r>
      <w:r>
        <w:t>2</w:t>
      </w:r>
      <w:r>
        <w:fldChar w:fldCharType="end"/>
      </w:r>
      <w:r>
        <w:fldChar w:fldCharType="end"/>
      </w:r>
    </w:p>
    <w:p w14:paraId="45867555">
      <w:pPr>
        <w:pStyle w:val="13"/>
        <w:tabs>
          <w:tab w:val="right" w:leader="dot" w:pos="9070"/>
          <w:tab w:val="clear" w:pos="540"/>
          <w:tab w:val="clear" w:pos="9360"/>
        </w:tabs>
      </w:pPr>
      <w:r>
        <w:fldChar w:fldCharType="begin"/>
      </w:r>
      <w:r>
        <w:instrText xml:space="preserve"> HYPERLINK \l _Toc450 </w:instrText>
      </w:r>
      <w:r>
        <w:fldChar w:fldCharType="separate"/>
      </w:r>
      <w:r>
        <w:rPr>
          <w:rFonts w:hint="eastAsia"/>
          <w:szCs w:val="24"/>
        </w:rPr>
        <w:t>3.1模拟软件</w:t>
      </w:r>
      <w:r>
        <w:tab/>
      </w:r>
      <w:r>
        <w:fldChar w:fldCharType="begin"/>
      </w:r>
      <w:r>
        <w:instrText xml:space="preserve"> PAGEREF _Toc450 \h </w:instrText>
      </w:r>
      <w:r>
        <w:fldChar w:fldCharType="separate"/>
      </w:r>
      <w:r>
        <w:t>2</w:t>
      </w:r>
      <w:r>
        <w:fldChar w:fldCharType="end"/>
      </w:r>
      <w:r>
        <w:fldChar w:fldCharType="end"/>
      </w:r>
    </w:p>
    <w:p w14:paraId="63766E8A">
      <w:pPr>
        <w:pStyle w:val="13"/>
        <w:tabs>
          <w:tab w:val="right" w:leader="dot" w:pos="9070"/>
          <w:tab w:val="clear" w:pos="540"/>
          <w:tab w:val="clear" w:pos="9360"/>
        </w:tabs>
      </w:pPr>
      <w:r>
        <w:fldChar w:fldCharType="begin"/>
      </w:r>
      <w:r>
        <w:instrText xml:space="preserve"> HYPERLINK \l _Toc18626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_Toc18626 \h </w:instrText>
      </w:r>
      <w:r>
        <w:fldChar w:fldCharType="separate"/>
      </w:r>
      <w:r>
        <w:t>3</w:t>
      </w:r>
      <w:r>
        <w:fldChar w:fldCharType="end"/>
      </w:r>
      <w:r>
        <w:fldChar w:fldCharType="end"/>
      </w:r>
    </w:p>
    <w:p w14:paraId="1B52466C">
      <w:pPr>
        <w:pStyle w:val="13"/>
        <w:tabs>
          <w:tab w:val="right" w:leader="dot" w:pos="9070"/>
          <w:tab w:val="clear" w:pos="540"/>
          <w:tab w:val="clear" w:pos="9360"/>
        </w:tabs>
      </w:pPr>
      <w:r>
        <w:fldChar w:fldCharType="begin"/>
      </w:r>
      <w:r>
        <w:instrText xml:space="preserve"> HYPERLINK \l _Toc1225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_Toc1225 \h </w:instrText>
      </w:r>
      <w:r>
        <w:fldChar w:fldCharType="separate"/>
      </w:r>
      <w:r>
        <w:t>3</w:t>
      </w:r>
      <w:r>
        <w:fldChar w:fldCharType="end"/>
      </w:r>
      <w:r>
        <w:fldChar w:fldCharType="end"/>
      </w:r>
    </w:p>
    <w:p w14:paraId="4311E7CC">
      <w:pPr>
        <w:pStyle w:val="13"/>
        <w:tabs>
          <w:tab w:val="right" w:leader="dot" w:pos="9070"/>
          <w:tab w:val="clear" w:pos="540"/>
          <w:tab w:val="clear" w:pos="9360"/>
        </w:tabs>
      </w:pPr>
      <w:r>
        <w:fldChar w:fldCharType="begin"/>
      </w:r>
      <w:r>
        <w:instrText xml:space="preserve"> HYPERLINK \l _Toc24406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_Toc24406 \h </w:instrText>
      </w:r>
      <w:r>
        <w:fldChar w:fldCharType="separate"/>
      </w:r>
      <w:r>
        <w:t>4</w:t>
      </w:r>
      <w:r>
        <w:fldChar w:fldCharType="end"/>
      </w:r>
      <w:r>
        <w:fldChar w:fldCharType="end"/>
      </w:r>
    </w:p>
    <w:p w14:paraId="0C3221FF">
      <w:pPr>
        <w:pStyle w:val="12"/>
        <w:tabs>
          <w:tab w:val="right" w:leader="dot" w:pos="9070"/>
          <w:tab w:val="clear" w:pos="180"/>
          <w:tab w:val="clear" w:pos="9360"/>
        </w:tabs>
      </w:pPr>
      <w:r>
        <w:fldChar w:fldCharType="begin"/>
      </w:r>
      <w:r>
        <w:instrText xml:space="preserve"> HYPERLINK \l _Toc7864 </w:instrText>
      </w:r>
      <w:r>
        <w:fldChar w:fldCharType="separate"/>
      </w:r>
      <w:r>
        <w:rPr>
          <w:rFonts w:hint="eastAsia"/>
          <w:szCs w:val="28"/>
        </w:rPr>
        <w:t>4.模拟结果</w:t>
      </w:r>
      <w:r>
        <w:rPr>
          <w:szCs w:val="28"/>
        </w:rPr>
        <w:t>及分析</w:t>
      </w:r>
      <w:r>
        <w:tab/>
      </w:r>
      <w:r>
        <w:fldChar w:fldCharType="begin"/>
      </w:r>
      <w:r>
        <w:instrText xml:space="preserve"> PAGEREF _Toc7864 \h </w:instrText>
      </w:r>
      <w:r>
        <w:fldChar w:fldCharType="separate"/>
      </w:r>
      <w:r>
        <w:t>5</w:t>
      </w:r>
      <w:r>
        <w:fldChar w:fldCharType="end"/>
      </w:r>
      <w:r>
        <w:fldChar w:fldCharType="end"/>
      </w:r>
    </w:p>
    <w:p w14:paraId="3D14CFC7">
      <w:pPr>
        <w:pStyle w:val="13"/>
        <w:tabs>
          <w:tab w:val="right" w:leader="dot" w:pos="9070"/>
          <w:tab w:val="clear" w:pos="540"/>
          <w:tab w:val="clear" w:pos="9360"/>
        </w:tabs>
      </w:pPr>
      <w:r>
        <w:fldChar w:fldCharType="begin"/>
      </w:r>
      <w:r>
        <w:instrText xml:space="preserve"> HYPERLINK \l _Toc17059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_Toc17059 \h </w:instrText>
      </w:r>
      <w:r>
        <w:fldChar w:fldCharType="separate"/>
      </w:r>
      <w:r>
        <w:t>5</w:t>
      </w:r>
      <w:r>
        <w:fldChar w:fldCharType="end"/>
      </w:r>
      <w:r>
        <w:fldChar w:fldCharType="end"/>
      </w:r>
    </w:p>
    <w:p w14:paraId="4A242632">
      <w:pPr>
        <w:pStyle w:val="13"/>
        <w:tabs>
          <w:tab w:val="right" w:leader="dot" w:pos="9070"/>
          <w:tab w:val="clear" w:pos="540"/>
          <w:tab w:val="clear" w:pos="9360"/>
        </w:tabs>
      </w:pPr>
      <w:r>
        <w:fldChar w:fldCharType="begin"/>
      </w:r>
      <w:r>
        <w:instrText xml:space="preserve"> HYPERLINK \l _Toc796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_Toc796 \h </w:instrText>
      </w:r>
      <w:r>
        <w:fldChar w:fldCharType="separate"/>
      </w:r>
      <w:r>
        <w:t>9</w:t>
      </w:r>
      <w:r>
        <w:fldChar w:fldCharType="end"/>
      </w:r>
      <w:r>
        <w:fldChar w:fldCharType="end"/>
      </w:r>
    </w:p>
    <w:p w14:paraId="04E6E870">
      <w:pPr>
        <w:pStyle w:val="12"/>
        <w:tabs>
          <w:tab w:val="right" w:leader="dot" w:pos="9070"/>
          <w:tab w:val="clear" w:pos="180"/>
          <w:tab w:val="clear" w:pos="9360"/>
        </w:tabs>
      </w:pPr>
      <w:r>
        <w:fldChar w:fldCharType="begin"/>
      </w:r>
      <w:r>
        <w:instrText xml:space="preserve"> HYPERLINK \l _Toc1457 </w:instrText>
      </w:r>
      <w:r>
        <w:fldChar w:fldCharType="separate"/>
      </w:r>
      <w:r>
        <w:rPr>
          <w:rFonts w:hint="eastAsia"/>
          <w:szCs w:val="28"/>
        </w:rPr>
        <w:t>5.结论</w:t>
      </w:r>
      <w:r>
        <w:tab/>
      </w:r>
      <w:r>
        <w:fldChar w:fldCharType="begin"/>
      </w:r>
      <w:r>
        <w:instrText xml:space="preserve"> PAGEREF _Toc1457 \h </w:instrText>
      </w:r>
      <w:r>
        <w:fldChar w:fldCharType="separate"/>
      </w:r>
      <w:r>
        <w:t>13</w:t>
      </w:r>
      <w:r>
        <w:fldChar w:fldCharType="end"/>
      </w:r>
      <w:r>
        <w:fldChar w:fldCharType="end"/>
      </w:r>
    </w:p>
    <w:p w14:paraId="07FF467C">
      <w:pPr>
        <w:pStyle w:val="12"/>
      </w:pPr>
      <w:r>
        <w:fldChar w:fldCharType="end"/>
      </w:r>
      <w:bookmarkEnd w:id="8"/>
    </w:p>
    <w:p w14:paraId="363EDE38">
      <w:pPr>
        <w:jc w:val="right"/>
      </w:pPr>
    </w:p>
    <w:p w14:paraId="450DB835"/>
    <w:p w14:paraId="43AD9C99">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9235"/>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CAAB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1BCB6C">
            <w:pPr>
              <w:jc w:val="center"/>
              <w:rPr>
                <w:sz w:val="21"/>
                <w:szCs w:val="21"/>
              </w:rPr>
            </w:pPr>
            <w:r>
              <w:rPr>
                <w:sz w:val="21"/>
                <w:szCs w:val="21"/>
              </w:rPr>
              <w:t>名称</w:t>
            </w:r>
          </w:p>
        </w:tc>
        <w:tc>
          <w:tcPr>
            <w:shd w:val="clear" w:color="auto" w:fill="E6E6E6"/>
            <w:vAlign w:val="center"/>
          </w:tcPr>
          <w:p w14:paraId="1A63FA40">
            <w:pPr>
              <w:jc w:val="center"/>
              <w:rPr>
                <w:sz w:val="21"/>
                <w:szCs w:val="21"/>
              </w:rPr>
            </w:pPr>
            <w:r>
              <w:rPr>
                <w:sz w:val="21"/>
                <w:szCs w:val="21"/>
              </w:rPr>
              <w:t>建筑高度(米)</w:t>
            </w:r>
          </w:p>
        </w:tc>
        <w:tc>
          <w:tcPr>
            <w:shd w:val="clear" w:color="auto" w:fill="E6E6E6"/>
            <w:vAlign w:val="center"/>
          </w:tcPr>
          <w:p w14:paraId="481EEFCD">
            <w:pPr>
              <w:jc w:val="center"/>
              <w:rPr>
                <w:sz w:val="21"/>
                <w:szCs w:val="21"/>
              </w:rPr>
            </w:pPr>
            <w:r>
              <w:rPr>
                <w:sz w:val="21"/>
                <w:szCs w:val="21"/>
              </w:rPr>
              <w:t>底标高(米)</w:t>
            </w:r>
          </w:p>
        </w:tc>
      </w:tr>
      <w:tr w14:paraId="77ED9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CF30CE">
            <w:pPr>
              <w:jc w:val="center"/>
              <w:rPr>
                <w:sz w:val="21"/>
                <w:szCs w:val="21"/>
              </w:rPr>
            </w:pPr>
            <w:r>
              <w:rPr>
                <w:sz w:val="21"/>
                <w:szCs w:val="21"/>
              </w:rPr>
              <w:t>1</w:t>
            </w:r>
          </w:p>
        </w:tc>
        <w:tc>
          <w:tcPr>
            <w:vAlign w:val="center"/>
          </w:tcPr>
          <w:p w14:paraId="16C8EFFE">
            <w:pPr>
              <w:jc w:val="center"/>
              <w:rPr>
                <w:sz w:val="21"/>
                <w:szCs w:val="21"/>
              </w:rPr>
            </w:pPr>
            <w:r>
              <w:rPr>
                <w:sz w:val="21"/>
                <w:szCs w:val="21"/>
              </w:rPr>
              <w:t>6.50</w:t>
            </w:r>
          </w:p>
        </w:tc>
        <w:tc>
          <w:tcPr>
            <w:vAlign w:val="center"/>
          </w:tcPr>
          <w:p w14:paraId="7597999D">
            <w:pPr>
              <w:jc w:val="center"/>
              <w:rPr>
                <w:sz w:val="21"/>
                <w:szCs w:val="21"/>
              </w:rPr>
            </w:pPr>
            <w:r>
              <w:rPr>
                <w:sz w:val="21"/>
                <w:szCs w:val="21"/>
              </w:rPr>
              <w:t>0.00</w:t>
            </w:r>
          </w:p>
        </w:tc>
      </w:tr>
      <w:tr w14:paraId="182E7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20EE98">
            <w:pPr>
              <w:jc w:val="center"/>
              <w:rPr>
                <w:sz w:val="21"/>
                <w:szCs w:val="21"/>
              </w:rPr>
            </w:pPr>
            <w:r>
              <w:rPr>
                <w:sz w:val="21"/>
                <w:szCs w:val="21"/>
              </w:rPr>
              <w:t>2</w:t>
            </w:r>
          </w:p>
        </w:tc>
        <w:tc>
          <w:tcPr>
            <w:vAlign w:val="center"/>
          </w:tcPr>
          <w:p w14:paraId="761DFDA5">
            <w:pPr>
              <w:jc w:val="center"/>
              <w:rPr>
                <w:sz w:val="21"/>
                <w:szCs w:val="21"/>
              </w:rPr>
            </w:pPr>
            <w:r>
              <w:rPr>
                <w:sz w:val="21"/>
                <w:szCs w:val="21"/>
              </w:rPr>
              <w:t>6.50</w:t>
            </w:r>
          </w:p>
        </w:tc>
        <w:tc>
          <w:tcPr>
            <w:vAlign w:val="center"/>
          </w:tcPr>
          <w:p w14:paraId="5C85EBBD">
            <w:pPr>
              <w:jc w:val="center"/>
              <w:rPr>
                <w:rFonts w:hint="default" w:eastAsia="微软雅黑"/>
                <w:sz w:val="21"/>
                <w:szCs w:val="21"/>
                <w:lang w:val="en-US" w:eastAsia="zh-CN"/>
              </w:rPr>
            </w:pPr>
            <w:r>
              <w:rPr>
                <w:rFonts w:hint="eastAsia"/>
                <w:sz w:val="21"/>
                <w:szCs w:val="21"/>
                <w:lang w:val="en-US" w:eastAsia="zh-CN"/>
              </w:rPr>
              <w:t>6.50</w:t>
            </w:r>
          </w:p>
        </w:tc>
      </w:tr>
      <w:tr w14:paraId="19C25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BADA0A">
            <w:pPr>
              <w:jc w:val="center"/>
              <w:rPr>
                <w:sz w:val="21"/>
                <w:szCs w:val="21"/>
              </w:rPr>
            </w:pPr>
            <w:r>
              <w:rPr>
                <w:sz w:val="21"/>
                <w:szCs w:val="21"/>
              </w:rPr>
              <w:t>3</w:t>
            </w:r>
          </w:p>
        </w:tc>
        <w:tc>
          <w:tcPr>
            <w:vAlign w:val="center"/>
          </w:tcPr>
          <w:p w14:paraId="1720E11F">
            <w:pPr>
              <w:jc w:val="center"/>
              <w:rPr>
                <w:sz w:val="21"/>
                <w:szCs w:val="21"/>
              </w:rPr>
            </w:pPr>
            <w:r>
              <w:rPr>
                <w:sz w:val="21"/>
                <w:szCs w:val="21"/>
              </w:rPr>
              <w:t>6.50</w:t>
            </w:r>
          </w:p>
        </w:tc>
        <w:tc>
          <w:tcPr>
            <w:vAlign w:val="center"/>
          </w:tcPr>
          <w:p w14:paraId="4042235F">
            <w:pPr>
              <w:jc w:val="center"/>
              <w:rPr>
                <w:rFonts w:hint="default" w:eastAsia="微软雅黑"/>
                <w:sz w:val="21"/>
                <w:szCs w:val="21"/>
                <w:lang w:val="en-US" w:eastAsia="zh-CN"/>
              </w:rPr>
            </w:pPr>
            <w:r>
              <w:rPr>
                <w:rFonts w:hint="eastAsia"/>
                <w:sz w:val="21"/>
                <w:szCs w:val="21"/>
                <w:lang w:val="en-US" w:eastAsia="zh-CN"/>
              </w:rPr>
              <w:t>13.0</w:t>
            </w:r>
          </w:p>
        </w:tc>
      </w:tr>
      <w:tr w14:paraId="32586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1AAB5D">
            <w:pPr>
              <w:jc w:val="center"/>
              <w:rPr>
                <w:sz w:val="21"/>
                <w:szCs w:val="21"/>
              </w:rPr>
            </w:pPr>
            <w:r>
              <w:rPr>
                <w:sz w:val="21"/>
                <w:szCs w:val="21"/>
              </w:rPr>
              <w:t>4</w:t>
            </w:r>
          </w:p>
        </w:tc>
        <w:tc>
          <w:tcPr>
            <w:vAlign w:val="center"/>
          </w:tcPr>
          <w:p w14:paraId="67F10AB4">
            <w:pPr>
              <w:jc w:val="center"/>
              <w:rPr>
                <w:sz w:val="21"/>
                <w:szCs w:val="21"/>
              </w:rPr>
            </w:pPr>
            <w:r>
              <w:rPr>
                <w:sz w:val="21"/>
                <w:szCs w:val="21"/>
              </w:rPr>
              <w:t>6.50</w:t>
            </w:r>
          </w:p>
        </w:tc>
        <w:tc>
          <w:tcPr>
            <w:vAlign w:val="center"/>
          </w:tcPr>
          <w:p w14:paraId="471AC74A">
            <w:pPr>
              <w:jc w:val="center"/>
              <w:rPr>
                <w:rFonts w:hint="default" w:eastAsia="微软雅黑"/>
                <w:sz w:val="21"/>
                <w:szCs w:val="21"/>
                <w:lang w:val="en-US" w:eastAsia="zh-CN"/>
              </w:rPr>
            </w:pPr>
            <w:r>
              <w:rPr>
                <w:rFonts w:hint="eastAsia"/>
                <w:sz w:val="21"/>
                <w:szCs w:val="21"/>
                <w:lang w:val="en-US" w:eastAsia="zh-CN"/>
              </w:rPr>
              <w:t>19.5</w:t>
            </w:r>
          </w:p>
        </w:tc>
      </w:tr>
      <w:tr w14:paraId="58EBE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60A0DF">
            <w:pPr>
              <w:jc w:val="center"/>
              <w:rPr>
                <w:sz w:val="21"/>
                <w:szCs w:val="21"/>
              </w:rPr>
            </w:pPr>
            <w:r>
              <w:rPr>
                <w:sz w:val="21"/>
                <w:szCs w:val="21"/>
              </w:rPr>
              <w:t>中学</w:t>
            </w:r>
          </w:p>
        </w:tc>
        <w:tc>
          <w:tcPr>
            <w:vAlign w:val="center"/>
          </w:tcPr>
          <w:p w14:paraId="3BC035AF">
            <w:pPr>
              <w:jc w:val="center"/>
              <w:rPr>
                <w:sz w:val="21"/>
                <w:szCs w:val="21"/>
              </w:rPr>
            </w:pPr>
            <w:r>
              <w:rPr>
                <w:sz w:val="21"/>
                <w:szCs w:val="21"/>
              </w:rPr>
              <w:t>15.50</w:t>
            </w:r>
          </w:p>
        </w:tc>
        <w:tc>
          <w:tcPr>
            <w:vAlign w:val="center"/>
          </w:tcPr>
          <w:p w14:paraId="01E5D365">
            <w:pPr>
              <w:jc w:val="center"/>
              <w:rPr>
                <w:sz w:val="21"/>
                <w:szCs w:val="21"/>
              </w:rPr>
            </w:pPr>
            <w:r>
              <w:rPr>
                <w:sz w:val="21"/>
                <w:szCs w:val="21"/>
              </w:rPr>
              <w:t>0.00</w:t>
            </w:r>
          </w:p>
        </w:tc>
      </w:tr>
      <w:tr w14:paraId="048D2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30A951">
            <w:pPr>
              <w:jc w:val="center"/>
              <w:rPr>
                <w:sz w:val="21"/>
                <w:szCs w:val="21"/>
              </w:rPr>
            </w:pPr>
            <w:r>
              <w:rPr>
                <w:sz w:val="21"/>
                <w:szCs w:val="21"/>
              </w:rPr>
              <w:t>学校</w:t>
            </w:r>
          </w:p>
        </w:tc>
        <w:tc>
          <w:tcPr>
            <w:vAlign w:val="center"/>
          </w:tcPr>
          <w:p w14:paraId="4D6F1ECE">
            <w:pPr>
              <w:jc w:val="center"/>
              <w:rPr>
                <w:sz w:val="21"/>
                <w:szCs w:val="21"/>
              </w:rPr>
            </w:pPr>
            <w:r>
              <w:rPr>
                <w:sz w:val="21"/>
                <w:szCs w:val="21"/>
              </w:rPr>
              <w:t>15.50</w:t>
            </w:r>
          </w:p>
        </w:tc>
        <w:tc>
          <w:tcPr>
            <w:vAlign w:val="center"/>
          </w:tcPr>
          <w:p w14:paraId="59D3D475">
            <w:pPr>
              <w:jc w:val="center"/>
              <w:rPr>
                <w:sz w:val="21"/>
                <w:szCs w:val="21"/>
              </w:rPr>
            </w:pPr>
            <w:r>
              <w:rPr>
                <w:sz w:val="21"/>
                <w:szCs w:val="21"/>
              </w:rPr>
              <w:t>0.00</w:t>
            </w:r>
          </w:p>
        </w:tc>
      </w:tr>
      <w:tr w14:paraId="2816F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51403B">
            <w:pPr>
              <w:jc w:val="center"/>
              <w:rPr>
                <w:sz w:val="21"/>
                <w:szCs w:val="21"/>
              </w:rPr>
            </w:pPr>
            <w:r>
              <w:rPr>
                <w:sz w:val="21"/>
                <w:szCs w:val="21"/>
              </w:rPr>
              <w:t>小区</w:t>
            </w:r>
          </w:p>
        </w:tc>
        <w:tc>
          <w:tcPr>
            <w:vAlign w:val="center"/>
          </w:tcPr>
          <w:p w14:paraId="2031D317">
            <w:pPr>
              <w:jc w:val="center"/>
              <w:rPr>
                <w:sz w:val="21"/>
                <w:szCs w:val="21"/>
              </w:rPr>
            </w:pPr>
            <w:r>
              <w:rPr>
                <w:sz w:val="21"/>
                <w:szCs w:val="21"/>
              </w:rPr>
              <w:t>98.60</w:t>
            </w:r>
          </w:p>
        </w:tc>
        <w:tc>
          <w:tcPr>
            <w:vAlign w:val="center"/>
          </w:tcPr>
          <w:p w14:paraId="5828D5CD">
            <w:pPr>
              <w:jc w:val="center"/>
              <w:rPr>
                <w:sz w:val="21"/>
                <w:szCs w:val="21"/>
              </w:rPr>
            </w:pPr>
            <w:r>
              <w:rPr>
                <w:sz w:val="21"/>
                <w:szCs w:val="21"/>
              </w:rPr>
              <w:t>0.00</w:t>
            </w:r>
          </w:p>
        </w:tc>
      </w:tr>
      <w:tr w14:paraId="6611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5C3BF8">
            <w:pPr>
              <w:jc w:val="center"/>
              <w:rPr>
                <w:sz w:val="21"/>
                <w:szCs w:val="21"/>
              </w:rPr>
            </w:pPr>
            <w:r>
              <w:rPr>
                <w:sz w:val="21"/>
                <w:szCs w:val="21"/>
              </w:rPr>
              <w:t>教职工家属楼</w:t>
            </w:r>
          </w:p>
        </w:tc>
        <w:tc>
          <w:tcPr>
            <w:vAlign w:val="center"/>
          </w:tcPr>
          <w:p w14:paraId="7A14F9E9">
            <w:pPr>
              <w:jc w:val="center"/>
              <w:rPr>
                <w:sz w:val="21"/>
                <w:szCs w:val="21"/>
              </w:rPr>
            </w:pPr>
            <w:r>
              <w:rPr>
                <w:sz w:val="21"/>
                <w:szCs w:val="21"/>
              </w:rPr>
              <w:t>19.10</w:t>
            </w:r>
          </w:p>
        </w:tc>
        <w:tc>
          <w:tcPr>
            <w:vAlign w:val="center"/>
          </w:tcPr>
          <w:p w14:paraId="522ECC34">
            <w:pPr>
              <w:jc w:val="center"/>
              <w:rPr>
                <w:sz w:val="21"/>
                <w:szCs w:val="21"/>
              </w:rPr>
            </w:pPr>
            <w:r>
              <w:rPr>
                <w:sz w:val="21"/>
                <w:szCs w:val="21"/>
              </w:rPr>
              <w:t>0.00</w:t>
            </w:r>
          </w:p>
        </w:tc>
      </w:tr>
      <w:tr w14:paraId="7A5BD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2A900F">
            <w:pPr>
              <w:jc w:val="center"/>
              <w:rPr>
                <w:sz w:val="21"/>
                <w:szCs w:val="21"/>
              </w:rPr>
            </w:pPr>
            <w:r>
              <w:rPr>
                <w:sz w:val="21"/>
                <w:szCs w:val="21"/>
              </w:rPr>
              <w:t>病房</w:t>
            </w:r>
          </w:p>
        </w:tc>
        <w:tc>
          <w:tcPr>
            <w:vAlign w:val="center"/>
          </w:tcPr>
          <w:p w14:paraId="422AF15F">
            <w:pPr>
              <w:jc w:val="center"/>
              <w:rPr>
                <w:sz w:val="21"/>
                <w:szCs w:val="21"/>
              </w:rPr>
            </w:pPr>
            <w:r>
              <w:rPr>
                <w:sz w:val="21"/>
                <w:szCs w:val="21"/>
              </w:rPr>
              <w:t>49.10</w:t>
            </w:r>
          </w:p>
        </w:tc>
        <w:tc>
          <w:tcPr>
            <w:vAlign w:val="center"/>
          </w:tcPr>
          <w:p w14:paraId="0599E357">
            <w:pPr>
              <w:jc w:val="center"/>
              <w:rPr>
                <w:sz w:val="21"/>
                <w:szCs w:val="21"/>
              </w:rPr>
            </w:pPr>
            <w:r>
              <w:rPr>
                <w:sz w:val="21"/>
                <w:szCs w:val="21"/>
              </w:rPr>
              <w:t>0.00</w:t>
            </w:r>
          </w:p>
        </w:tc>
      </w:tr>
      <w:tr w14:paraId="7ACFB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8F598A">
            <w:pPr>
              <w:jc w:val="center"/>
              <w:rPr>
                <w:sz w:val="21"/>
                <w:szCs w:val="21"/>
              </w:rPr>
            </w:pPr>
            <w:r>
              <w:rPr>
                <w:sz w:val="21"/>
                <w:szCs w:val="21"/>
              </w:rPr>
              <w:t>门诊</w:t>
            </w:r>
          </w:p>
        </w:tc>
        <w:tc>
          <w:tcPr>
            <w:vAlign w:val="center"/>
          </w:tcPr>
          <w:p w14:paraId="014EC787">
            <w:pPr>
              <w:jc w:val="center"/>
              <w:rPr>
                <w:sz w:val="21"/>
                <w:szCs w:val="21"/>
              </w:rPr>
            </w:pPr>
            <w:r>
              <w:rPr>
                <w:sz w:val="21"/>
                <w:szCs w:val="21"/>
              </w:rPr>
              <w:t>17.10</w:t>
            </w:r>
          </w:p>
        </w:tc>
        <w:tc>
          <w:tcPr>
            <w:vAlign w:val="center"/>
          </w:tcPr>
          <w:p w14:paraId="50E28F8A">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9711"/>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3093"/>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1326"/>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1572"/>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450"/>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8626"/>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7719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7719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225"/>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47DBE19A">
      <w:pPr>
        <w:rPr>
          <w:bCs/>
        </w:rPr>
      </w:pPr>
      <w:r>
        <w:rPr>
          <w:bCs/>
          <w:color w:val="000000"/>
        </w:rPr>
        <w:t xml:space="preserve">  平面网格间距：20×20 米</w:t>
      </w:r>
    </w:p>
    <w:p w14:paraId="02348B3F">
      <w:pPr>
        <w:rPr>
          <w:bCs/>
        </w:rPr>
      </w:pPr>
      <w:r>
        <w:rPr>
          <w:bCs/>
          <w:color w:val="000000"/>
        </w:rPr>
        <w:t xml:space="preserve">  平面网格离地高度：1.5 米</w:t>
      </w:r>
    </w:p>
    <w:p w14:paraId="54FEAC48">
      <w:pPr>
        <w:rPr>
          <w:bCs/>
        </w:rPr>
      </w:pPr>
      <w:r>
        <w:rPr>
          <w:bCs/>
          <w:color w:val="000000"/>
        </w:rPr>
        <w:t xml:space="preserve">  立面网格间距：3×3 米</w:t>
      </w:r>
    </w:p>
    <w:p w14:paraId="2CAC9AF5">
      <w:pPr>
        <w:rPr>
          <w:bCs/>
        </w:rPr>
      </w:pPr>
    </w:p>
    <w:p w14:paraId="793BE277">
      <w:pPr>
        <w:rPr>
          <w:bCs/>
        </w:rPr>
      </w:pPr>
      <w:r>
        <w:rPr>
          <w:bCs/>
          <w:color w:val="000000"/>
        </w:rPr>
        <w:t>■ 地面效应</w:t>
      </w:r>
    </w:p>
    <w:p w14:paraId="674537A0">
      <w:pPr>
        <w:rPr>
          <w:bCs/>
        </w:rPr>
      </w:pPr>
      <w:r>
        <w:rPr>
          <w:bCs/>
          <w:color w:val="000000"/>
        </w:rPr>
        <w:t xml:space="preserve">  地面高度：0 米</w:t>
      </w:r>
    </w:p>
    <w:p w14:paraId="7775F921">
      <w:pPr>
        <w:rPr>
          <w:bCs/>
        </w:rPr>
      </w:pPr>
      <w:r>
        <w:rPr>
          <w:bCs/>
          <w:color w:val="000000"/>
        </w:rPr>
        <w:t xml:space="preserve">  计算考虑地面效应</w:t>
      </w:r>
    </w:p>
    <w:p w14:paraId="1D75A00D">
      <w:pPr>
        <w:rPr>
          <w:bCs/>
        </w:rPr>
      </w:pPr>
      <w:r>
        <w:rPr>
          <w:bCs/>
          <w:color w:val="000000"/>
        </w:rPr>
        <w:t xml:space="preserve">  地面效应计算方法：导则算法</w:t>
      </w:r>
    </w:p>
    <w:p w14:paraId="3DA87F59">
      <w:pPr>
        <w:rPr>
          <w:bCs/>
        </w:rPr>
      </w:pPr>
    </w:p>
    <w:p w14:paraId="3463D396">
      <w:pPr>
        <w:rPr>
          <w:bCs/>
        </w:rPr>
      </w:pPr>
      <w:r>
        <w:rPr>
          <w:bCs/>
          <w:color w:val="000000"/>
        </w:rPr>
        <w:t>■ 噪声反射</w:t>
      </w:r>
    </w:p>
    <w:p w14:paraId="14F19513">
      <w:pPr>
        <w:rPr>
          <w:bCs/>
        </w:rPr>
      </w:pPr>
      <w:r>
        <w:rPr>
          <w:bCs/>
          <w:color w:val="000000"/>
        </w:rPr>
        <w:t xml:space="preserve">  障碍物考虑的最大反射次数：1</w:t>
      </w:r>
    </w:p>
    <w:p w14:paraId="05F15D4C">
      <w:pPr>
        <w:rPr>
          <w:bCs/>
        </w:rPr>
      </w:pPr>
    </w:p>
    <w:p w14:paraId="53C47A01">
      <w:pPr>
        <w:rPr>
          <w:bCs/>
        </w:rPr>
      </w:pPr>
      <w:r>
        <w:rPr>
          <w:bCs/>
          <w:color w:val="000000"/>
        </w:rPr>
        <w:t>■ 空气吸收</w:t>
      </w:r>
    </w:p>
    <w:p w14:paraId="0FFC9FEA">
      <w:pPr>
        <w:rPr>
          <w:bCs/>
        </w:rPr>
      </w:pPr>
      <w:r>
        <w:rPr>
          <w:bCs/>
          <w:color w:val="000000"/>
        </w:rPr>
        <w:t xml:space="preserve">  气压：101325Pa  气温：16℃  湿度：50%</w:t>
      </w:r>
    </w:p>
    <w:p w14:paraId="54F8299F">
      <w:pPr>
        <w:rPr>
          <w:bCs/>
        </w:rPr>
      </w:pPr>
    </w:p>
    <w:p w14:paraId="089D38BA">
      <w:pPr>
        <w:rPr>
          <w:bCs/>
        </w:rPr>
      </w:pPr>
      <w:r>
        <w:rPr>
          <w:bCs/>
          <w:color w:val="000000"/>
        </w:rPr>
        <w:t>■ 达标统计</w:t>
      </w:r>
    </w:p>
    <w:p w14:paraId="5C102C70">
      <w:pPr>
        <w:rPr>
          <w:bCs/>
        </w:rPr>
      </w:pPr>
      <w:r>
        <w:rPr>
          <w:bCs/>
          <w:color w:val="000000"/>
        </w:rPr>
        <w:t xml:space="preserve">  建筑物噪声最大值统计方式</w:t>
      </w:r>
    </w:p>
    <w:p w14:paraId="3D7604FA">
      <w:pPr>
        <w:rPr>
          <w:bCs/>
        </w:rPr>
      </w:pPr>
      <w:r>
        <w:rPr>
          <w:bCs/>
          <w:color w:val="000000"/>
        </w:rPr>
        <w:t xml:space="preserve">    取距离建筑物底标高1.5米沿线点</w:t>
      </w:r>
    </w:p>
    <w:p w14:paraId="521FD7A6">
      <w:pPr>
        <w:rPr>
          <w:bCs/>
        </w:rPr>
      </w:pPr>
      <w:r>
        <w:rPr>
          <w:bCs/>
          <w:color w:val="000000"/>
        </w:rPr>
        <w:t xml:space="preserve">  场地环境噪声达标统计方式</w:t>
      </w:r>
    </w:p>
    <w:p w14:paraId="280603C6">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440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711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5032D3">
            <w:pPr>
              <w:jc w:val="center"/>
              <w:rPr>
                <w:sz w:val="21"/>
                <w:szCs w:val="21"/>
              </w:rPr>
            </w:pPr>
            <w:r>
              <w:rPr>
                <w:sz w:val="21"/>
                <w:szCs w:val="21"/>
              </w:rPr>
              <w:t>路段名称</w:t>
            </w:r>
          </w:p>
        </w:tc>
        <w:tc>
          <w:tcPr>
            <w:shd w:val="clear" w:color="auto" w:fill="E6E6E6"/>
            <w:vAlign w:val="center"/>
          </w:tcPr>
          <w:p w14:paraId="4682BC6B">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3ED5974D">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5B78D1F9">
            <w:pPr>
              <w:jc w:val="center"/>
              <w:rPr>
                <w:sz w:val="21"/>
                <w:szCs w:val="21"/>
              </w:rPr>
            </w:pPr>
            <w:r>
              <w:rPr>
                <w:sz w:val="21"/>
                <w:szCs w:val="21"/>
              </w:rPr>
              <w:t>时段</w:t>
            </w:r>
          </w:p>
        </w:tc>
        <w:tc>
          <w:tcPr>
            <w:shd w:val="clear" w:color="auto" w:fill="E6E6E6"/>
            <w:vAlign w:val="center"/>
          </w:tcPr>
          <w:p w14:paraId="08F5D751">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2B418877">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620177A">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7AAEE4A9">
            <w:pPr>
              <w:jc w:val="center"/>
              <w:rPr>
                <w:sz w:val="21"/>
                <w:szCs w:val="21"/>
              </w:rPr>
            </w:pPr>
            <w:r>
              <w:rPr>
                <w:sz w:val="21"/>
                <w:szCs w:val="21"/>
              </w:rPr>
              <w:t>大型车</w:t>
            </w:r>
            <w:r>
              <w:rPr>
                <w:sz w:val="21"/>
                <w:szCs w:val="21"/>
              </w:rPr>
              <w:br w:type="textWrapping"/>
            </w:r>
            <w:r>
              <w:rPr>
                <w:sz w:val="21"/>
                <w:szCs w:val="21"/>
              </w:rPr>
              <w:t>辆/h</w:t>
            </w:r>
          </w:p>
        </w:tc>
      </w:tr>
      <w:tr w14:paraId="65249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CE0872">
            <w:pPr>
              <w:jc w:val="center"/>
              <w:rPr>
                <w:sz w:val="21"/>
                <w:szCs w:val="21"/>
              </w:rPr>
            </w:pPr>
            <w:r>
              <w:rPr>
                <w:sz w:val="21"/>
                <w:szCs w:val="21"/>
              </w:rPr>
              <w:t>公路</w:t>
            </w:r>
          </w:p>
        </w:tc>
        <w:tc>
          <w:tcPr>
            <w:vMerge w:val="restart"/>
            <w:vAlign w:val="center"/>
          </w:tcPr>
          <w:p w14:paraId="16D1E553">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47F9724F">
            <w:pPr>
              <w:jc w:val="center"/>
              <w:rPr>
                <w:sz w:val="21"/>
                <w:szCs w:val="21"/>
              </w:rPr>
            </w:pPr>
            <w:r>
              <w:rPr>
                <w:sz w:val="21"/>
                <w:szCs w:val="21"/>
              </w:rPr>
              <w:t>2</w:t>
            </w:r>
          </w:p>
        </w:tc>
        <w:tc>
          <w:tcPr>
            <w:vAlign w:val="center"/>
          </w:tcPr>
          <w:p w14:paraId="5061225A">
            <w:pPr>
              <w:jc w:val="center"/>
              <w:rPr>
                <w:sz w:val="21"/>
                <w:szCs w:val="21"/>
              </w:rPr>
            </w:pPr>
            <w:r>
              <w:rPr>
                <w:sz w:val="21"/>
                <w:szCs w:val="21"/>
              </w:rPr>
              <w:t>昼间</w:t>
            </w:r>
          </w:p>
        </w:tc>
        <w:tc>
          <w:tcPr>
            <w:vAlign w:val="center"/>
          </w:tcPr>
          <w:p w14:paraId="73383859">
            <w:pPr>
              <w:jc w:val="center"/>
              <w:rPr>
                <w:sz w:val="21"/>
                <w:szCs w:val="21"/>
              </w:rPr>
            </w:pPr>
            <w:r>
              <w:rPr>
                <w:sz w:val="21"/>
                <w:szCs w:val="21"/>
              </w:rPr>
              <w:t>60</w:t>
            </w:r>
          </w:p>
        </w:tc>
        <w:tc>
          <w:tcPr>
            <w:vAlign w:val="center"/>
          </w:tcPr>
          <w:p w14:paraId="4AB45021">
            <w:pPr>
              <w:jc w:val="center"/>
              <w:rPr>
                <w:sz w:val="21"/>
                <w:szCs w:val="21"/>
              </w:rPr>
            </w:pPr>
            <w:r>
              <w:rPr>
                <w:sz w:val="21"/>
                <w:szCs w:val="21"/>
              </w:rPr>
              <w:t>500</w:t>
            </w:r>
          </w:p>
        </w:tc>
        <w:tc>
          <w:tcPr>
            <w:vAlign w:val="center"/>
          </w:tcPr>
          <w:p w14:paraId="49F2865A">
            <w:pPr>
              <w:jc w:val="center"/>
              <w:rPr>
                <w:sz w:val="21"/>
                <w:szCs w:val="21"/>
              </w:rPr>
            </w:pPr>
            <w:r>
              <w:rPr>
                <w:sz w:val="21"/>
                <w:szCs w:val="21"/>
              </w:rPr>
              <w:t>50</w:t>
            </w:r>
          </w:p>
        </w:tc>
        <w:tc>
          <w:tcPr>
            <w:vAlign w:val="center"/>
          </w:tcPr>
          <w:p w14:paraId="3302AEBB">
            <w:pPr>
              <w:jc w:val="center"/>
              <w:rPr>
                <w:sz w:val="21"/>
                <w:szCs w:val="21"/>
              </w:rPr>
            </w:pPr>
            <w:r>
              <w:rPr>
                <w:sz w:val="21"/>
                <w:szCs w:val="21"/>
              </w:rPr>
              <w:t>0</w:t>
            </w:r>
          </w:p>
        </w:tc>
      </w:tr>
      <w:tr w14:paraId="274A1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192BE">
            <w:pPr>
              <w:jc w:val="center"/>
              <w:rPr>
                <w:sz w:val="21"/>
                <w:szCs w:val="21"/>
              </w:rPr>
            </w:pPr>
          </w:p>
        </w:tc>
        <w:tc>
          <w:tcPr>
            <w:vMerge w:val="continue"/>
            <w:vAlign w:val="center"/>
          </w:tcPr>
          <w:p w14:paraId="12703577">
            <w:pPr>
              <w:jc w:val="center"/>
              <w:rPr>
                <w:sz w:val="21"/>
                <w:szCs w:val="21"/>
              </w:rPr>
            </w:pPr>
          </w:p>
        </w:tc>
        <w:tc>
          <w:tcPr>
            <w:vMerge w:val="continue"/>
            <w:vAlign w:val="center"/>
          </w:tcPr>
          <w:p w14:paraId="25D39812">
            <w:pPr>
              <w:jc w:val="center"/>
              <w:rPr>
                <w:sz w:val="21"/>
                <w:szCs w:val="21"/>
              </w:rPr>
            </w:pPr>
          </w:p>
        </w:tc>
        <w:tc>
          <w:tcPr>
            <w:vAlign w:val="center"/>
          </w:tcPr>
          <w:p w14:paraId="6148A1B8">
            <w:pPr>
              <w:jc w:val="center"/>
              <w:rPr>
                <w:sz w:val="21"/>
                <w:szCs w:val="21"/>
              </w:rPr>
            </w:pPr>
            <w:r>
              <w:rPr>
                <w:sz w:val="21"/>
                <w:szCs w:val="21"/>
              </w:rPr>
              <w:t>夜间</w:t>
            </w:r>
          </w:p>
        </w:tc>
        <w:tc>
          <w:tcPr>
            <w:vAlign w:val="center"/>
          </w:tcPr>
          <w:p w14:paraId="7262110B">
            <w:pPr>
              <w:jc w:val="center"/>
              <w:rPr>
                <w:sz w:val="21"/>
                <w:szCs w:val="21"/>
              </w:rPr>
            </w:pPr>
            <w:r>
              <w:rPr>
                <w:sz w:val="21"/>
                <w:szCs w:val="21"/>
              </w:rPr>
              <w:t>60</w:t>
            </w:r>
          </w:p>
        </w:tc>
        <w:tc>
          <w:tcPr>
            <w:vAlign w:val="center"/>
          </w:tcPr>
          <w:p w14:paraId="0688D662">
            <w:pPr>
              <w:jc w:val="center"/>
              <w:rPr>
                <w:sz w:val="21"/>
                <w:szCs w:val="21"/>
              </w:rPr>
            </w:pPr>
            <w:r>
              <w:rPr>
                <w:sz w:val="21"/>
                <w:szCs w:val="21"/>
              </w:rPr>
              <w:t>100</w:t>
            </w:r>
          </w:p>
        </w:tc>
        <w:tc>
          <w:tcPr>
            <w:vAlign w:val="center"/>
          </w:tcPr>
          <w:p w14:paraId="5C9804D7">
            <w:pPr>
              <w:jc w:val="center"/>
              <w:rPr>
                <w:sz w:val="21"/>
                <w:szCs w:val="21"/>
              </w:rPr>
            </w:pPr>
            <w:r>
              <w:rPr>
                <w:sz w:val="21"/>
                <w:szCs w:val="21"/>
              </w:rPr>
              <w:t>20</w:t>
            </w:r>
          </w:p>
        </w:tc>
        <w:tc>
          <w:tcPr>
            <w:vAlign w:val="center"/>
          </w:tcPr>
          <w:p w14:paraId="497C48C6">
            <w:pPr>
              <w:jc w:val="center"/>
              <w:rPr>
                <w:sz w:val="21"/>
                <w:szCs w:val="21"/>
              </w:rPr>
            </w:pPr>
            <w:r>
              <w:rPr>
                <w:sz w:val="21"/>
                <w:szCs w:val="21"/>
              </w:rPr>
              <w:t>0</w:t>
            </w:r>
          </w:p>
        </w:tc>
      </w:tr>
    </w:tbl>
    <w:p w14:paraId="535FE3E4">
      <w:pPr>
        <w:spacing w:line="276" w:lineRule="auto"/>
        <w:jc w:val="center"/>
      </w:pPr>
    </w:p>
    <w:p w14:paraId="094CFC5F">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点声源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30FC4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E0175B">
            <w:pPr>
              <w:jc w:val="center"/>
              <w:rPr>
                <w:sz w:val="21"/>
                <w:szCs w:val="21"/>
              </w:rPr>
            </w:pPr>
            <w:r>
              <w:rPr>
                <w:sz w:val="21"/>
                <w:szCs w:val="21"/>
              </w:rPr>
              <w:t>声源名称</w:t>
            </w:r>
          </w:p>
        </w:tc>
        <w:tc>
          <w:tcPr>
            <w:shd w:val="clear" w:color="auto" w:fill="E6E6E6"/>
            <w:vAlign w:val="center"/>
          </w:tcPr>
          <w:p w14:paraId="6D4EAC65">
            <w:pPr>
              <w:jc w:val="center"/>
              <w:rPr>
                <w:sz w:val="21"/>
                <w:szCs w:val="21"/>
              </w:rPr>
            </w:pPr>
            <w:r>
              <w:rPr>
                <w:sz w:val="21"/>
                <w:szCs w:val="21"/>
              </w:rPr>
              <w:t>声源类型</w:t>
            </w:r>
          </w:p>
        </w:tc>
        <w:tc>
          <w:tcPr>
            <w:shd w:val="clear" w:color="auto" w:fill="E6E6E6"/>
            <w:vAlign w:val="center"/>
          </w:tcPr>
          <w:p w14:paraId="5915FDA8">
            <w:pPr>
              <w:jc w:val="center"/>
              <w:rPr>
                <w:sz w:val="21"/>
                <w:szCs w:val="21"/>
              </w:rPr>
            </w:pPr>
            <w:r>
              <w:rPr>
                <w:sz w:val="21"/>
                <w:szCs w:val="21"/>
              </w:rPr>
              <w:t>昼间</w:t>
            </w:r>
          </w:p>
        </w:tc>
        <w:tc>
          <w:tcPr>
            <w:shd w:val="clear" w:color="auto" w:fill="E6E6E6"/>
            <w:vAlign w:val="center"/>
          </w:tcPr>
          <w:p w14:paraId="62FEBF0A">
            <w:pPr>
              <w:jc w:val="center"/>
              <w:rPr>
                <w:sz w:val="21"/>
                <w:szCs w:val="21"/>
              </w:rPr>
            </w:pPr>
            <w:r>
              <w:rPr>
                <w:sz w:val="21"/>
                <w:szCs w:val="21"/>
              </w:rPr>
              <w:t>夜间</w:t>
            </w:r>
          </w:p>
        </w:tc>
      </w:tr>
      <w:tr w14:paraId="2C4C9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48E497">
            <w:pPr>
              <w:jc w:val="center"/>
              <w:rPr>
                <w:sz w:val="21"/>
                <w:szCs w:val="21"/>
              </w:rPr>
            </w:pPr>
            <w:r>
              <w:rPr>
                <w:sz w:val="21"/>
                <w:szCs w:val="21"/>
              </w:rPr>
              <w:t>点声源1</w:t>
            </w:r>
          </w:p>
        </w:tc>
        <w:tc>
          <w:tcPr>
            <w:vAlign w:val="center"/>
          </w:tcPr>
          <w:p w14:paraId="7598D012">
            <w:pPr>
              <w:jc w:val="center"/>
              <w:rPr>
                <w:sz w:val="21"/>
                <w:szCs w:val="21"/>
              </w:rPr>
            </w:pPr>
            <w:r>
              <w:rPr>
                <w:sz w:val="21"/>
                <w:szCs w:val="21"/>
              </w:rPr>
              <w:t>测声点的声级</w:t>
            </w:r>
          </w:p>
        </w:tc>
        <w:tc>
          <w:tcPr>
            <w:vAlign w:val="center"/>
          </w:tcPr>
          <w:p w14:paraId="7B7CEC6E">
            <w:pPr>
              <w:jc w:val="center"/>
              <w:rPr>
                <w:sz w:val="21"/>
                <w:szCs w:val="21"/>
              </w:rPr>
            </w:pPr>
            <w:r>
              <w:rPr>
                <w:sz w:val="21"/>
                <w:szCs w:val="21"/>
              </w:rPr>
              <w:t>60</w:t>
            </w:r>
          </w:p>
        </w:tc>
        <w:tc>
          <w:tcPr>
            <w:vAlign w:val="center"/>
          </w:tcPr>
          <w:p w14:paraId="58592812">
            <w:pPr>
              <w:jc w:val="center"/>
              <w:rPr>
                <w:sz w:val="21"/>
                <w:szCs w:val="21"/>
              </w:rPr>
            </w:pPr>
            <w:r>
              <w:rPr>
                <w:sz w:val="21"/>
                <w:szCs w:val="21"/>
              </w:rPr>
              <w:t>40</w:t>
            </w:r>
          </w:p>
        </w:tc>
      </w:tr>
      <w:tr w14:paraId="617CB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F996A8">
            <w:pPr>
              <w:jc w:val="center"/>
              <w:rPr>
                <w:sz w:val="21"/>
                <w:szCs w:val="21"/>
              </w:rPr>
            </w:pPr>
            <w:r>
              <w:rPr>
                <w:sz w:val="21"/>
                <w:szCs w:val="21"/>
              </w:rPr>
              <w:t>点声源2</w:t>
            </w:r>
          </w:p>
        </w:tc>
        <w:tc>
          <w:tcPr>
            <w:vAlign w:val="center"/>
          </w:tcPr>
          <w:p w14:paraId="2CA9D0D2">
            <w:pPr>
              <w:jc w:val="center"/>
              <w:rPr>
                <w:sz w:val="21"/>
                <w:szCs w:val="21"/>
              </w:rPr>
            </w:pPr>
            <w:r>
              <w:rPr>
                <w:sz w:val="21"/>
                <w:szCs w:val="21"/>
              </w:rPr>
              <w:t>测声点的声级</w:t>
            </w:r>
          </w:p>
        </w:tc>
        <w:tc>
          <w:tcPr>
            <w:vAlign w:val="center"/>
          </w:tcPr>
          <w:p w14:paraId="6C14FE51">
            <w:pPr>
              <w:jc w:val="center"/>
              <w:rPr>
                <w:sz w:val="21"/>
                <w:szCs w:val="21"/>
              </w:rPr>
            </w:pPr>
            <w:r>
              <w:rPr>
                <w:sz w:val="21"/>
                <w:szCs w:val="21"/>
              </w:rPr>
              <w:t>60</w:t>
            </w:r>
          </w:p>
        </w:tc>
        <w:tc>
          <w:tcPr>
            <w:vAlign w:val="center"/>
          </w:tcPr>
          <w:p w14:paraId="0F3E1701">
            <w:pPr>
              <w:jc w:val="center"/>
              <w:rPr>
                <w:sz w:val="21"/>
                <w:szCs w:val="21"/>
              </w:rPr>
            </w:pPr>
            <w:r>
              <w:rPr>
                <w:sz w:val="21"/>
                <w:szCs w:val="21"/>
              </w:rPr>
              <w:t>40</w:t>
            </w:r>
          </w:p>
        </w:tc>
      </w:tr>
      <w:tr w14:paraId="00914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DB0495">
            <w:pPr>
              <w:jc w:val="center"/>
              <w:rPr>
                <w:sz w:val="21"/>
                <w:szCs w:val="21"/>
              </w:rPr>
            </w:pPr>
            <w:r>
              <w:rPr>
                <w:sz w:val="21"/>
                <w:szCs w:val="21"/>
              </w:rPr>
              <w:t>点声源3</w:t>
            </w:r>
          </w:p>
        </w:tc>
        <w:tc>
          <w:tcPr>
            <w:vAlign w:val="center"/>
          </w:tcPr>
          <w:p w14:paraId="6E283416">
            <w:pPr>
              <w:jc w:val="center"/>
              <w:rPr>
                <w:sz w:val="21"/>
                <w:szCs w:val="21"/>
              </w:rPr>
            </w:pPr>
            <w:r>
              <w:rPr>
                <w:sz w:val="21"/>
                <w:szCs w:val="21"/>
              </w:rPr>
              <w:t>测声点的声级</w:t>
            </w:r>
          </w:p>
        </w:tc>
        <w:tc>
          <w:tcPr>
            <w:vAlign w:val="center"/>
          </w:tcPr>
          <w:p w14:paraId="385B06FC">
            <w:pPr>
              <w:jc w:val="center"/>
              <w:rPr>
                <w:sz w:val="21"/>
                <w:szCs w:val="21"/>
              </w:rPr>
            </w:pPr>
            <w:r>
              <w:rPr>
                <w:sz w:val="21"/>
                <w:szCs w:val="21"/>
              </w:rPr>
              <w:t>60</w:t>
            </w:r>
          </w:p>
        </w:tc>
        <w:tc>
          <w:tcPr>
            <w:vAlign w:val="center"/>
          </w:tcPr>
          <w:p w14:paraId="1CE9D133">
            <w:pPr>
              <w:jc w:val="center"/>
              <w:rPr>
                <w:sz w:val="21"/>
                <w:szCs w:val="21"/>
              </w:rPr>
            </w:pPr>
            <w:r>
              <w:rPr>
                <w:sz w:val="21"/>
                <w:szCs w:val="21"/>
              </w:rPr>
              <w:t>40</w:t>
            </w:r>
          </w:p>
        </w:tc>
      </w:tr>
      <w:tr w14:paraId="08283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1DFC50">
            <w:pPr>
              <w:jc w:val="center"/>
              <w:rPr>
                <w:sz w:val="21"/>
                <w:szCs w:val="21"/>
              </w:rPr>
            </w:pPr>
            <w:r>
              <w:rPr>
                <w:sz w:val="21"/>
                <w:szCs w:val="21"/>
              </w:rPr>
              <w:t>点声源4</w:t>
            </w:r>
          </w:p>
        </w:tc>
        <w:tc>
          <w:tcPr>
            <w:vAlign w:val="center"/>
          </w:tcPr>
          <w:p w14:paraId="64DE848E">
            <w:pPr>
              <w:jc w:val="center"/>
              <w:rPr>
                <w:sz w:val="21"/>
                <w:szCs w:val="21"/>
              </w:rPr>
            </w:pPr>
            <w:r>
              <w:rPr>
                <w:sz w:val="21"/>
                <w:szCs w:val="21"/>
              </w:rPr>
              <w:t>测声点的声级</w:t>
            </w:r>
          </w:p>
        </w:tc>
        <w:tc>
          <w:tcPr>
            <w:vAlign w:val="center"/>
          </w:tcPr>
          <w:p w14:paraId="5F5ECBC1">
            <w:pPr>
              <w:jc w:val="center"/>
              <w:rPr>
                <w:sz w:val="21"/>
                <w:szCs w:val="21"/>
              </w:rPr>
            </w:pPr>
            <w:r>
              <w:rPr>
                <w:sz w:val="21"/>
                <w:szCs w:val="21"/>
              </w:rPr>
              <w:t>60</w:t>
            </w:r>
          </w:p>
        </w:tc>
        <w:tc>
          <w:tcPr>
            <w:vAlign w:val="center"/>
          </w:tcPr>
          <w:p w14:paraId="06040C32">
            <w:pPr>
              <w:jc w:val="center"/>
              <w:rPr>
                <w:sz w:val="21"/>
                <w:szCs w:val="21"/>
              </w:rPr>
            </w:pPr>
            <w:r>
              <w:rPr>
                <w:sz w:val="21"/>
                <w:szCs w:val="21"/>
              </w:rPr>
              <w:t>40</w:t>
            </w:r>
          </w:p>
        </w:tc>
      </w:tr>
      <w:tr w14:paraId="3F08E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A36CB0">
            <w:pPr>
              <w:jc w:val="center"/>
              <w:rPr>
                <w:sz w:val="21"/>
                <w:szCs w:val="21"/>
              </w:rPr>
            </w:pPr>
            <w:r>
              <w:rPr>
                <w:sz w:val="21"/>
                <w:szCs w:val="21"/>
              </w:rPr>
              <w:t>点声源5</w:t>
            </w:r>
          </w:p>
        </w:tc>
        <w:tc>
          <w:tcPr>
            <w:vAlign w:val="center"/>
          </w:tcPr>
          <w:p w14:paraId="1A716048">
            <w:pPr>
              <w:jc w:val="center"/>
              <w:rPr>
                <w:sz w:val="21"/>
                <w:szCs w:val="21"/>
              </w:rPr>
            </w:pPr>
            <w:r>
              <w:rPr>
                <w:sz w:val="21"/>
                <w:szCs w:val="21"/>
              </w:rPr>
              <w:t>测声点的声级</w:t>
            </w:r>
          </w:p>
        </w:tc>
        <w:tc>
          <w:tcPr>
            <w:vAlign w:val="center"/>
          </w:tcPr>
          <w:p w14:paraId="07462099">
            <w:pPr>
              <w:jc w:val="center"/>
              <w:rPr>
                <w:sz w:val="21"/>
                <w:szCs w:val="21"/>
              </w:rPr>
            </w:pPr>
            <w:r>
              <w:rPr>
                <w:sz w:val="21"/>
                <w:szCs w:val="21"/>
              </w:rPr>
              <w:t>60</w:t>
            </w:r>
          </w:p>
        </w:tc>
        <w:tc>
          <w:tcPr>
            <w:vAlign w:val="center"/>
          </w:tcPr>
          <w:p w14:paraId="678DB370">
            <w:pPr>
              <w:jc w:val="center"/>
              <w:rPr>
                <w:sz w:val="21"/>
                <w:szCs w:val="21"/>
              </w:rPr>
            </w:pPr>
            <w:r>
              <w:rPr>
                <w:sz w:val="21"/>
                <w:szCs w:val="21"/>
              </w:rPr>
              <w:t>40</w:t>
            </w:r>
          </w:p>
        </w:tc>
      </w:tr>
      <w:tr w14:paraId="1E37C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C11961">
            <w:pPr>
              <w:jc w:val="center"/>
              <w:rPr>
                <w:sz w:val="21"/>
                <w:szCs w:val="21"/>
              </w:rPr>
            </w:pPr>
            <w:r>
              <w:rPr>
                <w:sz w:val="21"/>
                <w:szCs w:val="21"/>
              </w:rPr>
              <w:t>点声源6</w:t>
            </w:r>
          </w:p>
        </w:tc>
        <w:tc>
          <w:tcPr>
            <w:vAlign w:val="center"/>
          </w:tcPr>
          <w:p w14:paraId="519C2B61">
            <w:pPr>
              <w:jc w:val="center"/>
              <w:rPr>
                <w:sz w:val="21"/>
                <w:szCs w:val="21"/>
              </w:rPr>
            </w:pPr>
            <w:r>
              <w:rPr>
                <w:sz w:val="21"/>
                <w:szCs w:val="21"/>
              </w:rPr>
              <w:t>测声点的声级</w:t>
            </w:r>
          </w:p>
        </w:tc>
        <w:tc>
          <w:tcPr>
            <w:vAlign w:val="center"/>
          </w:tcPr>
          <w:p w14:paraId="57CC2CA1">
            <w:pPr>
              <w:jc w:val="center"/>
              <w:rPr>
                <w:sz w:val="21"/>
                <w:szCs w:val="21"/>
              </w:rPr>
            </w:pPr>
            <w:r>
              <w:rPr>
                <w:sz w:val="21"/>
                <w:szCs w:val="21"/>
              </w:rPr>
              <w:t>60</w:t>
            </w:r>
          </w:p>
        </w:tc>
        <w:tc>
          <w:tcPr>
            <w:vAlign w:val="center"/>
          </w:tcPr>
          <w:p w14:paraId="62084410">
            <w:pPr>
              <w:jc w:val="center"/>
              <w:rPr>
                <w:sz w:val="21"/>
                <w:szCs w:val="21"/>
              </w:rPr>
            </w:pPr>
            <w:r>
              <w:rPr>
                <w:sz w:val="21"/>
                <w:szCs w:val="21"/>
              </w:rPr>
              <w:t>40</w:t>
            </w:r>
          </w:p>
        </w:tc>
      </w:tr>
      <w:tr w14:paraId="77131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28FE46">
            <w:pPr>
              <w:jc w:val="center"/>
              <w:rPr>
                <w:sz w:val="21"/>
                <w:szCs w:val="21"/>
              </w:rPr>
            </w:pPr>
            <w:r>
              <w:rPr>
                <w:sz w:val="21"/>
                <w:szCs w:val="21"/>
              </w:rPr>
              <w:t>点声源7</w:t>
            </w:r>
          </w:p>
        </w:tc>
        <w:tc>
          <w:tcPr>
            <w:vAlign w:val="center"/>
          </w:tcPr>
          <w:p w14:paraId="49F64AC9">
            <w:pPr>
              <w:jc w:val="center"/>
              <w:rPr>
                <w:sz w:val="21"/>
                <w:szCs w:val="21"/>
              </w:rPr>
            </w:pPr>
            <w:r>
              <w:rPr>
                <w:sz w:val="21"/>
                <w:szCs w:val="21"/>
              </w:rPr>
              <w:t>测声点的声级</w:t>
            </w:r>
          </w:p>
        </w:tc>
        <w:tc>
          <w:tcPr>
            <w:vAlign w:val="center"/>
          </w:tcPr>
          <w:p w14:paraId="49EC7986">
            <w:pPr>
              <w:jc w:val="center"/>
              <w:rPr>
                <w:sz w:val="21"/>
                <w:szCs w:val="21"/>
              </w:rPr>
            </w:pPr>
            <w:r>
              <w:rPr>
                <w:sz w:val="21"/>
                <w:szCs w:val="21"/>
              </w:rPr>
              <w:t>60</w:t>
            </w:r>
          </w:p>
        </w:tc>
        <w:tc>
          <w:tcPr>
            <w:vAlign w:val="center"/>
          </w:tcPr>
          <w:p w14:paraId="5E63889B">
            <w:pPr>
              <w:jc w:val="center"/>
              <w:rPr>
                <w:sz w:val="21"/>
                <w:szCs w:val="21"/>
              </w:rPr>
            </w:pPr>
            <w:r>
              <w:rPr>
                <w:sz w:val="21"/>
                <w:szCs w:val="21"/>
              </w:rPr>
              <w:t>40</w:t>
            </w:r>
          </w:p>
        </w:tc>
      </w:tr>
      <w:tr w14:paraId="77CD6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981375">
            <w:pPr>
              <w:jc w:val="center"/>
              <w:rPr>
                <w:sz w:val="21"/>
                <w:szCs w:val="21"/>
              </w:rPr>
            </w:pPr>
            <w:r>
              <w:rPr>
                <w:sz w:val="21"/>
                <w:szCs w:val="21"/>
              </w:rPr>
              <w:t>点声源8</w:t>
            </w:r>
          </w:p>
        </w:tc>
        <w:tc>
          <w:tcPr>
            <w:vAlign w:val="center"/>
          </w:tcPr>
          <w:p w14:paraId="65AA33C6">
            <w:pPr>
              <w:jc w:val="center"/>
              <w:rPr>
                <w:sz w:val="21"/>
                <w:szCs w:val="21"/>
              </w:rPr>
            </w:pPr>
            <w:r>
              <w:rPr>
                <w:sz w:val="21"/>
                <w:szCs w:val="21"/>
              </w:rPr>
              <w:t>测声点的声级</w:t>
            </w:r>
          </w:p>
        </w:tc>
        <w:tc>
          <w:tcPr>
            <w:vAlign w:val="center"/>
          </w:tcPr>
          <w:p w14:paraId="44D20652">
            <w:pPr>
              <w:jc w:val="center"/>
              <w:rPr>
                <w:sz w:val="21"/>
                <w:szCs w:val="21"/>
              </w:rPr>
            </w:pPr>
            <w:r>
              <w:rPr>
                <w:sz w:val="21"/>
                <w:szCs w:val="21"/>
              </w:rPr>
              <w:t>60</w:t>
            </w:r>
          </w:p>
        </w:tc>
        <w:tc>
          <w:tcPr>
            <w:vAlign w:val="center"/>
          </w:tcPr>
          <w:p w14:paraId="0C0E3978">
            <w:pPr>
              <w:jc w:val="center"/>
              <w:rPr>
                <w:sz w:val="21"/>
                <w:szCs w:val="21"/>
              </w:rPr>
            </w:pPr>
            <w:r>
              <w:rPr>
                <w:sz w:val="21"/>
                <w:szCs w:val="21"/>
              </w:rPr>
              <w:t>40</w:t>
            </w:r>
          </w:p>
        </w:tc>
      </w:tr>
      <w:tr w14:paraId="38E13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C7460ED">
            <w:pPr>
              <w:jc w:val="center"/>
              <w:rPr>
                <w:sz w:val="21"/>
                <w:szCs w:val="21"/>
              </w:rPr>
            </w:pPr>
            <w:r>
              <w:rPr>
                <w:sz w:val="21"/>
                <w:szCs w:val="21"/>
              </w:rPr>
              <w:t>点声源9</w:t>
            </w:r>
          </w:p>
        </w:tc>
        <w:tc>
          <w:tcPr>
            <w:vAlign w:val="center"/>
          </w:tcPr>
          <w:p w14:paraId="4DE6E236">
            <w:pPr>
              <w:jc w:val="center"/>
              <w:rPr>
                <w:sz w:val="21"/>
                <w:szCs w:val="21"/>
              </w:rPr>
            </w:pPr>
            <w:r>
              <w:rPr>
                <w:sz w:val="21"/>
                <w:szCs w:val="21"/>
              </w:rPr>
              <w:t>测声点的声级</w:t>
            </w:r>
          </w:p>
        </w:tc>
        <w:tc>
          <w:tcPr>
            <w:vAlign w:val="center"/>
          </w:tcPr>
          <w:p w14:paraId="68ED8C48">
            <w:pPr>
              <w:jc w:val="center"/>
              <w:rPr>
                <w:sz w:val="21"/>
                <w:szCs w:val="21"/>
              </w:rPr>
            </w:pPr>
            <w:r>
              <w:rPr>
                <w:sz w:val="21"/>
                <w:szCs w:val="21"/>
              </w:rPr>
              <w:t>60</w:t>
            </w:r>
          </w:p>
        </w:tc>
        <w:tc>
          <w:tcPr>
            <w:vAlign w:val="center"/>
          </w:tcPr>
          <w:p w14:paraId="698612F3">
            <w:pPr>
              <w:jc w:val="center"/>
              <w:rPr>
                <w:sz w:val="21"/>
                <w:szCs w:val="21"/>
              </w:rPr>
            </w:pPr>
            <w:r>
              <w:rPr>
                <w:sz w:val="21"/>
                <w:szCs w:val="21"/>
              </w:rPr>
              <w:t>40</w:t>
            </w:r>
          </w:p>
        </w:tc>
      </w:tr>
      <w:tr w14:paraId="52154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7E625AC">
            <w:pPr>
              <w:jc w:val="center"/>
              <w:rPr>
                <w:sz w:val="21"/>
                <w:szCs w:val="21"/>
              </w:rPr>
            </w:pPr>
            <w:r>
              <w:rPr>
                <w:sz w:val="21"/>
                <w:szCs w:val="21"/>
              </w:rPr>
              <w:t>点声源10</w:t>
            </w:r>
          </w:p>
        </w:tc>
        <w:tc>
          <w:tcPr>
            <w:vAlign w:val="center"/>
          </w:tcPr>
          <w:p w14:paraId="17A62A72">
            <w:pPr>
              <w:jc w:val="center"/>
              <w:rPr>
                <w:sz w:val="21"/>
                <w:szCs w:val="21"/>
              </w:rPr>
            </w:pPr>
            <w:r>
              <w:rPr>
                <w:sz w:val="21"/>
                <w:szCs w:val="21"/>
              </w:rPr>
              <w:t>测声点的声级</w:t>
            </w:r>
          </w:p>
        </w:tc>
        <w:tc>
          <w:tcPr>
            <w:vAlign w:val="center"/>
          </w:tcPr>
          <w:p w14:paraId="7EE14781">
            <w:pPr>
              <w:jc w:val="center"/>
              <w:rPr>
                <w:sz w:val="21"/>
                <w:szCs w:val="21"/>
              </w:rPr>
            </w:pPr>
            <w:r>
              <w:rPr>
                <w:sz w:val="21"/>
                <w:szCs w:val="21"/>
              </w:rPr>
              <w:t>60</w:t>
            </w:r>
          </w:p>
        </w:tc>
        <w:tc>
          <w:tcPr>
            <w:vAlign w:val="center"/>
          </w:tcPr>
          <w:p w14:paraId="63AFED88">
            <w:pPr>
              <w:jc w:val="center"/>
              <w:rPr>
                <w:sz w:val="21"/>
                <w:szCs w:val="21"/>
              </w:rPr>
            </w:pPr>
            <w:r>
              <w:rPr>
                <w:sz w:val="21"/>
                <w:szCs w:val="21"/>
              </w:rPr>
              <w:t>40</w:t>
            </w:r>
          </w:p>
        </w:tc>
      </w:tr>
      <w:tr w14:paraId="1D9EF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3EDF37">
            <w:pPr>
              <w:jc w:val="center"/>
              <w:rPr>
                <w:sz w:val="21"/>
                <w:szCs w:val="21"/>
              </w:rPr>
            </w:pPr>
            <w:r>
              <w:rPr>
                <w:sz w:val="21"/>
                <w:szCs w:val="21"/>
              </w:rPr>
              <w:t>点声源11</w:t>
            </w:r>
          </w:p>
        </w:tc>
        <w:tc>
          <w:tcPr>
            <w:vAlign w:val="center"/>
          </w:tcPr>
          <w:p w14:paraId="67BC2907">
            <w:pPr>
              <w:jc w:val="center"/>
              <w:rPr>
                <w:sz w:val="21"/>
                <w:szCs w:val="21"/>
              </w:rPr>
            </w:pPr>
            <w:r>
              <w:rPr>
                <w:sz w:val="21"/>
                <w:szCs w:val="21"/>
              </w:rPr>
              <w:t>测声点的声级</w:t>
            </w:r>
          </w:p>
        </w:tc>
        <w:tc>
          <w:tcPr>
            <w:vAlign w:val="center"/>
          </w:tcPr>
          <w:p w14:paraId="7A0D6131">
            <w:pPr>
              <w:jc w:val="center"/>
              <w:rPr>
                <w:sz w:val="21"/>
                <w:szCs w:val="21"/>
              </w:rPr>
            </w:pPr>
            <w:r>
              <w:rPr>
                <w:sz w:val="21"/>
                <w:szCs w:val="21"/>
              </w:rPr>
              <w:t>60</w:t>
            </w:r>
          </w:p>
        </w:tc>
        <w:tc>
          <w:tcPr>
            <w:vAlign w:val="center"/>
          </w:tcPr>
          <w:p w14:paraId="7E4E964D">
            <w:pPr>
              <w:jc w:val="center"/>
              <w:rPr>
                <w:sz w:val="21"/>
                <w:szCs w:val="21"/>
              </w:rPr>
            </w:pPr>
            <w:r>
              <w:rPr>
                <w:sz w:val="21"/>
                <w:szCs w:val="21"/>
              </w:rPr>
              <w:t>40</w:t>
            </w:r>
          </w:p>
        </w:tc>
      </w:tr>
      <w:tr w14:paraId="61F23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B34C8F">
            <w:pPr>
              <w:jc w:val="center"/>
              <w:rPr>
                <w:sz w:val="21"/>
                <w:szCs w:val="21"/>
              </w:rPr>
            </w:pPr>
            <w:r>
              <w:rPr>
                <w:sz w:val="21"/>
                <w:szCs w:val="21"/>
              </w:rPr>
              <w:t>点声源12</w:t>
            </w:r>
          </w:p>
        </w:tc>
        <w:tc>
          <w:tcPr>
            <w:vAlign w:val="center"/>
          </w:tcPr>
          <w:p w14:paraId="322905C8">
            <w:pPr>
              <w:jc w:val="center"/>
              <w:rPr>
                <w:sz w:val="21"/>
                <w:szCs w:val="21"/>
              </w:rPr>
            </w:pPr>
            <w:r>
              <w:rPr>
                <w:sz w:val="21"/>
                <w:szCs w:val="21"/>
              </w:rPr>
              <w:t>测声点的声级</w:t>
            </w:r>
          </w:p>
        </w:tc>
        <w:tc>
          <w:tcPr>
            <w:vAlign w:val="center"/>
          </w:tcPr>
          <w:p w14:paraId="15E83AE9">
            <w:pPr>
              <w:jc w:val="center"/>
              <w:rPr>
                <w:sz w:val="21"/>
                <w:szCs w:val="21"/>
              </w:rPr>
            </w:pPr>
            <w:r>
              <w:rPr>
                <w:sz w:val="21"/>
                <w:szCs w:val="21"/>
              </w:rPr>
              <w:t>60</w:t>
            </w:r>
          </w:p>
        </w:tc>
        <w:tc>
          <w:tcPr>
            <w:vAlign w:val="center"/>
          </w:tcPr>
          <w:p w14:paraId="71C4A029">
            <w:pPr>
              <w:jc w:val="center"/>
              <w:rPr>
                <w:sz w:val="21"/>
                <w:szCs w:val="21"/>
              </w:rPr>
            </w:pPr>
            <w:r>
              <w:rPr>
                <w:sz w:val="21"/>
                <w:szCs w:val="21"/>
              </w:rPr>
              <w:t>40</w:t>
            </w:r>
          </w:p>
        </w:tc>
      </w:tr>
      <w:tr w14:paraId="3E9FA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D703F4">
            <w:pPr>
              <w:jc w:val="center"/>
              <w:rPr>
                <w:sz w:val="21"/>
                <w:szCs w:val="21"/>
              </w:rPr>
            </w:pPr>
            <w:r>
              <w:rPr>
                <w:sz w:val="21"/>
                <w:szCs w:val="21"/>
              </w:rPr>
              <w:t>点声源13</w:t>
            </w:r>
          </w:p>
        </w:tc>
        <w:tc>
          <w:tcPr>
            <w:vAlign w:val="center"/>
          </w:tcPr>
          <w:p w14:paraId="71086EED">
            <w:pPr>
              <w:jc w:val="center"/>
              <w:rPr>
                <w:sz w:val="21"/>
                <w:szCs w:val="21"/>
              </w:rPr>
            </w:pPr>
            <w:r>
              <w:rPr>
                <w:sz w:val="21"/>
                <w:szCs w:val="21"/>
              </w:rPr>
              <w:t>测声点的声级</w:t>
            </w:r>
          </w:p>
        </w:tc>
        <w:tc>
          <w:tcPr>
            <w:vAlign w:val="center"/>
          </w:tcPr>
          <w:p w14:paraId="4D3AC3CA">
            <w:pPr>
              <w:jc w:val="center"/>
              <w:rPr>
                <w:sz w:val="21"/>
                <w:szCs w:val="21"/>
              </w:rPr>
            </w:pPr>
            <w:r>
              <w:rPr>
                <w:sz w:val="21"/>
                <w:szCs w:val="21"/>
              </w:rPr>
              <w:t>60</w:t>
            </w:r>
          </w:p>
        </w:tc>
        <w:tc>
          <w:tcPr>
            <w:vAlign w:val="center"/>
          </w:tcPr>
          <w:p w14:paraId="207E3E2C">
            <w:pPr>
              <w:jc w:val="center"/>
              <w:rPr>
                <w:sz w:val="21"/>
                <w:szCs w:val="21"/>
              </w:rPr>
            </w:pPr>
            <w:r>
              <w:rPr>
                <w:sz w:val="21"/>
                <w:szCs w:val="21"/>
              </w:rPr>
              <w:t>40</w:t>
            </w:r>
          </w:p>
        </w:tc>
      </w:tr>
      <w:tr w14:paraId="65CEC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3F53D2">
            <w:pPr>
              <w:jc w:val="center"/>
              <w:rPr>
                <w:sz w:val="21"/>
                <w:szCs w:val="21"/>
              </w:rPr>
            </w:pPr>
            <w:r>
              <w:rPr>
                <w:sz w:val="21"/>
                <w:szCs w:val="21"/>
              </w:rPr>
              <w:t>点声源14</w:t>
            </w:r>
          </w:p>
        </w:tc>
        <w:tc>
          <w:tcPr>
            <w:vAlign w:val="center"/>
          </w:tcPr>
          <w:p w14:paraId="7623CAED">
            <w:pPr>
              <w:jc w:val="center"/>
              <w:rPr>
                <w:sz w:val="21"/>
                <w:szCs w:val="21"/>
              </w:rPr>
            </w:pPr>
            <w:r>
              <w:rPr>
                <w:sz w:val="21"/>
                <w:szCs w:val="21"/>
              </w:rPr>
              <w:t>测声点的声级</w:t>
            </w:r>
          </w:p>
        </w:tc>
        <w:tc>
          <w:tcPr>
            <w:vAlign w:val="center"/>
          </w:tcPr>
          <w:p w14:paraId="1C6777A1">
            <w:pPr>
              <w:jc w:val="center"/>
              <w:rPr>
                <w:sz w:val="21"/>
                <w:szCs w:val="21"/>
              </w:rPr>
            </w:pPr>
            <w:r>
              <w:rPr>
                <w:sz w:val="21"/>
                <w:szCs w:val="21"/>
              </w:rPr>
              <w:t>60</w:t>
            </w:r>
          </w:p>
        </w:tc>
        <w:tc>
          <w:tcPr>
            <w:vAlign w:val="center"/>
          </w:tcPr>
          <w:p w14:paraId="12E1ECCB">
            <w:pPr>
              <w:jc w:val="center"/>
              <w:rPr>
                <w:sz w:val="21"/>
                <w:szCs w:val="21"/>
              </w:rPr>
            </w:pPr>
            <w:r>
              <w:rPr>
                <w:sz w:val="21"/>
                <w:szCs w:val="21"/>
              </w:rPr>
              <w:t>40</w:t>
            </w:r>
          </w:p>
        </w:tc>
      </w:tr>
      <w:tr w14:paraId="5C950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E50683">
            <w:pPr>
              <w:jc w:val="center"/>
              <w:rPr>
                <w:sz w:val="21"/>
                <w:szCs w:val="21"/>
              </w:rPr>
            </w:pPr>
            <w:r>
              <w:rPr>
                <w:sz w:val="21"/>
                <w:szCs w:val="21"/>
              </w:rPr>
              <w:t>点声源15</w:t>
            </w:r>
          </w:p>
        </w:tc>
        <w:tc>
          <w:tcPr>
            <w:vAlign w:val="center"/>
          </w:tcPr>
          <w:p w14:paraId="7D421262">
            <w:pPr>
              <w:jc w:val="center"/>
              <w:rPr>
                <w:sz w:val="21"/>
                <w:szCs w:val="21"/>
              </w:rPr>
            </w:pPr>
            <w:r>
              <w:rPr>
                <w:sz w:val="21"/>
                <w:szCs w:val="21"/>
              </w:rPr>
              <w:t>测声点的声级</w:t>
            </w:r>
          </w:p>
        </w:tc>
        <w:tc>
          <w:tcPr>
            <w:vAlign w:val="center"/>
          </w:tcPr>
          <w:p w14:paraId="3262E84C">
            <w:pPr>
              <w:jc w:val="center"/>
              <w:rPr>
                <w:sz w:val="21"/>
                <w:szCs w:val="21"/>
              </w:rPr>
            </w:pPr>
            <w:r>
              <w:rPr>
                <w:sz w:val="21"/>
                <w:szCs w:val="21"/>
              </w:rPr>
              <w:t>60</w:t>
            </w:r>
          </w:p>
        </w:tc>
        <w:tc>
          <w:tcPr>
            <w:vAlign w:val="center"/>
          </w:tcPr>
          <w:p w14:paraId="19E93157">
            <w:pPr>
              <w:jc w:val="center"/>
              <w:rPr>
                <w:sz w:val="21"/>
                <w:szCs w:val="21"/>
              </w:rPr>
            </w:pPr>
            <w:r>
              <w:rPr>
                <w:sz w:val="21"/>
                <w:szCs w:val="21"/>
              </w:rPr>
              <w:t>40</w:t>
            </w:r>
          </w:p>
        </w:tc>
      </w:tr>
      <w:tr w14:paraId="4BE4F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88FF23">
            <w:pPr>
              <w:jc w:val="center"/>
              <w:rPr>
                <w:sz w:val="21"/>
                <w:szCs w:val="21"/>
              </w:rPr>
            </w:pPr>
            <w:r>
              <w:rPr>
                <w:sz w:val="21"/>
                <w:szCs w:val="21"/>
              </w:rPr>
              <w:t>点声源16</w:t>
            </w:r>
          </w:p>
        </w:tc>
        <w:tc>
          <w:tcPr>
            <w:vAlign w:val="center"/>
          </w:tcPr>
          <w:p w14:paraId="50B4F941">
            <w:pPr>
              <w:jc w:val="center"/>
              <w:rPr>
                <w:sz w:val="21"/>
                <w:szCs w:val="21"/>
              </w:rPr>
            </w:pPr>
            <w:r>
              <w:rPr>
                <w:sz w:val="21"/>
                <w:szCs w:val="21"/>
              </w:rPr>
              <w:t>测声点的声级</w:t>
            </w:r>
          </w:p>
        </w:tc>
        <w:tc>
          <w:tcPr>
            <w:vAlign w:val="center"/>
          </w:tcPr>
          <w:p w14:paraId="1FA04D17">
            <w:pPr>
              <w:jc w:val="center"/>
              <w:rPr>
                <w:sz w:val="21"/>
                <w:szCs w:val="21"/>
              </w:rPr>
            </w:pPr>
            <w:r>
              <w:rPr>
                <w:sz w:val="21"/>
                <w:szCs w:val="21"/>
              </w:rPr>
              <w:t>60</w:t>
            </w:r>
          </w:p>
        </w:tc>
        <w:tc>
          <w:tcPr>
            <w:vAlign w:val="center"/>
          </w:tcPr>
          <w:p w14:paraId="63D277CB">
            <w:pPr>
              <w:jc w:val="center"/>
              <w:rPr>
                <w:sz w:val="21"/>
                <w:szCs w:val="21"/>
              </w:rPr>
            </w:pPr>
            <w:r>
              <w:rPr>
                <w:sz w:val="21"/>
                <w:szCs w:val="21"/>
              </w:rPr>
              <w:t>40</w:t>
            </w:r>
          </w:p>
        </w:tc>
      </w:tr>
      <w:tr w14:paraId="7A07D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0CACA6">
            <w:pPr>
              <w:jc w:val="center"/>
              <w:rPr>
                <w:sz w:val="21"/>
                <w:szCs w:val="21"/>
              </w:rPr>
            </w:pPr>
            <w:r>
              <w:rPr>
                <w:sz w:val="21"/>
                <w:szCs w:val="21"/>
              </w:rPr>
              <w:t>点声源17</w:t>
            </w:r>
          </w:p>
        </w:tc>
        <w:tc>
          <w:tcPr>
            <w:vAlign w:val="center"/>
          </w:tcPr>
          <w:p w14:paraId="3DE30761">
            <w:pPr>
              <w:jc w:val="center"/>
              <w:rPr>
                <w:sz w:val="21"/>
                <w:szCs w:val="21"/>
              </w:rPr>
            </w:pPr>
            <w:r>
              <w:rPr>
                <w:sz w:val="21"/>
                <w:szCs w:val="21"/>
              </w:rPr>
              <w:t>测声点的声级</w:t>
            </w:r>
          </w:p>
        </w:tc>
        <w:tc>
          <w:tcPr>
            <w:vAlign w:val="center"/>
          </w:tcPr>
          <w:p w14:paraId="75F6A4D1">
            <w:pPr>
              <w:jc w:val="center"/>
              <w:rPr>
                <w:sz w:val="21"/>
                <w:szCs w:val="21"/>
              </w:rPr>
            </w:pPr>
            <w:r>
              <w:rPr>
                <w:sz w:val="21"/>
                <w:szCs w:val="21"/>
              </w:rPr>
              <w:t>60</w:t>
            </w:r>
          </w:p>
        </w:tc>
        <w:tc>
          <w:tcPr>
            <w:vAlign w:val="center"/>
          </w:tcPr>
          <w:p w14:paraId="2B2D98B7">
            <w:pPr>
              <w:jc w:val="center"/>
              <w:rPr>
                <w:sz w:val="21"/>
                <w:szCs w:val="21"/>
              </w:rPr>
            </w:pPr>
            <w:r>
              <w:rPr>
                <w:sz w:val="21"/>
                <w:szCs w:val="21"/>
              </w:rPr>
              <w:t>40</w:t>
            </w:r>
          </w:p>
        </w:tc>
      </w:tr>
      <w:tr w14:paraId="20271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869AE0">
            <w:pPr>
              <w:jc w:val="center"/>
              <w:rPr>
                <w:sz w:val="21"/>
                <w:szCs w:val="21"/>
              </w:rPr>
            </w:pPr>
            <w:r>
              <w:rPr>
                <w:sz w:val="21"/>
                <w:szCs w:val="21"/>
              </w:rPr>
              <w:t>点声源18</w:t>
            </w:r>
          </w:p>
        </w:tc>
        <w:tc>
          <w:tcPr>
            <w:vAlign w:val="center"/>
          </w:tcPr>
          <w:p w14:paraId="5E43CB16">
            <w:pPr>
              <w:jc w:val="center"/>
              <w:rPr>
                <w:sz w:val="21"/>
                <w:szCs w:val="21"/>
              </w:rPr>
            </w:pPr>
            <w:r>
              <w:rPr>
                <w:sz w:val="21"/>
                <w:szCs w:val="21"/>
              </w:rPr>
              <w:t>测声点的声级</w:t>
            </w:r>
          </w:p>
        </w:tc>
        <w:tc>
          <w:tcPr>
            <w:vAlign w:val="center"/>
          </w:tcPr>
          <w:p w14:paraId="04890503">
            <w:pPr>
              <w:jc w:val="center"/>
              <w:rPr>
                <w:sz w:val="21"/>
                <w:szCs w:val="21"/>
              </w:rPr>
            </w:pPr>
            <w:r>
              <w:rPr>
                <w:sz w:val="21"/>
                <w:szCs w:val="21"/>
              </w:rPr>
              <w:t>60</w:t>
            </w:r>
          </w:p>
        </w:tc>
        <w:tc>
          <w:tcPr>
            <w:vAlign w:val="center"/>
          </w:tcPr>
          <w:p w14:paraId="0BE89313">
            <w:pPr>
              <w:jc w:val="center"/>
              <w:rPr>
                <w:sz w:val="21"/>
                <w:szCs w:val="21"/>
              </w:rPr>
            </w:pPr>
            <w:r>
              <w:rPr>
                <w:sz w:val="21"/>
                <w:szCs w:val="21"/>
              </w:rPr>
              <w:t>40</w:t>
            </w:r>
          </w:p>
        </w:tc>
      </w:tr>
      <w:tr w14:paraId="5EC71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B1BDB9">
            <w:pPr>
              <w:jc w:val="center"/>
              <w:rPr>
                <w:sz w:val="21"/>
                <w:szCs w:val="21"/>
              </w:rPr>
            </w:pPr>
            <w:r>
              <w:rPr>
                <w:sz w:val="21"/>
                <w:szCs w:val="21"/>
              </w:rPr>
              <w:t>点声源19</w:t>
            </w:r>
          </w:p>
        </w:tc>
        <w:tc>
          <w:tcPr>
            <w:vAlign w:val="center"/>
          </w:tcPr>
          <w:p w14:paraId="419A4ED3">
            <w:pPr>
              <w:jc w:val="center"/>
              <w:rPr>
                <w:sz w:val="21"/>
                <w:szCs w:val="21"/>
              </w:rPr>
            </w:pPr>
            <w:r>
              <w:rPr>
                <w:sz w:val="21"/>
                <w:szCs w:val="21"/>
              </w:rPr>
              <w:t>测声点的声级</w:t>
            </w:r>
          </w:p>
        </w:tc>
        <w:tc>
          <w:tcPr>
            <w:vAlign w:val="center"/>
          </w:tcPr>
          <w:p w14:paraId="3FC98B38">
            <w:pPr>
              <w:jc w:val="center"/>
              <w:rPr>
                <w:sz w:val="21"/>
                <w:szCs w:val="21"/>
              </w:rPr>
            </w:pPr>
            <w:r>
              <w:rPr>
                <w:sz w:val="21"/>
                <w:szCs w:val="21"/>
              </w:rPr>
              <w:t>60</w:t>
            </w:r>
          </w:p>
        </w:tc>
        <w:tc>
          <w:tcPr>
            <w:vAlign w:val="center"/>
          </w:tcPr>
          <w:p w14:paraId="05BF41C0">
            <w:pPr>
              <w:jc w:val="center"/>
              <w:rPr>
                <w:sz w:val="21"/>
                <w:szCs w:val="21"/>
              </w:rPr>
            </w:pPr>
            <w:r>
              <w:rPr>
                <w:sz w:val="21"/>
                <w:szCs w:val="21"/>
              </w:rPr>
              <w:t>40</w:t>
            </w:r>
          </w:p>
        </w:tc>
      </w:tr>
      <w:tr w14:paraId="0E2CA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61C66B">
            <w:pPr>
              <w:jc w:val="center"/>
              <w:rPr>
                <w:sz w:val="21"/>
                <w:szCs w:val="21"/>
              </w:rPr>
            </w:pPr>
            <w:r>
              <w:rPr>
                <w:sz w:val="21"/>
                <w:szCs w:val="21"/>
              </w:rPr>
              <w:t>点声源20</w:t>
            </w:r>
          </w:p>
        </w:tc>
        <w:tc>
          <w:tcPr>
            <w:vAlign w:val="center"/>
          </w:tcPr>
          <w:p w14:paraId="4916A8E6">
            <w:pPr>
              <w:jc w:val="center"/>
              <w:rPr>
                <w:sz w:val="21"/>
                <w:szCs w:val="21"/>
              </w:rPr>
            </w:pPr>
            <w:r>
              <w:rPr>
                <w:sz w:val="21"/>
                <w:szCs w:val="21"/>
              </w:rPr>
              <w:t>测声点的声级</w:t>
            </w:r>
          </w:p>
        </w:tc>
        <w:tc>
          <w:tcPr>
            <w:vAlign w:val="center"/>
          </w:tcPr>
          <w:p w14:paraId="7CF1D565">
            <w:pPr>
              <w:jc w:val="center"/>
              <w:rPr>
                <w:sz w:val="21"/>
                <w:szCs w:val="21"/>
              </w:rPr>
            </w:pPr>
            <w:r>
              <w:rPr>
                <w:sz w:val="21"/>
                <w:szCs w:val="21"/>
              </w:rPr>
              <w:t>60</w:t>
            </w:r>
          </w:p>
        </w:tc>
        <w:tc>
          <w:tcPr>
            <w:vAlign w:val="center"/>
          </w:tcPr>
          <w:p w14:paraId="1E78893C">
            <w:pPr>
              <w:jc w:val="center"/>
              <w:rPr>
                <w:sz w:val="21"/>
                <w:szCs w:val="21"/>
              </w:rPr>
            </w:pPr>
            <w:r>
              <w:rPr>
                <w:sz w:val="21"/>
                <w:szCs w:val="21"/>
              </w:rPr>
              <w:t>40</w:t>
            </w:r>
          </w:p>
        </w:tc>
      </w:tr>
      <w:tr w14:paraId="2E138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6A897E">
            <w:pPr>
              <w:jc w:val="center"/>
              <w:rPr>
                <w:sz w:val="21"/>
                <w:szCs w:val="21"/>
              </w:rPr>
            </w:pPr>
            <w:r>
              <w:rPr>
                <w:sz w:val="21"/>
                <w:szCs w:val="21"/>
              </w:rPr>
              <w:t>点声源21</w:t>
            </w:r>
          </w:p>
        </w:tc>
        <w:tc>
          <w:tcPr>
            <w:vAlign w:val="center"/>
          </w:tcPr>
          <w:p w14:paraId="5859960D">
            <w:pPr>
              <w:jc w:val="center"/>
              <w:rPr>
                <w:sz w:val="21"/>
                <w:szCs w:val="21"/>
              </w:rPr>
            </w:pPr>
            <w:r>
              <w:rPr>
                <w:sz w:val="21"/>
                <w:szCs w:val="21"/>
              </w:rPr>
              <w:t>测声点的声级</w:t>
            </w:r>
          </w:p>
        </w:tc>
        <w:tc>
          <w:tcPr>
            <w:vAlign w:val="center"/>
          </w:tcPr>
          <w:p w14:paraId="109D0FCD">
            <w:pPr>
              <w:jc w:val="center"/>
              <w:rPr>
                <w:sz w:val="21"/>
                <w:szCs w:val="21"/>
              </w:rPr>
            </w:pPr>
            <w:r>
              <w:rPr>
                <w:sz w:val="21"/>
                <w:szCs w:val="21"/>
              </w:rPr>
              <w:t>60</w:t>
            </w:r>
          </w:p>
        </w:tc>
        <w:tc>
          <w:tcPr>
            <w:vAlign w:val="center"/>
          </w:tcPr>
          <w:p w14:paraId="00BA4588">
            <w:pPr>
              <w:jc w:val="center"/>
              <w:rPr>
                <w:sz w:val="21"/>
                <w:szCs w:val="21"/>
              </w:rPr>
            </w:pPr>
            <w:r>
              <w:rPr>
                <w:sz w:val="21"/>
                <w:szCs w:val="21"/>
              </w:rPr>
              <w:t>40</w:t>
            </w:r>
          </w:p>
        </w:tc>
      </w:tr>
      <w:tr w14:paraId="4D317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2217BA">
            <w:pPr>
              <w:jc w:val="center"/>
              <w:rPr>
                <w:sz w:val="21"/>
                <w:szCs w:val="21"/>
              </w:rPr>
            </w:pPr>
            <w:r>
              <w:rPr>
                <w:sz w:val="21"/>
                <w:szCs w:val="21"/>
              </w:rPr>
              <w:t>点声源22</w:t>
            </w:r>
          </w:p>
        </w:tc>
        <w:tc>
          <w:tcPr>
            <w:vAlign w:val="center"/>
          </w:tcPr>
          <w:p w14:paraId="3A18CF27">
            <w:pPr>
              <w:jc w:val="center"/>
              <w:rPr>
                <w:sz w:val="21"/>
                <w:szCs w:val="21"/>
              </w:rPr>
            </w:pPr>
            <w:r>
              <w:rPr>
                <w:sz w:val="21"/>
                <w:szCs w:val="21"/>
              </w:rPr>
              <w:t>测声点的声级</w:t>
            </w:r>
          </w:p>
        </w:tc>
        <w:tc>
          <w:tcPr>
            <w:vAlign w:val="center"/>
          </w:tcPr>
          <w:p w14:paraId="41420B36">
            <w:pPr>
              <w:jc w:val="center"/>
              <w:rPr>
                <w:sz w:val="21"/>
                <w:szCs w:val="21"/>
              </w:rPr>
            </w:pPr>
            <w:r>
              <w:rPr>
                <w:sz w:val="21"/>
                <w:szCs w:val="21"/>
              </w:rPr>
              <w:t>60</w:t>
            </w:r>
          </w:p>
        </w:tc>
        <w:tc>
          <w:tcPr>
            <w:vAlign w:val="center"/>
          </w:tcPr>
          <w:p w14:paraId="68A89E45">
            <w:pPr>
              <w:jc w:val="center"/>
              <w:rPr>
                <w:sz w:val="21"/>
                <w:szCs w:val="21"/>
              </w:rPr>
            </w:pPr>
            <w:r>
              <w:rPr>
                <w:sz w:val="21"/>
                <w:szCs w:val="21"/>
              </w:rPr>
              <w:t>40</w:t>
            </w:r>
          </w:p>
        </w:tc>
      </w:tr>
      <w:tr w14:paraId="77F74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F7D6D5">
            <w:pPr>
              <w:jc w:val="center"/>
              <w:rPr>
                <w:sz w:val="21"/>
                <w:szCs w:val="21"/>
              </w:rPr>
            </w:pPr>
            <w:r>
              <w:rPr>
                <w:sz w:val="21"/>
                <w:szCs w:val="21"/>
              </w:rPr>
              <w:t>点声源23</w:t>
            </w:r>
          </w:p>
        </w:tc>
        <w:tc>
          <w:tcPr>
            <w:vAlign w:val="center"/>
          </w:tcPr>
          <w:p w14:paraId="757F95CE">
            <w:pPr>
              <w:jc w:val="center"/>
              <w:rPr>
                <w:sz w:val="21"/>
                <w:szCs w:val="21"/>
              </w:rPr>
            </w:pPr>
            <w:r>
              <w:rPr>
                <w:sz w:val="21"/>
                <w:szCs w:val="21"/>
              </w:rPr>
              <w:t>测声点的声级</w:t>
            </w:r>
          </w:p>
        </w:tc>
        <w:tc>
          <w:tcPr>
            <w:vAlign w:val="center"/>
          </w:tcPr>
          <w:p w14:paraId="76243D0C">
            <w:pPr>
              <w:jc w:val="center"/>
              <w:rPr>
                <w:sz w:val="21"/>
                <w:szCs w:val="21"/>
              </w:rPr>
            </w:pPr>
            <w:r>
              <w:rPr>
                <w:sz w:val="21"/>
                <w:szCs w:val="21"/>
              </w:rPr>
              <w:t>60</w:t>
            </w:r>
          </w:p>
        </w:tc>
        <w:tc>
          <w:tcPr>
            <w:vAlign w:val="center"/>
          </w:tcPr>
          <w:p w14:paraId="3A86837B">
            <w:pPr>
              <w:jc w:val="center"/>
              <w:rPr>
                <w:sz w:val="21"/>
                <w:szCs w:val="21"/>
              </w:rPr>
            </w:pPr>
            <w:r>
              <w:rPr>
                <w:sz w:val="21"/>
                <w:szCs w:val="21"/>
              </w:rPr>
              <w:t>40</w:t>
            </w:r>
          </w:p>
        </w:tc>
      </w:tr>
      <w:tr w14:paraId="39909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20E6DE">
            <w:pPr>
              <w:jc w:val="center"/>
              <w:rPr>
                <w:sz w:val="21"/>
                <w:szCs w:val="21"/>
              </w:rPr>
            </w:pPr>
            <w:r>
              <w:rPr>
                <w:sz w:val="21"/>
                <w:szCs w:val="21"/>
              </w:rPr>
              <w:t>点声源24</w:t>
            </w:r>
          </w:p>
        </w:tc>
        <w:tc>
          <w:tcPr>
            <w:vAlign w:val="center"/>
          </w:tcPr>
          <w:p w14:paraId="354B0A30">
            <w:pPr>
              <w:jc w:val="center"/>
              <w:rPr>
                <w:sz w:val="21"/>
                <w:szCs w:val="21"/>
              </w:rPr>
            </w:pPr>
            <w:r>
              <w:rPr>
                <w:sz w:val="21"/>
                <w:szCs w:val="21"/>
              </w:rPr>
              <w:t>测声点的声级</w:t>
            </w:r>
          </w:p>
        </w:tc>
        <w:tc>
          <w:tcPr>
            <w:vAlign w:val="center"/>
          </w:tcPr>
          <w:p w14:paraId="7021B2EC">
            <w:pPr>
              <w:jc w:val="center"/>
              <w:rPr>
                <w:sz w:val="21"/>
                <w:szCs w:val="21"/>
              </w:rPr>
            </w:pPr>
            <w:r>
              <w:rPr>
                <w:sz w:val="21"/>
                <w:szCs w:val="21"/>
              </w:rPr>
              <w:t>60</w:t>
            </w:r>
          </w:p>
        </w:tc>
        <w:tc>
          <w:tcPr>
            <w:vAlign w:val="center"/>
          </w:tcPr>
          <w:p w14:paraId="31809D1F">
            <w:pPr>
              <w:jc w:val="center"/>
              <w:rPr>
                <w:sz w:val="21"/>
                <w:szCs w:val="21"/>
              </w:rPr>
            </w:pPr>
            <w:r>
              <w:rPr>
                <w:sz w:val="21"/>
                <w:szCs w:val="21"/>
              </w:rPr>
              <w:t>40</w:t>
            </w:r>
          </w:p>
        </w:tc>
      </w:tr>
      <w:tr w14:paraId="2995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1C1E23">
            <w:pPr>
              <w:jc w:val="center"/>
              <w:rPr>
                <w:sz w:val="21"/>
                <w:szCs w:val="21"/>
              </w:rPr>
            </w:pPr>
            <w:r>
              <w:rPr>
                <w:sz w:val="21"/>
                <w:szCs w:val="21"/>
              </w:rPr>
              <w:t>点声源25</w:t>
            </w:r>
          </w:p>
        </w:tc>
        <w:tc>
          <w:tcPr>
            <w:vAlign w:val="center"/>
          </w:tcPr>
          <w:p w14:paraId="6710FE20">
            <w:pPr>
              <w:jc w:val="center"/>
              <w:rPr>
                <w:sz w:val="21"/>
                <w:szCs w:val="21"/>
              </w:rPr>
            </w:pPr>
            <w:r>
              <w:rPr>
                <w:sz w:val="21"/>
                <w:szCs w:val="21"/>
              </w:rPr>
              <w:t>测声点的声级</w:t>
            </w:r>
          </w:p>
        </w:tc>
        <w:tc>
          <w:tcPr>
            <w:vAlign w:val="center"/>
          </w:tcPr>
          <w:p w14:paraId="6931F466">
            <w:pPr>
              <w:jc w:val="center"/>
              <w:rPr>
                <w:sz w:val="21"/>
                <w:szCs w:val="21"/>
              </w:rPr>
            </w:pPr>
            <w:r>
              <w:rPr>
                <w:sz w:val="21"/>
                <w:szCs w:val="21"/>
              </w:rPr>
              <w:t>60</w:t>
            </w:r>
          </w:p>
        </w:tc>
        <w:tc>
          <w:tcPr>
            <w:vAlign w:val="center"/>
          </w:tcPr>
          <w:p w14:paraId="57132EB3">
            <w:pPr>
              <w:jc w:val="center"/>
              <w:rPr>
                <w:sz w:val="21"/>
                <w:szCs w:val="21"/>
              </w:rPr>
            </w:pPr>
            <w:r>
              <w:rPr>
                <w:sz w:val="21"/>
                <w:szCs w:val="21"/>
              </w:rPr>
              <w:t>40</w:t>
            </w:r>
          </w:p>
        </w:tc>
      </w:tr>
      <w:tr w14:paraId="5A7E4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52DE38">
            <w:pPr>
              <w:jc w:val="center"/>
              <w:rPr>
                <w:sz w:val="21"/>
                <w:szCs w:val="21"/>
              </w:rPr>
            </w:pPr>
            <w:r>
              <w:rPr>
                <w:sz w:val="21"/>
                <w:szCs w:val="21"/>
              </w:rPr>
              <w:t>点声源26</w:t>
            </w:r>
          </w:p>
        </w:tc>
        <w:tc>
          <w:tcPr>
            <w:vAlign w:val="center"/>
          </w:tcPr>
          <w:p w14:paraId="61B64C6F">
            <w:pPr>
              <w:jc w:val="center"/>
              <w:rPr>
                <w:sz w:val="21"/>
                <w:szCs w:val="21"/>
              </w:rPr>
            </w:pPr>
            <w:r>
              <w:rPr>
                <w:sz w:val="21"/>
                <w:szCs w:val="21"/>
              </w:rPr>
              <w:t>测声点的声级</w:t>
            </w:r>
          </w:p>
        </w:tc>
        <w:tc>
          <w:tcPr>
            <w:vAlign w:val="center"/>
          </w:tcPr>
          <w:p w14:paraId="3E21504F">
            <w:pPr>
              <w:jc w:val="center"/>
              <w:rPr>
                <w:sz w:val="21"/>
                <w:szCs w:val="21"/>
              </w:rPr>
            </w:pPr>
            <w:r>
              <w:rPr>
                <w:sz w:val="21"/>
                <w:szCs w:val="21"/>
              </w:rPr>
              <w:t>60</w:t>
            </w:r>
          </w:p>
        </w:tc>
        <w:tc>
          <w:tcPr>
            <w:vAlign w:val="center"/>
          </w:tcPr>
          <w:p w14:paraId="1A3E59AE">
            <w:pPr>
              <w:jc w:val="center"/>
              <w:rPr>
                <w:sz w:val="21"/>
                <w:szCs w:val="21"/>
              </w:rPr>
            </w:pPr>
            <w:r>
              <w:rPr>
                <w:sz w:val="21"/>
                <w:szCs w:val="21"/>
              </w:rPr>
              <w:t>40</w:t>
            </w:r>
          </w:p>
        </w:tc>
      </w:tr>
    </w:tbl>
    <w:p w14:paraId="40D886BB">
      <w:pPr>
        <w:spacing w:line="276" w:lineRule="auto"/>
        <w:jc w:val="center"/>
      </w:pPr>
    </w:p>
    <w:p w14:paraId="5959F7C8">
      <w:pPr>
        <w:pStyle w:val="2"/>
        <w:rPr>
          <w:sz w:val="28"/>
          <w:szCs w:val="28"/>
        </w:rPr>
      </w:pPr>
      <w:bookmarkStart w:id="33" w:name="_Toc479326727"/>
      <w:bookmarkStart w:id="34" w:name="_Toc7864"/>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7059"/>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738370"/>
            <wp:effectExtent l="0" t="0" r="1905"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73837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11115"/>
            <wp:effectExtent l="0" t="0" r="190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1111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796"/>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4962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49625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4962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49625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6290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36290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629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36290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A882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BCE40F">
            <w:pPr>
              <w:jc w:val="center"/>
              <w:rPr>
                <w:sz w:val="21"/>
                <w:szCs w:val="21"/>
              </w:rPr>
            </w:pPr>
            <w:r>
              <w:rPr>
                <w:sz w:val="21"/>
                <w:szCs w:val="21"/>
              </w:rPr>
              <w:t>建筑名称</w:t>
            </w:r>
          </w:p>
        </w:tc>
        <w:tc>
          <w:tcPr>
            <w:shd w:val="clear" w:color="auto" w:fill="E6E6E6"/>
            <w:vAlign w:val="center"/>
          </w:tcPr>
          <w:p w14:paraId="5E9BBE8D">
            <w:pPr>
              <w:jc w:val="center"/>
              <w:rPr>
                <w:sz w:val="21"/>
                <w:szCs w:val="21"/>
              </w:rPr>
            </w:pPr>
            <w:r>
              <w:rPr>
                <w:sz w:val="21"/>
                <w:szCs w:val="21"/>
              </w:rPr>
              <w:t>时段</w:t>
            </w:r>
          </w:p>
        </w:tc>
        <w:tc>
          <w:tcPr>
            <w:shd w:val="clear" w:color="auto" w:fill="E6E6E6"/>
            <w:vAlign w:val="center"/>
          </w:tcPr>
          <w:p w14:paraId="30DCB695">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2023509F">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0C34F753">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60854FA6">
            <w:pPr>
              <w:jc w:val="center"/>
              <w:rPr>
                <w:sz w:val="21"/>
                <w:szCs w:val="21"/>
              </w:rPr>
            </w:pPr>
            <w:r>
              <w:rPr>
                <w:sz w:val="21"/>
                <w:szCs w:val="21"/>
              </w:rPr>
              <w:t>得分</w:t>
            </w:r>
            <w:r>
              <w:rPr>
                <w:sz w:val="21"/>
                <w:szCs w:val="21"/>
              </w:rPr>
              <w:br w:type="textWrapping"/>
            </w:r>
            <w:r>
              <w:rPr>
                <w:sz w:val="21"/>
                <w:szCs w:val="21"/>
              </w:rPr>
              <w:t>情况</w:t>
            </w:r>
          </w:p>
        </w:tc>
      </w:tr>
      <w:tr w14:paraId="092A7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B2722F">
            <w:pPr>
              <w:jc w:val="center"/>
              <w:rPr>
                <w:sz w:val="21"/>
                <w:szCs w:val="21"/>
              </w:rPr>
            </w:pPr>
            <w:r>
              <w:rPr>
                <w:sz w:val="21"/>
                <w:szCs w:val="21"/>
              </w:rPr>
              <w:t>1</w:t>
            </w:r>
          </w:p>
        </w:tc>
        <w:tc>
          <w:tcPr>
            <w:vAlign w:val="center"/>
          </w:tcPr>
          <w:p w14:paraId="5C4E205B">
            <w:pPr>
              <w:jc w:val="center"/>
              <w:rPr>
                <w:sz w:val="21"/>
                <w:szCs w:val="21"/>
              </w:rPr>
            </w:pPr>
            <w:r>
              <w:rPr>
                <w:sz w:val="21"/>
                <w:szCs w:val="21"/>
              </w:rPr>
              <w:t>昼间</w:t>
            </w:r>
          </w:p>
        </w:tc>
        <w:tc>
          <w:tcPr>
            <w:vAlign w:val="center"/>
          </w:tcPr>
          <w:p w14:paraId="3366CA6B">
            <w:pPr>
              <w:jc w:val="center"/>
              <w:rPr>
                <w:sz w:val="21"/>
                <w:szCs w:val="21"/>
              </w:rPr>
            </w:pPr>
            <w:r>
              <w:rPr>
                <w:sz w:val="21"/>
                <w:szCs w:val="21"/>
              </w:rPr>
              <w:t>56</w:t>
            </w:r>
          </w:p>
        </w:tc>
        <w:tc>
          <w:tcPr>
            <w:vAlign w:val="center"/>
          </w:tcPr>
          <w:p w14:paraId="62CDAD05">
            <w:pPr>
              <w:jc w:val="center"/>
              <w:rPr>
                <w:sz w:val="21"/>
                <w:szCs w:val="21"/>
              </w:rPr>
            </w:pPr>
            <w:r>
              <w:rPr>
                <w:sz w:val="21"/>
                <w:szCs w:val="21"/>
              </w:rPr>
              <w:t>60</w:t>
            </w:r>
          </w:p>
        </w:tc>
        <w:tc>
          <w:tcPr>
            <w:vAlign w:val="center"/>
          </w:tcPr>
          <w:p w14:paraId="765430AD">
            <w:pPr>
              <w:jc w:val="center"/>
              <w:rPr>
                <w:sz w:val="21"/>
                <w:szCs w:val="21"/>
              </w:rPr>
            </w:pPr>
            <w:r>
              <w:rPr>
                <w:sz w:val="21"/>
                <w:szCs w:val="21"/>
              </w:rPr>
              <w:t>65</w:t>
            </w:r>
          </w:p>
        </w:tc>
        <w:tc>
          <w:tcPr>
            <w:vMerge w:val="restart"/>
            <w:vAlign w:val="center"/>
          </w:tcPr>
          <w:p w14:paraId="4363AFB1">
            <w:pPr>
              <w:jc w:val="center"/>
              <w:rPr>
                <w:sz w:val="21"/>
                <w:szCs w:val="21"/>
              </w:rPr>
            </w:pPr>
            <w:r>
              <w:rPr>
                <w:sz w:val="21"/>
                <w:szCs w:val="21"/>
              </w:rPr>
              <w:t>10</w:t>
            </w:r>
          </w:p>
        </w:tc>
      </w:tr>
      <w:tr w14:paraId="38867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4A7D9">
            <w:pPr>
              <w:jc w:val="center"/>
              <w:rPr>
                <w:sz w:val="21"/>
                <w:szCs w:val="21"/>
              </w:rPr>
            </w:pPr>
          </w:p>
        </w:tc>
        <w:tc>
          <w:tcPr>
            <w:vAlign w:val="center"/>
          </w:tcPr>
          <w:p w14:paraId="6C19E27F">
            <w:pPr>
              <w:jc w:val="center"/>
              <w:rPr>
                <w:sz w:val="21"/>
                <w:szCs w:val="21"/>
              </w:rPr>
            </w:pPr>
            <w:r>
              <w:rPr>
                <w:sz w:val="21"/>
                <w:szCs w:val="21"/>
              </w:rPr>
              <w:t>夜间</w:t>
            </w:r>
          </w:p>
        </w:tc>
        <w:tc>
          <w:tcPr>
            <w:vAlign w:val="center"/>
          </w:tcPr>
          <w:p w14:paraId="749A8899">
            <w:pPr>
              <w:jc w:val="center"/>
              <w:rPr>
                <w:sz w:val="21"/>
                <w:szCs w:val="21"/>
              </w:rPr>
            </w:pPr>
            <w:r>
              <w:rPr>
                <w:sz w:val="21"/>
                <w:szCs w:val="21"/>
              </w:rPr>
              <w:t>50</w:t>
            </w:r>
          </w:p>
        </w:tc>
        <w:tc>
          <w:tcPr>
            <w:vAlign w:val="center"/>
          </w:tcPr>
          <w:p w14:paraId="05CFC7EF">
            <w:pPr>
              <w:jc w:val="center"/>
              <w:rPr>
                <w:sz w:val="21"/>
                <w:szCs w:val="21"/>
              </w:rPr>
            </w:pPr>
            <w:r>
              <w:rPr>
                <w:sz w:val="21"/>
                <w:szCs w:val="21"/>
              </w:rPr>
              <w:t>50</w:t>
            </w:r>
          </w:p>
        </w:tc>
        <w:tc>
          <w:tcPr>
            <w:vAlign w:val="center"/>
          </w:tcPr>
          <w:p w14:paraId="38FBB850">
            <w:pPr>
              <w:jc w:val="center"/>
              <w:rPr>
                <w:sz w:val="21"/>
                <w:szCs w:val="21"/>
              </w:rPr>
            </w:pPr>
            <w:r>
              <w:rPr>
                <w:sz w:val="21"/>
                <w:szCs w:val="21"/>
              </w:rPr>
              <w:t>55</w:t>
            </w:r>
          </w:p>
        </w:tc>
        <w:tc>
          <w:tcPr>
            <w:vMerge w:val="continue"/>
            <w:vAlign w:val="center"/>
          </w:tcPr>
          <w:p w14:paraId="463E4799">
            <w:pPr>
              <w:jc w:val="center"/>
              <w:rPr>
                <w:sz w:val="21"/>
                <w:szCs w:val="21"/>
              </w:rPr>
            </w:pPr>
          </w:p>
        </w:tc>
      </w:tr>
      <w:tr w14:paraId="3A265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F55638">
            <w:pPr>
              <w:jc w:val="center"/>
              <w:rPr>
                <w:sz w:val="21"/>
                <w:szCs w:val="21"/>
              </w:rPr>
            </w:pPr>
            <w:r>
              <w:rPr>
                <w:sz w:val="21"/>
                <w:szCs w:val="21"/>
              </w:rPr>
              <w:t>2</w:t>
            </w:r>
          </w:p>
        </w:tc>
        <w:tc>
          <w:tcPr>
            <w:vAlign w:val="center"/>
          </w:tcPr>
          <w:p w14:paraId="6404E6A1">
            <w:pPr>
              <w:jc w:val="center"/>
              <w:rPr>
                <w:sz w:val="21"/>
                <w:szCs w:val="21"/>
              </w:rPr>
            </w:pPr>
            <w:r>
              <w:rPr>
                <w:sz w:val="21"/>
                <w:szCs w:val="21"/>
              </w:rPr>
              <w:t>昼间</w:t>
            </w:r>
          </w:p>
        </w:tc>
        <w:tc>
          <w:tcPr>
            <w:vAlign w:val="center"/>
          </w:tcPr>
          <w:p w14:paraId="15F4E731">
            <w:pPr>
              <w:jc w:val="center"/>
              <w:rPr>
                <w:sz w:val="21"/>
                <w:szCs w:val="21"/>
              </w:rPr>
            </w:pPr>
            <w:r>
              <w:rPr>
                <w:sz w:val="21"/>
                <w:szCs w:val="21"/>
              </w:rPr>
              <w:t>59</w:t>
            </w:r>
          </w:p>
        </w:tc>
        <w:tc>
          <w:tcPr>
            <w:vAlign w:val="center"/>
          </w:tcPr>
          <w:p w14:paraId="019BC6F1">
            <w:pPr>
              <w:jc w:val="center"/>
              <w:rPr>
                <w:sz w:val="21"/>
                <w:szCs w:val="21"/>
              </w:rPr>
            </w:pPr>
            <w:r>
              <w:rPr>
                <w:sz w:val="21"/>
                <w:szCs w:val="21"/>
              </w:rPr>
              <w:t>60</w:t>
            </w:r>
          </w:p>
        </w:tc>
        <w:tc>
          <w:tcPr>
            <w:vAlign w:val="center"/>
          </w:tcPr>
          <w:p w14:paraId="51015389">
            <w:pPr>
              <w:jc w:val="center"/>
              <w:rPr>
                <w:sz w:val="21"/>
                <w:szCs w:val="21"/>
              </w:rPr>
            </w:pPr>
            <w:r>
              <w:rPr>
                <w:sz w:val="21"/>
                <w:szCs w:val="21"/>
              </w:rPr>
              <w:t>65</w:t>
            </w:r>
          </w:p>
        </w:tc>
        <w:tc>
          <w:tcPr>
            <w:vMerge w:val="restart"/>
            <w:vAlign w:val="center"/>
          </w:tcPr>
          <w:p w14:paraId="58BD6E9E">
            <w:pPr>
              <w:jc w:val="center"/>
              <w:rPr>
                <w:rFonts w:hint="default" w:eastAsia="微软雅黑"/>
                <w:sz w:val="21"/>
                <w:szCs w:val="21"/>
                <w:lang w:val="en-US" w:eastAsia="zh-CN"/>
              </w:rPr>
            </w:pPr>
            <w:r>
              <w:rPr>
                <w:rFonts w:hint="eastAsia"/>
                <w:sz w:val="21"/>
                <w:szCs w:val="21"/>
                <w:lang w:val="en-US" w:eastAsia="zh-CN"/>
              </w:rPr>
              <w:t>10</w:t>
            </w:r>
          </w:p>
        </w:tc>
      </w:tr>
      <w:tr w14:paraId="0920F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DFD3D">
            <w:pPr>
              <w:jc w:val="center"/>
              <w:rPr>
                <w:sz w:val="21"/>
                <w:szCs w:val="21"/>
              </w:rPr>
            </w:pPr>
          </w:p>
        </w:tc>
        <w:tc>
          <w:tcPr>
            <w:vAlign w:val="center"/>
          </w:tcPr>
          <w:p w14:paraId="5ED16C91">
            <w:pPr>
              <w:jc w:val="center"/>
              <w:rPr>
                <w:sz w:val="21"/>
                <w:szCs w:val="21"/>
              </w:rPr>
            </w:pPr>
            <w:r>
              <w:rPr>
                <w:sz w:val="21"/>
                <w:szCs w:val="21"/>
              </w:rPr>
              <w:t>夜间</w:t>
            </w:r>
          </w:p>
        </w:tc>
        <w:tc>
          <w:tcPr>
            <w:vAlign w:val="center"/>
          </w:tcPr>
          <w:p w14:paraId="7B42F2B5">
            <w:pPr>
              <w:jc w:val="center"/>
              <w:rPr>
                <w:sz w:val="21"/>
                <w:szCs w:val="21"/>
              </w:rPr>
            </w:pPr>
            <w:r>
              <w:rPr>
                <w:sz w:val="21"/>
                <w:szCs w:val="21"/>
              </w:rPr>
              <w:t>52</w:t>
            </w:r>
          </w:p>
        </w:tc>
        <w:tc>
          <w:tcPr>
            <w:vAlign w:val="center"/>
          </w:tcPr>
          <w:p w14:paraId="4E5198E1">
            <w:pPr>
              <w:jc w:val="center"/>
              <w:rPr>
                <w:sz w:val="21"/>
                <w:szCs w:val="21"/>
              </w:rPr>
            </w:pPr>
            <w:r>
              <w:rPr>
                <w:sz w:val="21"/>
                <w:szCs w:val="21"/>
              </w:rPr>
              <w:t>50</w:t>
            </w:r>
          </w:p>
        </w:tc>
        <w:tc>
          <w:tcPr>
            <w:vAlign w:val="center"/>
          </w:tcPr>
          <w:p w14:paraId="2A43161D">
            <w:pPr>
              <w:jc w:val="center"/>
              <w:rPr>
                <w:sz w:val="21"/>
                <w:szCs w:val="21"/>
              </w:rPr>
            </w:pPr>
            <w:r>
              <w:rPr>
                <w:sz w:val="21"/>
                <w:szCs w:val="21"/>
              </w:rPr>
              <w:t>55</w:t>
            </w:r>
          </w:p>
        </w:tc>
        <w:tc>
          <w:tcPr>
            <w:vMerge w:val="continue"/>
            <w:vAlign w:val="center"/>
          </w:tcPr>
          <w:p w14:paraId="6A8755D2">
            <w:pPr>
              <w:jc w:val="center"/>
              <w:rPr>
                <w:sz w:val="21"/>
                <w:szCs w:val="21"/>
              </w:rPr>
            </w:pPr>
          </w:p>
        </w:tc>
      </w:tr>
      <w:tr w14:paraId="35230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B227AB">
            <w:pPr>
              <w:jc w:val="center"/>
              <w:rPr>
                <w:sz w:val="21"/>
                <w:szCs w:val="21"/>
              </w:rPr>
            </w:pPr>
            <w:r>
              <w:rPr>
                <w:sz w:val="21"/>
                <w:szCs w:val="21"/>
              </w:rPr>
              <w:t>3</w:t>
            </w:r>
          </w:p>
        </w:tc>
        <w:tc>
          <w:tcPr>
            <w:vAlign w:val="center"/>
          </w:tcPr>
          <w:p w14:paraId="3A496C4E">
            <w:pPr>
              <w:jc w:val="center"/>
              <w:rPr>
                <w:sz w:val="21"/>
                <w:szCs w:val="21"/>
              </w:rPr>
            </w:pPr>
            <w:r>
              <w:rPr>
                <w:sz w:val="21"/>
                <w:szCs w:val="21"/>
              </w:rPr>
              <w:t>昼间</w:t>
            </w:r>
          </w:p>
        </w:tc>
        <w:tc>
          <w:tcPr>
            <w:vAlign w:val="center"/>
          </w:tcPr>
          <w:p w14:paraId="5855D348">
            <w:pPr>
              <w:jc w:val="center"/>
              <w:rPr>
                <w:sz w:val="21"/>
                <w:szCs w:val="21"/>
              </w:rPr>
            </w:pPr>
            <w:r>
              <w:rPr>
                <w:sz w:val="21"/>
                <w:szCs w:val="21"/>
              </w:rPr>
              <w:t>58</w:t>
            </w:r>
          </w:p>
        </w:tc>
        <w:tc>
          <w:tcPr>
            <w:vAlign w:val="center"/>
          </w:tcPr>
          <w:p w14:paraId="396F8980">
            <w:pPr>
              <w:jc w:val="center"/>
              <w:rPr>
                <w:sz w:val="21"/>
                <w:szCs w:val="21"/>
              </w:rPr>
            </w:pPr>
            <w:r>
              <w:rPr>
                <w:sz w:val="21"/>
                <w:szCs w:val="21"/>
              </w:rPr>
              <w:t>60</w:t>
            </w:r>
          </w:p>
        </w:tc>
        <w:tc>
          <w:tcPr>
            <w:vAlign w:val="center"/>
          </w:tcPr>
          <w:p w14:paraId="1E4E68D0">
            <w:pPr>
              <w:jc w:val="center"/>
              <w:rPr>
                <w:sz w:val="21"/>
                <w:szCs w:val="21"/>
              </w:rPr>
            </w:pPr>
            <w:r>
              <w:rPr>
                <w:sz w:val="21"/>
                <w:szCs w:val="21"/>
              </w:rPr>
              <w:t>65</w:t>
            </w:r>
          </w:p>
        </w:tc>
        <w:tc>
          <w:tcPr>
            <w:vMerge w:val="restart"/>
            <w:vAlign w:val="center"/>
          </w:tcPr>
          <w:p w14:paraId="3CB1AE7F">
            <w:pPr>
              <w:jc w:val="center"/>
              <w:rPr>
                <w:rFonts w:hint="default" w:eastAsia="微软雅黑"/>
                <w:sz w:val="21"/>
                <w:szCs w:val="21"/>
                <w:lang w:val="en-US" w:eastAsia="zh-CN"/>
              </w:rPr>
            </w:pPr>
            <w:r>
              <w:rPr>
                <w:rFonts w:hint="eastAsia"/>
                <w:sz w:val="21"/>
                <w:szCs w:val="21"/>
                <w:lang w:val="en-US" w:eastAsia="zh-CN"/>
              </w:rPr>
              <w:t>10</w:t>
            </w:r>
          </w:p>
        </w:tc>
      </w:tr>
      <w:tr w14:paraId="5B137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99BF1">
            <w:pPr>
              <w:jc w:val="center"/>
              <w:rPr>
                <w:sz w:val="21"/>
                <w:szCs w:val="21"/>
              </w:rPr>
            </w:pPr>
          </w:p>
        </w:tc>
        <w:tc>
          <w:tcPr>
            <w:vAlign w:val="center"/>
          </w:tcPr>
          <w:p w14:paraId="57C876EA">
            <w:pPr>
              <w:jc w:val="center"/>
              <w:rPr>
                <w:sz w:val="21"/>
                <w:szCs w:val="21"/>
              </w:rPr>
            </w:pPr>
            <w:r>
              <w:rPr>
                <w:sz w:val="21"/>
                <w:szCs w:val="21"/>
              </w:rPr>
              <w:t>夜间</w:t>
            </w:r>
          </w:p>
        </w:tc>
        <w:tc>
          <w:tcPr>
            <w:vAlign w:val="center"/>
          </w:tcPr>
          <w:p w14:paraId="55735621">
            <w:pPr>
              <w:jc w:val="center"/>
              <w:rPr>
                <w:sz w:val="21"/>
                <w:szCs w:val="21"/>
              </w:rPr>
            </w:pPr>
            <w:r>
              <w:rPr>
                <w:sz w:val="21"/>
                <w:szCs w:val="21"/>
              </w:rPr>
              <w:t>51</w:t>
            </w:r>
          </w:p>
        </w:tc>
        <w:tc>
          <w:tcPr>
            <w:vAlign w:val="center"/>
          </w:tcPr>
          <w:p w14:paraId="74582307">
            <w:pPr>
              <w:jc w:val="center"/>
              <w:rPr>
                <w:sz w:val="21"/>
                <w:szCs w:val="21"/>
              </w:rPr>
            </w:pPr>
            <w:r>
              <w:rPr>
                <w:sz w:val="21"/>
                <w:szCs w:val="21"/>
              </w:rPr>
              <w:t>50</w:t>
            </w:r>
          </w:p>
        </w:tc>
        <w:tc>
          <w:tcPr>
            <w:vAlign w:val="center"/>
          </w:tcPr>
          <w:p w14:paraId="3FE71B59">
            <w:pPr>
              <w:jc w:val="center"/>
              <w:rPr>
                <w:sz w:val="21"/>
                <w:szCs w:val="21"/>
              </w:rPr>
            </w:pPr>
            <w:r>
              <w:rPr>
                <w:sz w:val="21"/>
                <w:szCs w:val="21"/>
              </w:rPr>
              <w:t>55</w:t>
            </w:r>
          </w:p>
        </w:tc>
        <w:tc>
          <w:tcPr>
            <w:vMerge w:val="continue"/>
            <w:vAlign w:val="center"/>
          </w:tcPr>
          <w:p w14:paraId="4286DAD0">
            <w:pPr>
              <w:jc w:val="center"/>
              <w:rPr>
                <w:sz w:val="21"/>
                <w:szCs w:val="21"/>
              </w:rPr>
            </w:pPr>
          </w:p>
        </w:tc>
      </w:tr>
      <w:tr w14:paraId="4E6D2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0FB5FE">
            <w:pPr>
              <w:jc w:val="center"/>
              <w:rPr>
                <w:sz w:val="21"/>
                <w:szCs w:val="21"/>
              </w:rPr>
            </w:pPr>
            <w:r>
              <w:rPr>
                <w:sz w:val="21"/>
                <w:szCs w:val="21"/>
              </w:rPr>
              <w:t>4</w:t>
            </w:r>
          </w:p>
        </w:tc>
        <w:tc>
          <w:tcPr>
            <w:vAlign w:val="center"/>
          </w:tcPr>
          <w:p w14:paraId="3A691EBB">
            <w:pPr>
              <w:jc w:val="center"/>
              <w:rPr>
                <w:sz w:val="21"/>
                <w:szCs w:val="21"/>
              </w:rPr>
            </w:pPr>
            <w:r>
              <w:rPr>
                <w:sz w:val="21"/>
                <w:szCs w:val="21"/>
              </w:rPr>
              <w:t>昼间</w:t>
            </w:r>
          </w:p>
        </w:tc>
        <w:tc>
          <w:tcPr>
            <w:vAlign w:val="center"/>
          </w:tcPr>
          <w:p w14:paraId="0B9915F8">
            <w:pPr>
              <w:jc w:val="center"/>
              <w:rPr>
                <w:sz w:val="21"/>
                <w:szCs w:val="21"/>
              </w:rPr>
            </w:pPr>
            <w:r>
              <w:rPr>
                <w:sz w:val="21"/>
                <w:szCs w:val="21"/>
              </w:rPr>
              <w:t>57</w:t>
            </w:r>
          </w:p>
        </w:tc>
        <w:tc>
          <w:tcPr>
            <w:vAlign w:val="center"/>
          </w:tcPr>
          <w:p w14:paraId="00CE5D48">
            <w:pPr>
              <w:jc w:val="center"/>
              <w:rPr>
                <w:sz w:val="21"/>
                <w:szCs w:val="21"/>
              </w:rPr>
            </w:pPr>
            <w:r>
              <w:rPr>
                <w:sz w:val="21"/>
                <w:szCs w:val="21"/>
              </w:rPr>
              <w:t>60</w:t>
            </w:r>
          </w:p>
        </w:tc>
        <w:tc>
          <w:tcPr>
            <w:vAlign w:val="center"/>
          </w:tcPr>
          <w:p w14:paraId="3A119673">
            <w:pPr>
              <w:jc w:val="center"/>
              <w:rPr>
                <w:sz w:val="21"/>
                <w:szCs w:val="21"/>
              </w:rPr>
            </w:pPr>
            <w:r>
              <w:rPr>
                <w:sz w:val="21"/>
                <w:szCs w:val="21"/>
              </w:rPr>
              <w:t>65</w:t>
            </w:r>
          </w:p>
        </w:tc>
        <w:tc>
          <w:tcPr>
            <w:vMerge w:val="restart"/>
            <w:vAlign w:val="center"/>
          </w:tcPr>
          <w:p w14:paraId="3FBD1E4F">
            <w:pPr>
              <w:jc w:val="center"/>
              <w:rPr>
                <w:sz w:val="21"/>
                <w:szCs w:val="21"/>
              </w:rPr>
            </w:pPr>
            <w:r>
              <w:rPr>
                <w:sz w:val="21"/>
                <w:szCs w:val="21"/>
              </w:rPr>
              <w:t>5</w:t>
            </w:r>
          </w:p>
        </w:tc>
      </w:tr>
      <w:tr w14:paraId="3B10A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0D0B7">
            <w:pPr>
              <w:jc w:val="center"/>
              <w:rPr>
                <w:sz w:val="21"/>
                <w:szCs w:val="21"/>
              </w:rPr>
            </w:pPr>
          </w:p>
        </w:tc>
        <w:tc>
          <w:tcPr>
            <w:vAlign w:val="center"/>
          </w:tcPr>
          <w:p w14:paraId="0D3A22B6">
            <w:pPr>
              <w:jc w:val="center"/>
              <w:rPr>
                <w:sz w:val="21"/>
                <w:szCs w:val="21"/>
              </w:rPr>
            </w:pPr>
            <w:r>
              <w:rPr>
                <w:sz w:val="21"/>
                <w:szCs w:val="21"/>
              </w:rPr>
              <w:t>夜间</w:t>
            </w:r>
          </w:p>
        </w:tc>
        <w:tc>
          <w:tcPr>
            <w:vAlign w:val="center"/>
          </w:tcPr>
          <w:p w14:paraId="7DD28476">
            <w:pPr>
              <w:jc w:val="center"/>
              <w:rPr>
                <w:sz w:val="21"/>
                <w:szCs w:val="21"/>
              </w:rPr>
            </w:pPr>
            <w:r>
              <w:rPr>
                <w:sz w:val="21"/>
                <w:szCs w:val="21"/>
              </w:rPr>
              <w:t>51</w:t>
            </w:r>
          </w:p>
        </w:tc>
        <w:tc>
          <w:tcPr>
            <w:vAlign w:val="center"/>
          </w:tcPr>
          <w:p w14:paraId="6B72CC17">
            <w:pPr>
              <w:jc w:val="center"/>
              <w:rPr>
                <w:sz w:val="21"/>
                <w:szCs w:val="21"/>
              </w:rPr>
            </w:pPr>
            <w:r>
              <w:rPr>
                <w:sz w:val="21"/>
                <w:szCs w:val="21"/>
              </w:rPr>
              <w:t>50</w:t>
            </w:r>
          </w:p>
        </w:tc>
        <w:tc>
          <w:tcPr>
            <w:vAlign w:val="center"/>
          </w:tcPr>
          <w:p w14:paraId="68744B1A">
            <w:pPr>
              <w:jc w:val="center"/>
              <w:rPr>
                <w:sz w:val="21"/>
                <w:szCs w:val="21"/>
              </w:rPr>
            </w:pPr>
            <w:r>
              <w:rPr>
                <w:sz w:val="21"/>
                <w:szCs w:val="21"/>
              </w:rPr>
              <w:t>55</w:t>
            </w:r>
          </w:p>
        </w:tc>
        <w:tc>
          <w:tcPr>
            <w:vMerge w:val="continue"/>
            <w:vAlign w:val="center"/>
          </w:tcPr>
          <w:p w14:paraId="35BD5DEB">
            <w:pPr>
              <w:jc w:val="center"/>
              <w:rPr>
                <w:sz w:val="21"/>
                <w:szCs w:val="21"/>
              </w:rPr>
            </w:pPr>
          </w:p>
        </w:tc>
      </w:tr>
      <w:tr w14:paraId="1D518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457728">
            <w:pPr>
              <w:jc w:val="center"/>
              <w:rPr>
                <w:sz w:val="21"/>
                <w:szCs w:val="21"/>
              </w:rPr>
            </w:pPr>
            <w:r>
              <w:rPr>
                <w:sz w:val="21"/>
                <w:szCs w:val="21"/>
              </w:rPr>
              <w:t>中学</w:t>
            </w:r>
          </w:p>
        </w:tc>
        <w:tc>
          <w:tcPr>
            <w:vAlign w:val="center"/>
          </w:tcPr>
          <w:p w14:paraId="73DEA3C5">
            <w:pPr>
              <w:jc w:val="center"/>
              <w:rPr>
                <w:sz w:val="21"/>
                <w:szCs w:val="21"/>
              </w:rPr>
            </w:pPr>
            <w:r>
              <w:rPr>
                <w:sz w:val="21"/>
                <w:szCs w:val="21"/>
              </w:rPr>
              <w:t>昼间</w:t>
            </w:r>
          </w:p>
        </w:tc>
        <w:tc>
          <w:tcPr>
            <w:vAlign w:val="center"/>
          </w:tcPr>
          <w:p w14:paraId="2EEAA63B">
            <w:pPr>
              <w:jc w:val="center"/>
              <w:rPr>
                <w:sz w:val="21"/>
                <w:szCs w:val="21"/>
              </w:rPr>
            </w:pPr>
            <w:r>
              <w:rPr>
                <w:sz w:val="21"/>
                <w:szCs w:val="21"/>
              </w:rPr>
              <w:t>57</w:t>
            </w:r>
          </w:p>
        </w:tc>
        <w:tc>
          <w:tcPr>
            <w:vAlign w:val="center"/>
          </w:tcPr>
          <w:p w14:paraId="5831EE06">
            <w:pPr>
              <w:jc w:val="center"/>
              <w:rPr>
                <w:sz w:val="21"/>
                <w:szCs w:val="21"/>
              </w:rPr>
            </w:pPr>
            <w:r>
              <w:rPr>
                <w:sz w:val="21"/>
                <w:szCs w:val="21"/>
              </w:rPr>
              <w:t>60</w:t>
            </w:r>
          </w:p>
        </w:tc>
        <w:tc>
          <w:tcPr>
            <w:vAlign w:val="center"/>
          </w:tcPr>
          <w:p w14:paraId="5F03B2CE">
            <w:pPr>
              <w:jc w:val="center"/>
              <w:rPr>
                <w:sz w:val="21"/>
                <w:szCs w:val="21"/>
              </w:rPr>
            </w:pPr>
            <w:r>
              <w:rPr>
                <w:sz w:val="21"/>
                <w:szCs w:val="21"/>
              </w:rPr>
              <w:t>65</w:t>
            </w:r>
          </w:p>
        </w:tc>
        <w:tc>
          <w:tcPr>
            <w:vMerge w:val="restart"/>
            <w:vAlign w:val="center"/>
          </w:tcPr>
          <w:p w14:paraId="41C89C82">
            <w:pPr>
              <w:jc w:val="center"/>
              <w:rPr>
                <w:sz w:val="21"/>
                <w:szCs w:val="21"/>
              </w:rPr>
            </w:pPr>
            <w:r>
              <w:rPr>
                <w:sz w:val="21"/>
                <w:szCs w:val="21"/>
              </w:rPr>
              <w:t>5</w:t>
            </w:r>
          </w:p>
        </w:tc>
      </w:tr>
      <w:tr w14:paraId="1D7BC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354EF">
            <w:pPr>
              <w:jc w:val="center"/>
              <w:rPr>
                <w:sz w:val="21"/>
                <w:szCs w:val="21"/>
              </w:rPr>
            </w:pPr>
          </w:p>
        </w:tc>
        <w:tc>
          <w:tcPr>
            <w:vAlign w:val="center"/>
          </w:tcPr>
          <w:p w14:paraId="5C2FB83B">
            <w:pPr>
              <w:jc w:val="center"/>
              <w:rPr>
                <w:sz w:val="21"/>
                <w:szCs w:val="21"/>
              </w:rPr>
            </w:pPr>
            <w:r>
              <w:rPr>
                <w:sz w:val="21"/>
                <w:szCs w:val="21"/>
              </w:rPr>
              <w:t>夜间</w:t>
            </w:r>
          </w:p>
        </w:tc>
        <w:tc>
          <w:tcPr>
            <w:vAlign w:val="center"/>
          </w:tcPr>
          <w:p w14:paraId="0A114740">
            <w:pPr>
              <w:jc w:val="center"/>
              <w:rPr>
                <w:sz w:val="21"/>
                <w:szCs w:val="21"/>
              </w:rPr>
            </w:pPr>
            <w:r>
              <w:rPr>
                <w:sz w:val="21"/>
                <w:szCs w:val="21"/>
              </w:rPr>
              <w:t>51</w:t>
            </w:r>
          </w:p>
        </w:tc>
        <w:tc>
          <w:tcPr>
            <w:vAlign w:val="center"/>
          </w:tcPr>
          <w:p w14:paraId="2BBCDFE2">
            <w:pPr>
              <w:jc w:val="center"/>
              <w:rPr>
                <w:sz w:val="21"/>
                <w:szCs w:val="21"/>
              </w:rPr>
            </w:pPr>
            <w:r>
              <w:rPr>
                <w:sz w:val="21"/>
                <w:szCs w:val="21"/>
              </w:rPr>
              <w:t>50</w:t>
            </w:r>
          </w:p>
        </w:tc>
        <w:tc>
          <w:tcPr>
            <w:vAlign w:val="center"/>
          </w:tcPr>
          <w:p w14:paraId="2E872927">
            <w:pPr>
              <w:jc w:val="center"/>
              <w:rPr>
                <w:sz w:val="21"/>
                <w:szCs w:val="21"/>
              </w:rPr>
            </w:pPr>
            <w:r>
              <w:rPr>
                <w:sz w:val="21"/>
                <w:szCs w:val="21"/>
              </w:rPr>
              <w:t>55</w:t>
            </w:r>
          </w:p>
        </w:tc>
        <w:tc>
          <w:tcPr>
            <w:vMerge w:val="continue"/>
            <w:vAlign w:val="center"/>
          </w:tcPr>
          <w:p w14:paraId="1EDBAC22">
            <w:pPr>
              <w:jc w:val="center"/>
              <w:rPr>
                <w:sz w:val="21"/>
                <w:szCs w:val="21"/>
              </w:rPr>
            </w:pPr>
          </w:p>
        </w:tc>
      </w:tr>
      <w:tr w14:paraId="239C0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657519">
            <w:pPr>
              <w:jc w:val="center"/>
              <w:rPr>
                <w:sz w:val="21"/>
                <w:szCs w:val="21"/>
              </w:rPr>
            </w:pPr>
            <w:r>
              <w:rPr>
                <w:sz w:val="21"/>
                <w:szCs w:val="21"/>
              </w:rPr>
              <w:t>学校</w:t>
            </w:r>
          </w:p>
        </w:tc>
        <w:tc>
          <w:tcPr>
            <w:vAlign w:val="center"/>
          </w:tcPr>
          <w:p w14:paraId="116ECD54">
            <w:pPr>
              <w:jc w:val="center"/>
              <w:rPr>
                <w:sz w:val="21"/>
                <w:szCs w:val="21"/>
              </w:rPr>
            </w:pPr>
            <w:r>
              <w:rPr>
                <w:sz w:val="21"/>
                <w:szCs w:val="21"/>
              </w:rPr>
              <w:t>昼间</w:t>
            </w:r>
          </w:p>
        </w:tc>
        <w:tc>
          <w:tcPr>
            <w:vAlign w:val="center"/>
          </w:tcPr>
          <w:p w14:paraId="2845319C">
            <w:pPr>
              <w:jc w:val="center"/>
              <w:rPr>
                <w:sz w:val="21"/>
                <w:szCs w:val="21"/>
              </w:rPr>
            </w:pPr>
            <w:r>
              <w:rPr>
                <w:sz w:val="21"/>
                <w:szCs w:val="21"/>
              </w:rPr>
              <w:t>48</w:t>
            </w:r>
          </w:p>
        </w:tc>
        <w:tc>
          <w:tcPr>
            <w:vAlign w:val="center"/>
          </w:tcPr>
          <w:p w14:paraId="5A73A482">
            <w:pPr>
              <w:jc w:val="center"/>
              <w:rPr>
                <w:sz w:val="21"/>
                <w:szCs w:val="21"/>
              </w:rPr>
            </w:pPr>
            <w:r>
              <w:rPr>
                <w:sz w:val="21"/>
                <w:szCs w:val="21"/>
              </w:rPr>
              <w:t>60</w:t>
            </w:r>
          </w:p>
        </w:tc>
        <w:tc>
          <w:tcPr>
            <w:vAlign w:val="center"/>
          </w:tcPr>
          <w:p w14:paraId="21E802AD">
            <w:pPr>
              <w:jc w:val="center"/>
              <w:rPr>
                <w:sz w:val="21"/>
                <w:szCs w:val="21"/>
              </w:rPr>
            </w:pPr>
            <w:r>
              <w:rPr>
                <w:sz w:val="21"/>
                <w:szCs w:val="21"/>
              </w:rPr>
              <w:t>65</w:t>
            </w:r>
          </w:p>
        </w:tc>
        <w:tc>
          <w:tcPr>
            <w:vMerge w:val="restart"/>
            <w:vAlign w:val="center"/>
          </w:tcPr>
          <w:p w14:paraId="683ED904">
            <w:pPr>
              <w:jc w:val="center"/>
              <w:rPr>
                <w:sz w:val="21"/>
                <w:szCs w:val="21"/>
              </w:rPr>
            </w:pPr>
            <w:r>
              <w:rPr>
                <w:sz w:val="21"/>
                <w:szCs w:val="21"/>
              </w:rPr>
              <w:t>10</w:t>
            </w:r>
          </w:p>
        </w:tc>
      </w:tr>
      <w:tr w14:paraId="2DA68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9AFF4">
            <w:pPr>
              <w:jc w:val="center"/>
              <w:rPr>
                <w:sz w:val="21"/>
                <w:szCs w:val="21"/>
              </w:rPr>
            </w:pPr>
          </w:p>
        </w:tc>
        <w:tc>
          <w:tcPr>
            <w:vAlign w:val="center"/>
          </w:tcPr>
          <w:p w14:paraId="2E8BC832">
            <w:pPr>
              <w:jc w:val="center"/>
              <w:rPr>
                <w:sz w:val="21"/>
                <w:szCs w:val="21"/>
              </w:rPr>
            </w:pPr>
            <w:r>
              <w:rPr>
                <w:sz w:val="21"/>
                <w:szCs w:val="21"/>
              </w:rPr>
              <w:t>夜间</w:t>
            </w:r>
          </w:p>
        </w:tc>
        <w:tc>
          <w:tcPr>
            <w:vAlign w:val="center"/>
          </w:tcPr>
          <w:p w14:paraId="0A36F198">
            <w:pPr>
              <w:jc w:val="center"/>
              <w:rPr>
                <w:sz w:val="21"/>
                <w:szCs w:val="21"/>
              </w:rPr>
            </w:pPr>
            <w:r>
              <w:rPr>
                <w:sz w:val="21"/>
                <w:szCs w:val="21"/>
              </w:rPr>
              <w:t>42</w:t>
            </w:r>
          </w:p>
        </w:tc>
        <w:tc>
          <w:tcPr>
            <w:vAlign w:val="center"/>
          </w:tcPr>
          <w:p w14:paraId="34645A23">
            <w:pPr>
              <w:jc w:val="center"/>
              <w:rPr>
                <w:sz w:val="21"/>
                <w:szCs w:val="21"/>
              </w:rPr>
            </w:pPr>
            <w:r>
              <w:rPr>
                <w:sz w:val="21"/>
                <w:szCs w:val="21"/>
              </w:rPr>
              <w:t>50</w:t>
            </w:r>
          </w:p>
        </w:tc>
        <w:tc>
          <w:tcPr>
            <w:vAlign w:val="center"/>
          </w:tcPr>
          <w:p w14:paraId="3BF1A88E">
            <w:pPr>
              <w:jc w:val="center"/>
              <w:rPr>
                <w:sz w:val="21"/>
                <w:szCs w:val="21"/>
              </w:rPr>
            </w:pPr>
            <w:r>
              <w:rPr>
                <w:sz w:val="21"/>
                <w:szCs w:val="21"/>
              </w:rPr>
              <w:t>55</w:t>
            </w:r>
          </w:p>
        </w:tc>
        <w:tc>
          <w:tcPr>
            <w:vMerge w:val="continue"/>
            <w:vAlign w:val="center"/>
          </w:tcPr>
          <w:p w14:paraId="7203A343">
            <w:pPr>
              <w:jc w:val="center"/>
              <w:rPr>
                <w:sz w:val="21"/>
                <w:szCs w:val="21"/>
              </w:rPr>
            </w:pPr>
          </w:p>
        </w:tc>
      </w:tr>
      <w:tr w14:paraId="5D006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F322A4">
            <w:pPr>
              <w:jc w:val="center"/>
              <w:rPr>
                <w:sz w:val="21"/>
                <w:szCs w:val="21"/>
              </w:rPr>
            </w:pPr>
            <w:r>
              <w:rPr>
                <w:sz w:val="21"/>
                <w:szCs w:val="21"/>
              </w:rPr>
              <w:t>小区</w:t>
            </w:r>
          </w:p>
        </w:tc>
        <w:tc>
          <w:tcPr>
            <w:vAlign w:val="center"/>
          </w:tcPr>
          <w:p w14:paraId="47DCE0D2">
            <w:pPr>
              <w:jc w:val="center"/>
              <w:rPr>
                <w:sz w:val="21"/>
                <w:szCs w:val="21"/>
              </w:rPr>
            </w:pPr>
            <w:r>
              <w:rPr>
                <w:sz w:val="21"/>
                <w:szCs w:val="21"/>
              </w:rPr>
              <w:t>昼间</w:t>
            </w:r>
          </w:p>
        </w:tc>
        <w:tc>
          <w:tcPr>
            <w:vAlign w:val="center"/>
          </w:tcPr>
          <w:p w14:paraId="0C25201D">
            <w:pPr>
              <w:jc w:val="center"/>
              <w:rPr>
                <w:sz w:val="21"/>
                <w:szCs w:val="21"/>
              </w:rPr>
            </w:pPr>
            <w:r>
              <w:rPr>
                <w:sz w:val="21"/>
                <w:szCs w:val="21"/>
              </w:rPr>
              <w:t>62</w:t>
            </w:r>
          </w:p>
        </w:tc>
        <w:tc>
          <w:tcPr>
            <w:vAlign w:val="center"/>
          </w:tcPr>
          <w:p w14:paraId="305A44C4">
            <w:pPr>
              <w:jc w:val="center"/>
              <w:rPr>
                <w:sz w:val="21"/>
                <w:szCs w:val="21"/>
              </w:rPr>
            </w:pPr>
            <w:r>
              <w:rPr>
                <w:sz w:val="21"/>
                <w:szCs w:val="21"/>
              </w:rPr>
              <w:t>60</w:t>
            </w:r>
          </w:p>
        </w:tc>
        <w:tc>
          <w:tcPr>
            <w:vAlign w:val="center"/>
          </w:tcPr>
          <w:p w14:paraId="5A94AC58">
            <w:pPr>
              <w:jc w:val="center"/>
              <w:rPr>
                <w:sz w:val="21"/>
                <w:szCs w:val="21"/>
              </w:rPr>
            </w:pPr>
            <w:r>
              <w:rPr>
                <w:sz w:val="21"/>
                <w:szCs w:val="21"/>
              </w:rPr>
              <w:t>65</w:t>
            </w:r>
          </w:p>
        </w:tc>
        <w:tc>
          <w:tcPr>
            <w:vMerge w:val="restart"/>
            <w:vAlign w:val="center"/>
          </w:tcPr>
          <w:p w14:paraId="316CEDC8">
            <w:pPr>
              <w:jc w:val="center"/>
              <w:rPr>
                <w:rFonts w:hint="default" w:eastAsia="微软雅黑"/>
                <w:sz w:val="21"/>
                <w:szCs w:val="21"/>
                <w:lang w:val="en-US" w:eastAsia="zh-CN"/>
              </w:rPr>
            </w:pPr>
            <w:r>
              <w:rPr>
                <w:rFonts w:hint="eastAsia"/>
                <w:sz w:val="21"/>
                <w:szCs w:val="21"/>
                <w:lang w:val="en-US" w:eastAsia="zh-CN"/>
              </w:rPr>
              <w:t>10</w:t>
            </w:r>
          </w:p>
        </w:tc>
      </w:tr>
      <w:tr w14:paraId="73506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4D2F3">
            <w:pPr>
              <w:jc w:val="center"/>
              <w:rPr>
                <w:sz w:val="21"/>
                <w:szCs w:val="21"/>
              </w:rPr>
            </w:pPr>
          </w:p>
        </w:tc>
        <w:tc>
          <w:tcPr>
            <w:vAlign w:val="center"/>
          </w:tcPr>
          <w:p w14:paraId="52A953B5">
            <w:pPr>
              <w:jc w:val="center"/>
              <w:rPr>
                <w:sz w:val="21"/>
                <w:szCs w:val="21"/>
              </w:rPr>
            </w:pPr>
            <w:r>
              <w:rPr>
                <w:sz w:val="21"/>
                <w:szCs w:val="21"/>
              </w:rPr>
              <w:t>夜间</w:t>
            </w:r>
          </w:p>
        </w:tc>
        <w:tc>
          <w:tcPr>
            <w:vAlign w:val="center"/>
          </w:tcPr>
          <w:p w14:paraId="77384421">
            <w:pPr>
              <w:jc w:val="center"/>
              <w:rPr>
                <w:sz w:val="21"/>
                <w:szCs w:val="21"/>
              </w:rPr>
            </w:pPr>
            <w:r>
              <w:rPr>
                <w:sz w:val="21"/>
                <w:szCs w:val="21"/>
              </w:rPr>
              <w:t>56</w:t>
            </w:r>
          </w:p>
        </w:tc>
        <w:tc>
          <w:tcPr>
            <w:vAlign w:val="center"/>
          </w:tcPr>
          <w:p w14:paraId="6B8D8948">
            <w:pPr>
              <w:jc w:val="center"/>
              <w:rPr>
                <w:sz w:val="21"/>
                <w:szCs w:val="21"/>
              </w:rPr>
            </w:pPr>
            <w:r>
              <w:rPr>
                <w:sz w:val="21"/>
                <w:szCs w:val="21"/>
              </w:rPr>
              <w:t>50</w:t>
            </w:r>
          </w:p>
        </w:tc>
        <w:tc>
          <w:tcPr>
            <w:vAlign w:val="center"/>
          </w:tcPr>
          <w:p w14:paraId="041400D0">
            <w:pPr>
              <w:jc w:val="center"/>
              <w:rPr>
                <w:sz w:val="21"/>
                <w:szCs w:val="21"/>
              </w:rPr>
            </w:pPr>
            <w:r>
              <w:rPr>
                <w:sz w:val="21"/>
                <w:szCs w:val="21"/>
              </w:rPr>
              <w:t>55</w:t>
            </w:r>
          </w:p>
        </w:tc>
        <w:tc>
          <w:tcPr>
            <w:vMerge w:val="continue"/>
            <w:vAlign w:val="center"/>
          </w:tcPr>
          <w:p w14:paraId="1B985DF0">
            <w:pPr>
              <w:jc w:val="center"/>
              <w:rPr>
                <w:sz w:val="21"/>
                <w:szCs w:val="21"/>
              </w:rPr>
            </w:pPr>
          </w:p>
        </w:tc>
      </w:tr>
      <w:tr w14:paraId="7A296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CB449E">
            <w:pPr>
              <w:jc w:val="center"/>
              <w:rPr>
                <w:sz w:val="21"/>
                <w:szCs w:val="21"/>
              </w:rPr>
            </w:pPr>
            <w:r>
              <w:rPr>
                <w:sz w:val="21"/>
                <w:szCs w:val="21"/>
              </w:rPr>
              <w:t>教职工家属楼</w:t>
            </w:r>
          </w:p>
        </w:tc>
        <w:tc>
          <w:tcPr>
            <w:vAlign w:val="center"/>
          </w:tcPr>
          <w:p w14:paraId="674B60BD">
            <w:pPr>
              <w:jc w:val="center"/>
              <w:rPr>
                <w:sz w:val="21"/>
                <w:szCs w:val="21"/>
              </w:rPr>
            </w:pPr>
            <w:r>
              <w:rPr>
                <w:sz w:val="21"/>
                <w:szCs w:val="21"/>
              </w:rPr>
              <w:t>昼间</w:t>
            </w:r>
          </w:p>
        </w:tc>
        <w:tc>
          <w:tcPr>
            <w:vAlign w:val="center"/>
          </w:tcPr>
          <w:p w14:paraId="712143EC">
            <w:pPr>
              <w:jc w:val="center"/>
              <w:rPr>
                <w:sz w:val="21"/>
                <w:szCs w:val="21"/>
              </w:rPr>
            </w:pPr>
            <w:r>
              <w:rPr>
                <w:sz w:val="21"/>
                <w:szCs w:val="21"/>
              </w:rPr>
              <w:t>61</w:t>
            </w:r>
          </w:p>
        </w:tc>
        <w:tc>
          <w:tcPr>
            <w:vAlign w:val="center"/>
          </w:tcPr>
          <w:p w14:paraId="6B878392">
            <w:pPr>
              <w:jc w:val="center"/>
              <w:rPr>
                <w:sz w:val="21"/>
                <w:szCs w:val="21"/>
              </w:rPr>
            </w:pPr>
            <w:r>
              <w:rPr>
                <w:sz w:val="21"/>
                <w:szCs w:val="21"/>
              </w:rPr>
              <w:t>60</w:t>
            </w:r>
          </w:p>
        </w:tc>
        <w:tc>
          <w:tcPr>
            <w:vAlign w:val="center"/>
          </w:tcPr>
          <w:p w14:paraId="59D57A4A">
            <w:pPr>
              <w:jc w:val="center"/>
              <w:rPr>
                <w:sz w:val="21"/>
                <w:szCs w:val="21"/>
              </w:rPr>
            </w:pPr>
            <w:r>
              <w:rPr>
                <w:sz w:val="21"/>
                <w:szCs w:val="21"/>
              </w:rPr>
              <w:t>65</w:t>
            </w:r>
          </w:p>
        </w:tc>
        <w:tc>
          <w:tcPr>
            <w:vMerge w:val="restart"/>
            <w:vAlign w:val="center"/>
          </w:tcPr>
          <w:p w14:paraId="7BCF1BF2">
            <w:pPr>
              <w:jc w:val="center"/>
              <w:rPr>
                <w:rFonts w:hint="default" w:eastAsia="微软雅黑"/>
                <w:sz w:val="21"/>
                <w:szCs w:val="21"/>
                <w:lang w:val="en-US" w:eastAsia="zh-CN"/>
              </w:rPr>
            </w:pPr>
            <w:r>
              <w:rPr>
                <w:rFonts w:hint="eastAsia"/>
                <w:sz w:val="21"/>
                <w:szCs w:val="21"/>
                <w:lang w:val="en-US" w:eastAsia="zh-CN"/>
              </w:rPr>
              <w:t>10</w:t>
            </w:r>
          </w:p>
        </w:tc>
      </w:tr>
      <w:tr w14:paraId="63A94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8280C">
            <w:pPr>
              <w:jc w:val="center"/>
              <w:rPr>
                <w:sz w:val="21"/>
                <w:szCs w:val="21"/>
              </w:rPr>
            </w:pPr>
          </w:p>
        </w:tc>
        <w:tc>
          <w:tcPr>
            <w:vAlign w:val="center"/>
          </w:tcPr>
          <w:p w14:paraId="41C29282">
            <w:pPr>
              <w:jc w:val="center"/>
              <w:rPr>
                <w:sz w:val="21"/>
                <w:szCs w:val="21"/>
              </w:rPr>
            </w:pPr>
            <w:r>
              <w:rPr>
                <w:sz w:val="21"/>
                <w:szCs w:val="21"/>
              </w:rPr>
              <w:t>夜间</w:t>
            </w:r>
          </w:p>
        </w:tc>
        <w:tc>
          <w:tcPr>
            <w:vAlign w:val="center"/>
          </w:tcPr>
          <w:p w14:paraId="2829C0B1">
            <w:pPr>
              <w:jc w:val="center"/>
              <w:rPr>
                <w:sz w:val="21"/>
                <w:szCs w:val="21"/>
              </w:rPr>
            </w:pPr>
            <w:r>
              <w:rPr>
                <w:sz w:val="21"/>
                <w:szCs w:val="21"/>
              </w:rPr>
              <w:t>55</w:t>
            </w:r>
          </w:p>
        </w:tc>
        <w:tc>
          <w:tcPr>
            <w:vAlign w:val="center"/>
          </w:tcPr>
          <w:p w14:paraId="41EC13C5">
            <w:pPr>
              <w:jc w:val="center"/>
              <w:rPr>
                <w:sz w:val="21"/>
                <w:szCs w:val="21"/>
              </w:rPr>
            </w:pPr>
            <w:r>
              <w:rPr>
                <w:sz w:val="21"/>
                <w:szCs w:val="21"/>
              </w:rPr>
              <w:t>50</w:t>
            </w:r>
          </w:p>
        </w:tc>
        <w:tc>
          <w:tcPr>
            <w:vAlign w:val="center"/>
          </w:tcPr>
          <w:p w14:paraId="43C0FF4B">
            <w:pPr>
              <w:jc w:val="center"/>
              <w:rPr>
                <w:sz w:val="21"/>
                <w:szCs w:val="21"/>
              </w:rPr>
            </w:pPr>
            <w:r>
              <w:rPr>
                <w:sz w:val="21"/>
                <w:szCs w:val="21"/>
              </w:rPr>
              <w:t>55</w:t>
            </w:r>
          </w:p>
        </w:tc>
        <w:tc>
          <w:tcPr>
            <w:vMerge w:val="continue"/>
            <w:vAlign w:val="center"/>
          </w:tcPr>
          <w:p w14:paraId="06AC6303">
            <w:pPr>
              <w:jc w:val="center"/>
              <w:rPr>
                <w:sz w:val="21"/>
                <w:szCs w:val="21"/>
              </w:rPr>
            </w:pPr>
          </w:p>
        </w:tc>
      </w:tr>
      <w:tr w14:paraId="2A752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237875">
            <w:pPr>
              <w:jc w:val="center"/>
              <w:rPr>
                <w:sz w:val="21"/>
                <w:szCs w:val="21"/>
              </w:rPr>
            </w:pPr>
            <w:r>
              <w:rPr>
                <w:sz w:val="21"/>
                <w:szCs w:val="21"/>
              </w:rPr>
              <w:t>病房</w:t>
            </w:r>
          </w:p>
        </w:tc>
        <w:tc>
          <w:tcPr>
            <w:vAlign w:val="center"/>
          </w:tcPr>
          <w:p w14:paraId="3B62F52C">
            <w:pPr>
              <w:jc w:val="center"/>
              <w:rPr>
                <w:sz w:val="21"/>
                <w:szCs w:val="21"/>
              </w:rPr>
            </w:pPr>
            <w:r>
              <w:rPr>
                <w:sz w:val="21"/>
                <w:szCs w:val="21"/>
              </w:rPr>
              <w:t>昼间</w:t>
            </w:r>
          </w:p>
        </w:tc>
        <w:tc>
          <w:tcPr>
            <w:vAlign w:val="center"/>
          </w:tcPr>
          <w:p w14:paraId="1E276F72">
            <w:pPr>
              <w:jc w:val="center"/>
              <w:rPr>
                <w:sz w:val="21"/>
                <w:szCs w:val="21"/>
              </w:rPr>
            </w:pPr>
            <w:r>
              <w:rPr>
                <w:sz w:val="21"/>
                <w:szCs w:val="21"/>
              </w:rPr>
              <w:t>57</w:t>
            </w:r>
          </w:p>
        </w:tc>
        <w:tc>
          <w:tcPr>
            <w:vAlign w:val="center"/>
          </w:tcPr>
          <w:p w14:paraId="6E830509">
            <w:pPr>
              <w:jc w:val="center"/>
              <w:rPr>
                <w:sz w:val="21"/>
                <w:szCs w:val="21"/>
              </w:rPr>
            </w:pPr>
            <w:r>
              <w:rPr>
                <w:sz w:val="21"/>
                <w:szCs w:val="21"/>
              </w:rPr>
              <w:t>60</w:t>
            </w:r>
          </w:p>
        </w:tc>
        <w:tc>
          <w:tcPr>
            <w:vAlign w:val="center"/>
          </w:tcPr>
          <w:p w14:paraId="636D6BA6">
            <w:pPr>
              <w:jc w:val="center"/>
              <w:rPr>
                <w:sz w:val="21"/>
                <w:szCs w:val="21"/>
              </w:rPr>
            </w:pPr>
            <w:r>
              <w:rPr>
                <w:sz w:val="21"/>
                <w:szCs w:val="21"/>
              </w:rPr>
              <w:t>65</w:t>
            </w:r>
          </w:p>
        </w:tc>
        <w:tc>
          <w:tcPr>
            <w:vMerge w:val="restart"/>
            <w:vAlign w:val="center"/>
          </w:tcPr>
          <w:p w14:paraId="3755C14D">
            <w:pPr>
              <w:jc w:val="center"/>
              <w:rPr>
                <w:rFonts w:hint="default" w:eastAsia="微软雅黑"/>
                <w:sz w:val="21"/>
                <w:szCs w:val="21"/>
                <w:lang w:val="en-US" w:eastAsia="zh-CN"/>
              </w:rPr>
            </w:pPr>
            <w:r>
              <w:rPr>
                <w:rFonts w:hint="eastAsia"/>
                <w:sz w:val="21"/>
                <w:szCs w:val="21"/>
                <w:lang w:val="en-US" w:eastAsia="zh-CN"/>
              </w:rPr>
              <w:t>10</w:t>
            </w:r>
          </w:p>
        </w:tc>
      </w:tr>
      <w:tr w14:paraId="171B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EF0A2">
            <w:pPr>
              <w:jc w:val="center"/>
              <w:rPr>
                <w:sz w:val="21"/>
                <w:szCs w:val="21"/>
              </w:rPr>
            </w:pPr>
          </w:p>
        </w:tc>
        <w:tc>
          <w:tcPr>
            <w:vAlign w:val="center"/>
          </w:tcPr>
          <w:p w14:paraId="1199FF9A">
            <w:pPr>
              <w:jc w:val="center"/>
              <w:rPr>
                <w:sz w:val="21"/>
                <w:szCs w:val="21"/>
              </w:rPr>
            </w:pPr>
            <w:r>
              <w:rPr>
                <w:sz w:val="21"/>
                <w:szCs w:val="21"/>
              </w:rPr>
              <w:t>夜间</w:t>
            </w:r>
          </w:p>
        </w:tc>
        <w:tc>
          <w:tcPr>
            <w:vAlign w:val="center"/>
          </w:tcPr>
          <w:p w14:paraId="546DE9ED">
            <w:pPr>
              <w:jc w:val="center"/>
              <w:rPr>
                <w:sz w:val="21"/>
                <w:szCs w:val="21"/>
              </w:rPr>
            </w:pPr>
            <w:r>
              <w:rPr>
                <w:sz w:val="21"/>
                <w:szCs w:val="21"/>
              </w:rPr>
              <w:t>51</w:t>
            </w:r>
          </w:p>
        </w:tc>
        <w:tc>
          <w:tcPr>
            <w:vAlign w:val="center"/>
          </w:tcPr>
          <w:p w14:paraId="6FC31015">
            <w:pPr>
              <w:jc w:val="center"/>
              <w:rPr>
                <w:sz w:val="21"/>
                <w:szCs w:val="21"/>
              </w:rPr>
            </w:pPr>
            <w:r>
              <w:rPr>
                <w:sz w:val="21"/>
                <w:szCs w:val="21"/>
              </w:rPr>
              <w:t>50</w:t>
            </w:r>
          </w:p>
        </w:tc>
        <w:tc>
          <w:tcPr>
            <w:vAlign w:val="center"/>
          </w:tcPr>
          <w:p w14:paraId="17B9D02F">
            <w:pPr>
              <w:jc w:val="center"/>
              <w:rPr>
                <w:sz w:val="21"/>
                <w:szCs w:val="21"/>
              </w:rPr>
            </w:pPr>
            <w:r>
              <w:rPr>
                <w:sz w:val="21"/>
                <w:szCs w:val="21"/>
              </w:rPr>
              <w:t>55</w:t>
            </w:r>
          </w:p>
        </w:tc>
        <w:tc>
          <w:tcPr>
            <w:vMerge w:val="continue"/>
            <w:vAlign w:val="center"/>
          </w:tcPr>
          <w:p w14:paraId="2675DE11">
            <w:pPr>
              <w:jc w:val="center"/>
              <w:rPr>
                <w:sz w:val="21"/>
                <w:szCs w:val="21"/>
              </w:rPr>
            </w:pPr>
          </w:p>
        </w:tc>
      </w:tr>
      <w:tr w14:paraId="53C7A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B45059">
            <w:pPr>
              <w:jc w:val="center"/>
              <w:rPr>
                <w:sz w:val="21"/>
                <w:szCs w:val="21"/>
              </w:rPr>
            </w:pPr>
            <w:r>
              <w:rPr>
                <w:sz w:val="21"/>
                <w:szCs w:val="21"/>
              </w:rPr>
              <w:t>门诊</w:t>
            </w:r>
          </w:p>
        </w:tc>
        <w:tc>
          <w:tcPr>
            <w:vAlign w:val="center"/>
          </w:tcPr>
          <w:p w14:paraId="379DB796">
            <w:pPr>
              <w:jc w:val="center"/>
              <w:rPr>
                <w:sz w:val="21"/>
                <w:szCs w:val="21"/>
              </w:rPr>
            </w:pPr>
            <w:r>
              <w:rPr>
                <w:sz w:val="21"/>
                <w:szCs w:val="21"/>
              </w:rPr>
              <w:t>昼间</w:t>
            </w:r>
          </w:p>
        </w:tc>
        <w:tc>
          <w:tcPr>
            <w:vAlign w:val="center"/>
          </w:tcPr>
          <w:p w14:paraId="6A70A604">
            <w:pPr>
              <w:jc w:val="center"/>
              <w:rPr>
                <w:sz w:val="21"/>
                <w:szCs w:val="21"/>
              </w:rPr>
            </w:pPr>
            <w:r>
              <w:rPr>
                <w:sz w:val="21"/>
                <w:szCs w:val="21"/>
              </w:rPr>
              <w:t>57</w:t>
            </w:r>
          </w:p>
        </w:tc>
        <w:tc>
          <w:tcPr>
            <w:vAlign w:val="center"/>
          </w:tcPr>
          <w:p w14:paraId="1570DF0F">
            <w:pPr>
              <w:jc w:val="center"/>
              <w:rPr>
                <w:sz w:val="21"/>
                <w:szCs w:val="21"/>
              </w:rPr>
            </w:pPr>
            <w:r>
              <w:rPr>
                <w:sz w:val="21"/>
                <w:szCs w:val="21"/>
              </w:rPr>
              <w:t>60</w:t>
            </w:r>
          </w:p>
        </w:tc>
        <w:tc>
          <w:tcPr>
            <w:vAlign w:val="center"/>
          </w:tcPr>
          <w:p w14:paraId="20AC7501">
            <w:pPr>
              <w:jc w:val="center"/>
              <w:rPr>
                <w:sz w:val="21"/>
                <w:szCs w:val="21"/>
              </w:rPr>
            </w:pPr>
            <w:r>
              <w:rPr>
                <w:sz w:val="21"/>
                <w:szCs w:val="21"/>
              </w:rPr>
              <w:t>65</w:t>
            </w:r>
          </w:p>
        </w:tc>
        <w:tc>
          <w:tcPr>
            <w:vMerge w:val="restart"/>
            <w:vAlign w:val="center"/>
          </w:tcPr>
          <w:p w14:paraId="35A318FF">
            <w:pPr>
              <w:jc w:val="center"/>
              <w:rPr>
                <w:sz w:val="21"/>
                <w:szCs w:val="21"/>
              </w:rPr>
            </w:pPr>
            <w:r>
              <w:rPr>
                <w:sz w:val="21"/>
                <w:szCs w:val="21"/>
              </w:rPr>
              <w:t>10</w:t>
            </w:r>
          </w:p>
        </w:tc>
      </w:tr>
      <w:tr w14:paraId="5D59C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5342B">
            <w:pPr>
              <w:jc w:val="center"/>
              <w:rPr>
                <w:sz w:val="21"/>
                <w:szCs w:val="21"/>
              </w:rPr>
            </w:pPr>
          </w:p>
        </w:tc>
        <w:tc>
          <w:tcPr>
            <w:vAlign w:val="center"/>
          </w:tcPr>
          <w:p w14:paraId="5248E82E">
            <w:pPr>
              <w:jc w:val="center"/>
              <w:rPr>
                <w:sz w:val="21"/>
                <w:szCs w:val="21"/>
              </w:rPr>
            </w:pPr>
            <w:r>
              <w:rPr>
                <w:sz w:val="21"/>
                <w:szCs w:val="21"/>
              </w:rPr>
              <w:t>夜间</w:t>
            </w:r>
          </w:p>
        </w:tc>
        <w:tc>
          <w:tcPr>
            <w:vAlign w:val="center"/>
          </w:tcPr>
          <w:p w14:paraId="38821378">
            <w:pPr>
              <w:jc w:val="center"/>
              <w:rPr>
                <w:sz w:val="21"/>
                <w:szCs w:val="21"/>
              </w:rPr>
            </w:pPr>
            <w:r>
              <w:rPr>
                <w:sz w:val="21"/>
                <w:szCs w:val="21"/>
              </w:rPr>
              <w:t>50</w:t>
            </w:r>
          </w:p>
        </w:tc>
        <w:tc>
          <w:tcPr>
            <w:vAlign w:val="center"/>
          </w:tcPr>
          <w:p w14:paraId="022C4C96">
            <w:pPr>
              <w:jc w:val="center"/>
              <w:rPr>
                <w:sz w:val="21"/>
                <w:szCs w:val="21"/>
              </w:rPr>
            </w:pPr>
            <w:r>
              <w:rPr>
                <w:sz w:val="21"/>
                <w:szCs w:val="21"/>
              </w:rPr>
              <w:t>50</w:t>
            </w:r>
          </w:p>
        </w:tc>
        <w:tc>
          <w:tcPr>
            <w:vAlign w:val="center"/>
          </w:tcPr>
          <w:p w14:paraId="16ED459E">
            <w:pPr>
              <w:jc w:val="center"/>
              <w:rPr>
                <w:sz w:val="21"/>
                <w:szCs w:val="21"/>
              </w:rPr>
            </w:pPr>
            <w:r>
              <w:rPr>
                <w:sz w:val="21"/>
                <w:szCs w:val="21"/>
              </w:rPr>
              <w:t>55</w:t>
            </w:r>
          </w:p>
        </w:tc>
        <w:tc>
          <w:tcPr>
            <w:vMerge w:val="continue"/>
            <w:vAlign w:val="center"/>
          </w:tcPr>
          <w:p w14:paraId="3756CBB9">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457"/>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rFonts w:hint="default" w:eastAsia="微软雅黑"/>
                <w:bCs/>
                <w:lang w:val="en-US" w:eastAsia="zh-CN"/>
              </w:rPr>
            </w:pPr>
            <w:r>
              <w:rPr>
                <w:rFonts w:hint="eastAsia"/>
                <w:bCs/>
                <w:lang w:val="en-US" w:eastAsia="zh-CN"/>
              </w:rPr>
              <w:t>40</w:t>
            </w:r>
          </w:p>
        </w:tc>
        <w:tc>
          <w:tcPr>
            <w:tcW w:w="1659" w:type="dxa"/>
            <w:tcBorders>
              <w:top w:val="single" w:color="000000" w:themeColor="text1" w:sz="6" w:space="0"/>
            </w:tcBorders>
          </w:tcPr>
          <w:p w14:paraId="5916316E">
            <w:pPr>
              <w:jc w:val="center"/>
              <w:rPr>
                <w:rFonts w:hint="default" w:eastAsia="微软雅黑"/>
                <w:lang w:val="en-US" w:eastAsia="zh-CN"/>
              </w:rPr>
            </w:pPr>
            <w:r>
              <w:rPr>
                <w:rFonts w:hint="eastAsia"/>
                <w:lang w:val="en-US" w:eastAsia="zh-CN"/>
              </w:rPr>
              <w:t>50</w:t>
            </w:r>
          </w:p>
        </w:tc>
        <w:tc>
          <w:tcPr>
            <w:tcW w:w="1659" w:type="dxa"/>
            <w:tcBorders>
              <w:top w:val="single" w:color="000000" w:themeColor="text1" w:sz="6" w:space="0"/>
            </w:tcBorders>
          </w:tcPr>
          <w:p w14:paraId="43732366">
            <w:pPr>
              <w:jc w:val="center"/>
              <w:rPr>
                <w:rFonts w:hint="default" w:eastAsia="微软雅黑"/>
                <w:lang w:val="en-US" w:eastAsia="zh-CN"/>
              </w:rPr>
            </w:pPr>
            <w:r>
              <w:rPr>
                <w:rFonts w:hint="eastAsia"/>
                <w:lang w:val="en-US" w:eastAsia="zh-CN"/>
              </w:rPr>
              <w:t>43</w:t>
            </w:r>
          </w:p>
        </w:tc>
        <w:tc>
          <w:tcPr>
            <w:tcW w:w="1660" w:type="dxa"/>
            <w:vMerge w:val="restart"/>
            <w:tcBorders>
              <w:top w:val="single" w:color="000000" w:themeColor="text1" w:sz="6" w:space="0"/>
            </w:tcBorders>
            <w:vAlign w:val="center"/>
          </w:tcPr>
          <w:p w14:paraId="3321E31C">
            <w:pPr>
              <w:jc w:val="center"/>
              <w:rPr>
                <w:b/>
                <w:bCs/>
              </w:rPr>
            </w:pPr>
            <w:r>
              <w:rPr>
                <w:rFonts w:hint="eastAsia"/>
                <w:b/>
                <w:bCs/>
                <w:lang w:val="en-US" w:eastAsia="zh-CN"/>
              </w:rPr>
              <w:t>90</w:t>
            </w:r>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rFonts w:hint="default" w:eastAsia="微软雅黑"/>
                <w:bCs/>
                <w:lang w:val="en-US" w:eastAsia="zh-CN"/>
              </w:rPr>
            </w:pPr>
            <w:r>
              <w:rPr>
                <w:rFonts w:hint="eastAsia"/>
                <w:bCs/>
                <w:lang w:val="en-US" w:eastAsia="zh-CN"/>
              </w:rPr>
              <w:t>43</w:t>
            </w:r>
          </w:p>
        </w:tc>
        <w:tc>
          <w:tcPr>
            <w:tcW w:w="1659" w:type="dxa"/>
          </w:tcPr>
          <w:p w14:paraId="5409D01E">
            <w:pPr>
              <w:jc w:val="center"/>
              <w:rPr>
                <w:rFonts w:hint="default" w:eastAsia="微软雅黑"/>
                <w:b/>
                <w:lang w:val="en-US" w:eastAsia="zh-CN"/>
              </w:rPr>
            </w:pPr>
            <w:r>
              <w:rPr>
                <w:rFonts w:hint="eastAsia"/>
                <w:lang w:val="en-US" w:eastAsia="zh-CN"/>
              </w:rPr>
              <w:t>47</w:t>
            </w:r>
          </w:p>
        </w:tc>
        <w:tc>
          <w:tcPr>
            <w:tcW w:w="1659" w:type="dxa"/>
          </w:tcPr>
          <w:p w14:paraId="1781DF60">
            <w:pPr>
              <w:jc w:val="center"/>
              <w:rPr>
                <w:rFonts w:hint="default" w:eastAsia="微软雅黑"/>
                <w:b/>
                <w:lang w:val="en-US" w:eastAsia="zh-CN"/>
              </w:rPr>
            </w:pPr>
            <w:r>
              <w:rPr>
                <w:rFonts w:hint="eastAsia"/>
                <w:lang w:val="en-US" w:eastAsia="zh-CN"/>
              </w:rPr>
              <w:t>40</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0" w:name="满足结论"/>
      <w:r>
        <w:rPr>
          <w:rFonts w:hint="eastAsia"/>
          <w:b/>
          <w:color w:val="FF0000"/>
          <w:sz w:val="21"/>
        </w:rPr>
        <w:t>满足</w:t>
      </w:r>
      <w:bookmarkEnd w:id="50"/>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1" w:name="得分结论"/>
      <w:r>
        <w:rPr>
          <w:b/>
          <w:color w:val="FF0000"/>
          <w:sz w:val="21"/>
          <w:szCs w:val="21"/>
        </w:rPr>
        <w:t>得分</w:t>
      </w:r>
      <w:bookmarkEnd w:id="51"/>
      <w:r>
        <w:rPr>
          <w:rFonts w:hint="eastAsia"/>
          <w:b/>
          <w:color w:val="FF0000"/>
          <w:sz w:val="21"/>
          <w:szCs w:val="21"/>
          <w:lang w:val="en-US" w:eastAsia="zh-CN"/>
        </w:rPr>
        <w:t>90</w:t>
      </w:r>
      <w:r>
        <w:rPr>
          <w:rFonts w:hint="eastAsia"/>
          <w:b/>
          <w:sz w:val="21"/>
          <w:szCs w:val="21"/>
        </w:rPr>
        <w:t>。</w:t>
      </w:r>
      <w:bookmarkStart w:id="52" w:name="_GoBack"/>
      <w:bookmarkEnd w:id="52"/>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F957CF"/>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EF957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7\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15</Pages>
  <Words>3090</Words>
  <Characters>3682</Characters>
  <Lines>27</Lines>
  <Paragraphs>7</Paragraphs>
  <TotalTime>5</TotalTime>
  <ScaleCrop>false</ScaleCrop>
  <LinksUpToDate>false</LinksUpToDate>
  <CharactersWithSpaces>4639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2024-12-28T08:41:00Z</dcterms:created>
  <dc:creator>微信用户</dc:creator>
  <cp:lastModifiedBy>微信用户</cp:lastModifiedBy>
  <dcterms:modified xsi:type="dcterms:W3CDTF">2024-12-28T08:46:31Z</dcterms:modified>
  <dc:title>4444室外噪声分析报告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E00182F398164036B34E7764446A44A4_11</vt:lpwstr>
  </property>
  <property fmtid="{D5CDD505-2E9C-101B-9397-08002B2CF9AE}" pid="3" name="KSOTemplateDocerSaveRecord">
    <vt:lpwstr>eyJoZGlkIjoiOTIxNDQ3MjI5ZjViMGM1YTljNjM0YjMxZWYwYjE2YzYiLCJ1c2VySWQiOiIxMjU4MjEyNjYyIn0=</vt:lpwstr>
  </property>
  <property fmtid="{D5CDD505-2E9C-101B-9397-08002B2CF9AE}" pid="4" name="KSOProductBuildVer">
    <vt:lpwstr>2052-12.1.0.19302</vt:lpwstr>
  </property>
</Properties>
</file>