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13.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07935" w14:textId="77777777" w:rsidR="00D21815" w:rsidRDefault="00D21815" w:rsidP="00FC792A">
      <w:pPr>
        <w:spacing w:beforeLines="100" w:before="312" w:line="180" w:lineRule="atLeast"/>
        <w:jc w:val="center"/>
        <w:rPr>
          <w:rFonts w:ascii="黑体" w:eastAsia="黑体" w:hAnsi="宋体" w:hint="eastAsia"/>
          <w:b/>
          <w:bCs/>
          <w:sz w:val="72"/>
          <w:szCs w:val="72"/>
        </w:rPr>
      </w:pPr>
    </w:p>
    <w:p w14:paraId="555696CE" w14:textId="77777777" w:rsidR="00A459DC" w:rsidRDefault="00FC792A" w:rsidP="00FC792A">
      <w:pPr>
        <w:spacing w:beforeLines="100" w:before="312" w:line="180" w:lineRule="atLeast"/>
        <w:jc w:val="center"/>
        <w:rPr>
          <w:rFonts w:ascii="黑体" w:eastAsia="黑体" w:hAnsi="宋体" w:hint="eastAsia"/>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75E451A5" w14:textId="77777777" w:rsidR="00A459DC" w:rsidRDefault="00A459DC" w:rsidP="00FC792A">
      <w:pPr>
        <w:spacing w:beforeLines="100" w:before="312" w:line="180" w:lineRule="atLeast"/>
        <w:rPr>
          <w:rFonts w:ascii="宋体" w:hAnsi="宋体" w:hint="eastAsia"/>
          <w:bCs/>
          <w:sz w:val="44"/>
          <w:szCs w:val="44"/>
        </w:rPr>
      </w:pPr>
    </w:p>
    <w:p w14:paraId="531D2DF6" w14:textId="77777777" w:rsidR="00A459DC" w:rsidRDefault="00A459DC" w:rsidP="00A459DC">
      <w:pPr>
        <w:spacing w:line="180" w:lineRule="exact"/>
        <w:jc w:val="center"/>
        <w:rPr>
          <w:rFonts w:ascii="宋体" w:hAnsi="宋体" w:hint="eastAsia"/>
          <w:b/>
          <w:bCs/>
        </w:rPr>
      </w:pPr>
    </w:p>
    <w:p w14:paraId="21791C7F" w14:textId="77777777" w:rsidR="00A459DC" w:rsidRDefault="00A459DC" w:rsidP="00A459DC">
      <w:pPr>
        <w:spacing w:line="180" w:lineRule="exact"/>
        <w:jc w:val="center"/>
        <w:rPr>
          <w:rFonts w:ascii="宋体" w:hAnsi="宋体" w:hint="eastAsia"/>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06C655E5"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3E46FDB7" w14:textId="77777777" w:rsidR="00A459DC" w:rsidRPr="00631037" w:rsidRDefault="00A459DC" w:rsidP="00631037">
            <w:pPr>
              <w:rPr>
                <w:rFonts w:ascii="宋体" w:hAnsi="宋体" w:hint="eastAsia"/>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44803D8E" w14:textId="77777777" w:rsidR="00A459DC" w:rsidRPr="00631037" w:rsidRDefault="00A459DC" w:rsidP="00631037">
            <w:pPr>
              <w:rPr>
                <w:rFonts w:ascii="宋体" w:hAnsi="宋体" w:hint="eastAsia"/>
              </w:rPr>
            </w:pPr>
            <w:bookmarkStart w:id="0" w:name="工程名称"/>
            <w:r>
              <w:t>新建项目</w:t>
            </w:r>
            <w:bookmarkEnd w:id="0"/>
          </w:p>
        </w:tc>
      </w:tr>
      <w:tr w:rsidR="00A459DC" w:rsidRPr="00631037" w14:paraId="4EA4C6C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1D9D57D" w14:textId="77777777" w:rsidR="00A459DC" w:rsidRPr="00631037" w:rsidRDefault="00A459DC">
            <w:pPr>
              <w:rPr>
                <w:rFonts w:ascii="宋体" w:hAnsi="宋体" w:hint="eastAsia"/>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1CDFBEBB" w14:textId="77777777" w:rsidR="00A459DC" w:rsidRPr="00631037" w:rsidRDefault="00A459DC">
            <w:pPr>
              <w:rPr>
                <w:rFonts w:ascii="宋体" w:hAnsi="宋体" w:hint="eastAsia"/>
              </w:rPr>
            </w:pPr>
            <w:bookmarkStart w:id="1" w:name="设计编号"/>
            <w:bookmarkEnd w:id="1"/>
          </w:p>
        </w:tc>
      </w:tr>
      <w:tr w:rsidR="00A459DC" w:rsidRPr="00631037" w14:paraId="4621B0F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269BB26" w14:textId="77777777" w:rsidR="00A459DC" w:rsidRPr="00631037" w:rsidRDefault="00A459DC">
            <w:pPr>
              <w:rPr>
                <w:rFonts w:ascii="宋体" w:hAnsi="宋体" w:hint="eastAsia"/>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4D3D5CE6" w14:textId="77777777" w:rsidR="00A459DC" w:rsidRPr="00631037" w:rsidRDefault="00A459DC">
            <w:pPr>
              <w:rPr>
                <w:rFonts w:ascii="宋体" w:hAnsi="宋体" w:hint="eastAsia"/>
              </w:rPr>
            </w:pPr>
            <w:bookmarkStart w:id="2" w:name="建设单位"/>
            <w:bookmarkEnd w:id="2"/>
          </w:p>
        </w:tc>
      </w:tr>
      <w:tr w:rsidR="00A459DC" w:rsidRPr="00631037" w14:paraId="438FD4E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58E72D6" w14:textId="77777777" w:rsidR="00A459DC" w:rsidRPr="00631037" w:rsidRDefault="00A459DC">
            <w:pPr>
              <w:rPr>
                <w:rFonts w:ascii="宋体" w:hAnsi="宋体" w:hint="eastAsia"/>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14D82854" w14:textId="77777777" w:rsidR="00A459DC" w:rsidRPr="00631037" w:rsidRDefault="00A459DC">
            <w:pPr>
              <w:rPr>
                <w:rFonts w:ascii="宋体" w:hAnsi="宋体" w:hint="eastAsia"/>
              </w:rPr>
            </w:pPr>
            <w:bookmarkStart w:id="3" w:name="设计单位"/>
            <w:bookmarkEnd w:id="3"/>
          </w:p>
        </w:tc>
      </w:tr>
      <w:tr w:rsidR="00A459DC" w:rsidRPr="00631037" w14:paraId="0104FD7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FE7E9E6" w14:textId="77777777" w:rsidR="00A459DC" w:rsidRPr="00631037" w:rsidRDefault="00A459DC">
            <w:pPr>
              <w:rPr>
                <w:rFonts w:ascii="宋体" w:hAnsi="宋体" w:hint="eastAsia"/>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7F051509" w14:textId="77777777" w:rsidR="00A459DC" w:rsidRPr="00631037" w:rsidRDefault="00A459DC">
            <w:pPr>
              <w:rPr>
                <w:rFonts w:ascii="宋体" w:hAnsi="宋体" w:hint="eastAsia"/>
              </w:rPr>
            </w:pPr>
          </w:p>
        </w:tc>
      </w:tr>
      <w:tr w:rsidR="00A459DC" w:rsidRPr="00631037" w14:paraId="4EE2A56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77CC088"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47F2F660" w14:textId="77777777" w:rsidR="00A459DC" w:rsidRPr="00631037" w:rsidRDefault="00A459DC">
            <w:pPr>
              <w:rPr>
                <w:rFonts w:ascii="宋体" w:hAnsi="宋体" w:hint="eastAsia"/>
              </w:rPr>
            </w:pPr>
          </w:p>
        </w:tc>
      </w:tr>
      <w:tr w:rsidR="00A459DC" w:rsidRPr="00631037" w14:paraId="59EF062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7F13DA8"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CD747EC" w14:textId="77777777" w:rsidR="00A459DC" w:rsidRPr="00631037" w:rsidRDefault="00A459DC">
            <w:pPr>
              <w:rPr>
                <w:rFonts w:ascii="宋体" w:hAnsi="宋体" w:hint="eastAsia"/>
              </w:rPr>
            </w:pPr>
          </w:p>
        </w:tc>
      </w:tr>
      <w:tr w:rsidR="00A459DC" w:rsidRPr="00631037" w14:paraId="73532A34"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41CC8CDE" w14:textId="77777777" w:rsidR="00A459DC" w:rsidRPr="00631037" w:rsidRDefault="00A459DC">
            <w:pPr>
              <w:rPr>
                <w:rFonts w:ascii="宋体" w:hAnsi="宋体" w:hint="eastAsia"/>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5F44F40B" w14:textId="77777777" w:rsidR="00A459DC" w:rsidRPr="00631037" w:rsidRDefault="00A459DC">
            <w:pPr>
              <w:rPr>
                <w:rFonts w:ascii="宋体" w:hAnsi="宋体" w:hint="eastAsia"/>
              </w:rPr>
            </w:pPr>
          </w:p>
        </w:tc>
      </w:tr>
    </w:tbl>
    <w:p w14:paraId="5886EF6C" w14:textId="77777777" w:rsidR="00A459DC" w:rsidRDefault="00A459DC" w:rsidP="00A459DC">
      <w:pPr>
        <w:rPr>
          <w:rFonts w:ascii="宋体" w:hAnsi="宋体" w:hint="eastAsia"/>
          <w:sz w:val="18"/>
          <w:szCs w:val="20"/>
        </w:rPr>
      </w:pPr>
    </w:p>
    <w:p w14:paraId="4B9BD6AE" w14:textId="77777777" w:rsidR="00D21815" w:rsidRDefault="00D21815" w:rsidP="00A459DC">
      <w:pPr>
        <w:rPr>
          <w:rFonts w:ascii="宋体" w:hAnsi="宋体" w:hint="eastAsia"/>
          <w:sz w:val="18"/>
          <w:szCs w:val="20"/>
        </w:rPr>
      </w:pPr>
    </w:p>
    <w:p w14:paraId="34879FE3" w14:textId="77777777" w:rsidR="00A459DC" w:rsidRDefault="00A459DC" w:rsidP="004D286C">
      <w:pPr>
        <w:jc w:val="center"/>
        <w:rPr>
          <w:rFonts w:ascii="宋体" w:hAnsi="宋体" w:hint="eastAsia"/>
        </w:rPr>
      </w:pPr>
      <w:bookmarkStart w:id="4" w:name="二维码"/>
      <w:r>
        <w:rPr>
          <w:noProof/>
        </w:rPr>
        <w:drawing>
          <wp:inline distT="0" distB="0" distL="0" distR="0" wp14:anchorId="6CB84C43" wp14:editId="755294DB">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20D96AA" w14:textId="77777777" w:rsidR="006E267E" w:rsidRDefault="006E267E">
      <w:pPr>
        <w:jc w:val="center"/>
        <w:rPr>
          <w:rFonts w:ascii="宋体" w:hAnsi="宋体" w:hint="eastAsia"/>
        </w:rPr>
      </w:pPr>
    </w:p>
    <w:bookmarkEnd w:id="4"/>
    <w:p w14:paraId="6E59D15F" w14:textId="77777777" w:rsidR="00A459DC" w:rsidRDefault="00A459DC" w:rsidP="00A459DC">
      <w:pPr>
        <w:jc w:val="center"/>
        <w:rPr>
          <w:rFonts w:ascii="宋体" w:hAnsi="宋体" w:hint="eastAsia"/>
          <w:b/>
          <w:bCs/>
          <w:sz w:val="30"/>
          <w:szCs w:val="32"/>
          <w:lang w:val="en-GB"/>
        </w:rPr>
      </w:pPr>
    </w:p>
    <w:p w14:paraId="06C20CA5" w14:textId="77777777" w:rsidR="00D21815" w:rsidRDefault="00D21815" w:rsidP="00A459DC">
      <w:pPr>
        <w:jc w:val="center"/>
        <w:rPr>
          <w:rFonts w:ascii="宋体" w:hAnsi="宋体" w:hint="eastAsia"/>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0D00DF65"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5D6BD567" w14:textId="77777777" w:rsidR="00A459DC" w:rsidRPr="003F1246" w:rsidRDefault="00A459DC" w:rsidP="003F1246">
            <w:pPr>
              <w:rPr>
                <w:rFonts w:ascii="宋体" w:hAnsi="宋体" w:hint="eastAsia"/>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0CE6CADB" w14:textId="77777777" w:rsidR="00A459DC" w:rsidRPr="003F1246" w:rsidRDefault="00FC792A" w:rsidP="00D318B6">
            <w:pPr>
              <w:rPr>
                <w:rFonts w:hint="eastAsia"/>
              </w:rPr>
            </w:pPr>
            <w:bookmarkStart w:id="5" w:name="软件全称"/>
            <w:r w:rsidRPr="003F1246">
              <w:rPr>
                <w:rFonts w:hint="eastAsia"/>
              </w:rPr>
              <w:t>建筑声环境SEDU2024</w:t>
            </w:r>
            <w:bookmarkEnd w:id="5"/>
          </w:p>
        </w:tc>
      </w:tr>
      <w:tr w:rsidR="00A459DC" w:rsidRPr="00D34E70" w14:paraId="53B3D22B"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586E321" w14:textId="77777777" w:rsidR="00A459DC" w:rsidRPr="00D34E70" w:rsidRDefault="00A459DC">
            <w:pPr>
              <w:rPr>
                <w:rFonts w:ascii="宋体" w:hAnsi="宋体" w:hint="eastAsia"/>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52C46717" w14:textId="77777777" w:rsidR="00A459DC" w:rsidRPr="00D34E70" w:rsidRDefault="002412ED" w:rsidP="001D526F">
            <w:pPr>
              <w:rPr>
                <w:rFonts w:hint="eastAsia"/>
              </w:rPr>
            </w:pPr>
            <w:bookmarkStart w:id="6" w:name="软件版本"/>
            <w:r>
              <w:rPr>
                <w:rFonts w:hint="eastAsia"/>
              </w:rPr>
              <w:t>20240430(SP1)</w:t>
            </w:r>
            <w:bookmarkEnd w:id="6"/>
          </w:p>
        </w:tc>
      </w:tr>
      <w:tr w:rsidR="00A459DC" w:rsidRPr="00D34E70" w14:paraId="5955A892"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4929C48" w14:textId="77777777" w:rsidR="00A459DC" w:rsidRPr="00D34E70" w:rsidRDefault="00A459DC">
            <w:pPr>
              <w:rPr>
                <w:rFonts w:ascii="宋体" w:hAnsi="宋体" w:hint="eastAsia"/>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778235C4"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5641CED3"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4630D95B" w14:textId="77777777" w:rsidR="00A459DC" w:rsidRPr="00D34E70" w:rsidRDefault="00A459DC">
            <w:pPr>
              <w:rPr>
                <w:rFonts w:ascii="宋体" w:hAnsi="宋体" w:hint="eastAsia"/>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5B0F5C9C" w14:textId="77777777" w:rsidR="00D06335" w:rsidRPr="002B262A" w:rsidRDefault="00D06335" w:rsidP="00D06335">
            <w:pPr>
              <w:rPr>
                <w:rFonts w:ascii="Times New Roman" w:hAnsi="Times New Roman"/>
              </w:rPr>
            </w:pPr>
            <w:bookmarkStart w:id="7" w:name="加密锁号"/>
            <w:r>
              <w:t>T18907813888</w:t>
            </w:r>
            <w:bookmarkEnd w:id="7"/>
          </w:p>
          <w:p w14:paraId="7760C3BB" w14:textId="77777777" w:rsidR="00A459DC" w:rsidRPr="00D34E70" w:rsidRDefault="00A459DC">
            <w:pPr>
              <w:rPr>
                <w:rFonts w:ascii="宋体" w:hAnsi="宋体" w:hint="eastAsia"/>
                <w:szCs w:val="18"/>
              </w:rPr>
            </w:pPr>
          </w:p>
        </w:tc>
      </w:tr>
    </w:tbl>
    <w:p w14:paraId="35A85217" w14:textId="77777777" w:rsidR="00A459DC" w:rsidRDefault="00A459DC" w:rsidP="00A45A72">
      <w:pPr>
        <w:rPr>
          <w:rFonts w:hint="eastAsia"/>
        </w:rPr>
      </w:pPr>
    </w:p>
    <w:p w14:paraId="1562033E" w14:textId="77777777" w:rsidR="00223BB0" w:rsidRDefault="00A459DC" w:rsidP="00A45A72">
      <w:pPr>
        <w:pStyle w:val="1"/>
        <w:rPr>
          <w:rFonts w:ascii="Times New Roman" w:hAnsi="Times New Roman"/>
        </w:rPr>
      </w:pPr>
      <w:r>
        <w:rPr>
          <w:rFonts w:ascii="Times New Roman" w:hAnsi="Times New Roman"/>
        </w:rPr>
        <w:br w:type="page"/>
      </w:r>
    </w:p>
    <w:p w14:paraId="6C230E8E" w14:textId="77777777" w:rsidR="000D6A5A" w:rsidRDefault="000D6A5A" w:rsidP="000D6A5A">
      <w:pPr>
        <w:spacing w:line="1000" w:lineRule="exact"/>
        <w:jc w:val="center"/>
        <w:rPr>
          <w:rFonts w:ascii="宋体" w:hAnsi="宋体" w:hint="eastAsia"/>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7F23DCC"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43397747" w14:textId="77777777" w:rsidR="007D0C5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71" w:history="1">
        <w:r w:rsidR="007D0C5B" w:rsidRPr="004931CB">
          <w:rPr>
            <w:rStyle w:val="af4"/>
          </w:rPr>
          <w:t>1.</w:t>
        </w:r>
        <w:r w:rsidR="007D0C5B" w:rsidRPr="004931CB">
          <w:rPr>
            <w:rStyle w:val="af4"/>
          </w:rPr>
          <w:t>项目概况</w:t>
        </w:r>
        <w:r w:rsidR="007D0C5B">
          <w:rPr>
            <w:webHidden/>
          </w:rPr>
          <w:tab/>
        </w:r>
        <w:r w:rsidR="007D0C5B">
          <w:rPr>
            <w:webHidden/>
          </w:rPr>
          <w:fldChar w:fldCharType="begin"/>
        </w:r>
        <w:r w:rsidR="007D0C5B">
          <w:rPr>
            <w:webHidden/>
          </w:rPr>
          <w:instrText xml:space="preserve"> PAGEREF _Toc147654671 \h </w:instrText>
        </w:r>
        <w:r w:rsidR="007D0C5B">
          <w:rPr>
            <w:webHidden/>
          </w:rPr>
        </w:r>
        <w:r w:rsidR="007D0C5B">
          <w:rPr>
            <w:webHidden/>
          </w:rPr>
          <w:fldChar w:fldCharType="separate"/>
        </w:r>
        <w:r w:rsidR="005B307E">
          <w:rPr>
            <w:webHidden/>
          </w:rPr>
          <w:t>1</w:t>
        </w:r>
        <w:r w:rsidR="007D0C5B">
          <w:rPr>
            <w:webHidden/>
          </w:rPr>
          <w:fldChar w:fldCharType="end"/>
        </w:r>
      </w:hyperlink>
    </w:p>
    <w:p w14:paraId="0EA1B32A" w14:textId="77777777" w:rsidR="007D0C5B" w:rsidRDefault="007D0C5B">
      <w:pPr>
        <w:pStyle w:val="TOC1"/>
        <w:rPr>
          <w:rFonts w:asciiTheme="minorHAnsi" w:eastAsiaTheme="minorEastAsia" w:hAnsiTheme="minorHAnsi" w:cstheme="minorBidi"/>
          <w:b w:val="0"/>
          <w:bCs w:val="0"/>
          <w:szCs w:val="22"/>
        </w:rPr>
      </w:pPr>
      <w:hyperlink w:anchor="_Toc147654672" w:history="1">
        <w:r w:rsidRPr="004931CB">
          <w:rPr>
            <w:rStyle w:val="af4"/>
          </w:rPr>
          <w:t>2.</w:t>
        </w:r>
        <w:r w:rsidRPr="004931CB">
          <w:rPr>
            <w:rStyle w:val="af4"/>
          </w:rPr>
          <w:t>评价标准</w:t>
        </w:r>
        <w:r>
          <w:rPr>
            <w:webHidden/>
          </w:rPr>
          <w:tab/>
        </w:r>
        <w:r>
          <w:rPr>
            <w:webHidden/>
          </w:rPr>
          <w:fldChar w:fldCharType="begin"/>
        </w:r>
        <w:r>
          <w:rPr>
            <w:webHidden/>
          </w:rPr>
          <w:instrText xml:space="preserve"> PAGEREF _Toc147654672 \h </w:instrText>
        </w:r>
        <w:r>
          <w:rPr>
            <w:webHidden/>
          </w:rPr>
        </w:r>
        <w:r>
          <w:rPr>
            <w:webHidden/>
          </w:rPr>
          <w:fldChar w:fldCharType="separate"/>
        </w:r>
        <w:r w:rsidR="005B307E">
          <w:rPr>
            <w:webHidden/>
          </w:rPr>
          <w:t>1</w:t>
        </w:r>
        <w:r>
          <w:rPr>
            <w:webHidden/>
          </w:rPr>
          <w:fldChar w:fldCharType="end"/>
        </w:r>
      </w:hyperlink>
    </w:p>
    <w:p w14:paraId="6C6319F6" w14:textId="77777777" w:rsidR="007D0C5B" w:rsidRDefault="007D0C5B">
      <w:pPr>
        <w:pStyle w:val="TOC2"/>
        <w:rPr>
          <w:rFonts w:asciiTheme="minorHAnsi" w:eastAsiaTheme="minorEastAsia" w:hAnsiTheme="minorHAnsi" w:cstheme="minorBidi"/>
          <w:szCs w:val="22"/>
        </w:rPr>
      </w:pPr>
      <w:hyperlink w:anchor="_Toc147654673" w:history="1">
        <w:r w:rsidRPr="004931CB">
          <w:rPr>
            <w:rStyle w:val="af4"/>
          </w:rPr>
          <w:t>2.1</w:t>
        </w:r>
        <w:r w:rsidRPr="004931CB">
          <w:rPr>
            <w:rStyle w:val="af4"/>
          </w:rPr>
          <w:t>评价依据</w:t>
        </w:r>
        <w:r>
          <w:rPr>
            <w:webHidden/>
          </w:rPr>
          <w:tab/>
        </w:r>
        <w:r>
          <w:rPr>
            <w:webHidden/>
          </w:rPr>
          <w:fldChar w:fldCharType="begin"/>
        </w:r>
        <w:r>
          <w:rPr>
            <w:webHidden/>
          </w:rPr>
          <w:instrText xml:space="preserve"> PAGEREF _Toc147654673 \h </w:instrText>
        </w:r>
        <w:r>
          <w:rPr>
            <w:webHidden/>
          </w:rPr>
        </w:r>
        <w:r>
          <w:rPr>
            <w:webHidden/>
          </w:rPr>
          <w:fldChar w:fldCharType="separate"/>
        </w:r>
        <w:r w:rsidR="005B307E">
          <w:rPr>
            <w:webHidden/>
          </w:rPr>
          <w:t>1</w:t>
        </w:r>
        <w:r>
          <w:rPr>
            <w:webHidden/>
          </w:rPr>
          <w:fldChar w:fldCharType="end"/>
        </w:r>
      </w:hyperlink>
    </w:p>
    <w:p w14:paraId="30E7EC0D" w14:textId="77777777" w:rsidR="007D0C5B" w:rsidRDefault="007D0C5B">
      <w:pPr>
        <w:pStyle w:val="TOC2"/>
        <w:rPr>
          <w:rFonts w:asciiTheme="minorHAnsi" w:eastAsiaTheme="minorEastAsia" w:hAnsiTheme="minorHAnsi" w:cstheme="minorBidi"/>
          <w:szCs w:val="22"/>
        </w:rPr>
      </w:pPr>
      <w:hyperlink w:anchor="_Toc147654674" w:history="1">
        <w:r w:rsidRPr="004931CB">
          <w:rPr>
            <w:rStyle w:val="af4"/>
          </w:rPr>
          <w:t>2.2</w:t>
        </w:r>
        <w:r w:rsidRPr="004931CB">
          <w:rPr>
            <w:rStyle w:val="af4"/>
          </w:rPr>
          <w:t>标准要求</w:t>
        </w:r>
        <w:r>
          <w:rPr>
            <w:webHidden/>
          </w:rPr>
          <w:tab/>
        </w:r>
        <w:r>
          <w:rPr>
            <w:webHidden/>
          </w:rPr>
          <w:fldChar w:fldCharType="begin"/>
        </w:r>
        <w:r>
          <w:rPr>
            <w:webHidden/>
          </w:rPr>
          <w:instrText xml:space="preserve"> PAGEREF _Toc147654674 \h </w:instrText>
        </w:r>
        <w:r>
          <w:rPr>
            <w:webHidden/>
          </w:rPr>
        </w:r>
        <w:r>
          <w:rPr>
            <w:webHidden/>
          </w:rPr>
          <w:fldChar w:fldCharType="separate"/>
        </w:r>
        <w:r w:rsidR="005B307E">
          <w:rPr>
            <w:webHidden/>
          </w:rPr>
          <w:t>1</w:t>
        </w:r>
        <w:r>
          <w:rPr>
            <w:webHidden/>
          </w:rPr>
          <w:fldChar w:fldCharType="end"/>
        </w:r>
      </w:hyperlink>
    </w:p>
    <w:p w14:paraId="4C5787F6" w14:textId="77777777" w:rsidR="007D0C5B" w:rsidRDefault="007D0C5B">
      <w:pPr>
        <w:pStyle w:val="TOC1"/>
        <w:rPr>
          <w:rFonts w:asciiTheme="minorHAnsi" w:eastAsiaTheme="minorEastAsia" w:hAnsiTheme="minorHAnsi" w:cstheme="minorBidi"/>
          <w:b w:val="0"/>
          <w:bCs w:val="0"/>
          <w:szCs w:val="22"/>
        </w:rPr>
      </w:pPr>
      <w:hyperlink w:anchor="_Toc147654675" w:history="1">
        <w:r w:rsidRPr="004931CB">
          <w:rPr>
            <w:rStyle w:val="af4"/>
          </w:rPr>
          <w:t>3.</w:t>
        </w:r>
        <w:r w:rsidRPr="004931CB">
          <w:rPr>
            <w:rStyle w:val="af4"/>
          </w:rPr>
          <w:t>模拟方法</w:t>
        </w:r>
        <w:r>
          <w:rPr>
            <w:webHidden/>
          </w:rPr>
          <w:tab/>
        </w:r>
        <w:r>
          <w:rPr>
            <w:webHidden/>
          </w:rPr>
          <w:fldChar w:fldCharType="begin"/>
        </w:r>
        <w:r>
          <w:rPr>
            <w:webHidden/>
          </w:rPr>
          <w:instrText xml:space="preserve"> PAGEREF _Toc147654675 \h </w:instrText>
        </w:r>
        <w:r>
          <w:rPr>
            <w:webHidden/>
          </w:rPr>
        </w:r>
        <w:r>
          <w:rPr>
            <w:webHidden/>
          </w:rPr>
          <w:fldChar w:fldCharType="separate"/>
        </w:r>
        <w:r w:rsidR="005B307E">
          <w:rPr>
            <w:webHidden/>
          </w:rPr>
          <w:t>2</w:t>
        </w:r>
        <w:r>
          <w:rPr>
            <w:webHidden/>
          </w:rPr>
          <w:fldChar w:fldCharType="end"/>
        </w:r>
      </w:hyperlink>
    </w:p>
    <w:p w14:paraId="5507CF05" w14:textId="77777777" w:rsidR="007D0C5B" w:rsidRDefault="007D0C5B">
      <w:pPr>
        <w:pStyle w:val="TOC2"/>
        <w:rPr>
          <w:rFonts w:asciiTheme="minorHAnsi" w:eastAsiaTheme="minorEastAsia" w:hAnsiTheme="minorHAnsi" w:cstheme="minorBidi"/>
          <w:szCs w:val="22"/>
        </w:rPr>
      </w:pPr>
      <w:hyperlink w:anchor="_Toc147654676" w:history="1">
        <w:r w:rsidRPr="004931CB">
          <w:rPr>
            <w:rStyle w:val="af4"/>
          </w:rPr>
          <w:t>3.1</w:t>
        </w:r>
        <w:r w:rsidRPr="004931CB">
          <w:rPr>
            <w:rStyle w:val="af4"/>
          </w:rPr>
          <w:t>模拟软件</w:t>
        </w:r>
        <w:r>
          <w:rPr>
            <w:webHidden/>
          </w:rPr>
          <w:tab/>
        </w:r>
        <w:r>
          <w:rPr>
            <w:webHidden/>
          </w:rPr>
          <w:fldChar w:fldCharType="begin"/>
        </w:r>
        <w:r>
          <w:rPr>
            <w:webHidden/>
          </w:rPr>
          <w:instrText xml:space="preserve"> PAGEREF _Toc147654676 \h </w:instrText>
        </w:r>
        <w:r>
          <w:rPr>
            <w:webHidden/>
          </w:rPr>
        </w:r>
        <w:r>
          <w:rPr>
            <w:webHidden/>
          </w:rPr>
          <w:fldChar w:fldCharType="separate"/>
        </w:r>
        <w:r w:rsidR="005B307E">
          <w:rPr>
            <w:webHidden/>
          </w:rPr>
          <w:t>2</w:t>
        </w:r>
        <w:r>
          <w:rPr>
            <w:webHidden/>
          </w:rPr>
          <w:fldChar w:fldCharType="end"/>
        </w:r>
      </w:hyperlink>
    </w:p>
    <w:p w14:paraId="279DC6D0" w14:textId="77777777" w:rsidR="007D0C5B" w:rsidRDefault="007D0C5B">
      <w:pPr>
        <w:pStyle w:val="TOC2"/>
        <w:rPr>
          <w:rFonts w:asciiTheme="minorHAnsi" w:eastAsiaTheme="minorEastAsia" w:hAnsiTheme="minorHAnsi" w:cstheme="minorBidi"/>
          <w:szCs w:val="22"/>
        </w:rPr>
      </w:pPr>
      <w:hyperlink w:anchor="_Toc147654677" w:history="1">
        <w:r w:rsidRPr="004931CB">
          <w:rPr>
            <w:rStyle w:val="af4"/>
          </w:rPr>
          <w:t>3.2</w:t>
        </w:r>
        <w:r w:rsidRPr="004931CB">
          <w:rPr>
            <w:rStyle w:val="af4"/>
          </w:rPr>
          <w:t>分析模型</w:t>
        </w:r>
        <w:r>
          <w:rPr>
            <w:webHidden/>
          </w:rPr>
          <w:tab/>
        </w:r>
        <w:r>
          <w:rPr>
            <w:webHidden/>
          </w:rPr>
          <w:fldChar w:fldCharType="begin"/>
        </w:r>
        <w:r>
          <w:rPr>
            <w:webHidden/>
          </w:rPr>
          <w:instrText xml:space="preserve"> PAGEREF _Toc147654677 \h </w:instrText>
        </w:r>
        <w:r>
          <w:rPr>
            <w:webHidden/>
          </w:rPr>
        </w:r>
        <w:r>
          <w:rPr>
            <w:webHidden/>
          </w:rPr>
          <w:fldChar w:fldCharType="separate"/>
        </w:r>
        <w:r w:rsidR="005B307E">
          <w:rPr>
            <w:webHidden/>
          </w:rPr>
          <w:t>3</w:t>
        </w:r>
        <w:r>
          <w:rPr>
            <w:webHidden/>
          </w:rPr>
          <w:fldChar w:fldCharType="end"/>
        </w:r>
      </w:hyperlink>
    </w:p>
    <w:p w14:paraId="6AE0E4CA" w14:textId="77777777" w:rsidR="007D0C5B" w:rsidRDefault="007D0C5B">
      <w:pPr>
        <w:pStyle w:val="TOC2"/>
        <w:rPr>
          <w:rFonts w:asciiTheme="minorHAnsi" w:eastAsiaTheme="minorEastAsia" w:hAnsiTheme="minorHAnsi" w:cstheme="minorBidi"/>
          <w:szCs w:val="22"/>
        </w:rPr>
      </w:pPr>
      <w:hyperlink w:anchor="_Toc147654678" w:history="1">
        <w:r w:rsidRPr="004931CB">
          <w:rPr>
            <w:rStyle w:val="af4"/>
          </w:rPr>
          <w:t>3.3</w:t>
        </w:r>
        <w:r w:rsidRPr="004931CB">
          <w:rPr>
            <w:rStyle w:val="af4"/>
          </w:rPr>
          <w:t>计算条件</w:t>
        </w:r>
        <w:r>
          <w:rPr>
            <w:webHidden/>
          </w:rPr>
          <w:tab/>
        </w:r>
        <w:r>
          <w:rPr>
            <w:webHidden/>
          </w:rPr>
          <w:fldChar w:fldCharType="begin"/>
        </w:r>
        <w:r>
          <w:rPr>
            <w:webHidden/>
          </w:rPr>
          <w:instrText xml:space="preserve"> PAGEREF _Toc147654678 \h </w:instrText>
        </w:r>
        <w:r>
          <w:rPr>
            <w:webHidden/>
          </w:rPr>
        </w:r>
        <w:r>
          <w:rPr>
            <w:webHidden/>
          </w:rPr>
          <w:fldChar w:fldCharType="separate"/>
        </w:r>
        <w:r w:rsidR="005B307E">
          <w:rPr>
            <w:webHidden/>
          </w:rPr>
          <w:t>3</w:t>
        </w:r>
        <w:r>
          <w:rPr>
            <w:webHidden/>
          </w:rPr>
          <w:fldChar w:fldCharType="end"/>
        </w:r>
      </w:hyperlink>
    </w:p>
    <w:p w14:paraId="50B6014F" w14:textId="77777777" w:rsidR="007D0C5B" w:rsidRDefault="007D0C5B">
      <w:pPr>
        <w:pStyle w:val="TOC2"/>
        <w:rPr>
          <w:rFonts w:asciiTheme="minorHAnsi" w:eastAsiaTheme="minorEastAsia" w:hAnsiTheme="minorHAnsi" w:cstheme="minorBidi"/>
          <w:szCs w:val="22"/>
        </w:rPr>
      </w:pPr>
      <w:hyperlink w:anchor="_Toc147654679" w:history="1">
        <w:r w:rsidRPr="004931CB">
          <w:rPr>
            <w:rStyle w:val="af4"/>
          </w:rPr>
          <w:t>3.4</w:t>
        </w:r>
        <w:r w:rsidRPr="004931CB">
          <w:rPr>
            <w:rStyle w:val="af4"/>
          </w:rPr>
          <w:t>参数设置</w:t>
        </w:r>
        <w:r>
          <w:rPr>
            <w:webHidden/>
          </w:rPr>
          <w:tab/>
        </w:r>
        <w:r>
          <w:rPr>
            <w:webHidden/>
          </w:rPr>
          <w:fldChar w:fldCharType="begin"/>
        </w:r>
        <w:r>
          <w:rPr>
            <w:webHidden/>
          </w:rPr>
          <w:instrText xml:space="preserve"> PAGEREF _Toc147654679 \h </w:instrText>
        </w:r>
        <w:r>
          <w:rPr>
            <w:webHidden/>
          </w:rPr>
        </w:r>
        <w:r>
          <w:rPr>
            <w:webHidden/>
          </w:rPr>
          <w:fldChar w:fldCharType="separate"/>
        </w:r>
        <w:r w:rsidR="005B307E">
          <w:rPr>
            <w:webHidden/>
          </w:rPr>
          <w:t>4</w:t>
        </w:r>
        <w:r>
          <w:rPr>
            <w:webHidden/>
          </w:rPr>
          <w:fldChar w:fldCharType="end"/>
        </w:r>
      </w:hyperlink>
    </w:p>
    <w:p w14:paraId="715D0B23" w14:textId="77777777" w:rsidR="007D0C5B" w:rsidRDefault="007D0C5B">
      <w:pPr>
        <w:pStyle w:val="TOC1"/>
        <w:rPr>
          <w:rFonts w:asciiTheme="minorHAnsi" w:eastAsiaTheme="minorEastAsia" w:hAnsiTheme="minorHAnsi" w:cstheme="minorBidi"/>
          <w:b w:val="0"/>
          <w:bCs w:val="0"/>
          <w:szCs w:val="22"/>
        </w:rPr>
      </w:pPr>
      <w:hyperlink w:anchor="_Toc147654680" w:history="1">
        <w:r w:rsidRPr="004931CB">
          <w:rPr>
            <w:rStyle w:val="af4"/>
          </w:rPr>
          <w:t>4.</w:t>
        </w:r>
        <w:r w:rsidRPr="004931CB">
          <w:rPr>
            <w:rStyle w:val="af4"/>
          </w:rPr>
          <w:t>模拟结果及分析</w:t>
        </w:r>
        <w:r>
          <w:rPr>
            <w:webHidden/>
          </w:rPr>
          <w:tab/>
        </w:r>
        <w:r>
          <w:rPr>
            <w:webHidden/>
          </w:rPr>
          <w:fldChar w:fldCharType="begin"/>
        </w:r>
        <w:r>
          <w:rPr>
            <w:webHidden/>
          </w:rPr>
          <w:instrText xml:space="preserve"> PAGEREF _Toc147654680 \h </w:instrText>
        </w:r>
        <w:r>
          <w:rPr>
            <w:webHidden/>
          </w:rPr>
        </w:r>
        <w:r>
          <w:rPr>
            <w:webHidden/>
          </w:rPr>
          <w:fldChar w:fldCharType="separate"/>
        </w:r>
        <w:r w:rsidR="005B307E">
          <w:rPr>
            <w:webHidden/>
          </w:rPr>
          <w:t>5</w:t>
        </w:r>
        <w:r>
          <w:rPr>
            <w:webHidden/>
          </w:rPr>
          <w:fldChar w:fldCharType="end"/>
        </w:r>
      </w:hyperlink>
    </w:p>
    <w:p w14:paraId="19813CF2" w14:textId="77777777" w:rsidR="007D0C5B" w:rsidRDefault="007D0C5B">
      <w:pPr>
        <w:pStyle w:val="TOC2"/>
        <w:rPr>
          <w:rFonts w:asciiTheme="minorHAnsi" w:eastAsiaTheme="minorEastAsia" w:hAnsiTheme="minorHAnsi" w:cstheme="minorBidi"/>
          <w:szCs w:val="22"/>
        </w:rPr>
      </w:pPr>
      <w:hyperlink w:anchor="_Toc147654681" w:history="1">
        <w:r w:rsidRPr="004931CB">
          <w:rPr>
            <w:rStyle w:val="af4"/>
          </w:rPr>
          <w:t>4.1</w:t>
        </w:r>
        <w:r w:rsidRPr="004931CB">
          <w:rPr>
            <w:rStyle w:val="af4"/>
          </w:rPr>
          <w:t>场地噪声分布</w:t>
        </w:r>
        <w:r>
          <w:rPr>
            <w:webHidden/>
          </w:rPr>
          <w:tab/>
        </w:r>
        <w:r>
          <w:rPr>
            <w:webHidden/>
          </w:rPr>
          <w:fldChar w:fldCharType="begin"/>
        </w:r>
        <w:r>
          <w:rPr>
            <w:webHidden/>
          </w:rPr>
          <w:instrText xml:space="preserve"> PAGEREF _Toc147654681 \h </w:instrText>
        </w:r>
        <w:r>
          <w:rPr>
            <w:webHidden/>
          </w:rPr>
        </w:r>
        <w:r>
          <w:rPr>
            <w:webHidden/>
          </w:rPr>
          <w:fldChar w:fldCharType="separate"/>
        </w:r>
        <w:r w:rsidR="005B307E">
          <w:rPr>
            <w:webHidden/>
          </w:rPr>
          <w:t>5</w:t>
        </w:r>
        <w:r>
          <w:rPr>
            <w:webHidden/>
          </w:rPr>
          <w:fldChar w:fldCharType="end"/>
        </w:r>
      </w:hyperlink>
    </w:p>
    <w:p w14:paraId="0E0BD3E1" w14:textId="77777777" w:rsidR="007D0C5B" w:rsidRDefault="007D0C5B">
      <w:pPr>
        <w:pStyle w:val="TOC2"/>
        <w:rPr>
          <w:rFonts w:asciiTheme="minorHAnsi" w:eastAsiaTheme="minorEastAsia" w:hAnsiTheme="minorHAnsi" w:cstheme="minorBidi"/>
          <w:szCs w:val="22"/>
        </w:rPr>
      </w:pPr>
      <w:hyperlink w:anchor="_Toc147654682" w:history="1">
        <w:r w:rsidRPr="004931CB">
          <w:rPr>
            <w:rStyle w:val="af4"/>
          </w:rPr>
          <w:t>4.2</w:t>
        </w:r>
        <w:r w:rsidRPr="004931CB">
          <w:rPr>
            <w:rStyle w:val="af4"/>
          </w:rPr>
          <w:t>噪声敏感建筑噪声分布情况</w:t>
        </w:r>
        <w:r>
          <w:rPr>
            <w:webHidden/>
          </w:rPr>
          <w:tab/>
        </w:r>
        <w:r>
          <w:rPr>
            <w:webHidden/>
          </w:rPr>
          <w:fldChar w:fldCharType="begin"/>
        </w:r>
        <w:r>
          <w:rPr>
            <w:webHidden/>
          </w:rPr>
          <w:instrText xml:space="preserve"> PAGEREF _Toc147654682 \h </w:instrText>
        </w:r>
        <w:r>
          <w:rPr>
            <w:webHidden/>
          </w:rPr>
        </w:r>
        <w:r>
          <w:rPr>
            <w:webHidden/>
          </w:rPr>
          <w:fldChar w:fldCharType="separate"/>
        </w:r>
        <w:r w:rsidR="005B307E">
          <w:rPr>
            <w:webHidden/>
          </w:rPr>
          <w:t>8</w:t>
        </w:r>
        <w:r>
          <w:rPr>
            <w:webHidden/>
          </w:rPr>
          <w:fldChar w:fldCharType="end"/>
        </w:r>
      </w:hyperlink>
    </w:p>
    <w:p w14:paraId="76CC088C" w14:textId="77777777" w:rsidR="007D0C5B" w:rsidRDefault="007D0C5B">
      <w:pPr>
        <w:pStyle w:val="TOC1"/>
        <w:rPr>
          <w:rFonts w:asciiTheme="minorHAnsi" w:eastAsiaTheme="minorEastAsia" w:hAnsiTheme="minorHAnsi" w:cstheme="minorBidi"/>
          <w:b w:val="0"/>
          <w:bCs w:val="0"/>
          <w:szCs w:val="22"/>
        </w:rPr>
      </w:pPr>
      <w:hyperlink w:anchor="_Toc147654683" w:history="1">
        <w:r w:rsidRPr="004931CB">
          <w:rPr>
            <w:rStyle w:val="af4"/>
          </w:rPr>
          <w:t>5.</w:t>
        </w:r>
        <w:r w:rsidRPr="004931CB">
          <w:rPr>
            <w:rStyle w:val="af4"/>
          </w:rPr>
          <w:t>结论</w:t>
        </w:r>
        <w:r>
          <w:rPr>
            <w:webHidden/>
          </w:rPr>
          <w:tab/>
        </w:r>
        <w:r>
          <w:rPr>
            <w:webHidden/>
          </w:rPr>
          <w:fldChar w:fldCharType="begin"/>
        </w:r>
        <w:r>
          <w:rPr>
            <w:webHidden/>
          </w:rPr>
          <w:instrText xml:space="preserve"> PAGEREF _Toc147654683 \h </w:instrText>
        </w:r>
        <w:r>
          <w:rPr>
            <w:webHidden/>
          </w:rPr>
        </w:r>
        <w:r>
          <w:rPr>
            <w:webHidden/>
          </w:rPr>
          <w:fldChar w:fldCharType="separate"/>
        </w:r>
        <w:r w:rsidR="005B307E">
          <w:rPr>
            <w:webHidden/>
          </w:rPr>
          <w:t>11</w:t>
        </w:r>
        <w:r>
          <w:rPr>
            <w:webHidden/>
          </w:rPr>
          <w:fldChar w:fldCharType="end"/>
        </w:r>
      </w:hyperlink>
    </w:p>
    <w:p w14:paraId="0C70CA57" w14:textId="77777777" w:rsidR="001C4276" w:rsidRDefault="000D6A5A" w:rsidP="000D6A5A">
      <w:pPr>
        <w:pStyle w:val="TOC1"/>
      </w:pPr>
      <w:r>
        <w:fldChar w:fldCharType="end"/>
      </w:r>
      <w:bookmarkEnd w:id="8"/>
    </w:p>
    <w:p w14:paraId="5E0F193C" w14:textId="77777777" w:rsidR="001C4276" w:rsidRPr="001C4276" w:rsidRDefault="001C4276" w:rsidP="001C4276">
      <w:pPr>
        <w:jc w:val="right"/>
        <w:rPr>
          <w:rFonts w:hint="eastAsia"/>
        </w:rPr>
      </w:pPr>
    </w:p>
    <w:p w14:paraId="04480464" w14:textId="77777777" w:rsidR="001C4276" w:rsidRPr="001C4276" w:rsidRDefault="001C4276" w:rsidP="001C4276">
      <w:pPr>
        <w:rPr>
          <w:rFonts w:hint="eastAsia"/>
        </w:rPr>
      </w:pPr>
    </w:p>
    <w:p w14:paraId="59DD31E4" w14:textId="77777777" w:rsidR="00223BB0" w:rsidRPr="001C4276" w:rsidRDefault="00223BB0" w:rsidP="001C4276">
      <w:pPr>
        <w:rPr>
          <w:rFonts w:hint="eastAsia"/>
        </w:rPr>
        <w:sectPr w:rsidR="00223BB0" w:rsidRPr="001C4276" w:rsidSect="00902E0E">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p>
    <w:p w14:paraId="15CFCF33" w14:textId="77777777" w:rsidR="00AE2430" w:rsidRPr="00AE2430" w:rsidRDefault="00AE2430" w:rsidP="00AE2430">
      <w:pPr>
        <w:pStyle w:val="1"/>
        <w:rPr>
          <w:rFonts w:ascii="Times New Roman" w:hAnsi="Times New Roman"/>
          <w:sz w:val="28"/>
          <w:szCs w:val="28"/>
        </w:rPr>
      </w:pPr>
      <w:bookmarkStart w:id="9" w:name="_Toc479326717"/>
      <w:bookmarkStart w:id="10" w:name="_Toc14765467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604C830F" w14:textId="77777777" w:rsidR="009C0977" w:rsidRDefault="009C0977" w:rsidP="00AE2430">
      <w:pPr>
        <w:rPr>
          <w:rFonts w:hint="eastAsia"/>
        </w:rPr>
      </w:pPr>
      <w:r w:rsidRPr="009C0977">
        <w:rPr>
          <w:rFonts w:hint="eastAsia"/>
        </w:rPr>
        <w:t>本项目参与计算的噪声敏感参评建筑物如下表所示：</w:t>
      </w:r>
    </w:p>
    <w:p w14:paraId="724CC4BE" w14:textId="77777777" w:rsidR="00ED5211" w:rsidRPr="007031AD" w:rsidRDefault="00ED5211" w:rsidP="00EE2023">
      <w:pPr>
        <w:widowControl/>
        <w:spacing w:before="240"/>
        <w:jc w:val="center"/>
        <w:rPr>
          <w:rFonts w:hint="eastAsia"/>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6E267E" w14:paraId="69EA16BC" w14:textId="77777777">
        <w:tc>
          <w:tcPr>
            <w:tcW w:w="3616" w:type="dxa"/>
            <w:shd w:val="clear" w:color="auto" w:fill="E6E6E6"/>
            <w:vAlign w:val="center"/>
          </w:tcPr>
          <w:p w14:paraId="06249541" w14:textId="77777777" w:rsidR="006E267E" w:rsidRDefault="00000000">
            <w:pPr>
              <w:jc w:val="center"/>
              <w:rPr>
                <w:rFonts w:hint="eastAsia"/>
              </w:rPr>
            </w:pPr>
            <w:r>
              <w:t>名称</w:t>
            </w:r>
          </w:p>
        </w:tc>
        <w:tc>
          <w:tcPr>
            <w:tcW w:w="2586" w:type="dxa"/>
            <w:shd w:val="clear" w:color="auto" w:fill="E6E6E6"/>
            <w:vAlign w:val="center"/>
          </w:tcPr>
          <w:p w14:paraId="447E8534" w14:textId="77777777" w:rsidR="006E267E" w:rsidRDefault="00000000">
            <w:pPr>
              <w:jc w:val="center"/>
              <w:rPr>
                <w:rFonts w:hint="eastAsia"/>
              </w:rPr>
            </w:pPr>
            <w:r>
              <w:t>建筑高度(米)</w:t>
            </w:r>
          </w:p>
        </w:tc>
        <w:tc>
          <w:tcPr>
            <w:tcW w:w="2071" w:type="dxa"/>
            <w:shd w:val="clear" w:color="auto" w:fill="E6E6E6"/>
            <w:vAlign w:val="center"/>
          </w:tcPr>
          <w:p w14:paraId="44C8E445" w14:textId="77777777" w:rsidR="006E267E" w:rsidRDefault="00000000">
            <w:pPr>
              <w:jc w:val="center"/>
              <w:rPr>
                <w:rFonts w:hint="eastAsia"/>
              </w:rPr>
            </w:pPr>
            <w:r>
              <w:t>底标高(米)</w:t>
            </w:r>
          </w:p>
        </w:tc>
      </w:tr>
      <w:tr w:rsidR="006E267E" w14:paraId="3AE3E213" w14:textId="77777777">
        <w:tc>
          <w:tcPr>
            <w:tcW w:w="3616" w:type="dxa"/>
            <w:vAlign w:val="center"/>
          </w:tcPr>
          <w:p w14:paraId="54772B2C" w14:textId="77777777" w:rsidR="006E267E" w:rsidRDefault="00000000">
            <w:pPr>
              <w:jc w:val="center"/>
              <w:rPr>
                <w:rFonts w:hint="eastAsia"/>
              </w:rPr>
            </w:pPr>
            <w:r>
              <w:t>CAD(2)_T8_T82.0</w:t>
            </w:r>
          </w:p>
        </w:tc>
        <w:tc>
          <w:tcPr>
            <w:tcW w:w="2586" w:type="dxa"/>
            <w:vAlign w:val="center"/>
          </w:tcPr>
          <w:p w14:paraId="7AC02101" w14:textId="77777777" w:rsidR="006E267E" w:rsidRDefault="00000000">
            <w:pPr>
              <w:jc w:val="center"/>
              <w:rPr>
                <w:rFonts w:hint="eastAsia"/>
              </w:rPr>
            </w:pPr>
            <w:r>
              <w:t>15.30</w:t>
            </w:r>
          </w:p>
        </w:tc>
        <w:tc>
          <w:tcPr>
            <w:tcW w:w="2071" w:type="dxa"/>
            <w:vAlign w:val="center"/>
          </w:tcPr>
          <w:p w14:paraId="37BF2464" w14:textId="77777777" w:rsidR="006E267E" w:rsidRDefault="00000000">
            <w:pPr>
              <w:jc w:val="center"/>
              <w:rPr>
                <w:rFonts w:hint="eastAsia"/>
              </w:rPr>
            </w:pPr>
            <w:r>
              <w:t>0.00</w:t>
            </w:r>
          </w:p>
        </w:tc>
      </w:tr>
      <w:tr w:rsidR="006E267E" w14:paraId="7EA2ECF3" w14:textId="77777777">
        <w:tc>
          <w:tcPr>
            <w:tcW w:w="3616" w:type="dxa"/>
            <w:vAlign w:val="center"/>
          </w:tcPr>
          <w:p w14:paraId="5364D342" w14:textId="77777777" w:rsidR="006E267E" w:rsidRDefault="00000000">
            <w:pPr>
              <w:jc w:val="center"/>
              <w:rPr>
                <w:rFonts w:hint="eastAsia"/>
              </w:rPr>
            </w:pPr>
            <w:r>
              <w:t>已建仓库</w:t>
            </w:r>
          </w:p>
        </w:tc>
        <w:tc>
          <w:tcPr>
            <w:tcW w:w="2586" w:type="dxa"/>
            <w:vAlign w:val="center"/>
          </w:tcPr>
          <w:p w14:paraId="5E097B71" w14:textId="77777777" w:rsidR="006E267E" w:rsidRDefault="00000000">
            <w:pPr>
              <w:jc w:val="center"/>
              <w:rPr>
                <w:rFonts w:hint="eastAsia"/>
              </w:rPr>
            </w:pPr>
            <w:r>
              <w:t>4.50</w:t>
            </w:r>
          </w:p>
        </w:tc>
        <w:tc>
          <w:tcPr>
            <w:tcW w:w="2071" w:type="dxa"/>
            <w:vAlign w:val="center"/>
          </w:tcPr>
          <w:p w14:paraId="2CD1908B" w14:textId="77777777" w:rsidR="006E267E" w:rsidRDefault="00000000">
            <w:pPr>
              <w:jc w:val="center"/>
              <w:rPr>
                <w:rFonts w:hint="eastAsia"/>
              </w:rPr>
            </w:pPr>
            <w:r>
              <w:t>0.00</w:t>
            </w:r>
          </w:p>
        </w:tc>
      </w:tr>
      <w:tr w:rsidR="006E267E" w14:paraId="78443314" w14:textId="77777777">
        <w:tc>
          <w:tcPr>
            <w:tcW w:w="3616" w:type="dxa"/>
            <w:vAlign w:val="center"/>
          </w:tcPr>
          <w:p w14:paraId="4B6918EB" w14:textId="77777777" w:rsidR="006E267E" w:rsidRDefault="00000000">
            <w:pPr>
              <w:jc w:val="center"/>
              <w:rPr>
                <w:rFonts w:hint="eastAsia"/>
              </w:rPr>
            </w:pPr>
            <w:r>
              <w:t>已建办公楼</w:t>
            </w:r>
          </w:p>
        </w:tc>
        <w:tc>
          <w:tcPr>
            <w:tcW w:w="2586" w:type="dxa"/>
            <w:vAlign w:val="center"/>
          </w:tcPr>
          <w:p w14:paraId="19EDC5EA" w14:textId="77777777" w:rsidR="006E267E" w:rsidRDefault="00000000">
            <w:pPr>
              <w:jc w:val="center"/>
              <w:rPr>
                <w:rFonts w:hint="eastAsia"/>
              </w:rPr>
            </w:pPr>
            <w:r>
              <w:t>10.50</w:t>
            </w:r>
          </w:p>
        </w:tc>
        <w:tc>
          <w:tcPr>
            <w:tcW w:w="2071" w:type="dxa"/>
            <w:vAlign w:val="center"/>
          </w:tcPr>
          <w:p w14:paraId="51CE73FB" w14:textId="77777777" w:rsidR="006E267E" w:rsidRDefault="00000000">
            <w:pPr>
              <w:jc w:val="center"/>
              <w:rPr>
                <w:rFonts w:hint="eastAsia"/>
              </w:rPr>
            </w:pPr>
            <w:r>
              <w:t>0.00</w:t>
            </w:r>
          </w:p>
        </w:tc>
      </w:tr>
      <w:tr w:rsidR="006E267E" w14:paraId="51076798" w14:textId="77777777">
        <w:tc>
          <w:tcPr>
            <w:tcW w:w="3616" w:type="dxa"/>
            <w:vAlign w:val="center"/>
          </w:tcPr>
          <w:p w14:paraId="6B6890BB" w14:textId="77777777" w:rsidR="006E267E" w:rsidRDefault="00000000">
            <w:pPr>
              <w:jc w:val="center"/>
              <w:rPr>
                <w:rFonts w:hint="eastAsia"/>
              </w:rPr>
            </w:pPr>
            <w:r>
              <w:t>已建宿舍楼</w:t>
            </w:r>
          </w:p>
        </w:tc>
        <w:tc>
          <w:tcPr>
            <w:tcW w:w="2586" w:type="dxa"/>
            <w:vAlign w:val="center"/>
          </w:tcPr>
          <w:p w14:paraId="2585498D" w14:textId="77777777" w:rsidR="006E267E" w:rsidRDefault="00000000">
            <w:pPr>
              <w:jc w:val="center"/>
              <w:rPr>
                <w:rFonts w:hint="eastAsia"/>
              </w:rPr>
            </w:pPr>
            <w:r>
              <w:t>15.00</w:t>
            </w:r>
          </w:p>
        </w:tc>
        <w:tc>
          <w:tcPr>
            <w:tcW w:w="2071" w:type="dxa"/>
            <w:vAlign w:val="center"/>
          </w:tcPr>
          <w:p w14:paraId="05636431" w14:textId="77777777" w:rsidR="006E267E" w:rsidRDefault="00000000">
            <w:pPr>
              <w:jc w:val="center"/>
              <w:rPr>
                <w:rFonts w:hint="eastAsia"/>
              </w:rPr>
            </w:pPr>
            <w:r>
              <w:t>0.00</w:t>
            </w:r>
          </w:p>
        </w:tc>
      </w:tr>
      <w:tr w:rsidR="006E267E" w14:paraId="52CC0A9F" w14:textId="77777777">
        <w:tc>
          <w:tcPr>
            <w:tcW w:w="3616" w:type="dxa"/>
            <w:vAlign w:val="center"/>
          </w:tcPr>
          <w:p w14:paraId="241E0A1D" w14:textId="77777777" w:rsidR="006E267E" w:rsidRDefault="00000000">
            <w:pPr>
              <w:jc w:val="center"/>
              <w:rPr>
                <w:rFonts w:hint="eastAsia"/>
              </w:rPr>
            </w:pPr>
            <w:r>
              <w:t>已建工厂1</w:t>
            </w:r>
          </w:p>
        </w:tc>
        <w:tc>
          <w:tcPr>
            <w:tcW w:w="2586" w:type="dxa"/>
            <w:vAlign w:val="center"/>
          </w:tcPr>
          <w:p w14:paraId="2F76B07C" w14:textId="77777777" w:rsidR="006E267E" w:rsidRDefault="00000000">
            <w:pPr>
              <w:jc w:val="center"/>
              <w:rPr>
                <w:rFonts w:hint="eastAsia"/>
              </w:rPr>
            </w:pPr>
            <w:r>
              <w:t>7.00</w:t>
            </w:r>
          </w:p>
        </w:tc>
        <w:tc>
          <w:tcPr>
            <w:tcW w:w="2071" w:type="dxa"/>
            <w:vAlign w:val="center"/>
          </w:tcPr>
          <w:p w14:paraId="775D567E" w14:textId="77777777" w:rsidR="006E267E" w:rsidRDefault="00000000">
            <w:pPr>
              <w:jc w:val="center"/>
              <w:rPr>
                <w:rFonts w:hint="eastAsia"/>
              </w:rPr>
            </w:pPr>
            <w:r>
              <w:t>0.00</w:t>
            </w:r>
          </w:p>
        </w:tc>
      </w:tr>
      <w:tr w:rsidR="006E267E" w14:paraId="6BA69BC8" w14:textId="77777777">
        <w:tc>
          <w:tcPr>
            <w:tcW w:w="3616" w:type="dxa"/>
            <w:vAlign w:val="center"/>
          </w:tcPr>
          <w:p w14:paraId="78C0507F" w14:textId="77777777" w:rsidR="006E267E" w:rsidRDefault="00000000">
            <w:pPr>
              <w:jc w:val="center"/>
              <w:rPr>
                <w:rFonts w:hint="eastAsia"/>
              </w:rPr>
            </w:pPr>
            <w:r>
              <w:t>已建工厂2</w:t>
            </w:r>
          </w:p>
        </w:tc>
        <w:tc>
          <w:tcPr>
            <w:tcW w:w="2586" w:type="dxa"/>
            <w:vAlign w:val="center"/>
          </w:tcPr>
          <w:p w14:paraId="04DD1712" w14:textId="77777777" w:rsidR="006E267E" w:rsidRDefault="00000000">
            <w:pPr>
              <w:jc w:val="center"/>
              <w:rPr>
                <w:rFonts w:hint="eastAsia"/>
              </w:rPr>
            </w:pPr>
            <w:r>
              <w:t>15.00</w:t>
            </w:r>
          </w:p>
        </w:tc>
        <w:tc>
          <w:tcPr>
            <w:tcW w:w="2071" w:type="dxa"/>
            <w:vAlign w:val="center"/>
          </w:tcPr>
          <w:p w14:paraId="30CAB5A1" w14:textId="77777777" w:rsidR="006E267E" w:rsidRDefault="00000000">
            <w:pPr>
              <w:jc w:val="center"/>
              <w:rPr>
                <w:rFonts w:hint="eastAsia"/>
              </w:rPr>
            </w:pPr>
            <w:r>
              <w:t>0.00</w:t>
            </w:r>
          </w:p>
        </w:tc>
      </w:tr>
      <w:tr w:rsidR="006E267E" w14:paraId="151925B2" w14:textId="77777777">
        <w:tc>
          <w:tcPr>
            <w:tcW w:w="3616" w:type="dxa"/>
            <w:vAlign w:val="center"/>
          </w:tcPr>
          <w:p w14:paraId="71B32DA2" w14:textId="77777777" w:rsidR="006E267E" w:rsidRDefault="00000000">
            <w:pPr>
              <w:jc w:val="center"/>
              <w:rPr>
                <w:rFonts w:hint="eastAsia"/>
              </w:rPr>
            </w:pPr>
            <w:r>
              <w:t>拟建建筑1</w:t>
            </w:r>
          </w:p>
        </w:tc>
        <w:tc>
          <w:tcPr>
            <w:tcW w:w="2586" w:type="dxa"/>
            <w:vAlign w:val="center"/>
          </w:tcPr>
          <w:p w14:paraId="01EA81F0" w14:textId="77777777" w:rsidR="006E267E" w:rsidRDefault="00000000">
            <w:pPr>
              <w:jc w:val="center"/>
              <w:rPr>
                <w:rFonts w:hint="eastAsia"/>
              </w:rPr>
            </w:pPr>
            <w:r>
              <w:t>9.00</w:t>
            </w:r>
          </w:p>
        </w:tc>
        <w:tc>
          <w:tcPr>
            <w:tcW w:w="2071" w:type="dxa"/>
            <w:vAlign w:val="center"/>
          </w:tcPr>
          <w:p w14:paraId="1C877ED3" w14:textId="77777777" w:rsidR="006E267E" w:rsidRDefault="00000000">
            <w:pPr>
              <w:jc w:val="center"/>
              <w:rPr>
                <w:rFonts w:hint="eastAsia"/>
              </w:rPr>
            </w:pPr>
            <w:r>
              <w:t>0.00</w:t>
            </w:r>
          </w:p>
        </w:tc>
      </w:tr>
      <w:tr w:rsidR="006E267E" w14:paraId="4362C82E" w14:textId="77777777">
        <w:tc>
          <w:tcPr>
            <w:tcW w:w="3616" w:type="dxa"/>
            <w:vAlign w:val="center"/>
          </w:tcPr>
          <w:p w14:paraId="00C7DB42" w14:textId="77777777" w:rsidR="006E267E" w:rsidRDefault="00000000">
            <w:pPr>
              <w:jc w:val="center"/>
              <w:rPr>
                <w:rFonts w:hint="eastAsia"/>
              </w:rPr>
            </w:pPr>
            <w:r>
              <w:t>拟建建筑2</w:t>
            </w:r>
          </w:p>
        </w:tc>
        <w:tc>
          <w:tcPr>
            <w:tcW w:w="2586" w:type="dxa"/>
            <w:vAlign w:val="center"/>
          </w:tcPr>
          <w:p w14:paraId="0E33324B" w14:textId="77777777" w:rsidR="006E267E" w:rsidRDefault="00000000">
            <w:pPr>
              <w:jc w:val="center"/>
              <w:rPr>
                <w:rFonts w:hint="eastAsia"/>
              </w:rPr>
            </w:pPr>
            <w:r>
              <w:t>9.00</w:t>
            </w:r>
          </w:p>
        </w:tc>
        <w:tc>
          <w:tcPr>
            <w:tcW w:w="2071" w:type="dxa"/>
            <w:vAlign w:val="center"/>
          </w:tcPr>
          <w:p w14:paraId="5D1D2D61" w14:textId="77777777" w:rsidR="006E267E" w:rsidRDefault="00000000">
            <w:pPr>
              <w:jc w:val="center"/>
              <w:rPr>
                <w:rFonts w:hint="eastAsia"/>
              </w:rPr>
            </w:pPr>
            <w:r>
              <w:t>0.00</w:t>
            </w:r>
          </w:p>
        </w:tc>
      </w:tr>
      <w:tr w:rsidR="006E267E" w14:paraId="3A39ED39" w14:textId="77777777">
        <w:tc>
          <w:tcPr>
            <w:tcW w:w="3616" w:type="dxa"/>
            <w:vAlign w:val="center"/>
          </w:tcPr>
          <w:p w14:paraId="3FA65817" w14:textId="77777777" w:rsidR="006E267E" w:rsidRDefault="00000000">
            <w:pPr>
              <w:jc w:val="center"/>
              <w:rPr>
                <w:rFonts w:hint="eastAsia"/>
              </w:rPr>
            </w:pPr>
            <w:r>
              <w:t>拟建建筑3</w:t>
            </w:r>
          </w:p>
        </w:tc>
        <w:tc>
          <w:tcPr>
            <w:tcW w:w="2586" w:type="dxa"/>
            <w:vAlign w:val="center"/>
          </w:tcPr>
          <w:p w14:paraId="6B8E39DA" w14:textId="77777777" w:rsidR="006E267E" w:rsidRDefault="00000000">
            <w:pPr>
              <w:jc w:val="center"/>
              <w:rPr>
                <w:rFonts w:hint="eastAsia"/>
              </w:rPr>
            </w:pPr>
            <w:r>
              <w:t>13.50</w:t>
            </w:r>
          </w:p>
        </w:tc>
        <w:tc>
          <w:tcPr>
            <w:tcW w:w="2071" w:type="dxa"/>
            <w:vAlign w:val="center"/>
          </w:tcPr>
          <w:p w14:paraId="4A4E55AF" w14:textId="77777777" w:rsidR="006E267E" w:rsidRDefault="00000000">
            <w:pPr>
              <w:jc w:val="center"/>
              <w:rPr>
                <w:rFonts w:hint="eastAsia"/>
              </w:rPr>
            </w:pPr>
            <w:r>
              <w:t>0.00</w:t>
            </w:r>
          </w:p>
        </w:tc>
      </w:tr>
    </w:tbl>
    <w:p w14:paraId="5B4E6498" w14:textId="77777777" w:rsidR="00F46F8B" w:rsidRPr="00F515FF" w:rsidRDefault="00F46F8B" w:rsidP="00ED5211">
      <w:pPr>
        <w:widowControl/>
        <w:jc w:val="center"/>
        <w:rPr>
          <w:rFonts w:ascii="宋体" w:hAnsi="宋体" w:hint="eastAsia"/>
        </w:rPr>
      </w:pPr>
      <w:bookmarkStart w:id="11" w:name="参评建筑信息表"/>
      <w:bookmarkEnd w:id="11"/>
    </w:p>
    <w:p w14:paraId="69760098" w14:textId="77777777" w:rsidR="00385B5B" w:rsidRPr="0006664B" w:rsidRDefault="00385B5B" w:rsidP="0036785B">
      <w:pPr>
        <w:pStyle w:val="1"/>
        <w:rPr>
          <w:rFonts w:hint="eastAsia"/>
          <w:sz w:val="28"/>
          <w:szCs w:val="28"/>
        </w:rPr>
      </w:pPr>
      <w:bookmarkStart w:id="12" w:name="_Toc479326718"/>
      <w:bookmarkStart w:id="13" w:name="_Toc147654672"/>
      <w:r w:rsidRPr="0006664B">
        <w:rPr>
          <w:rFonts w:hint="eastAsia"/>
          <w:sz w:val="28"/>
          <w:szCs w:val="28"/>
        </w:rPr>
        <w:t>2.评价</w:t>
      </w:r>
      <w:r w:rsidRPr="0006664B">
        <w:rPr>
          <w:sz w:val="28"/>
          <w:szCs w:val="28"/>
        </w:rPr>
        <w:t>标准</w:t>
      </w:r>
      <w:bookmarkEnd w:id="12"/>
      <w:bookmarkEnd w:id="13"/>
    </w:p>
    <w:p w14:paraId="6F01BE34" w14:textId="77777777" w:rsidR="00385B5B" w:rsidRPr="0036785B" w:rsidRDefault="00385B5B" w:rsidP="0036785B">
      <w:pPr>
        <w:pStyle w:val="2"/>
        <w:rPr>
          <w:rFonts w:hint="eastAsia"/>
          <w:sz w:val="24"/>
          <w:szCs w:val="24"/>
        </w:rPr>
      </w:pPr>
      <w:bookmarkStart w:id="14" w:name="_Toc479326719"/>
      <w:bookmarkStart w:id="15" w:name="_Toc147654673"/>
      <w:r w:rsidRPr="0036785B">
        <w:rPr>
          <w:rFonts w:hint="eastAsia"/>
          <w:sz w:val="24"/>
          <w:szCs w:val="24"/>
        </w:rPr>
        <w:t>2.1评价</w:t>
      </w:r>
      <w:r w:rsidRPr="0036785B">
        <w:rPr>
          <w:sz w:val="24"/>
          <w:szCs w:val="24"/>
        </w:rPr>
        <w:t>依据</w:t>
      </w:r>
      <w:bookmarkEnd w:id="14"/>
      <w:bookmarkEnd w:id="15"/>
    </w:p>
    <w:p w14:paraId="30EABBD1"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3833FC32" w14:textId="77777777" w:rsidR="00AD141D"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3D5ED7A4"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7A83815F"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22070EB4"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03CBC62B" w14:textId="77777777" w:rsidR="00AD141D" w:rsidRPr="006502BE" w:rsidRDefault="00AD141D"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3B7E0AA1" w14:textId="77777777" w:rsidR="00385B5B" w:rsidRPr="0036785B" w:rsidRDefault="00385B5B" w:rsidP="0036785B">
      <w:pPr>
        <w:pStyle w:val="2"/>
        <w:rPr>
          <w:rFonts w:hint="eastAsia"/>
          <w:sz w:val="24"/>
          <w:szCs w:val="24"/>
        </w:rPr>
      </w:pPr>
      <w:bookmarkStart w:id="18" w:name="_Toc147654674"/>
      <w:r w:rsidRPr="0036785B">
        <w:rPr>
          <w:rFonts w:hint="eastAsia"/>
          <w:sz w:val="24"/>
          <w:szCs w:val="24"/>
        </w:rPr>
        <w:t>2.2标准</w:t>
      </w:r>
      <w:r w:rsidRPr="0036785B">
        <w:rPr>
          <w:sz w:val="24"/>
          <w:szCs w:val="24"/>
        </w:rPr>
        <w:t>要求</w:t>
      </w:r>
      <w:bookmarkEnd w:id="17"/>
      <w:bookmarkEnd w:id="18"/>
    </w:p>
    <w:p w14:paraId="6D6AA65E" w14:textId="77777777" w:rsidR="00D207FB" w:rsidRPr="00447BFE" w:rsidRDefault="00D207FB" w:rsidP="005F3A0A">
      <w:pPr>
        <w:pStyle w:val="a7"/>
        <w:numPr>
          <w:ilvl w:val="0"/>
          <w:numId w:val="5"/>
        </w:numPr>
        <w:ind w:firstLineChars="0"/>
        <w:rPr>
          <w:rFonts w:hint="eastAsia"/>
        </w:rPr>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2F7D42DC"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w:t>
      </w:r>
      <w:proofErr w:type="gramStart"/>
      <w:r w:rsidRPr="006B2CD4">
        <w:rPr>
          <w:rFonts w:hint="eastAsia"/>
        </w:rPr>
        <w:t>评价总分值</w:t>
      </w:r>
      <w:proofErr w:type="gramEnd"/>
      <w:r w:rsidRPr="006B2CD4">
        <w:rPr>
          <w:rFonts w:hint="eastAsia"/>
        </w:rPr>
        <w:t>为10分，并按下列规则评分：</w:t>
      </w:r>
    </w:p>
    <w:p w14:paraId="737ABC2C"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4691E469"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环境噪声值小于或等于2类声环境功能区标准限值，得10分。</w:t>
      </w:r>
    </w:p>
    <w:p w14:paraId="65F476DF"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w:t>
      </w:r>
      <w:r w:rsidRPr="00447BFE">
        <w:rPr>
          <w:rFonts w:hint="eastAsia"/>
        </w:rPr>
        <w:lastRenderedPageBreak/>
        <w:t>示。</w:t>
      </w:r>
    </w:p>
    <w:p w14:paraId="6E8123F9" w14:textId="77777777" w:rsidR="001A503F" w:rsidRPr="002E22E2" w:rsidRDefault="001A503F" w:rsidP="007031AD">
      <w:pPr>
        <w:widowControl/>
        <w:ind w:right="180"/>
        <w:jc w:val="right"/>
        <w:rPr>
          <w:rFonts w:hint="eastAsia"/>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7818E1" w14:paraId="3A3DF684"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6B4DF4ED" w14:textId="77777777" w:rsidR="00930557" w:rsidRPr="007818E1" w:rsidRDefault="00116DD5" w:rsidP="006B2CD4">
            <w:pPr>
              <w:jc w:val="center"/>
              <w:rPr>
                <w:rFonts w:hint="eastAsia"/>
                <w:szCs w:val="24"/>
              </w:rPr>
            </w:pPr>
            <w:r w:rsidRPr="007818E1">
              <w:rPr>
                <w:rFonts w:hint="eastAsia"/>
                <w:szCs w:val="24"/>
              </w:rPr>
              <w:t>声环境</w:t>
            </w:r>
          </w:p>
          <w:p w14:paraId="28BA1079" w14:textId="77777777" w:rsidR="00116DD5" w:rsidRPr="007818E1" w:rsidRDefault="00116DD5" w:rsidP="006B2CD4">
            <w:pPr>
              <w:jc w:val="center"/>
              <w:rPr>
                <w:rFonts w:hint="eastAsia"/>
                <w:szCs w:val="24"/>
              </w:rPr>
            </w:pPr>
            <w:r w:rsidRPr="007818E1">
              <w:rPr>
                <w:rFonts w:hint="eastAsia"/>
                <w:szCs w:val="24"/>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0516CCD9" w14:textId="77777777" w:rsidR="00116DD5" w:rsidRPr="007818E1" w:rsidRDefault="00116DD5" w:rsidP="006B2CD4">
            <w:pPr>
              <w:jc w:val="center"/>
              <w:rPr>
                <w:rFonts w:hint="eastAsia"/>
                <w:szCs w:val="24"/>
              </w:rPr>
            </w:pPr>
            <w:r w:rsidRPr="007818E1">
              <w:rPr>
                <w:rFonts w:hint="eastAsia"/>
                <w:szCs w:val="24"/>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56BD60F8"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68D4B7F4"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7626F96C" w14:textId="77777777" w:rsidR="00116DD5" w:rsidRPr="007818E1" w:rsidRDefault="00116DD5" w:rsidP="006B2CD4">
            <w:pPr>
              <w:jc w:val="center"/>
              <w:rPr>
                <w:rFonts w:hint="eastAsia"/>
                <w:szCs w:val="24"/>
              </w:rPr>
            </w:pPr>
          </w:p>
        </w:tc>
        <w:tc>
          <w:tcPr>
            <w:tcW w:w="496" w:type="pct"/>
            <w:tcBorders>
              <w:top w:val="nil"/>
              <w:left w:val="nil"/>
              <w:bottom w:val="single" w:sz="4" w:space="0" w:color="auto"/>
              <w:right w:val="single" w:sz="4" w:space="0" w:color="auto"/>
            </w:tcBorders>
            <w:shd w:val="clear" w:color="auto" w:fill="D9D9D9"/>
            <w:noWrap/>
            <w:vAlign w:val="center"/>
            <w:hideMark/>
          </w:tcPr>
          <w:p w14:paraId="503B8B69" w14:textId="77777777" w:rsidR="00116DD5" w:rsidRPr="007818E1" w:rsidRDefault="00116DD5" w:rsidP="006B2CD4">
            <w:pPr>
              <w:jc w:val="center"/>
              <w:rPr>
                <w:rFonts w:hint="eastAsia"/>
                <w:szCs w:val="24"/>
              </w:rPr>
            </w:pPr>
            <w:r w:rsidRPr="007818E1">
              <w:rPr>
                <w:rFonts w:hint="eastAsia"/>
                <w:szCs w:val="24"/>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176019A2"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5CC41133" w14:textId="77777777" w:rsidR="00116DD5" w:rsidRPr="007818E1" w:rsidRDefault="00116DD5" w:rsidP="006B2CD4">
            <w:pPr>
              <w:jc w:val="center"/>
              <w:rPr>
                <w:rFonts w:hint="eastAsia"/>
                <w:szCs w:val="24"/>
              </w:rPr>
            </w:pPr>
          </w:p>
        </w:tc>
      </w:tr>
      <w:tr w:rsidR="00116DD5" w:rsidRPr="007818E1" w14:paraId="73178B4F"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3A1F118" w14:textId="77777777" w:rsidR="00116DD5" w:rsidRPr="007818E1" w:rsidRDefault="00116DD5" w:rsidP="006B2CD4">
            <w:pPr>
              <w:jc w:val="center"/>
              <w:rPr>
                <w:rFonts w:hint="eastAsia"/>
                <w:szCs w:val="24"/>
              </w:rPr>
            </w:pPr>
            <w:r w:rsidRPr="007818E1">
              <w:rPr>
                <w:szCs w:val="24"/>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36AAFD50" w14:textId="77777777" w:rsidR="00116DD5" w:rsidRPr="007818E1" w:rsidRDefault="00116DD5" w:rsidP="006B2CD4">
            <w:pPr>
              <w:jc w:val="center"/>
              <w:rPr>
                <w:rFonts w:hint="eastAsia"/>
                <w:szCs w:val="24"/>
              </w:rPr>
            </w:pPr>
            <w:r w:rsidRPr="007818E1">
              <w:rPr>
                <w:szCs w:val="24"/>
              </w:rPr>
              <w:t>50</w:t>
            </w:r>
          </w:p>
        </w:tc>
        <w:tc>
          <w:tcPr>
            <w:tcW w:w="496" w:type="pct"/>
            <w:tcBorders>
              <w:top w:val="nil"/>
              <w:left w:val="nil"/>
              <w:bottom w:val="single" w:sz="4" w:space="0" w:color="auto"/>
              <w:right w:val="single" w:sz="4" w:space="0" w:color="auto"/>
            </w:tcBorders>
            <w:shd w:val="clear" w:color="auto" w:fill="auto"/>
            <w:noWrap/>
            <w:vAlign w:val="center"/>
            <w:hideMark/>
          </w:tcPr>
          <w:p w14:paraId="58C4A680" w14:textId="77777777" w:rsidR="00116DD5" w:rsidRPr="007818E1" w:rsidRDefault="00116DD5" w:rsidP="006B2CD4">
            <w:pPr>
              <w:jc w:val="center"/>
              <w:rPr>
                <w:rFonts w:hint="eastAsia"/>
                <w:szCs w:val="24"/>
              </w:rPr>
            </w:pPr>
            <w:r w:rsidRPr="007818E1">
              <w:rPr>
                <w:szCs w:val="24"/>
              </w:rPr>
              <w:t>40</w:t>
            </w:r>
          </w:p>
        </w:tc>
        <w:tc>
          <w:tcPr>
            <w:tcW w:w="3108" w:type="pct"/>
            <w:tcBorders>
              <w:top w:val="nil"/>
              <w:left w:val="nil"/>
              <w:bottom w:val="single" w:sz="4" w:space="0" w:color="auto"/>
              <w:right w:val="single" w:sz="12" w:space="0" w:color="auto"/>
            </w:tcBorders>
            <w:shd w:val="clear" w:color="auto" w:fill="auto"/>
            <w:vAlign w:val="center"/>
            <w:hideMark/>
          </w:tcPr>
          <w:p w14:paraId="0B345E6F"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695687A0"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9483E5F" w14:textId="77777777" w:rsidR="00116DD5" w:rsidRPr="007818E1" w:rsidRDefault="00116DD5" w:rsidP="006B2CD4">
            <w:pPr>
              <w:jc w:val="center"/>
              <w:rPr>
                <w:rFonts w:hint="eastAsia"/>
                <w:szCs w:val="24"/>
              </w:rPr>
            </w:pPr>
            <w:r w:rsidRPr="007818E1">
              <w:rPr>
                <w:szCs w:val="24"/>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138DB947" w14:textId="77777777" w:rsidR="00116DD5" w:rsidRPr="007818E1" w:rsidRDefault="00116DD5" w:rsidP="006B2CD4">
            <w:pPr>
              <w:jc w:val="center"/>
              <w:rPr>
                <w:rFonts w:hint="eastAsia"/>
                <w:szCs w:val="24"/>
              </w:rPr>
            </w:pPr>
            <w:r w:rsidRPr="007818E1">
              <w:rPr>
                <w:szCs w:val="24"/>
              </w:rPr>
              <w:t>55</w:t>
            </w:r>
          </w:p>
        </w:tc>
        <w:tc>
          <w:tcPr>
            <w:tcW w:w="496" w:type="pct"/>
            <w:tcBorders>
              <w:top w:val="nil"/>
              <w:left w:val="nil"/>
              <w:bottom w:val="single" w:sz="4" w:space="0" w:color="auto"/>
              <w:right w:val="single" w:sz="4" w:space="0" w:color="auto"/>
            </w:tcBorders>
            <w:shd w:val="clear" w:color="auto" w:fill="auto"/>
            <w:noWrap/>
            <w:vAlign w:val="center"/>
            <w:hideMark/>
          </w:tcPr>
          <w:p w14:paraId="3F098873" w14:textId="77777777" w:rsidR="00116DD5" w:rsidRPr="007818E1" w:rsidRDefault="00116DD5" w:rsidP="006B2CD4">
            <w:pPr>
              <w:jc w:val="center"/>
              <w:rPr>
                <w:rFonts w:hint="eastAsia"/>
                <w:szCs w:val="24"/>
              </w:rPr>
            </w:pPr>
            <w:r w:rsidRPr="007818E1">
              <w:rPr>
                <w:szCs w:val="24"/>
              </w:rPr>
              <w:t>45</w:t>
            </w:r>
          </w:p>
        </w:tc>
        <w:tc>
          <w:tcPr>
            <w:tcW w:w="3108" w:type="pct"/>
            <w:tcBorders>
              <w:top w:val="nil"/>
              <w:left w:val="nil"/>
              <w:bottom w:val="single" w:sz="4" w:space="0" w:color="auto"/>
              <w:right w:val="single" w:sz="12" w:space="0" w:color="auto"/>
            </w:tcBorders>
            <w:shd w:val="clear" w:color="auto" w:fill="auto"/>
            <w:vAlign w:val="center"/>
            <w:hideMark/>
          </w:tcPr>
          <w:p w14:paraId="6BC46B55"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40A435BA"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79DE6C2" w14:textId="77777777" w:rsidR="00116DD5" w:rsidRPr="007818E1" w:rsidRDefault="00116DD5" w:rsidP="006B2CD4">
            <w:pPr>
              <w:jc w:val="center"/>
              <w:rPr>
                <w:rFonts w:hint="eastAsia"/>
                <w:szCs w:val="24"/>
              </w:rPr>
            </w:pPr>
            <w:r w:rsidRPr="007818E1">
              <w:rPr>
                <w:szCs w:val="24"/>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3FAA6DF4" w14:textId="77777777" w:rsidR="00116DD5" w:rsidRPr="007818E1" w:rsidRDefault="00116DD5" w:rsidP="006B2CD4">
            <w:pPr>
              <w:jc w:val="center"/>
              <w:rPr>
                <w:rFonts w:hint="eastAsia"/>
                <w:szCs w:val="24"/>
              </w:rPr>
            </w:pPr>
            <w:r w:rsidRPr="007818E1">
              <w:rPr>
                <w:szCs w:val="24"/>
              </w:rPr>
              <w:t>60</w:t>
            </w:r>
          </w:p>
        </w:tc>
        <w:tc>
          <w:tcPr>
            <w:tcW w:w="496" w:type="pct"/>
            <w:tcBorders>
              <w:top w:val="nil"/>
              <w:left w:val="nil"/>
              <w:bottom w:val="single" w:sz="4" w:space="0" w:color="auto"/>
              <w:right w:val="single" w:sz="4" w:space="0" w:color="auto"/>
            </w:tcBorders>
            <w:shd w:val="clear" w:color="auto" w:fill="auto"/>
            <w:noWrap/>
            <w:vAlign w:val="center"/>
            <w:hideMark/>
          </w:tcPr>
          <w:p w14:paraId="0848FC71" w14:textId="77777777" w:rsidR="00116DD5" w:rsidRPr="007818E1" w:rsidRDefault="00116DD5" w:rsidP="006B2CD4">
            <w:pPr>
              <w:jc w:val="center"/>
              <w:rPr>
                <w:rFonts w:hint="eastAsia"/>
                <w:szCs w:val="24"/>
              </w:rPr>
            </w:pPr>
            <w:r w:rsidRPr="007818E1">
              <w:rPr>
                <w:szCs w:val="24"/>
              </w:rPr>
              <w:t>50</w:t>
            </w:r>
          </w:p>
        </w:tc>
        <w:tc>
          <w:tcPr>
            <w:tcW w:w="3108" w:type="pct"/>
            <w:tcBorders>
              <w:top w:val="nil"/>
              <w:left w:val="nil"/>
              <w:bottom w:val="single" w:sz="4" w:space="0" w:color="auto"/>
              <w:right w:val="single" w:sz="12" w:space="0" w:color="auto"/>
            </w:tcBorders>
            <w:shd w:val="clear" w:color="auto" w:fill="auto"/>
            <w:vAlign w:val="center"/>
            <w:hideMark/>
          </w:tcPr>
          <w:p w14:paraId="73092382"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53EC97E0"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6ADF204" w14:textId="77777777" w:rsidR="00116DD5" w:rsidRPr="007818E1" w:rsidRDefault="00116DD5" w:rsidP="006B2CD4">
            <w:pPr>
              <w:jc w:val="center"/>
              <w:rPr>
                <w:rFonts w:hint="eastAsia"/>
                <w:szCs w:val="24"/>
              </w:rPr>
            </w:pPr>
            <w:r w:rsidRPr="007818E1">
              <w:rPr>
                <w:szCs w:val="24"/>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0A2A6E4E" w14:textId="77777777" w:rsidR="00116DD5" w:rsidRPr="007818E1" w:rsidRDefault="00116DD5" w:rsidP="006B2CD4">
            <w:pPr>
              <w:jc w:val="center"/>
              <w:rPr>
                <w:rFonts w:hint="eastAsia"/>
                <w:szCs w:val="24"/>
              </w:rPr>
            </w:pPr>
            <w:r w:rsidRPr="007818E1">
              <w:rPr>
                <w:szCs w:val="24"/>
              </w:rPr>
              <w:t>65</w:t>
            </w:r>
          </w:p>
        </w:tc>
        <w:tc>
          <w:tcPr>
            <w:tcW w:w="496" w:type="pct"/>
            <w:tcBorders>
              <w:top w:val="nil"/>
              <w:left w:val="nil"/>
              <w:bottom w:val="single" w:sz="4" w:space="0" w:color="auto"/>
              <w:right w:val="single" w:sz="4" w:space="0" w:color="auto"/>
            </w:tcBorders>
            <w:shd w:val="clear" w:color="auto" w:fill="auto"/>
            <w:noWrap/>
            <w:vAlign w:val="center"/>
            <w:hideMark/>
          </w:tcPr>
          <w:p w14:paraId="18D65AB7"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7262D0AE"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3EB78889"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368B3F2C" w14:textId="77777777" w:rsidR="00116DD5" w:rsidRPr="007818E1" w:rsidRDefault="00116DD5" w:rsidP="006B2CD4">
            <w:pPr>
              <w:jc w:val="center"/>
              <w:rPr>
                <w:rFonts w:hint="eastAsia"/>
                <w:szCs w:val="24"/>
              </w:rPr>
            </w:pPr>
            <w:r w:rsidRPr="007818E1">
              <w:rPr>
                <w:szCs w:val="24"/>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170349D0" w14:textId="77777777" w:rsidR="00116DD5" w:rsidRPr="007818E1" w:rsidRDefault="00116DD5" w:rsidP="006B2CD4">
            <w:pPr>
              <w:jc w:val="center"/>
              <w:rPr>
                <w:rFonts w:hint="eastAsia"/>
                <w:szCs w:val="24"/>
              </w:rPr>
            </w:pPr>
            <w:r w:rsidRPr="007818E1">
              <w:rPr>
                <w:szCs w:val="24"/>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74336755"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4" w:space="0" w:color="auto"/>
              <w:right w:val="single" w:sz="4" w:space="0" w:color="auto"/>
            </w:tcBorders>
            <w:shd w:val="clear" w:color="auto" w:fill="auto"/>
            <w:noWrap/>
            <w:vAlign w:val="center"/>
            <w:hideMark/>
          </w:tcPr>
          <w:p w14:paraId="73101F9D"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4C99AE10"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37883C59"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1FDB8C0" w14:textId="77777777" w:rsidR="00116DD5" w:rsidRPr="007818E1" w:rsidRDefault="00116DD5" w:rsidP="006B2CD4">
            <w:pPr>
              <w:jc w:val="center"/>
              <w:rPr>
                <w:rFonts w:hint="eastAsia"/>
                <w:szCs w:val="24"/>
              </w:rPr>
            </w:pPr>
          </w:p>
        </w:tc>
        <w:tc>
          <w:tcPr>
            <w:tcW w:w="502" w:type="pct"/>
            <w:tcBorders>
              <w:top w:val="nil"/>
              <w:left w:val="nil"/>
              <w:bottom w:val="single" w:sz="12" w:space="0" w:color="auto"/>
              <w:right w:val="single" w:sz="4" w:space="0" w:color="auto"/>
            </w:tcBorders>
            <w:shd w:val="clear" w:color="auto" w:fill="auto"/>
            <w:noWrap/>
            <w:vAlign w:val="center"/>
            <w:hideMark/>
          </w:tcPr>
          <w:p w14:paraId="1DA57472" w14:textId="77777777" w:rsidR="00116DD5" w:rsidRPr="007818E1" w:rsidRDefault="00116DD5" w:rsidP="006B2CD4">
            <w:pPr>
              <w:jc w:val="center"/>
              <w:rPr>
                <w:rFonts w:hint="eastAsia"/>
                <w:szCs w:val="24"/>
              </w:rPr>
            </w:pPr>
            <w:r w:rsidRPr="007818E1">
              <w:rPr>
                <w:szCs w:val="24"/>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6F70F2F5"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12" w:space="0" w:color="auto"/>
              <w:right w:val="single" w:sz="4" w:space="0" w:color="auto"/>
            </w:tcBorders>
            <w:shd w:val="clear" w:color="auto" w:fill="auto"/>
            <w:noWrap/>
            <w:vAlign w:val="center"/>
            <w:hideMark/>
          </w:tcPr>
          <w:p w14:paraId="5B258E06" w14:textId="77777777" w:rsidR="00116DD5" w:rsidRPr="007818E1" w:rsidRDefault="00116DD5" w:rsidP="006B2CD4">
            <w:pPr>
              <w:jc w:val="center"/>
              <w:rPr>
                <w:rFonts w:hint="eastAsia"/>
                <w:szCs w:val="24"/>
              </w:rPr>
            </w:pPr>
            <w:r w:rsidRPr="007818E1">
              <w:rPr>
                <w:szCs w:val="24"/>
              </w:rPr>
              <w:t>60</w:t>
            </w:r>
          </w:p>
        </w:tc>
        <w:tc>
          <w:tcPr>
            <w:tcW w:w="3108" w:type="pct"/>
            <w:tcBorders>
              <w:top w:val="nil"/>
              <w:left w:val="nil"/>
              <w:bottom w:val="single" w:sz="12" w:space="0" w:color="auto"/>
              <w:right w:val="single" w:sz="12" w:space="0" w:color="auto"/>
            </w:tcBorders>
            <w:shd w:val="clear" w:color="auto" w:fill="auto"/>
            <w:vAlign w:val="center"/>
            <w:hideMark/>
          </w:tcPr>
          <w:p w14:paraId="4AC6611C"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007FFF9F"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497E2FB5"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08F90E65"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55A9FD40" w14:textId="77777777" w:rsidR="007121F1" w:rsidRPr="0006664B" w:rsidRDefault="007121F1" w:rsidP="00935299">
      <w:pPr>
        <w:pStyle w:val="1"/>
        <w:rPr>
          <w:rFonts w:hint="eastAsia"/>
          <w:sz w:val="28"/>
          <w:szCs w:val="28"/>
        </w:rPr>
      </w:pPr>
      <w:bookmarkStart w:id="19" w:name="声功能区类别表格"/>
      <w:bookmarkStart w:id="20" w:name="_Toc479326721"/>
      <w:bookmarkStart w:id="21" w:name="_Toc147654675"/>
      <w:bookmarkEnd w:id="19"/>
      <w:r w:rsidRPr="0006664B">
        <w:rPr>
          <w:rFonts w:hint="eastAsia"/>
          <w:sz w:val="28"/>
          <w:szCs w:val="28"/>
        </w:rPr>
        <w:t>3.模拟</w:t>
      </w:r>
      <w:r w:rsidRPr="0006664B">
        <w:rPr>
          <w:sz w:val="28"/>
          <w:szCs w:val="28"/>
        </w:rPr>
        <w:t>方法</w:t>
      </w:r>
      <w:bookmarkEnd w:id="20"/>
      <w:bookmarkEnd w:id="21"/>
    </w:p>
    <w:p w14:paraId="756561CE" w14:textId="77777777" w:rsidR="00385B5B" w:rsidRPr="0036785B" w:rsidRDefault="00385B5B" w:rsidP="0036785B">
      <w:pPr>
        <w:pStyle w:val="2"/>
        <w:rPr>
          <w:rFonts w:hint="eastAsia"/>
          <w:sz w:val="24"/>
          <w:szCs w:val="24"/>
        </w:rPr>
      </w:pPr>
      <w:bookmarkStart w:id="22" w:name="_Toc479326722"/>
      <w:bookmarkStart w:id="23" w:name="_Toc147654676"/>
      <w:r w:rsidRPr="0036785B">
        <w:rPr>
          <w:rFonts w:hint="eastAsia"/>
          <w:sz w:val="24"/>
          <w:szCs w:val="24"/>
        </w:rPr>
        <w:t>3.1模拟软件</w:t>
      </w:r>
      <w:bookmarkEnd w:id="22"/>
      <w:bookmarkEnd w:id="23"/>
    </w:p>
    <w:p w14:paraId="4D6608B5"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5E68DEBE"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w:t>
      </w:r>
      <w:r w:rsidR="00937F34" w:rsidRPr="006502BE">
        <w:rPr>
          <w:rFonts w:ascii="微软雅黑" w:hAnsi="微软雅黑" w:hint="eastAsia"/>
          <w:sz w:val="21"/>
          <w:szCs w:val="21"/>
        </w:rPr>
        <w:lastRenderedPageBreak/>
        <w:t>筑评价标准》GB 50378</w:t>
      </w:r>
      <w:r w:rsidRPr="006502BE">
        <w:rPr>
          <w:rFonts w:ascii="微软雅黑" w:hAnsi="微软雅黑" w:hint="eastAsia"/>
          <w:sz w:val="21"/>
          <w:szCs w:val="21"/>
        </w:rPr>
        <w:t>的相关规定。</w:t>
      </w:r>
    </w:p>
    <w:p w14:paraId="78361ACD" w14:textId="77777777" w:rsidR="001A52EC" w:rsidRDefault="00385B5B" w:rsidP="00447BFE">
      <w:pPr>
        <w:pStyle w:val="2"/>
        <w:rPr>
          <w:rFonts w:hint="eastAsia"/>
          <w:sz w:val="24"/>
          <w:szCs w:val="24"/>
        </w:rPr>
      </w:pPr>
      <w:bookmarkStart w:id="25" w:name="_Toc14765467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4EAF2D5F"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316C7BF1"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29DB8BA4"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521B7385" wp14:editId="022B9813">
            <wp:extent cx="5667375" cy="46291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629150"/>
                    </a:xfrm>
                    <a:prstGeom prst="rect">
                      <a:avLst/>
                    </a:prstGeom>
                  </pic:spPr>
                </pic:pic>
              </a:graphicData>
            </a:graphic>
          </wp:inline>
        </w:drawing>
      </w:r>
    </w:p>
    <w:p w14:paraId="6688EA2B" w14:textId="77777777" w:rsidR="00D73004" w:rsidRPr="00753354" w:rsidRDefault="001412B7" w:rsidP="00794146">
      <w:pPr>
        <w:widowControl/>
        <w:jc w:val="center"/>
        <w:rPr>
          <w:rFonts w:hint="eastAsia"/>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2D8C5A6D" w14:textId="77777777" w:rsidR="00987121" w:rsidRPr="00C52DAB" w:rsidRDefault="00A1358C" w:rsidP="00987121">
      <w:pPr>
        <w:pStyle w:val="2"/>
        <w:rPr>
          <w:rFonts w:ascii="宋体" w:hint="eastAsia"/>
          <w:sz w:val="24"/>
          <w:szCs w:val="24"/>
        </w:rPr>
      </w:pPr>
      <w:bookmarkStart w:id="27" w:name="_Toc479326725"/>
      <w:bookmarkStart w:id="28" w:name="_Toc14765467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7C75C32A" w14:textId="77777777" w:rsidR="00990F63" w:rsidRPr="00DF2059" w:rsidRDefault="0065136A" w:rsidP="000F5CAC">
      <w:pPr>
        <w:rPr>
          <w:rFonts w:hint="eastAsia"/>
          <w:bCs/>
        </w:rPr>
      </w:pPr>
      <w:bookmarkStart w:id="29" w:name="计算条件"/>
      <w:r w:rsidRPr="00DF2059">
        <w:rPr>
          <w:rFonts w:hint="eastAsia"/>
          <w:bCs/>
        </w:rPr>
        <w:t>■ 网格设置</w:t>
      </w:r>
    </w:p>
    <w:p w14:paraId="4CCD0B9B" w14:textId="77777777" w:rsidR="006E267E" w:rsidRDefault="00000000">
      <w:pPr>
        <w:rPr>
          <w:rFonts w:hint="eastAsia"/>
          <w:bCs/>
        </w:rPr>
      </w:pPr>
      <w:r>
        <w:rPr>
          <w:bCs/>
          <w:color w:val="000000"/>
        </w:rPr>
        <w:t xml:space="preserve">  平面网格间距：20×20 米</w:t>
      </w:r>
    </w:p>
    <w:p w14:paraId="71432221" w14:textId="77777777" w:rsidR="006E267E" w:rsidRDefault="00000000">
      <w:pPr>
        <w:rPr>
          <w:rFonts w:hint="eastAsia"/>
          <w:bCs/>
        </w:rPr>
      </w:pPr>
      <w:r>
        <w:rPr>
          <w:bCs/>
          <w:color w:val="000000"/>
        </w:rPr>
        <w:t xml:space="preserve">  平面网格离地高度：1.5 米</w:t>
      </w:r>
    </w:p>
    <w:p w14:paraId="3781509D" w14:textId="77777777" w:rsidR="006E267E" w:rsidRDefault="00000000">
      <w:pPr>
        <w:rPr>
          <w:rFonts w:hint="eastAsia"/>
          <w:bCs/>
        </w:rPr>
      </w:pPr>
      <w:r>
        <w:rPr>
          <w:bCs/>
          <w:color w:val="000000"/>
        </w:rPr>
        <w:t xml:space="preserve">  立面网格间距：3×3 米</w:t>
      </w:r>
    </w:p>
    <w:p w14:paraId="76FE5DFD" w14:textId="77777777" w:rsidR="006E267E" w:rsidRDefault="006E267E">
      <w:pPr>
        <w:rPr>
          <w:rFonts w:hint="eastAsia"/>
          <w:bCs/>
        </w:rPr>
      </w:pPr>
    </w:p>
    <w:p w14:paraId="1768B3A4" w14:textId="77777777" w:rsidR="006E267E" w:rsidRDefault="00000000">
      <w:pPr>
        <w:rPr>
          <w:rFonts w:hint="eastAsia"/>
          <w:bCs/>
        </w:rPr>
      </w:pPr>
      <w:r>
        <w:rPr>
          <w:bCs/>
          <w:color w:val="000000"/>
        </w:rPr>
        <w:t>■ 地面效应</w:t>
      </w:r>
    </w:p>
    <w:p w14:paraId="26C05074" w14:textId="77777777" w:rsidR="006E267E" w:rsidRDefault="00000000">
      <w:pPr>
        <w:rPr>
          <w:rFonts w:hint="eastAsia"/>
          <w:bCs/>
        </w:rPr>
      </w:pPr>
      <w:r>
        <w:rPr>
          <w:bCs/>
          <w:color w:val="000000"/>
        </w:rPr>
        <w:t xml:space="preserve">  地面高度：0 米</w:t>
      </w:r>
    </w:p>
    <w:p w14:paraId="3ADB3C9F" w14:textId="77777777" w:rsidR="006E267E" w:rsidRDefault="00000000">
      <w:pPr>
        <w:rPr>
          <w:rFonts w:hint="eastAsia"/>
          <w:bCs/>
        </w:rPr>
      </w:pPr>
      <w:r>
        <w:rPr>
          <w:bCs/>
          <w:color w:val="000000"/>
        </w:rPr>
        <w:lastRenderedPageBreak/>
        <w:t xml:space="preserve">  计算考虑地面效应</w:t>
      </w:r>
    </w:p>
    <w:p w14:paraId="07B1685F" w14:textId="77777777" w:rsidR="006E267E" w:rsidRDefault="00000000">
      <w:pPr>
        <w:rPr>
          <w:rFonts w:hint="eastAsia"/>
          <w:bCs/>
        </w:rPr>
      </w:pPr>
      <w:r>
        <w:rPr>
          <w:bCs/>
          <w:color w:val="000000"/>
        </w:rPr>
        <w:t xml:space="preserve">  地面效应计算方法：导则算法</w:t>
      </w:r>
    </w:p>
    <w:p w14:paraId="3BFDB85D" w14:textId="77777777" w:rsidR="006E267E" w:rsidRDefault="006E267E">
      <w:pPr>
        <w:rPr>
          <w:rFonts w:hint="eastAsia"/>
          <w:bCs/>
        </w:rPr>
      </w:pPr>
    </w:p>
    <w:p w14:paraId="0F9695F0" w14:textId="77777777" w:rsidR="006E267E" w:rsidRDefault="00000000">
      <w:pPr>
        <w:rPr>
          <w:rFonts w:hint="eastAsia"/>
          <w:bCs/>
        </w:rPr>
      </w:pPr>
      <w:r>
        <w:rPr>
          <w:bCs/>
          <w:color w:val="000000"/>
        </w:rPr>
        <w:t>■ 噪声反射</w:t>
      </w:r>
    </w:p>
    <w:p w14:paraId="1F02DCF9" w14:textId="77777777" w:rsidR="006E267E" w:rsidRDefault="00000000">
      <w:pPr>
        <w:rPr>
          <w:rFonts w:hint="eastAsia"/>
          <w:bCs/>
        </w:rPr>
      </w:pPr>
      <w:r>
        <w:rPr>
          <w:bCs/>
          <w:color w:val="000000"/>
        </w:rPr>
        <w:t xml:space="preserve">  障碍物考虑的最大反射次数：1</w:t>
      </w:r>
    </w:p>
    <w:p w14:paraId="4BE40C8E" w14:textId="77777777" w:rsidR="006E267E" w:rsidRDefault="006E267E">
      <w:pPr>
        <w:rPr>
          <w:rFonts w:hint="eastAsia"/>
          <w:bCs/>
        </w:rPr>
      </w:pPr>
    </w:p>
    <w:p w14:paraId="06C28419" w14:textId="77777777" w:rsidR="006E267E" w:rsidRDefault="00000000">
      <w:pPr>
        <w:rPr>
          <w:rFonts w:hint="eastAsia"/>
          <w:bCs/>
        </w:rPr>
      </w:pPr>
      <w:r>
        <w:rPr>
          <w:bCs/>
          <w:color w:val="000000"/>
        </w:rPr>
        <w:t>■ 空气吸收</w:t>
      </w:r>
    </w:p>
    <w:p w14:paraId="6F5264C2" w14:textId="77777777" w:rsidR="006E267E" w:rsidRDefault="00000000">
      <w:pPr>
        <w:rPr>
          <w:rFonts w:hint="eastAsia"/>
          <w:bCs/>
        </w:rPr>
      </w:pPr>
      <w:r>
        <w:rPr>
          <w:bCs/>
          <w:color w:val="000000"/>
        </w:rPr>
        <w:t xml:space="preserve">  气压：101325Pa  气温：16℃  湿度：50%</w:t>
      </w:r>
    </w:p>
    <w:p w14:paraId="46F050BA" w14:textId="77777777" w:rsidR="006E267E" w:rsidRDefault="006E267E">
      <w:pPr>
        <w:rPr>
          <w:rFonts w:hint="eastAsia"/>
          <w:bCs/>
        </w:rPr>
      </w:pPr>
    </w:p>
    <w:p w14:paraId="0C55B8EE" w14:textId="77777777" w:rsidR="006E267E" w:rsidRDefault="00000000">
      <w:pPr>
        <w:rPr>
          <w:rFonts w:hint="eastAsia"/>
          <w:bCs/>
        </w:rPr>
      </w:pPr>
      <w:r>
        <w:rPr>
          <w:bCs/>
          <w:color w:val="000000"/>
        </w:rPr>
        <w:t>■ 达标统计</w:t>
      </w:r>
    </w:p>
    <w:p w14:paraId="4FA42F44" w14:textId="77777777" w:rsidR="006E267E" w:rsidRDefault="00000000">
      <w:pPr>
        <w:rPr>
          <w:rFonts w:hint="eastAsia"/>
          <w:bCs/>
        </w:rPr>
      </w:pPr>
      <w:r>
        <w:rPr>
          <w:bCs/>
          <w:color w:val="000000"/>
        </w:rPr>
        <w:t xml:space="preserve">  建筑物噪声最大值统计方式</w:t>
      </w:r>
    </w:p>
    <w:p w14:paraId="68B6355E" w14:textId="77777777" w:rsidR="006E267E" w:rsidRDefault="00000000">
      <w:pPr>
        <w:rPr>
          <w:rFonts w:hint="eastAsia"/>
          <w:bCs/>
        </w:rPr>
      </w:pPr>
      <w:r>
        <w:rPr>
          <w:bCs/>
          <w:color w:val="000000"/>
        </w:rPr>
        <w:t xml:space="preserve">    取建筑物全部立面网格点</w:t>
      </w:r>
    </w:p>
    <w:p w14:paraId="312A460B" w14:textId="77777777" w:rsidR="006E267E" w:rsidRDefault="00000000">
      <w:pPr>
        <w:rPr>
          <w:rFonts w:hint="eastAsia"/>
          <w:bCs/>
        </w:rPr>
      </w:pPr>
      <w:r>
        <w:rPr>
          <w:bCs/>
          <w:color w:val="000000"/>
        </w:rPr>
        <w:t xml:space="preserve">  场地环境噪声达标统计方式</w:t>
      </w:r>
    </w:p>
    <w:p w14:paraId="3DCDE73E" w14:textId="77777777" w:rsidR="006E267E" w:rsidRDefault="00000000">
      <w:pPr>
        <w:rPr>
          <w:rFonts w:hint="eastAsia"/>
          <w:bCs/>
        </w:rPr>
      </w:pPr>
      <w:r>
        <w:rPr>
          <w:bCs/>
          <w:color w:val="000000"/>
        </w:rPr>
        <w:t xml:space="preserve">    场地内命名参评建筑物全部达标</w:t>
      </w:r>
    </w:p>
    <w:p w14:paraId="1F2D07CC" w14:textId="77777777" w:rsidR="00385B5B" w:rsidRPr="00447BFE" w:rsidRDefault="00604292" w:rsidP="00447BFE">
      <w:pPr>
        <w:pStyle w:val="2"/>
        <w:rPr>
          <w:rFonts w:hint="eastAsia"/>
          <w:sz w:val="24"/>
          <w:szCs w:val="24"/>
        </w:rPr>
      </w:pPr>
      <w:bookmarkStart w:id="30" w:name="_Toc479326726"/>
      <w:bookmarkStart w:id="31" w:name="_Toc14765467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1D90E185"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5A287EEF" w14:textId="77777777" w:rsidR="00954C34" w:rsidRPr="0091229D" w:rsidRDefault="00954C34" w:rsidP="00954C34">
      <w:pPr>
        <w:spacing w:line="276" w:lineRule="auto"/>
        <w:jc w:val="center"/>
        <w:rPr>
          <w:rFonts w:hint="eastAsia"/>
        </w:rPr>
      </w:pPr>
      <w:bookmarkStart w:id="32" w:name="声源表"/>
      <w:bookmarkEnd w:id="32"/>
      <w:r>
        <w:rPr>
          <w:sz w:val="18"/>
          <w:szCs w:val="18"/>
        </w:rPr>
        <w:t>表3.4-1 公路噪声源</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6E267E" w14:paraId="216BCDC0" w14:textId="77777777">
        <w:tc>
          <w:tcPr>
            <w:tcW w:w="1924" w:type="dxa"/>
            <w:shd w:val="clear" w:color="auto" w:fill="E6E6E6"/>
            <w:vAlign w:val="center"/>
          </w:tcPr>
          <w:p w14:paraId="5E9A8BF0" w14:textId="77777777" w:rsidR="006E267E" w:rsidRDefault="00000000">
            <w:pPr>
              <w:jc w:val="center"/>
              <w:rPr>
                <w:rFonts w:hint="eastAsia"/>
              </w:rPr>
            </w:pPr>
            <w:r>
              <w:t>路段名称</w:t>
            </w:r>
          </w:p>
        </w:tc>
        <w:tc>
          <w:tcPr>
            <w:tcW w:w="848" w:type="dxa"/>
            <w:shd w:val="clear" w:color="auto" w:fill="E6E6E6"/>
            <w:vAlign w:val="center"/>
          </w:tcPr>
          <w:p w14:paraId="69F74C5A" w14:textId="77777777" w:rsidR="006E267E" w:rsidRDefault="00000000">
            <w:pPr>
              <w:jc w:val="center"/>
              <w:rPr>
                <w:rFonts w:hint="eastAsia"/>
              </w:rPr>
            </w:pPr>
            <w:r>
              <w:t>路面</w:t>
            </w:r>
            <w:r>
              <w:br/>
              <w:t>材料</w:t>
            </w:r>
          </w:p>
        </w:tc>
        <w:tc>
          <w:tcPr>
            <w:tcW w:w="848" w:type="dxa"/>
            <w:shd w:val="clear" w:color="auto" w:fill="E6E6E6"/>
            <w:vAlign w:val="center"/>
          </w:tcPr>
          <w:p w14:paraId="4F39148D" w14:textId="77777777" w:rsidR="006E267E" w:rsidRDefault="00000000">
            <w:pPr>
              <w:jc w:val="center"/>
              <w:rPr>
                <w:rFonts w:hint="eastAsia"/>
              </w:rPr>
            </w:pPr>
            <w:r>
              <w:t>车道</w:t>
            </w:r>
            <w:r>
              <w:br/>
              <w:t>数量</w:t>
            </w:r>
          </w:p>
        </w:tc>
        <w:tc>
          <w:tcPr>
            <w:tcW w:w="848" w:type="dxa"/>
            <w:shd w:val="clear" w:color="auto" w:fill="E6E6E6"/>
            <w:vAlign w:val="center"/>
          </w:tcPr>
          <w:p w14:paraId="5BD648BA" w14:textId="77777777" w:rsidR="006E267E" w:rsidRDefault="00000000">
            <w:pPr>
              <w:jc w:val="center"/>
              <w:rPr>
                <w:rFonts w:hint="eastAsia"/>
              </w:rPr>
            </w:pPr>
            <w:r>
              <w:t>时段</w:t>
            </w:r>
          </w:p>
        </w:tc>
        <w:tc>
          <w:tcPr>
            <w:tcW w:w="1075" w:type="dxa"/>
            <w:shd w:val="clear" w:color="auto" w:fill="E6E6E6"/>
            <w:vAlign w:val="center"/>
          </w:tcPr>
          <w:p w14:paraId="46B0E9CD" w14:textId="77777777" w:rsidR="006E267E" w:rsidRDefault="00000000">
            <w:pPr>
              <w:jc w:val="center"/>
              <w:rPr>
                <w:rFonts w:hint="eastAsia"/>
              </w:rPr>
            </w:pPr>
            <w:r>
              <w:t>设计车速</w:t>
            </w:r>
            <w:r>
              <w:br/>
              <w:t>km/h</w:t>
            </w:r>
          </w:p>
        </w:tc>
        <w:tc>
          <w:tcPr>
            <w:tcW w:w="905" w:type="dxa"/>
            <w:shd w:val="clear" w:color="auto" w:fill="E6E6E6"/>
            <w:vAlign w:val="center"/>
          </w:tcPr>
          <w:p w14:paraId="0C063C56" w14:textId="77777777" w:rsidR="006E267E" w:rsidRDefault="00000000">
            <w:pPr>
              <w:jc w:val="center"/>
              <w:rPr>
                <w:rFonts w:hint="eastAsia"/>
              </w:rPr>
            </w:pPr>
            <w:r>
              <w:t>小型车</w:t>
            </w:r>
            <w:r>
              <w:br/>
              <w:t>辆/h</w:t>
            </w:r>
          </w:p>
        </w:tc>
        <w:tc>
          <w:tcPr>
            <w:tcW w:w="905" w:type="dxa"/>
            <w:shd w:val="clear" w:color="auto" w:fill="E6E6E6"/>
            <w:vAlign w:val="center"/>
          </w:tcPr>
          <w:p w14:paraId="66456111" w14:textId="77777777" w:rsidR="006E267E" w:rsidRDefault="00000000">
            <w:pPr>
              <w:jc w:val="center"/>
              <w:rPr>
                <w:rFonts w:hint="eastAsia"/>
              </w:rPr>
            </w:pPr>
            <w:r>
              <w:t>中型车</w:t>
            </w:r>
            <w:r>
              <w:br/>
              <w:t>辆/h</w:t>
            </w:r>
          </w:p>
        </w:tc>
        <w:tc>
          <w:tcPr>
            <w:tcW w:w="905" w:type="dxa"/>
            <w:shd w:val="clear" w:color="auto" w:fill="E6E6E6"/>
            <w:vAlign w:val="center"/>
          </w:tcPr>
          <w:p w14:paraId="0EA9C15D" w14:textId="77777777" w:rsidR="006E267E" w:rsidRDefault="00000000">
            <w:pPr>
              <w:jc w:val="center"/>
              <w:rPr>
                <w:rFonts w:hint="eastAsia"/>
              </w:rPr>
            </w:pPr>
            <w:r>
              <w:t>大型车</w:t>
            </w:r>
            <w:r>
              <w:br/>
              <w:t>辆/h</w:t>
            </w:r>
          </w:p>
        </w:tc>
      </w:tr>
      <w:tr w:rsidR="006E267E" w14:paraId="108FC30B" w14:textId="77777777">
        <w:tc>
          <w:tcPr>
            <w:tcW w:w="1924" w:type="dxa"/>
            <w:vMerge w:val="restart"/>
            <w:vAlign w:val="center"/>
          </w:tcPr>
          <w:p w14:paraId="3FC104BC" w14:textId="77777777" w:rsidR="006E267E" w:rsidRDefault="00000000">
            <w:pPr>
              <w:jc w:val="center"/>
              <w:rPr>
                <w:rFonts w:hint="eastAsia"/>
              </w:rPr>
            </w:pPr>
            <w:r>
              <w:t>公路</w:t>
            </w:r>
          </w:p>
        </w:tc>
        <w:tc>
          <w:tcPr>
            <w:tcW w:w="848" w:type="dxa"/>
            <w:vMerge w:val="restart"/>
            <w:vAlign w:val="center"/>
          </w:tcPr>
          <w:p w14:paraId="6ADF6CCC" w14:textId="77777777" w:rsidR="006E267E" w:rsidRDefault="00000000">
            <w:pPr>
              <w:jc w:val="center"/>
              <w:rPr>
                <w:rFonts w:hint="eastAsia"/>
              </w:rPr>
            </w:pPr>
            <w:r>
              <w:t>水泥</w:t>
            </w:r>
            <w:r>
              <w:br/>
              <w:t>混凝土</w:t>
            </w:r>
          </w:p>
        </w:tc>
        <w:tc>
          <w:tcPr>
            <w:tcW w:w="848" w:type="dxa"/>
            <w:vMerge w:val="restart"/>
            <w:vAlign w:val="center"/>
          </w:tcPr>
          <w:p w14:paraId="185DB969" w14:textId="77777777" w:rsidR="006E267E" w:rsidRDefault="00000000">
            <w:pPr>
              <w:jc w:val="center"/>
              <w:rPr>
                <w:rFonts w:hint="eastAsia"/>
              </w:rPr>
            </w:pPr>
            <w:r>
              <w:t>8</w:t>
            </w:r>
          </w:p>
        </w:tc>
        <w:tc>
          <w:tcPr>
            <w:tcW w:w="848" w:type="dxa"/>
            <w:vAlign w:val="center"/>
          </w:tcPr>
          <w:p w14:paraId="5E9EA8D1" w14:textId="77777777" w:rsidR="006E267E" w:rsidRDefault="00000000">
            <w:pPr>
              <w:jc w:val="center"/>
              <w:rPr>
                <w:rFonts w:hint="eastAsia"/>
              </w:rPr>
            </w:pPr>
            <w:r>
              <w:t>昼间</w:t>
            </w:r>
          </w:p>
        </w:tc>
        <w:tc>
          <w:tcPr>
            <w:tcW w:w="1075" w:type="dxa"/>
            <w:vAlign w:val="center"/>
          </w:tcPr>
          <w:p w14:paraId="07BF3232" w14:textId="77777777" w:rsidR="006E267E" w:rsidRDefault="00000000">
            <w:pPr>
              <w:jc w:val="center"/>
              <w:rPr>
                <w:rFonts w:hint="eastAsia"/>
              </w:rPr>
            </w:pPr>
            <w:r>
              <w:t>100</w:t>
            </w:r>
          </w:p>
        </w:tc>
        <w:tc>
          <w:tcPr>
            <w:tcW w:w="905" w:type="dxa"/>
            <w:vAlign w:val="center"/>
          </w:tcPr>
          <w:p w14:paraId="4CF55A97" w14:textId="77777777" w:rsidR="006E267E" w:rsidRDefault="00000000">
            <w:pPr>
              <w:jc w:val="center"/>
              <w:rPr>
                <w:rFonts w:hint="eastAsia"/>
              </w:rPr>
            </w:pPr>
            <w:r>
              <w:t>844</w:t>
            </w:r>
          </w:p>
        </w:tc>
        <w:tc>
          <w:tcPr>
            <w:tcW w:w="905" w:type="dxa"/>
            <w:vAlign w:val="center"/>
          </w:tcPr>
          <w:p w14:paraId="7BA1360F" w14:textId="77777777" w:rsidR="006E267E" w:rsidRDefault="00000000">
            <w:pPr>
              <w:jc w:val="center"/>
              <w:rPr>
                <w:rFonts w:hint="eastAsia"/>
              </w:rPr>
            </w:pPr>
            <w:r>
              <w:t>0</w:t>
            </w:r>
          </w:p>
        </w:tc>
        <w:tc>
          <w:tcPr>
            <w:tcW w:w="905" w:type="dxa"/>
            <w:vAlign w:val="center"/>
          </w:tcPr>
          <w:p w14:paraId="72A3CA2B" w14:textId="77777777" w:rsidR="006E267E" w:rsidRDefault="00000000">
            <w:pPr>
              <w:jc w:val="center"/>
              <w:rPr>
                <w:rFonts w:hint="eastAsia"/>
              </w:rPr>
            </w:pPr>
            <w:r>
              <w:t>0</w:t>
            </w:r>
          </w:p>
        </w:tc>
      </w:tr>
      <w:tr w:rsidR="006E267E" w14:paraId="4BA56630" w14:textId="77777777">
        <w:tc>
          <w:tcPr>
            <w:tcW w:w="1924" w:type="dxa"/>
            <w:vMerge/>
            <w:vAlign w:val="center"/>
          </w:tcPr>
          <w:p w14:paraId="763A345D" w14:textId="77777777" w:rsidR="006E267E" w:rsidRDefault="006E267E">
            <w:pPr>
              <w:jc w:val="center"/>
              <w:rPr>
                <w:rFonts w:hint="eastAsia"/>
              </w:rPr>
            </w:pPr>
          </w:p>
        </w:tc>
        <w:tc>
          <w:tcPr>
            <w:tcW w:w="848" w:type="dxa"/>
            <w:vMerge/>
            <w:vAlign w:val="center"/>
          </w:tcPr>
          <w:p w14:paraId="31F7DCE8" w14:textId="77777777" w:rsidR="006E267E" w:rsidRDefault="006E267E">
            <w:pPr>
              <w:jc w:val="center"/>
              <w:rPr>
                <w:rFonts w:hint="eastAsia"/>
              </w:rPr>
            </w:pPr>
          </w:p>
        </w:tc>
        <w:tc>
          <w:tcPr>
            <w:tcW w:w="848" w:type="dxa"/>
            <w:vMerge/>
            <w:vAlign w:val="center"/>
          </w:tcPr>
          <w:p w14:paraId="0CE27358" w14:textId="77777777" w:rsidR="006E267E" w:rsidRDefault="006E267E">
            <w:pPr>
              <w:jc w:val="center"/>
              <w:rPr>
                <w:rFonts w:hint="eastAsia"/>
              </w:rPr>
            </w:pPr>
          </w:p>
        </w:tc>
        <w:tc>
          <w:tcPr>
            <w:tcW w:w="848" w:type="dxa"/>
            <w:vAlign w:val="center"/>
          </w:tcPr>
          <w:p w14:paraId="666FC03F" w14:textId="77777777" w:rsidR="006E267E" w:rsidRDefault="00000000">
            <w:pPr>
              <w:jc w:val="center"/>
              <w:rPr>
                <w:rFonts w:hint="eastAsia"/>
              </w:rPr>
            </w:pPr>
            <w:r>
              <w:t>夜间</w:t>
            </w:r>
          </w:p>
        </w:tc>
        <w:tc>
          <w:tcPr>
            <w:tcW w:w="1075" w:type="dxa"/>
            <w:vAlign w:val="center"/>
          </w:tcPr>
          <w:p w14:paraId="682F2373" w14:textId="77777777" w:rsidR="006E267E" w:rsidRDefault="00000000">
            <w:pPr>
              <w:jc w:val="center"/>
              <w:rPr>
                <w:rFonts w:hint="eastAsia"/>
              </w:rPr>
            </w:pPr>
            <w:r>
              <w:t>100</w:t>
            </w:r>
          </w:p>
        </w:tc>
        <w:tc>
          <w:tcPr>
            <w:tcW w:w="905" w:type="dxa"/>
            <w:vAlign w:val="center"/>
          </w:tcPr>
          <w:p w14:paraId="736FE890" w14:textId="77777777" w:rsidR="006E267E" w:rsidRDefault="00000000">
            <w:pPr>
              <w:jc w:val="center"/>
              <w:rPr>
                <w:rFonts w:hint="eastAsia"/>
              </w:rPr>
            </w:pPr>
            <w:r>
              <w:t>188</w:t>
            </w:r>
          </w:p>
        </w:tc>
        <w:tc>
          <w:tcPr>
            <w:tcW w:w="905" w:type="dxa"/>
            <w:vAlign w:val="center"/>
          </w:tcPr>
          <w:p w14:paraId="2739CAD5" w14:textId="77777777" w:rsidR="006E267E" w:rsidRDefault="00000000">
            <w:pPr>
              <w:jc w:val="center"/>
              <w:rPr>
                <w:rFonts w:hint="eastAsia"/>
              </w:rPr>
            </w:pPr>
            <w:r>
              <w:t>0</w:t>
            </w:r>
          </w:p>
        </w:tc>
        <w:tc>
          <w:tcPr>
            <w:tcW w:w="905" w:type="dxa"/>
            <w:vAlign w:val="center"/>
          </w:tcPr>
          <w:p w14:paraId="6F272438" w14:textId="77777777" w:rsidR="006E267E" w:rsidRDefault="00000000">
            <w:pPr>
              <w:jc w:val="center"/>
              <w:rPr>
                <w:rFonts w:hint="eastAsia"/>
              </w:rPr>
            </w:pPr>
            <w:r>
              <w:t>0</w:t>
            </w:r>
          </w:p>
        </w:tc>
      </w:tr>
    </w:tbl>
    <w:p w14:paraId="234E245E" w14:textId="77777777" w:rsidR="006E267E" w:rsidRDefault="006E267E">
      <w:pPr>
        <w:spacing w:line="276" w:lineRule="auto"/>
        <w:jc w:val="center"/>
        <w:rPr>
          <w:rFonts w:hint="eastAsia"/>
        </w:rPr>
      </w:pPr>
    </w:p>
    <w:p w14:paraId="07D5F754" w14:textId="77777777" w:rsidR="006E267E" w:rsidRDefault="00000000">
      <w:pPr>
        <w:spacing w:line="276" w:lineRule="auto"/>
        <w:jc w:val="center"/>
        <w:rPr>
          <w:rFonts w:hint="eastAsia"/>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表3.4-2 点声源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42"/>
        <w:gridCol w:w="2541"/>
        <w:gridCol w:w="1590"/>
        <w:gridCol w:w="1590"/>
      </w:tblGrid>
      <w:tr w:rsidR="006E267E" w14:paraId="70DF4709" w14:textId="77777777">
        <w:tc>
          <w:tcPr>
            <w:tcW w:w="2541" w:type="dxa"/>
            <w:shd w:val="clear" w:color="auto" w:fill="E6E6E6"/>
            <w:vAlign w:val="center"/>
          </w:tcPr>
          <w:p w14:paraId="367E0870" w14:textId="77777777" w:rsidR="006E267E" w:rsidRDefault="00000000">
            <w:pPr>
              <w:jc w:val="center"/>
              <w:rPr>
                <w:rFonts w:hint="eastAsia"/>
              </w:rPr>
            </w:pPr>
            <w:r>
              <w:t>声源名称</w:t>
            </w:r>
          </w:p>
        </w:tc>
        <w:tc>
          <w:tcPr>
            <w:tcW w:w="2541" w:type="dxa"/>
            <w:shd w:val="clear" w:color="auto" w:fill="E6E6E6"/>
            <w:vAlign w:val="center"/>
          </w:tcPr>
          <w:p w14:paraId="1C169000" w14:textId="77777777" w:rsidR="006E267E" w:rsidRDefault="00000000">
            <w:pPr>
              <w:jc w:val="center"/>
              <w:rPr>
                <w:rFonts w:hint="eastAsia"/>
              </w:rPr>
            </w:pPr>
            <w:r>
              <w:t>声源类型</w:t>
            </w:r>
          </w:p>
        </w:tc>
        <w:tc>
          <w:tcPr>
            <w:tcW w:w="1590" w:type="dxa"/>
            <w:shd w:val="clear" w:color="auto" w:fill="E6E6E6"/>
            <w:vAlign w:val="center"/>
          </w:tcPr>
          <w:p w14:paraId="289F0547" w14:textId="77777777" w:rsidR="006E267E" w:rsidRDefault="00000000">
            <w:pPr>
              <w:jc w:val="center"/>
              <w:rPr>
                <w:rFonts w:hint="eastAsia"/>
              </w:rPr>
            </w:pPr>
            <w:r>
              <w:t>昼间</w:t>
            </w:r>
          </w:p>
        </w:tc>
        <w:tc>
          <w:tcPr>
            <w:tcW w:w="1590" w:type="dxa"/>
            <w:shd w:val="clear" w:color="auto" w:fill="E6E6E6"/>
            <w:vAlign w:val="center"/>
          </w:tcPr>
          <w:p w14:paraId="779A2DE3" w14:textId="77777777" w:rsidR="006E267E" w:rsidRDefault="00000000">
            <w:pPr>
              <w:jc w:val="center"/>
              <w:rPr>
                <w:rFonts w:hint="eastAsia"/>
              </w:rPr>
            </w:pPr>
            <w:r>
              <w:t>夜间</w:t>
            </w:r>
          </w:p>
        </w:tc>
      </w:tr>
      <w:tr w:rsidR="006E267E" w14:paraId="1B737A24" w14:textId="77777777">
        <w:tc>
          <w:tcPr>
            <w:tcW w:w="2541" w:type="dxa"/>
            <w:vAlign w:val="center"/>
          </w:tcPr>
          <w:p w14:paraId="40B521ED" w14:textId="77777777" w:rsidR="006E267E" w:rsidRDefault="00000000">
            <w:pPr>
              <w:jc w:val="center"/>
              <w:rPr>
                <w:rFonts w:hint="eastAsia"/>
              </w:rPr>
            </w:pPr>
            <w:r>
              <w:t>点声源3</w:t>
            </w:r>
          </w:p>
        </w:tc>
        <w:tc>
          <w:tcPr>
            <w:tcW w:w="2541" w:type="dxa"/>
            <w:vAlign w:val="center"/>
          </w:tcPr>
          <w:p w14:paraId="7FE34C19" w14:textId="77777777" w:rsidR="006E267E" w:rsidRDefault="00000000">
            <w:pPr>
              <w:jc w:val="center"/>
              <w:rPr>
                <w:rFonts w:hint="eastAsia"/>
              </w:rPr>
            </w:pPr>
            <w:r>
              <w:t>声源的声功率级</w:t>
            </w:r>
          </w:p>
        </w:tc>
        <w:tc>
          <w:tcPr>
            <w:tcW w:w="1590" w:type="dxa"/>
            <w:vAlign w:val="center"/>
          </w:tcPr>
          <w:p w14:paraId="4DEB5477" w14:textId="77777777" w:rsidR="006E267E" w:rsidRDefault="00000000">
            <w:pPr>
              <w:jc w:val="center"/>
              <w:rPr>
                <w:rFonts w:hint="eastAsia"/>
              </w:rPr>
            </w:pPr>
            <w:r>
              <w:t>80</w:t>
            </w:r>
          </w:p>
        </w:tc>
        <w:tc>
          <w:tcPr>
            <w:tcW w:w="1590" w:type="dxa"/>
            <w:vAlign w:val="center"/>
          </w:tcPr>
          <w:p w14:paraId="58143CF5" w14:textId="77777777" w:rsidR="006E267E" w:rsidRDefault="00000000">
            <w:pPr>
              <w:jc w:val="center"/>
              <w:rPr>
                <w:rFonts w:hint="eastAsia"/>
              </w:rPr>
            </w:pPr>
            <w:r>
              <w:t>50</w:t>
            </w:r>
          </w:p>
        </w:tc>
      </w:tr>
      <w:tr w:rsidR="006E267E" w14:paraId="065A9944" w14:textId="77777777">
        <w:tc>
          <w:tcPr>
            <w:tcW w:w="2541" w:type="dxa"/>
            <w:vAlign w:val="center"/>
          </w:tcPr>
          <w:p w14:paraId="38218993" w14:textId="77777777" w:rsidR="006E267E" w:rsidRDefault="00000000">
            <w:pPr>
              <w:jc w:val="center"/>
              <w:rPr>
                <w:rFonts w:hint="eastAsia"/>
              </w:rPr>
            </w:pPr>
            <w:r>
              <w:t>点声源4</w:t>
            </w:r>
          </w:p>
        </w:tc>
        <w:tc>
          <w:tcPr>
            <w:tcW w:w="2541" w:type="dxa"/>
            <w:vAlign w:val="center"/>
          </w:tcPr>
          <w:p w14:paraId="79A7A5B7" w14:textId="77777777" w:rsidR="006E267E" w:rsidRDefault="00000000">
            <w:pPr>
              <w:jc w:val="center"/>
              <w:rPr>
                <w:rFonts w:hint="eastAsia"/>
              </w:rPr>
            </w:pPr>
            <w:r>
              <w:t>声源的声功率级</w:t>
            </w:r>
          </w:p>
        </w:tc>
        <w:tc>
          <w:tcPr>
            <w:tcW w:w="1590" w:type="dxa"/>
            <w:vAlign w:val="center"/>
          </w:tcPr>
          <w:p w14:paraId="2F8D4B1A" w14:textId="77777777" w:rsidR="006E267E" w:rsidRDefault="00000000">
            <w:pPr>
              <w:jc w:val="center"/>
              <w:rPr>
                <w:rFonts w:hint="eastAsia"/>
              </w:rPr>
            </w:pPr>
            <w:r>
              <w:t>80</w:t>
            </w:r>
          </w:p>
        </w:tc>
        <w:tc>
          <w:tcPr>
            <w:tcW w:w="1590" w:type="dxa"/>
            <w:vAlign w:val="center"/>
          </w:tcPr>
          <w:p w14:paraId="5A86F464" w14:textId="77777777" w:rsidR="006E267E" w:rsidRDefault="00000000">
            <w:pPr>
              <w:jc w:val="center"/>
              <w:rPr>
                <w:rFonts w:hint="eastAsia"/>
              </w:rPr>
            </w:pPr>
            <w:r>
              <w:t>50</w:t>
            </w:r>
          </w:p>
        </w:tc>
      </w:tr>
      <w:tr w:rsidR="006E267E" w14:paraId="02D718FD" w14:textId="77777777">
        <w:tc>
          <w:tcPr>
            <w:tcW w:w="2541" w:type="dxa"/>
            <w:vAlign w:val="center"/>
          </w:tcPr>
          <w:p w14:paraId="5CB67F9F" w14:textId="77777777" w:rsidR="006E267E" w:rsidRDefault="00000000">
            <w:pPr>
              <w:jc w:val="center"/>
              <w:rPr>
                <w:rFonts w:hint="eastAsia"/>
              </w:rPr>
            </w:pPr>
            <w:r>
              <w:t>点声源5</w:t>
            </w:r>
          </w:p>
        </w:tc>
        <w:tc>
          <w:tcPr>
            <w:tcW w:w="2541" w:type="dxa"/>
            <w:vAlign w:val="center"/>
          </w:tcPr>
          <w:p w14:paraId="604AE042" w14:textId="77777777" w:rsidR="006E267E" w:rsidRDefault="00000000">
            <w:pPr>
              <w:jc w:val="center"/>
              <w:rPr>
                <w:rFonts w:hint="eastAsia"/>
              </w:rPr>
            </w:pPr>
            <w:r>
              <w:t>声源的声功率级</w:t>
            </w:r>
          </w:p>
        </w:tc>
        <w:tc>
          <w:tcPr>
            <w:tcW w:w="1590" w:type="dxa"/>
            <w:vAlign w:val="center"/>
          </w:tcPr>
          <w:p w14:paraId="338A3A97" w14:textId="77777777" w:rsidR="006E267E" w:rsidRDefault="00000000">
            <w:pPr>
              <w:jc w:val="center"/>
              <w:rPr>
                <w:rFonts w:hint="eastAsia"/>
              </w:rPr>
            </w:pPr>
            <w:r>
              <w:t>80</w:t>
            </w:r>
          </w:p>
        </w:tc>
        <w:tc>
          <w:tcPr>
            <w:tcW w:w="1590" w:type="dxa"/>
            <w:vAlign w:val="center"/>
          </w:tcPr>
          <w:p w14:paraId="58F67AEF" w14:textId="77777777" w:rsidR="006E267E" w:rsidRDefault="00000000">
            <w:pPr>
              <w:jc w:val="center"/>
              <w:rPr>
                <w:rFonts w:hint="eastAsia"/>
              </w:rPr>
            </w:pPr>
            <w:r>
              <w:t>50</w:t>
            </w:r>
          </w:p>
        </w:tc>
      </w:tr>
    </w:tbl>
    <w:p w14:paraId="10E6668C" w14:textId="77777777" w:rsidR="006E267E" w:rsidRDefault="006E267E">
      <w:pPr>
        <w:spacing w:line="276" w:lineRule="auto"/>
        <w:jc w:val="center"/>
        <w:rPr>
          <w:rFonts w:hint="eastAsia"/>
        </w:rPr>
      </w:pPr>
    </w:p>
    <w:p w14:paraId="71F8CB05" w14:textId="77777777" w:rsidR="006E267E" w:rsidRDefault="00000000">
      <w:pPr>
        <w:spacing w:line="276" w:lineRule="auto"/>
        <w:jc w:val="center"/>
        <w:rPr>
          <w:rFonts w:hint="eastAsia"/>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表3.4-3 垂向面声源</w:t>
      </w:r>
      <w:r>
        <w:rPr>
          <w:sz w:val="18"/>
          <w:szCs w:val="18"/>
        </w:rPr>
        <w:tab/>
      </w:r>
      <w:r>
        <w:rPr>
          <w:sz w:val="18"/>
          <w:szCs w:val="18"/>
        </w:rPr>
        <w:tab/>
      </w:r>
      <w:r>
        <w:rPr>
          <w:sz w:val="18"/>
          <w:szCs w:val="18"/>
        </w:rPr>
        <w:tab/>
      </w:r>
      <w:r>
        <w:rPr>
          <w:sz w:val="18"/>
          <w:szCs w:val="18"/>
        </w:rPr>
        <w:tab/>
      </w:r>
      <w:r>
        <w:rPr>
          <w:sz w:val="18"/>
          <w:szCs w:val="18"/>
        </w:rPr>
        <w:tab/>
      </w:r>
      <w:r>
        <w:rPr>
          <w:sz w:val="18"/>
          <w:szCs w:val="18"/>
        </w:rPr>
        <w:tab/>
        <w:t>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43"/>
        <w:gridCol w:w="1069"/>
        <w:gridCol w:w="1975"/>
        <w:gridCol w:w="1338"/>
        <w:gridCol w:w="1338"/>
      </w:tblGrid>
      <w:tr w:rsidR="006E267E" w14:paraId="5F43CED7" w14:textId="77777777">
        <w:tc>
          <w:tcPr>
            <w:tcW w:w="2541" w:type="dxa"/>
            <w:shd w:val="clear" w:color="auto" w:fill="E6E6E6"/>
            <w:vAlign w:val="center"/>
          </w:tcPr>
          <w:p w14:paraId="70917E91" w14:textId="77777777" w:rsidR="006E267E" w:rsidRDefault="00000000">
            <w:pPr>
              <w:jc w:val="center"/>
              <w:rPr>
                <w:rFonts w:hint="eastAsia"/>
              </w:rPr>
            </w:pPr>
            <w:r>
              <w:t>声源名称</w:t>
            </w:r>
          </w:p>
        </w:tc>
        <w:tc>
          <w:tcPr>
            <w:tcW w:w="1069" w:type="dxa"/>
            <w:shd w:val="clear" w:color="auto" w:fill="E6E6E6"/>
            <w:vAlign w:val="center"/>
          </w:tcPr>
          <w:p w14:paraId="18B17558" w14:textId="77777777" w:rsidR="006E267E" w:rsidRDefault="00000000">
            <w:pPr>
              <w:jc w:val="center"/>
              <w:rPr>
                <w:rFonts w:hint="eastAsia"/>
              </w:rPr>
            </w:pPr>
            <w:r>
              <w:t>高度（米）</w:t>
            </w:r>
          </w:p>
        </w:tc>
        <w:tc>
          <w:tcPr>
            <w:tcW w:w="1975" w:type="dxa"/>
            <w:shd w:val="clear" w:color="auto" w:fill="E6E6E6"/>
            <w:vAlign w:val="center"/>
          </w:tcPr>
          <w:p w14:paraId="6AEF5D66" w14:textId="77777777" w:rsidR="006E267E" w:rsidRDefault="00000000">
            <w:pPr>
              <w:jc w:val="center"/>
              <w:rPr>
                <w:rFonts w:hint="eastAsia"/>
              </w:rPr>
            </w:pPr>
            <w:r>
              <w:t>声源类型</w:t>
            </w:r>
          </w:p>
        </w:tc>
        <w:tc>
          <w:tcPr>
            <w:tcW w:w="1338" w:type="dxa"/>
            <w:shd w:val="clear" w:color="auto" w:fill="E6E6E6"/>
            <w:vAlign w:val="center"/>
          </w:tcPr>
          <w:p w14:paraId="7BDF073D" w14:textId="77777777" w:rsidR="006E267E" w:rsidRDefault="00000000">
            <w:pPr>
              <w:jc w:val="center"/>
              <w:rPr>
                <w:rFonts w:hint="eastAsia"/>
              </w:rPr>
            </w:pPr>
            <w:r>
              <w:t>昼间</w:t>
            </w:r>
          </w:p>
        </w:tc>
        <w:tc>
          <w:tcPr>
            <w:tcW w:w="1338" w:type="dxa"/>
            <w:shd w:val="clear" w:color="auto" w:fill="E6E6E6"/>
            <w:vAlign w:val="center"/>
          </w:tcPr>
          <w:p w14:paraId="3625B2A9" w14:textId="77777777" w:rsidR="006E267E" w:rsidRDefault="00000000">
            <w:pPr>
              <w:jc w:val="center"/>
              <w:rPr>
                <w:rFonts w:hint="eastAsia"/>
              </w:rPr>
            </w:pPr>
            <w:r>
              <w:t>夜间</w:t>
            </w:r>
          </w:p>
        </w:tc>
      </w:tr>
      <w:tr w:rsidR="006E267E" w14:paraId="616E9BC0" w14:textId="77777777">
        <w:tc>
          <w:tcPr>
            <w:tcW w:w="2541" w:type="dxa"/>
            <w:vAlign w:val="center"/>
          </w:tcPr>
          <w:p w14:paraId="4762F8F4" w14:textId="77777777" w:rsidR="006E267E" w:rsidRDefault="00000000">
            <w:pPr>
              <w:jc w:val="center"/>
              <w:rPr>
                <w:rFonts w:hint="eastAsia"/>
              </w:rPr>
            </w:pPr>
            <w:r>
              <w:t>声源</w:t>
            </w:r>
          </w:p>
        </w:tc>
        <w:tc>
          <w:tcPr>
            <w:tcW w:w="1069" w:type="dxa"/>
            <w:vAlign w:val="center"/>
          </w:tcPr>
          <w:p w14:paraId="3AF5833B" w14:textId="77777777" w:rsidR="006E267E" w:rsidRDefault="00000000">
            <w:pPr>
              <w:jc w:val="center"/>
              <w:rPr>
                <w:rFonts w:hint="eastAsia"/>
              </w:rPr>
            </w:pPr>
            <w:r>
              <w:t>5</w:t>
            </w:r>
          </w:p>
        </w:tc>
        <w:tc>
          <w:tcPr>
            <w:tcW w:w="1975" w:type="dxa"/>
            <w:vAlign w:val="center"/>
          </w:tcPr>
          <w:p w14:paraId="77B8390F" w14:textId="77777777" w:rsidR="006E267E" w:rsidRDefault="00000000">
            <w:pPr>
              <w:jc w:val="center"/>
              <w:rPr>
                <w:rFonts w:hint="eastAsia"/>
              </w:rPr>
            </w:pPr>
            <w:r>
              <w:t>声源的声功率级</w:t>
            </w:r>
          </w:p>
        </w:tc>
        <w:tc>
          <w:tcPr>
            <w:tcW w:w="1338" w:type="dxa"/>
            <w:vAlign w:val="center"/>
          </w:tcPr>
          <w:p w14:paraId="7171F15A" w14:textId="77777777" w:rsidR="006E267E" w:rsidRDefault="00000000">
            <w:pPr>
              <w:jc w:val="center"/>
              <w:rPr>
                <w:rFonts w:hint="eastAsia"/>
              </w:rPr>
            </w:pPr>
            <w:r>
              <w:t>80</w:t>
            </w:r>
          </w:p>
        </w:tc>
        <w:tc>
          <w:tcPr>
            <w:tcW w:w="1338" w:type="dxa"/>
            <w:vAlign w:val="center"/>
          </w:tcPr>
          <w:p w14:paraId="3B45021B" w14:textId="77777777" w:rsidR="006E267E" w:rsidRDefault="00000000">
            <w:pPr>
              <w:jc w:val="center"/>
              <w:rPr>
                <w:rFonts w:hint="eastAsia"/>
              </w:rPr>
            </w:pPr>
            <w:r>
              <w:t>50</w:t>
            </w:r>
          </w:p>
        </w:tc>
      </w:tr>
      <w:tr w:rsidR="006E267E" w14:paraId="3BF13185" w14:textId="77777777">
        <w:tc>
          <w:tcPr>
            <w:tcW w:w="2541" w:type="dxa"/>
            <w:vAlign w:val="center"/>
          </w:tcPr>
          <w:p w14:paraId="6B59FBB3" w14:textId="77777777" w:rsidR="006E267E" w:rsidRDefault="00000000">
            <w:pPr>
              <w:jc w:val="center"/>
              <w:rPr>
                <w:rFonts w:hint="eastAsia"/>
              </w:rPr>
            </w:pPr>
            <w:r>
              <w:t>声源</w:t>
            </w:r>
          </w:p>
        </w:tc>
        <w:tc>
          <w:tcPr>
            <w:tcW w:w="1069" w:type="dxa"/>
            <w:vAlign w:val="center"/>
          </w:tcPr>
          <w:p w14:paraId="7619F1E4" w14:textId="77777777" w:rsidR="006E267E" w:rsidRDefault="00000000">
            <w:pPr>
              <w:jc w:val="center"/>
              <w:rPr>
                <w:rFonts w:hint="eastAsia"/>
              </w:rPr>
            </w:pPr>
            <w:r>
              <w:t>5</w:t>
            </w:r>
          </w:p>
        </w:tc>
        <w:tc>
          <w:tcPr>
            <w:tcW w:w="1975" w:type="dxa"/>
            <w:vAlign w:val="center"/>
          </w:tcPr>
          <w:p w14:paraId="5C61BF5F" w14:textId="77777777" w:rsidR="006E267E" w:rsidRDefault="00000000">
            <w:pPr>
              <w:jc w:val="center"/>
              <w:rPr>
                <w:rFonts w:hint="eastAsia"/>
              </w:rPr>
            </w:pPr>
            <w:r>
              <w:t>声源的声功率级</w:t>
            </w:r>
          </w:p>
        </w:tc>
        <w:tc>
          <w:tcPr>
            <w:tcW w:w="1338" w:type="dxa"/>
            <w:vAlign w:val="center"/>
          </w:tcPr>
          <w:p w14:paraId="2CF78FFB" w14:textId="77777777" w:rsidR="006E267E" w:rsidRDefault="00000000">
            <w:pPr>
              <w:jc w:val="center"/>
              <w:rPr>
                <w:rFonts w:hint="eastAsia"/>
              </w:rPr>
            </w:pPr>
            <w:r>
              <w:t>80</w:t>
            </w:r>
          </w:p>
        </w:tc>
        <w:tc>
          <w:tcPr>
            <w:tcW w:w="1338" w:type="dxa"/>
            <w:vAlign w:val="center"/>
          </w:tcPr>
          <w:p w14:paraId="305B5C50" w14:textId="77777777" w:rsidR="006E267E" w:rsidRDefault="00000000">
            <w:pPr>
              <w:jc w:val="center"/>
              <w:rPr>
                <w:rFonts w:hint="eastAsia"/>
              </w:rPr>
            </w:pPr>
            <w:r>
              <w:t>50</w:t>
            </w:r>
          </w:p>
        </w:tc>
      </w:tr>
      <w:tr w:rsidR="006E267E" w14:paraId="5B659544" w14:textId="77777777">
        <w:tc>
          <w:tcPr>
            <w:tcW w:w="2541" w:type="dxa"/>
            <w:vAlign w:val="center"/>
          </w:tcPr>
          <w:p w14:paraId="2F058798" w14:textId="77777777" w:rsidR="006E267E" w:rsidRDefault="00000000">
            <w:pPr>
              <w:jc w:val="center"/>
              <w:rPr>
                <w:rFonts w:hint="eastAsia"/>
              </w:rPr>
            </w:pPr>
            <w:r>
              <w:t>声源</w:t>
            </w:r>
          </w:p>
        </w:tc>
        <w:tc>
          <w:tcPr>
            <w:tcW w:w="1069" w:type="dxa"/>
            <w:vAlign w:val="center"/>
          </w:tcPr>
          <w:p w14:paraId="022FA89D" w14:textId="77777777" w:rsidR="006E267E" w:rsidRDefault="00000000">
            <w:pPr>
              <w:jc w:val="center"/>
              <w:rPr>
                <w:rFonts w:hint="eastAsia"/>
              </w:rPr>
            </w:pPr>
            <w:r>
              <w:t>5</w:t>
            </w:r>
          </w:p>
        </w:tc>
        <w:tc>
          <w:tcPr>
            <w:tcW w:w="1975" w:type="dxa"/>
            <w:vAlign w:val="center"/>
          </w:tcPr>
          <w:p w14:paraId="79645311" w14:textId="77777777" w:rsidR="006E267E" w:rsidRDefault="00000000">
            <w:pPr>
              <w:jc w:val="center"/>
              <w:rPr>
                <w:rFonts w:hint="eastAsia"/>
              </w:rPr>
            </w:pPr>
            <w:r>
              <w:t>声源的声功率级</w:t>
            </w:r>
          </w:p>
        </w:tc>
        <w:tc>
          <w:tcPr>
            <w:tcW w:w="1338" w:type="dxa"/>
            <w:vAlign w:val="center"/>
          </w:tcPr>
          <w:p w14:paraId="18D3B0B0" w14:textId="77777777" w:rsidR="006E267E" w:rsidRDefault="00000000">
            <w:pPr>
              <w:jc w:val="center"/>
              <w:rPr>
                <w:rFonts w:hint="eastAsia"/>
              </w:rPr>
            </w:pPr>
            <w:r>
              <w:t>80</w:t>
            </w:r>
          </w:p>
        </w:tc>
        <w:tc>
          <w:tcPr>
            <w:tcW w:w="1338" w:type="dxa"/>
            <w:vAlign w:val="center"/>
          </w:tcPr>
          <w:p w14:paraId="0C2DFD93" w14:textId="77777777" w:rsidR="006E267E" w:rsidRDefault="00000000">
            <w:pPr>
              <w:jc w:val="center"/>
              <w:rPr>
                <w:rFonts w:hint="eastAsia"/>
              </w:rPr>
            </w:pPr>
            <w:r>
              <w:t>50</w:t>
            </w:r>
          </w:p>
        </w:tc>
      </w:tr>
      <w:tr w:rsidR="006E267E" w14:paraId="5CFD7B19" w14:textId="77777777">
        <w:tc>
          <w:tcPr>
            <w:tcW w:w="2541" w:type="dxa"/>
            <w:vAlign w:val="center"/>
          </w:tcPr>
          <w:p w14:paraId="631C39A0" w14:textId="77777777" w:rsidR="006E267E" w:rsidRDefault="00000000">
            <w:pPr>
              <w:jc w:val="center"/>
              <w:rPr>
                <w:rFonts w:hint="eastAsia"/>
              </w:rPr>
            </w:pPr>
            <w:r>
              <w:lastRenderedPageBreak/>
              <w:t>声源</w:t>
            </w:r>
          </w:p>
        </w:tc>
        <w:tc>
          <w:tcPr>
            <w:tcW w:w="1069" w:type="dxa"/>
            <w:vAlign w:val="center"/>
          </w:tcPr>
          <w:p w14:paraId="4CDBACDB" w14:textId="77777777" w:rsidR="006E267E" w:rsidRDefault="00000000">
            <w:pPr>
              <w:jc w:val="center"/>
              <w:rPr>
                <w:rFonts w:hint="eastAsia"/>
              </w:rPr>
            </w:pPr>
            <w:r>
              <w:t>5</w:t>
            </w:r>
          </w:p>
        </w:tc>
        <w:tc>
          <w:tcPr>
            <w:tcW w:w="1975" w:type="dxa"/>
            <w:vAlign w:val="center"/>
          </w:tcPr>
          <w:p w14:paraId="22831F75" w14:textId="77777777" w:rsidR="006E267E" w:rsidRDefault="00000000">
            <w:pPr>
              <w:jc w:val="center"/>
              <w:rPr>
                <w:rFonts w:hint="eastAsia"/>
              </w:rPr>
            </w:pPr>
            <w:r>
              <w:t>声源的声功率级</w:t>
            </w:r>
          </w:p>
        </w:tc>
        <w:tc>
          <w:tcPr>
            <w:tcW w:w="1338" w:type="dxa"/>
            <w:vAlign w:val="center"/>
          </w:tcPr>
          <w:p w14:paraId="1B5A9370" w14:textId="77777777" w:rsidR="006E267E" w:rsidRDefault="00000000">
            <w:pPr>
              <w:jc w:val="center"/>
              <w:rPr>
                <w:rFonts w:hint="eastAsia"/>
              </w:rPr>
            </w:pPr>
            <w:r>
              <w:t>80</w:t>
            </w:r>
          </w:p>
        </w:tc>
        <w:tc>
          <w:tcPr>
            <w:tcW w:w="1338" w:type="dxa"/>
            <w:vAlign w:val="center"/>
          </w:tcPr>
          <w:p w14:paraId="7CD6F18C" w14:textId="77777777" w:rsidR="006E267E" w:rsidRDefault="00000000">
            <w:pPr>
              <w:jc w:val="center"/>
              <w:rPr>
                <w:rFonts w:hint="eastAsia"/>
              </w:rPr>
            </w:pPr>
            <w:r>
              <w:t>50</w:t>
            </w:r>
          </w:p>
        </w:tc>
      </w:tr>
      <w:tr w:rsidR="006E267E" w14:paraId="1338FCE7" w14:textId="77777777">
        <w:tc>
          <w:tcPr>
            <w:tcW w:w="2541" w:type="dxa"/>
            <w:vAlign w:val="center"/>
          </w:tcPr>
          <w:p w14:paraId="03685603" w14:textId="77777777" w:rsidR="006E267E" w:rsidRDefault="00000000">
            <w:pPr>
              <w:jc w:val="center"/>
              <w:rPr>
                <w:rFonts w:hint="eastAsia"/>
              </w:rPr>
            </w:pPr>
            <w:r>
              <w:t>声源</w:t>
            </w:r>
          </w:p>
        </w:tc>
        <w:tc>
          <w:tcPr>
            <w:tcW w:w="1069" w:type="dxa"/>
            <w:vAlign w:val="center"/>
          </w:tcPr>
          <w:p w14:paraId="54B86218" w14:textId="77777777" w:rsidR="006E267E" w:rsidRDefault="00000000">
            <w:pPr>
              <w:jc w:val="center"/>
              <w:rPr>
                <w:rFonts w:hint="eastAsia"/>
              </w:rPr>
            </w:pPr>
            <w:r>
              <w:t>5</w:t>
            </w:r>
          </w:p>
        </w:tc>
        <w:tc>
          <w:tcPr>
            <w:tcW w:w="1975" w:type="dxa"/>
            <w:vAlign w:val="center"/>
          </w:tcPr>
          <w:p w14:paraId="4098049E" w14:textId="77777777" w:rsidR="006E267E" w:rsidRDefault="00000000">
            <w:pPr>
              <w:jc w:val="center"/>
              <w:rPr>
                <w:rFonts w:hint="eastAsia"/>
              </w:rPr>
            </w:pPr>
            <w:r>
              <w:t>声源的声功率级</w:t>
            </w:r>
          </w:p>
        </w:tc>
        <w:tc>
          <w:tcPr>
            <w:tcW w:w="1338" w:type="dxa"/>
            <w:vAlign w:val="center"/>
          </w:tcPr>
          <w:p w14:paraId="22F5E955" w14:textId="77777777" w:rsidR="006E267E" w:rsidRDefault="00000000">
            <w:pPr>
              <w:jc w:val="center"/>
              <w:rPr>
                <w:rFonts w:hint="eastAsia"/>
              </w:rPr>
            </w:pPr>
            <w:r>
              <w:t>80</w:t>
            </w:r>
          </w:p>
        </w:tc>
        <w:tc>
          <w:tcPr>
            <w:tcW w:w="1338" w:type="dxa"/>
            <w:vAlign w:val="center"/>
          </w:tcPr>
          <w:p w14:paraId="4F0523BE" w14:textId="77777777" w:rsidR="006E267E" w:rsidRDefault="00000000">
            <w:pPr>
              <w:jc w:val="center"/>
              <w:rPr>
                <w:rFonts w:hint="eastAsia"/>
              </w:rPr>
            </w:pPr>
            <w:r>
              <w:t>50</w:t>
            </w:r>
          </w:p>
        </w:tc>
      </w:tr>
    </w:tbl>
    <w:p w14:paraId="0C4AEB55" w14:textId="77777777" w:rsidR="006E267E" w:rsidRDefault="006E267E">
      <w:pPr>
        <w:spacing w:line="276" w:lineRule="auto"/>
        <w:jc w:val="center"/>
        <w:rPr>
          <w:rFonts w:hint="eastAsia"/>
        </w:rPr>
      </w:pPr>
    </w:p>
    <w:p w14:paraId="3132E54F" w14:textId="77777777" w:rsidR="00A53BBE" w:rsidRPr="0006664B" w:rsidRDefault="004474F8" w:rsidP="0006664B">
      <w:pPr>
        <w:pStyle w:val="1"/>
        <w:rPr>
          <w:rFonts w:hint="eastAsia"/>
          <w:sz w:val="28"/>
          <w:szCs w:val="28"/>
        </w:rPr>
      </w:pPr>
      <w:bookmarkStart w:id="33" w:name="_Toc479326727"/>
      <w:bookmarkStart w:id="34" w:name="_Toc14765468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0893E1D7" w14:textId="77777777" w:rsidR="00B94494" w:rsidRDefault="00D207FB" w:rsidP="006B2CD4">
      <w:pPr>
        <w:ind w:firstLineChars="200" w:firstLine="420"/>
        <w:rPr>
          <w:rFonts w:hint="eastAsia"/>
        </w:rPr>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2C4BBC4A" w14:textId="77777777" w:rsidR="001C5401" w:rsidRDefault="00D71C25" w:rsidP="0032154B">
      <w:pPr>
        <w:pStyle w:val="2"/>
        <w:rPr>
          <w:rFonts w:hint="eastAsia"/>
          <w:sz w:val="24"/>
          <w:szCs w:val="24"/>
        </w:rPr>
      </w:pPr>
      <w:bookmarkStart w:id="36" w:name="_Toc14765468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70832BC9" w14:textId="77777777" w:rsidR="00E829E0" w:rsidRDefault="00E829E0" w:rsidP="000806A6">
      <w:pPr>
        <w:jc w:val="center"/>
        <w:rPr>
          <w:rFonts w:hint="eastAsia"/>
        </w:rPr>
      </w:pPr>
      <w:r w:rsidRPr="00E829E0">
        <w:rPr>
          <w:noProof/>
        </w:rPr>
        <w:drawing>
          <wp:inline distT="0" distB="0" distL="0" distR="0" wp14:anchorId="5D75D3D0" wp14:editId="00E91B9E">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7333B41B" w14:textId="77777777" w:rsidR="003B4AF2" w:rsidRPr="000806A6" w:rsidRDefault="003B4AF2" w:rsidP="000806A6">
      <w:pPr>
        <w:jc w:val="center"/>
        <w:rPr>
          <w:rFonts w:hint="eastAsia"/>
        </w:rPr>
      </w:pPr>
    </w:p>
    <w:p w14:paraId="219153D7" w14:textId="77777777"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14:anchorId="4F4FA683" wp14:editId="3DB3DB9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5F4A2576"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3A8C0F36"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37FAF356" wp14:editId="315603C8">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2A306150"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1D11F39C"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4BDBEBD1" wp14:editId="4EF29ACD">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54BB6E54" w14:textId="77777777" w:rsidR="008B01D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3584715F" w14:textId="77777777" w:rsidR="008B01D1" w:rsidRDefault="008B01D1" w:rsidP="008B01D1">
      <w:pPr>
        <w:widowControl/>
        <w:jc w:val="center"/>
        <w:rPr>
          <w:rFonts w:ascii="宋体" w:hAnsi="宋体" w:hint="eastAsia"/>
        </w:rPr>
      </w:pPr>
      <w:bookmarkStart w:id="40" w:name="场地噪声分布俯瞰夜"/>
      <w:bookmarkEnd w:id="40"/>
      <w:r>
        <w:rPr>
          <w:noProof/>
        </w:rPr>
        <w:lastRenderedPageBreak/>
        <w:drawing>
          <wp:inline distT="0" distB="0" distL="0" distR="0" wp14:anchorId="4C297733" wp14:editId="6DCEB95D">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34FE0FB8" w14:textId="77777777" w:rsidR="001C540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11ADE741" w14:textId="77777777" w:rsidR="005523A5" w:rsidRPr="00B83093" w:rsidRDefault="005523A5" w:rsidP="00553731">
      <w:pPr>
        <w:jc w:val="center"/>
        <w:rPr>
          <w:rFonts w:ascii="Times New Roman" w:hAnsi="Times New Roman"/>
          <w:b/>
          <w:color w:val="FF0000"/>
        </w:rPr>
      </w:pPr>
    </w:p>
    <w:p w14:paraId="578D612F" w14:textId="77777777" w:rsidR="00D71C25" w:rsidRDefault="00D71C25" w:rsidP="00447BFE">
      <w:pPr>
        <w:pStyle w:val="2"/>
        <w:rPr>
          <w:rFonts w:hint="eastAsia"/>
          <w:sz w:val="24"/>
          <w:szCs w:val="24"/>
        </w:rPr>
      </w:pPr>
      <w:bookmarkStart w:id="41" w:name="_Toc479326729"/>
      <w:bookmarkStart w:id="42" w:name="_Toc14765468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65D6273B"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63ABF67F"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571C4DD6"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2EAA1CD2" wp14:editId="4F207DD4">
            <wp:extent cx="5667375" cy="40290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029075"/>
                    </a:xfrm>
                    <a:prstGeom prst="rect">
                      <a:avLst/>
                    </a:prstGeom>
                  </pic:spPr>
                </pic:pic>
              </a:graphicData>
            </a:graphic>
          </wp:inline>
        </w:drawing>
      </w:r>
    </w:p>
    <w:p w14:paraId="73E2F390"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64A6DFEF"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2C880A2E" wp14:editId="79FB4A38">
            <wp:extent cx="5667375" cy="40290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029075"/>
                    </a:xfrm>
                    <a:prstGeom prst="rect">
                      <a:avLst/>
                    </a:prstGeom>
                  </pic:spPr>
                </pic:pic>
              </a:graphicData>
            </a:graphic>
          </wp:inline>
        </w:drawing>
      </w:r>
    </w:p>
    <w:p w14:paraId="70E9C124"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52A382CE" w14:textId="77777777"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w:t>
      </w:r>
      <w:r w:rsidRPr="00043921">
        <w:rPr>
          <w:rFonts w:hint="eastAsia"/>
        </w:rPr>
        <w:lastRenderedPageBreak/>
        <w:t>最大值，昼间和夜间计算情况分别如下：</w:t>
      </w:r>
    </w:p>
    <w:p w14:paraId="65DDF512" w14:textId="77777777" w:rsidR="00C4220C" w:rsidRPr="00C4220C" w:rsidRDefault="00D24FB2" w:rsidP="00784376">
      <w:pPr>
        <w:spacing w:before="240"/>
        <w:ind w:firstLine="420"/>
        <w:jc w:val="center"/>
        <w:rPr>
          <w:rFonts w:hint="eastAsia"/>
        </w:rPr>
      </w:pPr>
      <w:r>
        <w:rPr>
          <w:noProof/>
        </w:rPr>
        <w:drawing>
          <wp:inline distT="0" distB="0" distL="0" distR="0" wp14:anchorId="385B396F" wp14:editId="1EB7312A">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0F0FA462" w14:textId="77777777" w:rsidR="00C4220C" w:rsidRPr="00C4220C" w:rsidRDefault="00C4220C" w:rsidP="00C4220C">
      <w:pPr>
        <w:widowControl/>
        <w:jc w:val="center"/>
        <w:rPr>
          <w:rFonts w:ascii="宋体" w:hAnsi="宋体" w:hint="eastAsia"/>
        </w:rPr>
      </w:pPr>
      <w:bookmarkStart w:id="45" w:name="建筑附近声压分布鸟瞰图昼"/>
      <w:r>
        <w:rPr>
          <w:noProof/>
        </w:rPr>
        <w:drawing>
          <wp:inline distT="0" distB="0" distL="0" distR="0" wp14:anchorId="74E5E9ED" wp14:editId="334C28DA">
            <wp:extent cx="5667375" cy="23812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381250"/>
                    </a:xfrm>
                    <a:prstGeom prst="rect">
                      <a:avLst/>
                    </a:prstGeom>
                  </pic:spPr>
                </pic:pic>
              </a:graphicData>
            </a:graphic>
          </wp:inline>
        </w:drawing>
      </w:r>
    </w:p>
    <w:bookmarkEnd w:id="45"/>
    <w:p w14:paraId="66220C34" w14:textId="77777777" w:rsidR="00A6412D" w:rsidRPr="00A6412D" w:rsidRDefault="00A6412D" w:rsidP="00A6412D">
      <w:pPr>
        <w:widowControl/>
        <w:jc w:val="center"/>
        <w:rPr>
          <w:rFonts w:ascii="宋体" w:hAnsi="宋体" w:hint="eastAsia"/>
        </w:rPr>
      </w:pPr>
    </w:p>
    <w:p w14:paraId="433B2778" w14:textId="77777777" w:rsidR="00D05105" w:rsidRPr="007031AD" w:rsidRDefault="001D6444" w:rsidP="000B2E7E">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4F65F4BE" w14:textId="77777777" w:rsidR="008478D5" w:rsidRPr="008478D5" w:rsidRDefault="008478D5" w:rsidP="000B2E7E">
      <w:pPr>
        <w:widowControl/>
        <w:jc w:val="center"/>
        <w:rPr>
          <w:rFonts w:ascii="宋体" w:hAnsi="宋体" w:hint="eastAsia"/>
        </w:rPr>
      </w:pPr>
    </w:p>
    <w:p w14:paraId="156B082C" w14:textId="77777777" w:rsidR="000B2E7E" w:rsidRDefault="000B2E7E" w:rsidP="000B2E7E">
      <w:pPr>
        <w:widowControl/>
        <w:jc w:val="center"/>
        <w:rPr>
          <w:rFonts w:ascii="宋体" w:hAnsi="宋体" w:hint="eastAsia"/>
        </w:rPr>
      </w:pPr>
      <w:bookmarkStart w:id="46" w:name="建筑附近声压分布鸟瞰图夜"/>
      <w:bookmarkEnd w:id="46"/>
      <w:r>
        <w:rPr>
          <w:noProof/>
        </w:rPr>
        <w:drawing>
          <wp:inline distT="0" distB="0" distL="0" distR="0" wp14:anchorId="0BC80180" wp14:editId="12EE37DC">
            <wp:extent cx="5667375" cy="23812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381250"/>
                    </a:xfrm>
                    <a:prstGeom prst="rect">
                      <a:avLst/>
                    </a:prstGeom>
                  </pic:spPr>
                </pic:pic>
              </a:graphicData>
            </a:graphic>
          </wp:inline>
        </w:drawing>
      </w:r>
    </w:p>
    <w:p w14:paraId="46255015" w14:textId="77777777" w:rsidR="001D6444" w:rsidRPr="007031AD" w:rsidRDefault="001D6444" w:rsidP="001D6444">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207E1624"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202414C2" w14:textId="77777777" w:rsidR="004D469B" w:rsidRPr="007031AD" w:rsidRDefault="004D469B" w:rsidP="00EE2023">
      <w:pPr>
        <w:widowControl/>
        <w:spacing w:before="240"/>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533385">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6E267E" w14:paraId="1B63A2E7" w14:textId="77777777">
        <w:tc>
          <w:tcPr>
            <w:tcW w:w="2150" w:type="dxa"/>
            <w:shd w:val="clear" w:color="auto" w:fill="E6E6E6"/>
            <w:vAlign w:val="center"/>
          </w:tcPr>
          <w:p w14:paraId="233D1A5D" w14:textId="77777777" w:rsidR="006E267E" w:rsidRDefault="00000000">
            <w:pPr>
              <w:jc w:val="center"/>
              <w:rPr>
                <w:rFonts w:hint="eastAsia"/>
              </w:rPr>
            </w:pPr>
            <w:r>
              <w:t>建筑名称</w:t>
            </w:r>
          </w:p>
        </w:tc>
        <w:tc>
          <w:tcPr>
            <w:tcW w:w="848" w:type="dxa"/>
            <w:shd w:val="clear" w:color="auto" w:fill="E6E6E6"/>
            <w:vAlign w:val="center"/>
          </w:tcPr>
          <w:p w14:paraId="7A292AFD" w14:textId="77777777" w:rsidR="006E267E" w:rsidRDefault="00000000">
            <w:pPr>
              <w:jc w:val="center"/>
              <w:rPr>
                <w:rFonts w:hint="eastAsia"/>
              </w:rPr>
            </w:pPr>
            <w:r>
              <w:t>时段</w:t>
            </w:r>
          </w:p>
        </w:tc>
        <w:tc>
          <w:tcPr>
            <w:tcW w:w="1301" w:type="dxa"/>
            <w:shd w:val="clear" w:color="auto" w:fill="E6E6E6"/>
            <w:vAlign w:val="center"/>
          </w:tcPr>
          <w:p w14:paraId="18631783" w14:textId="77777777" w:rsidR="006E267E" w:rsidRDefault="00000000">
            <w:pPr>
              <w:jc w:val="center"/>
              <w:rPr>
                <w:rFonts w:hint="eastAsia"/>
              </w:rPr>
            </w:pPr>
            <w:r>
              <w:t>立面网格点</w:t>
            </w:r>
            <w:r>
              <w:br/>
              <w:t>噪声最大值</w:t>
            </w:r>
          </w:p>
        </w:tc>
        <w:tc>
          <w:tcPr>
            <w:tcW w:w="1301" w:type="dxa"/>
            <w:shd w:val="clear" w:color="auto" w:fill="E6E6E6"/>
            <w:vAlign w:val="center"/>
          </w:tcPr>
          <w:p w14:paraId="2C89A9C6" w14:textId="77777777" w:rsidR="006E267E" w:rsidRDefault="00000000">
            <w:pPr>
              <w:jc w:val="center"/>
              <w:rPr>
                <w:rFonts w:hint="eastAsia"/>
              </w:rPr>
            </w:pPr>
            <w:r>
              <w:t>2类</w:t>
            </w:r>
            <w:r>
              <w:br/>
              <w:t>噪声限值</w:t>
            </w:r>
          </w:p>
        </w:tc>
        <w:tc>
          <w:tcPr>
            <w:tcW w:w="1301" w:type="dxa"/>
            <w:shd w:val="clear" w:color="auto" w:fill="E6E6E6"/>
            <w:vAlign w:val="center"/>
          </w:tcPr>
          <w:p w14:paraId="3842D8B6" w14:textId="77777777" w:rsidR="006E267E" w:rsidRDefault="00000000">
            <w:pPr>
              <w:jc w:val="center"/>
              <w:rPr>
                <w:rFonts w:hint="eastAsia"/>
              </w:rPr>
            </w:pPr>
            <w:r>
              <w:t>3类</w:t>
            </w:r>
            <w:r>
              <w:br/>
              <w:t>噪声限值</w:t>
            </w:r>
          </w:p>
        </w:tc>
        <w:tc>
          <w:tcPr>
            <w:tcW w:w="1358" w:type="dxa"/>
            <w:shd w:val="clear" w:color="auto" w:fill="E6E6E6"/>
            <w:vAlign w:val="center"/>
          </w:tcPr>
          <w:p w14:paraId="77809867" w14:textId="77777777" w:rsidR="006E267E" w:rsidRDefault="00000000">
            <w:pPr>
              <w:jc w:val="center"/>
              <w:rPr>
                <w:rFonts w:hint="eastAsia"/>
              </w:rPr>
            </w:pPr>
            <w:r>
              <w:t>得分</w:t>
            </w:r>
            <w:r>
              <w:br/>
              <w:t>情况</w:t>
            </w:r>
          </w:p>
        </w:tc>
      </w:tr>
      <w:tr w:rsidR="006E267E" w14:paraId="2AC7C07F" w14:textId="77777777">
        <w:tc>
          <w:tcPr>
            <w:tcW w:w="2150" w:type="dxa"/>
            <w:vMerge w:val="restart"/>
            <w:vAlign w:val="center"/>
          </w:tcPr>
          <w:p w14:paraId="586D3894" w14:textId="77777777" w:rsidR="006E267E" w:rsidRDefault="00000000">
            <w:pPr>
              <w:jc w:val="center"/>
              <w:rPr>
                <w:rFonts w:hint="eastAsia"/>
              </w:rPr>
            </w:pPr>
            <w:r>
              <w:t>CAD(2)_T8_T82.0</w:t>
            </w:r>
          </w:p>
        </w:tc>
        <w:tc>
          <w:tcPr>
            <w:tcW w:w="848" w:type="dxa"/>
            <w:vAlign w:val="center"/>
          </w:tcPr>
          <w:p w14:paraId="71207C99" w14:textId="77777777" w:rsidR="006E267E" w:rsidRDefault="00000000">
            <w:pPr>
              <w:jc w:val="center"/>
              <w:rPr>
                <w:rFonts w:hint="eastAsia"/>
              </w:rPr>
            </w:pPr>
            <w:r>
              <w:t>昼间</w:t>
            </w:r>
          </w:p>
        </w:tc>
        <w:tc>
          <w:tcPr>
            <w:tcW w:w="1301" w:type="dxa"/>
            <w:vAlign w:val="center"/>
          </w:tcPr>
          <w:p w14:paraId="0658FCEF" w14:textId="77777777" w:rsidR="006E267E" w:rsidRDefault="00000000">
            <w:pPr>
              <w:jc w:val="center"/>
              <w:rPr>
                <w:rFonts w:hint="eastAsia"/>
              </w:rPr>
            </w:pPr>
            <w:r>
              <w:t>68</w:t>
            </w:r>
          </w:p>
        </w:tc>
        <w:tc>
          <w:tcPr>
            <w:tcW w:w="1301" w:type="dxa"/>
            <w:vAlign w:val="center"/>
          </w:tcPr>
          <w:p w14:paraId="1EEC2056" w14:textId="77777777" w:rsidR="006E267E" w:rsidRDefault="00000000">
            <w:pPr>
              <w:jc w:val="center"/>
              <w:rPr>
                <w:rFonts w:hint="eastAsia"/>
              </w:rPr>
            </w:pPr>
            <w:r>
              <w:t>60</w:t>
            </w:r>
          </w:p>
        </w:tc>
        <w:tc>
          <w:tcPr>
            <w:tcW w:w="1301" w:type="dxa"/>
            <w:vAlign w:val="center"/>
          </w:tcPr>
          <w:p w14:paraId="63A14FF8" w14:textId="77777777" w:rsidR="006E267E" w:rsidRDefault="00000000">
            <w:pPr>
              <w:jc w:val="center"/>
              <w:rPr>
                <w:rFonts w:hint="eastAsia"/>
              </w:rPr>
            </w:pPr>
            <w:r>
              <w:t>65</w:t>
            </w:r>
          </w:p>
        </w:tc>
        <w:tc>
          <w:tcPr>
            <w:tcW w:w="1358" w:type="dxa"/>
            <w:vMerge w:val="restart"/>
            <w:vAlign w:val="center"/>
          </w:tcPr>
          <w:p w14:paraId="3E85B6EF" w14:textId="77777777" w:rsidR="006E267E" w:rsidRDefault="00000000">
            <w:pPr>
              <w:jc w:val="center"/>
              <w:rPr>
                <w:rFonts w:hint="eastAsia"/>
              </w:rPr>
            </w:pPr>
            <w:r>
              <w:rPr>
                <w:color w:val="FF0000"/>
              </w:rPr>
              <w:t>0</w:t>
            </w:r>
          </w:p>
        </w:tc>
      </w:tr>
      <w:tr w:rsidR="006E267E" w14:paraId="04AE81C0" w14:textId="77777777">
        <w:tc>
          <w:tcPr>
            <w:tcW w:w="2150" w:type="dxa"/>
            <w:vMerge/>
            <w:vAlign w:val="center"/>
          </w:tcPr>
          <w:p w14:paraId="4C30A187" w14:textId="77777777" w:rsidR="006E267E" w:rsidRDefault="006E267E">
            <w:pPr>
              <w:jc w:val="center"/>
              <w:rPr>
                <w:rFonts w:hint="eastAsia"/>
              </w:rPr>
            </w:pPr>
          </w:p>
        </w:tc>
        <w:tc>
          <w:tcPr>
            <w:tcW w:w="848" w:type="dxa"/>
            <w:vAlign w:val="center"/>
          </w:tcPr>
          <w:p w14:paraId="00B18646" w14:textId="77777777" w:rsidR="006E267E" w:rsidRDefault="00000000">
            <w:pPr>
              <w:jc w:val="center"/>
              <w:rPr>
                <w:rFonts w:hint="eastAsia"/>
              </w:rPr>
            </w:pPr>
            <w:r>
              <w:t>夜间</w:t>
            </w:r>
          </w:p>
        </w:tc>
        <w:tc>
          <w:tcPr>
            <w:tcW w:w="1301" w:type="dxa"/>
            <w:vAlign w:val="center"/>
          </w:tcPr>
          <w:p w14:paraId="3578D0D2" w14:textId="77777777" w:rsidR="006E267E" w:rsidRDefault="00000000">
            <w:pPr>
              <w:jc w:val="center"/>
              <w:rPr>
                <w:rFonts w:hint="eastAsia"/>
              </w:rPr>
            </w:pPr>
            <w:r>
              <w:t>52</w:t>
            </w:r>
          </w:p>
        </w:tc>
        <w:tc>
          <w:tcPr>
            <w:tcW w:w="1301" w:type="dxa"/>
            <w:vAlign w:val="center"/>
          </w:tcPr>
          <w:p w14:paraId="76EFD444" w14:textId="77777777" w:rsidR="006E267E" w:rsidRDefault="00000000">
            <w:pPr>
              <w:jc w:val="center"/>
              <w:rPr>
                <w:rFonts w:hint="eastAsia"/>
              </w:rPr>
            </w:pPr>
            <w:r>
              <w:t>50</w:t>
            </w:r>
          </w:p>
        </w:tc>
        <w:tc>
          <w:tcPr>
            <w:tcW w:w="1301" w:type="dxa"/>
            <w:vAlign w:val="center"/>
          </w:tcPr>
          <w:p w14:paraId="69AF210C" w14:textId="77777777" w:rsidR="006E267E" w:rsidRDefault="00000000">
            <w:pPr>
              <w:jc w:val="center"/>
              <w:rPr>
                <w:rFonts w:hint="eastAsia"/>
              </w:rPr>
            </w:pPr>
            <w:r>
              <w:t>55</w:t>
            </w:r>
          </w:p>
        </w:tc>
        <w:tc>
          <w:tcPr>
            <w:tcW w:w="1358" w:type="dxa"/>
            <w:vMerge/>
            <w:vAlign w:val="center"/>
          </w:tcPr>
          <w:p w14:paraId="7E93BC5F" w14:textId="77777777" w:rsidR="006E267E" w:rsidRDefault="006E267E">
            <w:pPr>
              <w:jc w:val="center"/>
              <w:rPr>
                <w:rFonts w:hint="eastAsia"/>
              </w:rPr>
            </w:pPr>
          </w:p>
        </w:tc>
      </w:tr>
      <w:tr w:rsidR="006E267E" w14:paraId="74698BE1" w14:textId="77777777">
        <w:tc>
          <w:tcPr>
            <w:tcW w:w="2150" w:type="dxa"/>
            <w:vMerge w:val="restart"/>
            <w:vAlign w:val="center"/>
          </w:tcPr>
          <w:p w14:paraId="35B45255" w14:textId="77777777" w:rsidR="006E267E" w:rsidRDefault="00000000">
            <w:pPr>
              <w:jc w:val="center"/>
              <w:rPr>
                <w:rFonts w:hint="eastAsia"/>
              </w:rPr>
            </w:pPr>
            <w:r>
              <w:t>拟建建筑1</w:t>
            </w:r>
          </w:p>
        </w:tc>
        <w:tc>
          <w:tcPr>
            <w:tcW w:w="848" w:type="dxa"/>
            <w:vAlign w:val="center"/>
          </w:tcPr>
          <w:p w14:paraId="61C74777" w14:textId="77777777" w:rsidR="006E267E" w:rsidRDefault="00000000">
            <w:pPr>
              <w:jc w:val="center"/>
              <w:rPr>
                <w:rFonts w:hint="eastAsia"/>
              </w:rPr>
            </w:pPr>
            <w:r>
              <w:t>昼间</w:t>
            </w:r>
          </w:p>
        </w:tc>
        <w:tc>
          <w:tcPr>
            <w:tcW w:w="1301" w:type="dxa"/>
            <w:vAlign w:val="center"/>
          </w:tcPr>
          <w:p w14:paraId="350D9019" w14:textId="77777777" w:rsidR="006E267E" w:rsidRDefault="00000000">
            <w:pPr>
              <w:jc w:val="center"/>
              <w:rPr>
                <w:rFonts w:hint="eastAsia"/>
              </w:rPr>
            </w:pPr>
            <w:r>
              <w:t>66</w:t>
            </w:r>
          </w:p>
        </w:tc>
        <w:tc>
          <w:tcPr>
            <w:tcW w:w="1301" w:type="dxa"/>
            <w:vAlign w:val="center"/>
          </w:tcPr>
          <w:p w14:paraId="645DF030" w14:textId="77777777" w:rsidR="006E267E" w:rsidRDefault="00000000">
            <w:pPr>
              <w:jc w:val="center"/>
              <w:rPr>
                <w:rFonts w:hint="eastAsia"/>
              </w:rPr>
            </w:pPr>
            <w:r>
              <w:t>60</w:t>
            </w:r>
          </w:p>
        </w:tc>
        <w:tc>
          <w:tcPr>
            <w:tcW w:w="1301" w:type="dxa"/>
            <w:vAlign w:val="center"/>
          </w:tcPr>
          <w:p w14:paraId="02D44ADE" w14:textId="77777777" w:rsidR="006E267E" w:rsidRDefault="00000000">
            <w:pPr>
              <w:jc w:val="center"/>
              <w:rPr>
                <w:rFonts w:hint="eastAsia"/>
              </w:rPr>
            </w:pPr>
            <w:r>
              <w:t>65</w:t>
            </w:r>
          </w:p>
        </w:tc>
        <w:tc>
          <w:tcPr>
            <w:tcW w:w="1358" w:type="dxa"/>
            <w:vMerge w:val="restart"/>
            <w:vAlign w:val="center"/>
          </w:tcPr>
          <w:p w14:paraId="2548C991" w14:textId="77777777" w:rsidR="006E267E" w:rsidRDefault="00000000">
            <w:pPr>
              <w:jc w:val="center"/>
              <w:rPr>
                <w:rFonts w:hint="eastAsia"/>
              </w:rPr>
            </w:pPr>
            <w:r>
              <w:rPr>
                <w:color w:val="FF0000"/>
              </w:rPr>
              <w:t>0</w:t>
            </w:r>
          </w:p>
        </w:tc>
      </w:tr>
      <w:tr w:rsidR="006E267E" w14:paraId="6EB5E3F5" w14:textId="77777777">
        <w:tc>
          <w:tcPr>
            <w:tcW w:w="2150" w:type="dxa"/>
            <w:vMerge/>
            <w:vAlign w:val="center"/>
          </w:tcPr>
          <w:p w14:paraId="10281D2B" w14:textId="77777777" w:rsidR="006E267E" w:rsidRDefault="006E267E">
            <w:pPr>
              <w:jc w:val="center"/>
              <w:rPr>
                <w:rFonts w:hint="eastAsia"/>
              </w:rPr>
            </w:pPr>
          </w:p>
        </w:tc>
        <w:tc>
          <w:tcPr>
            <w:tcW w:w="848" w:type="dxa"/>
            <w:vAlign w:val="center"/>
          </w:tcPr>
          <w:p w14:paraId="6DF3B9C8" w14:textId="77777777" w:rsidR="006E267E" w:rsidRDefault="00000000">
            <w:pPr>
              <w:jc w:val="center"/>
              <w:rPr>
                <w:rFonts w:hint="eastAsia"/>
              </w:rPr>
            </w:pPr>
            <w:r>
              <w:t>夜间</w:t>
            </w:r>
          </w:p>
        </w:tc>
        <w:tc>
          <w:tcPr>
            <w:tcW w:w="1301" w:type="dxa"/>
            <w:vAlign w:val="center"/>
          </w:tcPr>
          <w:p w14:paraId="3A2B3294" w14:textId="77777777" w:rsidR="006E267E" w:rsidRDefault="00000000">
            <w:pPr>
              <w:jc w:val="center"/>
              <w:rPr>
                <w:rFonts w:hint="eastAsia"/>
              </w:rPr>
            </w:pPr>
            <w:r>
              <w:t>47</w:t>
            </w:r>
          </w:p>
        </w:tc>
        <w:tc>
          <w:tcPr>
            <w:tcW w:w="1301" w:type="dxa"/>
            <w:vAlign w:val="center"/>
          </w:tcPr>
          <w:p w14:paraId="26403A99" w14:textId="77777777" w:rsidR="006E267E" w:rsidRDefault="00000000">
            <w:pPr>
              <w:jc w:val="center"/>
              <w:rPr>
                <w:rFonts w:hint="eastAsia"/>
              </w:rPr>
            </w:pPr>
            <w:r>
              <w:t>50</w:t>
            </w:r>
          </w:p>
        </w:tc>
        <w:tc>
          <w:tcPr>
            <w:tcW w:w="1301" w:type="dxa"/>
            <w:vAlign w:val="center"/>
          </w:tcPr>
          <w:p w14:paraId="0914C977" w14:textId="77777777" w:rsidR="006E267E" w:rsidRDefault="00000000">
            <w:pPr>
              <w:jc w:val="center"/>
              <w:rPr>
                <w:rFonts w:hint="eastAsia"/>
              </w:rPr>
            </w:pPr>
            <w:r>
              <w:t>55</w:t>
            </w:r>
          </w:p>
        </w:tc>
        <w:tc>
          <w:tcPr>
            <w:tcW w:w="1358" w:type="dxa"/>
            <w:vMerge/>
            <w:vAlign w:val="center"/>
          </w:tcPr>
          <w:p w14:paraId="7D819173" w14:textId="77777777" w:rsidR="006E267E" w:rsidRDefault="006E267E">
            <w:pPr>
              <w:jc w:val="center"/>
              <w:rPr>
                <w:rFonts w:hint="eastAsia"/>
              </w:rPr>
            </w:pPr>
          </w:p>
        </w:tc>
      </w:tr>
      <w:tr w:rsidR="006E267E" w14:paraId="6C266075" w14:textId="77777777">
        <w:tc>
          <w:tcPr>
            <w:tcW w:w="2150" w:type="dxa"/>
            <w:vMerge w:val="restart"/>
            <w:vAlign w:val="center"/>
          </w:tcPr>
          <w:p w14:paraId="52F71F85" w14:textId="77777777" w:rsidR="006E267E" w:rsidRDefault="00000000">
            <w:pPr>
              <w:jc w:val="center"/>
              <w:rPr>
                <w:rFonts w:hint="eastAsia"/>
              </w:rPr>
            </w:pPr>
            <w:r>
              <w:lastRenderedPageBreak/>
              <w:t>拟建建筑2</w:t>
            </w:r>
          </w:p>
        </w:tc>
        <w:tc>
          <w:tcPr>
            <w:tcW w:w="848" w:type="dxa"/>
            <w:vAlign w:val="center"/>
          </w:tcPr>
          <w:p w14:paraId="6D811259" w14:textId="77777777" w:rsidR="006E267E" w:rsidRDefault="00000000">
            <w:pPr>
              <w:jc w:val="center"/>
              <w:rPr>
                <w:rFonts w:hint="eastAsia"/>
              </w:rPr>
            </w:pPr>
            <w:r>
              <w:t>昼间</w:t>
            </w:r>
          </w:p>
        </w:tc>
        <w:tc>
          <w:tcPr>
            <w:tcW w:w="1301" w:type="dxa"/>
            <w:vAlign w:val="center"/>
          </w:tcPr>
          <w:p w14:paraId="0BA9C2CB" w14:textId="77777777" w:rsidR="006E267E" w:rsidRDefault="00000000">
            <w:pPr>
              <w:jc w:val="center"/>
              <w:rPr>
                <w:rFonts w:hint="eastAsia"/>
              </w:rPr>
            </w:pPr>
            <w:r>
              <w:t>62</w:t>
            </w:r>
          </w:p>
        </w:tc>
        <w:tc>
          <w:tcPr>
            <w:tcW w:w="1301" w:type="dxa"/>
            <w:vAlign w:val="center"/>
          </w:tcPr>
          <w:p w14:paraId="0AA28CF0" w14:textId="77777777" w:rsidR="006E267E" w:rsidRDefault="00000000">
            <w:pPr>
              <w:jc w:val="center"/>
              <w:rPr>
                <w:rFonts w:hint="eastAsia"/>
              </w:rPr>
            </w:pPr>
            <w:r>
              <w:t>60</w:t>
            </w:r>
          </w:p>
        </w:tc>
        <w:tc>
          <w:tcPr>
            <w:tcW w:w="1301" w:type="dxa"/>
            <w:vAlign w:val="center"/>
          </w:tcPr>
          <w:p w14:paraId="19058697" w14:textId="77777777" w:rsidR="006E267E" w:rsidRDefault="00000000">
            <w:pPr>
              <w:jc w:val="center"/>
              <w:rPr>
                <w:rFonts w:hint="eastAsia"/>
              </w:rPr>
            </w:pPr>
            <w:r>
              <w:t>65</w:t>
            </w:r>
          </w:p>
        </w:tc>
        <w:tc>
          <w:tcPr>
            <w:tcW w:w="1358" w:type="dxa"/>
            <w:vMerge w:val="restart"/>
            <w:vAlign w:val="center"/>
          </w:tcPr>
          <w:p w14:paraId="04091990" w14:textId="77777777" w:rsidR="006E267E" w:rsidRDefault="00000000">
            <w:pPr>
              <w:jc w:val="center"/>
              <w:rPr>
                <w:rFonts w:hint="eastAsia"/>
              </w:rPr>
            </w:pPr>
            <w:r>
              <w:t>5</w:t>
            </w:r>
          </w:p>
        </w:tc>
      </w:tr>
      <w:tr w:rsidR="006E267E" w14:paraId="6367C5E0" w14:textId="77777777">
        <w:tc>
          <w:tcPr>
            <w:tcW w:w="2150" w:type="dxa"/>
            <w:vMerge/>
            <w:vAlign w:val="center"/>
          </w:tcPr>
          <w:p w14:paraId="174F5CB8" w14:textId="77777777" w:rsidR="006E267E" w:rsidRDefault="006E267E">
            <w:pPr>
              <w:jc w:val="center"/>
              <w:rPr>
                <w:rFonts w:hint="eastAsia"/>
              </w:rPr>
            </w:pPr>
          </w:p>
        </w:tc>
        <w:tc>
          <w:tcPr>
            <w:tcW w:w="848" w:type="dxa"/>
            <w:vAlign w:val="center"/>
          </w:tcPr>
          <w:p w14:paraId="5AA4CE31" w14:textId="77777777" w:rsidR="006E267E" w:rsidRDefault="00000000">
            <w:pPr>
              <w:jc w:val="center"/>
              <w:rPr>
                <w:rFonts w:hint="eastAsia"/>
              </w:rPr>
            </w:pPr>
            <w:r>
              <w:t>夜间</w:t>
            </w:r>
          </w:p>
        </w:tc>
        <w:tc>
          <w:tcPr>
            <w:tcW w:w="1301" w:type="dxa"/>
            <w:vAlign w:val="center"/>
          </w:tcPr>
          <w:p w14:paraId="7F871559" w14:textId="77777777" w:rsidR="006E267E" w:rsidRDefault="00000000">
            <w:pPr>
              <w:jc w:val="center"/>
              <w:rPr>
                <w:rFonts w:hint="eastAsia"/>
              </w:rPr>
            </w:pPr>
            <w:r>
              <w:t>45</w:t>
            </w:r>
          </w:p>
        </w:tc>
        <w:tc>
          <w:tcPr>
            <w:tcW w:w="1301" w:type="dxa"/>
            <w:vAlign w:val="center"/>
          </w:tcPr>
          <w:p w14:paraId="7C4AF894" w14:textId="77777777" w:rsidR="006E267E" w:rsidRDefault="00000000">
            <w:pPr>
              <w:jc w:val="center"/>
              <w:rPr>
                <w:rFonts w:hint="eastAsia"/>
              </w:rPr>
            </w:pPr>
            <w:r>
              <w:t>50</w:t>
            </w:r>
          </w:p>
        </w:tc>
        <w:tc>
          <w:tcPr>
            <w:tcW w:w="1301" w:type="dxa"/>
            <w:vAlign w:val="center"/>
          </w:tcPr>
          <w:p w14:paraId="632F52B4" w14:textId="77777777" w:rsidR="006E267E" w:rsidRDefault="00000000">
            <w:pPr>
              <w:jc w:val="center"/>
              <w:rPr>
                <w:rFonts w:hint="eastAsia"/>
              </w:rPr>
            </w:pPr>
            <w:r>
              <w:t>55</w:t>
            </w:r>
          </w:p>
        </w:tc>
        <w:tc>
          <w:tcPr>
            <w:tcW w:w="1358" w:type="dxa"/>
            <w:vMerge/>
            <w:vAlign w:val="center"/>
          </w:tcPr>
          <w:p w14:paraId="2984B6DB" w14:textId="77777777" w:rsidR="006E267E" w:rsidRDefault="006E267E">
            <w:pPr>
              <w:jc w:val="center"/>
              <w:rPr>
                <w:rFonts w:hint="eastAsia"/>
              </w:rPr>
            </w:pPr>
          </w:p>
        </w:tc>
      </w:tr>
      <w:tr w:rsidR="006E267E" w14:paraId="49B96D63" w14:textId="77777777">
        <w:tc>
          <w:tcPr>
            <w:tcW w:w="2150" w:type="dxa"/>
            <w:vMerge w:val="restart"/>
            <w:vAlign w:val="center"/>
          </w:tcPr>
          <w:p w14:paraId="1F1F05CF" w14:textId="77777777" w:rsidR="006E267E" w:rsidRDefault="00000000">
            <w:pPr>
              <w:jc w:val="center"/>
              <w:rPr>
                <w:rFonts w:hint="eastAsia"/>
              </w:rPr>
            </w:pPr>
            <w:r>
              <w:t>拟建建筑3</w:t>
            </w:r>
          </w:p>
        </w:tc>
        <w:tc>
          <w:tcPr>
            <w:tcW w:w="848" w:type="dxa"/>
            <w:vAlign w:val="center"/>
          </w:tcPr>
          <w:p w14:paraId="042E8B1A" w14:textId="77777777" w:rsidR="006E267E" w:rsidRDefault="00000000">
            <w:pPr>
              <w:jc w:val="center"/>
              <w:rPr>
                <w:rFonts w:hint="eastAsia"/>
              </w:rPr>
            </w:pPr>
            <w:r>
              <w:t>昼间</w:t>
            </w:r>
          </w:p>
        </w:tc>
        <w:tc>
          <w:tcPr>
            <w:tcW w:w="1301" w:type="dxa"/>
            <w:vAlign w:val="center"/>
          </w:tcPr>
          <w:p w14:paraId="089B2111" w14:textId="77777777" w:rsidR="006E267E" w:rsidRDefault="00000000">
            <w:pPr>
              <w:jc w:val="center"/>
              <w:rPr>
                <w:rFonts w:hint="eastAsia"/>
              </w:rPr>
            </w:pPr>
            <w:r>
              <w:t>67</w:t>
            </w:r>
          </w:p>
        </w:tc>
        <w:tc>
          <w:tcPr>
            <w:tcW w:w="1301" w:type="dxa"/>
            <w:vAlign w:val="center"/>
          </w:tcPr>
          <w:p w14:paraId="42503AA1" w14:textId="77777777" w:rsidR="006E267E" w:rsidRDefault="00000000">
            <w:pPr>
              <w:jc w:val="center"/>
              <w:rPr>
                <w:rFonts w:hint="eastAsia"/>
              </w:rPr>
            </w:pPr>
            <w:r>
              <w:t>60</w:t>
            </w:r>
          </w:p>
        </w:tc>
        <w:tc>
          <w:tcPr>
            <w:tcW w:w="1301" w:type="dxa"/>
            <w:vAlign w:val="center"/>
          </w:tcPr>
          <w:p w14:paraId="1AE607D6" w14:textId="77777777" w:rsidR="006E267E" w:rsidRDefault="00000000">
            <w:pPr>
              <w:jc w:val="center"/>
              <w:rPr>
                <w:rFonts w:hint="eastAsia"/>
              </w:rPr>
            </w:pPr>
            <w:r>
              <w:t>65</w:t>
            </w:r>
          </w:p>
        </w:tc>
        <w:tc>
          <w:tcPr>
            <w:tcW w:w="1358" w:type="dxa"/>
            <w:vMerge w:val="restart"/>
            <w:vAlign w:val="center"/>
          </w:tcPr>
          <w:p w14:paraId="05C74BF3" w14:textId="77777777" w:rsidR="006E267E" w:rsidRDefault="00000000">
            <w:pPr>
              <w:jc w:val="center"/>
              <w:rPr>
                <w:rFonts w:hint="eastAsia"/>
              </w:rPr>
            </w:pPr>
            <w:r>
              <w:rPr>
                <w:color w:val="FF0000"/>
              </w:rPr>
              <w:t>0</w:t>
            </w:r>
          </w:p>
        </w:tc>
      </w:tr>
      <w:tr w:rsidR="006E267E" w14:paraId="6922B70E" w14:textId="77777777">
        <w:tc>
          <w:tcPr>
            <w:tcW w:w="2150" w:type="dxa"/>
            <w:vMerge/>
            <w:vAlign w:val="center"/>
          </w:tcPr>
          <w:p w14:paraId="69A64D13" w14:textId="77777777" w:rsidR="006E267E" w:rsidRDefault="006E267E">
            <w:pPr>
              <w:jc w:val="center"/>
              <w:rPr>
                <w:rFonts w:hint="eastAsia"/>
              </w:rPr>
            </w:pPr>
          </w:p>
        </w:tc>
        <w:tc>
          <w:tcPr>
            <w:tcW w:w="848" w:type="dxa"/>
            <w:vAlign w:val="center"/>
          </w:tcPr>
          <w:p w14:paraId="2BE7B123" w14:textId="77777777" w:rsidR="006E267E" w:rsidRDefault="00000000">
            <w:pPr>
              <w:jc w:val="center"/>
              <w:rPr>
                <w:rFonts w:hint="eastAsia"/>
              </w:rPr>
            </w:pPr>
            <w:r>
              <w:t>夜间</w:t>
            </w:r>
          </w:p>
        </w:tc>
        <w:tc>
          <w:tcPr>
            <w:tcW w:w="1301" w:type="dxa"/>
            <w:vAlign w:val="center"/>
          </w:tcPr>
          <w:p w14:paraId="72836062" w14:textId="77777777" w:rsidR="006E267E" w:rsidRDefault="00000000">
            <w:pPr>
              <w:jc w:val="center"/>
              <w:rPr>
                <w:rFonts w:hint="eastAsia"/>
              </w:rPr>
            </w:pPr>
            <w:r>
              <w:t>51</w:t>
            </w:r>
          </w:p>
        </w:tc>
        <w:tc>
          <w:tcPr>
            <w:tcW w:w="1301" w:type="dxa"/>
            <w:vAlign w:val="center"/>
          </w:tcPr>
          <w:p w14:paraId="3515732F" w14:textId="77777777" w:rsidR="006E267E" w:rsidRDefault="00000000">
            <w:pPr>
              <w:jc w:val="center"/>
              <w:rPr>
                <w:rFonts w:hint="eastAsia"/>
              </w:rPr>
            </w:pPr>
            <w:r>
              <w:t>50</w:t>
            </w:r>
          </w:p>
        </w:tc>
        <w:tc>
          <w:tcPr>
            <w:tcW w:w="1301" w:type="dxa"/>
            <w:vAlign w:val="center"/>
          </w:tcPr>
          <w:p w14:paraId="12F094FD" w14:textId="77777777" w:rsidR="006E267E" w:rsidRDefault="00000000">
            <w:pPr>
              <w:jc w:val="center"/>
              <w:rPr>
                <w:rFonts w:hint="eastAsia"/>
              </w:rPr>
            </w:pPr>
            <w:r>
              <w:t>55</w:t>
            </w:r>
          </w:p>
        </w:tc>
        <w:tc>
          <w:tcPr>
            <w:tcW w:w="1358" w:type="dxa"/>
            <w:vMerge/>
            <w:vAlign w:val="center"/>
          </w:tcPr>
          <w:p w14:paraId="32906941" w14:textId="77777777" w:rsidR="006E267E" w:rsidRDefault="006E267E">
            <w:pPr>
              <w:jc w:val="center"/>
              <w:rPr>
                <w:rFonts w:hint="eastAsia"/>
              </w:rPr>
            </w:pPr>
          </w:p>
        </w:tc>
      </w:tr>
    </w:tbl>
    <w:p w14:paraId="73D5891F"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61FA5FD3" w14:textId="77777777" w:rsidR="004474F8" w:rsidRPr="0006664B" w:rsidRDefault="00D71C25" w:rsidP="00FC2740">
      <w:pPr>
        <w:pStyle w:val="1"/>
        <w:rPr>
          <w:rFonts w:hint="eastAsia"/>
          <w:sz w:val="28"/>
          <w:szCs w:val="28"/>
        </w:rPr>
      </w:pPr>
      <w:bookmarkStart w:id="48" w:name="_Toc479326730"/>
      <w:bookmarkStart w:id="49" w:name="_Toc147654683"/>
      <w:r w:rsidRPr="0006664B">
        <w:rPr>
          <w:rFonts w:hint="eastAsia"/>
          <w:sz w:val="28"/>
          <w:szCs w:val="28"/>
        </w:rPr>
        <w:t>5.</w:t>
      </w:r>
      <w:r w:rsidR="00762DE0" w:rsidRPr="0006664B">
        <w:rPr>
          <w:rFonts w:hint="eastAsia"/>
          <w:sz w:val="28"/>
          <w:szCs w:val="28"/>
        </w:rPr>
        <w:t>结论</w:t>
      </w:r>
      <w:bookmarkEnd w:id="48"/>
      <w:bookmarkEnd w:id="49"/>
    </w:p>
    <w:p w14:paraId="5D3AFB57" w14:textId="77777777" w:rsidR="007F7CBB" w:rsidRPr="006502BE" w:rsidRDefault="007F7CBB" w:rsidP="006502BE">
      <w:pPr>
        <w:ind w:firstLineChars="200" w:firstLine="420"/>
        <w:rPr>
          <w:rFonts w:hint="eastAsia"/>
        </w:rPr>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3AC922B4" w14:textId="77777777" w:rsidR="00FE4B5B" w:rsidRPr="005257D2" w:rsidRDefault="00FE4B5B" w:rsidP="00EE2023">
      <w:pPr>
        <w:widowControl/>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0A4356E6"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51453505" w14:textId="77777777" w:rsidR="00BE5B8B" w:rsidRPr="00D27A64" w:rsidRDefault="00684423" w:rsidP="006B2CD4">
            <w:pPr>
              <w:jc w:val="center"/>
              <w:rPr>
                <w:rFonts w:hint="eastAsia"/>
              </w:rP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70FF4A7" w14:textId="77777777" w:rsidR="00BE5B8B" w:rsidRPr="00D27A64" w:rsidRDefault="00BE5B8B" w:rsidP="006B2CD4">
            <w:pPr>
              <w:jc w:val="center"/>
              <w:rPr>
                <w:rFonts w:hint="eastAsia"/>
              </w:rP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A29A3D3" w14:textId="77777777" w:rsidR="00BE5B8B" w:rsidRPr="00D27A64" w:rsidRDefault="00BE5B8B" w:rsidP="006B2CD4">
            <w:pPr>
              <w:jc w:val="center"/>
              <w:rPr>
                <w:rFonts w:hint="eastAsia"/>
              </w:rP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A7ECAD7" w14:textId="77777777" w:rsidR="00BE5B8B" w:rsidRPr="00D27A64" w:rsidRDefault="00BE5B8B" w:rsidP="006B2CD4">
            <w:pPr>
              <w:jc w:val="center"/>
              <w:rPr>
                <w:rFonts w:hint="eastAsia"/>
              </w:rP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4D38773E" w14:textId="77777777" w:rsidR="00BE5B8B" w:rsidRPr="00D27A64" w:rsidRDefault="00BE5B8B" w:rsidP="006B2CD4">
            <w:pPr>
              <w:jc w:val="center"/>
              <w:rPr>
                <w:rFonts w:hint="eastAsia"/>
              </w:rPr>
            </w:pPr>
            <w:r w:rsidRPr="00D27A64">
              <w:rPr>
                <w:rFonts w:hint="eastAsia"/>
              </w:rPr>
              <w:t>得分情况</w:t>
            </w:r>
          </w:p>
        </w:tc>
      </w:tr>
      <w:tr w:rsidR="00BE5B8B" w:rsidRPr="00D27A64" w14:paraId="2B5180C5" w14:textId="77777777" w:rsidTr="00885B3B">
        <w:tc>
          <w:tcPr>
            <w:tcW w:w="1659" w:type="dxa"/>
            <w:tcBorders>
              <w:top w:val="single" w:sz="6" w:space="0" w:color="000000" w:themeColor="text1"/>
            </w:tcBorders>
          </w:tcPr>
          <w:p w14:paraId="54697312" w14:textId="77777777" w:rsidR="00BE5B8B" w:rsidRPr="00D27A64" w:rsidRDefault="00BE5B8B" w:rsidP="006B2CD4">
            <w:pPr>
              <w:jc w:val="center"/>
              <w:rPr>
                <w:rFonts w:hint="eastAsia"/>
              </w:rPr>
            </w:pPr>
            <w:r>
              <w:rPr>
                <w:rFonts w:hint="eastAsia"/>
              </w:rPr>
              <w:t>昼间</w:t>
            </w:r>
          </w:p>
        </w:tc>
        <w:tc>
          <w:tcPr>
            <w:tcW w:w="1659" w:type="dxa"/>
            <w:tcBorders>
              <w:top w:val="single" w:sz="6" w:space="0" w:color="000000" w:themeColor="text1"/>
            </w:tcBorders>
          </w:tcPr>
          <w:p w14:paraId="6C70583F" w14:textId="77777777" w:rsidR="00BE5B8B" w:rsidRPr="005257D2" w:rsidRDefault="00BE5B8B" w:rsidP="006B2CD4">
            <w:pPr>
              <w:jc w:val="center"/>
              <w:rPr>
                <w:rFonts w:hint="eastAsia"/>
                <w:bCs/>
              </w:rPr>
            </w:pPr>
            <w:bookmarkStart w:id="50" w:name="昼间噪声最大值"/>
            <w:r w:rsidRPr="005257D2">
              <w:rPr>
                <w:bCs/>
              </w:rPr>
              <w:t>68</w:t>
            </w:r>
            <w:bookmarkEnd w:id="50"/>
          </w:p>
        </w:tc>
        <w:tc>
          <w:tcPr>
            <w:tcW w:w="1659" w:type="dxa"/>
            <w:tcBorders>
              <w:top w:val="single" w:sz="6" w:space="0" w:color="000000" w:themeColor="text1"/>
            </w:tcBorders>
          </w:tcPr>
          <w:p w14:paraId="2CF65981" w14:textId="77777777" w:rsidR="00BE5B8B" w:rsidRPr="00D27A64" w:rsidRDefault="00BE5B8B" w:rsidP="006B2CD4">
            <w:pPr>
              <w:jc w:val="center"/>
              <w:rPr>
                <w:rFonts w:hint="eastAsia"/>
              </w:rPr>
            </w:pPr>
            <w:r>
              <w:rPr>
                <w:bCs/>
              </w:rPr>
              <w:t>60</w:t>
            </w:r>
          </w:p>
        </w:tc>
        <w:tc>
          <w:tcPr>
            <w:tcW w:w="1659" w:type="dxa"/>
            <w:tcBorders>
              <w:top w:val="single" w:sz="6" w:space="0" w:color="000000" w:themeColor="text1"/>
            </w:tcBorders>
          </w:tcPr>
          <w:p w14:paraId="01D48402" w14:textId="77777777" w:rsidR="00BE5B8B" w:rsidRPr="00D27A64" w:rsidRDefault="00BE5B8B" w:rsidP="006B2CD4">
            <w:pPr>
              <w:jc w:val="center"/>
              <w:rPr>
                <w:rFonts w:hint="eastAsia"/>
              </w:rPr>
            </w:pPr>
            <w:r>
              <w:rPr>
                <w:bCs/>
              </w:rPr>
              <w:t>65</w:t>
            </w:r>
          </w:p>
        </w:tc>
        <w:tc>
          <w:tcPr>
            <w:tcW w:w="1660" w:type="dxa"/>
            <w:vMerge w:val="restart"/>
            <w:tcBorders>
              <w:top w:val="single" w:sz="6" w:space="0" w:color="000000" w:themeColor="text1"/>
            </w:tcBorders>
            <w:vAlign w:val="center"/>
          </w:tcPr>
          <w:p w14:paraId="50D8E18B" w14:textId="77777777" w:rsidR="00BE5B8B" w:rsidRPr="00F92CF8" w:rsidRDefault="00BE5B8B" w:rsidP="006B2CD4">
            <w:pPr>
              <w:jc w:val="center"/>
              <w:rPr>
                <w:rFonts w:hint="eastAsia"/>
                <w:b/>
                <w:bCs/>
              </w:rPr>
            </w:pPr>
            <w:bookmarkStart w:id="51" w:name="得分情况"/>
            <w:r w:rsidRPr="00F92CF8">
              <w:rPr>
                <w:b/>
                <w:bCs/>
                <w:color w:val="FF0000"/>
              </w:rPr>
              <w:t>0</w:t>
            </w:r>
            <w:bookmarkEnd w:id="51"/>
            <w:r w:rsidR="001C20FC">
              <w:rPr>
                <w:rFonts w:hint="eastAsia"/>
                <w:b/>
                <w:bCs/>
              </w:rPr>
              <w:t>分</w:t>
            </w:r>
          </w:p>
        </w:tc>
      </w:tr>
      <w:tr w:rsidR="00BE5B8B" w:rsidRPr="00D27A64" w14:paraId="225A5665" w14:textId="77777777" w:rsidTr="00885B3B">
        <w:tc>
          <w:tcPr>
            <w:tcW w:w="1659" w:type="dxa"/>
          </w:tcPr>
          <w:p w14:paraId="70C5C5ED" w14:textId="77777777" w:rsidR="00BE5B8B" w:rsidRPr="00161397" w:rsidRDefault="00BE5B8B" w:rsidP="006B2CD4">
            <w:pPr>
              <w:jc w:val="center"/>
              <w:rPr>
                <w:rFonts w:hint="eastAsia"/>
              </w:rPr>
            </w:pPr>
            <w:r w:rsidRPr="00161397">
              <w:rPr>
                <w:rFonts w:hint="eastAsia"/>
              </w:rPr>
              <w:t>夜间</w:t>
            </w:r>
          </w:p>
        </w:tc>
        <w:tc>
          <w:tcPr>
            <w:tcW w:w="1659" w:type="dxa"/>
          </w:tcPr>
          <w:p w14:paraId="6E47166C" w14:textId="77777777" w:rsidR="00BE5B8B" w:rsidRPr="005257D2" w:rsidRDefault="00BE5B8B" w:rsidP="006B2CD4">
            <w:pPr>
              <w:jc w:val="center"/>
              <w:rPr>
                <w:rFonts w:hint="eastAsia"/>
                <w:bCs/>
              </w:rPr>
            </w:pPr>
            <w:bookmarkStart w:id="52" w:name="夜间噪声最大值"/>
            <w:r w:rsidRPr="005257D2">
              <w:rPr>
                <w:bCs/>
              </w:rPr>
              <w:t>52</w:t>
            </w:r>
            <w:bookmarkEnd w:id="52"/>
          </w:p>
        </w:tc>
        <w:tc>
          <w:tcPr>
            <w:tcW w:w="1659" w:type="dxa"/>
          </w:tcPr>
          <w:p w14:paraId="38341ADB" w14:textId="77777777" w:rsidR="00BE5B8B" w:rsidRPr="00D27A64" w:rsidRDefault="00BE5B8B" w:rsidP="006B2CD4">
            <w:pPr>
              <w:jc w:val="center"/>
              <w:rPr>
                <w:rFonts w:hint="eastAsia"/>
                <w:b/>
              </w:rPr>
            </w:pPr>
            <w:r>
              <w:rPr>
                <w:bCs/>
              </w:rPr>
              <w:t>50</w:t>
            </w:r>
          </w:p>
        </w:tc>
        <w:tc>
          <w:tcPr>
            <w:tcW w:w="1659" w:type="dxa"/>
          </w:tcPr>
          <w:p w14:paraId="41F71382" w14:textId="77777777" w:rsidR="00BE5B8B" w:rsidRPr="00D27A64" w:rsidRDefault="00BE5B8B" w:rsidP="006B2CD4">
            <w:pPr>
              <w:jc w:val="center"/>
              <w:rPr>
                <w:rFonts w:hint="eastAsia"/>
                <w:b/>
              </w:rPr>
            </w:pPr>
            <w:r>
              <w:rPr>
                <w:bCs/>
              </w:rPr>
              <w:t>55</w:t>
            </w:r>
          </w:p>
        </w:tc>
        <w:tc>
          <w:tcPr>
            <w:tcW w:w="1660" w:type="dxa"/>
            <w:vMerge/>
          </w:tcPr>
          <w:p w14:paraId="3EB434CC" w14:textId="77777777" w:rsidR="00BE5B8B" w:rsidRPr="00D27A64" w:rsidRDefault="00BE5B8B" w:rsidP="006B2CD4">
            <w:pPr>
              <w:jc w:val="center"/>
              <w:rPr>
                <w:rFonts w:hint="eastAsia"/>
                <w:b/>
              </w:rPr>
            </w:pPr>
          </w:p>
        </w:tc>
      </w:tr>
    </w:tbl>
    <w:p w14:paraId="7EB123D3" w14:textId="77777777" w:rsidR="002021A9" w:rsidRPr="00447BFE" w:rsidRDefault="00120005" w:rsidP="00533385">
      <w:pPr>
        <w:pStyle w:val="af"/>
        <w:spacing w:before="240"/>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color w:val="FF0000"/>
          <w:sz w:val="21"/>
        </w:rPr>
        <w:t>不满足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color w:val="FF0000"/>
          <w:sz w:val="21"/>
          <w:szCs w:val="21"/>
        </w:rPr>
        <w:t>不得分</w:t>
      </w:r>
      <w:bookmarkEnd w:id="54"/>
      <w:r w:rsidR="000D59E9">
        <w:rPr>
          <w:rFonts w:hint="eastAsia"/>
          <w:b/>
          <w:sz w:val="21"/>
          <w:szCs w:val="21"/>
        </w:rPr>
        <w:t>。</w:t>
      </w:r>
    </w:p>
    <w:sectPr w:rsidR="002021A9" w:rsidRPr="00447BFE" w:rsidSect="00885B6D">
      <w:headerReference w:type="default" r:id="rId23"/>
      <w:footerReference w:type="default" r:id="rId2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1B2F" w14:textId="77777777" w:rsidR="004B69EF" w:rsidRDefault="004B69EF" w:rsidP="00385B5B">
      <w:pPr>
        <w:rPr>
          <w:rFonts w:hint="eastAsia"/>
        </w:rPr>
      </w:pPr>
      <w:r>
        <w:separator/>
      </w:r>
    </w:p>
  </w:endnote>
  <w:endnote w:type="continuationSeparator" w:id="0">
    <w:p w14:paraId="00AE5EC4" w14:textId="77777777" w:rsidR="004B69EF" w:rsidRDefault="004B69EF"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E248"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6BA0B6F3" w14:textId="77777777" w:rsidR="00223BB0" w:rsidRDefault="00223BB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37A2" w14:textId="2F54A4BD"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D0C5B">
      <w:rPr>
        <w:rFonts w:ascii="Times New Roman" w:hAnsi="Times New Roman"/>
        <w:noProof/>
        <w:kern w:val="0"/>
        <w:sz w:val="15"/>
        <w:szCs w:val="13"/>
        <w:lang w:val="en-GB"/>
      </w:rPr>
      <w:t>4</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5B307E">
      <w:rPr>
        <w:rFonts w:ascii="Times New Roman" w:hAnsi="Times New Roman"/>
        <w:noProof/>
        <w:kern w:val="0"/>
        <w:sz w:val="15"/>
        <w:szCs w:val="13"/>
        <w:lang w:val="en-GB"/>
      </w:rPr>
      <w:instrText>13</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5B307E" w:rsidRPr="005B307E">
      <w:rPr>
        <w:rFonts w:ascii="Times New Roman" w:hAnsi="Times New Roman"/>
        <w:b/>
        <w:noProof/>
        <w:kern w:val="0"/>
        <w:sz w:val="15"/>
        <w:szCs w:val="13"/>
        <w:lang w:val="en-GB"/>
      </w:rPr>
      <w:t>11</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8439" w14:textId="77777777" w:rsidR="004B69EF" w:rsidRDefault="004B69EF" w:rsidP="00385B5B">
      <w:pPr>
        <w:rPr>
          <w:rFonts w:hint="eastAsia"/>
        </w:rPr>
      </w:pPr>
      <w:r>
        <w:separator/>
      </w:r>
    </w:p>
  </w:footnote>
  <w:footnote w:type="continuationSeparator" w:id="0">
    <w:p w14:paraId="2C5DABA5" w14:textId="77777777" w:rsidR="004B69EF" w:rsidRDefault="004B69EF"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65DE" w14:textId="77777777" w:rsidR="00746459" w:rsidRPr="00234AFF" w:rsidRDefault="00746459" w:rsidP="00852A66">
    <w:pPr>
      <w:pStyle w:val="a3"/>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1B5E" w14:textId="77777777" w:rsidR="00885B6D" w:rsidRDefault="00885B6D"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F032" w14:textId="77777777" w:rsidR="00885B6D" w:rsidRPr="008927F6" w:rsidRDefault="00885B6D">
    <w:pPr>
      <w:pStyle w:val="a3"/>
      <w:rPr>
        <w:rFonts w:hint="eastAsia"/>
      </w:rPr>
    </w:pPr>
    <w:r w:rsidRPr="008927F6">
      <w:rPr>
        <w:noProof/>
      </w:rPr>
      <w:drawing>
        <wp:inline distT="0" distB="0" distL="0" distR="0" wp14:anchorId="71EA78FF" wp14:editId="4B30D2F6">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Pr="008927F6">
      <w:t>报告</w:t>
    </w:r>
    <w:r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40401985">
    <w:abstractNumId w:val="5"/>
  </w:num>
  <w:num w:numId="2" w16cid:durableId="471867200">
    <w:abstractNumId w:val="0"/>
  </w:num>
  <w:num w:numId="3" w16cid:durableId="1539273049">
    <w:abstractNumId w:val="3"/>
  </w:num>
  <w:num w:numId="4" w16cid:durableId="1545369275">
    <w:abstractNumId w:val="1"/>
  </w:num>
  <w:num w:numId="5" w16cid:durableId="1996373090">
    <w:abstractNumId w:val="2"/>
  </w:num>
  <w:num w:numId="6" w16cid:durableId="1201745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7E"/>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B69EF"/>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B307E"/>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267E"/>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A5B00"/>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7817"/>
  <w15:docId w15:val="{5E4C6AE8-1DBF-436E-BF50-5FCD9148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0</TotalTime>
  <Pages>13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声环境室外噪声分析报告</dc:title>
  <dc:subject/>
  <dc:creator>dell</dc:creator>
  <cp:keywords/>
  <dc:description/>
  <cp:lastModifiedBy>dell</cp:lastModifiedBy>
  <cp:revision>1</cp:revision>
  <cp:lastPrinted>2016-08-03T02:42:00Z</cp:lastPrinted>
  <dcterms:created xsi:type="dcterms:W3CDTF">2024-12-29T15:51:00Z</dcterms:created>
  <dcterms:modified xsi:type="dcterms:W3CDTF">2024-12-29T15:51:00Z</dcterms:modified>
</cp:coreProperties>
</file>