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博览建筑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新建项目11</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r>
              <w:rPr>
                <w:rFonts w:hint="eastAsia"/>
              </w:rPr>
              <w:t>1</w:t>
            </w:r>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r>
              <w:rPr>
                <w:rFonts w:hint="eastAsia"/>
              </w:rPr>
              <w:t>1</w:t>
            </w:r>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r>
              <w:rPr>
                <w:rFonts w:hint="eastAsia"/>
              </w:rPr>
              <w:t>1</w:t>
            </w:r>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2024年12月27日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0D6E0016">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T19550177089</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4DCA66FA">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_Toc20902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_Toc20902 \h </w:instrText>
      </w:r>
      <w:r>
        <w:fldChar w:fldCharType="separate"/>
      </w:r>
      <w:r>
        <w:t>1</w:t>
      </w:r>
      <w:r>
        <w:fldChar w:fldCharType="end"/>
      </w:r>
      <w:r>
        <w:rPr>
          <w:rFonts w:ascii="宋体" w:hAnsi="宋体"/>
          <w:bCs w:val="0"/>
          <w:caps/>
        </w:rPr>
        <w:fldChar w:fldCharType="end"/>
      </w:r>
    </w:p>
    <w:p w14:paraId="3145729B">
      <w:pPr>
        <w:pStyle w:val="19"/>
        <w:tabs>
          <w:tab w:val="right" w:leader="dot" w:pos="9070"/>
          <w:tab w:val="clear" w:pos="180"/>
          <w:tab w:val="clear" w:pos="9360"/>
        </w:tabs>
      </w:pPr>
      <w:r>
        <w:fldChar w:fldCharType="begin"/>
      </w:r>
      <w:r>
        <w:instrText xml:space="preserve"> HYPERLINK \l _Toc28324 </w:instrText>
      </w:r>
      <w:r>
        <w:fldChar w:fldCharType="separate"/>
      </w:r>
      <w:r>
        <w:t xml:space="preserve">2 </w:t>
      </w:r>
      <w:r>
        <w:rPr>
          <w:rFonts w:hint="eastAsia"/>
        </w:rPr>
        <w:t>评价依据</w:t>
      </w:r>
      <w:r>
        <w:tab/>
      </w:r>
      <w:r>
        <w:fldChar w:fldCharType="begin"/>
      </w:r>
      <w:r>
        <w:instrText xml:space="preserve"> PAGEREF _Toc28324 \h </w:instrText>
      </w:r>
      <w:r>
        <w:fldChar w:fldCharType="separate"/>
      </w:r>
      <w:r>
        <w:t>1</w:t>
      </w:r>
      <w:r>
        <w:fldChar w:fldCharType="end"/>
      </w:r>
      <w:r>
        <w:fldChar w:fldCharType="end"/>
      </w:r>
    </w:p>
    <w:p w14:paraId="4D7A4B7C">
      <w:pPr>
        <w:pStyle w:val="19"/>
        <w:tabs>
          <w:tab w:val="right" w:leader="dot" w:pos="9070"/>
          <w:tab w:val="clear" w:pos="180"/>
          <w:tab w:val="clear" w:pos="9360"/>
        </w:tabs>
      </w:pPr>
      <w:r>
        <w:fldChar w:fldCharType="begin"/>
      </w:r>
      <w:r>
        <w:instrText xml:space="preserve"> HYPERLINK \l _Toc32102 </w:instrText>
      </w:r>
      <w:r>
        <w:fldChar w:fldCharType="separate"/>
      </w:r>
      <w:r>
        <w:t xml:space="preserve">3 </w:t>
      </w:r>
      <w:r>
        <w:rPr>
          <w:rFonts w:hint="eastAsia"/>
        </w:rPr>
        <w:t>标准</w:t>
      </w:r>
      <w:r>
        <w:t>要求</w:t>
      </w:r>
      <w:r>
        <w:tab/>
      </w:r>
      <w:r>
        <w:fldChar w:fldCharType="begin"/>
      </w:r>
      <w:r>
        <w:instrText xml:space="preserve"> PAGEREF _Toc32102 \h </w:instrText>
      </w:r>
      <w:r>
        <w:fldChar w:fldCharType="separate"/>
      </w:r>
      <w:r>
        <w:t>1</w:t>
      </w:r>
      <w:r>
        <w:fldChar w:fldCharType="end"/>
      </w:r>
      <w:r>
        <w:fldChar w:fldCharType="end"/>
      </w:r>
    </w:p>
    <w:p w14:paraId="20D2CBC2">
      <w:pPr>
        <w:pStyle w:val="19"/>
        <w:tabs>
          <w:tab w:val="right" w:leader="dot" w:pos="9070"/>
          <w:tab w:val="clear" w:pos="180"/>
          <w:tab w:val="clear" w:pos="9360"/>
        </w:tabs>
      </w:pPr>
      <w:r>
        <w:fldChar w:fldCharType="begin"/>
      </w:r>
      <w:r>
        <w:instrText xml:space="preserve"> HYPERLINK \l _Toc30171 </w:instrText>
      </w:r>
      <w:r>
        <w:fldChar w:fldCharType="separate"/>
      </w:r>
      <w:r>
        <w:rPr>
          <w:kern w:val="2"/>
        </w:rPr>
        <w:t xml:space="preserve">4 </w:t>
      </w:r>
      <w:r>
        <w:rPr>
          <w:rFonts w:hint="eastAsia"/>
          <w:kern w:val="2"/>
        </w:rPr>
        <w:t>计算原理</w:t>
      </w:r>
      <w:r>
        <w:tab/>
      </w:r>
      <w:r>
        <w:fldChar w:fldCharType="begin"/>
      </w:r>
      <w:r>
        <w:instrText xml:space="preserve"> PAGEREF _Toc30171 \h </w:instrText>
      </w:r>
      <w:r>
        <w:fldChar w:fldCharType="separate"/>
      </w:r>
      <w:r>
        <w:t>1</w:t>
      </w:r>
      <w:r>
        <w:fldChar w:fldCharType="end"/>
      </w:r>
      <w:r>
        <w:fldChar w:fldCharType="end"/>
      </w:r>
    </w:p>
    <w:p w14:paraId="0A82FA06">
      <w:pPr>
        <w:pStyle w:val="21"/>
        <w:tabs>
          <w:tab w:val="right" w:leader="dot" w:pos="9070"/>
          <w:tab w:val="clear" w:pos="540"/>
          <w:tab w:val="clear" w:pos="9360"/>
        </w:tabs>
      </w:pPr>
      <w:r>
        <w:fldChar w:fldCharType="begin"/>
      </w:r>
      <w:r>
        <w:instrText xml:space="preserve"> HYPERLINK \l _Toc23677 </w:instrText>
      </w:r>
      <w:r>
        <w:fldChar w:fldCharType="separate"/>
      </w:r>
      <w:r>
        <w:t xml:space="preserve">4.1 </w:t>
      </w:r>
      <w:r>
        <w:rPr>
          <w:rFonts w:hint="eastAsia"/>
        </w:rPr>
        <w:t>典型</w:t>
      </w:r>
      <w:r>
        <w:t>房间确定</w:t>
      </w:r>
      <w:r>
        <w:tab/>
      </w:r>
      <w:r>
        <w:fldChar w:fldCharType="begin"/>
      </w:r>
      <w:r>
        <w:instrText xml:space="preserve"> PAGEREF _Toc23677 \h </w:instrText>
      </w:r>
      <w:r>
        <w:fldChar w:fldCharType="separate"/>
      </w:r>
      <w:r>
        <w:t>2</w:t>
      </w:r>
      <w:r>
        <w:fldChar w:fldCharType="end"/>
      </w:r>
      <w:r>
        <w:fldChar w:fldCharType="end"/>
      </w:r>
    </w:p>
    <w:p w14:paraId="7A3F5173">
      <w:pPr>
        <w:pStyle w:val="21"/>
        <w:tabs>
          <w:tab w:val="right" w:leader="dot" w:pos="9070"/>
          <w:tab w:val="clear" w:pos="540"/>
          <w:tab w:val="clear" w:pos="9360"/>
        </w:tabs>
      </w:pPr>
      <w:r>
        <w:fldChar w:fldCharType="begin"/>
      </w:r>
      <w:r>
        <w:instrText xml:space="preserve"> HYPERLINK \l _Toc15872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_Toc15872 \h </w:instrText>
      </w:r>
      <w:r>
        <w:fldChar w:fldCharType="separate"/>
      </w:r>
      <w:r>
        <w:t>2</w:t>
      </w:r>
      <w:r>
        <w:fldChar w:fldCharType="end"/>
      </w:r>
      <w:r>
        <w:fldChar w:fldCharType="end"/>
      </w:r>
    </w:p>
    <w:p w14:paraId="180F2837">
      <w:pPr>
        <w:pStyle w:val="19"/>
        <w:tabs>
          <w:tab w:val="right" w:leader="dot" w:pos="9070"/>
          <w:tab w:val="clear" w:pos="180"/>
          <w:tab w:val="clear" w:pos="9360"/>
        </w:tabs>
      </w:pPr>
      <w:r>
        <w:fldChar w:fldCharType="begin"/>
      </w:r>
      <w:r>
        <w:instrText xml:space="preserve"> HYPERLINK \l _Toc2289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_Toc2289 \h </w:instrText>
      </w:r>
      <w:r>
        <w:fldChar w:fldCharType="separate"/>
      </w:r>
      <w:r>
        <w:t>2</w:t>
      </w:r>
      <w:r>
        <w:fldChar w:fldCharType="end"/>
      </w:r>
      <w:r>
        <w:fldChar w:fldCharType="end"/>
      </w:r>
    </w:p>
    <w:p w14:paraId="01C39419">
      <w:pPr>
        <w:pStyle w:val="21"/>
        <w:tabs>
          <w:tab w:val="right" w:leader="dot" w:pos="9070"/>
          <w:tab w:val="clear" w:pos="540"/>
          <w:tab w:val="clear" w:pos="9360"/>
        </w:tabs>
      </w:pPr>
      <w:r>
        <w:fldChar w:fldCharType="begin"/>
      </w:r>
      <w:r>
        <w:instrText xml:space="preserve"> HYPERLINK \l _Toc2727 </w:instrText>
      </w:r>
      <w:r>
        <w:fldChar w:fldCharType="separate"/>
      </w:r>
      <w:r>
        <w:t xml:space="preserve">5.1 </w:t>
      </w:r>
      <w:r>
        <w:rPr>
          <w:rFonts w:hint="eastAsia"/>
        </w:rPr>
        <w:t>室外</w:t>
      </w:r>
      <w:r>
        <w:t>边界噪声</w:t>
      </w:r>
      <w:r>
        <w:tab/>
      </w:r>
      <w:r>
        <w:fldChar w:fldCharType="begin"/>
      </w:r>
      <w:r>
        <w:instrText xml:space="preserve"> PAGEREF _Toc2727 \h </w:instrText>
      </w:r>
      <w:r>
        <w:fldChar w:fldCharType="separate"/>
      </w:r>
      <w:r>
        <w:t>4</w:t>
      </w:r>
      <w:r>
        <w:fldChar w:fldCharType="end"/>
      </w:r>
      <w:r>
        <w:fldChar w:fldCharType="end"/>
      </w:r>
    </w:p>
    <w:p w14:paraId="33534B49">
      <w:pPr>
        <w:pStyle w:val="21"/>
        <w:tabs>
          <w:tab w:val="right" w:leader="dot" w:pos="9070"/>
          <w:tab w:val="clear" w:pos="540"/>
          <w:tab w:val="clear" w:pos="9360"/>
        </w:tabs>
      </w:pPr>
      <w:r>
        <w:fldChar w:fldCharType="begin"/>
      </w:r>
      <w:r>
        <w:instrText xml:space="preserve"> HYPERLINK \l _Toc2840 </w:instrText>
      </w:r>
      <w:r>
        <w:fldChar w:fldCharType="separate"/>
      </w:r>
      <w:r>
        <w:t>5.2 构件空气声隔声</w:t>
      </w:r>
      <w:r>
        <w:tab/>
      </w:r>
      <w:r>
        <w:fldChar w:fldCharType="begin"/>
      </w:r>
      <w:r>
        <w:instrText xml:space="preserve"> PAGEREF _Toc2840 \h </w:instrText>
      </w:r>
      <w:r>
        <w:fldChar w:fldCharType="separate"/>
      </w:r>
      <w:r>
        <w:t>4</w:t>
      </w:r>
      <w:r>
        <w:fldChar w:fldCharType="end"/>
      </w:r>
      <w:r>
        <w:fldChar w:fldCharType="end"/>
      </w:r>
    </w:p>
    <w:p w14:paraId="43610033">
      <w:pPr>
        <w:pStyle w:val="21"/>
        <w:tabs>
          <w:tab w:val="right" w:leader="dot" w:pos="9070"/>
          <w:tab w:val="clear" w:pos="540"/>
          <w:tab w:val="clear" w:pos="9360"/>
        </w:tabs>
      </w:pPr>
      <w:r>
        <w:fldChar w:fldCharType="begin"/>
      </w:r>
      <w:r>
        <w:instrText xml:space="preserve"> HYPERLINK \l _Toc12667 </w:instrText>
      </w:r>
      <w:r>
        <w:fldChar w:fldCharType="separate"/>
      </w:r>
      <w:r>
        <w:t xml:space="preserve">5.3 </w:t>
      </w:r>
      <w:r>
        <w:rPr>
          <w:rFonts w:hint="eastAsia"/>
        </w:rPr>
        <w:t>房间</w:t>
      </w:r>
      <w:r>
        <w:t>总吸声量计算</w:t>
      </w:r>
      <w:r>
        <w:tab/>
      </w:r>
      <w:r>
        <w:fldChar w:fldCharType="begin"/>
      </w:r>
      <w:r>
        <w:instrText xml:space="preserve"> PAGEREF _Toc12667 \h </w:instrText>
      </w:r>
      <w:r>
        <w:fldChar w:fldCharType="separate"/>
      </w:r>
      <w:r>
        <w:t>5</w:t>
      </w:r>
      <w:r>
        <w:fldChar w:fldCharType="end"/>
      </w:r>
      <w:r>
        <w:fldChar w:fldCharType="end"/>
      </w:r>
    </w:p>
    <w:p w14:paraId="5320B7BF">
      <w:pPr>
        <w:pStyle w:val="21"/>
        <w:tabs>
          <w:tab w:val="right" w:leader="dot" w:pos="9070"/>
          <w:tab w:val="clear" w:pos="540"/>
          <w:tab w:val="clear" w:pos="9360"/>
        </w:tabs>
      </w:pPr>
      <w:r>
        <w:fldChar w:fldCharType="begin"/>
      </w:r>
      <w:r>
        <w:instrText xml:space="preserve"> HYPERLINK \l _Toc24030 </w:instrText>
      </w:r>
      <w:r>
        <w:fldChar w:fldCharType="separate"/>
      </w:r>
      <w:r>
        <w:t xml:space="preserve">5.4 </w:t>
      </w:r>
      <w:r>
        <w:rPr>
          <w:rFonts w:hint="eastAsia"/>
        </w:rPr>
        <w:t>组合墙</w:t>
      </w:r>
      <w:r>
        <w:t>空气声隔声量计算</w:t>
      </w:r>
      <w:r>
        <w:tab/>
      </w:r>
      <w:r>
        <w:fldChar w:fldCharType="begin"/>
      </w:r>
      <w:r>
        <w:instrText xml:space="preserve"> PAGEREF _Toc24030 \h </w:instrText>
      </w:r>
      <w:r>
        <w:fldChar w:fldCharType="separate"/>
      </w:r>
      <w:r>
        <w:t>6</w:t>
      </w:r>
      <w:r>
        <w:fldChar w:fldCharType="end"/>
      </w:r>
      <w:r>
        <w:fldChar w:fldCharType="end"/>
      </w:r>
    </w:p>
    <w:p w14:paraId="24B028FE">
      <w:pPr>
        <w:pStyle w:val="15"/>
        <w:tabs>
          <w:tab w:val="right" w:leader="dot" w:pos="9070"/>
          <w:tab w:val="clear" w:pos="900"/>
          <w:tab w:val="clear" w:pos="9360"/>
        </w:tabs>
      </w:pPr>
      <w:r>
        <w:fldChar w:fldCharType="begin"/>
      </w:r>
      <w:r>
        <w:instrText xml:space="preserve"> HYPERLINK \l _Toc30202 </w:instrText>
      </w:r>
      <w:r>
        <w:fldChar w:fldCharType="separate"/>
      </w:r>
      <w:r>
        <w:t xml:space="preserve">5.4.1 </w:t>
      </w:r>
      <w:r>
        <w:rPr>
          <w:rFonts w:hint="eastAsia"/>
        </w:rPr>
        <w:t>组合墙</w:t>
      </w:r>
      <w:r>
        <w:t>有效隔声量</w:t>
      </w:r>
      <w:r>
        <w:tab/>
      </w:r>
      <w:r>
        <w:fldChar w:fldCharType="begin"/>
      </w:r>
      <w:r>
        <w:instrText xml:space="preserve"> PAGEREF _Toc30202 \h </w:instrText>
      </w:r>
      <w:r>
        <w:fldChar w:fldCharType="separate"/>
      </w:r>
      <w:r>
        <w:t>6</w:t>
      </w:r>
      <w:r>
        <w:fldChar w:fldCharType="end"/>
      </w:r>
      <w:r>
        <w:fldChar w:fldCharType="end"/>
      </w:r>
    </w:p>
    <w:p w14:paraId="4E5FE015">
      <w:pPr>
        <w:pStyle w:val="15"/>
        <w:tabs>
          <w:tab w:val="right" w:leader="dot" w:pos="9070"/>
          <w:tab w:val="clear" w:pos="900"/>
          <w:tab w:val="clear" w:pos="9360"/>
        </w:tabs>
      </w:pPr>
      <w:r>
        <w:fldChar w:fldCharType="begin"/>
      </w:r>
      <w:r>
        <w:instrText xml:space="preserve"> HYPERLINK \l _Toc8711 </w:instrText>
      </w:r>
      <w:r>
        <w:fldChar w:fldCharType="separate"/>
      </w:r>
      <w:r>
        <w:t xml:space="preserve">5.4.2 </w:t>
      </w:r>
      <w:r>
        <w:rPr>
          <w:rFonts w:hint="eastAsia"/>
        </w:rPr>
        <w:t>组合墙</w:t>
      </w:r>
      <w:r>
        <w:t>隔声单值评价量、频谱修正量</w:t>
      </w:r>
      <w:r>
        <w:tab/>
      </w:r>
      <w:r>
        <w:fldChar w:fldCharType="begin"/>
      </w:r>
      <w:r>
        <w:instrText xml:space="preserve"> PAGEREF _Toc8711 \h </w:instrText>
      </w:r>
      <w:r>
        <w:fldChar w:fldCharType="separate"/>
      </w:r>
      <w:r>
        <w:t>7</w:t>
      </w:r>
      <w:r>
        <w:fldChar w:fldCharType="end"/>
      </w:r>
      <w:r>
        <w:fldChar w:fldCharType="end"/>
      </w:r>
    </w:p>
    <w:p w14:paraId="22D37A51">
      <w:pPr>
        <w:pStyle w:val="15"/>
        <w:tabs>
          <w:tab w:val="right" w:leader="dot" w:pos="9070"/>
          <w:tab w:val="clear" w:pos="900"/>
          <w:tab w:val="clear" w:pos="9360"/>
        </w:tabs>
      </w:pPr>
      <w:r>
        <w:fldChar w:fldCharType="begin"/>
      </w:r>
      <w:r>
        <w:instrText xml:space="preserve"> HYPERLINK \l _Toc7218 </w:instrText>
      </w:r>
      <w:r>
        <w:fldChar w:fldCharType="separate"/>
      </w:r>
      <w:r>
        <w:t xml:space="preserve">5.4.3 </w:t>
      </w:r>
      <w:r>
        <w:rPr>
          <w:rFonts w:hint="eastAsia"/>
        </w:rPr>
        <w:t>缝隙对组合墙隔声量的影响</w:t>
      </w:r>
      <w:r>
        <w:tab/>
      </w:r>
      <w:r>
        <w:fldChar w:fldCharType="begin"/>
      </w:r>
      <w:r>
        <w:instrText xml:space="preserve"> PAGEREF _Toc7218 \h </w:instrText>
      </w:r>
      <w:r>
        <w:fldChar w:fldCharType="separate"/>
      </w:r>
      <w:r>
        <w:t>8</w:t>
      </w:r>
      <w:r>
        <w:fldChar w:fldCharType="end"/>
      </w:r>
      <w:r>
        <w:fldChar w:fldCharType="end"/>
      </w:r>
    </w:p>
    <w:p w14:paraId="22D96EEE">
      <w:pPr>
        <w:pStyle w:val="15"/>
        <w:tabs>
          <w:tab w:val="right" w:leader="dot" w:pos="9070"/>
          <w:tab w:val="clear" w:pos="900"/>
          <w:tab w:val="clear" w:pos="9360"/>
        </w:tabs>
      </w:pPr>
      <w:r>
        <w:fldChar w:fldCharType="begin"/>
      </w:r>
      <w:r>
        <w:instrText xml:space="preserve"> HYPERLINK \l _Toc24689 </w:instrText>
      </w:r>
      <w:r>
        <w:fldChar w:fldCharType="separate"/>
      </w:r>
      <w:r>
        <w:t xml:space="preserve">5.4.4 </w:t>
      </w:r>
      <w:r>
        <w:rPr>
          <w:rFonts w:hint="eastAsia"/>
        </w:rPr>
        <w:t>组合墙隔声量计算过程</w:t>
      </w:r>
      <w:r>
        <w:tab/>
      </w:r>
      <w:r>
        <w:fldChar w:fldCharType="begin"/>
      </w:r>
      <w:r>
        <w:instrText xml:space="preserve"> PAGEREF _Toc24689 \h </w:instrText>
      </w:r>
      <w:r>
        <w:fldChar w:fldCharType="separate"/>
      </w:r>
      <w:r>
        <w:t>8</w:t>
      </w:r>
      <w:r>
        <w:fldChar w:fldCharType="end"/>
      </w:r>
      <w:r>
        <w:fldChar w:fldCharType="end"/>
      </w:r>
    </w:p>
    <w:p w14:paraId="315CF528">
      <w:pPr>
        <w:pStyle w:val="21"/>
        <w:tabs>
          <w:tab w:val="right" w:leader="dot" w:pos="9070"/>
          <w:tab w:val="clear" w:pos="540"/>
          <w:tab w:val="clear" w:pos="9360"/>
        </w:tabs>
      </w:pPr>
      <w:r>
        <w:fldChar w:fldCharType="begin"/>
      </w:r>
      <w:r>
        <w:instrText xml:space="preserve"> HYPERLINK \l _Toc12897 </w:instrText>
      </w:r>
      <w:r>
        <w:fldChar w:fldCharType="separate"/>
      </w:r>
      <w:r>
        <w:t xml:space="preserve">5.5 </w:t>
      </w:r>
      <w:r>
        <w:rPr>
          <w:rFonts w:hint="eastAsia"/>
        </w:rPr>
        <w:t>室外环境噪声通过组合墙传到室内的噪声级计算</w:t>
      </w:r>
      <w:r>
        <w:tab/>
      </w:r>
      <w:r>
        <w:fldChar w:fldCharType="begin"/>
      </w:r>
      <w:r>
        <w:instrText xml:space="preserve"> PAGEREF _Toc12897 \h </w:instrText>
      </w:r>
      <w:r>
        <w:fldChar w:fldCharType="separate"/>
      </w:r>
      <w:r>
        <w:t>9</w:t>
      </w:r>
      <w:r>
        <w:fldChar w:fldCharType="end"/>
      </w:r>
      <w:r>
        <w:fldChar w:fldCharType="end"/>
      </w:r>
    </w:p>
    <w:p w14:paraId="72B22565">
      <w:pPr>
        <w:pStyle w:val="21"/>
        <w:tabs>
          <w:tab w:val="right" w:leader="dot" w:pos="9070"/>
          <w:tab w:val="clear" w:pos="540"/>
          <w:tab w:val="clear" w:pos="9360"/>
        </w:tabs>
      </w:pPr>
      <w:r>
        <w:fldChar w:fldCharType="begin"/>
      </w:r>
      <w:r>
        <w:instrText xml:space="preserve"> HYPERLINK \l _Toc31672 </w:instrText>
      </w:r>
      <w:r>
        <w:fldChar w:fldCharType="separate"/>
      </w:r>
      <w:r>
        <w:t xml:space="preserve">5.6 </w:t>
      </w:r>
      <w:r>
        <w:rPr>
          <w:rFonts w:hint="eastAsia"/>
        </w:rPr>
        <w:t>室内声源的影响</w:t>
      </w:r>
      <w:r>
        <w:tab/>
      </w:r>
      <w:r>
        <w:fldChar w:fldCharType="begin"/>
      </w:r>
      <w:r>
        <w:instrText xml:space="preserve"> PAGEREF _Toc31672 \h </w:instrText>
      </w:r>
      <w:r>
        <w:fldChar w:fldCharType="separate"/>
      </w:r>
      <w:r>
        <w:t>10</w:t>
      </w:r>
      <w:r>
        <w:fldChar w:fldCharType="end"/>
      </w:r>
      <w:r>
        <w:fldChar w:fldCharType="end"/>
      </w:r>
    </w:p>
    <w:p w14:paraId="7A918E8C">
      <w:pPr>
        <w:pStyle w:val="21"/>
        <w:tabs>
          <w:tab w:val="right" w:leader="dot" w:pos="9070"/>
          <w:tab w:val="clear" w:pos="540"/>
          <w:tab w:val="clear" w:pos="9360"/>
        </w:tabs>
      </w:pPr>
      <w:r>
        <w:fldChar w:fldCharType="begin"/>
      </w:r>
      <w:r>
        <w:instrText xml:space="preserve"> HYPERLINK \l _Toc20649 </w:instrText>
      </w:r>
      <w:r>
        <w:fldChar w:fldCharType="separate"/>
      </w:r>
      <w:r>
        <w:t xml:space="preserve">5.7 </w:t>
      </w:r>
      <w:r>
        <w:rPr>
          <w:rFonts w:hint="eastAsia"/>
        </w:rPr>
        <w:t>室内噪声级计算</w:t>
      </w:r>
      <w:r>
        <w:tab/>
      </w:r>
      <w:r>
        <w:fldChar w:fldCharType="begin"/>
      </w:r>
      <w:r>
        <w:instrText xml:space="preserve"> PAGEREF _Toc20649 \h </w:instrText>
      </w:r>
      <w:r>
        <w:fldChar w:fldCharType="separate"/>
      </w:r>
      <w:r>
        <w:t>10</w:t>
      </w:r>
      <w:r>
        <w:fldChar w:fldCharType="end"/>
      </w:r>
      <w:r>
        <w:fldChar w:fldCharType="end"/>
      </w:r>
    </w:p>
    <w:p w14:paraId="00845BF2">
      <w:pPr>
        <w:pStyle w:val="21"/>
        <w:tabs>
          <w:tab w:val="right" w:leader="dot" w:pos="9070"/>
          <w:tab w:val="clear" w:pos="540"/>
          <w:tab w:val="clear" w:pos="9360"/>
        </w:tabs>
      </w:pPr>
      <w:r>
        <w:fldChar w:fldCharType="begin"/>
      </w:r>
      <w:r>
        <w:instrText xml:space="preserve"> HYPERLINK \l _Toc13223 </w:instrText>
      </w:r>
      <w:r>
        <w:fldChar w:fldCharType="separate"/>
      </w:r>
      <w:r>
        <w:t xml:space="preserve">5.8 </w:t>
      </w:r>
      <w:r>
        <w:rPr>
          <w:rFonts w:hint="eastAsia"/>
        </w:rPr>
        <w:t>小结</w:t>
      </w:r>
      <w:r>
        <w:tab/>
      </w:r>
      <w:r>
        <w:fldChar w:fldCharType="begin"/>
      </w:r>
      <w:r>
        <w:instrText xml:space="preserve"> PAGEREF _Toc13223 \h </w:instrText>
      </w:r>
      <w:r>
        <w:fldChar w:fldCharType="separate"/>
      </w:r>
      <w:r>
        <w:t>11</w:t>
      </w:r>
      <w:r>
        <w:fldChar w:fldCharType="end"/>
      </w:r>
      <w:r>
        <w:fldChar w:fldCharType="end"/>
      </w:r>
    </w:p>
    <w:p w14:paraId="650BEB18">
      <w:pPr>
        <w:pStyle w:val="19"/>
        <w:tabs>
          <w:tab w:val="right" w:leader="dot" w:pos="9070"/>
          <w:tab w:val="clear" w:pos="180"/>
          <w:tab w:val="clear" w:pos="9360"/>
        </w:tabs>
      </w:pPr>
      <w:r>
        <w:fldChar w:fldCharType="begin"/>
      </w:r>
      <w:r>
        <w:instrText xml:space="preserve"> HYPERLINK \l _Toc18220 </w:instrText>
      </w:r>
      <w:r>
        <w:fldChar w:fldCharType="separate"/>
      </w:r>
      <w:r>
        <w:rPr>
          <w:kern w:val="2"/>
        </w:rPr>
        <w:t xml:space="preserve">6 </w:t>
      </w:r>
      <w:r>
        <w:rPr>
          <w:rFonts w:hint="eastAsia"/>
          <w:kern w:val="2"/>
        </w:rPr>
        <w:t>结论</w:t>
      </w:r>
      <w:r>
        <w:tab/>
      </w:r>
      <w:r>
        <w:fldChar w:fldCharType="begin"/>
      </w:r>
      <w:r>
        <w:instrText xml:space="preserve"> PAGEREF _Toc18220 \h </w:instrText>
      </w:r>
      <w:r>
        <w:fldChar w:fldCharType="separate"/>
      </w:r>
      <w:r>
        <w:t>11</w:t>
      </w:r>
      <w:r>
        <w:fldChar w:fldCharType="end"/>
      </w:r>
      <w:r>
        <w:fldChar w:fldCharType="end"/>
      </w:r>
    </w:p>
    <w:p w14:paraId="503C5AAB">
      <w:pPr>
        <w:pStyle w:val="19"/>
        <w:tabs>
          <w:tab w:val="right" w:leader="dot" w:pos="9070"/>
          <w:tab w:val="clear" w:pos="180"/>
          <w:tab w:val="clear" w:pos="9360"/>
        </w:tabs>
      </w:pPr>
      <w:r>
        <w:fldChar w:fldCharType="begin"/>
      </w:r>
      <w:r>
        <w:instrText xml:space="preserve"> HYPERLINK \l _Toc29004 </w:instrText>
      </w:r>
      <w:r>
        <w:fldChar w:fldCharType="separate"/>
      </w:r>
      <w:r>
        <w:rPr>
          <w:kern w:val="2"/>
        </w:rPr>
        <w:t xml:space="preserve">7 </w:t>
      </w:r>
      <w:r>
        <w:rPr>
          <w:rFonts w:hint="eastAsia"/>
          <w:kern w:val="2"/>
        </w:rPr>
        <w:t>附录：室内噪声级详表</w:t>
      </w:r>
      <w:r>
        <w:tab/>
      </w:r>
      <w:r>
        <w:fldChar w:fldCharType="begin"/>
      </w:r>
      <w:r>
        <w:instrText xml:space="preserve"> PAGEREF _Toc29004 \h </w:instrText>
      </w:r>
      <w:r>
        <w:fldChar w:fldCharType="separate"/>
      </w:r>
      <w:r>
        <w:t>12</w:t>
      </w:r>
      <w:r>
        <w:fldChar w:fldCharType="end"/>
      </w:r>
      <w:r>
        <w:fldChar w:fldCharType="end"/>
      </w:r>
    </w:p>
    <w:p w14:paraId="0CEADA48">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20902"/>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新建项目11</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3637</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10.0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28324"/>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32102"/>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30171"/>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23677"/>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15872"/>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2289"/>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1020房间,房间类型[办公室]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74199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741997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2727"/>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2840"/>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1C12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38858B">
            <w:pPr>
              <w:jc w:val="center"/>
              <w:rPr>
                <w:sz w:val="21"/>
                <w:szCs w:val="21"/>
              </w:rPr>
            </w:pPr>
            <w:r>
              <w:rPr>
                <w:sz w:val="21"/>
                <w:szCs w:val="21"/>
              </w:rPr>
              <w:t>构件</w:t>
            </w:r>
          </w:p>
        </w:tc>
        <w:tc>
          <w:tcPr>
            <w:shd w:val="clear" w:color="auto" w:fill="E6E6E6"/>
            <w:vAlign w:val="center"/>
          </w:tcPr>
          <w:p w14:paraId="06E01F79">
            <w:pPr>
              <w:jc w:val="center"/>
              <w:rPr>
                <w:sz w:val="21"/>
                <w:szCs w:val="21"/>
              </w:rPr>
            </w:pPr>
            <w:r>
              <w:rPr>
                <w:sz w:val="21"/>
                <w:szCs w:val="21"/>
              </w:rPr>
              <w:t>材料</w:t>
            </w:r>
          </w:p>
        </w:tc>
        <w:tc>
          <w:tcPr>
            <w:shd w:val="clear" w:color="auto" w:fill="E6E6E6"/>
            <w:vAlign w:val="center"/>
          </w:tcPr>
          <w:p w14:paraId="04EC4B00">
            <w:pPr>
              <w:jc w:val="center"/>
              <w:rPr>
                <w:sz w:val="21"/>
                <w:szCs w:val="21"/>
              </w:rPr>
            </w:pPr>
            <w:r>
              <w:rPr>
                <w:sz w:val="21"/>
                <w:szCs w:val="21"/>
              </w:rPr>
              <w:t>厚度(mm)</w:t>
            </w:r>
          </w:p>
        </w:tc>
        <w:tc>
          <w:tcPr>
            <w:shd w:val="clear" w:color="auto" w:fill="E6E6E6"/>
            <w:vAlign w:val="center"/>
          </w:tcPr>
          <w:p w14:paraId="074077BC">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2C6BF1B">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CC89429">
            <w:pPr>
              <w:jc w:val="center"/>
              <w:rPr>
                <w:sz w:val="21"/>
                <w:szCs w:val="21"/>
              </w:rPr>
            </w:pPr>
            <w:r>
              <w:rPr>
                <w:sz w:val="21"/>
                <w:szCs w:val="21"/>
              </w:rPr>
              <w:t>总面密度(kg/m</w:t>
            </w:r>
            <w:r>
              <w:rPr>
                <w:sz w:val="21"/>
                <w:szCs w:val="21"/>
                <w:vertAlign w:val="superscript"/>
              </w:rPr>
              <w:t>2</w:t>
            </w:r>
            <w:r>
              <w:rPr>
                <w:sz w:val="21"/>
                <w:szCs w:val="21"/>
              </w:rPr>
              <w:t>)</w:t>
            </w:r>
          </w:p>
        </w:tc>
      </w:tr>
      <w:tr w14:paraId="19B5D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C01F1A1">
            <w:pPr>
              <w:jc w:val="center"/>
              <w:rPr>
                <w:sz w:val="21"/>
                <w:szCs w:val="21"/>
              </w:rPr>
            </w:pPr>
            <w:r>
              <w:rPr>
                <w:sz w:val="21"/>
                <w:szCs w:val="21"/>
              </w:rPr>
              <w:t>外墙</w:t>
            </w:r>
          </w:p>
        </w:tc>
        <w:tc>
          <w:tcPr>
            <w:vAlign w:val="center"/>
          </w:tcPr>
          <w:p w14:paraId="67C3C451">
            <w:pPr>
              <w:rPr>
                <w:sz w:val="21"/>
                <w:szCs w:val="21"/>
              </w:rPr>
            </w:pPr>
            <w:r>
              <w:rPr>
                <w:sz w:val="21"/>
                <w:szCs w:val="21"/>
              </w:rPr>
              <w:t>页岩砖墙</w:t>
            </w:r>
          </w:p>
        </w:tc>
        <w:tc>
          <w:tcPr>
            <w:vAlign w:val="center"/>
          </w:tcPr>
          <w:p w14:paraId="18C6E77A">
            <w:pPr>
              <w:jc w:val="center"/>
              <w:rPr>
                <w:sz w:val="21"/>
                <w:szCs w:val="21"/>
              </w:rPr>
            </w:pPr>
            <w:r>
              <w:rPr>
                <w:sz w:val="21"/>
                <w:szCs w:val="21"/>
              </w:rPr>
              <w:t>20</w:t>
            </w:r>
          </w:p>
        </w:tc>
        <w:tc>
          <w:tcPr>
            <w:vAlign w:val="center"/>
          </w:tcPr>
          <w:p w14:paraId="4143F642">
            <w:pPr>
              <w:jc w:val="center"/>
              <w:rPr>
                <w:sz w:val="21"/>
                <w:szCs w:val="21"/>
              </w:rPr>
            </w:pPr>
            <w:r>
              <w:rPr>
                <w:sz w:val="21"/>
                <w:szCs w:val="21"/>
              </w:rPr>
              <w:t>1800</w:t>
            </w:r>
          </w:p>
        </w:tc>
        <w:tc>
          <w:tcPr>
            <w:vAlign w:val="center"/>
          </w:tcPr>
          <w:p w14:paraId="07CE58D3">
            <w:pPr>
              <w:jc w:val="center"/>
              <w:rPr>
                <w:sz w:val="21"/>
                <w:szCs w:val="21"/>
              </w:rPr>
            </w:pPr>
            <w:r>
              <w:rPr>
                <w:sz w:val="21"/>
                <w:szCs w:val="21"/>
              </w:rPr>
              <w:t>36</w:t>
            </w:r>
          </w:p>
        </w:tc>
        <w:tc>
          <w:tcPr>
            <w:vMerge w:val="restart"/>
            <w:vAlign w:val="center"/>
          </w:tcPr>
          <w:p w14:paraId="1EE558A9">
            <w:pPr>
              <w:jc w:val="center"/>
              <w:rPr>
                <w:sz w:val="21"/>
                <w:szCs w:val="21"/>
              </w:rPr>
            </w:pPr>
            <w:r>
              <w:rPr>
                <w:sz w:val="21"/>
                <w:szCs w:val="21"/>
              </w:rPr>
              <w:t>207</w:t>
            </w:r>
          </w:p>
        </w:tc>
      </w:tr>
      <w:tr w14:paraId="32B96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E25874">
            <w:pPr>
              <w:jc w:val="center"/>
              <w:rPr>
                <w:sz w:val="21"/>
                <w:szCs w:val="21"/>
              </w:rPr>
            </w:pPr>
          </w:p>
        </w:tc>
        <w:tc>
          <w:tcPr>
            <w:vAlign w:val="center"/>
          </w:tcPr>
          <w:p w14:paraId="318B1B1D">
            <w:pPr>
              <w:rPr>
                <w:sz w:val="21"/>
                <w:szCs w:val="21"/>
              </w:rPr>
            </w:pPr>
            <w:r>
              <w:rPr>
                <w:sz w:val="21"/>
                <w:szCs w:val="21"/>
              </w:rPr>
              <w:t>金属龙骨</w:t>
            </w:r>
          </w:p>
        </w:tc>
        <w:tc>
          <w:tcPr>
            <w:vAlign w:val="center"/>
          </w:tcPr>
          <w:p w14:paraId="7BD16A0B">
            <w:pPr>
              <w:jc w:val="center"/>
              <w:rPr>
                <w:sz w:val="21"/>
                <w:szCs w:val="21"/>
              </w:rPr>
            </w:pPr>
            <w:r>
              <w:rPr>
                <w:sz w:val="21"/>
                <w:szCs w:val="21"/>
              </w:rPr>
              <w:t>0</w:t>
            </w:r>
          </w:p>
        </w:tc>
        <w:tc>
          <w:tcPr>
            <w:vAlign w:val="center"/>
          </w:tcPr>
          <w:p w14:paraId="4AF996CF">
            <w:pPr>
              <w:jc w:val="center"/>
              <w:rPr>
                <w:sz w:val="21"/>
                <w:szCs w:val="21"/>
              </w:rPr>
            </w:pPr>
            <w:r>
              <w:rPr>
                <w:sz w:val="21"/>
                <w:szCs w:val="21"/>
              </w:rPr>
              <w:t>200</w:t>
            </w:r>
          </w:p>
        </w:tc>
        <w:tc>
          <w:tcPr>
            <w:vAlign w:val="center"/>
          </w:tcPr>
          <w:p w14:paraId="4672CB11">
            <w:pPr>
              <w:jc w:val="center"/>
              <w:rPr>
                <w:sz w:val="21"/>
                <w:szCs w:val="21"/>
              </w:rPr>
            </w:pPr>
            <w:r>
              <w:rPr>
                <w:sz w:val="21"/>
                <w:szCs w:val="21"/>
              </w:rPr>
              <w:t>0</w:t>
            </w:r>
          </w:p>
        </w:tc>
        <w:tc>
          <w:tcPr>
            <w:vMerge w:val="continue"/>
            <w:vAlign w:val="center"/>
          </w:tcPr>
          <w:p w14:paraId="3F71F6AB">
            <w:pPr>
              <w:jc w:val="center"/>
              <w:rPr>
                <w:sz w:val="21"/>
                <w:szCs w:val="21"/>
              </w:rPr>
            </w:pPr>
          </w:p>
        </w:tc>
      </w:tr>
      <w:tr w14:paraId="6113D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058EDD">
            <w:pPr>
              <w:jc w:val="center"/>
              <w:rPr>
                <w:sz w:val="21"/>
                <w:szCs w:val="21"/>
              </w:rPr>
            </w:pPr>
          </w:p>
        </w:tc>
        <w:tc>
          <w:tcPr>
            <w:vAlign w:val="center"/>
          </w:tcPr>
          <w:p w14:paraId="73844D7A">
            <w:pPr>
              <w:rPr>
                <w:sz w:val="21"/>
                <w:szCs w:val="21"/>
              </w:rPr>
            </w:pPr>
            <w:r>
              <w:rPr>
                <w:sz w:val="21"/>
                <w:szCs w:val="21"/>
              </w:rPr>
              <w:t>岩棉板(ρ0≥80)</w:t>
            </w:r>
          </w:p>
        </w:tc>
        <w:tc>
          <w:tcPr>
            <w:vAlign w:val="center"/>
          </w:tcPr>
          <w:p w14:paraId="655E5710">
            <w:pPr>
              <w:jc w:val="center"/>
              <w:rPr>
                <w:sz w:val="21"/>
                <w:szCs w:val="21"/>
              </w:rPr>
            </w:pPr>
            <w:r>
              <w:rPr>
                <w:sz w:val="21"/>
                <w:szCs w:val="21"/>
              </w:rPr>
              <w:t>40</w:t>
            </w:r>
          </w:p>
        </w:tc>
        <w:tc>
          <w:tcPr>
            <w:vAlign w:val="center"/>
          </w:tcPr>
          <w:p w14:paraId="7BEE07BB">
            <w:pPr>
              <w:jc w:val="center"/>
              <w:rPr>
                <w:sz w:val="21"/>
                <w:szCs w:val="21"/>
              </w:rPr>
            </w:pPr>
            <w:r>
              <w:rPr>
                <w:sz w:val="21"/>
                <w:szCs w:val="21"/>
              </w:rPr>
              <w:t>80</w:t>
            </w:r>
          </w:p>
        </w:tc>
        <w:tc>
          <w:tcPr>
            <w:vAlign w:val="center"/>
          </w:tcPr>
          <w:p w14:paraId="2EF35162">
            <w:pPr>
              <w:jc w:val="center"/>
              <w:rPr>
                <w:sz w:val="21"/>
                <w:szCs w:val="21"/>
              </w:rPr>
            </w:pPr>
            <w:r>
              <w:rPr>
                <w:sz w:val="21"/>
                <w:szCs w:val="21"/>
              </w:rPr>
              <w:t>3</w:t>
            </w:r>
          </w:p>
        </w:tc>
        <w:tc>
          <w:tcPr>
            <w:vMerge w:val="continue"/>
            <w:vAlign w:val="center"/>
          </w:tcPr>
          <w:p w14:paraId="1754D8CD">
            <w:pPr>
              <w:jc w:val="center"/>
              <w:rPr>
                <w:sz w:val="21"/>
                <w:szCs w:val="21"/>
              </w:rPr>
            </w:pPr>
          </w:p>
        </w:tc>
      </w:tr>
      <w:tr w14:paraId="51D94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24B0AF">
            <w:pPr>
              <w:jc w:val="center"/>
              <w:rPr>
                <w:sz w:val="21"/>
                <w:szCs w:val="21"/>
              </w:rPr>
            </w:pPr>
          </w:p>
        </w:tc>
        <w:tc>
          <w:tcPr>
            <w:vAlign w:val="center"/>
          </w:tcPr>
          <w:p w14:paraId="784DD157">
            <w:pPr>
              <w:rPr>
                <w:sz w:val="21"/>
                <w:szCs w:val="21"/>
              </w:rPr>
            </w:pPr>
            <w:r>
              <w:rPr>
                <w:sz w:val="21"/>
                <w:szCs w:val="21"/>
              </w:rPr>
              <w:t>胶黏剂</w:t>
            </w:r>
          </w:p>
        </w:tc>
        <w:tc>
          <w:tcPr>
            <w:vAlign w:val="center"/>
          </w:tcPr>
          <w:p w14:paraId="46FD9C22">
            <w:pPr>
              <w:jc w:val="center"/>
              <w:rPr>
                <w:sz w:val="21"/>
                <w:szCs w:val="21"/>
              </w:rPr>
            </w:pPr>
            <w:r>
              <w:rPr>
                <w:sz w:val="21"/>
                <w:szCs w:val="21"/>
              </w:rPr>
              <w:t>2</w:t>
            </w:r>
          </w:p>
        </w:tc>
        <w:tc>
          <w:tcPr>
            <w:vAlign w:val="center"/>
          </w:tcPr>
          <w:p w14:paraId="60637F17">
            <w:pPr>
              <w:jc w:val="center"/>
              <w:rPr>
                <w:sz w:val="21"/>
                <w:szCs w:val="21"/>
              </w:rPr>
            </w:pPr>
            <w:r>
              <w:rPr>
                <w:sz w:val="21"/>
                <w:szCs w:val="21"/>
              </w:rPr>
              <w:t>200</w:t>
            </w:r>
          </w:p>
        </w:tc>
        <w:tc>
          <w:tcPr>
            <w:vAlign w:val="center"/>
          </w:tcPr>
          <w:p w14:paraId="4655E472">
            <w:pPr>
              <w:jc w:val="center"/>
              <w:rPr>
                <w:sz w:val="21"/>
                <w:szCs w:val="21"/>
              </w:rPr>
            </w:pPr>
            <w:r>
              <w:rPr>
                <w:sz w:val="21"/>
                <w:szCs w:val="21"/>
              </w:rPr>
              <w:t>0</w:t>
            </w:r>
          </w:p>
        </w:tc>
        <w:tc>
          <w:tcPr>
            <w:vMerge w:val="continue"/>
            <w:vAlign w:val="center"/>
          </w:tcPr>
          <w:p w14:paraId="47E403BC">
            <w:pPr>
              <w:jc w:val="center"/>
              <w:rPr>
                <w:sz w:val="21"/>
                <w:szCs w:val="21"/>
              </w:rPr>
            </w:pPr>
          </w:p>
        </w:tc>
      </w:tr>
      <w:tr w14:paraId="4E4BB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56AFB4">
            <w:pPr>
              <w:jc w:val="center"/>
              <w:rPr>
                <w:sz w:val="21"/>
                <w:szCs w:val="21"/>
              </w:rPr>
            </w:pPr>
          </w:p>
        </w:tc>
        <w:tc>
          <w:tcPr>
            <w:vAlign w:val="center"/>
          </w:tcPr>
          <w:p w14:paraId="2534A1DA">
            <w:pPr>
              <w:rPr>
                <w:sz w:val="21"/>
                <w:szCs w:val="21"/>
              </w:rPr>
            </w:pPr>
            <w:r>
              <w:rPr>
                <w:sz w:val="21"/>
                <w:szCs w:val="21"/>
              </w:rPr>
              <w:t>聚合物水泥砂浆</w:t>
            </w:r>
          </w:p>
        </w:tc>
        <w:tc>
          <w:tcPr>
            <w:vAlign w:val="center"/>
          </w:tcPr>
          <w:p w14:paraId="1FC1D439">
            <w:pPr>
              <w:jc w:val="center"/>
              <w:rPr>
                <w:sz w:val="21"/>
                <w:szCs w:val="21"/>
              </w:rPr>
            </w:pPr>
            <w:r>
              <w:rPr>
                <w:sz w:val="21"/>
                <w:szCs w:val="21"/>
              </w:rPr>
              <w:t>5</w:t>
            </w:r>
          </w:p>
        </w:tc>
        <w:tc>
          <w:tcPr>
            <w:vAlign w:val="center"/>
          </w:tcPr>
          <w:p w14:paraId="32542204">
            <w:pPr>
              <w:jc w:val="center"/>
              <w:rPr>
                <w:sz w:val="21"/>
                <w:szCs w:val="21"/>
              </w:rPr>
            </w:pPr>
            <w:r>
              <w:rPr>
                <w:sz w:val="21"/>
                <w:szCs w:val="21"/>
              </w:rPr>
              <w:t>1800</w:t>
            </w:r>
          </w:p>
        </w:tc>
        <w:tc>
          <w:tcPr>
            <w:vAlign w:val="center"/>
          </w:tcPr>
          <w:p w14:paraId="65EA0B5E">
            <w:pPr>
              <w:jc w:val="center"/>
              <w:rPr>
                <w:sz w:val="21"/>
                <w:szCs w:val="21"/>
              </w:rPr>
            </w:pPr>
            <w:r>
              <w:rPr>
                <w:sz w:val="21"/>
                <w:szCs w:val="21"/>
              </w:rPr>
              <w:t>9</w:t>
            </w:r>
          </w:p>
        </w:tc>
        <w:tc>
          <w:tcPr>
            <w:vMerge w:val="continue"/>
            <w:vAlign w:val="center"/>
          </w:tcPr>
          <w:p w14:paraId="379B29FA">
            <w:pPr>
              <w:jc w:val="center"/>
              <w:rPr>
                <w:sz w:val="21"/>
                <w:szCs w:val="21"/>
              </w:rPr>
            </w:pPr>
          </w:p>
        </w:tc>
      </w:tr>
      <w:tr w14:paraId="21C14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42740C">
            <w:pPr>
              <w:jc w:val="center"/>
              <w:rPr>
                <w:sz w:val="21"/>
                <w:szCs w:val="21"/>
              </w:rPr>
            </w:pPr>
          </w:p>
        </w:tc>
        <w:tc>
          <w:tcPr>
            <w:vAlign w:val="center"/>
          </w:tcPr>
          <w:p w14:paraId="55AFFB9E">
            <w:pPr>
              <w:rPr>
                <w:sz w:val="21"/>
                <w:szCs w:val="21"/>
              </w:rPr>
            </w:pPr>
            <w:r>
              <w:rPr>
                <w:sz w:val="21"/>
                <w:szCs w:val="21"/>
              </w:rPr>
              <w:t>水泥砂浆</w:t>
            </w:r>
          </w:p>
        </w:tc>
        <w:tc>
          <w:tcPr>
            <w:vAlign w:val="center"/>
          </w:tcPr>
          <w:p w14:paraId="6868EAFB">
            <w:pPr>
              <w:jc w:val="center"/>
              <w:rPr>
                <w:sz w:val="21"/>
                <w:szCs w:val="21"/>
              </w:rPr>
            </w:pPr>
            <w:r>
              <w:rPr>
                <w:sz w:val="21"/>
                <w:szCs w:val="21"/>
              </w:rPr>
              <w:t>10</w:t>
            </w:r>
          </w:p>
        </w:tc>
        <w:tc>
          <w:tcPr>
            <w:vAlign w:val="center"/>
          </w:tcPr>
          <w:p w14:paraId="210CCA65">
            <w:pPr>
              <w:jc w:val="center"/>
              <w:rPr>
                <w:sz w:val="21"/>
                <w:szCs w:val="21"/>
              </w:rPr>
            </w:pPr>
            <w:r>
              <w:rPr>
                <w:sz w:val="21"/>
                <w:szCs w:val="21"/>
              </w:rPr>
              <w:t>1800</w:t>
            </w:r>
          </w:p>
        </w:tc>
        <w:tc>
          <w:tcPr>
            <w:vAlign w:val="center"/>
          </w:tcPr>
          <w:p w14:paraId="788D13C9">
            <w:pPr>
              <w:jc w:val="center"/>
              <w:rPr>
                <w:sz w:val="21"/>
                <w:szCs w:val="21"/>
              </w:rPr>
            </w:pPr>
            <w:r>
              <w:rPr>
                <w:sz w:val="21"/>
                <w:szCs w:val="21"/>
              </w:rPr>
              <w:t>18</w:t>
            </w:r>
          </w:p>
        </w:tc>
        <w:tc>
          <w:tcPr>
            <w:vMerge w:val="continue"/>
            <w:vAlign w:val="center"/>
          </w:tcPr>
          <w:p w14:paraId="20DCA4DF">
            <w:pPr>
              <w:jc w:val="center"/>
              <w:rPr>
                <w:sz w:val="21"/>
                <w:szCs w:val="21"/>
              </w:rPr>
            </w:pPr>
          </w:p>
        </w:tc>
      </w:tr>
      <w:tr w14:paraId="63D6B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C31C3B">
            <w:pPr>
              <w:jc w:val="center"/>
              <w:rPr>
                <w:sz w:val="21"/>
                <w:szCs w:val="21"/>
              </w:rPr>
            </w:pPr>
          </w:p>
        </w:tc>
        <w:tc>
          <w:tcPr>
            <w:vAlign w:val="center"/>
          </w:tcPr>
          <w:p w14:paraId="27226625">
            <w:pPr>
              <w:rPr>
                <w:sz w:val="21"/>
                <w:szCs w:val="21"/>
              </w:rPr>
            </w:pPr>
            <w:r>
              <w:rPr>
                <w:sz w:val="21"/>
                <w:szCs w:val="21"/>
              </w:rPr>
              <w:t>外墙界面剂</w:t>
            </w:r>
          </w:p>
        </w:tc>
        <w:tc>
          <w:tcPr>
            <w:vAlign w:val="center"/>
          </w:tcPr>
          <w:p w14:paraId="6D614B57">
            <w:pPr>
              <w:jc w:val="center"/>
              <w:rPr>
                <w:sz w:val="21"/>
                <w:szCs w:val="21"/>
              </w:rPr>
            </w:pPr>
            <w:r>
              <w:rPr>
                <w:sz w:val="21"/>
                <w:szCs w:val="21"/>
              </w:rPr>
              <w:t>0</w:t>
            </w:r>
          </w:p>
        </w:tc>
        <w:tc>
          <w:tcPr>
            <w:vAlign w:val="center"/>
          </w:tcPr>
          <w:p w14:paraId="259EC224">
            <w:pPr>
              <w:jc w:val="center"/>
              <w:rPr>
                <w:sz w:val="21"/>
                <w:szCs w:val="21"/>
              </w:rPr>
            </w:pPr>
            <w:r>
              <w:rPr>
                <w:sz w:val="21"/>
                <w:szCs w:val="21"/>
              </w:rPr>
              <w:t>200</w:t>
            </w:r>
          </w:p>
        </w:tc>
        <w:tc>
          <w:tcPr>
            <w:vAlign w:val="center"/>
          </w:tcPr>
          <w:p w14:paraId="54308A27">
            <w:pPr>
              <w:jc w:val="center"/>
              <w:rPr>
                <w:sz w:val="21"/>
                <w:szCs w:val="21"/>
              </w:rPr>
            </w:pPr>
            <w:r>
              <w:rPr>
                <w:sz w:val="21"/>
                <w:szCs w:val="21"/>
              </w:rPr>
              <w:t>0</w:t>
            </w:r>
          </w:p>
        </w:tc>
        <w:tc>
          <w:tcPr>
            <w:vMerge w:val="continue"/>
            <w:vAlign w:val="center"/>
          </w:tcPr>
          <w:p w14:paraId="0832C67A">
            <w:pPr>
              <w:jc w:val="center"/>
              <w:rPr>
                <w:sz w:val="21"/>
                <w:szCs w:val="21"/>
              </w:rPr>
            </w:pPr>
          </w:p>
        </w:tc>
      </w:tr>
      <w:tr w14:paraId="2ADD8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0A8ED5">
            <w:pPr>
              <w:jc w:val="center"/>
              <w:rPr>
                <w:sz w:val="21"/>
                <w:szCs w:val="21"/>
              </w:rPr>
            </w:pPr>
          </w:p>
        </w:tc>
        <w:tc>
          <w:tcPr>
            <w:vAlign w:val="center"/>
          </w:tcPr>
          <w:p w14:paraId="6D916914">
            <w:pPr>
              <w:rPr>
                <w:sz w:val="21"/>
                <w:szCs w:val="21"/>
              </w:rPr>
            </w:pPr>
            <w:r>
              <w:rPr>
                <w:sz w:val="21"/>
                <w:szCs w:val="21"/>
              </w:rPr>
              <w:t>蒸压砂加气混凝土砌块B07</w:t>
            </w:r>
          </w:p>
        </w:tc>
        <w:tc>
          <w:tcPr>
            <w:vAlign w:val="center"/>
          </w:tcPr>
          <w:p w14:paraId="10073659">
            <w:pPr>
              <w:jc w:val="center"/>
              <w:rPr>
                <w:sz w:val="21"/>
                <w:szCs w:val="21"/>
              </w:rPr>
            </w:pPr>
            <w:r>
              <w:rPr>
                <w:sz w:val="21"/>
                <w:szCs w:val="21"/>
              </w:rPr>
              <w:t>200</w:t>
            </w:r>
          </w:p>
        </w:tc>
        <w:tc>
          <w:tcPr>
            <w:vAlign w:val="center"/>
          </w:tcPr>
          <w:p w14:paraId="47AB2325">
            <w:pPr>
              <w:jc w:val="center"/>
              <w:rPr>
                <w:sz w:val="21"/>
                <w:szCs w:val="21"/>
              </w:rPr>
            </w:pPr>
            <w:r>
              <w:rPr>
                <w:sz w:val="21"/>
                <w:szCs w:val="21"/>
              </w:rPr>
              <w:t>700</w:t>
            </w:r>
          </w:p>
        </w:tc>
        <w:tc>
          <w:tcPr>
            <w:vAlign w:val="center"/>
          </w:tcPr>
          <w:p w14:paraId="7B624FDC">
            <w:pPr>
              <w:jc w:val="center"/>
              <w:rPr>
                <w:sz w:val="21"/>
                <w:szCs w:val="21"/>
              </w:rPr>
            </w:pPr>
            <w:r>
              <w:rPr>
                <w:sz w:val="21"/>
                <w:szCs w:val="21"/>
              </w:rPr>
              <w:t>140</w:t>
            </w:r>
          </w:p>
        </w:tc>
        <w:tc>
          <w:tcPr>
            <w:vMerge w:val="continue"/>
            <w:vAlign w:val="center"/>
          </w:tcPr>
          <w:p w14:paraId="4DCAA94B">
            <w:pPr>
              <w:jc w:val="center"/>
              <w:rPr>
                <w:sz w:val="21"/>
                <w:szCs w:val="21"/>
              </w:rPr>
            </w:pPr>
          </w:p>
        </w:tc>
      </w:tr>
      <w:tr w14:paraId="51E08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C7BC53">
            <w:pPr>
              <w:jc w:val="center"/>
              <w:rPr>
                <w:sz w:val="21"/>
                <w:szCs w:val="21"/>
              </w:rPr>
            </w:pPr>
            <w:r>
              <w:rPr>
                <w:sz w:val="21"/>
                <w:szCs w:val="21"/>
              </w:rPr>
              <w:t>隔墙</w:t>
            </w:r>
          </w:p>
        </w:tc>
        <w:tc>
          <w:tcPr>
            <w:vAlign w:val="center"/>
          </w:tcPr>
          <w:p w14:paraId="6900B1A1">
            <w:pPr>
              <w:rPr>
                <w:sz w:val="21"/>
                <w:szCs w:val="21"/>
              </w:rPr>
            </w:pPr>
            <w:r>
              <w:rPr>
                <w:sz w:val="21"/>
                <w:szCs w:val="21"/>
              </w:rPr>
              <w:t>水泥砂浆</w:t>
            </w:r>
          </w:p>
        </w:tc>
        <w:tc>
          <w:tcPr>
            <w:vAlign w:val="center"/>
          </w:tcPr>
          <w:p w14:paraId="4BA3FEC8">
            <w:pPr>
              <w:jc w:val="center"/>
              <w:rPr>
                <w:sz w:val="21"/>
                <w:szCs w:val="21"/>
              </w:rPr>
            </w:pPr>
            <w:r>
              <w:rPr>
                <w:sz w:val="21"/>
                <w:szCs w:val="21"/>
              </w:rPr>
              <w:t>20</w:t>
            </w:r>
          </w:p>
        </w:tc>
        <w:tc>
          <w:tcPr>
            <w:vAlign w:val="center"/>
          </w:tcPr>
          <w:p w14:paraId="46D73356">
            <w:pPr>
              <w:jc w:val="center"/>
              <w:rPr>
                <w:sz w:val="21"/>
                <w:szCs w:val="21"/>
              </w:rPr>
            </w:pPr>
            <w:r>
              <w:rPr>
                <w:sz w:val="21"/>
                <w:szCs w:val="21"/>
              </w:rPr>
              <w:t>1800</w:t>
            </w:r>
          </w:p>
        </w:tc>
        <w:tc>
          <w:tcPr>
            <w:vAlign w:val="center"/>
          </w:tcPr>
          <w:p w14:paraId="0E8C1DC0">
            <w:pPr>
              <w:jc w:val="center"/>
              <w:rPr>
                <w:sz w:val="21"/>
                <w:szCs w:val="21"/>
              </w:rPr>
            </w:pPr>
            <w:r>
              <w:rPr>
                <w:sz w:val="21"/>
                <w:szCs w:val="21"/>
              </w:rPr>
              <w:t>36</w:t>
            </w:r>
          </w:p>
        </w:tc>
        <w:tc>
          <w:tcPr>
            <w:vMerge w:val="restart"/>
            <w:vAlign w:val="center"/>
          </w:tcPr>
          <w:p w14:paraId="1E03C116">
            <w:pPr>
              <w:jc w:val="center"/>
              <w:rPr>
                <w:sz w:val="21"/>
                <w:szCs w:val="21"/>
              </w:rPr>
            </w:pPr>
            <w:r>
              <w:rPr>
                <w:sz w:val="21"/>
                <w:szCs w:val="21"/>
              </w:rPr>
              <w:t>167</w:t>
            </w:r>
          </w:p>
        </w:tc>
      </w:tr>
      <w:tr w14:paraId="6C9A1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9C708D">
            <w:pPr>
              <w:jc w:val="center"/>
              <w:rPr>
                <w:sz w:val="21"/>
                <w:szCs w:val="21"/>
              </w:rPr>
            </w:pPr>
          </w:p>
        </w:tc>
        <w:tc>
          <w:tcPr>
            <w:vAlign w:val="center"/>
          </w:tcPr>
          <w:p w14:paraId="2F28F99B">
            <w:pPr>
              <w:rPr>
                <w:sz w:val="21"/>
                <w:szCs w:val="21"/>
              </w:rPr>
            </w:pPr>
            <w:r>
              <w:rPr>
                <w:sz w:val="21"/>
                <w:szCs w:val="21"/>
              </w:rPr>
              <w:t>蒸压砂加气混凝土砌块B05</w:t>
            </w:r>
          </w:p>
        </w:tc>
        <w:tc>
          <w:tcPr>
            <w:vAlign w:val="center"/>
          </w:tcPr>
          <w:p w14:paraId="0058DAD7">
            <w:pPr>
              <w:jc w:val="center"/>
              <w:rPr>
                <w:sz w:val="21"/>
                <w:szCs w:val="21"/>
              </w:rPr>
            </w:pPr>
            <w:r>
              <w:rPr>
                <w:sz w:val="21"/>
                <w:szCs w:val="21"/>
              </w:rPr>
              <w:t>190</w:t>
            </w:r>
          </w:p>
        </w:tc>
        <w:tc>
          <w:tcPr>
            <w:vAlign w:val="center"/>
          </w:tcPr>
          <w:p w14:paraId="7BA611D5">
            <w:pPr>
              <w:jc w:val="center"/>
              <w:rPr>
                <w:sz w:val="21"/>
                <w:szCs w:val="21"/>
              </w:rPr>
            </w:pPr>
            <w:r>
              <w:rPr>
                <w:sz w:val="21"/>
                <w:szCs w:val="21"/>
              </w:rPr>
              <w:t>500</w:t>
            </w:r>
          </w:p>
        </w:tc>
        <w:tc>
          <w:tcPr>
            <w:vAlign w:val="center"/>
          </w:tcPr>
          <w:p w14:paraId="7841D773">
            <w:pPr>
              <w:jc w:val="center"/>
              <w:rPr>
                <w:sz w:val="21"/>
                <w:szCs w:val="21"/>
              </w:rPr>
            </w:pPr>
            <w:r>
              <w:rPr>
                <w:sz w:val="21"/>
                <w:szCs w:val="21"/>
              </w:rPr>
              <w:t>95</w:t>
            </w:r>
          </w:p>
        </w:tc>
        <w:tc>
          <w:tcPr>
            <w:vMerge w:val="continue"/>
            <w:vAlign w:val="center"/>
          </w:tcPr>
          <w:p w14:paraId="386365B4">
            <w:pPr>
              <w:jc w:val="center"/>
              <w:rPr>
                <w:sz w:val="21"/>
                <w:szCs w:val="21"/>
              </w:rPr>
            </w:pPr>
          </w:p>
        </w:tc>
      </w:tr>
      <w:tr w14:paraId="06240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BC66D4">
            <w:pPr>
              <w:jc w:val="center"/>
              <w:rPr>
                <w:sz w:val="21"/>
                <w:szCs w:val="21"/>
              </w:rPr>
            </w:pPr>
          </w:p>
        </w:tc>
        <w:tc>
          <w:tcPr>
            <w:vAlign w:val="center"/>
          </w:tcPr>
          <w:p w14:paraId="015429A3">
            <w:pPr>
              <w:rPr>
                <w:sz w:val="21"/>
                <w:szCs w:val="21"/>
              </w:rPr>
            </w:pPr>
            <w:r>
              <w:rPr>
                <w:sz w:val="21"/>
                <w:szCs w:val="21"/>
              </w:rPr>
              <w:t>水泥砂浆</w:t>
            </w:r>
          </w:p>
        </w:tc>
        <w:tc>
          <w:tcPr>
            <w:vAlign w:val="center"/>
          </w:tcPr>
          <w:p w14:paraId="31482E41">
            <w:pPr>
              <w:jc w:val="center"/>
              <w:rPr>
                <w:sz w:val="21"/>
                <w:szCs w:val="21"/>
              </w:rPr>
            </w:pPr>
            <w:r>
              <w:rPr>
                <w:sz w:val="21"/>
                <w:szCs w:val="21"/>
              </w:rPr>
              <w:t>20</w:t>
            </w:r>
          </w:p>
        </w:tc>
        <w:tc>
          <w:tcPr>
            <w:vAlign w:val="center"/>
          </w:tcPr>
          <w:p w14:paraId="6952296D">
            <w:pPr>
              <w:jc w:val="center"/>
              <w:rPr>
                <w:sz w:val="21"/>
                <w:szCs w:val="21"/>
              </w:rPr>
            </w:pPr>
            <w:r>
              <w:rPr>
                <w:sz w:val="21"/>
                <w:szCs w:val="21"/>
              </w:rPr>
              <w:t>1800</w:t>
            </w:r>
          </w:p>
        </w:tc>
        <w:tc>
          <w:tcPr>
            <w:vAlign w:val="center"/>
          </w:tcPr>
          <w:p w14:paraId="3E75C95D">
            <w:pPr>
              <w:jc w:val="center"/>
              <w:rPr>
                <w:sz w:val="21"/>
                <w:szCs w:val="21"/>
              </w:rPr>
            </w:pPr>
            <w:r>
              <w:rPr>
                <w:sz w:val="21"/>
                <w:szCs w:val="21"/>
              </w:rPr>
              <w:t>36</w:t>
            </w:r>
          </w:p>
        </w:tc>
        <w:tc>
          <w:tcPr>
            <w:vMerge w:val="continue"/>
            <w:vAlign w:val="center"/>
          </w:tcPr>
          <w:p w14:paraId="7FE13AF6">
            <w:pPr>
              <w:jc w:val="center"/>
              <w:rPr>
                <w:sz w:val="21"/>
                <w:szCs w:val="21"/>
              </w:rPr>
            </w:pPr>
          </w:p>
        </w:tc>
      </w:tr>
      <w:tr w14:paraId="6F31B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C5C37BD">
            <w:pPr>
              <w:jc w:val="center"/>
              <w:rPr>
                <w:sz w:val="21"/>
                <w:szCs w:val="21"/>
              </w:rPr>
            </w:pPr>
            <w:r>
              <w:rPr>
                <w:sz w:val="21"/>
                <w:szCs w:val="21"/>
              </w:rPr>
              <w:t>屋顶</w:t>
            </w:r>
          </w:p>
        </w:tc>
        <w:tc>
          <w:tcPr>
            <w:vAlign w:val="center"/>
          </w:tcPr>
          <w:p w14:paraId="75C47E81">
            <w:pPr>
              <w:rPr>
                <w:sz w:val="21"/>
                <w:szCs w:val="21"/>
              </w:rPr>
            </w:pPr>
            <w:r>
              <w:rPr>
                <w:sz w:val="21"/>
                <w:szCs w:val="21"/>
              </w:rPr>
              <w:t>混凝土瓦(挂瓦条)</w:t>
            </w:r>
          </w:p>
        </w:tc>
        <w:tc>
          <w:tcPr>
            <w:vAlign w:val="center"/>
          </w:tcPr>
          <w:p w14:paraId="53CE5CD7">
            <w:pPr>
              <w:jc w:val="center"/>
              <w:rPr>
                <w:sz w:val="21"/>
                <w:szCs w:val="21"/>
              </w:rPr>
            </w:pPr>
            <w:r>
              <w:rPr>
                <w:sz w:val="21"/>
                <w:szCs w:val="21"/>
              </w:rPr>
              <w:t>20</w:t>
            </w:r>
          </w:p>
        </w:tc>
        <w:tc>
          <w:tcPr>
            <w:vAlign w:val="center"/>
          </w:tcPr>
          <w:p w14:paraId="279CCE46">
            <w:pPr>
              <w:jc w:val="center"/>
              <w:rPr>
                <w:sz w:val="21"/>
                <w:szCs w:val="21"/>
              </w:rPr>
            </w:pPr>
            <w:r>
              <w:rPr>
                <w:sz w:val="21"/>
                <w:szCs w:val="21"/>
              </w:rPr>
              <w:t>1800</w:t>
            </w:r>
          </w:p>
        </w:tc>
        <w:tc>
          <w:tcPr>
            <w:vAlign w:val="center"/>
          </w:tcPr>
          <w:p w14:paraId="192EA3E5">
            <w:pPr>
              <w:jc w:val="center"/>
              <w:rPr>
                <w:sz w:val="21"/>
                <w:szCs w:val="21"/>
              </w:rPr>
            </w:pPr>
            <w:r>
              <w:rPr>
                <w:sz w:val="21"/>
                <w:szCs w:val="21"/>
              </w:rPr>
              <w:t>36</w:t>
            </w:r>
          </w:p>
        </w:tc>
        <w:tc>
          <w:tcPr>
            <w:vMerge w:val="restart"/>
            <w:vAlign w:val="center"/>
          </w:tcPr>
          <w:p w14:paraId="6301398D">
            <w:pPr>
              <w:jc w:val="center"/>
              <w:rPr>
                <w:sz w:val="21"/>
                <w:szCs w:val="21"/>
              </w:rPr>
            </w:pPr>
            <w:r>
              <w:rPr>
                <w:sz w:val="21"/>
                <w:szCs w:val="21"/>
              </w:rPr>
              <w:t>559</w:t>
            </w:r>
          </w:p>
        </w:tc>
      </w:tr>
      <w:tr w14:paraId="21226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40EE42">
            <w:pPr>
              <w:jc w:val="center"/>
              <w:rPr>
                <w:sz w:val="21"/>
                <w:szCs w:val="21"/>
              </w:rPr>
            </w:pPr>
          </w:p>
        </w:tc>
        <w:tc>
          <w:tcPr>
            <w:vAlign w:val="center"/>
          </w:tcPr>
          <w:p w14:paraId="1DF1FF43">
            <w:pPr>
              <w:rPr>
                <w:sz w:val="21"/>
                <w:szCs w:val="21"/>
              </w:rPr>
            </w:pPr>
            <w:r>
              <w:rPr>
                <w:sz w:val="21"/>
                <w:szCs w:val="21"/>
              </w:rPr>
              <w:t>通风空气层</w:t>
            </w:r>
          </w:p>
        </w:tc>
        <w:tc>
          <w:tcPr>
            <w:vAlign w:val="center"/>
          </w:tcPr>
          <w:p w14:paraId="057CBF85">
            <w:pPr>
              <w:jc w:val="center"/>
              <w:rPr>
                <w:sz w:val="21"/>
                <w:szCs w:val="21"/>
              </w:rPr>
            </w:pPr>
            <w:r>
              <w:rPr>
                <w:sz w:val="21"/>
                <w:szCs w:val="21"/>
              </w:rPr>
              <w:t>60</w:t>
            </w:r>
          </w:p>
        </w:tc>
        <w:tc>
          <w:tcPr>
            <w:vAlign w:val="center"/>
          </w:tcPr>
          <w:p w14:paraId="244F5F3B">
            <w:pPr>
              <w:jc w:val="center"/>
              <w:rPr>
                <w:sz w:val="21"/>
                <w:szCs w:val="21"/>
              </w:rPr>
            </w:pPr>
            <w:r>
              <w:rPr>
                <w:sz w:val="21"/>
                <w:szCs w:val="21"/>
              </w:rPr>
              <w:t>1</w:t>
            </w:r>
          </w:p>
        </w:tc>
        <w:tc>
          <w:tcPr>
            <w:vAlign w:val="center"/>
          </w:tcPr>
          <w:p w14:paraId="6E9CB8E3">
            <w:pPr>
              <w:jc w:val="center"/>
              <w:rPr>
                <w:sz w:val="21"/>
                <w:szCs w:val="21"/>
              </w:rPr>
            </w:pPr>
            <w:r>
              <w:rPr>
                <w:sz w:val="21"/>
                <w:szCs w:val="21"/>
              </w:rPr>
              <w:t>0</w:t>
            </w:r>
          </w:p>
        </w:tc>
        <w:tc>
          <w:tcPr>
            <w:vMerge w:val="continue"/>
            <w:vAlign w:val="center"/>
          </w:tcPr>
          <w:p w14:paraId="59BAD3D4">
            <w:pPr>
              <w:jc w:val="center"/>
              <w:rPr>
                <w:sz w:val="21"/>
                <w:szCs w:val="21"/>
              </w:rPr>
            </w:pPr>
          </w:p>
        </w:tc>
      </w:tr>
      <w:tr w14:paraId="5EDE7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58E746">
            <w:pPr>
              <w:jc w:val="center"/>
              <w:rPr>
                <w:sz w:val="21"/>
                <w:szCs w:val="21"/>
              </w:rPr>
            </w:pPr>
          </w:p>
        </w:tc>
        <w:tc>
          <w:tcPr>
            <w:vAlign w:val="center"/>
          </w:tcPr>
          <w:p w14:paraId="52318ADD">
            <w:pPr>
              <w:rPr>
                <w:sz w:val="21"/>
                <w:szCs w:val="21"/>
              </w:rPr>
            </w:pPr>
            <w:r>
              <w:rPr>
                <w:sz w:val="21"/>
                <w:szCs w:val="21"/>
              </w:rPr>
              <w:t>细石混凝土（双向配筋）</w:t>
            </w:r>
          </w:p>
        </w:tc>
        <w:tc>
          <w:tcPr>
            <w:vAlign w:val="center"/>
          </w:tcPr>
          <w:p w14:paraId="53074D2E">
            <w:pPr>
              <w:jc w:val="center"/>
              <w:rPr>
                <w:sz w:val="21"/>
                <w:szCs w:val="21"/>
              </w:rPr>
            </w:pPr>
            <w:r>
              <w:rPr>
                <w:sz w:val="21"/>
                <w:szCs w:val="21"/>
              </w:rPr>
              <w:t>50</w:t>
            </w:r>
          </w:p>
        </w:tc>
        <w:tc>
          <w:tcPr>
            <w:vAlign w:val="center"/>
          </w:tcPr>
          <w:p w14:paraId="7E458363">
            <w:pPr>
              <w:jc w:val="center"/>
              <w:rPr>
                <w:sz w:val="21"/>
                <w:szCs w:val="21"/>
              </w:rPr>
            </w:pPr>
            <w:r>
              <w:rPr>
                <w:sz w:val="21"/>
                <w:szCs w:val="21"/>
              </w:rPr>
              <w:t>2500</w:t>
            </w:r>
          </w:p>
        </w:tc>
        <w:tc>
          <w:tcPr>
            <w:vAlign w:val="center"/>
          </w:tcPr>
          <w:p w14:paraId="36C4F74D">
            <w:pPr>
              <w:jc w:val="center"/>
              <w:rPr>
                <w:sz w:val="21"/>
                <w:szCs w:val="21"/>
              </w:rPr>
            </w:pPr>
            <w:r>
              <w:rPr>
                <w:sz w:val="21"/>
                <w:szCs w:val="21"/>
              </w:rPr>
              <w:t>125</w:t>
            </w:r>
          </w:p>
        </w:tc>
        <w:tc>
          <w:tcPr>
            <w:vMerge w:val="continue"/>
            <w:vAlign w:val="center"/>
          </w:tcPr>
          <w:p w14:paraId="42C10C79">
            <w:pPr>
              <w:jc w:val="center"/>
              <w:rPr>
                <w:sz w:val="21"/>
                <w:szCs w:val="21"/>
              </w:rPr>
            </w:pPr>
          </w:p>
        </w:tc>
      </w:tr>
      <w:tr w14:paraId="00D45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C900C8">
            <w:pPr>
              <w:jc w:val="center"/>
              <w:rPr>
                <w:sz w:val="21"/>
                <w:szCs w:val="21"/>
              </w:rPr>
            </w:pPr>
          </w:p>
        </w:tc>
        <w:tc>
          <w:tcPr>
            <w:vAlign w:val="center"/>
          </w:tcPr>
          <w:p w14:paraId="221994B4">
            <w:pPr>
              <w:rPr>
                <w:sz w:val="21"/>
                <w:szCs w:val="21"/>
              </w:rPr>
            </w:pPr>
            <w:r>
              <w:rPr>
                <w:sz w:val="21"/>
                <w:szCs w:val="21"/>
              </w:rPr>
              <w:t>高分子卷材防水层</w:t>
            </w:r>
          </w:p>
        </w:tc>
        <w:tc>
          <w:tcPr>
            <w:vAlign w:val="center"/>
          </w:tcPr>
          <w:p w14:paraId="04293670">
            <w:pPr>
              <w:jc w:val="center"/>
              <w:rPr>
                <w:sz w:val="21"/>
                <w:szCs w:val="21"/>
              </w:rPr>
            </w:pPr>
            <w:r>
              <w:rPr>
                <w:sz w:val="21"/>
                <w:szCs w:val="21"/>
              </w:rPr>
              <w:t>2</w:t>
            </w:r>
          </w:p>
        </w:tc>
        <w:tc>
          <w:tcPr>
            <w:vAlign w:val="center"/>
          </w:tcPr>
          <w:p w14:paraId="653F2F86">
            <w:pPr>
              <w:jc w:val="center"/>
              <w:rPr>
                <w:sz w:val="21"/>
                <w:szCs w:val="21"/>
              </w:rPr>
            </w:pPr>
            <w:r>
              <w:rPr>
                <w:sz w:val="21"/>
                <w:szCs w:val="21"/>
              </w:rPr>
              <w:t>200</w:t>
            </w:r>
          </w:p>
        </w:tc>
        <w:tc>
          <w:tcPr>
            <w:vAlign w:val="center"/>
          </w:tcPr>
          <w:p w14:paraId="213A963C">
            <w:pPr>
              <w:jc w:val="center"/>
              <w:rPr>
                <w:sz w:val="21"/>
                <w:szCs w:val="21"/>
              </w:rPr>
            </w:pPr>
            <w:r>
              <w:rPr>
                <w:sz w:val="21"/>
                <w:szCs w:val="21"/>
              </w:rPr>
              <w:t>0</w:t>
            </w:r>
          </w:p>
        </w:tc>
        <w:tc>
          <w:tcPr>
            <w:vMerge w:val="continue"/>
            <w:vAlign w:val="center"/>
          </w:tcPr>
          <w:p w14:paraId="47376302">
            <w:pPr>
              <w:jc w:val="center"/>
              <w:rPr>
                <w:sz w:val="21"/>
                <w:szCs w:val="21"/>
              </w:rPr>
            </w:pPr>
          </w:p>
        </w:tc>
      </w:tr>
      <w:tr w14:paraId="0678F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35E5A5">
            <w:pPr>
              <w:jc w:val="center"/>
              <w:rPr>
                <w:sz w:val="21"/>
                <w:szCs w:val="21"/>
              </w:rPr>
            </w:pPr>
          </w:p>
        </w:tc>
        <w:tc>
          <w:tcPr>
            <w:vAlign w:val="center"/>
          </w:tcPr>
          <w:p w14:paraId="7717991A">
            <w:pPr>
              <w:rPr>
                <w:sz w:val="21"/>
                <w:szCs w:val="21"/>
              </w:rPr>
            </w:pPr>
            <w:r>
              <w:rPr>
                <w:sz w:val="21"/>
                <w:szCs w:val="21"/>
              </w:rPr>
              <w:t>水泥砂浆找平</w:t>
            </w:r>
          </w:p>
        </w:tc>
        <w:tc>
          <w:tcPr>
            <w:vAlign w:val="center"/>
          </w:tcPr>
          <w:p w14:paraId="5223F3B9">
            <w:pPr>
              <w:jc w:val="center"/>
              <w:rPr>
                <w:sz w:val="21"/>
                <w:szCs w:val="21"/>
              </w:rPr>
            </w:pPr>
            <w:r>
              <w:rPr>
                <w:sz w:val="21"/>
                <w:szCs w:val="21"/>
              </w:rPr>
              <w:t>20</w:t>
            </w:r>
          </w:p>
        </w:tc>
        <w:tc>
          <w:tcPr>
            <w:vAlign w:val="center"/>
          </w:tcPr>
          <w:p w14:paraId="0968B44F">
            <w:pPr>
              <w:jc w:val="center"/>
              <w:rPr>
                <w:sz w:val="21"/>
                <w:szCs w:val="21"/>
              </w:rPr>
            </w:pPr>
            <w:r>
              <w:rPr>
                <w:sz w:val="21"/>
                <w:szCs w:val="21"/>
              </w:rPr>
              <w:t>1800</w:t>
            </w:r>
          </w:p>
        </w:tc>
        <w:tc>
          <w:tcPr>
            <w:vAlign w:val="center"/>
          </w:tcPr>
          <w:p w14:paraId="571ED250">
            <w:pPr>
              <w:jc w:val="center"/>
              <w:rPr>
                <w:sz w:val="21"/>
                <w:szCs w:val="21"/>
              </w:rPr>
            </w:pPr>
            <w:r>
              <w:rPr>
                <w:sz w:val="21"/>
                <w:szCs w:val="21"/>
              </w:rPr>
              <w:t>36</w:t>
            </w:r>
          </w:p>
        </w:tc>
        <w:tc>
          <w:tcPr>
            <w:vMerge w:val="continue"/>
            <w:vAlign w:val="center"/>
          </w:tcPr>
          <w:p w14:paraId="7E57CE5B">
            <w:pPr>
              <w:jc w:val="center"/>
              <w:rPr>
                <w:sz w:val="21"/>
                <w:szCs w:val="21"/>
              </w:rPr>
            </w:pPr>
          </w:p>
        </w:tc>
      </w:tr>
      <w:tr w14:paraId="642D9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9578A0">
            <w:pPr>
              <w:jc w:val="center"/>
              <w:rPr>
                <w:sz w:val="21"/>
                <w:szCs w:val="21"/>
              </w:rPr>
            </w:pPr>
          </w:p>
        </w:tc>
        <w:tc>
          <w:tcPr>
            <w:vAlign w:val="center"/>
          </w:tcPr>
          <w:p w14:paraId="5A0C583E">
            <w:pPr>
              <w:rPr>
                <w:sz w:val="21"/>
                <w:szCs w:val="21"/>
              </w:rPr>
            </w:pPr>
            <w:r>
              <w:rPr>
                <w:sz w:val="21"/>
                <w:szCs w:val="21"/>
              </w:rPr>
              <w:t>挤塑聚苯板（XPS）(屋面楼板)</w:t>
            </w:r>
          </w:p>
        </w:tc>
        <w:tc>
          <w:tcPr>
            <w:vAlign w:val="center"/>
          </w:tcPr>
          <w:p w14:paraId="6A1B00EA">
            <w:pPr>
              <w:jc w:val="center"/>
              <w:rPr>
                <w:sz w:val="21"/>
                <w:szCs w:val="21"/>
              </w:rPr>
            </w:pPr>
            <w:r>
              <w:rPr>
                <w:sz w:val="21"/>
                <w:szCs w:val="21"/>
              </w:rPr>
              <w:t>130</w:t>
            </w:r>
          </w:p>
        </w:tc>
        <w:tc>
          <w:tcPr>
            <w:vAlign w:val="center"/>
          </w:tcPr>
          <w:p w14:paraId="04DD80D7">
            <w:pPr>
              <w:jc w:val="center"/>
              <w:rPr>
                <w:sz w:val="21"/>
                <w:szCs w:val="21"/>
              </w:rPr>
            </w:pPr>
            <w:r>
              <w:rPr>
                <w:sz w:val="21"/>
                <w:szCs w:val="21"/>
              </w:rPr>
              <w:t>35</w:t>
            </w:r>
          </w:p>
        </w:tc>
        <w:tc>
          <w:tcPr>
            <w:vAlign w:val="center"/>
          </w:tcPr>
          <w:p w14:paraId="64221342">
            <w:pPr>
              <w:jc w:val="center"/>
              <w:rPr>
                <w:sz w:val="21"/>
                <w:szCs w:val="21"/>
              </w:rPr>
            </w:pPr>
            <w:r>
              <w:rPr>
                <w:sz w:val="21"/>
                <w:szCs w:val="21"/>
              </w:rPr>
              <w:t>5</w:t>
            </w:r>
          </w:p>
        </w:tc>
        <w:tc>
          <w:tcPr>
            <w:vMerge w:val="continue"/>
            <w:vAlign w:val="center"/>
          </w:tcPr>
          <w:p w14:paraId="6F56090F">
            <w:pPr>
              <w:jc w:val="center"/>
              <w:rPr>
                <w:sz w:val="21"/>
                <w:szCs w:val="21"/>
              </w:rPr>
            </w:pPr>
          </w:p>
        </w:tc>
      </w:tr>
      <w:tr w14:paraId="5F67F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0E13E3">
            <w:pPr>
              <w:jc w:val="center"/>
              <w:rPr>
                <w:sz w:val="21"/>
                <w:szCs w:val="21"/>
              </w:rPr>
            </w:pPr>
          </w:p>
        </w:tc>
        <w:tc>
          <w:tcPr>
            <w:vAlign w:val="center"/>
          </w:tcPr>
          <w:p w14:paraId="157C264C">
            <w:pPr>
              <w:rPr>
                <w:sz w:val="21"/>
                <w:szCs w:val="21"/>
              </w:rPr>
            </w:pPr>
            <w:r>
              <w:rPr>
                <w:sz w:val="21"/>
                <w:szCs w:val="21"/>
              </w:rPr>
              <w:t>水泥砂浆找平</w:t>
            </w:r>
          </w:p>
        </w:tc>
        <w:tc>
          <w:tcPr>
            <w:vAlign w:val="center"/>
          </w:tcPr>
          <w:p w14:paraId="16B90D6A">
            <w:pPr>
              <w:jc w:val="center"/>
              <w:rPr>
                <w:sz w:val="21"/>
                <w:szCs w:val="21"/>
              </w:rPr>
            </w:pPr>
            <w:r>
              <w:rPr>
                <w:sz w:val="21"/>
                <w:szCs w:val="21"/>
              </w:rPr>
              <w:t>20</w:t>
            </w:r>
          </w:p>
        </w:tc>
        <w:tc>
          <w:tcPr>
            <w:vAlign w:val="center"/>
          </w:tcPr>
          <w:p w14:paraId="32D76DCE">
            <w:pPr>
              <w:jc w:val="center"/>
              <w:rPr>
                <w:sz w:val="21"/>
                <w:szCs w:val="21"/>
              </w:rPr>
            </w:pPr>
            <w:r>
              <w:rPr>
                <w:sz w:val="21"/>
                <w:szCs w:val="21"/>
              </w:rPr>
              <w:t>1800</w:t>
            </w:r>
          </w:p>
        </w:tc>
        <w:tc>
          <w:tcPr>
            <w:vAlign w:val="center"/>
          </w:tcPr>
          <w:p w14:paraId="12BB74D3">
            <w:pPr>
              <w:jc w:val="center"/>
              <w:rPr>
                <w:sz w:val="21"/>
                <w:szCs w:val="21"/>
              </w:rPr>
            </w:pPr>
            <w:r>
              <w:rPr>
                <w:sz w:val="21"/>
                <w:szCs w:val="21"/>
              </w:rPr>
              <w:t>36</w:t>
            </w:r>
          </w:p>
        </w:tc>
        <w:tc>
          <w:tcPr>
            <w:vMerge w:val="continue"/>
            <w:vAlign w:val="center"/>
          </w:tcPr>
          <w:p w14:paraId="56927CDE">
            <w:pPr>
              <w:jc w:val="center"/>
              <w:rPr>
                <w:sz w:val="21"/>
                <w:szCs w:val="21"/>
              </w:rPr>
            </w:pPr>
          </w:p>
        </w:tc>
      </w:tr>
      <w:tr w14:paraId="1334C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56DDA5">
            <w:pPr>
              <w:jc w:val="center"/>
              <w:rPr>
                <w:sz w:val="21"/>
                <w:szCs w:val="21"/>
              </w:rPr>
            </w:pPr>
          </w:p>
        </w:tc>
        <w:tc>
          <w:tcPr>
            <w:vAlign w:val="center"/>
          </w:tcPr>
          <w:p w14:paraId="2B4DEEA3">
            <w:pPr>
              <w:rPr>
                <w:sz w:val="21"/>
                <w:szCs w:val="21"/>
              </w:rPr>
            </w:pPr>
            <w:r>
              <w:rPr>
                <w:sz w:val="21"/>
                <w:szCs w:val="21"/>
              </w:rPr>
              <w:t>加气混凝土找坡</w:t>
            </w:r>
          </w:p>
        </w:tc>
        <w:tc>
          <w:tcPr>
            <w:vAlign w:val="center"/>
          </w:tcPr>
          <w:p w14:paraId="13B4A577">
            <w:pPr>
              <w:jc w:val="center"/>
              <w:rPr>
                <w:sz w:val="21"/>
                <w:szCs w:val="21"/>
              </w:rPr>
            </w:pPr>
            <w:r>
              <w:rPr>
                <w:sz w:val="21"/>
                <w:szCs w:val="21"/>
              </w:rPr>
              <w:t>30</w:t>
            </w:r>
          </w:p>
        </w:tc>
        <w:tc>
          <w:tcPr>
            <w:vAlign w:val="center"/>
          </w:tcPr>
          <w:p w14:paraId="0CD9F5C8">
            <w:pPr>
              <w:jc w:val="center"/>
              <w:rPr>
                <w:sz w:val="21"/>
                <w:szCs w:val="21"/>
              </w:rPr>
            </w:pPr>
            <w:r>
              <w:rPr>
                <w:sz w:val="21"/>
                <w:szCs w:val="21"/>
              </w:rPr>
              <w:t>700</w:t>
            </w:r>
          </w:p>
        </w:tc>
        <w:tc>
          <w:tcPr>
            <w:vAlign w:val="center"/>
          </w:tcPr>
          <w:p w14:paraId="7FA2AA66">
            <w:pPr>
              <w:jc w:val="center"/>
              <w:rPr>
                <w:sz w:val="21"/>
                <w:szCs w:val="21"/>
              </w:rPr>
            </w:pPr>
            <w:r>
              <w:rPr>
                <w:sz w:val="21"/>
                <w:szCs w:val="21"/>
              </w:rPr>
              <w:t>21</w:t>
            </w:r>
          </w:p>
        </w:tc>
        <w:tc>
          <w:tcPr>
            <w:vMerge w:val="continue"/>
            <w:vAlign w:val="center"/>
          </w:tcPr>
          <w:p w14:paraId="5A4752CF">
            <w:pPr>
              <w:jc w:val="center"/>
              <w:rPr>
                <w:sz w:val="21"/>
                <w:szCs w:val="21"/>
              </w:rPr>
            </w:pPr>
          </w:p>
        </w:tc>
      </w:tr>
      <w:tr w14:paraId="513F4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F6B2DF">
            <w:pPr>
              <w:jc w:val="center"/>
              <w:rPr>
                <w:sz w:val="21"/>
                <w:szCs w:val="21"/>
              </w:rPr>
            </w:pPr>
          </w:p>
        </w:tc>
        <w:tc>
          <w:tcPr>
            <w:vAlign w:val="center"/>
          </w:tcPr>
          <w:p w14:paraId="03BEB558">
            <w:pPr>
              <w:rPr>
                <w:sz w:val="21"/>
                <w:szCs w:val="21"/>
              </w:rPr>
            </w:pPr>
            <w:r>
              <w:rPr>
                <w:sz w:val="21"/>
                <w:szCs w:val="21"/>
              </w:rPr>
              <w:t>钢筋混凝土</w:t>
            </w:r>
          </w:p>
        </w:tc>
        <w:tc>
          <w:tcPr>
            <w:vAlign w:val="center"/>
          </w:tcPr>
          <w:p w14:paraId="09D62F8B">
            <w:pPr>
              <w:jc w:val="center"/>
              <w:rPr>
                <w:sz w:val="21"/>
                <w:szCs w:val="21"/>
              </w:rPr>
            </w:pPr>
            <w:r>
              <w:rPr>
                <w:sz w:val="21"/>
                <w:szCs w:val="21"/>
              </w:rPr>
              <w:t>120</w:t>
            </w:r>
          </w:p>
        </w:tc>
        <w:tc>
          <w:tcPr>
            <w:vAlign w:val="center"/>
          </w:tcPr>
          <w:p w14:paraId="794D5208">
            <w:pPr>
              <w:jc w:val="center"/>
              <w:rPr>
                <w:sz w:val="21"/>
                <w:szCs w:val="21"/>
              </w:rPr>
            </w:pPr>
            <w:r>
              <w:rPr>
                <w:sz w:val="21"/>
                <w:szCs w:val="21"/>
              </w:rPr>
              <w:t>2500</w:t>
            </w:r>
          </w:p>
        </w:tc>
        <w:tc>
          <w:tcPr>
            <w:vAlign w:val="center"/>
          </w:tcPr>
          <w:p w14:paraId="4AB67F54">
            <w:pPr>
              <w:jc w:val="center"/>
              <w:rPr>
                <w:sz w:val="21"/>
                <w:szCs w:val="21"/>
              </w:rPr>
            </w:pPr>
            <w:r>
              <w:rPr>
                <w:sz w:val="21"/>
                <w:szCs w:val="21"/>
              </w:rPr>
              <w:t>300</w:t>
            </w:r>
          </w:p>
        </w:tc>
        <w:tc>
          <w:tcPr>
            <w:vMerge w:val="continue"/>
            <w:vAlign w:val="center"/>
          </w:tcPr>
          <w:p w14:paraId="31C3E2D2">
            <w:pPr>
              <w:jc w:val="center"/>
              <w:rPr>
                <w:sz w:val="21"/>
                <w:szCs w:val="21"/>
              </w:rPr>
            </w:pPr>
          </w:p>
        </w:tc>
      </w:tr>
      <w:tr w14:paraId="03DD1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C812F8">
            <w:pPr>
              <w:jc w:val="center"/>
              <w:rPr>
                <w:sz w:val="21"/>
                <w:szCs w:val="21"/>
              </w:rPr>
            </w:pPr>
            <w:r>
              <w:rPr>
                <w:sz w:val="21"/>
                <w:szCs w:val="21"/>
              </w:rPr>
              <w:t>地面</w:t>
            </w:r>
          </w:p>
        </w:tc>
        <w:tc>
          <w:tcPr>
            <w:vAlign w:val="center"/>
          </w:tcPr>
          <w:p w14:paraId="77B5825A">
            <w:pPr>
              <w:rPr>
                <w:sz w:val="21"/>
                <w:szCs w:val="21"/>
              </w:rPr>
            </w:pPr>
            <w:r>
              <w:rPr>
                <w:sz w:val="21"/>
                <w:szCs w:val="21"/>
              </w:rPr>
              <w:t>水泥砂浆</w:t>
            </w:r>
          </w:p>
        </w:tc>
        <w:tc>
          <w:tcPr>
            <w:vAlign w:val="center"/>
          </w:tcPr>
          <w:p w14:paraId="0C700AD3">
            <w:pPr>
              <w:jc w:val="center"/>
              <w:rPr>
                <w:sz w:val="21"/>
                <w:szCs w:val="21"/>
              </w:rPr>
            </w:pPr>
            <w:r>
              <w:rPr>
                <w:sz w:val="21"/>
                <w:szCs w:val="21"/>
              </w:rPr>
              <w:t>20</w:t>
            </w:r>
          </w:p>
        </w:tc>
        <w:tc>
          <w:tcPr>
            <w:vAlign w:val="center"/>
          </w:tcPr>
          <w:p w14:paraId="37C11CB3">
            <w:pPr>
              <w:jc w:val="center"/>
              <w:rPr>
                <w:sz w:val="21"/>
                <w:szCs w:val="21"/>
              </w:rPr>
            </w:pPr>
            <w:r>
              <w:rPr>
                <w:sz w:val="21"/>
                <w:szCs w:val="21"/>
              </w:rPr>
              <w:t>1800</w:t>
            </w:r>
          </w:p>
        </w:tc>
        <w:tc>
          <w:tcPr>
            <w:vAlign w:val="center"/>
          </w:tcPr>
          <w:p w14:paraId="68092CDE">
            <w:pPr>
              <w:jc w:val="center"/>
              <w:rPr>
                <w:sz w:val="21"/>
                <w:szCs w:val="21"/>
              </w:rPr>
            </w:pPr>
            <w:r>
              <w:rPr>
                <w:sz w:val="21"/>
                <w:szCs w:val="21"/>
              </w:rPr>
              <w:t>36</w:t>
            </w:r>
          </w:p>
        </w:tc>
        <w:tc>
          <w:tcPr>
            <w:vMerge w:val="restart"/>
            <w:vAlign w:val="center"/>
          </w:tcPr>
          <w:p w14:paraId="4B8B1371">
            <w:pPr>
              <w:jc w:val="center"/>
              <w:rPr>
                <w:sz w:val="21"/>
                <w:szCs w:val="21"/>
              </w:rPr>
            </w:pPr>
            <w:r>
              <w:rPr>
                <w:sz w:val="21"/>
                <w:szCs w:val="21"/>
              </w:rPr>
              <w:t>336</w:t>
            </w:r>
          </w:p>
        </w:tc>
      </w:tr>
      <w:tr w14:paraId="62849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021DD5">
            <w:pPr>
              <w:jc w:val="center"/>
              <w:rPr>
                <w:sz w:val="21"/>
                <w:szCs w:val="21"/>
              </w:rPr>
            </w:pPr>
          </w:p>
        </w:tc>
        <w:tc>
          <w:tcPr>
            <w:vAlign w:val="center"/>
          </w:tcPr>
          <w:p w14:paraId="42885A94">
            <w:pPr>
              <w:rPr>
                <w:sz w:val="21"/>
                <w:szCs w:val="21"/>
              </w:rPr>
            </w:pPr>
            <w:r>
              <w:rPr>
                <w:sz w:val="21"/>
                <w:szCs w:val="21"/>
              </w:rPr>
              <w:t>钢筋混凝土</w:t>
            </w:r>
          </w:p>
        </w:tc>
        <w:tc>
          <w:tcPr>
            <w:vAlign w:val="center"/>
          </w:tcPr>
          <w:p w14:paraId="0C2D318A">
            <w:pPr>
              <w:jc w:val="center"/>
              <w:rPr>
                <w:sz w:val="21"/>
                <w:szCs w:val="21"/>
              </w:rPr>
            </w:pPr>
            <w:r>
              <w:rPr>
                <w:sz w:val="21"/>
                <w:szCs w:val="21"/>
              </w:rPr>
              <w:t>120</w:t>
            </w:r>
          </w:p>
        </w:tc>
        <w:tc>
          <w:tcPr>
            <w:vAlign w:val="center"/>
          </w:tcPr>
          <w:p w14:paraId="065A6AE2">
            <w:pPr>
              <w:jc w:val="center"/>
              <w:rPr>
                <w:sz w:val="21"/>
                <w:szCs w:val="21"/>
              </w:rPr>
            </w:pPr>
            <w:r>
              <w:rPr>
                <w:sz w:val="21"/>
                <w:szCs w:val="21"/>
              </w:rPr>
              <w:t>2500</w:t>
            </w:r>
          </w:p>
        </w:tc>
        <w:tc>
          <w:tcPr>
            <w:vAlign w:val="center"/>
          </w:tcPr>
          <w:p w14:paraId="0EA0729B">
            <w:pPr>
              <w:jc w:val="center"/>
              <w:rPr>
                <w:sz w:val="21"/>
                <w:szCs w:val="21"/>
              </w:rPr>
            </w:pPr>
            <w:r>
              <w:rPr>
                <w:sz w:val="21"/>
                <w:szCs w:val="21"/>
              </w:rPr>
              <w:t>300</w:t>
            </w:r>
          </w:p>
        </w:tc>
        <w:tc>
          <w:tcPr>
            <w:vMerge w:val="continue"/>
            <w:vAlign w:val="center"/>
          </w:tcPr>
          <w:p w14:paraId="40F61406">
            <w:pPr>
              <w:jc w:val="center"/>
              <w:rPr>
                <w:sz w:val="21"/>
                <w:szCs w:val="21"/>
              </w:rPr>
            </w:pPr>
          </w:p>
        </w:tc>
      </w:tr>
      <w:tr w14:paraId="19257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69F8F86">
            <w:pPr>
              <w:jc w:val="center"/>
              <w:rPr>
                <w:sz w:val="21"/>
                <w:szCs w:val="21"/>
              </w:rPr>
            </w:pPr>
            <w:r>
              <w:rPr>
                <w:sz w:val="21"/>
                <w:szCs w:val="21"/>
              </w:rPr>
              <w:t>楼板</w:t>
            </w:r>
          </w:p>
        </w:tc>
        <w:tc>
          <w:tcPr>
            <w:vAlign w:val="center"/>
          </w:tcPr>
          <w:p w14:paraId="127046BB">
            <w:pPr>
              <w:rPr>
                <w:sz w:val="21"/>
                <w:szCs w:val="21"/>
              </w:rPr>
            </w:pPr>
            <w:r>
              <w:rPr>
                <w:sz w:val="21"/>
                <w:szCs w:val="21"/>
              </w:rPr>
              <w:t>水泥砂浆</w:t>
            </w:r>
          </w:p>
        </w:tc>
        <w:tc>
          <w:tcPr>
            <w:vAlign w:val="center"/>
          </w:tcPr>
          <w:p w14:paraId="52FB07E0">
            <w:pPr>
              <w:jc w:val="center"/>
              <w:rPr>
                <w:sz w:val="21"/>
                <w:szCs w:val="21"/>
              </w:rPr>
            </w:pPr>
            <w:r>
              <w:rPr>
                <w:sz w:val="21"/>
                <w:szCs w:val="21"/>
              </w:rPr>
              <w:t>20</w:t>
            </w:r>
          </w:p>
        </w:tc>
        <w:tc>
          <w:tcPr>
            <w:vAlign w:val="center"/>
          </w:tcPr>
          <w:p w14:paraId="5BEB550F">
            <w:pPr>
              <w:jc w:val="center"/>
              <w:rPr>
                <w:sz w:val="21"/>
                <w:szCs w:val="21"/>
              </w:rPr>
            </w:pPr>
            <w:r>
              <w:rPr>
                <w:sz w:val="21"/>
                <w:szCs w:val="21"/>
              </w:rPr>
              <w:t>1800</w:t>
            </w:r>
          </w:p>
        </w:tc>
        <w:tc>
          <w:tcPr>
            <w:vAlign w:val="center"/>
          </w:tcPr>
          <w:p w14:paraId="6879F587">
            <w:pPr>
              <w:jc w:val="center"/>
              <w:rPr>
                <w:sz w:val="21"/>
                <w:szCs w:val="21"/>
              </w:rPr>
            </w:pPr>
            <w:r>
              <w:rPr>
                <w:sz w:val="21"/>
                <w:szCs w:val="21"/>
              </w:rPr>
              <w:t>36</w:t>
            </w:r>
          </w:p>
        </w:tc>
        <w:tc>
          <w:tcPr>
            <w:vMerge w:val="restart"/>
            <w:vAlign w:val="center"/>
          </w:tcPr>
          <w:p w14:paraId="2A9E2615">
            <w:pPr>
              <w:jc w:val="center"/>
              <w:rPr>
                <w:sz w:val="21"/>
                <w:szCs w:val="21"/>
              </w:rPr>
            </w:pPr>
            <w:r>
              <w:rPr>
                <w:sz w:val="21"/>
                <w:szCs w:val="21"/>
              </w:rPr>
              <w:t>368</w:t>
            </w:r>
          </w:p>
        </w:tc>
      </w:tr>
      <w:tr w14:paraId="48807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A4E73D">
            <w:pPr>
              <w:jc w:val="center"/>
              <w:rPr>
                <w:sz w:val="21"/>
                <w:szCs w:val="21"/>
              </w:rPr>
            </w:pPr>
          </w:p>
        </w:tc>
        <w:tc>
          <w:tcPr>
            <w:vAlign w:val="center"/>
          </w:tcPr>
          <w:p w14:paraId="7498D7FC">
            <w:pPr>
              <w:rPr>
                <w:sz w:val="21"/>
                <w:szCs w:val="21"/>
              </w:rPr>
            </w:pPr>
            <w:r>
              <w:rPr>
                <w:sz w:val="21"/>
                <w:szCs w:val="21"/>
              </w:rPr>
              <w:t>钢筋混凝土</w:t>
            </w:r>
          </w:p>
        </w:tc>
        <w:tc>
          <w:tcPr>
            <w:vAlign w:val="center"/>
          </w:tcPr>
          <w:p w14:paraId="41D8852C">
            <w:pPr>
              <w:jc w:val="center"/>
              <w:rPr>
                <w:sz w:val="21"/>
                <w:szCs w:val="21"/>
              </w:rPr>
            </w:pPr>
            <w:r>
              <w:rPr>
                <w:sz w:val="21"/>
                <w:szCs w:val="21"/>
              </w:rPr>
              <w:t>120</w:t>
            </w:r>
          </w:p>
        </w:tc>
        <w:tc>
          <w:tcPr>
            <w:vAlign w:val="center"/>
          </w:tcPr>
          <w:p w14:paraId="0B84B6BF">
            <w:pPr>
              <w:jc w:val="center"/>
              <w:rPr>
                <w:sz w:val="21"/>
                <w:szCs w:val="21"/>
              </w:rPr>
            </w:pPr>
            <w:r>
              <w:rPr>
                <w:sz w:val="21"/>
                <w:szCs w:val="21"/>
              </w:rPr>
              <w:t>2500</w:t>
            </w:r>
          </w:p>
        </w:tc>
        <w:tc>
          <w:tcPr>
            <w:vAlign w:val="center"/>
          </w:tcPr>
          <w:p w14:paraId="61CB913C">
            <w:pPr>
              <w:jc w:val="center"/>
              <w:rPr>
                <w:sz w:val="21"/>
                <w:szCs w:val="21"/>
              </w:rPr>
            </w:pPr>
            <w:r>
              <w:rPr>
                <w:sz w:val="21"/>
                <w:szCs w:val="21"/>
              </w:rPr>
              <w:t>300</w:t>
            </w:r>
          </w:p>
        </w:tc>
        <w:tc>
          <w:tcPr>
            <w:vMerge w:val="continue"/>
            <w:vAlign w:val="center"/>
          </w:tcPr>
          <w:p w14:paraId="672DE514">
            <w:pPr>
              <w:jc w:val="center"/>
              <w:rPr>
                <w:sz w:val="21"/>
                <w:szCs w:val="21"/>
              </w:rPr>
            </w:pPr>
          </w:p>
        </w:tc>
      </w:tr>
      <w:tr w14:paraId="32D27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A03B2A">
            <w:pPr>
              <w:jc w:val="center"/>
              <w:rPr>
                <w:sz w:val="21"/>
                <w:szCs w:val="21"/>
              </w:rPr>
            </w:pPr>
          </w:p>
        </w:tc>
        <w:tc>
          <w:tcPr>
            <w:vAlign w:val="center"/>
          </w:tcPr>
          <w:p w14:paraId="538E3F88">
            <w:pPr>
              <w:rPr>
                <w:sz w:val="21"/>
                <w:szCs w:val="21"/>
              </w:rPr>
            </w:pPr>
            <w:r>
              <w:rPr>
                <w:sz w:val="21"/>
                <w:szCs w:val="21"/>
              </w:rPr>
              <w:t>石灰砂浆</w:t>
            </w:r>
          </w:p>
        </w:tc>
        <w:tc>
          <w:tcPr>
            <w:vAlign w:val="center"/>
          </w:tcPr>
          <w:p w14:paraId="4ED41DA5">
            <w:pPr>
              <w:jc w:val="center"/>
              <w:rPr>
                <w:sz w:val="21"/>
                <w:szCs w:val="21"/>
              </w:rPr>
            </w:pPr>
            <w:r>
              <w:rPr>
                <w:sz w:val="21"/>
                <w:szCs w:val="21"/>
              </w:rPr>
              <w:t>20</w:t>
            </w:r>
          </w:p>
        </w:tc>
        <w:tc>
          <w:tcPr>
            <w:vAlign w:val="center"/>
          </w:tcPr>
          <w:p w14:paraId="64EC8827">
            <w:pPr>
              <w:jc w:val="center"/>
              <w:rPr>
                <w:sz w:val="21"/>
                <w:szCs w:val="21"/>
              </w:rPr>
            </w:pPr>
            <w:r>
              <w:rPr>
                <w:sz w:val="21"/>
                <w:szCs w:val="21"/>
              </w:rPr>
              <w:t>1600</w:t>
            </w:r>
          </w:p>
        </w:tc>
        <w:tc>
          <w:tcPr>
            <w:vAlign w:val="center"/>
          </w:tcPr>
          <w:p w14:paraId="78864FA3">
            <w:pPr>
              <w:jc w:val="center"/>
              <w:rPr>
                <w:sz w:val="21"/>
                <w:szCs w:val="21"/>
              </w:rPr>
            </w:pPr>
            <w:r>
              <w:rPr>
                <w:sz w:val="21"/>
                <w:szCs w:val="21"/>
              </w:rPr>
              <w:t>32</w:t>
            </w:r>
          </w:p>
        </w:tc>
        <w:tc>
          <w:tcPr>
            <w:vMerge w:val="continue"/>
            <w:vAlign w:val="center"/>
          </w:tcPr>
          <w:p w14:paraId="181C7F33">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49BA5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DE7140">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20C73B61">
            <w:pPr>
              <w:rPr>
                <w:sz w:val="21"/>
                <w:szCs w:val="21"/>
              </w:rPr>
            </w:pPr>
            <w:r>
              <w:rPr>
                <w:sz w:val="21"/>
                <w:szCs w:val="21"/>
              </w:rPr>
              <w:t>隔声量(dB)</w:t>
            </w:r>
          </w:p>
        </w:tc>
        <w:tc>
          <w:tcPr>
            <w:gridSpan w:val="5"/>
            <w:shd w:val="clear" w:color="auto" w:fill="E6E6E6"/>
            <w:vAlign w:val="center"/>
          </w:tcPr>
          <w:p w14:paraId="58B98BC8">
            <w:pPr>
              <w:jc w:val="center"/>
              <w:rPr>
                <w:sz w:val="21"/>
                <w:szCs w:val="21"/>
              </w:rPr>
            </w:pPr>
            <w:r>
              <w:rPr>
                <w:sz w:val="21"/>
                <w:szCs w:val="21"/>
              </w:rPr>
              <w:t>倍频程中心频率(Hz)</w:t>
            </w:r>
          </w:p>
        </w:tc>
      </w:tr>
      <w:tr w14:paraId="1EAE9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EF1FD1">
            <w:pPr>
              <w:rPr>
                <w:sz w:val="21"/>
                <w:szCs w:val="21"/>
              </w:rPr>
            </w:pPr>
          </w:p>
        </w:tc>
        <w:tc>
          <w:tcPr>
            <w:vMerge w:val="continue"/>
            <w:shd w:val="clear" w:color="auto" w:fill="E6E6E6"/>
            <w:vAlign w:val="center"/>
          </w:tcPr>
          <w:p w14:paraId="0948A113">
            <w:pPr>
              <w:rPr>
                <w:sz w:val="21"/>
                <w:szCs w:val="21"/>
              </w:rPr>
            </w:pPr>
          </w:p>
        </w:tc>
        <w:tc>
          <w:tcPr>
            <w:vAlign w:val="center"/>
          </w:tcPr>
          <w:p w14:paraId="2A67D550">
            <w:pPr>
              <w:rPr>
                <w:sz w:val="21"/>
                <w:szCs w:val="21"/>
              </w:rPr>
            </w:pPr>
            <w:r>
              <w:rPr>
                <w:sz w:val="21"/>
                <w:szCs w:val="21"/>
              </w:rPr>
              <w:t>125</w:t>
            </w:r>
          </w:p>
        </w:tc>
        <w:tc>
          <w:tcPr>
            <w:vAlign w:val="center"/>
          </w:tcPr>
          <w:p w14:paraId="6CF6F660">
            <w:pPr>
              <w:rPr>
                <w:sz w:val="21"/>
                <w:szCs w:val="21"/>
              </w:rPr>
            </w:pPr>
            <w:r>
              <w:rPr>
                <w:sz w:val="21"/>
                <w:szCs w:val="21"/>
              </w:rPr>
              <w:t>250</w:t>
            </w:r>
          </w:p>
        </w:tc>
        <w:tc>
          <w:tcPr>
            <w:vAlign w:val="center"/>
          </w:tcPr>
          <w:p w14:paraId="22255711">
            <w:pPr>
              <w:rPr>
                <w:sz w:val="21"/>
                <w:szCs w:val="21"/>
              </w:rPr>
            </w:pPr>
            <w:r>
              <w:rPr>
                <w:sz w:val="21"/>
                <w:szCs w:val="21"/>
              </w:rPr>
              <w:t>500</w:t>
            </w:r>
          </w:p>
        </w:tc>
        <w:tc>
          <w:tcPr>
            <w:vAlign w:val="center"/>
          </w:tcPr>
          <w:p w14:paraId="044164FE">
            <w:pPr>
              <w:rPr>
                <w:sz w:val="21"/>
                <w:szCs w:val="21"/>
              </w:rPr>
            </w:pPr>
            <w:r>
              <w:rPr>
                <w:sz w:val="21"/>
                <w:szCs w:val="21"/>
              </w:rPr>
              <w:t>1000</w:t>
            </w:r>
          </w:p>
        </w:tc>
        <w:tc>
          <w:tcPr>
            <w:vAlign w:val="center"/>
          </w:tcPr>
          <w:p w14:paraId="3554F25C">
            <w:pPr>
              <w:rPr>
                <w:sz w:val="21"/>
                <w:szCs w:val="21"/>
              </w:rPr>
            </w:pPr>
            <w:r>
              <w:rPr>
                <w:sz w:val="21"/>
                <w:szCs w:val="21"/>
              </w:rPr>
              <w:t>2000</w:t>
            </w:r>
          </w:p>
        </w:tc>
      </w:tr>
      <w:tr w14:paraId="16DFA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40D8C9">
            <w:pPr>
              <w:rPr>
                <w:sz w:val="21"/>
                <w:szCs w:val="21"/>
              </w:rPr>
            </w:pPr>
          </w:p>
        </w:tc>
        <w:tc>
          <w:tcPr>
            <w:vMerge w:val="continue"/>
            <w:shd w:val="clear" w:color="auto" w:fill="E6E6E6"/>
            <w:vAlign w:val="center"/>
          </w:tcPr>
          <w:p w14:paraId="05E9B184">
            <w:pPr>
              <w:rPr>
                <w:sz w:val="21"/>
                <w:szCs w:val="21"/>
              </w:rPr>
            </w:pPr>
          </w:p>
        </w:tc>
        <w:tc>
          <w:tcPr>
            <w:vAlign w:val="center"/>
          </w:tcPr>
          <w:p w14:paraId="24D5C12A">
            <w:pPr>
              <w:rPr>
                <w:sz w:val="21"/>
                <w:szCs w:val="21"/>
              </w:rPr>
            </w:pPr>
            <w:r>
              <w:rPr>
                <w:sz w:val="21"/>
                <w:szCs w:val="21"/>
              </w:rPr>
              <w:t>35.3</w:t>
            </w:r>
          </w:p>
        </w:tc>
        <w:tc>
          <w:tcPr>
            <w:vAlign w:val="center"/>
          </w:tcPr>
          <w:p w14:paraId="21350BF8">
            <w:pPr>
              <w:rPr>
                <w:sz w:val="21"/>
                <w:szCs w:val="21"/>
              </w:rPr>
            </w:pPr>
            <w:r>
              <w:rPr>
                <w:sz w:val="21"/>
                <w:szCs w:val="21"/>
              </w:rPr>
              <w:t>38.6</w:t>
            </w:r>
          </w:p>
        </w:tc>
        <w:tc>
          <w:tcPr>
            <w:vAlign w:val="center"/>
          </w:tcPr>
          <w:p w14:paraId="63852776">
            <w:pPr>
              <w:rPr>
                <w:sz w:val="21"/>
                <w:szCs w:val="21"/>
              </w:rPr>
            </w:pPr>
            <w:r>
              <w:rPr>
                <w:sz w:val="21"/>
                <w:szCs w:val="21"/>
              </w:rPr>
              <w:t>41.9</w:t>
            </w:r>
          </w:p>
        </w:tc>
        <w:tc>
          <w:tcPr>
            <w:vAlign w:val="center"/>
          </w:tcPr>
          <w:p w14:paraId="61CBD82D">
            <w:pPr>
              <w:rPr>
                <w:sz w:val="21"/>
                <w:szCs w:val="21"/>
              </w:rPr>
            </w:pPr>
            <w:r>
              <w:rPr>
                <w:sz w:val="21"/>
                <w:szCs w:val="21"/>
              </w:rPr>
              <w:t>45.2</w:t>
            </w:r>
          </w:p>
        </w:tc>
        <w:tc>
          <w:tcPr>
            <w:vAlign w:val="center"/>
          </w:tcPr>
          <w:p w14:paraId="222EDB8B">
            <w:pPr>
              <w:rPr>
                <w:sz w:val="21"/>
                <w:szCs w:val="21"/>
              </w:rPr>
            </w:pPr>
            <w:r>
              <w:rPr>
                <w:sz w:val="21"/>
                <w:szCs w:val="21"/>
              </w:rPr>
              <w:t>48.6</w:t>
            </w:r>
          </w:p>
        </w:tc>
      </w:tr>
      <w:tr w14:paraId="26712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E9CC0F">
            <w:pPr>
              <w:rPr>
                <w:sz w:val="21"/>
                <w:szCs w:val="21"/>
              </w:rPr>
            </w:pPr>
          </w:p>
        </w:tc>
        <w:tc>
          <w:tcPr>
            <w:shd w:val="clear" w:color="auto" w:fill="E6E6E6"/>
            <w:vAlign w:val="center"/>
          </w:tcPr>
          <w:p w14:paraId="175BE7FE">
            <w:pPr>
              <w:rPr>
                <w:sz w:val="21"/>
                <w:szCs w:val="21"/>
              </w:rPr>
            </w:pPr>
            <w:r>
              <w:rPr>
                <w:sz w:val="21"/>
                <w:szCs w:val="21"/>
              </w:rPr>
              <w:t>面密度(kg/㎡)</w:t>
            </w:r>
          </w:p>
        </w:tc>
        <w:tc>
          <w:tcPr>
            <w:gridSpan w:val="5"/>
            <w:vAlign w:val="center"/>
          </w:tcPr>
          <w:p w14:paraId="312FC5F6">
            <w:pPr>
              <w:rPr>
                <w:sz w:val="21"/>
                <w:szCs w:val="21"/>
              </w:rPr>
            </w:pPr>
            <w:r>
              <w:rPr>
                <w:sz w:val="21"/>
                <w:szCs w:val="21"/>
              </w:rPr>
              <w:t>206.6</w:t>
            </w:r>
          </w:p>
        </w:tc>
      </w:tr>
      <w:tr w14:paraId="2D889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6A23CF">
            <w:pPr>
              <w:rPr>
                <w:sz w:val="21"/>
                <w:szCs w:val="21"/>
              </w:rPr>
            </w:pPr>
          </w:p>
        </w:tc>
        <w:tc>
          <w:tcPr>
            <w:shd w:val="clear" w:color="auto" w:fill="E6E6E6"/>
            <w:vAlign w:val="center"/>
          </w:tcPr>
          <w:p w14:paraId="14F151FE">
            <w:pPr>
              <w:rPr>
                <w:sz w:val="21"/>
                <w:szCs w:val="21"/>
              </w:rPr>
            </w:pPr>
            <w:r>
              <w:rPr>
                <w:sz w:val="21"/>
                <w:szCs w:val="21"/>
              </w:rPr>
              <w:t>构造做法</w:t>
            </w:r>
          </w:p>
        </w:tc>
        <w:tc>
          <w:tcPr>
            <w:gridSpan w:val="5"/>
            <w:vAlign w:val="center"/>
          </w:tcPr>
          <w:p w14:paraId="299BB3DC">
            <w:pPr>
              <w:rPr>
                <w:sz w:val="21"/>
                <w:szCs w:val="21"/>
              </w:rPr>
            </w:pPr>
            <w:r>
              <w:rPr>
                <w:sz w:val="21"/>
                <w:szCs w:val="21"/>
              </w:rPr>
              <w:t>页岩砖墙 20mm＋金属龙骨 0mm＋岩棉板(ρ0≥80) 40mm＋胶黏剂 2mm＋聚合物水泥砂浆 5mm＋水泥砂浆 10mm＋外墙界面剂 0mm＋蒸压砂加气混凝土砌块B07 200mm</w:t>
            </w:r>
          </w:p>
        </w:tc>
      </w:tr>
      <w:tr w14:paraId="49C3B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894BBE">
            <w:pPr>
              <w:rPr>
                <w:sz w:val="21"/>
                <w:szCs w:val="21"/>
              </w:rPr>
            </w:pPr>
          </w:p>
        </w:tc>
        <w:tc>
          <w:tcPr>
            <w:shd w:val="clear" w:color="auto" w:fill="E6E6E6"/>
            <w:vAlign w:val="center"/>
          </w:tcPr>
          <w:p w14:paraId="39EA0AFF">
            <w:pPr>
              <w:rPr>
                <w:sz w:val="21"/>
                <w:szCs w:val="21"/>
              </w:rPr>
            </w:pPr>
            <w:r>
              <w:rPr>
                <w:sz w:val="21"/>
                <w:szCs w:val="21"/>
              </w:rPr>
              <w:t>隔声量来源</w:t>
            </w:r>
          </w:p>
        </w:tc>
        <w:tc>
          <w:tcPr>
            <w:gridSpan w:val="5"/>
            <w:vAlign w:val="center"/>
          </w:tcPr>
          <w:p w14:paraId="58D6D602">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05127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3E48199">
            <w:pPr>
              <w:jc w:val="center"/>
              <w:rPr>
                <w:sz w:val="21"/>
                <w:szCs w:val="21"/>
              </w:rPr>
            </w:pPr>
            <w:r>
              <w:rPr>
                <w:sz w:val="21"/>
                <w:szCs w:val="21"/>
              </w:rPr>
              <w:t>外窗(C2724)</w:t>
            </w:r>
          </w:p>
        </w:tc>
        <w:tc>
          <w:tcPr>
            <w:vMerge w:val="restart"/>
            <w:shd w:val="clear" w:color="auto" w:fill="E6E6E6"/>
            <w:vAlign w:val="center"/>
          </w:tcPr>
          <w:p w14:paraId="65429873">
            <w:pPr>
              <w:rPr>
                <w:sz w:val="21"/>
                <w:szCs w:val="21"/>
              </w:rPr>
            </w:pPr>
            <w:r>
              <w:rPr>
                <w:sz w:val="21"/>
                <w:szCs w:val="21"/>
              </w:rPr>
              <w:t>隔声量(dB)</w:t>
            </w:r>
          </w:p>
        </w:tc>
        <w:tc>
          <w:tcPr>
            <w:gridSpan w:val="5"/>
            <w:shd w:val="clear" w:color="auto" w:fill="E6E6E6"/>
            <w:vAlign w:val="center"/>
          </w:tcPr>
          <w:p w14:paraId="4A393577">
            <w:pPr>
              <w:jc w:val="center"/>
              <w:rPr>
                <w:sz w:val="21"/>
                <w:szCs w:val="21"/>
              </w:rPr>
            </w:pPr>
            <w:r>
              <w:rPr>
                <w:sz w:val="21"/>
                <w:szCs w:val="21"/>
              </w:rPr>
              <w:t>倍频程中心频率(Hz)</w:t>
            </w:r>
          </w:p>
        </w:tc>
      </w:tr>
      <w:tr w14:paraId="475A1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950B90">
            <w:pPr>
              <w:rPr>
                <w:sz w:val="21"/>
                <w:szCs w:val="21"/>
              </w:rPr>
            </w:pPr>
          </w:p>
        </w:tc>
        <w:tc>
          <w:tcPr>
            <w:vMerge w:val="continue"/>
            <w:shd w:val="clear" w:color="auto" w:fill="E6E6E6"/>
            <w:vAlign w:val="center"/>
          </w:tcPr>
          <w:p w14:paraId="52060E28">
            <w:pPr>
              <w:rPr>
                <w:sz w:val="21"/>
                <w:szCs w:val="21"/>
              </w:rPr>
            </w:pPr>
          </w:p>
        </w:tc>
        <w:tc>
          <w:tcPr>
            <w:vAlign w:val="center"/>
          </w:tcPr>
          <w:p w14:paraId="3C0BAB26">
            <w:pPr>
              <w:rPr>
                <w:sz w:val="21"/>
                <w:szCs w:val="21"/>
              </w:rPr>
            </w:pPr>
            <w:r>
              <w:rPr>
                <w:sz w:val="21"/>
                <w:szCs w:val="21"/>
              </w:rPr>
              <w:t>125</w:t>
            </w:r>
          </w:p>
        </w:tc>
        <w:tc>
          <w:tcPr>
            <w:vAlign w:val="center"/>
          </w:tcPr>
          <w:p w14:paraId="09232521">
            <w:pPr>
              <w:rPr>
                <w:sz w:val="21"/>
                <w:szCs w:val="21"/>
              </w:rPr>
            </w:pPr>
            <w:r>
              <w:rPr>
                <w:sz w:val="21"/>
                <w:szCs w:val="21"/>
              </w:rPr>
              <w:t>250</w:t>
            </w:r>
          </w:p>
        </w:tc>
        <w:tc>
          <w:tcPr>
            <w:vAlign w:val="center"/>
          </w:tcPr>
          <w:p w14:paraId="09BAD84E">
            <w:pPr>
              <w:rPr>
                <w:sz w:val="21"/>
                <w:szCs w:val="21"/>
              </w:rPr>
            </w:pPr>
            <w:r>
              <w:rPr>
                <w:sz w:val="21"/>
                <w:szCs w:val="21"/>
              </w:rPr>
              <w:t>500</w:t>
            </w:r>
          </w:p>
        </w:tc>
        <w:tc>
          <w:tcPr>
            <w:vAlign w:val="center"/>
          </w:tcPr>
          <w:p w14:paraId="2BA2387D">
            <w:pPr>
              <w:rPr>
                <w:sz w:val="21"/>
                <w:szCs w:val="21"/>
              </w:rPr>
            </w:pPr>
            <w:r>
              <w:rPr>
                <w:sz w:val="21"/>
                <w:szCs w:val="21"/>
              </w:rPr>
              <w:t>1000</w:t>
            </w:r>
          </w:p>
        </w:tc>
        <w:tc>
          <w:tcPr>
            <w:vAlign w:val="center"/>
          </w:tcPr>
          <w:p w14:paraId="3673BA89">
            <w:pPr>
              <w:rPr>
                <w:sz w:val="21"/>
                <w:szCs w:val="21"/>
              </w:rPr>
            </w:pPr>
            <w:r>
              <w:rPr>
                <w:sz w:val="21"/>
                <w:szCs w:val="21"/>
              </w:rPr>
              <w:t>2000</w:t>
            </w:r>
          </w:p>
        </w:tc>
      </w:tr>
      <w:tr w14:paraId="0CDB0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104261">
            <w:pPr>
              <w:rPr>
                <w:sz w:val="21"/>
                <w:szCs w:val="21"/>
              </w:rPr>
            </w:pPr>
          </w:p>
        </w:tc>
        <w:tc>
          <w:tcPr>
            <w:vMerge w:val="continue"/>
            <w:shd w:val="clear" w:color="auto" w:fill="E6E6E6"/>
            <w:vAlign w:val="center"/>
          </w:tcPr>
          <w:p w14:paraId="06901499">
            <w:pPr>
              <w:rPr>
                <w:sz w:val="21"/>
                <w:szCs w:val="21"/>
              </w:rPr>
            </w:pPr>
          </w:p>
        </w:tc>
        <w:tc>
          <w:tcPr>
            <w:vAlign w:val="center"/>
          </w:tcPr>
          <w:p w14:paraId="46B323E2">
            <w:pPr>
              <w:rPr>
                <w:sz w:val="21"/>
                <w:szCs w:val="21"/>
              </w:rPr>
            </w:pPr>
            <w:r>
              <w:rPr>
                <w:sz w:val="21"/>
                <w:szCs w:val="21"/>
              </w:rPr>
              <w:t>23.0</w:t>
            </w:r>
          </w:p>
        </w:tc>
        <w:tc>
          <w:tcPr>
            <w:vAlign w:val="center"/>
          </w:tcPr>
          <w:p w14:paraId="0536E0F7">
            <w:pPr>
              <w:rPr>
                <w:sz w:val="21"/>
                <w:szCs w:val="21"/>
              </w:rPr>
            </w:pPr>
            <w:r>
              <w:rPr>
                <w:sz w:val="21"/>
                <w:szCs w:val="21"/>
              </w:rPr>
              <w:t>31.0</w:t>
            </w:r>
          </w:p>
        </w:tc>
        <w:tc>
          <w:tcPr>
            <w:vAlign w:val="center"/>
          </w:tcPr>
          <w:p w14:paraId="4A803102">
            <w:pPr>
              <w:rPr>
                <w:sz w:val="21"/>
                <w:szCs w:val="21"/>
              </w:rPr>
            </w:pPr>
            <w:r>
              <w:rPr>
                <w:sz w:val="21"/>
                <w:szCs w:val="21"/>
              </w:rPr>
              <w:t>35.0</w:t>
            </w:r>
          </w:p>
        </w:tc>
        <w:tc>
          <w:tcPr>
            <w:vAlign w:val="center"/>
          </w:tcPr>
          <w:p w14:paraId="6CA0E591">
            <w:pPr>
              <w:rPr>
                <w:sz w:val="21"/>
                <w:szCs w:val="21"/>
              </w:rPr>
            </w:pPr>
            <w:r>
              <w:rPr>
                <w:sz w:val="21"/>
                <w:szCs w:val="21"/>
              </w:rPr>
              <w:t>36.0</w:t>
            </w:r>
          </w:p>
        </w:tc>
        <w:tc>
          <w:tcPr>
            <w:vAlign w:val="center"/>
          </w:tcPr>
          <w:p w14:paraId="12C460C1">
            <w:pPr>
              <w:rPr>
                <w:sz w:val="21"/>
                <w:szCs w:val="21"/>
              </w:rPr>
            </w:pPr>
            <w:r>
              <w:rPr>
                <w:sz w:val="21"/>
                <w:szCs w:val="21"/>
              </w:rPr>
              <w:t>41.0</w:t>
            </w:r>
          </w:p>
        </w:tc>
      </w:tr>
      <w:tr w14:paraId="0187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C22A9C">
            <w:pPr>
              <w:rPr>
                <w:sz w:val="21"/>
                <w:szCs w:val="21"/>
              </w:rPr>
            </w:pPr>
          </w:p>
        </w:tc>
        <w:tc>
          <w:tcPr>
            <w:shd w:val="clear" w:color="auto" w:fill="E6E6E6"/>
            <w:vAlign w:val="center"/>
          </w:tcPr>
          <w:p w14:paraId="2A385E6F">
            <w:pPr>
              <w:rPr>
                <w:sz w:val="21"/>
                <w:szCs w:val="21"/>
              </w:rPr>
            </w:pPr>
            <w:r>
              <w:rPr>
                <w:sz w:val="21"/>
                <w:szCs w:val="21"/>
              </w:rPr>
              <w:t>构造</w:t>
            </w:r>
          </w:p>
        </w:tc>
        <w:tc>
          <w:tcPr>
            <w:gridSpan w:val="5"/>
            <w:vAlign w:val="center"/>
          </w:tcPr>
          <w:p w14:paraId="0488CDCE">
            <w:pPr>
              <w:rPr>
                <w:sz w:val="21"/>
                <w:szCs w:val="21"/>
              </w:rPr>
            </w:pPr>
            <w:r>
              <w:rPr>
                <w:sz w:val="21"/>
                <w:szCs w:val="21"/>
              </w:rPr>
              <w:t>铝合金平开窗(5中透Low_E+12A+5)(双银)(34mm隔热条)</w:t>
            </w:r>
          </w:p>
        </w:tc>
      </w:tr>
      <w:tr w14:paraId="7E8FE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9EC4DF">
            <w:pPr>
              <w:rPr>
                <w:sz w:val="21"/>
                <w:szCs w:val="21"/>
              </w:rPr>
            </w:pPr>
          </w:p>
        </w:tc>
        <w:tc>
          <w:tcPr>
            <w:shd w:val="clear" w:color="auto" w:fill="E6E6E6"/>
            <w:vAlign w:val="center"/>
          </w:tcPr>
          <w:p w14:paraId="03C356E8">
            <w:pPr>
              <w:rPr>
                <w:sz w:val="21"/>
                <w:szCs w:val="21"/>
              </w:rPr>
            </w:pPr>
            <w:r>
              <w:rPr>
                <w:sz w:val="21"/>
                <w:szCs w:val="21"/>
              </w:rPr>
              <w:t>参照构造</w:t>
            </w:r>
          </w:p>
        </w:tc>
        <w:tc>
          <w:tcPr>
            <w:gridSpan w:val="5"/>
            <w:vAlign w:val="center"/>
          </w:tcPr>
          <w:p w14:paraId="6348860B">
            <w:pPr>
              <w:rPr>
                <w:sz w:val="21"/>
                <w:szCs w:val="21"/>
              </w:rPr>
            </w:pPr>
            <w:r>
              <w:rPr>
                <w:sz w:val="21"/>
                <w:szCs w:val="21"/>
              </w:rPr>
              <w:t>8+0.76PVB+8</w:t>
            </w:r>
          </w:p>
        </w:tc>
      </w:tr>
      <w:tr w14:paraId="59EE1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22EC7C">
            <w:pPr>
              <w:rPr>
                <w:sz w:val="21"/>
                <w:szCs w:val="21"/>
              </w:rPr>
            </w:pPr>
          </w:p>
        </w:tc>
        <w:tc>
          <w:tcPr>
            <w:shd w:val="clear" w:color="auto" w:fill="E6E6E6"/>
            <w:vAlign w:val="center"/>
          </w:tcPr>
          <w:p w14:paraId="0F10DD3B">
            <w:pPr>
              <w:rPr>
                <w:sz w:val="21"/>
                <w:szCs w:val="21"/>
              </w:rPr>
            </w:pPr>
            <w:r>
              <w:rPr>
                <w:sz w:val="21"/>
                <w:szCs w:val="21"/>
              </w:rPr>
              <w:t>隔声量来源</w:t>
            </w:r>
          </w:p>
        </w:tc>
        <w:tc>
          <w:tcPr>
            <w:gridSpan w:val="5"/>
            <w:vAlign w:val="center"/>
          </w:tcPr>
          <w:p w14:paraId="54089480">
            <w:pPr>
              <w:rPr>
                <w:sz w:val="21"/>
                <w:szCs w:val="21"/>
              </w:rPr>
            </w:pPr>
            <w:r>
              <w:rPr>
                <w:sz w:val="21"/>
                <w:szCs w:val="21"/>
              </w:rPr>
              <w:t>《建筑隔声与吸声构造》08J931</w:t>
            </w:r>
          </w:p>
        </w:tc>
      </w:tr>
    </w:tbl>
    <w:p w14:paraId="462DA793">
      <w:pPr>
        <w:jc w:val="center"/>
        <w:rPr>
          <w:lang w:val="en-US"/>
        </w:rPr>
      </w:pPr>
      <w:bookmarkStart w:id="44" w:name="门窗隔声量"/>
      <w:bookmarkEnd w:id="44"/>
    </w:p>
    <w:p w14:paraId="608285A5">
      <w:pPr>
        <w:pStyle w:val="4"/>
      </w:pPr>
      <w:bookmarkStart w:id="45" w:name="_Toc12667"/>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06DA4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C383811">
            <w:pPr>
              <w:rPr>
                <w:sz w:val="21"/>
                <w:szCs w:val="21"/>
              </w:rPr>
            </w:pPr>
            <w:r>
              <w:rPr>
                <w:sz w:val="21"/>
                <w:szCs w:val="21"/>
              </w:rPr>
              <w:t>构件</w:t>
            </w:r>
          </w:p>
        </w:tc>
        <w:tc>
          <w:tcPr>
            <w:vMerge w:val="restart"/>
            <w:shd w:val="clear" w:color="auto" w:fill="E6E6E6"/>
            <w:vAlign w:val="center"/>
          </w:tcPr>
          <w:p w14:paraId="3BEB00AD">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08BDBB89">
            <w:pPr>
              <w:jc w:val="center"/>
              <w:rPr>
                <w:sz w:val="21"/>
                <w:szCs w:val="21"/>
              </w:rPr>
            </w:pPr>
            <w:r>
              <w:rPr>
                <w:sz w:val="21"/>
                <w:szCs w:val="21"/>
              </w:rPr>
              <w:t>各中心频率下的吸声系数</w:t>
            </w:r>
          </w:p>
        </w:tc>
        <w:tc>
          <w:tcPr>
            <w:vMerge w:val="restart"/>
            <w:shd w:val="clear" w:color="auto" w:fill="E6E6E6"/>
            <w:vAlign w:val="center"/>
          </w:tcPr>
          <w:p w14:paraId="58FA6654">
            <w:pPr>
              <w:jc w:val="center"/>
              <w:rPr>
                <w:sz w:val="21"/>
                <w:szCs w:val="21"/>
              </w:rPr>
            </w:pPr>
            <w:r>
              <w:rPr>
                <w:sz w:val="21"/>
                <w:szCs w:val="21"/>
              </w:rPr>
              <w:t>吸声系数来源</w:t>
            </w:r>
          </w:p>
        </w:tc>
      </w:tr>
      <w:tr w14:paraId="3260E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6E6F30">
            <w:pPr>
              <w:rPr>
                <w:sz w:val="21"/>
                <w:szCs w:val="21"/>
              </w:rPr>
            </w:pPr>
          </w:p>
        </w:tc>
        <w:tc>
          <w:tcPr>
            <w:vMerge w:val="continue"/>
            <w:shd w:val="clear" w:color="auto" w:fill="E6E6E6"/>
            <w:vAlign w:val="center"/>
          </w:tcPr>
          <w:p w14:paraId="76C02B4F">
            <w:pPr>
              <w:rPr>
                <w:sz w:val="21"/>
                <w:szCs w:val="21"/>
              </w:rPr>
            </w:pPr>
          </w:p>
        </w:tc>
        <w:tc>
          <w:tcPr>
            <w:shd w:val="clear" w:color="auto" w:fill="E6E6E6"/>
            <w:vAlign w:val="center"/>
          </w:tcPr>
          <w:p w14:paraId="79F072FE">
            <w:pPr>
              <w:rPr>
                <w:sz w:val="21"/>
                <w:szCs w:val="21"/>
              </w:rPr>
            </w:pPr>
            <w:r>
              <w:rPr>
                <w:sz w:val="21"/>
                <w:szCs w:val="21"/>
              </w:rPr>
              <w:t>125</w:t>
            </w:r>
          </w:p>
        </w:tc>
        <w:tc>
          <w:tcPr>
            <w:shd w:val="clear" w:color="auto" w:fill="E6E6E6"/>
            <w:vAlign w:val="center"/>
          </w:tcPr>
          <w:p w14:paraId="2C78E9D6">
            <w:pPr>
              <w:rPr>
                <w:sz w:val="21"/>
                <w:szCs w:val="21"/>
              </w:rPr>
            </w:pPr>
            <w:r>
              <w:rPr>
                <w:sz w:val="21"/>
                <w:szCs w:val="21"/>
              </w:rPr>
              <w:t>250</w:t>
            </w:r>
          </w:p>
        </w:tc>
        <w:tc>
          <w:tcPr>
            <w:shd w:val="clear" w:color="auto" w:fill="E6E6E6"/>
            <w:vAlign w:val="center"/>
          </w:tcPr>
          <w:p w14:paraId="29D589FB">
            <w:pPr>
              <w:rPr>
                <w:sz w:val="21"/>
                <w:szCs w:val="21"/>
              </w:rPr>
            </w:pPr>
            <w:r>
              <w:rPr>
                <w:sz w:val="21"/>
                <w:szCs w:val="21"/>
              </w:rPr>
              <w:t>500</w:t>
            </w:r>
          </w:p>
        </w:tc>
        <w:tc>
          <w:tcPr>
            <w:shd w:val="clear" w:color="auto" w:fill="E6E6E6"/>
            <w:vAlign w:val="center"/>
          </w:tcPr>
          <w:p w14:paraId="10DF7370">
            <w:pPr>
              <w:rPr>
                <w:sz w:val="21"/>
                <w:szCs w:val="21"/>
              </w:rPr>
            </w:pPr>
            <w:r>
              <w:rPr>
                <w:sz w:val="21"/>
                <w:szCs w:val="21"/>
              </w:rPr>
              <w:t>1000</w:t>
            </w:r>
          </w:p>
        </w:tc>
        <w:tc>
          <w:tcPr>
            <w:shd w:val="clear" w:color="auto" w:fill="E6E6E6"/>
            <w:vAlign w:val="center"/>
          </w:tcPr>
          <w:p w14:paraId="6DA3501E">
            <w:pPr>
              <w:rPr>
                <w:sz w:val="21"/>
                <w:szCs w:val="21"/>
              </w:rPr>
            </w:pPr>
            <w:r>
              <w:rPr>
                <w:sz w:val="21"/>
                <w:szCs w:val="21"/>
              </w:rPr>
              <w:t>2000</w:t>
            </w:r>
          </w:p>
        </w:tc>
        <w:tc>
          <w:tcPr>
            <w:vMerge w:val="continue"/>
            <w:shd w:val="clear" w:color="auto" w:fill="E6E6E6"/>
            <w:vAlign w:val="center"/>
          </w:tcPr>
          <w:p w14:paraId="1CFE70AF">
            <w:pPr>
              <w:rPr>
                <w:sz w:val="21"/>
                <w:szCs w:val="21"/>
              </w:rPr>
            </w:pPr>
          </w:p>
        </w:tc>
      </w:tr>
      <w:tr w14:paraId="5AD17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29105C">
            <w:pPr>
              <w:rPr>
                <w:sz w:val="21"/>
                <w:szCs w:val="21"/>
              </w:rPr>
            </w:pPr>
            <w:r>
              <w:rPr>
                <w:sz w:val="21"/>
                <w:szCs w:val="21"/>
              </w:rPr>
              <w:t>内墙</w:t>
            </w:r>
          </w:p>
        </w:tc>
        <w:tc>
          <w:tcPr>
            <w:shd w:val="clear" w:color="auto" w:fill="E6E6E6"/>
            <w:vAlign w:val="center"/>
          </w:tcPr>
          <w:p w14:paraId="35734DCB">
            <w:pPr>
              <w:rPr>
                <w:sz w:val="21"/>
                <w:szCs w:val="21"/>
              </w:rPr>
            </w:pPr>
            <w:r>
              <w:rPr>
                <w:sz w:val="21"/>
                <w:szCs w:val="21"/>
              </w:rPr>
              <w:t>23.4</w:t>
            </w:r>
          </w:p>
        </w:tc>
        <w:tc>
          <w:tcPr>
            <w:vAlign w:val="center"/>
          </w:tcPr>
          <w:p w14:paraId="0B0EB3D0">
            <w:pPr>
              <w:rPr>
                <w:sz w:val="21"/>
                <w:szCs w:val="21"/>
              </w:rPr>
            </w:pPr>
            <w:r>
              <w:rPr>
                <w:sz w:val="21"/>
                <w:szCs w:val="21"/>
              </w:rPr>
              <w:t>0.10</w:t>
            </w:r>
          </w:p>
        </w:tc>
        <w:tc>
          <w:tcPr>
            <w:vAlign w:val="center"/>
          </w:tcPr>
          <w:p w14:paraId="5E3308C7">
            <w:pPr>
              <w:rPr>
                <w:sz w:val="21"/>
                <w:szCs w:val="21"/>
              </w:rPr>
            </w:pPr>
            <w:r>
              <w:rPr>
                <w:sz w:val="21"/>
                <w:szCs w:val="21"/>
              </w:rPr>
              <w:t>0.05</w:t>
            </w:r>
          </w:p>
        </w:tc>
        <w:tc>
          <w:tcPr>
            <w:vAlign w:val="center"/>
          </w:tcPr>
          <w:p w14:paraId="7783B9BB">
            <w:pPr>
              <w:rPr>
                <w:sz w:val="21"/>
                <w:szCs w:val="21"/>
              </w:rPr>
            </w:pPr>
            <w:r>
              <w:rPr>
                <w:sz w:val="21"/>
                <w:szCs w:val="21"/>
              </w:rPr>
              <w:t>0.06</w:t>
            </w:r>
          </w:p>
        </w:tc>
        <w:tc>
          <w:tcPr>
            <w:vAlign w:val="center"/>
          </w:tcPr>
          <w:p w14:paraId="45D4DF82">
            <w:pPr>
              <w:rPr>
                <w:sz w:val="21"/>
                <w:szCs w:val="21"/>
              </w:rPr>
            </w:pPr>
            <w:r>
              <w:rPr>
                <w:sz w:val="21"/>
                <w:szCs w:val="21"/>
              </w:rPr>
              <w:t>0.07</w:t>
            </w:r>
          </w:p>
        </w:tc>
        <w:tc>
          <w:tcPr>
            <w:vAlign w:val="center"/>
          </w:tcPr>
          <w:p w14:paraId="4D888C53">
            <w:pPr>
              <w:rPr>
                <w:sz w:val="21"/>
                <w:szCs w:val="21"/>
              </w:rPr>
            </w:pPr>
            <w:r>
              <w:rPr>
                <w:sz w:val="21"/>
                <w:szCs w:val="21"/>
              </w:rPr>
              <w:t>0.09</w:t>
            </w:r>
          </w:p>
        </w:tc>
        <w:tc>
          <w:tcPr>
            <w:vAlign w:val="center"/>
          </w:tcPr>
          <w:p w14:paraId="20E2174E">
            <w:pPr>
              <w:rPr>
                <w:sz w:val="21"/>
                <w:szCs w:val="21"/>
              </w:rPr>
            </w:pPr>
            <w:r>
              <w:rPr>
                <w:sz w:val="21"/>
                <w:szCs w:val="21"/>
              </w:rPr>
              <w:t>《声学手册》</w:t>
            </w:r>
          </w:p>
        </w:tc>
      </w:tr>
      <w:tr w14:paraId="24D82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42A397">
            <w:pPr>
              <w:rPr>
                <w:sz w:val="21"/>
                <w:szCs w:val="21"/>
              </w:rPr>
            </w:pPr>
            <w:r>
              <w:rPr>
                <w:sz w:val="21"/>
                <w:szCs w:val="21"/>
              </w:rPr>
              <w:t>内墙</w:t>
            </w:r>
          </w:p>
        </w:tc>
        <w:tc>
          <w:tcPr>
            <w:shd w:val="clear" w:color="auto" w:fill="E6E6E6"/>
            <w:vAlign w:val="center"/>
          </w:tcPr>
          <w:p w14:paraId="729C238B">
            <w:pPr>
              <w:rPr>
                <w:sz w:val="21"/>
                <w:szCs w:val="21"/>
              </w:rPr>
            </w:pPr>
            <w:r>
              <w:rPr>
                <w:sz w:val="21"/>
                <w:szCs w:val="21"/>
              </w:rPr>
              <w:t>9.3</w:t>
            </w:r>
          </w:p>
        </w:tc>
        <w:tc>
          <w:tcPr>
            <w:vAlign w:val="center"/>
          </w:tcPr>
          <w:p w14:paraId="6CC015C9">
            <w:pPr>
              <w:rPr>
                <w:sz w:val="21"/>
                <w:szCs w:val="21"/>
              </w:rPr>
            </w:pPr>
            <w:r>
              <w:rPr>
                <w:sz w:val="21"/>
                <w:szCs w:val="21"/>
              </w:rPr>
              <w:t>0.10</w:t>
            </w:r>
          </w:p>
        </w:tc>
        <w:tc>
          <w:tcPr>
            <w:vAlign w:val="center"/>
          </w:tcPr>
          <w:p w14:paraId="0075CFA3">
            <w:pPr>
              <w:rPr>
                <w:sz w:val="21"/>
                <w:szCs w:val="21"/>
              </w:rPr>
            </w:pPr>
            <w:r>
              <w:rPr>
                <w:sz w:val="21"/>
                <w:szCs w:val="21"/>
              </w:rPr>
              <w:t>0.05</w:t>
            </w:r>
          </w:p>
        </w:tc>
        <w:tc>
          <w:tcPr>
            <w:vAlign w:val="center"/>
          </w:tcPr>
          <w:p w14:paraId="1E4F69A5">
            <w:pPr>
              <w:rPr>
                <w:sz w:val="21"/>
                <w:szCs w:val="21"/>
              </w:rPr>
            </w:pPr>
            <w:r>
              <w:rPr>
                <w:sz w:val="21"/>
                <w:szCs w:val="21"/>
              </w:rPr>
              <w:t>0.06</w:t>
            </w:r>
          </w:p>
        </w:tc>
        <w:tc>
          <w:tcPr>
            <w:vAlign w:val="center"/>
          </w:tcPr>
          <w:p w14:paraId="0419C9B7">
            <w:pPr>
              <w:rPr>
                <w:sz w:val="21"/>
                <w:szCs w:val="21"/>
              </w:rPr>
            </w:pPr>
            <w:r>
              <w:rPr>
                <w:sz w:val="21"/>
                <w:szCs w:val="21"/>
              </w:rPr>
              <w:t>0.07</w:t>
            </w:r>
          </w:p>
        </w:tc>
        <w:tc>
          <w:tcPr>
            <w:vAlign w:val="center"/>
          </w:tcPr>
          <w:p w14:paraId="1B21AD55">
            <w:pPr>
              <w:rPr>
                <w:sz w:val="21"/>
                <w:szCs w:val="21"/>
              </w:rPr>
            </w:pPr>
            <w:r>
              <w:rPr>
                <w:sz w:val="21"/>
                <w:szCs w:val="21"/>
              </w:rPr>
              <w:t>0.09</w:t>
            </w:r>
          </w:p>
        </w:tc>
        <w:tc>
          <w:tcPr>
            <w:vAlign w:val="center"/>
          </w:tcPr>
          <w:p w14:paraId="29004DBD">
            <w:pPr>
              <w:rPr>
                <w:sz w:val="21"/>
                <w:szCs w:val="21"/>
              </w:rPr>
            </w:pPr>
            <w:r>
              <w:rPr>
                <w:sz w:val="21"/>
                <w:szCs w:val="21"/>
              </w:rPr>
              <w:t>《声学手册》</w:t>
            </w:r>
          </w:p>
        </w:tc>
      </w:tr>
      <w:tr w14:paraId="4E006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FEF3F3">
            <w:pPr>
              <w:rPr>
                <w:sz w:val="21"/>
                <w:szCs w:val="21"/>
              </w:rPr>
            </w:pPr>
            <w:r>
              <w:rPr>
                <w:sz w:val="21"/>
                <w:szCs w:val="21"/>
              </w:rPr>
              <w:t>内墙</w:t>
            </w:r>
          </w:p>
        </w:tc>
        <w:tc>
          <w:tcPr>
            <w:shd w:val="clear" w:color="auto" w:fill="E6E6E6"/>
            <w:vAlign w:val="center"/>
          </w:tcPr>
          <w:p w14:paraId="12D23381">
            <w:pPr>
              <w:rPr>
                <w:sz w:val="21"/>
                <w:szCs w:val="21"/>
              </w:rPr>
            </w:pPr>
            <w:r>
              <w:rPr>
                <w:sz w:val="21"/>
                <w:szCs w:val="21"/>
              </w:rPr>
              <w:t>15.1</w:t>
            </w:r>
          </w:p>
        </w:tc>
        <w:tc>
          <w:tcPr>
            <w:vAlign w:val="center"/>
          </w:tcPr>
          <w:p w14:paraId="5E5996BA">
            <w:pPr>
              <w:rPr>
                <w:sz w:val="21"/>
                <w:szCs w:val="21"/>
              </w:rPr>
            </w:pPr>
            <w:r>
              <w:rPr>
                <w:sz w:val="21"/>
                <w:szCs w:val="21"/>
              </w:rPr>
              <w:t>0.10</w:t>
            </w:r>
          </w:p>
        </w:tc>
        <w:tc>
          <w:tcPr>
            <w:vAlign w:val="center"/>
          </w:tcPr>
          <w:p w14:paraId="6C1DB340">
            <w:pPr>
              <w:rPr>
                <w:sz w:val="21"/>
                <w:szCs w:val="21"/>
              </w:rPr>
            </w:pPr>
            <w:r>
              <w:rPr>
                <w:sz w:val="21"/>
                <w:szCs w:val="21"/>
              </w:rPr>
              <w:t>0.05</w:t>
            </w:r>
          </w:p>
        </w:tc>
        <w:tc>
          <w:tcPr>
            <w:vAlign w:val="center"/>
          </w:tcPr>
          <w:p w14:paraId="305149BC">
            <w:pPr>
              <w:rPr>
                <w:sz w:val="21"/>
                <w:szCs w:val="21"/>
              </w:rPr>
            </w:pPr>
            <w:r>
              <w:rPr>
                <w:sz w:val="21"/>
                <w:szCs w:val="21"/>
              </w:rPr>
              <w:t>0.06</w:t>
            </w:r>
          </w:p>
        </w:tc>
        <w:tc>
          <w:tcPr>
            <w:vAlign w:val="center"/>
          </w:tcPr>
          <w:p w14:paraId="03A80698">
            <w:pPr>
              <w:rPr>
                <w:sz w:val="21"/>
                <w:szCs w:val="21"/>
              </w:rPr>
            </w:pPr>
            <w:r>
              <w:rPr>
                <w:sz w:val="21"/>
                <w:szCs w:val="21"/>
              </w:rPr>
              <w:t>0.07</w:t>
            </w:r>
          </w:p>
        </w:tc>
        <w:tc>
          <w:tcPr>
            <w:vAlign w:val="center"/>
          </w:tcPr>
          <w:p w14:paraId="2D2D8435">
            <w:pPr>
              <w:rPr>
                <w:sz w:val="21"/>
                <w:szCs w:val="21"/>
              </w:rPr>
            </w:pPr>
            <w:r>
              <w:rPr>
                <w:sz w:val="21"/>
                <w:szCs w:val="21"/>
              </w:rPr>
              <w:t>0.09</w:t>
            </w:r>
          </w:p>
        </w:tc>
        <w:tc>
          <w:tcPr>
            <w:vAlign w:val="center"/>
          </w:tcPr>
          <w:p w14:paraId="50E22350">
            <w:pPr>
              <w:rPr>
                <w:sz w:val="21"/>
                <w:szCs w:val="21"/>
              </w:rPr>
            </w:pPr>
            <w:r>
              <w:rPr>
                <w:sz w:val="21"/>
                <w:szCs w:val="21"/>
              </w:rPr>
              <w:t>《声学手册》</w:t>
            </w:r>
          </w:p>
        </w:tc>
      </w:tr>
      <w:tr w14:paraId="5ED3C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ECED9E">
            <w:pPr>
              <w:rPr>
                <w:sz w:val="21"/>
                <w:szCs w:val="21"/>
              </w:rPr>
            </w:pPr>
            <w:r>
              <w:rPr>
                <w:sz w:val="21"/>
                <w:szCs w:val="21"/>
              </w:rPr>
              <w:t>外墙（填充墙）</w:t>
            </w:r>
          </w:p>
        </w:tc>
        <w:tc>
          <w:tcPr>
            <w:shd w:val="clear" w:color="auto" w:fill="E6E6E6"/>
            <w:vAlign w:val="center"/>
          </w:tcPr>
          <w:p w14:paraId="36C264A0">
            <w:pPr>
              <w:rPr>
                <w:sz w:val="21"/>
                <w:szCs w:val="21"/>
              </w:rPr>
            </w:pPr>
            <w:r>
              <w:rPr>
                <w:sz w:val="21"/>
                <w:szCs w:val="21"/>
              </w:rPr>
              <w:t>7.9</w:t>
            </w:r>
          </w:p>
        </w:tc>
        <w:tc>
          <w:tcPr>
            <w:vAlign w:val="center"/>
          </w:tcPr>
          <w:p w14:paraId="7B7F32BB">
            <w:pPr>
              <w:rPr>
                <w:sz w:val="21"/>
                <w:szCs w:val="21"/>
              </w:rPr>
            </w:pPr>
            <w:r>
              <w:rPr>
                <w:sz w:val="21"/>
                <w:szCs w:val="21"/>
              </w:rPr>
              <w:t>0.10</w:t>
            </w:r>
          </w:p>
        </w:tc>
        <w:tc>
          <w:tcPr>
            <w:vAlign w:val="center"/>
          </w:tcPr>
          <w:p w14:paraId="54815D46">
            <w:pPr>
              <w:rPr>
                <w:sz w:val="21"/>
                <w:szCs w:val="21"/>
              </w:rPr>
            </w:pPr>
            <w:r>
              <w:rPr>
                <w:sz w:val="21"/>
                <w:szCs w:val="21"/>
              </w:rPr>
              <w:t>0.05</w:t>
            </w:r>
          </w:p>
        </w:tc>
        <w:tc>
          <w:tcPr>
            <w:vAlign w:val="center"/>
          </w:tcPr>
          <w:p w14:paraId="7888677E">
            <w:pPr>
              <w:rPr>
                <w:sz w:val="21"/>
                <w:szCs w:val="21"/>
              </w:rPr>
            </w:pPr>
            <w:r>
              <w:rPr>
                <w:sz w:val="21"/>
                <w:szCs w:val="21"/>
              </w:rPr>
              <w:t>0.06</w:t>
            </w:r>
          </w:p>
        </w:tc>
        <w:tc>
          <w:tcPr>
            <w:vAlign w:val="center"/>
          </w:tcPr>
          <w:p w14:paraId="711A230D">
            <w:pPr>
              <w:rPr>
                <w:sz w:val="21"/>
                <w:szCs w:val="21"/>
              </w:rPr>
            </w:pPr>
            <w:r>
              <w:rPr>
                <w:sz w:val="21"/>
                <w:szCs w:val="21"/>
              </w:rPr>
              <w:t>0.07</w:t>
            </w:r>
          </w:p>
        </w:tc>
        <w:tc>
          <w:tcPr>
            <w:vAlign w:val="center"/>
          </w:tcPr>
          <w:p w14:paraId="1641E75C">
            <w:pPr>
              <w:rPr>
                <w:sz w:val="21"/>
                <w:szCs w:val="21"/>
              </w:rPr>
            </w:pPr>
            <w:r>
              <w:rPr>
                <w:sz w:val="21"/>
                <w:szCs w:val="21"/>
              </w:rPr>
              <w:t>0.09</w:t>
            </w:r>
          </w:p>
        </w:tc>
        <w:tc>
          <w:tcPr>
            <w:vAlign w:val="center"/>
          </w:tcPr>
          <w:p w14:paraId="15609EAB">
            <w:pPr>
              <w:rPr>
                <w:sz w:val="21"/>
                <w:szCs w:val="21"/>
              </w:rPr>
            </w:pPr>
            <w:r>
              <w:rPr>
                <w:sz w:val="21"/>
                <w:szCs w:val="21"/>
              </w:rPr>
              <w:t>《声学手册》</w:t>
            </w:r>
          </w:p>
        </w:tc>
      </w:tr>
      <w:tr w14:paraId="723B0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8E3DB3">
            <w:pPr>
              <w:rPr>
                <w:sz w:val="21"/>
                <w:szCs w:val="21"/>
              </w:rPr>
            </w:pPr>
            <w:r>
              <w:rPr>
                <w:sz w:val="21"/>
                <w:szCs w:val="21"/>
              </w:rPr>
              <w:t>内墙</w:t>
            </w:r>
          </w:p>
        </w:tc>
        <w:tc>
          <w:tcPr>
            <w:shd w:val="clear" w:color="auto" w:fill="E6E6E6"/>
            <w:vAlign w:val="center"/>
          </w:tcPr>
          <w:p w14:paraId="0D92B5EE">
            <w:pPr>
              <w:rPr>
                <w:sz w:val="21"/>
                <w:szCs w:val="21"/>
              </w:rPr>
            </w:pPr>
            <w:r>
              <w:rPr>
                <w:sz w:val="21"/>
                <w:szCs w:val="21"/>
              </w:rPr>
              <w:t>28.8</w:t>
            </w:r>
          </w:p>
        </w:tc>
        <w:tc>
          <w:tcPr>
            <w:vAlign w:val="center"/>
          </w:tcPr>
          <w:p w14:paraId="0702E02E">
            <w:pPr>
              <w:rPr>
                <w:sz w:val="21"/>
                <w:szCs w:val="21"/>
              </w:rPr>
            </w:pPr>
            <w:r>
              <w:rPr>
                <w:sz w:val="21"/>
                <w:szCs w:val="21"/>
              </w:rPr>
              <w:t>0.10</w:t>
            </w:r>
          </w:p>
        </w:tc>
        <w:tc>
          <w:tcPr>
            <w:vAlign w:val="center"/>
          </w:tcPr>
          <w:p w14:paraId="46360B5D">
            <w:pPr>
              <w:rPr>
                <w:sz w:val="21"/>
                <w:szCs w:val="21"/>
              </w:rPr>
            </w:pPr>
            <w:r>
              <w:rPr>
                <w:sz w:val="21"/>
                <w:szCs w:val="21"/>
              </w:rPr>
              <w:t>0.05</w:t>
            </w:r>
          </w:p>
        </w:tc>
        <w:tc>
          <w:tcPr>
            <w:vAlign w:val="center"/>
          </w:tcPr>
          <w:p w14:paraId="1730E94B">
            <w:pPr>
              <w:rPr>
                <w:sz w:val="21"/>
                <w:szCs w:val="21"/>
              </w:rPr>
            </w:pPr>
            <w:r>
              <w:rPr>
                <w:sz w:val="21"/>
                <w:szCs w:val="21"/>
              </w:rPr>
              <w:t>0.06</w:t>
            </w:r>
          </w:p>
        </w:tc>
        <w:tc>
          <w:tcPr>
            <w:vAlign w:val="center"/>
          </w:tcPr>
          <w:p w14:paraId="2581175F">
            <w:pPr>
              <w:rPr>
                <w:sz w:val="21"/>
                <w:szCs w:val="21"/>
              </w:rPr>
            </w:pPr>
            <w:r>
              <w:rPr>
                <w:sz w:val="21"/>
                <w:szCs w:val="21"/>
              </w:rPr>
              <w:t>0.07</w:t>
            </w:r>
          </w:p>
        </w:tc>
        <w:tc>
          <w:tcPr>
            <w:vAlign w:val="center"/>
          </w:tcPr>
          <w:p w14:paraId="15F3A625">
            <w:pPr>
              <w:rPr>
                <w:sz w:val="21"/>
                <w:szCs w:val="21"/>
              </w:rPr>
            </w:pPr>
            <w:r>
              <w:rPr>
                <w:sz w:val="21"/>
                <w:szCs w:val="21"/>
              </w:rPr>
              <w:t>0.09</w:t>
            </w:r>
          </w:p>
        </w:tc>
        <w:tc>
          <w:tcPr>
            <w:vAlign w:val="center"/>
          </w:tcPr>
          <w:p w14:paraId="28B6D859">
            <w:pPr>
              <w:rPr>
                <w:sz w:val="21"/>
                <w:szCs w:val="21"/>
              </w:rPr>
            </w:pPr>
            <w:r>
              <w:rPr>
                <w:sz w:val="21"/>
                <w:szCs w:val="21"/>
              </w:rPr>
              <w:t>《声学手册》</w:t>
            </w:r>
          </w:p>
        </w:tc>
      </w:tr>
      <w:tr w14:paraId="0E7F6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ABADE2">
            <w:pPr>
              <w:rPr>
                <w:sz w:val="21"/>
                <w:szCs w:val="21"/>
              </w:rPr>
            </w:pPr>
            <w:r>
              <w:rPr>
                <w:sz w:val="21"/>
                <w:szCs w:val="21"/>
              </w:rPr>
              <w:t>内门(M0930)</w:t>
            </w:r>
          </w:p>
        </w:tc>
        <w:tc>
          <w:tcPr>
            <w:shd w:val="clear" w:color="auto" w:fill="E6E6E6"/>
            <w:vAlign w:val="center"/>
          </w:tcPr>
          <w:p w14:paraId="6BAA30AD">
            <w:pPr>
              <w:rPr>
                <w:sz w:val="21"/>
                <w:szCs w:val="21"/>
              </w:rPr>
            </w:pPr>
            <w:r>
              <w:rPr>
                <w:sz w:val="21"/>
                <w:szCs w:val="21"/>
              </w:rPr>
              <w:t>5.4</w:t>
            </w:r>
          </w:p>
        </w:tc>
        <w:tc>
          <w:tcPr>
            <w:vAlign w:val="center"/>
          </w:tcPr>
          <w:p w14:paraId="4B8FAC0C">
            <w:pPr>
              <w:rPr>
                <w:sz w:val="21"/>
                <w:szCs w:val="21"/>
              </w:rPr>
            </w:pPr>
            <w:r>
              <w:rPr>
                <w:sz w:val="21"/>
                <w:szCs w:val="21"/>
              </w:rPr>
              <w:t>0.16</w:t>
            </w:r>
          </w:p>
        </w:tc>
        <w:tc>
          <w:tcPr>
            <w:vAlign w:val="center"/>
          </w:tcPr>
          <w:p w14:paraId="5E779653">
            <w:pPr>
              <w:rPr>
                <w:sz w:val="21"/>
                <w:szCs w:val="21"/>
              </w:rPr>
            </w:pPr>
            <w:r>
              <w:rPr>
                <w:sz w:val="21"/>
                <w:szCs w:val="21"/>
              </w:rPr>
              <w:t>0.15</w:t>
            </w:r>
          </w:p>
        </w:tc>
        <w:tc>
          <w:tcPr>
            <w:vAlign w:val="center"/>
          </w:tcPr>
          <w:p w14:paraId="008CF3DF">
            <w:pPr>
              <w:rPr>
                <w:sz w:val="21"/>
                <w:szCs w:val="21"/>
              </w:rPr>
            </w:pPr>
            <w:r>
              <w:rPr>
                <w:sz w:val="21"/>
                <w:szCs w:val="21"/>
              </w:rPr>
              <w:t>0.10</w:t>
            </w:r>
          </w:p>
        </w:tc>
        <w:tc>
          <w:tcPr>
            <w:vAlign w:val="center"/>
          </w:tcPr>
          <w:p w14:paraId="0A1EE989">
            <w:pPr>
              <w:rPr>
                <w:sz w:val="21"/>
                <w:szCs w:val="21"/>
              </w:rPr>
            </w:pPr>
            <w:r>
              <w:rPr>
                <w:sz w:val="21"/>
                <w:szCs w:val="21"/>
              </w:rPr>
              <w:t>0.10</w:t>
            </w:r>
          </w:p>
        </w:tc>
        <w:tc>
          <w:tcPr>
            <w:vAlign w:val="center"/>
          </w:tcPr>
          <w:p w14:paraId="07656136">
            <w:pPr>
              <w:rPr>
                <w:sz w:val="21"/>
                <w:szCs w:val="21"/>
              </w:rPr>
            </w:pPr>
            <w:r>
              <w:rPr>
                <w:sz w:val="21"/>
                <w:szCs w:val="21"/>
              </w:rPr>
              <w:t>0.10</w:t>
            </w:r>
          </w:p>
        </w:tc>
        <w:tc>
          <w:tcPr>
            <w:vAlign w:val="center"/>
          </w:tcPr>
          <w:p w14:paraId="30290083">
            <w:pPr>
              <w:rPr>
                <w:sz w:val="21"/>
                <w:szCs w:val="21"/>
              </w:rPr>
            </w:pPr>
            <w:r>
              <w:rPr>
                <w:sz w:val="21"/>
                <w:szCs w:val="21"/>
              </w:rPr>
              <w:t>《噪声与振动控制工程手册》</w:t>
            </w:r>
          </w:p>
        </w:tc>
      </w:tr>
      <w:tr w14:paraId="35B51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227084">
            <w:pPr>
              <w:rPr>
                <w:sz w:val="21"/>
                <w:szCs w:val="21"/>
              </w:rPr>
            </w:pPr>
            <w:r>
              <w:rPr>
                <w:sz w:val="21"/>
                <w:szCs w:val="21"/>
              </w:rPr>
              <w:t>外窗(C2724)</w:t>
            </w:r>
          </w:p>
        </w:tc>
        <w:tc>
          <w:tcPr>
            <w:shd w:val="clear" w:color="auto" w:fill="E6E6E6"/>
            <w:vAlign w:val="center"/>
          </w:tcPr>
          <w:p w14:paraId="68DD611C">
            <w:pPr>
              <w:rPr>
                <w:sz w:val="21"/>
                <w:szCs w:val="21"/>
              </w:rPr>
            </w:pPr>
            <w:r>
              <w:rPr>
                <w:sz w:val="21"/>
                <w:szCs w:val="21"/>
              </w:rPr>
              <w:t>13.0</w:t>
            </w:r>
          </w:p>
        </w:tc>
        <w:tc>
          <w:tcPr>
            <w:vAlign w:val="center"/>
          </w:tcPr>
          <w:p w14:paraId="7DE1CC03">
            <w:pPr>
              <w:rPr>
                <w:sz w:val="21"/>
                <w:szCs w:val="21"/>
              </w:rPr>
            </w:pPr>
            <w:r>
              <w:rPr>
                <w:sz w:val="21"/>
                <w:szCs w:val="21"/>
              </w:rPr>
              <w:t>0.35</w:t>
            </w:r>
          </w:p>
        </w:tc>
        <w:tc>
          <w:tcPr>
            <w:vAlign w:val="center"/>
          </w:tcPr>
          <w:p w14:paraId="6AC91F2F">
            <w:pPr>
              <w:rPr>
                <w:sz w:val="21"/>
                <w:szCs w:val="21"/>
              </w:rPr>
            </w:pPr>
            <w:r>
              <w:rPr>
                <w:sz w:val="21"/>
                <w:szCs w:val="21"/>
              </w:rPr>
              <w:t>0.25</w:t>
            </w:r>
          </w:p>
        </w:tc>
        <w:tc>
          <w:tcPr>
            <w:vAlign w:val="center"/>
          </w:tcPr>
          <w:p w14:paraId="50286464">
            <w:pPr>
              <w:rPr>
                <w:sz w:val="21"/>
                <w:szCs w:val="21"/>
              </w:rPr>
            </w:pPr>
            <w:r>
              <w:rPr>
                <w:sz w:val="21"/>
                <w:szCs w:val="21"/>
              </w:rPr>
              <w:t>0.18</w:t>
            </w:r>
          </w:p>
        </w:tc>
        <w:tc>
          <w:tcPr>
            <w:vAlign w:val="center"/>
          </w:tcPr>
          <w:p w14:paraId="25728FFB">
            <w:pPr>
              <w:rPr>
                <w:sz w:val="21"/>
                <w:szCs w:val="21"/>
              </w:rPr>
            </w:pPr>
            <w:r>
              <w:rPr>
                <w:sz w:val="21"/>
                <w:szCs w:val="21"/>
              </w:rPr>
              <w:t>0.12</w:t>
            </w:r>
          </w:p>
        </w:tc>
        <w:tc>
          <w:tcPr>
            <w:vAlign w:val="center"/>
          </w:tcPr>
          <w:p w14:paraId="3E04A2DF">
            <w:pPr>
              <w:rPr>
                <w:sz w:val="21"/>
                <w:szCs w:val="21"/>
              </w:rPr>
            </w:pPr>
            <w:r>
              <w:rPr>
                <w:sz w:val="21"/>
                <w:szCs w:val="21"/>
              </w:rPr>
              <w:t>0.07</w:t>
            </w:r>
          </w:p>
        </w:tc>
        <w:tc>
          <w:tcPr>
            <w:vAlign w:val="center"/>
          </w:tcPr>
          <w:p w14:paraId="6FF9C7FB">
            <w:pPr>
              <w:rPr>
                <w:sz w:val="21"/>
                <w:szCs w:val="21"/>
              </w:rPr>
            </w:pPr>
            <w:r>
              <w:rPr>
                <w:sz w:val="21"/>
                <w:szCs w:val="21"/>
              </w:rPr>
              <w:t>《声学手册》</w:t>
            </w:r>
          </w:p>
        </w:tc>
      </w:tr>
      <w:tr w14:paraId="39652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D3F564">
            <w:pPr>
              <w:rPr>
                <w:sz w:val="21"/>
                <w:szCs w:val="21"/>
              </w:rPr>
            </w:pPr>
            <w:r>
              <w:rPr>
                <w:sz w:val="21"/>
                <w:szCs w:val="21"/>
              </w:rPr>
              <w:t>楼板</w:t>
            </w:r>
          </w:p>
        </w:tc>
        <w:tc>
          <w:tcPr>
            <w:shd w:val="clear" w:color="auto" w:fill="E6E6E6"/>
            <w:vAlign w:val="center"/>
          </w:tcPr>
          <w:p w14:paraId="20ECDB7A">
            <w:pPr>
              <w:rPr>
                <w:sz w:val="21"/>
                <w:szCs w:val="21"/>
              </w:rPr>
            </w:pPr>
            <w:r>
              <w:rPr>
                <w:sz w:val="21"/>
                <w:szCs w:val="21"/>
              </w:rPr>
              <w:t>54.2</w:t>
            </w:r>
          </w:p>
        </w:tc>
        <w:tc>
          <w:tcPr>
            <w:vAlign w:val="center"/>
          </w:tcPr>
          <w:p w14:paraId="2D6ED4CC">
            <w:pPr>
              <w:rPr>
                <w:sz w:val="21"/>
                <w:szCs w:val="21"/>
              </w:rPr>
            </w:pPr>
            <w:r>
              <w:rPr>
                <w:sz w:val="21"/>
                <w:szCs w:val="21"/>
              </w:rPr>
              <w:t>0.10</w:t>
            </w:r>
          </w:p>
        </w:tc>
        <w:tc>
          <w:tcPr>
            <w:vAlign w:val="center"/>
          </w:tcPr>
          <w:p w14:paraId="78A9F4FD">
            <w:pPr>
              <w:rPr>
                <w:sz w:val="21"/>
                <w:szCs w:val="21"/>
              </w:rPr>
            </w:pPr>
            <w:r>
              <w:rPr>
                <w:sz w:val="21"/>
                <w:szCs w:val="21"/>
              </w:rPr>
              <w:t>0.05</w:t>
            </w:r>
          </w:p>
        </w:tc>
        <w:tc>
          <w:tcPr>
            <w:vAlign w:val="center"/>
          </w:tcPr>
          <w:p w14:paraId="65D3B5CB">
            <w:pPr>
              <w:rPr>
                <w:sz w:val="21"/>
                <w:szCs w:val="21"/>
              </w:rPr>
            </w:pPr>
            <w:r>
              <w:rPr>
                <w:sz w:val="21"/>
                <w:szCs w:val="21"/>
              </w:rPr>
              <w:t>0.06</w:t>
            </w:r>
          </w:p>
        </w:tc>
        <w:tc>
          <w:tcPr>
            <w:vAlign w:val="center"/>
          </w:tcPr>
          <w:p w14:paraId="2A320B37">
            <w:pPr>
              <w:rPr>
                <w:sz w:val="21"/>
                <w:szCs w:val="21"/>
              </w:rPr>
            </w:pPr>
            <w:r>
              <w:rPr>
                <w:sz w:val="21"/>
                <w:szCs w:val="21"/>
              </w:rPr>
              <w:t>0.07</w:t>
            </w:r>
          </w:p>
        </w:tc>
        <w:tc>
          <w:tcPr>
            <w:vAlign w:val="center"/>
          </w:tcPr>
          <w:p w14:paraId="32E96007">
            <w:pPr>
              <w:rPr>
                <w:sz w:val="21"/>
                <w:szCs w:val="21"/>
              </w:rPr>
            </w:pPr>
            <w:r>
              <w:rPr>
                <w:sz w:val="21"/>
                <w:szCs w:val="21"/>
              </w:rPr>
              <w:t>0.09</w:t>
            </w:r>
          </w:p>
        </w:tc>
        <w:tc>
          <w:tcPr>
            <w:vAlign w:val="center"/>
          </w:tcPr>
          <w:p w14:paraId="59350FB0">
            <w:pPr>
              <w:rPr>
                <w:sz w:val="21"/>
                <w:szCs w:val="21"/>
              </w:rPr>
            </w:pPr>
            <w:r>
              <w:rPr>
                <w:sz w:val="21"/>
                <w:szCs w:val="21"/>
              </w:rPr>
              <w:t>《声学手册》</w:t>
            </w:r>
          </w:p>
        </w:tc>
      </w:tr>
      <w:tr w14:paraId="4216B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9023D9">
            <w:pPr>
              <w:rPr>
                <w:sz w:val="21"/>
                <w:szCs w:val="21"/>
              </w:rPr>
            </w:pPr>
            <w:r>
              <w:rPr>
                <w:sz w:val="21"/>
                <w:szCs w:val="21"/>
              </w:rPr>
              <w:t>屋顶</w:t>
            </w:r>
          </w:p>
        </w:tc>
        <w:tc>
          <w:tcPr>
            <w:shd w:val="clear" w:color="auto" w:fill="E6E6E6"/>
            <w:vAlign w:val="center"/>
          </w:tcPr>
          <w:p w14:paraId="5A21EDB5">
            <w:pPr>
              <w:rPr>
                <w:sz w:val="21"/>
                <w:szCs w:val="21"/>
              </w:rPr>
            </w:pPr>
            <w:r>
              <w:rPr>
                <w:sz w:val="21"/>
                <w:szCs w:val="21"/>
              </w:rPr>
              <w:t>9.6</w:t>
            </w:r>
          </w:p>
        </w:tc>
        <w:tc>
          <w:tcPr>
            <w:vAlign w:val="center"/>
          </w:tcPr>
          <w:p w14:paraId="5671B510">
            <w:pPr>
              <w:rPr>
                <w:sz w:val="21"/>
                <w:szCs w:val="21"/>
              </w:rPr>
            </w:pPr>
            <w:r>
              <w:rPr>
                <w:sz w:val="21"/>
                <w:szCs w:val="21"/>
              </w:rPr>
              <w:t>0.10</w:t>
            </w:r>
          </w:p>
        </w:tc>
        <w:tc>
          <w:tcPr>
            <w:vAlign w:val="center"/>
          </w:tcPr>
          <w:p w14:paraId="0445C987">
            <w:pPr>
              <w:rPr>
                <w:sz w:val="21"/>
                <w:szCs w:val="21"/>
              </w:rPr>
            </w:pPr>
            <w:r>
              <w:rPr>
                <w:sz w:val="21"/>
                <w:szCs w:val="21"/>
              </w:rPr>
              <w:t>0.05</w:t>
            </w:r>
          </w:p>
        </w:tc>
        <w:tc>
          <w:tcPr>
            <w:vAlign w:val="center"/>
          </w:tcPr>
          <w:p w14:paraId="67720E44">
            <w:pPr>
              <w:rPr>
                <w:sz w:val="21"/>
                <w:szCs w:val="21"/>
              </w:rPr>
            </w:pPr>
            <w:r>
              <w:rPr>
                <w:sz w:val="21"/>
                <w:szCs w:val="21"/>
              </w:rPr>
              <w:t>0.06</w:t>
            </w:r>
          </w:p>
        </w:tc>
        <w:tc>
          <w:tcPr>
            <w:vAlign w:val="center"/>
          </w:tcPr>
          <w:p w14:paraId="76CBE1AD">
            <w:pPr>
              <w:rPr>
                <w:sz w:val="21"/>
                <w:szCs w:val="21"/>
              </w:rPr>
            </w:pPr>
            <w:r>
              <w:rPr>
                <w:sz w:val="21"/>
                <w:szCs w:val="21"/>
              </w:rPr>
              <w:t>0.07</w:t>
            </w:r>
          </w:p>
        </w:tc>
        <w:tc>
          <w:tcPr>
            <w:vAlign w:val="center"/>
          </w:tcPr>
          <w:p w14:paraId="4C6339BD">
            <w:pPr>
              <w:rPr>
                <w:sz w:val="21"/>
                <w:szCs w:val="21"/>
              </w:rPr>
            </w:pPr>
            <w:r>
              <w:rPr>
                <w:sz w:val="21"/>
                <w:szCs w:val="21"/>
              </w:rPr>
              <w:t>0.09</w:t>
            </w:r>
          </w:p>
        </w:tc>
        <w:tc>
          <w:tcPr>
            <w:vAlign w:val="center"/>
          </w:tcPr>
          <w:p w14:paraId="1E7B6F58">
            <w:pPr>
              <w:rPr>
                <w:sz w:val="21"/>
                <w:szCs w:val="21"/>
              </w:rPr>
            </w:pPr>
            <w:r>
              <w:rPr>
                <w:sz w:val="21"/>
                <w:szCs w:val="21"/>
              </w:rPr>
              <w:t>《声学手册》</w:t>
            </w:r>
          </w:p>
        </w:tc>
      </w:tr>
      <w:tr w14:paraId="0582F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BB0688">
            <w:pPr>
              <w:rPr>
                <w:sz w:val="21"/>
                <w:szCs w:val="21"/>
              </w:rPr>
            </w:pPr>
            <w:r>
              <w:rPr>
                <w:sz w:val="21"/>
                <w:szCs w:val="21"/>
              </w:rPr>
              <w:t>屋顶</w:t>
            </w:r>
          </w:p>
        </w:tc>
        <w:tc>
          <w:tcPr>
            <w:shd w:val="clear" w:color="auto" w:fill="E6E6E6"/>
            <w:vAlign w:val="center"/>
          </w:tcPr>
          <w:p w14:paraId="0E8CB830">
            <w:pPr>
              <w:rPr>
                <w:sz w:val="21"/>
                <w:szCs w:val="21"/>
              </w:rPr>
            </w:pPr>
            <w:r>
              <w:rPr>
                <w:sz w:val="21"/>
                <w:szCs w:val="21"/>
              </w:rPr>
              <w:t>44.6</w:t>
            </w:r>
          </w:p>
        </w:tc>
        <w:tc>
          <w:tcPr>
            <w:vAlign w:val="center"/>
          </w:tcPr>
          <w:p w14:paraId="3F0F0D01">
            <w:pPr>
              <w:rPr>
                <w:sz w:val="21"/>
                <w:szCs w:val="21"/>
              </w:rPr>
            </w:pPr>
            <w:r>
              <w:rPr>
                <w:sz w:val="21"/>
                <w:szCs w:val="21"/>
              </w:rPr>
              <w:t>0.10</w:t>
            </w:r>
          </w:p>
        </w:tc>
        <w:tc>
          <w:tcPr>
            <w:vAlign w:val="center"/>
          </w:tcPr>
          <w:p w14:paraId="5844A5A9">
            <w:pPr>
              <w:rPr>
                <w:sz w:val="21"/>
                <w:szCs w:val="21"/>
              </w:rPr>
            </w:pPr>
            <w:r>
              <w:rPr>
                <w:sz w:val="21"/>
                <w:szCs w:val="21"/>
              </w:rPr>
              <w:t>0.05</w:t>
            </w:r>
          </w:p>
        </w:tc>
        <w:tc>
          <w:tcPr>
            <w:vAlign w:val="center"/>
          </w:tcPr>
          <w:p w14:paraId="1848CF41">
            <w:pPr>
              <w:rPr>
                <w:sz w:val="21"/>
                <w:szCs w:val="21"/>
              </w:rPr>
            </w:pPr>
            <w:r>
              <w:rPr>
                <w:sz w:val="21"/>
                <w:szCs w:val="21"/>
              </w:rPr>
              <w:t>0.06</w:t>
            </w:r>
          </w:p>
        </w:tc>
        <w:tc>
          <w:tcPr>
            <w:vAlign w:val="center"/>
          </w:tcPr>
          <w:p w14:paraId="6112B3E6">
            <w:pPr>
              <w:rPr>
                <w:sz w:val="21"/>
                <w:szCs w:val="21"/>
              </w:rPr>
            </w:pPr>
            <w:r>
              <w:rPr>
                <w:sz w:val="21"/>
                <w:szCs w:val="21"/>
              </w:rPr>
              <w:t>0.07</w:t>
            </w:r>
          </w:p>
        </w:tc>
        <w:tc>
          <w:tcPr>
            <w:vAlign w:val="center"/>
          </w:tcPr>
          <w:p w14:paraId="32F97324">
            <w:pPr>
              <w:rPr>
                <w:sz w:val="21"/>
                <w:szCs w:val="21"/>
              </w:rPr>
            </w:pPr>
            <w:r>
              <w:rPr>
                <w:sz w:val="21"/>
                <w:szCs w:val="21"/>
              </w:rPr>
              <w:t>0.09</w:t>
            </w:r>
          </w:p>
        </w:tc>
        <w:tc>
          <w:tcPr>
            <w:vAlign w:val="center"/>
          </w:tcPr>
          <w:p w14:paraId="7F1A1C4F">
            <w:pPr>
              <w:rPr>
                <w:sz w:val="21"/>
                <w:szCs w:val="21"/>
              </w:rPr>
            </w:pPr>
            <w:r>
              <w:rPr>
                <w:sz w:val="21"/>
                <w:szCs w:val="21"/>
              </w:rPr>
              <w:t>《声学手册》</w:t>
            </w:r>
          </w:p>
        </w:tc>
      </w:tr>
      <w:tr w14:paraId="41A50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6294F3C">
            <w:pPr>
              <w:rPr>
                <w:sz w:val="21"/>
                <w:szCs w:val="21"/>
              </w:rPr>
            </w:pPr>
            <w:r>
              <w:rPr>
                <w:sz w:val="21"/>
                <w:szCs w:val="21"/>
              </w:rPr>
              <w:t>总吸声量(㎡)</w:t>
            </w:r>
          </w:p>
        </w:tc>
        <w:tc>
          <w:tcPr>
            <w:vAlign w:val="center"/>
          </w:tcPr>
          <w:p w14:paraId="18046B8F">
            <w:pPr>
              <w:rPr>
                <w:sz w:val="21"/>
                <w:szCs w:val="21"/>
              </w:rPr>
            </w:pPr>
            <w:r>
              <w:rPr>
                <w:sz w:val="21"/>
                <w:szCs w:val="21"/>
              </w:rPr>
              <w:t>24.7</w:t>
            </w:r>
          </w:p>
        </w:tc>
        <w:tc>
          <w:tcPr>
            <w:vAlign w:val="center"/>
          </w:tcPr>
          <w:p w14:paraId="40E1FB10">
            <w:pPr>
              <w:rPr>
                <w:sz w:val="21"/>
                <w:szCs w:val="21"/>
              </w:rPr>
            </w:pPr>
            <w:r>
              <w:rPr>
                <w:sz w:val="21"/>
                <w:szCs w:val="21"/>
              </w:rPr>
              <w:t>13.7</w:t>
            </w:r>
          </w:p>
        </w:tc>
        <w:tc>
          <w:tcPr>
            <w:vAlign w:val="center"/>
          </w:tcPr>
          <w:p w14:paraId="04FE6FF6">
            <w:pPr>
              <w:rPr>
                <w:sz w:val="21"/>
                <w:szCs w:val="21"/>
              </w:rPr>
            </w:pPr>
            <w:r>
              <w:rPr>
                <w:sz w:val="21"/>
                <w:szCs w:val="21"/>
              </w:rPr>
              <w:t>14.4</w:t>
            </w:r>
          </w:p>
        </w:tc>
        <w:tc>
          <w:tcPr>
            <w:vAlign w:val="center"/>
          </w:tcPr>
          <w:p w14:paraId="0DE12F18">
            <w:pPr>
              <w:rPr>
                <w:sz w:val="21"/>
                <w:szCs w:val="21"/>
              </w:rPr>
            </w:pPr>
            <w:r>
              <w:rPr>
                <w:sz w:val="21"/>
                <w:szCs w:val="21"/>
              </w:rPr>
              <w:t>15.6</w:t>
            </w:r>
          </w:p>
        </w:tc>
        <w:tc>
          <w:tcPr>
            <w:vAlign w:val="center"/>
          </w:tcPr>
          <w:p w14:paraId="28C3DDEF">
            <w:pPr>
              <w:rPr>
                <w:sz w:val="21"/>
                <w:szCs w:val="21"/>
              </w:rPr>
            </w:pPr>
            <w:r>
              <w:rPr>
                <w:sz w:val="21"/>
                <w:szCs w:val="21"/>
              </w:rPr>
              <w:t>18.8</w:t>
            </w:r>
          </w:p>
        </w:tc>
        <w:tc>
          <w:tcPr>
            <w:vAlign w:val="center"/>
          </w:tcPr>
          <w:p w14:paraId="7A1D1A71">
            <w:pPr>
              <w:rPr>
                <w:sz w:val="21"/>
                <w:szCs w:val="21"/>
              </w:rPr>
            </w:pPr>
          </w:p>
        </w:tc>
      </w:tr>
    </w:tbl>
    <w:p w14:paraId="2A184936">
      <w:pPr>
        <w:jc w:val="center"/>
        <w:rPr>
          <w:lang w:val="en-US"/>
        </w:rPr>
      </w:pPr>
      <w:bookmarkStart w:id="46" w:name="围护结构吸声量"/>
      <w:bookmarkEnd w:id="46"/>
    </w:p>
    <w:p w14:paraId="00BD551E">
      <w:pPr>
        <w:pStyle w:val="4"/>
      </w:pPr>
      <w:bookmarkStart w:id="47" w:name="_Toc24030"/>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30202"/>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8711"/>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7218"/>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24689"/>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6096B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647C48F">
            <w:pPr>
              <w:jc w:val="center"/>
              <w:rPr>
                <w:sz w:val="21"/>
                <w:szCs w:val="21"/>
              </w:rPr>
            </w:pPr>
            <w:r>
              <w:rPr>
                <w:sz w:val="21"/>
                <w:szCs w:val="21"/>
              </w:rPr>
              <w:t>外墙1+外窗(C2724)×2</w:t>
            </w:r>
          </w:p>
        </w:tc>
      </w:tr>
      <w:tr w14:paraId="48FF3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00EBB6">
            <w:pPr>
              <w:rPr>
                <w:sz w:val="21"/>
                <w:szCs w:val="21"/>
              </w:rPr>
            </w:pPr>
            <w:r>
              <w:rPr>
                <w:sz w:val="21"/>
                <w:szCs w:val="21"/>
              </w:rPr>
              <w:t>倍频程中心频率(Hz)</w:t>
            </w:r>
          </w:p>
        </w:tc>
        <w:tc>
          <w:tcPr>
            <w:shd w:val="clear" w:color="auto" w:fill="E6E6E6"/>
            <w:vAlign w:val="center"/>
          </w:tcPr>
          <w:p w14:paraId="338BCB13">
            <w:pPr>
              <w:rPr>
                <w:sz w:val="21"/>
                <w:szCs w:val="21"/>
              </w:rPr>
            </w:pPr>
            <w:r>
              <w:rPr>
                <w:sz w:val="21"/>
                <w:szCs w:val="21"/>
              </w:rPr>
              <w:t>125</w:t>
            </w:r>
          </w:p>
        </w:tc>
        <w:tc>
          <w:tcPr>
            <w:shd w:val="clear" w:color="auto" w:fill="E6E6E6"/>
            <w:vAlign w:val="center"/>
          </w:tcPr>
          <w:p w14:paraId="7E708294">
            <w:pPr>
              <w:rPr>
                <w:sz w:val="21"/>
                <w:szCs w:val="21"/>
              </w:rPr>
            </w:pPr>
            <w:r>
              <w:rPr>
                <w:sz w:val="21"/>
                <w:szCs w:val="21"/>
              </w:rPr>
              <w:t>250</w:t>
            </w:r>
          </w:p>
        </w:tc>
        <w:tc>
          <w:tcPr>
            <w:shd w:val="clear" w:color="auto" w:fill="E6E6E6"/>
            <w:vAlign w:val="center"/>
          </w:tcPr>
          <w:p w14:paraId="39FF5396">
            <w:pPr>
              <w:rPr>
                <w:sz w:val="21"/>
                <w:szCs w:val="21"/>
              </w:rPr>
            </w:pPr>
            <w:r>
              <w:rPr>
                <w:sz w:val="21"/>
                <w:szCs w:val="21"/>
              </w:rPr>
              <w:t>500</w:t>
            </w:r>
          </w:p>
        </w:tc>
        <w:tc>
          <w:tcPr>
            <w:shd w:val="clear" w:color="auto" w:fill="E6E6E6"/>
            <w:vAlign w:val="center"/>
          </w:tcPr>
          <w:p w14:paraId="5D3F252E">
            <w:pPr>
              <w:rPr>
                <w:sz w:val="21"/>
                <w:szCs w:val="21"/>
              </w:rPr>
            </w:pPr>
            <w:r>
              <w:rPr>
                <w:sz w:val="21"/>
                <w:szCs w:val="21"/>
              </w:rPr>
              <w:t>1000</w:t>
            </w:r>
          </w:p>
        </w:tc>
        <w:tc>
          <w:tcPr>
            <w:shd w:val="clear" w:color="auto" w:fill="E6E6E6"/>
            <w:vAlign w:val="center"/>
          </w:tcPr>
          <w:p w14:paraId="7FF7FF6A">
            <w:pPr>
              <w:rPr>
                <w:sz w:val="21"/>
                <w:szCs w:val="21"/>
              </w:rPr>
            </w:pPr>
            <w:r>
              <w:rPr>
                <w:sz w:val="21"/>
                <w:szCs w:val="21"/>
              </w:rPr>
              <w:t>2000</w:t>
            </w:r>
          </w:p>
        </w:tc>
      </w:tr>
      <w:tr w14:paraId="7E361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B37312">
            <w:pPr>
              <w:rPr>
                <w:sz w:val="21"/>
                <w:szCs w:val="21"/>
              </w:rPr>
            </w:pPr>
            <w:r>
              <w:rPr>
                <w:sz w:val="21"/>
                <w:szCs w:val="21"/>
              </w:rPr>
              <w:t>外墙隔声量(dB)</w:t>
            </w:r>
          </w:p>
        </w:tc>
        <w:tc>
          <w:tcPr>
            <w:vAlign w:val="center"/>
          </w:tcPr>
          <w:p w14:paraId="206D0E6E">
            <w:pPr>
              <w:rPr>
                <w:sz w:val="21"/>
                <w:szCs w:val="21"/>
              </w:rPr>
            </w:pPr>
            <w:r>
              <w:rPr>
                <w:sz w:val="21"/>
                <w:szCs w:val="21"/>
              </w:rPr>
              <w:t>35.3</w:t>
            </w:r>
          </w:p>
        </w:tc>
        <w:tc>
          <w:tcPr>
            <w:vAlign w:val="center"/>
          </w:tcPr>
          <w:p w14:paraId="4E6E3399">
            <w:pPr>
              <w:rPr>
                <w:sz w:val="21"/>
                <w:szCs w:val="21"/>
              </w:rPr>
            </w:pPr>
            <w:r>
              <w:rPr>
                <w:sz w:val="21"/>
                <w:szCs w:val="21"/>
              </w:rPr>
              <w:t>38.6</w:t>
            </w:r>
          </w:p>
        </w:tc>
        <w:tc>
          <w:tcPr>
            <w:vAlign w:val="center"/>
          </w:tcPr>
          <w:p w14:paraId="54A9A4E6">
            <w:pPr>
              <w:rPr>
                <w:sz w:val="21"/>
                <w:szCs w:val="21"/>
              </w:rPr>
            </w:pPr>
            <w:r>
              <w:rPr>
                <w:sz w:val="21"/>
                <w:szCs w:val="21"/>
              </w:rPr>
              <w:t>41.9</w:t>
            </w:r>
          </w:p>
        </w:tc>
        <w:tc>
          <w:tcPr>
            <w:vAlign w:val="center"/>
          </w:tcPr>
          <w:p w14:paraId="775F563B">
            <w:pPr>
              <w:rPr>
                <w:sz w:val="21"/>
                <w:szCs w:val="21"/>
              </w:rPr>
            </w:pPr>
            <w:r>
              <w:rPr>
                <w:sz w:val="21"/>
                <w:szCs w:val="21"/>
              </w:rPr>
              <w:t>45.2</w:t>
            </w:r>
          </w:p>
        </w:tc>
        <w:tc>
          <w:tcPr>
            <w:vAlign w:val="center"/>
          </w:tcPr>
          <w:p w14:paraId="33431B58">
            <w:pPr>
              <w:rPr>
                <w:sz w:val="21"/>
                <w:szCs w:val="21"/>
              </w:rPr>
            </w:pPr>
            <w:r>
              <w:rPr>
                <w:sz w:val="21"/>
                <w:szCs w:val="21"/>
              </w:rPr>
              <w:t>48.6</w:t>
            </w:r>
          </w:p>
        </w:tc>
      </w:tr>
      <w:tr w14:paraId="77A1B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67ED60">
            <w:pPr>
              <w:rPr>
                <w:sz w:val="21"/>
                <w:szCs w:val="21"/>
              </w:rPr>
            </w:pPr>
            <w:r>
              <w:rPr>
                <w:sz w:val="21"/>
                <w:szCs w:val="21"/>
              </w:rPr>
              <w:t>外窗(C2724)隔声量(dB)</w:t>
            </w:r>
          </w:p>
        </w:tc>
        <w:tc>
          <w:tcPr>
            <w:vAlign w:val="center"/>
          </w:tcPr>
          <w:p w14:paraId="14693D91">
            <w:pPr>
              <w:rPr>
                <w:sz w:val="21"/>
                <w:szCs w:val="21"/>
              </w:rPr>
            </w:pPr>
            <w:r>
              <w:rPr>
                <w:sz w:val="21"/>
                <w:szCs w:val="21"/>
              </w:rPr>
              <w:t>23.0</w:t>
            </w:r>
          </w:p>
        </w:tc>
        <w:tc>
          <w:tcPr>
            <w:vAlign w:val="center"/>
          </w:tcPr>
          <w:p w14:paraId="404841B3">
            <w:pPr>
              <w:rPr>
                <w:sz w:val="21"/>
                <w:szCs w:val="21"/>
              </w:rPr>
            </w:pPr>
            <w:r>
              <w:rPr>
                <w:sz w:val="21"/>
                <w:szCs w:val="21"/>
              </w:rPr>
              <w:t>31.0</w:t>
            </w:r>
          </w:p>
        </w:tc>
        <w:tc>
          <w:tcPr>
            <w:vAlign w:val="center"/>
          </w:tcPr>
          <w:p w14:paraId="575C0D82">
            <w:pPr>
              <w:rPr>
                <w:sz w:val="21"/>
                <w:szCs w:val="21"/>
              </w:rPr>
            </w:pPr>
            <w:r>
              <w:rPr>
                <w:sz w:val="21"/>
                <w:szCs w:val="21"/>
              </w:rPr>
              <w:t>35.0</w:t>
            </w:r>
          </w:p>
        </w:tc>
        <w:tc>
          <w:tcPr>
            <w:vAlign w:val="center"/>
          </w:tcPr>
          <w:p w14:paraId="6025629A">
            <w:pPr>
              <w:rPr>
                <w:sz w:val="21"/>
                <w:szCs w:val="21"/>
              </w:rPr>
            </w:pPr>
            <w:r>
              <w:rPr>
                <w:sz w:val="21"/>
                <w:szCs w:val="21"/>
              </w:rPr>
              <w:t>36.0</w:t>
            </w:r>
          </w:p>
        </w:tc>
        <w:tc>
          <w:tcPr>
            <w:vAlign w:val="center"/>
          </w:tcPr>
          <w:p w14:paraId="20CA05F0">
            <w:pPr>
              <w:rPr>
                <w:sz w:val="21"/>
                <w:szCs w:val="21"/>
              </w:rPr>
            </w:pPr>
            <w:r>
              <w:rPr>
                <w:sz w:val="21"/>
                <w:szCs w:val="21"/>
              </w:rPr>
              <w:t>41.0</w:t>
            </w:r>
          </w:p>
        </w:tc>
      </w:tr>
      <w:tr w14:paraId="686A5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B1F4B2">
            <w:pPr>
              <w:rPr>
                <w:sz w:val="21"/>
                <w:szCs w:val="21"/>
              </w:rPr>
            </w:pPr>
            <w:r>
              <w:rPr>
                <w:sz w:val="21"/>
                <w:szCs w:val="21"/>
              </w:rPr>
              <w:t>组合墙实际隔声量(dB)</w:t>
            </w:r>
          </w:p>
        </w:tc>
        <w:tc>
          <w:tcPr>
            <w:vAlign w:val="center"/>
          </w:tcPr>
          <w:p w14:paraId="0EC74583">
            <w:pPr>
              <w:rPr>
                <w:sz w:val="21"/>
                <w:szCs w:val="21"/>
              </w:rPr>
            </w:pPr>
            <w:r>
              <w:rPr>
                <w:sz w:val="21"/>
                <w:szCs w:val="21"/>
              </w:rPr>
              <w:t>26.2</w:t>
            </w:r>
          </w:p>
        </w:tc>
        <w:tc>
          <w:tcPr>
            <w:vAlign w:val="center"/>
          </w:tcPr>
          <w:p w14:paraId="00A6C0A4">
            <w:pPr>
              <w:rPr>
                <w:sz w:val="21"/>
                <w:szCs w:val="21"/>
              </w:rPr>
            </w:pPr>
            <w:r>
              <w:rPr>
                <w:sz w:val="21"/>
                <w:szCs w:val="21"/>
              </w:rPr>
              <w:t>33.6</w:t>
            </w:r>
          </w:p>
        </w:tc>
        <w:tc>
          <w:tcPr>
            <w:vAlign w:val="center"/>
          </w:tcPr>
          <w:p w14:paraId="435BDAE2">
            <w:pPr>
              <w:rPr>
                <w:sz w:val="21"/>
                <w:szCs w:val="21"/>
              </w:rPr>
            </w:pPr>
            <w:r>
              <w:rPr>
                <w:sz w:val="21"/>
                <w:szCs w:val="21"/>
              </w:rPr>
              <w:t>37.5</w:t>
            </w:r>
          </w:p>
        </w:tc>
        <w:tc>
          <w:tcPr>
            <w:vAlign w:val="center"/>
          </w:tcPr>
          <w:p w14:paraId="0AEE4BF5">
            <w:pPr>
              <w:rPr>
                <w:sz w:val="21"/>
                <w:szCs w:val="21"/>
              </w:rPr>
            </w:pPr>
            <w:r>
              <w:rPr>
                <w:sz w:val="21"/>
                <w:szCs w:val="21"/>
              </w:rPr>
              <w:t>38.9</w:t>
            </w:r>
          </w:p>
        </w:tc>
        <w:tc>
          <w:tcPr>
            <w:vAlign w:val="center"/>
          </w:tcPr>
          <w:p w14:paraId="6117941F">
            <w:pPr>
              <w:rPr>
                <w:sz w:val="21"/>
                <w:szCs w:val="21"/>
              </w:rPr>
            </w:pPr>
            <w:r>
              <w:rPr>
                <w:sz w:val="21"/>
                <w:szCs w:val="21"/>
              </w:rPr>
              <w:t>43.6</w:t>
            </w:r>
          </w:p>
        </w:tc>
      </w:tr>
      <w:tr w14:paraId="2894D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BB0703">
            <w:pPr>
              <w:rPr>
                <w:sz w:val="21"/>
                <w:szCs w:val="21"/>
              </w:rPr>
            </w:pPr>
            <w:r>
              <w:rPr>
                <w:sz w:val="21"/>
                <w:szCs w:val="21"/>
              </w:rPr>
              <w:t>组合墙有效隔声量(dB)</w:t>
            </w:r>
          </w:p>
        </w:tc>
        <w:tc>
          <w:tcPr>
            <w:vAlign w:val="center"/>
          </w:tcPr>
          <w:p w14:paraId="4A1D1C8E">
            <w:pPr>
              <w:rPr>
                <w:sz w:val="21"/>
                <w:szCs w:val="21"/>
              </w:rPr>
            </w:pPr>
            <w:r>
              <w:rPr>
                <w:sz w:val="21"/>
                <w:szCs w:val="21"/>
              </w:rPr>
              <w:t>25.6</w:t>
            </w:r>
          </w:p>
        </w:tc>
        <w:tc>
          <w:tcPr>
            <w:vAlign w:val="center"/>
          </w:tcPr>
          <w:p w14:paraId="47E196DF">
            <w:pPr>
              <w:rPr>
                <w:sz w:val="21"/>
                <w:szCs w:val="21"/>
              </w:rPr>
            </w:pPr>
            <w:r>
              <w:rPr>
                <w:sz w:val="21"/>
                <w:szCs w:val="21"/>
              </w:rPr>
              <w:t>30.5</w:t>
            </w:r>
          </w:p>
        </w:tc>
        <w:tc>
          <w:tcPr>
            <w:vAlign w:val="center"/>
          </w:tcPr>
          <w:p w14:paraId="073C73A7">
            <w:pPr>
              <w:rPr>
                <w:sz w:val="21"/>
                <w:szCs w:val="21"/>
              </w:rPr>
            </w:pPr>
            <w:r>
              <w:rPr>
                <w:sz w:val="21"/>
                <w:szCs w:val="21"/>
              </w:rPr>
              <w:t>34.6</w:t>
            </w:r>
          </w:p>
        </w:tc>
        <w:tc>
          <w:tcPr>
            <w:vAlign w:val="center"/>
          </w:tcPr>
          <w:p w14:paraId="31890FA5">
            <w:pPr>
              <w:rPr>
                <w:sz w:val="21"/>
                <w:szCs w:val="21"/>
              </w:rPr>
            </w:pPr>
            <w:r>
              <w:rPr>
                <w:sz w:val="21"/>
                <w:szCs w:val="21"/>
              </w:rPr>
              <w:t>36.3</w:t>
            </w:r>
          </w:p>
        </w:tc>
        <w:tc>
          <w:tcPr>
            <w:vAlign w:val="center"/>
          </w:tcPr>
          <w:p w14:paraId="0C6B5B34">
            <w:pPr>
              <w:rPr>
                <w:sz w:val="21"/>
                <w:szCs w:val="21"/>
              </w:rPr>
            </w:pPr>
            <w:r>
              <w:rPr>
                <w:sz w:val="21"/>
                <w:szCs w:val="21"/>
              </w:rPr>
              <w:t>41.8</w:t>
            </w:r>
          </w:p>
        </w:tc>
      </w:tr>
      <w:tr w14:paraId="63A5C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62C2EB">
            <w:pPr>
              <w:rPr>
                <w:sz w:val="21"/>
                <w:szCs w:val="21"/>
              </w:rPr>
            </w:pPr>
            <w:r>
              <w:rPr>
                <w:sz w:val="21"/>
                <w:szCs w:val="21"/>
              </w:rPr>
              <w:t>组合墙计权隔声量(dB)</w:t>
            </w:r>
          </w:p>
        </w:tc>
        <w:tc>
          <w:tcPr>
            <w:gridSpan w:val="5"/>
            <w:vAlign w:val="center"/>
          </w:tcPr>
          <w:p w14:paraId="090D47EA">
            <w:pPr>
              <w:rPr>
                <w:sz w:val="21"/>
                <w:szCs w:val="21"/>
              </w:rPr>
            </w:pPr>
            <w:r>
              <w:rPr>
                <w:sz w:val="21"/>
                <w:szCs w:val="21"/>
              </w:rPr>
              <w:t>38</w:t>
            </w:r>
          </w:p>
        </w:tc>
      </w:tr>
      <w:tr w14:paraId="3A2CD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DD49AF">
            <w:pPr>
              <w:rPr>
                <w:sz w:val="21"/>
                <w:szCs w:val="21"/>
              </w:rPr>
            </w:pPr>
            <w:r>
              <w:rPr>
                <w:sz w:val="21"/>
                <w:szCs w:val="21"/>
              </w:rPr>
              <w:t>组合墙频谱修正量(dB)</w:t>
            </w:r>
          </w:p>
        </w:tc>
        <w:tc>
          <w:tcPr>
            <w:gridSpan w:val="5"/>
            <w:vAlign w:val="center"/>
          </w:tcPr>
          <w:p w14:paraId="0F093935">
            <w:pPr>
              <w:rPr>
                <w:sz w:val="21"/>
                <w:szCs w:val="21"/>
              </w:rPr>
            </w:pPr>
            <w:r>
              <w:rPr>
                <w:sz w:val="21"/>
                <w:szCs w:val="21"/>
              </w:rPr>
              <w:t>-4</w:t>
            </w:r>
          </w:p>
        </w:tc>
      </w:tr>
      <w:tr w14:paraId="3C2F6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428D6E">
            <w:pPr>
              <w:rPr>
                <w:sz w:val="21"/>
                <w:szCs w:val="21"/>
              </w:rPr>
            </w:pPr>
            <w:r>
              <w:rPr>
                <w:sz w:val="21"/>
                <w:szCs w:val="21"/>
              </w:rPr>
              <w:t>组合墙隔声量(dB)</w:t>
            </w:r>
          </w:p>
        </w:tc>
        <w:tc>
          <w:tcPr>
            <w:gridSpan w:val="5"/>
            <w:vAlign w:val="center"/>
          </w:tcPr>
          <w:p w14:paraId="34C61F8D">
            <w:pPr>
              <w:rPr>
                <w:sz w:val="21"/>
                <w:szCs w:val="21"/>
              </w:rPr>
            </w:pPr>
            <w:r>
              <w:rPr>
                <w:sz w:val="21"/>
                <w:szCs w:val="21"/>
              </w:rPr>
              <w:t>34</w:t>
            </w:r>
          </w:p>
        </w:tc>
      </w:tr>
      <w:tr w14:paraId="525A7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F20859">
            <w:pPr>
              <w:rPr>
                <w:sz w:val="21"/>
                <w:szCs w:val="21"/>
              </w:rPr>
            </w:pPr>
            <w:r>
              <w:rPr>
                <w:sz w:val="21"/>
                <w:szCs w:val="21"/>
              </w:rPr>
              <w:t>组合墙面积(㎡)</w:t>
            </w:r>
          </w:p>
        </w:tc>
        <w:tc>
          <w:tcPr>
            <w:gridSpan w:val="5"/>
            <w:vAlign w:val="center"/>
          </w:tcPr>
          <w:p w14:paraId="4E88A333">
            <w:pPr>
              <w:rPr>
                <w:sz w:val="21"/>
                <w:szCs w:val="21"/>
              </w:rPr>
            </w:pPr>
            <w:r>
              <w:rPr>
                <w:sz w:val="21"/>
                <w:szCs w:val="21"/>
              </w:rPr>
              <w:t>28.8</w:t>
            </w:r>
          </w:p>
        </w:tc>
      </w:tr>
      <w:tr w14:paraId="66259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E3A732">
            <w:pPr>
              <w:rPr>
                <w:sz w:val="21"/>
                <w:szCs w:val="21"/>
              </w:rPr>
            </w:pPr>
            <w:r>
              <w:rPr>
                <w:sz w:val="21"/>
                <w:szCs w:val="21"/>
              </w:rPr>
              <w:t>门/窗与墙缝隙面积(㎡)</w:t>
            </w:r>
          </w:p>
        </w:tc>
        <w:tc>
          <w:tcPr>
            <w:gridSpan w:val="5"/>
            <w:vAlign w:val="center"/>
          </w:tcPr>
          <w:p w14:paraId="31794483">
            <w:pPr>
              <w:rPr>
                <w:sz w:val="21"/>
                <w:szCs w:val="21"/>
              </w:rPr>
            </w:pPr>
            <w:r>
              <w:rPr>
                <w:sz w:val="21"/>
                <w:szCs w:val="21"/>
              </w:rPr>
              <w:t>0.204</w:t>
            </w:r>
          </w:p>
        </w:tc>
      </w:tr>
      <w:tr w14:paraId="3A8EA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57407C">
            <w:pPr>
              <w:rPr>
                <w:sz w:val="21"/>
                <w:szCs w:val="21"/>
              </w:rPr>
            </w:pPr>
            <w:r>
              <w:rPr>
                <w:sz w:val="21"/>
                <w:szCs w:val="21"/>
              </w:rPr>
              <w:t>门/窗与墙缝隙对隔声量影响(dB)</w:t>
            </w:r>
          </w:p>
        </w:tc>
        <w:tc>
          <w:tcPr>
            <w:gridSpan w:val="5"/>
            <w:vAlign w:val="center"/>
          </w:tcPr>
          <w:p w14:paraId="152A3C8F">
            <w:pPr>
              <w:rPr>
                <w:sz w:val="21"/>
                <w:szCs w:val="21"/>
              </w:rPr>
            </w:pPr>
            <w:r>
              <w:rPr>
                <w:sz w:val="21"/>
                <w:szCs w:val="21"/>
              </w:rPr>
              <w:t>13</w:t>
            </w:r>
          </w:p>
        </w:tc>
      </w:tr>
      <w:tr w14:paraId="6D9BD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A805AD">
            <w:pPr>
              <w:rPr>
                <w:sz w:val="21"/>
                <w:szCs w:val="21"/>
              </w:rPr>
            </w:pPr>
            <w:r>
              <w:rPr>
                <w:sz w:val="21"/>
                <w:szCs w:val="21"/>
              </w:rPr>
              <w:t>计算缝隙后组合墙隔声量(dB)</w:t>
            </w:r>
          </w:p>
        </w:tc>
        <w:tc>
          <w:tcPr>
            <w:gridSpan w:val="5"/>
            <w:vAlign w:val="center"/>
          </w:tcPr>
          <w:p w14:paraId="433F9A7A">
            <w:pPr>
              <w:rPr>
                <w:sz w:val="21"/>
                <w:szCs w:val="21"/>
              </w:rPr>
            </w:pPr>
            <w:r>
              <w:rPr>
                <w:sz w:val="21"/>
                <w:szCs w:val="21"/>
              </w:rPr>
              <w:t>21</w:t>
            </w:r>
          </w:p>
        </w:tc>
      </w:tr>
    </w:tbl>
    <w:p w14:paraId="54524089">
      <w:pPr>
        <w:jc w:val="center"/>
        <w:rPr>
          <w:lang w:val="en-US"/>
        </w:rPr>
      </w:pPr>
      <w:bookmarkStart w:id="53" w:name="组合墙隔声量"/>
      <w:bookmarkEnd w:id="53"/>
    </w:p>
    <w:p w14:paraId="7282AEB8">
      <w:pPr>
        <w:pStyle w:val="4"/>
      </w:pPr>
      <w:bookmarkStart w:id="54" w:name="_Toc12897"/>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1D919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B0A9B95">
            <w:pPr>
              <w:jc w:val="center"/>
              <w:rPr>
                <w:sz w:val="21"/>
                <w:szCs w:val="21"/>
              </w:rPr>
            </w:pPr>
            <w:r>
              <w:rPr>
                <w:sz w:val="21"/>
                <w:szCs w:val="21"/>
              </w:rPr>
              <w:t>外围护结构</w:t>
            </w:r>
          </w:p>
        </w:tc>
        <w:tc>
          <w:tcPr>
            <w:gridSpan w:val="2"/>
            <w:shd w:val="clear" w:color="auto" w:fill="E6E6E6"/>
            <w:vAlign w:val="center"/>
          </w:tcPr>
          <w:p w14:paraId="025C644D">
            <w:pPr>
              <w:jc w:val="center"/>
              <w:rPr>
                <w:sz w:val="21"/>
                <w:szCs w:val="21"/>
              </w:rPr>
            </w:pPr>
            <w:r>
              <w:rPr>
                <w:sz w:val="21"/>
                <w:szCs w:val="21"/>
              </w:rPr>
              <w:t>室外噪声级</w:t>
            </w:r>
          </w:p>
        </w:tc>
        <w:tc>
          <w:tcPr>
            <w:gridSpan w:val="2"/>
            <w:shd w:val="clear" w:color="auto" w:fill="E6E6E6"/>
            <w:vAlign w:val="center"/>
          </w:tcPr>
          <w:p w14:paraId="046732E5">
            <w:pPr>
              <w:jc w:val="center"/>
              <w:rPr>
                <w:sz w:val="21"/>
                <w:szCs w:val="21"/>
              </w:rPr>
            </w:pPr>
            <w:r>
              <w:rPr>
                <w:sz w:val="21"/>
                <w:szCs w:val="21"/>
              </w:rPr>
              <w:t>隔声量(dB)</w:t>
            </w:r>
          </w:p>
        </w:tc>
        <w:tc>
          <w:tcPr>
            <w:gridSpan w:val="2"/>
            <w:shd w:val="clear" w:color="auto" w:fill="E6E6E6"/>
            <w:vAlign w:val="center"/>
          </w:tcPr>
          <w:p w14:paraId="79FB13B8">
            <w:pPr>
              <w:jc w:val="center"/>
              <w:rPr>
                <w:sz w:val="21"/>
                <w:szCs w:val="21"/>
              </w:rPr>
            </w:pPr>
            <w:r>
              <w:rPr>
                <w:sz w:val="21"/>
                <w:szCs w:val="21"/>
              </w:rPr>
              <w:t>传到室内噪声级</w:t>
            </w:r>
          </w:p>
        </w:tc>
      </w:tr>
      <w:tr w14:paraId="4D5F6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067B37">
            <w:pPr>
              <w:rPr>
                <w:sz w:val="21"/>
                <w:szCs w:val="21"/>
              </w:rPr>
            </w:pPr>
          </w:p>
        </w:tc>
        <w:tc>
          <w:tcPr>
            <w:shd w:val="clear" w:color="auto" w:fill="E6E6E6"/>
            <w:vAlign w:val="center"/>
          </w:tcPr>
          <w:p w14:paraId="4B75A316">
            <w:pPr>
              <w:rPr>
                <w:sz w:val="21"/>
                <w:szCs w:val="21"/>
              </w:rPr>
            </w:pPr>
            <w:r>
              <w:rPr>
                <w:sz w:val="21"/>
                <w:szCs w:val="21"/>
              </w:rPr>
              <w:t>昼间</w:t>
            </w:r>
          </w:p>
        </w:tc>
        <w:tc>
          <w:tcPr>
            <w:shd w:val="clear" w:color="auto" w:fill="E6E6E6"/>
            <w:vAlign w:val="center"/>
          </w:tcPr>
          <w:p w14:paraId="46D7503D">
            <w:pPr>
              <w:rPr>
                <w:sz w:val="21"/>
                <w:szCs w:val="21"/>
              </w:rPr>
            </w:pPr>
            <w:r>
              <w:rPr>
                <w:sz w:val="21"/>
                <w:szCs w:val="21"/>
              </w:rPr>
              <w:t>夜间</w:t>
            </w:r>
          </w:p>
        </w:tc>
        <w:tc>
          <w:tcPr>
            <w:shd w:val="clear" w:color="auto" w:fill="E6E6E6"/>
            <w:vAlign w:val="center"/>
          </w:tcPr>
          <w:p w14:paraId="3D252A24">
            <w:pPr>
              <w:rPr>
                <w:sz w:val="21"/>
                <w:szCs w:val="21"/>
              </w:rPr>
            </w:pPr>
            <w:r>
              <w:rPr>
                <w:sz w:val="21"/>
                <w:szCs w:val="21"/>
              </w:rPr>
              <w:t>昼间</w:t>
            </w:r>
          </w:p>
        </w:tc>
        <w:tc>
          <w:tcPr>
            <w:shd w:val="clear" w:color="auto" w:fill="E6E6E6"/>
            <w:vAlign w:val="center"/>
          </w:tcPr>
          <w:p w14:paraId="72B58D6A">
            <w:pPr>
              <w:rPr>
                <w:sz w:val="21"/>
                <w:szCs w:val="21"/>
              </w:rPr>
            </w:pPr>
            <w:r>
              <w:rPr>
                <w:sz w:val="21"/>
                <w:szCs w:val="21"/>
              </w:rPr>
              <w:t>夜间</w:t>
            </w:r>
          </w:p>
        </w:tc>
        <w:tc>
          <w:tcPr>
            <w:shd w:val="clear" w:color="auto" w:fill="E6E6E6"/>
            <w:vAlign w:val="center"/>
          </w:tcPr>
          <w:p w14:paraId="7B31F210">
            <w:pPr>
              <w:rPr>
                <w:sz w:val="21"/>
                <w:szCs w:val="21"/>
              </w:rPr>
            </w:pPr>
            <w:r>
              <w:rPr>
                <w:sz w:val="21"/>
                <w:szCs w:val="21"/>
              </w:rPr>
              <w:t>昼间</w:t>
            </w:r>
          </w:p>
        </w:tc>
        <w:tc>
          <w:tcPr>
            <w:shd w:val="clear" w:color="auto" w:fill="E6E6E6"/>
            <w:vAlign w:val="center"/>
          </w:tcPr>
          <w:p w14:paraId="0E20BA27">
            <w:pPr>
              <w:rPr>
                <w:sz w:val="21"/>
                <w:szCs w:val="21"/>
              </w:rPr>
            </w:pPr>
            <w:r>
              <w:rPr>
                <w:sz w:val="21"/>
                <w:szCs w:val="21"/>
              </w:rPr>
              <w:t>夜间</w:t>
            </w:r>
          </w:p>
        </w:tc>
      </w:tr>
      <w:tr w14:paraId="6104B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05E4A3">
            <w:pPr>
              <w:rPr>
                <w:sz w:val="21"/>
                <w:szCs w:val="21"/>
              </w:rPr>
            </w:pPr>
            <w:r>
              <w:rPr>
                <w:sz w:val="21"/>
                <w:szCs w:val="21"/>
              </w:rPr>
              <w:t>外墙1+外窗(C2724)×2</w:t>
            </w:r>
          </w:p>
        </w:tc>
        <w:tc>
          <w:tcPr>
            <w:vAlign w:val="center"/>
          </w:tcPr>
          <w:p w14:paraId="441C05D7">
            <w:pPr>
              <w:rPr>
                <w:sz w:val="21"/>
                <w:szCs w:val="21"/>
              </w:rPr>
            </w:pPr>
            <w:r>
              <w:rPr>
                <w:sz w:val="21"/>
                <w:szCs w:val="21"/>
              </w:rPr>
              <w:t>43</w:t>
            </w:r>
          </w:p>
        </w:tc>
        <w:tc>
          <w:tcPr>
            <w:vAlign w:val="center"/>
          </w:tcPr>
          <w:p w14:paraId="4C51B254">
            <w:pPr>
              <w:rPr>
                <w:sz w:val="21"/>
                <w:szCs w:val="21"/>
              </w:rPr>
            </w:pPr>
            <w:r>
              <w:rPr>
                <w:sz w:val="21"/>
                <w:szCs w:val="21"/>
              </w:rPr>
              <w:t>37</w:t>
            </w:r>
          </w:p>
        </w:tc>
        <w:tc>
          <w:tcPr>
            <w:vAlign w:val="center"/>
          </w:tcPr>
          <w:p w14:paraId="1E3EEED4">
            <w:pPr>
              <w:rPr>
                <w:sz w:val="21"/>
                <w:szCs w:val="21"/>
              </w:rPr>
            </w:pPr>
            <w:r>
              <w:rPr>
                <w:sz w:val="21"/>
                <w:szCs w:val="21"/>
              </w:rPr>
              <w:t>21</w:t>
            </w:r>
          </w:p>
        </w:tc>
        <w:tc>
          <w:tcPr>
            <w:vAlign w:val="center"/>
          </w:tcPr>
          <w:p w14:paraId="51A10D8D">
            <w:pPr>
              <w:rPr>
                <w:sz w:val="21"/>
                <w:szCs w:val="21"/>
              </w:rPr>
            </w:pPr>
            <w:r>
              <w:rPr>
                <w:sz w:val="21"/>
                <w:szCs w:val="21"/>
              </w:rPr>
              <w:t>21</w:t>
            </w:r>
          </w:p>
        </w:tc>
        <w:tc>
          <w:tcPr>
            <w:vAlign w:val="center"/>
          </w:tcPr>
          <w:p w14:paraId="6A24CCE9">
            <w:pPr>
              <w:rPr>
                <w:sz w:val="21"/>
                <w:szCs w:val="21"/>
              </w:rPr>
            </w:pPr>
            <w:r>
              <w:rPr>
                <w:sz w:val="21"/>
                <w:szCs w:val="21"/>
              </w:rPr>
              <w:t>22</w:t>
            </w:r>
          </w:p>
        </w:tc>
        <w:tc>
          <w:tcPr>
            <w:vAlign w:val="center"/>
          </w:tcPr>
          <w:p w14:paraId="3D81314D">
            <w:pPr>
              <w:rPr>
                <w:sz w:val="21"/>
                <w:szCs w:val="21"/>
              </w:rPr>
            </w:pPr>
            <w:r>
              <w:rPr>
                <w:sz w:val="21"/>
                <w:szCs w:val="21"/>
              </w:rPr>
              <w:t>16</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22</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16</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31672"/>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30A27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4D24B9AA">
            <w:pPr>
              <w:jc w:val="center"/>
              <w:rPr>
                <w:sz w:val="21"/>
                <w:szCs w:val="21"/>
              </w:rPr>
            </w:pPr>
            <w:r>
              <w:rPr>
                <w:sz w:val="21"/>
                <w:szCs w:val="21"/>
              </w:rPr>
              <w:t>室内声源噪声级</w:t>
            </w:r>
          </w:p>
        </w:tc>
        <w:tc>
          <w:tcPr>
            <w:gridSpan w:val="2"/>
            <w:shd w:val="clear" w:color="auto" w:fill="E6E6E6"/>
            <w:vAlign w:val="center"/>
          </w:tcPr>
          <w:p w14:paraId="02191C75">
            <w:pPr>
              <w:jc w:val="center"/>
              <w:rPr>
                <w:sz w:val="21"/>
                <w:szCs w:val="21"/>
              </w:rPr>
            </w:pPr>
            <w:r>
              <w:rPr>
                <w:sz w:val="21"/>
                <w:szCs w:val="21"/>
              </w:rPr>
              <w:t>相邻房间设备传到室内噪声级</w:t>
            </w:r>
          </w:p>
        </w:tc>
      </w:tr>
      <w:tr w14:paraId="32756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969E12">
            <w:pPr>
              <w:rPr>
                <w:sz w:val="21"/>
                <w:szCs w:val="21"/>
              </w:rPr>
            </w:pPr>
            <w:r>
              <w:rPr>
                <w:sz w:val="21"/>
                <w:szCs w:val="21"/>
              </w:rPr>
              <w:t>昼间</w:t>
            </w:r>
          </w:p>
        </w:tc>
        <w:tc>
          <w:tcPr>
            <w:shd w:val="clear" w:color="auto" w:fill="E6E6E6"/>
            <w:vAlign w:val="center"/>
          </w:tcPr>
          <w:p w14:paraId="4CD49305">
            <w:pPr>
              <w:rPr>
                <w:sz w:val="21"/>
                <w:szCs w:val="21"/>
              </w:rPr>
            </w:pPr>
            <w:r>
              <w:rPr>
                <w:sz w:val="21"/>
                <w:szCs w:val="21"/>
              </w:rPr>
              <w:t>夜间</w:t>
            </w:r>
          </w:p>
        </w:tc>
        <w:tc>
          <w:tcPr>
            <w:shd w:val="clear" w:color="auto" w:fill="E6E6E6"/>
            <w:vAlign w:val="center"/>
          </w:tcPr>
          <w:p w14:paraId="598AB62F">
            <w:pPr>
              <w:rPr>
                <w:sz w:val="21"/>
                <w:szCs w:val="21"/>
              </w:rPr>
            </w:pPr>
            <w:r>
              <w:rPr>
                <w:sz w:val="21"/>
                <w:szCs w:val="21"/>
              </w:rPr>
              <w:t>昼间</w:t>
            </w:r>
          </w:p>
        </w:tc>
        <w:tc>
          <w:tcPr>
            <w:shd w:val="clear" w:color="auto" w:fill="E6E6E6"/>
            <w:vAlign w:val="center"/>
          </w:tcPr>
          <w:p w14:paraId="0531AB12">
            <w:pPr>
              <w:rPr>
                <w:sz w:val="21"/>
                <w:szCs w:val="21"/>
              </w:rPr>
            </w:pPr>
            <w:r>
              <w:rPr>
                <w:sz w:val="21"/>
                <w:szCs w:val="21"/>
              </w:rPr>
              <w:t>夜间</w:t>
            </w:r>
          </w:p>
        </w:tc>
      </w:tr>
      <w:tr w14:paraId="384BA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8B91F2">
            <w:pPr>
              <w:rPr>
                <w:sz w:val="21"/>
                <w:szCs w:val="21"/>
              </w:rPr>
            </w:pPr>
            <w:r>
              <w:rPr>
                <w:sz w:val="21"/>
                <w:szCs w:val="21"/>
              </w:rPr>
              <w:t>55</w:t>
            </w:r>
          </w:p>
        </w:tc>
        <w:tc>
          <w:tcPr>
            <w:vAlign w:val="center"/>
          </w:tcPr>
          <w:p w14:paraId="78D5CA58">
            <w:pPr>
              <w:rPr>
                <w:sz w:val="21"/>
                <w:szCs w:val="21"/>
              </w:rPr>
            </w:pPr>
            <w:r>
              <w:rPr>
                <w:sz w:val="21"/>
                <w:szCs w:val="21"/>
              </w:rPr>
              <w:t>55</w:t>
            </w:r>
          </w:p>
        </w:tc>
        <w:tc>
          <w:tcPr>
            <w:vAlign w:val="center"/>
          </w:tcPr>
          <w:p w14:paraId="4493330D">
            <w:pPr>
              <w:rPr>
                <w:sz w:val="21"/>
                <w:szCs w:val="21"/>
              </w:rPr>
            </w:pPr>
            <w:r>
              <w:rPr>
                <w:sz w:val="21"/>
                <w:szCs w:val="21"/>
              </w:rPr>
              <w:t>--</w:t>
            </w:r>
          </w:p>
        </w:tc>
        <w:tc>
          <w:tcPr>
            <w:vAlign w:val="center"/>
          </w:tcPr>
          <w:p w14:paraId="1CFD027A">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20649"/>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56F30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AF97C3">
            <w:pPr>
              <w:rPr>
                <w:sz w:val="21"/>
                <w:szCs w:val="21"/>
              </w:rPr>
            </w:pPr>
            <w:r>
              <w:rPr>
                <w:sz w:val="21"/>
                <w:szCs w:val="21"/>
              </w:rPr>
              <w:t>房间类型</w:t>
            </w:r>
          </w:p>
        </w:tc>
        <w:tc>
          <w:tcPr>
            <w:gridSpan w:val="2"/>
            <w:shd w:val="clear" w:color="auto" w:fill="E6E6E6"/>
            <w:vAlign w:val="center"/>
          </w:tcPr>
          <w:p w14:paraId="57AE66EC">
            <w:pPr>
              <w:jc w:val="center"/>
              <w:rPr>
                <w:sz w:val="21"/>
                <w:szCs w:val="21"/>
              </w:rPr>
            </w:pPr>
            <w:r>
              <w:rPr>
                <w:sz w:val="21"/>
                <w:szCs w:val="21"/>
              </w:rPr>
              <w:t>室内噪声级</w:t>
            </w:r>
          </w:p>
        </w:tc>
        <w:tc>
          <w:tcPr>
            <w:gridSpan w:val="2"/>
            <w:shd w:val="clear" w:color="auto" w:fill="E6E6E6"/>
            <w:vAlign w:val="center"/>
          </w:tcPr>
          <w:p w14:paraId="64B934C8">
            <w:pPr>
              <w:jc w:val="center"/>
              <w:rPr>
                <w:sz w:val="21"/>
                <w:szCs w:val="21"/>
              </w:rPr>
            </w:pPr>
            <w:r>
              <w:rPr>
                <w:sz w:val="21"/>
                <w:szCs w:val="21"/>
              </w:rPr>
              <w:t>标准限值</w:t>
            </w:r>
          </w:p>
        </w:tc>
        <w:tc>
          <w:tcPr>
            <w:vMerge w:val="restart"/>
            <w:shd w:val="clear" w:color="auto" w:fill="E6E6E6"/>
            <w:vAlign w:val="center"/>
          </w:tcPr>
          <w:p w14:paraId="01D2AB77">
            <w:pPr>
              <w:jc w:val="center"/>
              <w:rPr>
                <w:sz w:val="21"/>
                <w:szCs w:val="21"/>
              </w:rPr>
            </w:pPr>
            <w:r>
              <w:rPr>
                <w:sz w:val="21"/>
                <w:szCs w:val="21"/>
              </w:rPr>
              <w:t>结论</w:t>
            </w:r>
          </w:p>
        </w:tc>
      </w:tr>
      <w:tr w14:paraId="463E0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73F6AB">
            <w:pPr>
              <w:rPr>
                <w:sz w:val="21"/>
                <w:szCs w:val="21"/>
              </w:rPr>
            </w:pPr>
          </w:p>
        </w:tc>
        <w:tc>
          <w:tcPr>
            <w:shd w:val="clear" w:color="auto" w:fill="E6E6E6"/>
            <w:vAlign w:val="center"/>
          </w:tcPr>
          <w:p w14:paraId="6B7BCE4E">
            <w:pPr>
              <w:jc w:val="center"/>
              <w:rPr>
                <w:sz w:val="21"/>
                <w:szCs w:val="21"/>
              </w:rPr>
            </w:pPr>
            <w:r>
              <w:rPr>
                <w:sz w:val="21"/>
                <w:szCs w:val="21"/>
              </w:rPr>
              <w:t>昼间</w:t>
            </w:r>
          </w:p>
        </w:tc>
        <w:tc>
          <w:tcPr>
            <w:shd w:val="clear" w:color="auto" w:fill="E6E6E6"/>
            <w:vAlign w:val="center"/>
          </w:tcPr>
          <w:p w14:paraId="221F56F9">
            <w:pPr>
              <w:jc w:val="center"/>
              <w:rPr>
                <w:sz w:val="21"/>
                <w:szCs w:val="21"/>
              </w:rPr>
            </w:pPr>
            <w:r>
              <w:rPr>
                <w:sz w:val="21"/>
                <w:szCs w:val="21"/>
              </w:rPr>
              <w:t>夜间</w:t>
            </w:r>
          </w:p>
        </w:tc>
        <w:tc>
          <w:tcPr>
            <w:shd w:val="clear" w:color="auto" w:fill="E6E6E6"/>
            <w:vAlign w:val="center"/>
          </w:tcPr>
          <w:p w14:paraId="301ADD15">
            <w:pPr>
              <w:jc w:val="center"/>
              <w:rPr>
                <w:sz w:val="21"/>
                <w:szCs w:val="21"/>
              </w:rPr>
            </w:pPr>
            <w:r>
              <w:rPr>
                <w:sz w:val="21"/>
                <w:szCs w:val="21"/>
              </w:rPr>
              <w:t>昼间</w:t>
            </w:r>
          </w:p>
        </w:tc>
        <w:tc>
          <w:tcPr>
            <w:shd w:val="clear" w:color="auto" w:fill="E6E6E6"/>
            <w:vAlign w:val="center"/>
          </w:tcPr>
          <w:p w14:paraId="264C0FD0">
            <w:pPr>
              <w:jc w:val="center"/>
              <w:rPr>
                <w:sz w:val="21"/>
                <w:szCs w:val="21"/>
              </w:rPr>
            </w:pPr>
            <w:r>
              <w:rPr>
                <w:sz w:val="21"/>
                <w:szCs w:val="21"/>
              </w:rPr>
              <w:t>夜间</w:t>
            </w:r>
          </w:p>
        </w:tc>
        <w:tc>
          <w:tcPr>
            <w:vMerge w:val="continue"/>
            <w:shd w:val="clear" w:color="auto" w:fill="E6E6E6"/>
            <w:vAlign w:val="center"/>
          </w:tcPr>
          <w:p w14:paraId="138F2F09">
            <w:pPr>
              <w:jc w:val="center"/>
              <w:rPr>
                <w:sz w:val="21"/>
                <w:szCs w:val="21"/>
              </w:rPr>
            </w:pPr>
          </w:p>
        </w:tc>
      </w:tr>
      <w:tr w14:paraId="0D6D1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D4B4D8">
            <w:pPr>
              <w:rPr>
                <w:sz w:val="21"/>
                <w:szCs w:val="21"/>
              </w:rPr>
            </w:pPr>
            <w:r>
              <w:rPr>
                <w:sz w:val="21"/>
                <w:szCs w:val="21"/>
              </w:rPr>
              <w:t>办公室</w:t>
            </w:r>
          </w:p>
        </w:tc>
        <w:tc>
          <w:tcPr>
            <w:vAlign w:val="center"/>
          </w:tcPr>
          <w:p w14:paraId="245D4B75">
            <w:pPr>
              <w:jc w:val="center"/>
              <w:rPr>
                <w:sz w:val="21"/>
                <w:szCs w:val="21"/>
              </w:rPr>
            </w:pPr>
            <w:r>
              <w:rPr>
                <w:color w:val="FF0000"/>
                <w:sz w:val="21"/>
                <w:szCs w:val="21"/>
              </w:rPr>
              <w:t>55</w:t>
            </w:r>
          </w:p>
        </w:tc>
        <w:tc>
          <w:tcPr>
            <w:vAlign w:val="center"/>
          </w:tcPr>
          <w:p w14:paraId="66A8C90F">
            <w:pPr>
              <w:jc w:val="center"/>
              <w:rPr>
                <w:sz w:val="21"/>
                <w:szCs w:val="21"/>
              </w:rPr>
            </w:pPr>
            <w:r>
              <w:rPr>
                <w:sz w:val="21"/>
                <w:szCs w:val="21"/>
              </w:rPr>
              <w:t>55</w:t>
            </w:r>
          </w:p>
        </w:tc>
        <w:tc>
          <w:tcPr>
            <w:vAlign w:val="center"/>
          </w:tcPr>
          <w:p w14:paraId="7A600134">
            <w:pPr>
              <w:jc w:val="center"/>
              <w:rPr>
                <w:sz w:val="21"/>
                <w:szCs w:val="21"/>
              </w:rPr>
            </w:pPr>
            <w:r>
              <w:rPr>
                <w:sz w:val="21"/>
                <w:szCs w:val="21"/>
              </w:rPr>
              <w:t>低限:≤45,高要求:≤40</w:t>
            </w:r>
          </w:p>
        </w:tc>
        <w:tc>
          <w:tcPr>
            <w:vAlign w:val="center"/>
          </w:tcPr>
          <w:p w14:paraId="443F5688">
            <w:pPr>
              <w:jc w:val="center"/>
              <w:rPr>
                <w:sz w:val="21"/>
                <w:szCs w:val="21"/>
              </w:rPr>
            </w:pPr>
            <w:r>
              <w:rPr>
                <w:sz w:val="21"/>
                <w:szCs w:val="21"/>
              </w:rPr>
              <w:t>--</w:t>
            </w:r>
          </w:p>
        </w:tc>
        <w:tc>
          <w:tcPr>
            <w:vAlign w:val="center"/>
          </w:tcPr>
          <w:p w14:paraId="5FAE324A">
            <w:pPr>
              <w:jc w:val="center"/>
              <w:rPr>
                <w:sz w:val="21"/>
                <w:szCs w:val="21"/>
              </w:rPr>
            </w:pPr>
            <w:r>
              <w:rPr>
                <w:b/>
                <w:color w:val="FF0000"/>
                <w:sz w:val="21"/>
                <w:szCs w:val="21"/>
              </w:rPr>
              <w:t>不满足</w:t>
            </w:r>
          </w:p>
        </w:tc>
      </w:tr>
    </w:tbl>
    <w:p w14:paraId="5C40BF1B">
      <w:pPr>
        <w:ind w:right="-2"/>
        <w:jc w:val="center"/>
      </w:pPr>
      <w:bookmarkStart w:id="61" w:name="典型房间室内噪声值"/>
      <w:bookmarkEnd w:id="61"/>
    </w:p>
    <w:p w14:paraId="2897F8A6">
      <w:pPr>
        <w:pStyle w:val="4"/>
      </w:pPr>
      <w:bookmarkStart w:id="62" w:name="_Toc13223"/>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5AFB9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83BA37">
            <w:pPr>
              <w:jc w:val="center"/>
              <w:rPr>
                <w:sz w:val="21"/>
                <w:szCs w:val="21"/>
              </w:rPr>
            </w:pPr>
            <w:r>
              <w:rPr>
                <w:sz w:val="21"/>
                <w:szCs w:val="21"/>
              </w:rPr>
              <w:t>房间类型</w:t>
            </w:r>
          </w:p>
        </w:tc>
        <w:tc>
          <w:tcPr>
            <w:vMerge w:val="restart"/>
            <w:shd w:val="clear" w:color="auto" w:fill="E6E6E6"/>
            <w:vAlign w:val="center"/>
          </w:tcPr>
          <w:p w14:paraId="37E49004">
            <w:pPr>
              <w:jc w:val="center"/>
              <w:rPr>
                <w:sz w:val="21"/>
                <w:szCs w:val="21"/>
              </w:rPr>
            </w:pPr>
            <w:r>
              <w:rPr>
                <w:sz w:val="21"/>
                <w:szCs w:val="21"/>
              </w:rPr>
              <w:t>对标功能</w:t>
            </w:r>
          </w:p>
        </w:tc>
        <w:tc>
          <w:tcPr>
            <w:vMerge w:val="restart"/>
            <w:shd w:val="clear" w:color="auto" w:fill="E6E6E6"/>
            <w:vAlign w:val="center"/>
          </w:tcPr>
          <w:p w14:paraId="277CBEF0">
            <w:pPr>
              <w:jc w:val="center"/>
              <w:rPr>
                <w:sz w:val="21"/>
                <w:szCs w:val="21"/>
              </w:rPr>
            </w:pPr>
            <w:r>
              <w:rPr>
                <w:sz w:val="21"/>
                <w:szCs w:val="21"/>
              </w:rPr>
              <w:t>包含房间</w:t>
            </w:r>
          </w:p>
        </w:tc>
        <w:tc>
          <w:tcPr>
            <w:gridSpan w:val="2"/>
            <w:shd w:val="clear" w:color="auto" w:fill="E6E6E6"/>
            <w:vAlign w:val="center"/>
          </w:tcPr>
          <w:p w14:paraId="2CE88C6D">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BE2427C">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FF841CC">
            <w:pPr>
              <w:jc w:val="center"/>
              <w:rPr>
                <w:sz w:val="21"/>
                <w:szCs w:val="21"/>
              </w:rPr>
            </w:pPr>
            <w:r>
              <w:rPr>
                <w:sz w:val="21"/>
                <w:szCs w:val="21"/>
              </w:rPr>
              <w:t>达标判定</w:t>
            </w:r>
          </w:p>
        </w:tc>
      </w:tr>
      <w:tr w14:paraId="1ABE6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29EF89">
            <w:pPr>
              <w:rPr>
                <w:sz w:val="21"/>
                <w:szCs w:val="21"/>
              </w:rPr>
            </w:pPr>
          </w:p>
        </w:tc>
        <w:tc>
          <w:tcPr>
            <w:vMerge w:val="continue"/>
            <w:shd w:val="clear" w:color="auto" w:fill="E6E6E6"/>
            <w:vAlign w:val="center"/>
          </w:tcPr>
          <w:p w14:paraId="75878C49">
            <w:pPr>
              <w:rPr>
                <w:sz w:val="21"/>
                <w:szCs w:val="21"/>
              </w:rPr>
            </w:pPr>
          </w:p>
        </w:tc>
        <w:tc>
          <w:tcPr>
            <w:vMerge w:val="continue"/>
            <w:shd w:val="clear" w:color="auto" w:fill="E6E6E6"/>
            <w:vAlign w:val="center"/>
          </w:tcPr>
          <w:p w14:paraId="6D16BFC5">
            <w:pPr>
              <w:rPr>
                <w:sz w:val="21"/>
                <w:szCs w:val="21"/>
              </w:rPr>
            </w:pPr>
          </w:p>
        </w:tc>
        <w:tc>
          <w:tcPr>
            <w:shd w:val="clear" w:color="auto" w:fill="E6E6E6"/>
            <w:vAlign w:val="center"/>
          </w:tcPr>
          <w:p w14:paraId="20EC9FEE">
            <w:pPr>
              <w:jc w:val="center"/>
              <w:rPr>
                <w:sz w:val="21"/>
                <w:szCs w:val="21"/>
              </w:rPr>
            </w:pPr>
            <w:r>
              <w:rPr>
                <w:sz w:val="21"/>
                <w:szCs w:val="21"/>
              </w:rPr>
              <w:t>昼</w:t>
            </w:r>
          </w:p>
        </w:tc>
        <w:tc>
          <w:tcPr>
            <w:shd w:val="clear" w:color="auto" w:fill="E6E6E6"/>
            <w:vAlign w:val="center"/>
          </w:tcPr>
          <w:p w14:paraId="6D697335">
            <w:pPr>
              <w:jc w:val="center"/>
              <w:rPr>
                <w:sz w:val="21"/>
                <w:szCs w:val="21"/>
              </w:rPr>
            </w:pPr>
            <w:r>
              <w:rPr>
                <w:sz w:val="21"/>
                <w:szCs w:val="21"/>
              </w:rPr>
              <w:t>夜</w:t>
            </w:r>
          </w:p>
        </w:tc>
        <w:tc>
          <w:tcPr>
            <w:shd w:val="clear" w:color="auto" w:fill="E6E6E6"/>
            <w:vAlign w:val="center"/>
          </w:tcPr>
          <w:p w14:paraId="593EB894">
            <w:pPr>
              <w:jc w:val="center"/>
              <w:rPr>
                <w:sz w:val="21"/>
                <w:szCs w:val="21"/>
              </w:rPr>
            </w:pPr>
            <w:r>
              <w:rPr>
                <w:sz w:val="21"/>
                <w:szCs w:val="21"/>
              </w:rPr>
              <w:t>昼</w:t>
            </w:r>
          </w:p>
        </w:tc>
        <w:tc>
          <w:tcPr>
            <w:shd w:val="clear" w:color="auto" w:fill="E6E6E6"/>
            <w:vAlign w:val="center"/>
          </w:tcPr>
          <w:p w14:paraId="6D5A149C">
            <w:pPr>
              <w:jc w:val="center"/>
              <w:rPr>
                <w:sz w:val="21"/>
                <w:szCs w:val="21"/>
              </w:rPr>
            </w:pPr>
            <w:r>
              <w:rPr>
                <w:sz w:val="21"/>
                <w:szCs w:val="21"/>
              </w:rPr>
              <w:t>夜</w:t>
            </w:r>
          </w:p>
        </w:tc>
        <w:tc>
          <w:tcPr>
            <w:shd w:val="clear" w:color="auto" w:fill="E6E6E6"/>
            <w:vAlign w:val="center"/>
          </w:tcPr>
          <w:p w14:paraId="4702FF58">
            <w:pPr>
              <w:jc w:val="center"/>
              <w:rPr>
                <w:sz w:val="21"/>
                <w:szCs w:val="21"/>
              </w:rPr>
            </w:pPr>
            <w:r>
              <w:rPr>
                <w:sz w:val="21"/>
                <w:szCs w:val="21"/>
              </w:rPr>
              <w:t>昼</w:t>
            </w:r>
          </w:p>
        </w:tc>
        <w:tc>
          <w:tcPr>
            <w:shd w:val="clear" w:color="auto" w:fill="E6E6E6"/>
            <w:vAlign w:val="center"/>
          </w:tcPr>
          <w:p w14:paraId="3DCB2345">
            <w:pPr>
              <w:jc w:val="center"/>
              <w:rPr>
                <w:sz w:val="21"/>
                <w:szCs w:val="21"/>
              </w:rPr>
            </w:pPr>
            <w:r>
              <w:rPr>
                <w:sz w:val="21"/>
                <w:szCs w:val="21"/>
              </w:rPr>
              <w:t>夜</w:t>
            </w:r>
          </w:p>
        </w:tc>
      </w:tr>
      <w:tr w14:paraId="0F577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5B04EF">
            <w:pPr>
              <w:rPr>
                <w:sz w:val="21"/>
                <w:szCs w:val="21"/>
              </w:rPr>
            </w:pPr>
            <w:r>
              <w:rPr>
                <w:sz w:val="21"/>
                <w:szCs w:val="21"/>
              </w:rPr>
              <w:t>办公室</w:t>
            </w:r>
          </w:p>
        </w:tc>
        <w:tc>
          <w:tcPr>
            <w:vAlign w:val="center"/>
          </w:tcPr>
          <w:p w14:paraId="1CC3B27E">
            <w:pPr>
              <w:rPr>
                <w:sz w:val="21"/>
                <w:szCs w:val="21"/>
              </w:rPr>
            </w:pPr>
            <w:r>
              <w:rPr>
                <w:sz w:val="21"/>
                <w:szCs w:val="21"/>
              </w:rPr>
              <w:t>多人办公室</w:t>
            </w:r>
          </w:p>
        </w:tc>
        <w:tc>
          <w:tcPr>
            <w:vAlign w:val="center"/>
          </w:tcPr>
          <w:p w14:paraId="24703355">
            <w:pPr>
              <w:rPr>
                <w:sz w:val="21"/>
                <w:szCs w:val="21"/>
              </w:rPr>
            </w:pPr>
            <w:r>
              <w:rPr>
                <w:sz w:val="21"/>
                <w:szCs w:val="21"/>
              </w:rPr>
              <w:t>1020,1032,1033</w:t>
            </w:r>
            <w:r>
              <w:rPr>
                <w:sz w:val="21"/>
                <w:szCs w:val="21"/>
              </w:rPr>
              <w:br w:type="textWrapping"/>
            </w:r>
            <w:r>
              <w:rPr>
                <w:sz w:val="21"/>
                <w:szCs w:val="21"/>
              </w:rPr>
              <w:t>等8个房间</w:t>
            </w:r>
          </w:p>
        </w:tc>
        <w:tc>
          <w:tcPr>
            <w:vAlign w:val="center"/>
          </w:tcPr>
          <w:p w14:paraId="4E38E76E">
            <w:pPr>
              <w:jc w:val="center"/>
              <w:rPr>
                <w:sz w:val="21"/>
                <w:szCs w:val="21"/>
              </w:rPr>
            </w:pPr>
            <w:r>
              <w:rPr>
                <w:color w:val="FF0000"/>
                <w:sz w:val="21"/>
                <w:szCs w:val="21"/>
              </w:rPr>
              <w:t>55</w:t>
            </w:r>
          </w:p>
        </w:tc>
        <w:tc>
          <w:tcPr>
            <w:vAlign w:val="center"/>
          </w:tcPr>
          <w:p w14:paraId="610EED78">
            <w:pPr>
              <w:jc w:val="center"/>
              <w:rPr>
                <w:sz w:val="21"/>
                <w:szCs w:val="21"/>
              </w:rPr>
            </w:pPr>
            <w:r>
              <w:rPr>
                <w:sz w:val="21"/>
                <w:szCs w:val="21"/>
              </w:rPr>
              <w:t>55</w:t>
            </w:r>
          </w:p>
        </w:tc>
        <w:tc>
          <w:tcPr>
            <w:vAlign w:val="center"/>
          </w:tcPr>
          <w:p w14:paraId="47F15FA9">
            <w:pPr>
              <w:jc w:val="center"/>
              <w:rPr>
                <w:sz w:val="21"/>
                <w:szCs w:val="21"/>
              </w:rPr>
            </w:pPr>
            <w:r>
              <w:rPr>
                <w:sz w:val="21"/>
                <w:szCs w:val="21"/>
              </w:rPr>
              <w:t>L:≤45</w:t>
            </w:r>
            <w:r>
              <w:rPr>
                <w:sz w:val="21"/>
                <w:szCs w:val="21"/>
              </w:rPr>
              <w:br w:type="textWrapping"/>
            </w:r>
            <w:r>
              <w:rPr>
                <w:sz w:val="21"/>
                <w:szCs w:val="21"/>
              </w:rPr>
              <w:t>H:≤40</w:t>
            </w:r>
          </w:p>
        </w:tc>
        <w:tc>
          <w:tcPr>
            <w:vAlign w:val="center"/>
          </w:tcPr>
          <w:p w14:paraId="1BC3FD4E">
            <w:pPr>
              <w:jc w:val="center"/>
              <w:rPr>
                <w:sz w:val="21"/>
                <w:szCs w:val="21"/>
              </w:rPr>
            </w:pPr>
            <w:r>
              <w:rPr>
                <w:sz w:val="21"/>
                <w:szCs w:val="21"/>
              </w:rPr>
              <w:t>--</w:t>
            </w:r>
          </w:p>
        </w:tc>
        <w:tc>
          <w:tcPr>
            <w:vAlign w:val="center"/>
          </w:tcPr>
          <w:p w14:paraId="4B61FEA2">
            <w:pPr>
              <w:jc w:val="center"/>
              <w:rPr>
                <w:sz w:val="21"/>
                <w:szCs w:val="21"/>
              </w:rPr>
            </w:pPr>
            <w:r>
              <w:rPr>
                <w:color w:val="FF0000"/>
                <w:sz w:val="21"/>
                <w:szCs w:val="21"/>
              </w:rPr>
              <w:t>不满足</w:t>
            </w:r>
          </w:p>
        </w:tc>
        <w:tc>
          <w:tcPr>
            <w:vAlign w:val="center"/>
          </w:tcPr>
          <w:p w14:paraId="7D4F153B">
            <w:pPr>
              <w:jc w:val="center"/>
              <w:rPr>
                <w:sz w:val="21"/>
                <w:szCs w:val="21"/>
              </w:rPr>
            </w:pPr>
            <w:r>
              <w:rPr>
                <w:sz w:val="21"/>
                <w:szCs w:val="21"/>
              </w:rPr>
              <w:t>--</w:t>
            </w:r>
          </w:p>
        </w:tc>
      </w:tr>
      <w:tr w14:paraId="20196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80C4D9">
            <w:pPr>
              <w:rPr>
                <w:sz w:val="21"/>
                <w:szCs w:val="21"/>
              </w:rPr>
            </w:pPr>
            <w:r>
              <w:rPr>
                <w:sz w:val="21"/>
                <w:szCs w:val="21"/>
              </w:rPr>
              <w:t>大厅</w:t>
            </w:r>
          </w:p>
        </w:tc>
        <w:tc>
          <w:tcPr>
            <w:vAlign w:val="center"/>
          </w:tcPr>
          <w:p w14:paraId="496F3248">
            <w:pPr>
              <w:rPr>
                <w:sz w:val="21"/>
                <w:szCs w:val="21"/>
              </w:rPr>
            </w:pPr>
            <w:r>
              <w:rPr>
                <w:sz w:val="21"/>
                <w:szCs w:val="21"/>
              </w:rPr>
              <w:t>会展中心</w:t>
            </w:r>
          </w:p>
        </w:tc>
        <w:tc>
          <w:tcPr>
            <w:vAlign w:val="center"/>
          </w:tcPr>
          <w:p w14:paraId="7A968A0D">
            <w:pPr>
              <w:rPr>
                <w:sz w:val="21"/>
                <w:szCs w:val="21"/>
              </w:rPr>
            </w:pPr>
            <w:r>
              <w:rPr>
                <w:sz w:val="21"/>
                <w:szCs w:val="21"/>
              </w:rPr>
              <w:t>1007,2004,1004</w:t>
            </w:r>
            <w:r>
              <w:rPr>
                <w:sz w:val="21"/>
                <w:szCs w:val="21"/>
              </w:rPr>
              <w:br w:type="textWrapping"/>
            </w:r>
            <w:r>
              <w:rPr>
                <w:sz w:val="21"/>
                <w:szCs w:val="21"/>
              </w:rPr>
              <w:t>等13个房间</w:t>
            </w:r>
          </w:p>
        </w:tc>
        <w:tc>
          <w:tcPr>
            <w:vAlign w:val="center"/>
          </w:tcPr>
          <w:p w14:paraId="6CF53C80">
            <w:pPr>
              <w:jc w:val="center"/>
              <w:rPr>
                <w:sz w:val="21"/>
                <w:szCs w:val="21"/>
              </w:rPr>
            </w:pPr>
            <w:r>
              <w:rPr>
                <w:sz w:val="21"/>
                <w:szCs w:val="21"/>
              </w:rPr>
              <w:t>55</w:t>
            </w:r>
          </w:p>
        </w:tc>
        <w:tc>
          <w:tcPr>
            <w:vAlign w:val="center"/>
          </w:tcPr>
          <w:p w14:paraId="23A34631">
            <w:pPr>
              <w:jc w:val="center"/>
              <w:rPr>
                <w:sz w:val="21"/>
                <w:szCs w:val="21"/>
              </w:rPr>
            </w:pPr>
            <w:r>
              <w:rPr>
                <w:sz w:val="21"/>
                <w:szCs w:val="21"/>
              </w:rPr>
              <w:t>55</w:t>
            </w:r>
          </w:p>
        </w:tc>
        <w:tc>
          <w:tcPr>
            <w:vAlign w:val="center"/>
          </w:tcPr>
          <w:p w14:paraId="69E17AC9">
            <w:pPr>
              <w:jc w:val="center"/>
              <w:rPr>
                <w:sz w:val="21"/>
                <w:szCs w:val="21"/>
              </w:rPr>
            </w:pPr>
            <w:r>
              <w:rPr>
                <w:sz w:val="21"/>
                <w:szCs w:val="21"/>
              </w:rPr>
              <w:t>L:≤55</w:t>
            </w:r>
            <w:r>
              <w:rPr>
                <w:sz w:val="21"/>
                <w:szCs w:val="21"/>
              </w:rPr>
              <w:br w:type="textWrapping"/>
            </w:r>
            <w:r>
              <w:rPr>
                <w:sz w:val="21"/>
                <w:szCs w:val="21"/>
              </w:rPr>
              <w:t>H:≤50</w:t>
            </w:r>
          </w:p>
        </w:tc>
        <w:tc>
          <w:tcPr>
            <w:vAlign w:val="center"/>
          </w:tcPr>
          <w:p w14:paraId="097B5811">
            <w:pPr>
              <w:jc w:val="center"/>
              <w:rPr>
                <w:sz w:val="21"/>
                <w:szCs w:val="21"/>
              </w:rPr>
            </w:pPr>
            <w:r>
              <w:rPr>
                <w:sz w:val="21"/>
                <w:szCs w:val="21"/>
              </w:rPr>
              <w:t>--</w:t>
            </w:r>
          </w:p>
        </w:tc>
        <w:tc>
          <w:tcPr>
            <w:vAlign w:val="center"/>
          </w:tcPr>
          <w:p w14:paraId="49D798EE">
            <w:pPr>
              <w:jc w:val="center"/>
              <w:rPr>
                <w:sz w:val="21"/>
                <w:szCs w:val="21"/>
              </w:rPr>
            </w:pPr>
            <w:r>
              <w:rPr>
                <w:sz w:val="21"/>
                <w:szCs w:val="21"/>
              </w:rPr>
              <w:t>满足低限要求</w:t>
            </w:r>
          </w:p>
        </w:tc>
        <w:tc>
          <w:tcPr>
            <w:vAlign w:val="center"/>
          </w:tcPr>
          <w:p w14:paraId="7D071D1D">
            <w:pPr>
              <w:jc w:val="center"/>
              <w:rPr>
                <w:sz w:val="21"/>
                <w:szCs w:val="21"/>
              </w:rPr>
            </w:pPr>
            <w:r>
              <w:rPr>
                <w:sz w:val="21"/>
                <w:szCs w:val="21"/>
              </w:rPr>
              <w:t>--</w:t>
            </w:r>
          </w:p>
        </w:tc>
      </w:tr>
      <w:tr w14:paraId="0326F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2081C7">
            <w:pPr>
              <w:rPr>
                <w:sz w:val="21"/>
                <w:szCs w:val="21"/>
              </w:rPr>
            </w:pPr>
            <w:r>
              <w:rPr>
                <w:sz w:val="21"/>
                <w:szCs w:val="21"/>
              </w:rPr>
              <w:t>会议室</w:t>
            </w:r>
          </w:p>
        </w:tc>
        <w:tc>
          <w:tcPr>
            <w:vAlign w:val="center"/>
          </w:tcPr>
          <w:p w14:paraId="03CA9130">
            <w:pPr>
              <w:rPr>
                <w:sz w:val="21"/>
                <w:szCs w:val="21"/>
              </w:rPr>
            </w:pPr>
            <w:r>
              <w:rPr>
                <w:sz w:val="21"/>
                <w:szCs w:val="21"/>
              </w:rPr>
              <w:t>普通会议室</w:t>
            </w:r>
          </w:p>
        </w:tc>
        <w:tc>
          <w:tcPr>
            <w:vAlign w:val="center"/>
          </w:tcPr>
          <w:p w14:paraId="067DE770">
            <w:pPr>
              <w:rPr>
                <w:sz w:val="21"/>
                <w:szCs w:val="21"/>
              </w:rPr>
            </w:pPr>
            <w:r>
              <w:rPr>
                <w:sz w:val="21"/>
                <w:szCs w:val="21"/>
              </w:rPr>
              <w:t>1019,1023</w:t>
            </w:r>
          </w:p>
        </w:tc>
        <w:tc>
          <w:tcPr>
            <w:vAlign w:val="center"/>
          </w:tcPr>
          <w:p w14:paraId="7491D90B">
            <w:pPr>
              <w:jc w:val="center"/>
              <w:rPr>
                <w:sz w:val="21"/>
                <w:szCs w:val="21"/>
              </w:rPr>
            </w:pPr>
            <w:r>
              <w:rPr>
                <w:sz w:val="21"/>
                <w:szCs w:val="21"/>
              </w:rPr>
              <w:t>40</w:t>
            </w:r>
          </w:p>
        </w:tc>
        <w:tc>
          <w:tcPr>
            <w:vAlign w:val="center"/>
          </w:tcPr>
          <w:p w14:paraId="10761AED">
            <w:pPr>
              <w:jc w:val="center"/>
              <w:rPr>
                <w:sz w:val="21"/>
                <w:szCs w:val="21"/>
              </w:rPr>
            </w:pPr>
            <w:r>
              <w:rPr>
                <w:sz w:val="21"/>
                <w:szCs w:val="21"/>
              </w:rPr>
              <w:t>40</w:t>
            </w:r>
          </w:p>
        </w:tc>
        <w:tc>
          <w:tcPr>
            <w:vAlign w:val="center"/>
          </w:tcPr>
          <w:p w14:paraId="379E506F">
            <w:pPr>
              <w:jc w:val="center"/>
              <w:rPr>
                <w:sz w:val="21"/>
                <w:szCs w:val="21"/>
              </w:rPr>
            </w:pPr>
            <w:r>
              <w:rPr>
                <w:sz w:val="21"/>
                <w:szCs w:val="21"/>
              </w:rPr>
              <w:t>L:≤45</w:t>
            </w:r>
            <w:r>
              <w:rPr>
                <w:sz w:val="21"/>
                <w:szCs w:val="21"/>
              </w:rPr>
              <w:br w:type="textWrapping"/>
            </w:r>
            <w:r>
              <w:rPr>
                <w:sz w:val="21"/>
                <w:szCs w:val="21"/>
              </w:rPr>
              <w:t>H:≤40</w:t>
            </w:r>
          </w:p>
        </w:tc>
        <w:tc>
          <w:tcPr>
            <w:vAlign w:val="center"/>
          </w:tcPr>
          <w:p w14:paraId="2EB7C207">
            <w:pPr>
              <w:jc w:val="center"/>
              <w:rPr>
                <w:sz w:val="21"/>
                <w:szCs w:val="21"/>
              </w:rPr>
            </w:pPr>
            <w:r>
              <w:rPr>
                <w:sz w:val="21"/>
                <w:szCs w:val="21"/>
              </w:rPr>
              <w:t>--</w:t>
            </w:r>
          </w:p>
        </w:tc>
        <w:tc>
          <w:tcPr>
            <w:vAlign w:val="center"/>
          </w:tcPr>
          <w:p w14:paraId="0A85176A">
            <w:pPr>
              <w:jc w:val="center"/>
              <w:rPr>
                <w:sz w:val="21"/>
                <w:szCs w:val="21"/>
              </w:rPr>
            </w:pPr>
            <w:r>
              <w:rPr>
                <w:sz w:val="21"/>
                <w:szCs w:val="21"/>
              </w:rPr>
              <w:t>满足高要求</w:t>
            </w:r>
          </w:p>
        </w:tc>
        <w:tc>
          <w:tcPr>
            <w:vAlign w:val="center"/>
          </w:tcPr>
          <w:p w14:paraId="71326357">
            <w:pPr>
              <w:jc w:val="center"/>
              <w:rPr>
                <w:sz w:val="21"/>
                <w:szCs w:val="21"/>
              </w:rPr>
            </w:pPr>
            <w:r>
              <w:rPr>
                <w:sz w:val="21"/>
                <w:szCs w:val="21"/>
              </w:rPr>
              <w:t>--</w:t>
            </w:r>
          </w:p>
        </w:tc>
      </w:tr>
      <w:tr w14:paraId="712EF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E60449">
            <w:pPr>
              <w:rPr>
                <w:sz w:val="21"/>
                <w:szCs w:val="21"/>
              </w:rPr>
            </w:pPr>
            <w:r>
              <w:rPr>
                <w:sz w:val="21"/>
                <w:szCs w:val="21"/>
              </w:rPr>
              <w:t>展览馆</w:t>
            </w:r>
          </w:p>
        </w:tc>
        <w:tc>
          <w:tcPr>
            <w:vAlign w:val="center"/>
          </w:tcPr>
          <w:p w14:paraId="609DD6E3">
            <w:pPr>
              <w:rPr>
                <w:sz w:val="21"/>
                <w:szCs w:val="21"/>
              </w:rPr>
            </w:pPr>
            <w:r>
              <w:rPr>
                <w:sz w:val="21"/>
                <w:szCs w:val="21"/>
              </w:rPr>
              <w:t>会展中心</w:t>
            </w:r>
          </w:p>
        </w:tc>
        <w:tc>
          <w:tcPr>
            <w:vAlign w:val="center"/>
          </w:tcPr>
          <w:p w14:paraId="177D63C3">
            <w:pPr>
              <w:rPr>
                <w:sz w:val="21"/>
                <w:szCs w:val="21"/>
              </w:rPr>
            </w:pPr>
            <w:r>
              <w:rPr>
                <w:sz w:val="21"/>
                <w:szCs w:val="21"/>
              </w:rPr>
              <w:t>1002,1008,2001</w:t>
            </w:r>
          </w:p>
        </w:tc>
        <w:tc>
          <w:tcPr>
            <w:vAlign w:val="center"/>
          </w:tcPr>
          <w:p w14:paraId="081C045F">
            <w:pPr>
              <w:jc w:val="center"/>
              <w:rPr>
                <w:sz w:val="21"/>
                <w:szCs w:val="21"/>
              </w:rPr>
            </w:pPr>
            <w:r>
              <w:rPr>
                <w:sz w:val="21"/>
                <w:szCs w:val="21"/>
              </w:rPr>
              <w:t>46</w:t>
            </w:r>
          </w:p>
        </w:tc>
        <w:tc>
          <w:tcPr>
            <w:vAlign w:val="center"/>
          </w:tcPr>
          <w:p w14:paraId="06624FCF">
            <w:pPr>
              <w:jc w:val="center"/>
              <w:rPr>
                <w:sz w:val="21"/>
                <w:szCs w:val="21"/>
              </w:rPr>
            </w:pPr>
            <w:r>
              <w:rPr>
                <w:sz w:val="21"/>
                <w:szCs w:val="21"/>
              </w:rPr>
              <w:t>42</w:t>
            </w:r>
          </w:p>
        </w:tc>
        <w:tc>
          <w:tcPr>
            <w:vAlign w:val="center"/>
          </w:tcPr>
          <w:p w14:paraId="093AFB6E">
            <w:pPr>
              <w:jc w:val="center"/>
              <w:rPr>
                <w:sz w:val="21"/>
                <w:szCs w:val="21"/>
              </w:rPr>
            </w:pPr>
            <w:r>
              <w:rPr>
                <w:sz w:val="21"/>
                <w:szCs w:val="21"/>
              </w:rPr>
              <w:t>L:≤55</w:t>
            </w:r>
            <w:r>
              <w:rPr>
                <w:sz w:val="21"/>
                <w:szCs w:val="21"/>
              </w:rPr>
              <w:br w:type="textWrapping"/>
            </w:r>
            <w:r>
              <w:rPr>
                <w:sz w:val="21"/>
                <w:szCs w:val="21"/>
              </w:rPr>
              <w:t>H:≤50</w:t>
            </w:r>
          </w:p>
        </w:tc>
        <w:tc>
          <w:tcPr>
            <w:vAlign w:val="center"/>
          </w:tcPr>
          <w:p w14:paraId="337305D8">
            <w:pPr>
              <w:jc w:val="center"/>
              <w:rPr>
                <w:sz w:val="21"/>
                <w:szCs w:val="21"/>
              </w:rPr>
            </w:pPr>
            <w:r>
              <w:rPr>
                <w:sz w:val="21"/>
                <w:szCs w:val="21"/>
              </w:rPr>
              <w:t>--</w:t>
            </w:r>
          </w:p>
        </w:tc>
        <w:tc>
          <w:tcPr>
            <w:vAlign w:val="center"/>
          </w:tcPr>
          <w:p w14:paraId="2AC24FB1">
            <w:pPr>
              <w:jc w:val="center"/>
              <w:rPr>
                <w:sz w:val="21"/>
                <w:szCs w:val="21"/>
              </w:rPr>
            </w:pPr>
            <w:r>
              <w:rPr>
                <w:sz w:val="21"/>
                <w:szCs w:val="21"/>
              </w:rPr>
              <w:t>满足高要求</w:t>
            </w:r>
          </w:p>
        </w:tc>
        <w:tc>
          <w:tcPr>
            <w:vAlign w:val="center"/>
          </w:tcPr>
          <w:p w14:paraId="1430E6F0">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18220"/>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color w:val="FF0000"/>
                <w:sz w:val="21"/>
                <w:szCs w:val="21"/>
              </w:rPr>
              <w:t>不满足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color w:val="FF0000"/>
                <w:sz w:val="21"/>
                <w:szCs w:val="21"/>
              </w:rPr>
              <w:t>不满足</w:t>
            </w:r>
            <w:bookmarkEnd w:id="66"/>
          </w:p>
        </w:tc>
        <w:tc>
          <w:tcPr>
            <w:tcW w:w="724" w:type="dxa"/>
            <w:vAlign w:val="center"/>
          </w:tcPr>
          <w:p w14:paraId="4643A648">
            <w:pPr>
              <w:jc w:val="center"/>
              <w:rPr>
                <w:b/>
                <w:bCs/>
                <w:sz w:val="21"/>
                <w:szCs w:val="21"/>
              </w:rPr>
            </w:pPr>
            <w:bookmarkStart w:id="67" w:name="室内噪声得分"/>
            <w:r>
              <w:rPr>
                <w:b/>
                <w:bCs/>
                <w:sz w:val="21"/>
                <w:szCs w:val="21"/>
              </w:rPr>
              <w:t>0</w:t>
            </w:r>
            <w:bookmarkEnd w:id="67"/>
            <w:r>
              <w:rPr>
                <w:rFonts w:hint="eastAsia"/>
                <w:b/>
                <w:bCs/>
                <w:sz w:val="21"/>
                <w:szCs w:val="21"/>
              </w:rPr>
              <w:t>分</w:t>
            </w:r>
          </w:p>
        </w:tc>
      </w:tr>
    </w:tbl>
    <w:p w14:paraId="60A3A33E">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29004"/>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0D92B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C00286D">
            <w:pPr>
              <w:jc w:val="center"/>
              <w:rPr>
                <w:sz w:val="21"/>
                <w:szCs w:val="21"/>
              </w:rPr>
            </w:pPr>
            <w:r>
              <w:rPr>
                <w:sz w:val="21"/>
                <w:szCs w:val="21"/>
              </w:rPr>
              <w:t>楼层</w:t>
            </w:r>
          </w:p>
        </w:tc>
        <w:tc>
          <w:tcPr>
            <w:vMerge w:val="restart"/>
            <w:shd w:val="clear" w:color="auto" w:fill="E6E6E6"/>
            <w:vAlign w:val="center"/>
          </w:tcPr>
          <w:p w14:paraId="29228842">
            <w:pPr>
              <w:jc w:val="center"/>
              <w:rPr>
                <w:sz w:val="21"/>
                <w:szCs w:val="21"/>
              </w:rPr>
            </w:pPr>
            <w:r>
              <w:rPr>
                <w:sz w:val="21"/>
                <w:szCs w:val="21"/>
              </w:rPr>
              <w:t>户型</w:t>
            </w:r>
          </w:p>
        </w:tc>
        <w:tc>
          <w:tcPr>
            <w:vMerge w:val="restart"/>
            <w:shd w:val="clear" w:color="auto" w:fill="E6E6E6"/>
            <w:vAlign w:val="center"/>
          </w:tcPr>
          <w:p w14:paraId="344E8C15">
            <w:pPr>
              <w:jc w:val="center"/>
              <w:rPr>
                <w:sz w:val="21"/>
                <w:szCs w:val="21"/>
              </w:rPr>
            </w:pPr>
            <w:r>
              <w:rPr>
                <w:sz w:val="21"/>
                <w:szCs w:val="21"/>
              </w:rPr>
              <w:t>房间类型</w:t>
            </w:r>
          </w:p>
        </w:tc>
        <w:tc>
          <w:tcPr>
            <w:vMerge w:val="restart"/>
            <w:shd w:val="clear" w:color="auto" w:fill="E6E6E6"/>
            <w:vAlign w:val="center"/>
          </w:tcPr>
          <w:p w14:paraId="1337CFCC">
            <w:pPr>
              <w:jc w:val="center"/>
              <w:rPr>
                <w:sz w:val="21"/>
                <w:szCs w:val="21"/>
              </w:rPr>
            </w:pPr>
            <w:r>
              <w:rPr>
                <w:sz w:val="21"/>
                <w:szCs w:val="21"/>
              </w:rPr>
              <w:t>对标功能</w:t>
            </w:r>
          </w:p>
        </w:tc>
        <w:tc>
          <w:tcPr>
            <w:gridSpan w:val="2"/>
            <w:shd w:val="clear" w:color="auto" w:fill="E6E6E6"/>
            <w:vAlign w:val="center"/>
          </w:tcPr>
          <w:p w14:paraId="2582B287">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38BEF092">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5D006A71">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7E8FBC1">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10DEA8D">
            <w:pPr>
              <w:jc w:val="center"/>
              <w:rPr>
                <w:sz w:val="21"/>
                <w:szCs w:val="21"/>
              </w:rPr>
            </w:pPr>
            <w:r>
              <w:rPr>
                <w:sz w:val="21"/>
                <w:szCs w:val="21"/>
              </w:rPr>
              <w:t>达标判定</w:t>
            </w:r>
          </w:p>
        </w:tc>
      </w:tr>
      <w:tr w14:paraId="0FE21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FDB8D5">
            <w:pPr>
              <w:jc w:val="center"/>
              <w:rPr>
                <w:sz w:val="21"/>
                <w:szCs w:val="21"/>
              </w:rPr>
            </w:pPr>
          </w:p>
        </w:tc>
        <w:tc>
          <w:tcPr>
            <w:vMerge w:val="continue"/>
            <w:shd w:val="clear" w:color="auto" w:fill="E6E6E6"/>
            <w:vAlign w:val="center"/>
          </w:tcPr>
          <w:p w14:paraId="793A8E3E">
            <w:pPr>
              <w:rPr>
                <w:sz w:val="21"/>
                <w:szCs w:val="21"/>
              </w:rPr>
            </w:pPr>
          </w:p>
        </w:tc>
        <w:tc>
          <w:tcPr>
            <w:vMerge w:val="continue"/>
            <w:shd w:val="clear" w:color="auto" w:fill="E6E6E6"/>
            <w:vAlign w:val="center"/>
          </w:tcPr>
          <w:p w14:paraId="6407B808">
            <w:pPr>
              <w:rPr>
                <w:sz w:val="21"/>
                <w:szCs w:val="21"/>
              </w:rPr>
            </w:pPr>
          </w:p>
        </w:tc>
        <w:tc>
          <w:tcPr>
            <w:vMerge w:val="continue"/>
            <w:shd w:val="clear" w:color="auto" w:fill="E6E6E6"/>
            <w:vAlign w:val="center"/>
          </w:tcPr>
          <w:p w14:paraId="0FD9D63F">
            <w:pPr>
              <w:rPr>
                <w:sz w:val="21"/>
                <w:szCs w:val="21"/>
              </w:rPr>
            </w:pPr>
          </w:p>
        </w:tc>
        <w:tc>
          <w:tcPr>
            <w:shd w:val="clear" w:color="auto" w:fill="E6E6E6"/>
            <w:vAlign w:val="center"/>
          </w:tcPr>
          <w:p w14:paraId="6656400A">
            <w:pPr>
              <w:jc w:val="center"/>
              <w:rPr>
                <w:sz w:val="21"/>
                <w:szCs w:val="21"/>
              </w:rPr>
            </w:pPr>
            <w:r>
              <w:rPr>
                <w:sz w:val="21"/>
                <w:szCs w:val="21"/>
              </w:rPr>
              <w:t>昼</w:t>
            </w:r>
          </w:p>
        </w:tc>
        <w:tc>
          <w:tcPr>
            <w:shd w:val="clear" w:color="auto" w:fill="E6E6E6"/>
            <w:vAlign w:val="center"/>
          </w:tcPr>
          <w:p w14:paraId="56A528F0">
            <w:pPr>
              <w:jc w:val="center"/>
              <w:rPr>
                <w:sz w:val="21"/>
                <w:szCs w:val="21"/>
              </w:rPr>
            </w:pPr>
            <w:r>
              <w:rPr>
                <w:sz w:val="21"/>
                <w:szCs w:val="21"/>
              </w:rPr>
              <w:t>夜</w:t>
            </w:r>
          </w:p>
        </w:tc>
        <w:tc>
          <w:tcPr>
            <w:shd w:val="clear" w:color="auto" w:fill="E6E6E6"/>
            <w:vAlign w:val="center"/>
          </w:tcPr>
          <w:p w14:paraId="206D8ED9">
            <w:pPr>
              <w:jc w:val="center"/>
              <w:rPr>
                <w:sz w:val="21"/>
                <w:szCs w:val="21"/>
              </w:rPr>
            </w:pPr>
            <w:r>
              <w:rPr>
                <w:sz w:val="21"/>
                <w:szCs w:val="21"/>
              </w:rPr>
              <w:t>昼</w:t>
            </w:r>
          </w:p>
        </w:tc>
        <w:tc>
          <w:tcPr>
            <w:shd w:val="clear" w:color="auto" w:fill="E6E6E6"/>
            <w:vAlign w:val="center"/>
          </w:tcPr>
          <w:p w14:paraId="31E39CF6">
            <w:pPr>
              <w:jc w:val="center"/>
              <w:rPr>
                <w:sz w:val="21"/>
                <w:szCs w:val="21"/>
              </w:rPr>
            </w:pPr>
            <w:r>
              <w:rPr>
                <w:sz w:val="21"/>
                <w:szCs w:val="21"/>
              </w:rPr>
              <w:t>夜</w:t>
            </w:r>
          </w:p>
        </w:tc>
        <w:tc>
          <w:tcPr>
            <w:shd w:val="clear" w:color="auto" w:fill="E6E6E6"/>
            <w:vAlign w:val="center"/>
          </w:tcPr>
          <w:p w14:paraId="2F9A52FF">
            <w:pPr>
              <w:jc w:val="center"/>
              <w:rPr>
                <w:sz w:val="21"/>
                <w:szCs w:val="21"/>
              </w:rPr>
            </w:pPr>
            <w:r>
              <w:rPr>
                <w:sz w:val="21"/>
                <w:szCs w:val="21"/>
              </w:rPr>
              <w:t>昼</w:t>
            </w:r>
          </w:p>
        </w:tc>
        <w:tc>
          <w:tcPr>
            <w:shd w:val="clear" w:color="auto" w:fill="E6E6E6"/>
            <w:vAlign w:val="center"/>
          </w:tcPr>
          <w:p w14:paraId="22D077EE">
            <w:pPr>
              <w:jc w:val="center"/>
              <w:rPr>
                <w:sz w:val="21"/>
                <w:szCs w:val="21"/>
              </w:rPr>
            </w:pPr>
            <w:r>
              <w:rPr>
                <w:sz w:val="21"/>
                <w:szCs w:val="21"/>
              </w:rPr>
              <w:t>夜</w:t>
            </w:r>
          </w:p>
        </w:tc>
        <w:tc>
          <w:tcPr>
            <w:shd w:val="clear" w:color="auto" w:fill="E6E6E6"/>
            <w:vAlign w:val="center"/>
          </w:tcPr>
          <w:p w14:paraId="42225E08">
            <w:pPr>
              <w:jc w:val="center"/>
              <w:rPr>
                <w:sz w:val="21"/>
                <w:szCs w:val="21"/>
              </w:rPr>
            </w:pPr>
            <w:r>
              <w:rPr>
                <w:sz w:val="21"/>
                <w:szCs w:val="21"/>
              </w:rPr>
              <w:t>昼</w:t>
            </w:r>
          </w:p>
        </w:tc>
        <w:tc>
          <w:tcPr>
            <w:shd w:val="clear" w:color="auto" w:fill="E6E6E6"/>
            <w:vAlign w:val="center"/>
          </w:tcPr>
          <w:p w14:paraId="520DC137">
            <w:pPr>
              <w:jc w:val="center"/>
              <w:rPr>
                <w:sz w:val="21"/>
                <w:szCs w:val="21"/>
              </w:rPr>
            </w:pPr>
            <w:r>
              <w:rPr>
                <w:sz w:val="21"/>
                <w:szCs w:val="21"/>
              </w:rPr>
              <w:t>夜</w:t>
            </w:r>
          </w:p>
        </w:tc>
        <w:tc>
          <w:tcPr>
            <w:shd w:val="clear" w:color="auto" w:fill="E6E6E6"/>
            <w:vAlign w:val="center"/>
          </w:tcPr>
          <w:p w14:paraId="5CFD1B60">
            <w:pPr>
              <w:jc w:val="center"/>
              <w:rPr>
                <w:sz w:val="21"/>
                <w:szCs w:val="21"/>
              </w:rPr>
            </w:pPr>
            <w:r>
              <w:rPr>
                <w:sz w:val="21"/>
                <w:szCs w:val="21"/>
              </w:rPr>
              <w:t>昼</w:t>
            </w:r>
          </w:p>
        </w:tc>
        <w:tc>
          <w:tcPr>
            <w:shd w:val="clear" w:color="auto" w:fill="E6E6E6"/>
            <w:vAlign w:val="center"/>
          </w:tcPr>
          <w:p w14:paraId="35BB12E2">
            <w:pPr>
              <w:jc w:val="center"/>
              <w:rPr>
                <w:sz w:val="21"/>
                <w:szCs w:val="21"/>
              </w:rPr>
            </w:pPr>
            <w:r>
              <w:rPr>
                <w:sz w:val="21"/>
                <w:szCs w:val="21"/>
              </w:rPr>
              <w:t>夜</w:t>
            </w:r>
          </w:p>
        </w:tc>
      </w:tr>
      <w:tr w14:paraId="0B368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67086D0">
            <w:pPr>
              <w:jc w:val="center"/>
              <w:rPr>
                <w:sz w:val="21"/>
                <w:szCs w:val="21"/>
              </w:rPr>
            </w:pPr>
            <w:r>
              <w:rPr>
                <w:sz w:val="21"/>
                <w:szCs w:val="21"/>
              </w:rPr>
              <w:t>1</w:t>
            </w:r>
          </w:p>
        </w:tc>
        <w:tc>
          <w:tcPr>
            <w:vMerge w:val="restart"/>
            <w:vAlign w:val="center"/>
          </w:tcPr>
          <w:p w14:paraId="25C9E3CA">
            <w:pPr>
              <w:rPr>
                <w:sz w:val="21"/>
                <w:szCs w:val="21"/>
              </w:rPr>
            </w:pPr>
          </w:p>
        </w:tc>
        <w:tc>
          <w:tcPr>
            <w:vAlign w:val="center"/>
          </w:tcPr>
          <w:p w14:paraId="0925DFF3">
            <w:pPr>
              <w:rPr>
                <w:sz w:val="21"/>
                <w:szCs w:val="21"/>
              </w:rPr>
            </w:pPr>
            <w:r>
              <w:rPr>
                <w:sz w:val="21"/>
                <w:szCs w:val="21"/>
              </w:rPr>
              <w:t>办公室[1020]</w:t>
            </w:r>
          </w:p>
        </w:tc>
        <w:tc>
          <w:tcPr>
            <w:vAlign w:val="center"/>
          </w:tcPr>
          <w:p w14:paraId="139BB1DA">
            <w:pPr>
              <w:rPr>
                <w:sz w:val="21"/>
                <w:szCs w:val="21"/>
              </w:rPr>
            </w:pPr>
            <w:r>
              <w:rPr>
                <w:sz w:val="21"/>
                <w:szCs w:val="21"/>
              </w:rPr>
              <w:t>多人办公室</w:t>
            </w:r>
          </w:p>
        </w:tc>
        <w:tc>
          <w:tcPr>
            <w:vAlign w:val="center"/>
          </w:tcPr>
          <w:p w14:paraId="7E4518F6">
            <w:pPr>
              <w:jc w:val="center"/>
              <w:rPr>
                <w:sz w:val="21"/>
                <w:szCs w:val="21"/>
              </w:rPr>
            </w:pPr>
            <w:r>
              <w:rPr>
                <w:sz w:val="21"/>
                <w:szCs w:val="21"/>
              </w:rPr>
              <w:t>22</w:t>
            </w:r>
          </w:p>
        </w:tc>
        <w:tc>
          <w:tcPr>
            <w:vAlign w:val="center"/>
          </w:tcPr>
          <w:p w14:paraId="634DBC9A">
            <w:pPr>
              <w:jc w:val="center"/>
              <w:rPr>
                <w:sz w:val="21"/>
                <w:szCs w:val="21"/>
              </w:rPr>
            </w:pPr>
            <w:r>
              <w:rPr>
                <w:sz w:val="21"/>
                <w:szCs w:val="21"/>
              </w:rPr>
              <w:t>16</w:t>
            </w:r>
          </w:p>
        </w:tc>
        <w:tc>
          <w:tcPr>
            <w:vAlign w:val="center"/>
          </w:tcPr>
          <w:p w14:paraId="5BF17FAB">
            <w:pPr>
              <w:jc w:val="center"/>
              <w:rPr>
                <w:sz w:val="21"/>
                <w:szCs w:val="21"/>
              </w:rPr>
            </w:pPr>
            <w:r>
              <w:rPr>
                <w:sz w:val="21"/>
                <w:szCs w:val="21"/>
              </w:rPr>
              <w:t>55</w:t>
            </w:r>
          </w:p>
        </w:tc>
        <w:tc>
          <w:tcPr>
            <w:vAlign w:val="center"/>
          </w:tcPr>
          <w:p w14:paraId="69BD77D3">
            <w:pPr>
              <w:jc w:val="center"/>
              <w:rPr>
                <w:sz w:val="21"/>
                <w:szCs w:val="21"/>
              </w:rPr>
            </w:pPr>
            <w:r>
              <w:rPr>
                <w:sz w:val="21"/>
                <w:szCs w:val="21"/>
              </w:rPr>
              <w:t>55</w:t>
            </w:r>
          </w:p>
        </w:tc>
        <w:tc>
          <w:tcPr>
            <w:vAlign w:val="center"/>
          </w:tcPr>
          <w:p w14:paraId="529FA166">
            <w:pPr>
              <w:jc w:val="center"/>
              <w:rPr>
                <w:sz w:val="21"/>
                <w:szCs w:val="21"/>
              </w:rPr>
            </w:pPr>
            <w:r>
              <w:rPr>
                <w:b/>
                <w:color w:val="FF0000"/>
                <w:sz w:val="21"/>
                <w:szCs w:val="21"/>
              </w:rPr>
              <w:t>55</w:t>
            </w:r>
          </w:p>
        </w:tc>
        <w:tc>
          <w:tcPr>
            <w:shd w:val="clear" w:color="auto" w:fill="E6E6E6"/>
            <w:vAlign w:val="center"/>
          </w:tcPr>
          <w:p w14:paraId="230B94B8">
            <w:pPr>
              <w:jc w:val="center"/>
              <w:rPr>
                <w:sz w:val="21"/>
                <w:szCs w:val="21"/>
              </w:rPr>
            </w:pPr>
            <w:r>
              <w:rPr>
                <w:b/>
                <w:sz w:val="21"/>
                <w:szCs w:val="21"/>
              </w:rPr>
              <w:t>55</w:t>
            </w:r>
          </w:p>
        </w:tc>
        <w:tc>
          <w:tcPr>
            <w:vAlign w:val="center"/>
          </w:tcPr>
          <w:p w14:paraId="2C1E0836">
            <w:pPr>
              <w:jc w:val="center"/>
              <w:rPr>
                <w:sz w:val="21"/>
                <w:szCs w:val="21"/>
              </w:rPr>
            </w:pPr>
            <w:r>
              <w:rPr>
                <w:sz w:val="21"/>
                <w:szCs w:val="21"/>
              </w:rPr>
              <w:t>L:≤45</w:t>
            </w:r>
            <w:r>
              <w:rPr>
                <w:sz w:val="21"/>
                <w:szCs w:val="21"/>
              </w:rPr>
              <w:br w:type="textWrapping"/>
            </w:r>
            <w:r>
              <w:rPr>
                <w:sz w:val="21"/>
                <w:szCs w:val="21"/>
              </w:rPr>
              <w:t>H:≤40</w:t>
            </w:r>
          </w:p>
        </w:tc>
        <w:tc>
          <w:tcPr>
            <w:vAlign w:val="center"/>
          </w:tcPr>
          <w:p w14:paraId="6396A905">
            <w:pPr>
              <w:jc w:val="center"/>
              <w:rPr>
                <w:sz w:val="21"/>
                <w:szCs w:val="21"/>
              </w:rPr>
            </w:pPr>
            <w:r>
              <w:rPr>
                <w:sz w:val="21"/>
                <w:szCs w:val="21"/>
              </w:rPr>
              <w:t>--</w:t>
            </w:r>
          </w:p>
        </w:tc>
        <w:tc>
          <w:tcPr>
            <w:vAlign w:val="center"/>
          </w:tcPr>
          <w:p w14:paraId="7397B3EF">
            <w:pPr>
              <w:jc w:val="center"/>
              <w:rPr>
                <w:sz w:val="21"/>
                <w:szCs w:val="21"/>
              </w:rPr>
            </w:pPr>
            <w:r>
              <w:rPr>
                <w:color w:val="FF0000"/>
                <w:sz w:val="21"/>
                <w:szCs w:val="21"/>
              </w:rPr>
              <w:t>不满足</w:t>
            </w:r>
          </w:p>
        </w:tc>
        <w:tc>
          <w:tcPr>
            <w:vAlign w:val="center"/>
          </w:tcPr>
          <w:p w14:paraId="73709B58">
            <w:pPr>
              <w:jc w:val="center"/>
              <w:rPr>
                <w:sz w:val="21"/>
                <w:szCs w:val="21"/>
              </w:rPr>
            </w:pPr>
            <w:r>
              <w:rPr>
                <w:sz w:val="21"/>
                <w:szCs w:val="21"/>
              </w:rPr>
              <w:t>--</w:t>
            </w:r>
          </w:p>
        </w:tc>
      </w:tr>
      <w:tr w14:paraId="64ECD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F850F3">
            <w:pPr>
              <w:jc w:val="center"/>
              <w:rPr>
                <w:sz w:val="21"/>
                <w:szCs w:val="21"/>
              </w:rPr>
            </w:pPr>
            <w:r>
              <w:rPr>
                <w:sz w:val="21"/>
                <w:szCs w:val="21"/>
              </w:rPr>
              <w:t>1</w:t>
            </w:r>
          </w:p>
        </w:tc>
        <w:tc>
          <w:tcPr>
            <w:vMerge w:val="continue"/>
            <w:vAlign w:val="center"/>
          </w:tcPr>
          <w:p w14:paraId="3A1F81DD">
            <w:pPr>
              <w:rPr>
                <w:sz w:val="21"/>
                <w:szCs w:val="21"/>
              </w:rPr>
            </w:pPr>
          </w:p>
        </w:tc>
        <w:tc>
          <w:tcPr>
            <w:vAlign w:val="center"/>
          </w:tcPr>
          <w:p w14:paraId="15461D61">
            <w:pPr>
              <w:rPr>
                <w:sz w:val="21"/>
                <w:szCs w:val="21"/>
              </w:rPr>
            </w:pPr>
            <w:r>
              <w:rPr>
                <w:sz w:val="21"/>
                <w:szCs w:val="21"/>
              </w:rPr>
              <w:t>办公室[1032]</w:t>
            </w:r>
          </w:p>
        </w:tc>
        <w:tc>
          <w:tcPr>
            <w:vAlign w:val="center"/>
          </w:tcPr>
          <w:p w14:paraId="74E393AF">
            <w:pPr>
              <w:rPr>
                <w:sz w:val="21"/>
                <w:szCs w:val="21"/>
              </w:rPr>
            </w:pPr>
            <w:r>
              <w:rPr>
                <w:sz w:val="21"/>
                <w:szCs w:val="21"/>
              </w:rPr>
              <w:t>多人办公室</w:t>
            </w:r>
          </w:p>
        </w:tc>
        <w:tc>
          <w:tcPr>
            <w:vAlign w:val="center"/>
          </w:tcPr>
          <w:p w14:paraId="5CBDB084">
            <w:pPr>
              <w:jc w:val="center"/>
              <w:rPr>
                <w:sz w:val="21"/>
                <w:szCs w:val="21"/>
              </w:rPr>
            </w:pPr>
            <w:r>
              <w:rPr>
                <w:sz w:val="21"/>
                <w:szCs w:val="21"/>
              </w:rPr>
              <w:t>22</w:t>
            </w:r>
          </w:p>
        </w:tc>
        <w:tc>
          <w:tcPr>
            <w:vAlign w:val="center"/>
          </w:tcPr>
          <w:p w14:paraId="6843A210">
            <w:pPr>
              <w:jc w:val="center"/>
              <w:rPr>
                <w:sz w:val="21"/>
                <w:szCs w:val="21"/>
              </w:rPr>
            </w:pPr>
            <w:r>
              <w:rPr>
                <w:sz w:val="21"/>
                <w:szCs w:val="21"/>
              </w:rPr>
              <w:t>16</w:t>
            </w:r>
          </w:p>
        </w:tc>
        <w:tc>
          <w:tcPr>
            <w:vAlign w:val="center"/>
          </w:tcPr>
          <w:p w14:paraId="05B1FA24">
            <w:pPr>
              <w:jc w:val="center"/>
              <w:rPr>
                <w:sz w:val="21"/>
                <w:szCs w:val="21"/>
              </w:rPr>
            </w:pPr>
            <w:r>
              <w:rPr>
                <w:sz w:val="21"/>
                <w:szCs w:val="21"/>
              </w:rPr>
              <w:t>55</w:t>
            </w:r>
          </w:p>
        </w:tc>
        <w:tc>
          <w:tcPr>
            <w:vAlign w:val="center"/>
          </w:tcPr>
          <w:p w14:paraId="68980FAC">
            <w:pPr>
              <w:jc w:val="center"/>
              <w:rPr>
                <w:sz w:val="21"/>
                <w:szCs w:val="21"/>
              </w:rPr>
            </w:pPr>
            <w:r>
              <w:rPr>
                <w:sz w:val="21"/>
                <w:szCs w:val="21"/>
              </w:rPr>
              <w:t>55</w:t>
            </w:r>
          </w:p>
        </w:tc>
        <w:tc>
          <w:tcPr>
            <w:vAlign w:val="center"/>
          </w:tcPr>
          <w:p w14:paraId="18BA53EB">
            <w:pPr>
              <w:jc w:val="center"/>
              <w:rPr>
                <w:sz w:val="21"/>
                <w:szCs w:val="21"/>
              </w:rPr>
            </w:pPr>
            <w:r>
              <w:rPr>
                <w:b/>
                <w:color w:val="FF0000"/>
                <w:sz w:val="21"/>
                <w:szCs w:val="21"/>
              </w:rPr>
              <w:t>55</w:t>
            </w:r>
          </w:p>
        </w:tc>
        <w:tc>
          <w:tcPr>
            <w:shd w:val="clear" w:color="auto" w:fill="E6E6E6"/>
            <w:vAlign w:val="center"/>
          </w:tcPr>
          <w:p w14:paraId="6AC9B8E0">
            <w:pPr>
              <w:jc w:val="center"/>
              <w:rPr>
                <w:sz w:val="21"/>
                <w:szCs w:val="21"/>
              </w:rPr>
            </w:pPr>
            <w:r>
              <w:rPr>
                <w:b/>
                <w:sz w:val="21"/>
                <w:szCs w:val="21"/>
              </w:rPr>
              <w:t>55</w:t>
            </w:r>
          </w:p>
        </w:tc>
        <w:tc>
          <w:tcPr>
            <w:vAlign w:val="center"/>
          </w:tcPr>
          <w:p w14:paraId="3C32F5BF">
            <w:pPr>
              <w:jc w:val="center"/>
              <w:rPr>
                <w:sz w:val="21"/>
                <w:szCs w:val="21"/>
              </w:rPr>
            </w:pPr>
            <w:r>
              <w:rPr>
                <w:sz w:val="21"/>
                <w:szCs w:val="21"/>
              </w:rPr>
              <w:t>L:≤45</w:t>
            </w:r>
            <w:r>
              <w:rPr>
                <w:sz w:val="21"/>
                <w:szCs w:val="21"/>
              </w:rPr>
              <w:br w:type="textWrapping"/>
            </w:r>
            <w:r>
              <w:rPr>
                <w:sz w:val="21"/>
                <w:szCs w:val="21"/>
              </w:rPr>
              <w:t>H:≤40</w:t>
            </w:r>
          </w:p>
        </w:tc>
        <w:tc>
          <w:tcPr>
            <w:vAlign w:val="center"/>
          </w:tcPr>
          <w:p w14:paraId="69592428">
            <w:pPr>
              <w:jc w:val="center"/>
              <w:rPr>
                <w:sz w:val="21"/>
                <w:szCs w:val="21"/>
              </w:rPr>
            </w:pPr>
            <w:r>
              <w:rPr>
                <w:sz w:val="21"/>
                <w:szCs w:val="21"/>
              </w:rPr>
              <w:t>--</w:t>
            </w:r>
          </w:p>
        </w:tc>
        <w:tc>
          <w:tcPr>
            <w:vAlign w:val="center"/>
          </w:tcPr>
          <w:p w14:paraId="521A3CF2">
            <w:pPr>
              <w:jc w:val="center"/>
              <w:rPr>
                <w:sz w:val="21"/>
                <w:szCs w:val="21"/>
              </w:rPr>
            </w:pPr>
            <w:r>
              <w:rPr>
                <w:color w:val="FF0000"/>
                <w:sz w:val="21"/>
                <w:szCs w:val="21"/>
              </w:rPr>
              <w:t>不满足</w:t>
            </w:r>
          </w:p>
        </w:tc>
        <w:tc>
          <w:tcPr>
            <w:vAlign w:val="center"/>
          </w:tcPr>
          <w:p w14:paraId="3B7C6DE5">
            <w:pPr>
              <w:jc w:val="center"/>
              <w:rPr>
                <w:sz w:val="21"/>
                <w:szCs w:val="21"/>
              </w:rPr>
            </w:pPr>
            <w:r>
              <w:rPr>
                <w:sz w:val="21"/>
                <w:szCs w:val="21"/>
              </w:rPr>
              <w:t>--</w:t>
            </w:r>
          </w:p>
        </w:tc>
      </w:tr>
      <w:tr w14:paraId="255EC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1359C2">
            <w:pPr>
              <w:jc w:val="center"/>
              <w:rPr>
                <w:sz w:val="21"/>
                <w:szCs w:val="21"/>
              </w:rPr>
            </w:pPr>
            <w:r>
              <w:rPr>
                <w:sz w:val="21"/>
                <w:szCs w:val="21"/>
              </w:rPr>
              <w:t>1</w:t>
            </w:r>
          </w:p>
        </w:tc>
        <w:tc>
          <w:tcPr>
            <w:vMerge w:val="continue"/>
            <w:vAlign w:val="center"/>
          </w:tcPr>
          <w:p w14:paraId="7CD69AFA">
            <w:pPr>
              <w:rPr>
                <w:sz w:val="21"/>
                <w:szCs w:val="21"/>
              </w:rPr>
            </w:pPr>
          </w:p>
        </w:tc>
        <w:tc>
          <w:tcPr>
            <w:vAlign w:val="center"/>
          </w:tcPr>
          <w:p w14:paraId="2AC9A398">
            <w:pPr>
              <w:rPr>
                <w:sz w:val="21"/>
                <w:szCs w:val="21"/>
              </w:rPr>
            </w:pPr>
            <w:r>
              <w:rPr>
                <w:sz w:val="21"/>
                <w:szCs w:val="21"/>
              </w:rPr>
              <w:t>办公室[1033]</w:t>
            </w:r>
          </w:p>
        </w:tc>
        <w:tc>
          <w:tcPr>
            <w:vAlign w:val="center"/>
          </w:tcPr>
          <w:p w14:paraId="2C9803BD">
            <w:pPr>
              <w:rPr>
                <w:sz w:val="21"/>
                <w:szCs w:val="21"/>
              </w:rPr>
            </w:pPr>
            <w:r>
              <w:rPr>
                <w:sz w:val="21"/>
                <w:szCs w:val="21"/>
              </w:rPr>
              <w:t>多人办公室</w:t>
            </w:r>
          </w:p>
        </w:tc>
        <w:tc>
          <w:tcPr>
            <w:vAlign w:val="center"/>
          </w:tcPr>
          <w:p w14:paraId="50F5CF36">
            <w:pPr>
              <w:jc w:val="center"/>
              <w:rPr>
                <w:sz w:val="21"/>
                <w:szCs w:val="21"/>
              </w:rPr>
            </w:pPr>
            <w:r>
              <w:rPr>
                <w:sz w:val="21"/>
                <w:szCs w:val="21"/>
              </w:rPr>
              <w:t>22</w:t>
            </w:r>
          </w:p>
        </w:tc>
        <w:tc>
          <w:tcPr>
            <w:vAlign w:val="center"/>
          </w:tcPr>
          <w:p w14:paraId="6E04A32C">
            <w:pPr>
              <w:jc w:val="center"/>
              <w:rPr>
                <w:sz w:val="21"/>
                <w:szCs w:val="21"/>
              </w:rPr>
            </w:pPr>
            <w:r>
              <w:rPr>
                <w:sz w:val="21"/>
                <w:szCs w:val="21"/>
              </w:rPr>
              <w:t>16</w:t>
            </w:r>
          </w:p>
        </w:tc>
        <w:tc>
          <w:tcPr>
            <w:vAlign w:val="center"/>
          </w:tcPr>
          <w:p w14:paraId="57575F05">
            <w:pPr>
              <w:jc w:val="center"/>
              <w:rPr>
                <w:sz w:val="21"/>
                <w:szCs w:val="21"/>
              </w:rPr>
            </w:pPr>
            <w:r>
              <w:rPr>
                <w:sz w:val="21"/>
                <w:szCs w:val="21"/>
              </w:rPr>
              <w:t>55</w:t>
            </w:r>
          </w:p>
        </w:tc>
        <w:tc>
          <w:tcPr>
            <w:vAlign w:val="center"/>
          </w:tcPr>
          <w:p w14:paraId="1C63F64D">
            <w:pPr>
              <w:jc w:val="center"/>
              <w:rPr>
                <w:sz w:val="21"/>
                <w:szCs w:val="21"/>
              </w:rPr>
            </w:pPr>
            <w:r>
              <w:rPr>
                <w:sz w:val="21"/>
                <w:szCs w:val="21"/>
              </w:rPr>
              <w:t>55</w:t>
            </w:r>
          </w:p>
        </w:tc>
        <w:tc>
          <w:tcPr>
            <w:vAlign w:val="center"/>
          </w:tcPr>
          <w:p w14:paraId="32D0A0DC">
            <w:pPr>
              <w:jc w:val="center"/>
              <w:rPr>
                <w:sz w:val="21"/>
                <w:szCs w:val="21"/>
              </w:rPr>
            </w:pPr>
            <w:r>
              <w:rPr>
                <w:b/>
                <w:color w:val="FF0000"/>
                <w:sz w:val="21"/>
                <w:szCs w:val="21"/>
              </w:rPr>
              <w:t>55</w:t>
            </w:r>
          </w:p>
        </w:tc>
        <w:tc>
          <w:tcPr>
            <w:shd w:val="clear" w:color="auto" w:fill="E6E6E6"/>
            <w:vAlign w:val="center"/>
          </w:tcPr>
          <w:p w14:paraId="47AB8E65">
            <w:pPr>
              <w:jc w:val="center"/>
              <w:rPr>
                <w:sz w:val="21"/>
                <w:szCs w:val="21"/>
              </w:rPr>
            </w:pPr>
            <w:r>
              <w:rPr>
                <w:b/>
                <w:sz w:val="21"/>
                <w:szCs w:val="21"/>
              </w:rPr>
              <w:t>55</w:t>
            </w:r>
          </w:p>
        </w:tc>
        <w:tc>
          <w:tcPr>
            <w:vAlign w:val="center"/>
          </w:tcPr>
          <w:p w14:paraId="52E18038">
            <w:pPr>
              <w:jc w:val="center"/>
              <w:rPr>
                <w:sz w:val="21"/>
                <w:szCs w:val="21"/>
              </w:rPr>
            </w:pPr>
            <w:r>
              <w:rPr>
                <w:sz w:val="21"/>
                <w:szCs w:val="21"/>
              </w:rPr>
              <w:t>L:≤45</w:t>
            </w:r>
            <w:r>
              <w:rPr>
                <w:sz w:val="21"/>
                <w:szCs w:val="21"/>
              </w:rPr>
              <w:br w:type="textWrapping"/>
            </w:r>
            <w:r>
              <w:rPr>
                <w:sz w:val="21"/>
                <w:szCs w:val="21"/>
              </w:rPr>
              <w:t>H:≤40</w:t>
            </w:r>
          </w:p>
        </w:tc>
        <w:tc>
          <w:tcPr>
            <w:vAlign w:val="center"/>
          </w:tcPr>
          <w:p w14:paraId="24D5D996">
            <w:pPr>
              <w:jc w:val="center"/>
              <w:rPr>
                <w:sz w:val="21"/>
                <w:szCs w:val="21"/>
              </w:rPr>
            </w:pPr>
            <w:r>
              <w:rPr>
                <w:sz w:val="21"/>
                <w:szCs w:val="21"/>
              </w:rPr>
              <w:t>--</w:t>
            </w:r>
          </w:p>
        </w:tc>
        <w:tc>
          <w:tcPr>
            <w:vAlign w:val="center"/>
          </w:tcPr>
          <w:p w14:paraId="1995D35E">
            <w:pPr>
              <w:jc w:val="center"/>
              <w:rPr>
                <w:sz w:val="21"/>
                <w:szCs w:val="21"/>
              </w:rPr>
            </w:pPr>
            <w:r>
              <w:rPr>
                <w:color w:val="FF0000"/>
                <w:sz w:val="21"/>
                <w:szCs w:val="21"/>
              </w:rPr>
              <w:t>不满足</w:t>
            </w:r>
          </w:p>
        </w:tc>
        <w:tc>
          <w:tcPr>
            <w:vAlign w:val="center"/>
          </w:tcPr>
          <w:p w14:paraId="7CEB7E62">
            <w:pPr>
              <w:jc w:val="center"/>
              <w:rPr>
                <w:sz w:val="21"/>
                <w:szCs w:val="21"/>
              </w:rPr>
            </w:pPr>
            <w:r>
              <w:rPr>
                <w:sz w:val="21"/>
                <w:szCs w:val="21"/>
              </w:rPr>
              <w:t>--</w:t>
            </w:r>
          </w:p>
        </w:tc>
      </w:tr>
      <w:tr w14:paraId="61527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78DBA2">
            <w:pPr>
              <w:jc w:val="center"/>
              <w:rPr>
                <w:sz w:val="21"/>
                <w:szCs w:val="21"/>
              </w:rPr>
            </w:pPr>
            <w:r>
              <w:rPr>
                <w:sz w:val="21"/>
                <w:szCs w:val="21"/>
              </w:rPr>
              <w:t>1</w:t>
            </w:r>
          </w:p>
        </w:tc>
        <w:tc>
          <w:tcPr>
            <w:vMerge w:val="continue"/>
            <w:vAlign w:val="center"/>
          </w:tcPr>
          <w:p w14:paraId="2EEC1A97">
            <w:pPr>
              <w:rPr>
                <w:sz w:val="21"/>
                <w:szCs w:val="21"/>
              </w:rPr>
            </w:pPr>
          </w:p>
        </w:tc>
        <w:tc>
          <w:tcPr>
            <w:vAlign w:val="center"/>
          </w:tcPr>
          <w:p w14:paraId="61361135">
            <w:pPr>
              <w:rPr>
                <w:sz w:val="21"/>
                <w:szCs w:val="21"/>
              </w:rPr>
            </w:pPr>
            <w:r>
              <w:rPr>
                <w:sz w:val="21"/>
                <w:szCs w:val="21"/>
              </w:rPr>
              <w:t>大厅[1004]</w:t>
            </w:r>
          </w:p>
        </w:tc>
        <w:tc>
          <w:tcPr>
            <w:vAlign w:val="center"/>
          </w:tcPr>
          <w:p w14:paraId="515D1094">
            <w:pPr>
              <w:rPr>
                <w:sz w:val="21"/>
                <w:szCs w:val="21"/>
              </w:rPr>
            </w:pPr>
            <w:r>
              <w:rPr>
                <w:sz w:val="21"/>
                <w:szCs w:val="21"/>
              </w:rPr>
              <w:t>会展中心</w:t>
            </w:r>
          </w:p>
        </w:tc>
        <w:tc>
          <w:tcPr>
            <w:vAlign w:val="center"/>
          </w:tcPr>
          <w:p w14:paraId="1ECC2656">
            <w:pPr>
              <w:jc w:val="center"/>
              <w:rPr>
                <w:sz w:val="21"/>
                <w:szCs w:val="21"/>
              </w:rPr>
            </w:pPr>
            <w:r>
              <w:rPr>
                <w:sz w:val="21"/>
                <w:szCs w:val="21"/>
              </w:rPr>
              <w:t>45</w:t>
            </w:r>
          </w:p>
        </w:tc>
        <w:tc>
          <w:tcPr>
            <w:vAlign w:val="center"/>
          </w:tcPr>
          <w:p w14:paraId="4821E915">
            <w:pPr>
              <w:jc w:val="center"/>
              <w:rPr>
                <w:sz w:val="21"/>
                <w:szCs w:val="21"/>
              </w:rPr>
            </w:pPr>
            <w:r>
              <w:rPr>
                <w:sz w:val="21"/>
                <w:szCs w:val="21"/>
              </w:rPr>
              <w:t>38</w:t>
            </w:r>
          </w:p>
        </w:tc>
        <w:tc>
          <w:tcPr>
            <w:vAlign w:val="center"/>
          </w:tcPr>
          <w:p w14:paraId="2BBCD612">
            <w:pPr>
              <w:jc w:val="center"/>
              <w:rPr>
                <w:sz w:val="21"/>
                <w:szCs w:val="21"/>
              </w:rPr>
            </w:pPr>
            <w:r>
              <w:rPr>
                <w:sz w:val="21"/>
                <w:szCs w:val="21"/>
              </w:rPr>
              <w:t>40</w:t>
            </w:r>
          </w:p>
        </w:tc>
        <w:tc>
          <w:tcPr>
            <w:vAlign w:val="center"/>
          </w:tcPr>
          <w:p w14:paraId="5D582EF7">
            <w:pPr>
              <w:jc w:val="center"/>
              <w:rPr>
                <w:sz w:val="21"/>
                <w:szCs w:val="21"/>
              </w:rPr>
            </w:pPr>
            <w:r>
              <w:rPr>
                <w:sz w:val="21"/>
                <w:szCs w:val="21"/>
              </w:rPr>
              <w:t>40</w:t>
            </w:r>
          </w:p>
        </w:tc>
        <w:tc>
          <w:tcPr>
            <w:vAlign w:val="center"/>
          </w:tcPr>
          <w:p w14:paraId="4EE8E9EE">
            <w:pPr>
              <w:jc w:val="center"/>
              <w:rPr>
                <w:sz w:val="21"/>
                <w:szCs w:val="21"/>
              </w:rPr>
            </w:pPr>
            <w:r>
              <w:rPr>
                <w:b/>
                <w:sz w:val="21"/>
                <w:szCs w:val="21"/>
              </w:rPr>
              <w:t>46</w:t>
            </w:r>
          </w:p>
        </w:tc>
        <w:tc>
          <w:tcPr>
            <w:shd w:val="clear" w:color="auto" w:fill="E6E6E6"/>
            <w:vAlign w:val="center"/>
          </w:tcPr>
          <w:p w14:paraId="5253AD4E">
            <w:pPr>
              <w:jc w:val="center"/>
              <w:rPr>
                <w:sz w:val="21"/>
                <w:szCs w:val="21"/>
              </w:rPr>
            </w:pPr>
            <w:r>
              <w:rPr>
                <w:b/>
                <w:sz w:val="21"/>
                <w:szCs w:val="21"/>
              </w:rPr>
              <w:t>42</w:t>
            </w:r>
          </w:p>
        </w:tc>
        <w:tc>
          <w:tcPr>
            <w:vAlign w:val="center"/>
          </w:tcPr>
          <w:p w14:paraId="1735E104">
            <w:pPr>
              <w:jc w:val="center"/>
              <w:rPr>
                <w:sz w:val="21"/>
                <w:szCs w:val="21"/>
              </w:rPr>
            </w:pPr>
            <w:r>
              <w:rPr>
                <w:sz w:val="21"/>
                <w:szCs w:val="21"/>
              </w:rPr>
              <w:t>L:≤55</w:t>
            </w:r>
            <w:r>
              <w:rPr>
                <w:sz w:val="21"/>
                <w:szCs w:val="21"/>
              </w:rPr>
              <w:br w:type="textWrapping"/>
            </w:r>
            <w:r>
              <w:rPr>
                <w:sz w:val="21"/>
                <w:szCs w:val="21"/>
              </w:rPr>
              <w:t>H:≤50</w:t>
            </w:r>
          </w:p>
        </w:tc>
        <w:tc>
          <w:tcPr>
            <w:vAlign w:val="center"/>
          </w:tcPr>
          <w:p w14:paraId="3B2506D0">
            <w:pPr>
              <w:jc w:val="center"/>
              <w:rPr>
                <w:sz w:val="21"/>
                <w:szCs w:val="21"/>
              </w:rPr>
            </w:pPr>
            <w:r>
              <w:rPr>
                <w:sz w:val="21"/>
                <w:szCs w:val="21"/>
              </w:rPr>
              <w:t>--</w:t>
            </w:r>
          </w:p>
        </w:tc>
        <w:tc>
          <w:tcPr>
            <w:vAlign w:val="center"/>
          </w:tcPr>
          <w:p w14:paraId="5626C52B">
            <w:pPr>
              <w:jc w:val="center"/>
              <w:rPr>
                <w:sz w:val="21"/>
                <w:szCs w:val="21"/>
              </w:rPr>
            </w:pPr>
            <w:r>
              <w:rPr>
                <w:sz w:val="21"/>
                <w:szCs w:val="21"/>
              </w:rPr>
              <w:t>满足高要求</w:t>
            </w:r>
          </w:p>
        </w:tc>
        <w:tc>
          <w:tcPr>
            <w:vAlign w:val="center"/>
          </w:tcPr>
          <w:p w14:paraId="5B513588">
            <w:pPr>
              <w:jc w:val="center"/>
              <w:rPr>
                <w:sz w:val="21"/>
                <w:szCs w:val="21"/>
              </w:rPr>
            </w:pPr>
            <w:r>
              <w:rPr>
                <w:sz w:val="21"/>
                <w:szCs w:val="21"/>
              </w:rPr>
              <w:t>--</w:t>
            </w:r>
          </w:p>
        </w:tc>
      </w:tr>
      <w:tr w14:paraId="6E405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1A6944">
            <w:pPr>
              <w:jc w:val="center"/>
              <w:rPr>
                <w:sz w:val="21"/>
                <w:szCs w:val="21"/>
              </w:rPr>
            </w:pPr>
            <w:r>
              <w:rPr>
                <w:sz w:val="21"/>
                <w:szCs w:val="21"/>
              </w:rPr>
              <w:t>1</w:t>
            </w:r>
          </w:p>
        </w:tc>
        <w:tc>
          <w:tcPr>
            <w:vMerge w:val="continue"/>
            <w:vAlign w:val="center"/>
          </w:tcPr>
          <w:p w14:paraId="67CCFBE6">
            <w:pPr>
              <w:rPr>
                <w:sz w:val="21"/>
                <w:szCs w:val="21"/>
              </w:rPr>
            </w:pPr>
          </w:p>
        </w:tc>
        <w:tc>
          <w:tcPr>
            <w:vAlign w:val="center"/>
          </w:tcPr>
          <w:p w14:paraId="61C8800B">
            <w:pPr>
              <w:rPr>
                <w:sz w:val="21"/>
                <w:szCs w:val="21"/>
              </w:rPr>
            </w:pPr>
            <w:r>
              <w:rPr>
                <w:sz w:val="21"/>
                <w:szCs w:val="21"/>
              </w:rPr>
              <w:t>大厅[1007]</w:t>
            </w:r>
          </w:p>
        </w:tc>
        <w:tc>
          <w:tcPr>
            <w:vAlign w:val="center"/>
          </w:tcPr>
          <w:p w14:paraId="016F96DD">
            <w:pPr>
              <w:rPr>
                <w:sz w:val="21"/>
                <w:szCs w:val="21"/>
              </w:rPr>
            </w:pPr>
            <w:r>
              <w:rPr>
                <w:sz w:val="21"/>
                <w:szCs w:val="21"/>
              </w:rPr>
              <w:t>会展中心</w:t>
            </w:r>
          </w:p>
        </w:tc>
        <w:tc>
          <w:tcPr>
            <w:vAlign w:val="center"/>
          </w:tcPr>
          <w:p w14:paraId="4966D691">
            <w:pPr>
              <w:jc w:val="center"/>
              <w:rPr>
                <w:sz w:val="21"/>
                <w:szCs w:val="21"/>
              </w:rPr>
            </w:pPr>
            <w:r>
              <w:rPr>
                <w:sz w:val="21"/>
                <w:szCs w:val="21"/>
              </w:rPr>
              <w:t>38</w:t>
            </w:r>
          </w:p>
        </w:tc>
        <w:tc>
          <w:tcPr>
            <w:vAlign w:val="center"/>
          </w:tcPr>
          <w:p w14:paraId="67D2A758">
            <w:pPr>
              <w:jc w:val="center"/>
              <w:rPr>
                <w:sz w:val="21"/>
                <w:szCs w:val="21"/>
              </w:rPr>
            </w:pPr>
            <w:r>
              <w:rPr>
                <w:sz w:val="21"/>
                <w:szCs w:val="21"/>
              </w:rPr>
              <w:t>30</w:t>
            </w:r>
          </w:p>
        </w:tc>
        <w:tc>
          <w:tcPr>
            <w:vAlign w:val="center"/>
          </w:tcPr>
          <w:p w14:paraId="30CCF478">
            <w:pPr>
              <w:jc w:val="center"/>
              <w:rPr>
                <w:sz w:val="21"/>
                <w:szCs w:val="21"/>
              </w:rPr>
            </w:pPr>
            <w:r>
              <w:rPr>
                <w:sz w:val="21"/>
                <w:szCs w:val="21"/>
              </w:rPr>
              <w:t>55</w:t>
            </w:r>
          </w:p>
        </w:tc>
        <w:tc>
          <w:tcPr>
            <w:vAlign w:val="center"/>
          </w:tcPr>
          <w:p w14:paraId="40899520">
            <w:pPr>
              <w:jc w:val="center"/>
              <w:rPr>
                <w:sz w:val="21"/>
                <w:szCs w:val="21"/>
              </w:rPr>
            </w:pPr>
            <w:r>
              <w:rPr>
                <w:sz w:val="21"/>
                <w:szCs w:val="21"/>
              </w:rPr>
              <w:t>55</w:t>
            </w:r>
          </w:p>
        </w:tc>
        <w:tc>
          <w:tcPr>
            <w:vAlign w:val="center"/>
          </w:tcPr>
          <w:p w14:paraId="143B96AC">
            <w:pPr>
              <w:jc w:val="center"/>
              <w:rPr>
                <w:sz w:val="21"/>
                <w:szCs w:val="21"/>
              </w:rPr>
            </w:pPr>
            <w:r>
              <w:rPr>
                <w:b/>
                <w:sz w:val="21"/>
                <w:szCs w:val="21"/>
              </w:rPr>
              <w:t>55</w:t>
            </w:r>
          </w:p>
        </w:tc>
        <w:tc>
          <w:tcPr>
            <w:shd w:val="clear" w:color="auto" w:fill="E6E6E6"/>
            <w:vAlign w:val="center"/>
          </w:tcPr>
          <w:p w14:paraId="6B00367D">
            <w:pPr>
              <w:jc w:val="center"/>
              <w:rPr>
                <w:sz w:val="21"/>
                <w:szCs w:val="21"/>
              </w:rPr>
            </w:pPr>
            <w:r>
              <w:rPr>
                <w:b/>
                <w:sz w:val="21"/>
                <w:szCs w:val="21"/>
              </w:rPr>
              <w:t>55</w:t>
            </w:r>
          </w:p>
        </w:tc>
        <w:tc>
          <w:tcPr>
            <w:vAlign w:val="center"/>
          </w:tcPr>
          <w:p w14:paraId="666CDA0C">
            <w:pPr>
              <w:jc w:val="center"/>
              <w:rPr>
                <w:sz w:val="21"/>
                <w:szCs w:val="21"/>
              </w:rPr>
            </w:pPr>
            <w:r>
              <w:rPr>
                <w:sz w:val="21"/>
                <w:szCs w:val="21"/>
              </w:rPr>
              <w:t>L:≤55</w:t>
            </w:r>
            <w:r>
              <w:rPr>
                <w:sz w:val="21"/>
                <w:szCs w:val="21"/>
              </w:rPr>
              <w:br w:type="textWrapping"/>
            </w:r>
            <w:r>
              <w:rPr>
                <w:sz w:val="21"/>
                <w:szCs w:val="21"/>
              </w:rPr>
              <w:t>H:≤50</w:t>
            </w:r>
          </w:p>
        </w:tc>
        <w:tc>
          <w:tcPr>
            <w:vAlign w:val="center"/>
          </w:tcPr>
          <w:p w14:paraId="477049E2">
            <w:pPr>
              <w:jc w:val="center"/>
              <w:rPr>
                <w:sz w:val="21"/>
                <w:szCs w:val="21"/>
              </w:rPr>
            </w:pPr>
            <w:r>
              <w:rPr>
                <w:sz w:val="21"/>
                <w:szCs w:val="21"/>
              </w:rPr>
              <w:t>--</w:t>
            </w:r>
          </w:p>
        </w:tc>
        <w:tc>
          <w:tcPr>
            <w:vAlign w:val="center"/>
          </w:tcPr>
          <w:p w14:paraId="50057BD1">
            <w:pPr>
              <w:jc w:val="center"/>
              <w:rPr>
                <w:sz w:val="21"/>
                <w:szCs w:val="21"/>
              </w:rPr>
            </w:pPr>
            <w:r>
              <w:rPr>
                <w:sz w:val="21"/>
                <w:szCs w:val="21"/>
              </w:rPr>
              <w:t>满足低限要求</w:t>
            </w:r>
          </w:p>
        </w:tc>
        <w:tc>
          <w:tcPr>
            <w:vAlign w:val="center"/>
          </w:tcPr>
          <w:p w14:paraId="5E1D6870">
            <w:pPr>
              <w:jc w:val="center"/>
              <w:rPr>
                <w:sz w:val="21"/>
                <w:szCs w:val="21"/>
              </w:rPr>
            </w:pPr>
            <w:r>
              <w:rPr>
                <w:sz w:val="21"/>
                <w:szCs w:val="21"/>
              </w:rPr>
              <w:t>--</w:t>
            </w:r>
          </w:p>
        </w:tc>
      </w:tr>
      <w:tr w14:paraId="79D2E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7EE795">
            <w:pPr>
              <w:jc w:val="center"/>
              <w:rPr>
                <w:sz w:val="21"/>
                <w:szCs w:val="21"/>
              </w:rPr>
            </w:pPr>
            <w:r>
              <w:rPr>
                <w:sz w:val="21"/>
                <w:szCs w:val="21"/>
              </w:rPr>
              <w:t>1</w:t>
            </w:r>
          </w:p>
        </w:tc>
        <w:tc>
          <w:tcPr>
            <w:vMerge w:val="continue"/>
            <w:vAlign w:val="center"/>
          </w:tcPr>
          <w:p w14:paraId="14186477">
            <w:pPr>
              <w:rPr>
                <w:sz w:val="21"/>
                <w:szCs w:val="21"/>
              </w:rPr>
            </w:pPr>
          </w:p>
        </w:tc>
        <w:tc>
          <w:tcPr>
            <w:vAlign w:val="center"/>
          </w:tcPr>
          <w:p w14:paraId="2F4A6E59">
            <w:pPr>
              <w:rPr>
                <w:sz w:val="21"/>
                <w:szCs w:val="21"/>
              </w:rPr>
            </w:pPr>
            <w:r>
              <w:rPr>
                <w:sz w:val="21"/>
                <w:szCs w:val="21"/>
              </w:rPr>
              <w:t>大厅[1009]</w:t>
            </w:r>
          </w:p>
        </w:tc>
        <w:tc>
          <w:tcPr>
            <w:vAlign w:val="center"/>
          </w:tcPr>
          <w:p w14:paraId="0329A8A2">
            <w:pPr>
              <w:rPr>
                <w:sz w:val="21"/>
                <w:szCs w:val="21"/>
              </w:rPr>
            </w:pPr>
            <w:r>
              <w:rPr>
                <w:sz w:val="21"/>
                <w:szCs w:val="21"/>
              </w:rPr>
              <w:t>会展中心</w:t>
            </w:r>
          </w:p>
        </w:tc>
        <w:tc>
          <w:tcPr>
            <w:vAlign w:val="center"/>
          </w:tcPr>
          <w:p w14:paraId="4BA86E4A">
            <w:pPr>
              <w:jc w:val="center"/>
              <w:rPr>
                <w:sz w:val="21"/>
                <w:szCs w:val="21"/>
              </w:rPr>
            </w:pPr>
            <w:r>
              <w:rPr>
                <w:sz w:val="21"/>
                <w:szCs w:val="21"/>
              </w:rPr>
              <w:t>7</w:t>
            </w:r>
          </w:p>
        </w:tc>
        <w:tc>
          <w:tcPr>
            <w:vAlign w:val="center"/>
          </w:tcPr>
          <w:p w14:paraId="164BB26F">
            <w:pPr>
              <w:jc w:val="center"/>
              <w:rPr>
                <w:sz w:val="21"/>
                <w:szCs w:val="21"/>
              </w:rPr>
            </w:pPr>
            <w:r>
              <w:rPr>
                <w:sz w:val="21"/>
                <w:szCs w:val="21"/>
              </w:rPr>
              <w:t>＜5</w:t>
            </w:r>
          </w:p>
        </w:tc>
        <w:tc>
          <w:tcPr>
            <w:vAlign w:val="center"/>
          </w:tcPr>
          <w:p w14:paraId="1E341945">
            <w:pPr>
              <w:jc w:val="center"/>
              <w:rPr>
                <w:sz w:val="21"/>
                <w:szCs w:val="21"/>
              </w:rPr>
            </w:pPr>
            <w:r>
              <w:rPr>
                <w:sz w:val="21"/>
                <w:szCs w:val="21"/>
              </w:rPr>
              <w:t>--</w:t>
            </w:r>
          </w:p>
        </w:tc>
        <w:tc>
          <w:tcPr>
            <w:vAlign w:val="center"/>
          </w:tcPr>
          <w:p w14:paraId="459003AA">
            <w:pPr>
              <w:jc w:val="center"/>
              <w:rPr>
                <w:sz w:val="21"/>
                <w:szCs w:val="21"/>
              </w:rPr>
            </w:pPr>
            <w:r>
              <w:rPr>
                <w:sz w:val="21"/>
                <w:szCs w:val="21"/>
              </w:rPr>
              <w:t>--</w:t>
            </w:r>
          </w:p>
        </w:tc>
        <w:tc>
          <w:tcPr>
            <w:vAlign w:val="center"/>
          </w:tcPr>
          <w:p w14:paraId="1BC16B22">
            <w:pPr>
              <w:jc w:val="center"/>
              <w:rPr>
                <w:sz w:val="21"/>
                <w:szCs w:val="21"/>
              </w:rPr>
            </w:pPr>
            <w:r>
              <w:rPr>
                <w:b/>
                <w:sz w:val="21"/>
                <w:szCs w:val="21"/>
              </w:rPr>
              <w:t>7</w:t>
            </w:r>
          </w:p>
        </w:tc>
        <w:tc>
          <w:tcPr>
            <w:shd w:val="clear" w:color="auto" w:fill="E6E6E6"/>
            <w:vAlign w:val="center"/>
          </w:tcPr>
          <w:p w14:paraId="6B7DFDD7">
            <w:pPr>
              <w:jc w:val="center"/>
              <w:rPr>
                <w:sz w:val="21"/>
                <w:szCs w:val="21"/>
              </w:rPr>
            </w:pPr>
            <w:r>
              <w:rPr>
                <w:b/>
                <w:sz w:val="21"/>
                <w:szCs w:val="21"/>
              </w:rPr>
              <w:t>＜5</w:t>
            </w:r>
          </w:p>
        </w:tc>
        <w:tc>
          <w:tcPr>
            <w:vAlign w:val="center"/>
          </w:tcPr>
          <w:p w14:paraId="7F4C8940">
            <w:pPr>
              <w:jc w:val="center"/>
              <w:rPr>
                <w:sz w:val="21"/>
                <w:szCs w:val="21"/>
              </w:rPr>
            </w:pPr>
            <w:r>
              <w:rPr>
                <w:sz w:val="21"/>
                <w:szCs w:val="21"/>
              </w:rPr>
              <w:t>L:≤55</w:t>
            </w:r>
            <w:r>
              <w:rPr>
                <w:sz w:val="21"/>
                <w:szCs w:val="21"/>
              </w:rPr>
              <w:br w:type="textWrapping"/>
            </w:r>
            <w:r>
              <w:rPr>
                <w:sz w:val="21"/>
                <w:szCs w:val="21"/>
              </w:rPr>
              <w:t>H:≤50</w:t>
            </w:r>
          </w:p>
        </w:tc>
        <w:tc>
          <w:tcPr>
            <w:vAlign w:val="center"/>
          </w:tcPr>
          <w:p w14:paraId="43A2823B">
            <w:pPr>
              <w:jc w:val="center"/>
              <w:rPr>
                <w:sz w:val="21"/>
                <w:szCs w:val="21"/>
              </w:rPr>
            </w:pPr>
            <w:r>
              <w:rPr>
                <w:sz w:val="21"/>
                <w:szCs w:val="21"/>
              </w:rPr>
              <w:t>--</w:t>
            </w:r>
          </w:p>
        </w:tc>
        <w:tc>
          <w:tcPr>
            <w:vAlign w:val="center"/>
          </w:tcPr>
          <w:p w14:paraId="7FD7432E">
            <w:pPr>
              <w:jc w:val="center"/>
              <w:rPr>
                <w:sz w:val="21"/>
                <w:szCs w:val="21"/>
              </w:rPr>
            </w:pPr>
            <w:r>
              <w:rPr>
                <w:sz w:val="21"/>
                <w:szCs w:val="21"/>
              </w:rPr>
              <w:t>满足高要求</w:t>
            </w:r>
          </w:p>
        </w:tc>
        <w:tc>
          <w:tcPr>
            <w:vAlign w:val="center"/>
          </w:tcPr>
          <w:p w14:paraId="4EED55CE">
            <w:pPr>
              <w:jc w:val="center"/>
              <w:rPr>
                <w:sz w:val="21"/>
                <w:szCs w:val="21"/>
              </w:rPr>
            </w:pPr>
            <w:r>
              <w:rPr>
                <w:sz w:val="21"/>
                <w:szCs w:val="21"/>
              </w:rPr>
              <w:t>--</w:t>
            </w:r>
          </w:p>
        </w:tc>
      </w:tr>
      <w:tr w14:paraId="343A0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F435AC">
            <w:pPr>
              <w:jc w:val="center"/>
              <w:rPr>
                <w:sz w:val="21"/>
                <w:szCs w:val="21"/>
              </w:rPr>
            </w:pPr>
            <w:r>
              <w:rPr>
                <w:sz w:val="21"/>
                <w:szCs w:val="21"/>
              </w:rPr>
              <w:t>1</w:t>
            </w:r>
          </w:p>
        </w:tc>
        <w:tc>
          <w:tcPr>
            <w:vMerge w:val="continue"/>
            <w:vAlign w:val="center"/>
          </w:tcPr>
          <w:p w14:paraId="7CDA70B8">
            <w:pPr>
              <w:rPr>
                <w:sz w:val="21"/>
                <w:szCs w:val="21"/>
              </w:rPr>
            </w:pPr>
          </w:p>
        </w:tc>
        <w:tc>
          <w:tcPr>
            <w:vAlign w:val="center"/>
          </w:tcPr>
          <w:p w14:paraId="170E098D">
            <w:pPr>
              <w:rPr>
                <w:sz w:val="21"/>
                <w:szCs w:val="21"/>
              </w:rPr>
            </w:pPr>
            <w:r>
              <w:rPr>
                <w:sz w:val="21"/>
                <w:szCs w:val="21"/>
              </w:rPr>
              <w:t>大厅[1010]</w:t>
            </w:r>
          </w:p>
        </w:tc>
        <w:tc>
          <w:tcPr>
            <w:vAlign w:val="center"/>
          </w:tcPr>
          <w:p w14:paraId="46516882">
            <w:pPr>
              <w:rPr>
                <w:sz w:val="21"/>
                <w:szCs w:val="21"/>
              </w:rPr>
            </w:pPr>
            <w:r>
              <w:rPr>
                <w:sz w:val="21"/>
                <w:szCs w:val="21"/>
              </w:rPr>
              <w:t>会展中心</w:t>
            </w:r>
          </w:p>
        </w:tc>
        <w:tc>
          <w:tcPr>
            <w:vAlign w:val="center"/>
          </w:tcPr>
          <w:p w14:paraId="1096EC7A">
            <w:pPr>
              <w:jc w:val="center"/>
              <w:rPr>
                <w:sz w:val="21"/>
                <w:szCs w:val="21"/>
              </w:rPr>
            </w:pPr>
            <w:r>
              <w:rPr>
                <w:sz w:val="21"/>
                <w:szCs w:val="21"/>
              </w:rPr>
              <w:t>45</w:t>
            </w:r>
          </w:p>
        </w:tc>
        <w:tc>
          <w:tcPr>
            <w:vAlign w:val="center"/>
          </w:tcPr>
          <w:p w14:paraId="75F1FA63">
            <w:pPr>
              <w:jc w:val="center"/>
              <w:rPr>
                <w:sz w:val="21"/>
                <w:szCs w:val="21"/>
              </w:rPr>
            </w:pPr>
            <w:r>
              <w:rPr>
                <w:sz w:val="21"/>
                <w:szCs w:val="21"/>
              </w:rPr>
              <w:t>38</w:t>
            </w:r>
          </w:p>
        </w:tc>
        <w:tc>
          <w:tcPr>
            <w:vAlign w:val="center"/>
          </w:tcPr>
          <w:p w14:paraId="0B9668C6">
            <w:pPr>
              <w:jc w:val="center"/>
              <w:rPr>
                <w:sz w:val="21"/>
                <w:szCs w:val="21"/>
              </w:rPr>
            </w:pPr>
            <w:r>
              <w:rPr>
                <w:sz w:val="21"/>
                <w:szCs w:val="21"/>
              </w:rPr>
              <w:t>40</w:t>
            </w:r>
          </w:p>
        </w:tc>
        <w:tc>
          <w:tcPr>
            <w:vAlign w:val="center"/>
          </w:tcPr>
          <w:p w14:paraId="03628A7F">
            <w:pPr>
              <w:jc w:val="center"/>
              <w:rPr>
                <w:sz w:val="21"/>
                <w:szCs w:val="21"/>
              </w:rPr>
            </w:pPr>
            <w:r>
              <w:rPr>
                <w:sz w:val="21"/>
                <w:szCs w:val="21"/>
              </w:rPr>
              <w:t>40</w:t>
            </w:r>
          </w:p>
        </w:tc>
        <w:tc>
          <w:tcPr>
            <w:vAlign w:val="center"/>
          </w:tcPr>
          <w:p w14:paraId="02E92938">
            <w:pPr>
              <w:jc w:val="center"/>
              <w:rPr>
                <w:sz w:val="21"/>
                <w:szCs w:val="21"/>
              </w:rPr>
            </w:pPr>
            <w:r>
              <w:rPr>
                <w:b/>
                <w:sz w:val="21"/>
                <w:szCs w:val="21"/>
              </w:rPr>
              <w:t>46</w:t>
            </w:r>
          </w:p>
        </w:tc>
        <w:tc>
          <w:tcPr>
            <w:shd w:val="clear" w:color="auto" w:fill="E6E6E6"/>
            <w:vAlign w:val="center"/>
          </w:tcPr>
          <w:p w14:paraId="6C8BE1C1">
            <w:pPr>
              <w:jc w:val="center"/>
              <w:rPr>
                <w:sz w:val="21"/>
                <w:szCs w:val="21"/>
              </w:rPr>
            </w:pPr>
            <w:r>
              <w:rPr>
                <w:b/>
                <w:sz w:val="21"/>
                <w:szCs w:val="21"/>
              </w:rPr>
              <w:t>42</w:t>
            </w:r>
          </w:p>
        </w:tc>
        <w:tc>
          <w:tcPr>
            <w:vAlign w:val="center"/>
          </w:tcPr>
          <w:p w14:paraId="6CA36146">
            <w:pPr>
              <w:jc w:val="center"/>
              <w:rPr>
                <w:sz w:val="21"/>
                <w:szCs w:val="21"/>
              </w:rPr>
            </w:pPr>
            <w:r>
              <w:rPr>
                <w:sz w:val="21"/>
                <w:szCs w:val="21"/>
              </w:rPr>
              <w:t>L:≤55</w:t>
            </w:r>
            <w:r>
              <w:rPr>
                <w:sz w:val="21"/>
                <w:szCs w:val="21"/>
              </w:rPr>
              <w:br w:type="textWrapping"/>
            </w:r>
            <w:r>
              <w:rPr>
                <w:sz w:val="21"/>
                <w:szCs w:val="21"/>
              </w:rPr>
              <w:t>H:≤50</w:t>
            </w:r>
          </w:p>
        </w:tc>
        <w:tc>
          <w:tcPr>
            <w:vAlign w:val="center"/>
          </w:tcPr>
          <w:p w14:paraId="60F79C8A">
            <w:pPr>
              <w:jc w:val="center"/>
              <w:rPr>
                <w:sz w:val="21"/>
                <w:szCs w:val="21"/>
              </w:rPr>
            </w:pPr>
            <w:r>
              <w:rPr>
                <w:sz w:val="21"/>
                <w:szCs w:val="21"/>
              </w:rPr>
              <w:t>--</w:t>
            </w:r>
          </w:p>
        </w:tc>
        <w:tc>
          <w:tcPr>
            <w:vAlign w:val="center"/>
          </w:tcPr>
          <w:p w14:paraId="147FA875">
            <w:pPr>
              <w:jc w:val="center"/>
              <w:rPr>
                <w:sz w:val="21"/>
                <w:szCs w:val="21"/>
              </w:rPr>
            </w:pPr>
            <w:r>
              <w:rPr>
                <w:sz w:val="21"/>
                <w:szCs w:val="21"/>
              </w:rPr>
              <w:t>满足高要求</w:t>
            </w:r>
          </w:p>
        </w:tc>
        <w:tc>
          <w:tcPr>
            <w:vAlign w:val="center"/>
          </w:tcPr>
          <w:p w14:paraId="6782E92F">
            <w:pPr>
              <w:jc w:val="center"/>
              <w:rPr>
                <w:sz w:val="21"/>
                <w:szCs w:val="21"/>
              </w:rPr>
            </w:pPr>
            <w:r>
              <w:rPr>
                <w:sz w:val="21"/>
                <w:szCs w:val="21"/>
              </w:rPr>
              <w:t>--</w:t>
            </w:r>
          </w:p>
        </w:tc>
      </w:tr>
      <w:tr w14:paraId="13705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889BB1">
            <w:pPr>
              <w:jc w:val="center"/>
              <w:rPr>
                <w:sz w:val="21"/>
                <w:szCs w:val="21"/>
              </w:rPr>
            </w:pPr>
            <w:r>
              <w:rPr>
                <w:sz w:val="21"/>
                <w:szCs w:val="21"/>
              </w:rPr>
              <w:t>1</w:t>
            </w:r>
          </w:p>
        </w:tc>
        <w:tc>
          <w:tcPr>
            <w:vMerge w:val="continue"/>
            <w:vAlign w:val="center"/>
          </w:tcPr>
          <w:p w14:paraId="6DFBAA56">
            <w:pPr>
              <w:rPr>
                <w:sz w:val="21"/>
                <w:szCs w:val="21"/>
              </w:rPr>
            </w:pPr>
          </w:p>
        </w:tc>
        <w:tc>
          <w:tcPr>
            <w:vAlign w:val="center"/>
          </w:tcPr>
          <w:p w14:paraId="6EEB876B">
            <w:pPr>
              <w:rPr>
                <w:sz w:val="21"/>
                <w:szCs w:val="21"/>
              </w:rPr>
            </w:pPr>
            <w:r>
              <w:rPr>
                <w:sz w:val="21"/>
                <w:szCs w:val="21"/>
              </w:rPr>
              <w:t>大厅[1011]</w:t>
            </w:r>
          </w:p>
        </w:tc>
        <w:tc>
          <w:tcPr>
            <w:vAlign w:val="center"/>
          </w:tcPr>
          <w:p w14:paraId="100BC47E">
            <w:pPr>
              <w:rPr>
                <w:sz w:val="21"/>
                <w:szCs w:val="21"/>
              </w:rPr>
            </w:pPr>
            <w:r>
              <w:rPr>
                <w:sz w:val="21"/>
                <w:szCs w:val="21"/>
              </w:rPr>
              <w:t>会展中心</w:t>
            </w:r>
          </w:p>
        </w:tc>
        <w:tc>
          <w:tcPr>
            <w:vAlign w:val="center"/>
          </w:tcPr>
          <w:p w14:paraId="40016434">
            <w:pPr>
              <w:jc w:val="center"/>
              <w:rPr>
                <w:sz w:val="21"/>
                <w:szCs w:val="21"/>
              </w:rPr>
            </w:pPr>
            <w:r>
              <w:rPr>
                <w:sz w:val="21"/>
                <w:szCs w:val="21"/>
              </w:rPr>
              <w:t>45</w:t>
            </w:r>
          </w:p>
        </w:tc>
        <w:tc>
          <w:tcPr>
            <w:vAlign w:val="center"/>
          </w:tcPr>
          <w:p w14:paraId="4CDC7992">
            <w:pPr>
              <w:jc w:val="center"/>
              <w:rPr>
                <w:sz w:val="21"/>
                <w:szCs w:val="21"/>
              </w:rPr>
            </w:pPr>
            <w:r>
              <w:rPr>
                <w:sz w:val="21"/>
                <w:szCs w:val="21"/>
              </w:rPr>
              <w:t>38</w:t>
            </w:r>
          </w:p>
        </w:tc>
        <w:tc>
          <w:tcPr>
            <w:vAlign w:val="center"/>
          </w:tcPr>
          <w:p w14:paraId="48E1AE2A">
            <w:pPr>
              <w:jc w:val="center"/>
              <w:rPr>
                <w:sz w:val="21"/>
                <w:szCs w:val="21"/>
              </w:rPr>
            </w:pPr>
            <w:r>
              <w:rPr>
                <w:sz w:val="21"/>
                <w:szCs w:val="21"/>
              </w:rPr>
              <w:t>40</w:t>
            </w:r>
          </w:p>
        </w:tc>
        <w:tc>
          <w:tcPr>
            <w:vAlign w:val="center"/>
          </w:tcPr>
          <w:p w14:paraId="5A7DC4FB">
            <w:pPr>
              <w:jc w:val="center"/>
              <w:rPr>
                <w:sz w:val="21"/>
                <w:szCs w:val="21"/>
              </w:rPr>
            </w:pPr>
            <w:r>
              <w:rPr>
                <w:sz w:val="21"/>
                <w:szCs w:val="21"/>
              </w:rPr>
              <w:t>40</w:t>
            </w:r>
          </w:p>
        </w:tc>
        <w:tc>
          <w:tcPr>
            <w:vAlign w:val="center"/>
          </w:tcPr>
          <w:p w14:paraId="2E650C1C">
            <w:pPr>
              <w:jc w:val="center"/>
              <w:rPr>
                <w:sz w:val="21"/>
                <w:szCs w:val="21"/>
              </w:rPr>
            </w:pPr>
            <w:r>
              <w:rPr>
                <w:b/>
                <w:sz w:val="21"/>
                <w:szCs w:val="21"/>
              </w:rPr>
              <w:t>46</w:t>
            </w:r>
          </w:p>
        </w:tc>
        <w:tc>
          <w:tcPr>
            <w:shd w:val="clear" w:color="auto" w:fill="E6E6E6"/>
            <w:vAlign w:val="center"/>
          </w:tcPr>
          <w:p w14:paraId="46CFFB03">
            <w:pPr>
              <w:jc w:val="center"/>
              <w:rPr>
                <w:sz w:val="21"/>
                <w:szCs w:val="21"/>
              </w:rPr>
            </w:pPr>
            <w:r>
              <w:rPr>
                <w:b/>
                <w:sz w:val="21"/>
                <w:szCs w:val="21"/>
              </w:rPr>
              <w:t>42</w:t>
            </w:r>
          </w:p>
        </w:tc>
        <w:tc>
          <w:tcPr>
            <w:vAlign w:val="center"/>
          </w:tcPr>
          <w:p w14:paraId="4D384220">
            <w:pPr>
              <w:jc w:val="center"/>
              <w:rPr>
                <w:sz w:val="21"/>
                <w:szCs w:val="21"/>
              </w:rPr>
            </w:pPr>
            <w:r>
              <w:rPr>
                <w:sz w:val="21"/>
                <w:szCs w:val="21"/>
              </w:rPr>
              <w:t>L:≤55</w:t>
            </w:r>
            <w:r>
              <w:rPr>
                <w:sz w:val="21"/>
                <w:szCs w:val="21"/>
              </w:rPr>
              <w:br w:type="textWrapping"/>
            </w:r>
            <w:r>
              <w:rPr>
                <w:sz w:val="21"/>
                <w:szCs w:val="21"/>
              </w:rPr>
              <w:t>H:≤50</w:t>
            </w:r>
          </w:p>
        </w:tc>
        <w:tc>
          <w:tcPr>
            <w:vAlign w:val="center"/>
          </w:tcPr>
          <w:p w14:paraId="26E6FBCB">
            <w:pPr>
              <w:jc w:val="center"/>
              <w:rPr>
                <w:sz w:val="21"/>
                <w:szCs w:val="21"/>
              </w:rPr>
            </w:pPr>
            <w:r>
              <w:rPr>
                <w:sz w:val="21"/>
                <w:szCs w:val="21"/>
              </w:rPr>
              <w:t>--</w:t>
            </w:r>
          </w:p>
        </w:tc>
        <w:tc>
          <w:tcPr>
            <w:vAlign w:val="center"/>
          </w:tcPr>
          <w:p w14:paraId="575E49C7">
            <w:pPr>
              <w:jc w:val="center"/>
              <w:rPr>
                <w:sz w:val="21"/>
                <w:szCs w:val="21"/>
              </w:rPr>
            </w:pPr>
            <w:r>
              <w:rPr>
                <w:sz w:val="21"/>
                <w:szCs w:val="21"/>
              </w:rPr>
              <w:t>满足高要求</w:t>
            </w:r>
          </w:p>
        </w:tc>
        <w:tc>
          <w:tcPr>
            <w:vAlign w:val="center"/>
          </w:tcPr>
          <w:p w14:paraId="2773EF7F">
            <w:pPr>
              <w:jc w:val="center"/>
              <w:rPr>
                <w:sz w:val="21"/>
                <w:szCs w:val="21"/>
              </w:rPr>
            </w:pPr>
            <w:r>
              <w:rPr>
                <w:sz w:val="21"/>
                <w:szCs w:val="21"/>
              </w:rPr>
              <w:t>--</w:t>
            </w:r>
          </w:p>
        </w:tc>
      </w:tr>
      <w:tr w14:paraId="6B275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F55E9A">
            <w:pPr>
              <w:jc w:val="center"/>
              <w:rPr>
                <w:sz w:val="21"/>
                <w:szCs w:val="21"/>
              </w:rPr>
            </w:pPr>
            <w:r>
              <w:rPr>
                <w:sz w:val="21"/>
                <w:szCs w:val="21"/>
              </w:rPr>
              <w:t>1</w:t>
            </w:r>
          </w:p>
        </w:tc>
        <w:tc>
          <w:tcPr>
            <w:vMerge w:val="continue"/>
            <w:vAlign w:val="center"/>
          </w:tcPr>
          <w:p w14:paraId="163122FD">
            <w:pPr>
              <w:rPr>
                <w:sz w:val="21"/>
                <w:szCs w:val="21"/>
              </w:rPr>
            </w:pPr>
          </w:p>
        </w:tc>
        <w:tc>
          <w:tcPr>
            <w:vAlign w:val="center"/>
          </w:tcPr>
          <w:p w14:paraId="6AE47DD0">
            <w:pPr>
              <w:rPr>
                <w:sz w:val="21"/>
                <w:szCs w:val="21"/>
              </w:rPr>
            </w:pPr>
            <w:r>
              <w:rPr>
                <w:sz w:val="21"/>
                <w:szCs w:val="21"/>
              </w:rPr>
              <w:t>大厅[1018]</w:t>
            </w:r>
          </w:p>
        </w:tc>
        <w:tc>
          <w:tcPr>
            <w:vAlign w:val="center"/>
          </w:tcPr>
          <w:p w14:paraId="0C904370">
            <w:pPr>
              <w:rPr>
                <w:sz w:val="21"/>
                <w:szCs w:val="21"/>
              </w:rPr>
            </w:pPr>
            <w:r>
              <w:rPr>
                <w:sz w:val="21"/>
                <w:szCs w:val="21"/>
              </w:rPr>
              <w:t>会展中心</w:t>
            </w:r>
          </w:p>
        </w:tc>
        <w:tc>
          <w:tcPr>
            <w:vAlign w:val="center"/>
          </w:tcPr>
          <w:p w14:paraId="4579BF08">
            <w:pPr>
              <w:jc w:val="center"/>
              <w:rPr>
                <w:sz w:val="21"/>
                <w:szCs w:val="21"/>
              </w:rPr>
            </w:pPr>
            <w:r>
              <w:rPr>
                <w:sz w:val="21"/>
                <w:szCs w:val="21"/>
              </w:rPr>
              <w:t>45</w:t>
            </w:r>
          </w:p>
        </w:tc>
        <w:tc>
          <w:tcPr>
            <w:vAlign w:val="center"/>
          </w:tcPr>
          <w:p w14:paraId="4D1732BC">
            <w:pPr>
              <w:jc w:val="center"/>
              <w:rPr>
                <w:sz w:val="21"/>
                <w:szCs w:val="21"/>
              </w:rPr>
            </w:pPr>
            <w:r>
              <w:rPr>
                <w:sz w:val="21"/>
                <w:szCs w:val="21"/>
              </w:rPr>
              <w:t>38</w:t>
            </w:r>
          </w:p>
        </w:tc>
        <w:tc>
          <w:tcPr>
            <w:vAlign w:val="center"/>
          </w:tcPr>
          <w:p w14:paraId="42582969">
            <w:pPr>
              <w:jc w:val="center"/>
              <w:rPr>
                <w:sz w:val="21"/>
                <w:szCs w:val="21"/>
              </w:rPr>
            </w:pPr>
            <w:r>
              <w:rPr>
                <w:sz w:val="21"/>
                <w:szCs w:val="21"/>
              </w:rPr>
              <w:t>40</w:t>
            </w:r>
          </w:p>
        </w:tc>
        <w:tc>
          <w:tcPr>
            <w:vAlign w:val="center"/>
          </w:tcPr>
          <w:p w14:paraId="1DD6AA8F">
            <w:pPr>
              <w:jc w:val="center"/>
              <w:rPr>
                <w:sz w:val="21"/>
                <w:szCs w:val="21"/>
              </w:rPr>
            </w:pPr>
            <w:r>
              <w:rPr>
                <w:sz w:val="21"/>
                <w:szCs w:val="21"/>
              </w:rPr>
              <w:t>40</w:t>
            </w:r>
          </w:p>
        </w:tc>
        <w:tc>
          <w:tcPr>
            <w:vAlign w:val="center"/>
          </w:tcPr>
          <w:p w14:paraId="6DEB97BB">
            <w:pPr>
              <w:jc w:val="center"/>
              <w:rPr>
                <w:sz w:val="21"/>
                <w:szCs w:val="21"/>
              </w:rPr>
            </w:pPr>
            <w:r>
              <w:rPr>
                <w:b/>
                <w:sz w:val="21"/>
                <w:szCs w:val="21"/>
              </w:rPr>
              <w:t>46</w:t>
            </w:r>
          </w:p>
        </w:tc>
        <w:tc>
          <w:tcPr>
            <w:shd w:val="clear" w:color="auto" w:fill="E6E6E6"/>
            <w:vAlign w:val="center"/>
          </w:tcPr>
          <w:p w14:paraId="1186F2BD">
            <w:pPr>
              <w:jc w:val="center"/>
              <w:rPr>
                <w:sz w:val="21"/>
                <w:szCs w:val="21"/>
              </w:rPr>
            </w:pPr>
            <w:r>
              <w:rPr>
                <w:b/>
                <w:sz w:val="21"/>
                <w:szCs w:val="21"/>
              </w:rPr>
              <w:t>42</w:t>
            </w:r>
          </w:p>
        </w:tc>
        <w:tc>
          <w:tcPr>
            <w:vAlign w:val="center"/>
          </w:tcPr>
          <w:p w14:paraId="69105D56">
            <w:pPr>
              <w:jc w:val="center"/>
              <w:rPr>
                <w:sz w:val="21"/>
                <w:szCs w:val="21"/>
              </w:rPr>
            </w:pPr>
            <w:r>
              <w:rPr>
                <w:sz w:val="21"/>
                <w:szCs w:val="21"/>
              </w:rPr>
              <w:t>L:≤55</w:t>
            </w:r>
            <w:r>
              <w:rPr>
                <w:sz w:val="21"/>
                <w:szCs w:val="21"/>
              </w:rPr>
              <w:br w:type="textWrapping"/>
            </w:r>
            <w:r>
              <w:rPr>
                <w:sz w:val="21"/>
                <w:szCs w:val="21"/>
              </w:rPr>
              <w:t>H:≤50</w:t>
            </w:r>
          </w:p>
        </w:tc>
        <w:tc>
          <w:tcPr>
            <w:vAlign w:val="center"/>
          </w:tcPr>
          <w:p w14:paraId="4F70103E">
            <w:pPr>
              <w:jc w:val="center"/>
              <w:rPr>
                <w:sz w:val="21"/>
                <w:szCs w:val="21"/>
              </w:rPr>
            </w:pPr>
            <w:r>
              <w:rPr>
                <w:sz w:val="21"/>
                <w:szCs w:val="21"/>
              </w:rPr>
              <w:t>--</w:t>
            </w:r>
          </w:p>
        </w:tc>
        <w:tc>
          <w:tcPr>
            <w:vAlign w:val="center"/>
          </w:tcPr>
          <w:p w14:paraId="66C0C988">
            <w:pPr>
              <w:jc w:val="center"/>
              <w:rPr>
                <w:sz w:val="21"/>
                <w:szCs w:val="21"/>
              </w:rPr>
            </w:pPr>
            <w:r>
              <w:rPr>
                <w:sz w:val="21"/>
                <w:szCs w:val="21"/>
              </w:rPr>
              <w:t>满足高要求</w:t>
            </w:r>
          </w:p>
        </w:tc>
        <w:tc>
          <w:tcPr>
            <w:vAlign w:val="center"/>
          </w:tcPr>
          <w:p w14:paraId="4E6A1EC2">
            <w:pPr>
              <w:jc w:val="center"/>
              <w:rPr>
                <w:sz w:val="21"/>
                <w:szCs w:val="21"/>
              </w:rPr>
            </w:pPr>
            <w:r>
              <w:rPr>
                <w:sz w:val="21"/>
                <w:szCs w:val="21"/>
              </w:rPr>
              <w:t>--</w:t>
            </w:r>
          </w:p>
        </w:tc>
      </w:tr>
      <w:tr w14:paraId="29380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323DCC">
            <w:pPr>
              <w:jc w:val="center"/>
              <w:rPr>
                <w:sz w:val="21"/>
                <w:szCs w:val="21"/>
              </w:rPr>
            </w:pPr>
            <w:r>
              <w:rPr>
                <w:sz w:val="21"/>
                <w:szCs w:val="21"/>
              </w:rPr>
              <w:t>1</w:t>
            </w:r>
          </w:p>
        </w:tc>
        <w:tc>
          <w:tcPr>
            <w:vMerge w:val="continue"/>
            <w:vAlign w:val="center"/>
          </w:tcPr>
          <w:p w14:paraId="03DCC789">
            <w:pPr>
              <w:rPr>
                <w:sz w:val="21"/>
                <w:szCs w:val="21"/>
              </w:rPr>
            </w:pPr>
          </w:p>
        </w:tc>
        <w:tc>
          <w:tcPr>
            <w:vAlign w:val="center"/>
          </w:tcPr>
          <w:p w14:paraId="12DA1A26">
            <w:pPr>
              <w:rPr>
                <w:sz w:val="21"/>
                <w:szCs w:val="21"/>
              </w:rPr>
            </w:pPr>
            <w:r>
              <w:rPr>
                <w:sz w:val="21"/>
                <w:szCs w:val="21"/>
              </w:rPr>
              <w:t>大厅[1022]</w:t>
            </w:r>
          </w:p>
        </w:tc>
        <w:tc>
          <w:tcPr>
            <w:vAlign w:val="center"/>
          </w:tcPr>
          <w:p w14:paraId="3D5DEE62">
            <w:pPr>
              <w:rPr>
                <w:sz w:val="21"/>
                <w:szCs w:val="21"/>
              </w:rPr>
            </w:pPr>
            <w:r>
              <w:rPr>
                <w:sz w:val="21"/>
                <w:szCs w:val="21"/>
              </w:rPr>
              <w:t>会展中心</w:t>
            </w:r>
          </w:p>
        </w:tc>
        <w:tc>
          <w:tcPr>
            <w:vAlign w:val="center"/>
          </w:tcPr>
          <w:p w14:paraId="6443A184">
            <w:pPr>
              <w:jc w:val="center"/>
              <w:rPr>
                <w:sz w:val="21"/>
                <w:szCs w:val="21"/>
              </w:rPr>
            </w:pPr>
            <w:r>
              <w:rPr>
                <w:sz w:val="21"/>
                <w:szCs w:val="21"/>
              </w:rPr>
              <w:t>45</w:t>
            </w:r>
          </w:p>
        </w:tc>
        <w:tc>
          <w:tcPr>
            <w:vAlign w:val="center"/>
          </w:tcPr>
          <w:p w14:paraId="730460D8">
            <w:pPr>
              <w:jc w:val="center"/>
              <w:rPr>
                <w:sz w:val="21"/>
                <w:szCs w:val="21"/>
              </w:rPr>
            </w:pPr>
            <w:r>
              <w:rPr>
                <w:sz w:val="21"/>
                <w:szCs w:val="21"/>
              </w:rPr>
              <w:t>38</w:t>
            </w:r>
          </w:p>
        </w:tc>
        <w:tc>
          <w:tcPr>
            <w:vAlign w:val="center"/>
          </w:tcPr>
          <w:p w14:paraId="54045E9E">
            <w:pPr>
              <w:jc w:val="center"/>
              <w:rPr>
                <w:sz w:val="21"/>
                <w:szCs w:val="21"/>
              </w:rPr>
            </w:pPr>
            <w:r>
              <w:rPr>
                <w:sz w:val="21"/>
                <w:szCs w:val="21"/>
              </w:rPr>
              <w:t>40</w:t>
            </w:r>
          </w:p>
        </w:tc>
        <w:tc>
          <w:tcPr>
            <w:vAlign w:val="center"/>
          </w:tcPr>
          <w:p w14:paraId="3F1EFA38">
            <w:pPr>
              <w:jc w:val="center"/>
              <w:rPr>
                <w:sz w:val="21"/>
                <w:szCs w:val="21"/>
              </w:rPr>
            </w:pPr>
            <w:r>
              <w:rPr>
                <w:sz w:val="21"/>
                <w:szCs w:val="21"/>
              </w:rPr>
              <w:t>40</w:t>
            </w:r>
          </w:p>
        </w:tc>
        <w:tc>
          <w:tcPr>
            <w:vAlign w:val="center"/>
          </w:tcPr>
          <w:p w14:paraId="6D619F00">
            <w:pPr>
              <w:jc w:val="center"/>
              <w:rPr>
                <w:sz w:val="21"/>
                <w:szCs w:val="21"/>
              </w:rPr>
            </w:pPr>
            <w:r>
              <w:rPr>
                <w:b/>
                <w:sz w:val="21"/>
                <w:szCs w:val="21"/>
              </w:rPr>
              <w:t>46</w:t>
            </w:r>
          </w:p>
        </w:tc>
        <w:tc>
          <w:tcPr>
            <w:shd w:val="clear" w:color="auto" w:fill="E6E6E6"/>
            <w:vAlign w:val="center"/>
          </w:tcPr>
          <w:p w14:paraId="224FB86B">
            <w:pPr>
              <w:jc w:val="center"/>
              <w:rPr>
                <w:sz w:val="21"/>
                <w:szCs w:val="21"/>
              </w:rPr>
            </w:pPr>
            <w:r>
              <w:rPr>
                <w:b/>
                <w:sz w:val="21"/>
                <w:szCs w:val="21"/>
              </w:rPr>
              <w:t>42</w:t>
            </w:r>
          </w:p>
        </w:tc>
        <w:tc>
          <w:tcPr>
            <w:vAlign w:val="center"/>
          </w:tcPr>
          <w:p w14:paraId="699AD411">
            <w:pPr>
              <w:jc w:val="center"/>
              <w:rPr>
                <w:sz w:val="21"/>
                <w:szCs w:val="21"/>
              </w:rPr>
            </w:pPr>
            <w:r>
              <w:rPr>
                <w:sz w:val="21"/>
                <w:szCs w:val="21"/>
              </w:rPr>
              <w:t>L:≤55</w:t>
            </w:r>
            <w:r>
              <w:rPr>
                <w:sz w:val="21"/>
                <w:szCs w:val="21"/>
              </w:rPr>
              <w:br w:type="textWrapping"/>
            </w:r>
            <w:r>
              <w:rPr>
                <w:sz w:val="21"/>
                <w:szCs w:val="21"/>
              </w:rPr>
              <w:t>H:≤50</w:t>
            </w:r>
          </w:p>
        </w:tc>
        <w:tc>
          <w:tcPr>
            <w:vAlign w:val="center"/>
          </w:tcPr>
          <w:p w14:paraId="6EACA3B3">
            <w:pPr>
              <w:jc w:val="center"/>
              <w:rPr>
                <w:sz w:val="21"/>
                <w:szCs w:val="21"/>
              </w:rPr>
            </w:pPr>
            <w:r>
              <w:rPr>
                <w:sz w:val="21"/>
                <w:szCs w:val="21"/>
              </w:rPr>
              <w:t>--</w:t>
            </w:r>
          </w:p>
        </w:tc>
        <w:tc>
          <w:tcPr>
            <w:vAlign w:val="center"/>
          </w:tcPr>
          <w:p w14:paraId="5C1B014D">
            <w:pPr>
              <w:jc w:val="center"/>
              <w:rPr>
                <w:sz w:val="21"/>
                <w:szCs w:val="21"/>
              </w:rPr>
            </w:pPr>
            <w:r>
              <w:rPr>
                <w:sz w:val="21"/>
                <w:szCs w:val="21"/>
              </w:rPr>
              <w:t>满足高要求</w:t>
            </w:r>
          </w:p>
        </w:tc>
        <w:tc>
          <w:tcPr>
            <w:vAlign w:val="center"/>
          </w:tcPr>
          <w:p w14:paraId="0D6DE1FC">
            <w:pPr>
              <w:jc w:val="center"/>
              <w:rPr>
                <w:sz w:val="21"/>
                <w:szCs w:val="21"/>
              </w:rPr>
            </w:pPr>
            <w:r>
              <w:rPr>
                <w:sz w:val="21"/>
                <w:szCs w:val="21"/>
              </w:rPr>
              <w:t>--</w:t>
            </w:r>
          </w:p>
        </w:tc>
      </w:tr>
      <w:tr w14:paraId="7B575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63277A">
            <w:pPr>
              <w:jc w:val="center"/>
              <w:rPr>
                <w:sz w:val="21"/>
                <w:szCs w:val="21"/>
              </w:rPr>
            </w:pPr>
            <w:r>
              <w:rPr>
                <w:sz w:val="21"/>
                <w:szCs w:val="21"/>
              </w:rPr>
              <w:t>1</w:t>
            </w:r>
          </w:p>
        </w:tc>
        <w:tc>
          <w:tcPr>
            <w:vMerge w:val="continue"/>
            <w:vAlign w:val="center"/>
          </w:tcPr>
          <w:p w14:paraId="038E77C7">
            <w:pPr>
              <w:rPr>
                <w:sz w:val="21"/>
                <w:szCs w:val="21"/>
              </w:rPr>
            </w:pPr>
          </w:p>
        </w:tc>
        <w:tc>
          <w:tcPr>
            <w:vAlign w:val="center"/>
          </w:tcPr>
          <w:p w14:paraId="27D55A6A">
            <w:pPr>
              <w:rPr>
                <w:sz w:val="21"/>
                <w:szCs w:val="21"/>
              </w:rPr>
            </w:pPr>
            <w:r>
              <w:rPr>
                <w:sz w:val="21"/>
                <w:szCs w:val="21"/>
              </w:rPr>
              <w:t>大厅[1027]</w:t>
            </w:r>
          </w:p>
        </w:tc>
        <w:tc>
          <w:tcPr>
            <w:vAlign w:val="center"/>
          </w:tcPr>
          <w:p w14:paraId="24D163D9">
            <w:pPr>
              <w:rPr>
                <w:sz w:val="21"/>
                <w:szCs w:val="21"/>
              </w:rPr>
            </w:pPr>
            <w:r>
              <w:rPr>
                <w:sz w:val="21"/>
                <w:szCs w:val="21"/>
              </w:rPr>
              <w:t>会展中心</w:t>
            </w:r>
          </w:p>
        </w:tc>
        <w:tc>
          <w:tcPr>
            <w:vAlign w:val="center"/>
          </w:tcPr>
          <w:p w14:paraId="1EC5F76D">
            <w:pPr>
              <w:jc w:val="center"/>
              <w:rPr>
                <w:sz w:val="21"/>
                <w:szCs w:val="21"/>
              </w:rPr>
            </w:pPr>
            <w:r>
              <w:rPr>
                <w:sz w:val="21"/>
                <w:szCs w:val="21"/>
              </w:rPr>
              <w:t>45</w:t>
            </w:r>
          </w:p>
        </w:tc>
        <w:tc>
          <w:tcPr>
            <w:vAlign w:val="center"/>
          </w:tcPr>
          <w:p w14:paraId="115A0B67">
            <w:pPr>
              <w:jc w:val="center"/>
              <w:rPr>
                <w:sz w:val="21"/>
                <w:szCs w:val="21"/>
              </w:rPr>
            </w:pPr>
            <w:r>
              <w:rPr>
                <w:sz w:val="21"/>
                <w:szCs w:val="21"/>
              </w:rPr>
              <w:t>38</w:t>
            </w:r>
          </w:p>
        </w:tc>
        <w:tc>
          <w:tcPr>
            <w:vAlign w:val="center"/>
          </w:tcPr>
          <w:p w14:paraId="194F0365">
            <w:pPr>
              <w:jc w:val="center"/>
              <w:rPr>
                <w:sz w:val="21"/>
                <w:szCs w:val="21"/>
              </w:rPr>
            </w:pPr>
            <w:r>
              <w:rPr>
                <w:sz w:val="21"/>
                <w:szCs w:val="21"/>
              </w:rPr>
              <w:t>40</w:t>
            </w:r>
          </w:p>
        </w:tc>
        <w:tc>
          <w:tcPr>
            <w:vAlign w:val="center"/>
          </w:tcPr>
          <w:p w14:paraId="0B9E76FC">
            <w:pPr>
              <w:jc w:val="center"/>
              <w:rPr>
                <w:sz w:val="21"/>
                <w:szCs w:val="21"/>
              </w:rPr>
            </w:pPr>
            <w:r>
              <w:rPr>
                <w:sz w:val="21"/>
                <w:szCs w:val="21"/>
              </w:rPr>
              <w:t>40</w:t>
            </w:r>
          </w:p>
        </w:tc>
        <w:tc>
          <w:tcPr>
            <w:vAlign w:val="center"/>
          </w:tcPr>
          <w:p w14:paraId="668D89EA">
            <w:pPr>
              <w:jc w:val="center"/>
              <w:rPr>
                <w:sz w:val="21"/>
                <w:szCs w:val="21"/>
              </w:rPr>
            </w:pPr>
            <w:r>
              <w:rPr>
                <w:b/>
                <w:sz w:val="21"/>
                <w:szCs w:val="21"/>
              </w:rPr>
              <w:t>46</w:t>
            </w:r>
          </w:p>
        </w:tc>
        <w:tc>
          <w:tcPr>
            <w:shd w:val="clear" w:color="auto" w:fill="E6E6E6"/>
            <w:vAlign w:val="center"/>
          </w:tcPr>
          <w:p w14:paraId="56BB39F2">
            <w:pPr>
              <w:jc w:val="center"/>
              <w:rPr>
                <w:sz w:val="21"/>
                <w:szCs w:val="21"/>
              </w:rPr>
            </w:pPr>
            <w:r>
              <w:rPr>
                <w:b/>
                <w:sz w:val="21"/>
                <w:szCs w:val="21"/>
              </w:rPr>
              <w:t>42</w:t>
            </w:r>
          </w:p>
        </w:tc>
        <w:tc>
          <w:tcPr>
            <w:vAlign w:val="center"/>
          </w:tcPr>
          <w:p w14:paraId="48413360">
            <w:pPr>
              <w:jc w:val="center"/>
              <w:rPr>
                <w:sz w:val="21"/>
                <w:szCs w:val="21"/>
              </w:rPr>
            </w:pPr>
            <w:r>
              <w:rPr>
                <w:sz w:val="21"/>
                <w:szCs w:val="21"/>
              </w:rPr>
              <w:t>L:≤55</w:t>
            </w:r>
            <w:r>
              <w:rPr>
                <w:sz w:val="21"/>
                <w:szCs w:val="21"/>
              </w:rPr>
              <w:br w:type="textWrapping"/>
            </w:r>
            <w:r>
              <w:rPr>
                <w:sz w:val="21"/>
                <w:szCs w:val="21"/>
              </w:rPr>
              <w:t>H:≤50</w:t>
            </w:r>
          </w:p>
        </w:tc>
        <w:tc>
          <w:tcPr>
            <w:vAlign w:val="center"/>
          </w:tcPr>
          <w:p w14:paraId="00E4D47D">
            <w:pPr>
              <w:jc w:val="center"/>
              <w:rPr>
                <w:sz w:val="21"/>
                <w:szCs w:val="21"/>
              </w:rPr>
            </w:pPr>
            <w:r>
              <w:rPr>
                <w:sz w:val="21"/>
                <w:szCs w:val="21"/>
              </w:rPr>
              <w:t>--</w:t>
            </w:r>
          </w:p>
        </w:tc>
        <w:tc>
          <w:tcPr>
            <w:vAlign w:val="center"/>
          </w:tcPr>
          <w:p w14:paraId="7209F113">
            <w:pPr>
              <w:jc w:val="center"/>
              <w:rPr>
                <w:sz w:val="21"/>
                <w:szCs w:val="21"/>
              </w:rPr>
            </w:pPr>
            <w:r>
              <w:rPr>
                <w:sz w:val="21"/>
                <w:szCs w:val="21"/>
              </w:rPr>
              <w:t>满足高要求</w:t>
            </w:r>
          </w:p>
        </w:tc>
        <w:tc>
          <w:tcPr>
            <w:vAlign w:val="center"/>
          </w:tcPr>
          <w:p w14:paraId="7DA57980">
            <w:pPr>
              <w:jc w:val="center"/>
              <w:rPr>
                <w:sz w:val="21"/>
                <w:szCs w:val="21"/>
              </w:rPr>
            </w:pPr>
            <w:r>
              <w:rPr>
                <w:sz w:val="21"/>
                <w:szCs w:val="21"/>
              </w:rPr>
              <w:t>--</w:t>
            </w:r>
          </w:p>
        </w:tc>
      </w:tr>
      <w:tr w14:paraId="72F6F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07A07F">
            <w:pPr>
              <w:jc w:val="center"/>
              <w:rPr>
                <w:sz w:val="21"/>
                <w:szCs w:val="21"/>
              </w:rPr>
            </w:pPr>
            <w:r>
              <w:rPr>
                <w:sz w:val="21"/>
                <w:szCs w:val="21"/>
              </w:rPr>
              <w:t>1</w:t>
            </w:r>
          </w:p>
        </w:tc>
        <w:tc>
          <w:tcPr>
            <w:vMerge w:val="continue"/>
            <w:vAlign w:val="center"/>
          </w:tcPr>
          <w:p w14:paraId="18903F1C">
            <w:pPr>
              <w:rPr>
                <w:sz w:val="21"/>
                <w:szCs w:val="21"/>
              </w:rPr>
            </w:pPr>
          </w:p>
        </w:tc>
        <w:tc>
          <w:tcPr>
            <w:vAlign w:val="center"/>
          </w:tcPr>
          <w:p w14:paraId="7072F71A">
            <w:pPr>
              <w:rPr>
                <w:sz w:val="21"/>
                <w:szCs w:val="21"/>
              </w:rPr>
            </w:pPr>
            <w:r>
              <w:rPr>
                <w:sz w:val="21"/>
                <w:szCs w:val="21"/>
              </w:rPr>
              <w:t>会议室[1019]</w:t>
            </w:r>
          </w:p>
        </w:tc>
        <w:tc>
          <w:tcPr>
            <w:vAlign w:val="center"/>
          </w:tcPr>
          <w:p w14:paraId="352158A0">
            <w:pPr>
              <w:rPr>
                <w:sz w:val="21"/>
                <w:szCs w:val="21"/>
              </w:rPr>
            </w:pPr>
            <w:r>
              <w:rPr>
                <w:sz w:val="21"/>
                <w:szCs w:val="21"/>
              </w:rPr>
              <w:t>普通会议室</w:t>
            </w:r>
          </w:p>
        </w:tc>
        <w:tc>
          <w:tcPr>
            <w:vAlign w:val="center"/>
          </w:tcPr>
          <w:p w14:paraId="4F91B1BA">
            <w:pPr>
              <w:jc w:val="center"/>
              <w:rPr>
                <w:sz w:val="21"/>
                <w:szCs w:val="21"/>
              </w:rPr>
            </w:pPr>
            <w:r>
              <w:rPr>
                <w:sz w:val="21"/>
                <w:szCs w:val="21"/>
              </w:rPr>
              <w:t>17</w:t>
            </w:r>
          </w:p>
        </w:tc>
        <w:tc>
          <w:tcPr>
            <w:vAlign w:val="center"/>
          </w:tcPr>
          <w:p w14:paraId="7572920F">
            <w:pPr>
              <w:jc w:val="center"/>
              <w:rPr>
                <w:sz w:val="21"/>
                <w:szCs w:val="21"/>
              </w:rPr>
            </w:pPr>
            <w:r>
              <w:rPr>
                <w:sz w:val="21"/>
                <w:szCs w:val="21"/>
              </w:rPr>
              <w:t>11</w:t>
            </w:r>
          </w:p>
        </w:tc>
        <w:tc>
          <w:tcPr>
            <w:vAlign w:val="center"/>
          </w:tcPr>
          <w:p w14:paraId="539B4E2A">
            <w:pPr>
              <w:jc w:val="center"/>
              <w:rPr>
                <w:sz w:val="21"/>
                <w:szCs w:val="21"/>
              </w:rPr>
            </w:pPr>
            <w:r>
              <w:rPr>
                <w:sz w:val="21"/>
                <w:szCs w:val="21"/>
              </w:rPr>
              <w:t>40</w:t>
            </w:r>
          </w:p>
        </w:tc>
        <w:tc>
          <w:tcPr>
            <w:vAlign w:val="center"/>
          </w:tcPr>
          <w:p w14:paraId="1579BCA2">
            <w:pPr>
              <w:jc w:val="center"/>
              <w:rPr>
                <w:sz w:val="21"/>
                <w:szCs w:val="21"/>
              </w:rPr>
            </w:pPr>
            <w:r>
              <w:rPr>
                <w:sz w:val="21"/>
                <w:szCs w:val="21"/>
              </w:rPr>
              <w:t>40</w:t>
            </w:r>
          </w:p>
        </w:tc>
        <w:tc>
          <w:tcPr>
            <w:vAlign w:val="center"/>
          </w:tcPr>
          <w:p w14:paraId="68A279A8">
            <w:pPr>
              <w:jc w:val="center"/>
              <w:rPr>
                <w:sz w:val="21"/>
                <w:szCs w:val="21"/>
              </w:rPr>
            </w:pPr>
            <w:r>
              <w:rPr>
                <w:b/>
                <w:sz w:val="21"/>
                <w:szCs w:val="21"/>
              </w:rPr>
              <w:t>40</w:t>
            </w:r>
          </w:p>
        </w:tc>
        <w:tc>
          <w:tcPr>
            <w:shd w:val="clear" w:color="auto" w:fill="E6E6E6"/>
            <w:vAlign w:val="center"/>
          </w:tcPr>
          <w:p w14:paraId="513B8837">
            <w:pPr>
              <w:jc w:val="center"/>
              <w:rPr>
                <w:sz w:val="21"/>
                <w:szCs w:val="21"/>
              </w:rPr>
            </w:pPr>
            <w:r>
              <w:rPr>
                <w:b/>
                <w:sz w:val="21"/>
                <w:szCs w:val="21"/>
              </w:rPr>
              <w:t>40</w:t>
            </w:r>
          </w:p>
        </w:tc>
        <w:tc>
          <w:tcPr>
            <w:vAlign w:val="center"/>
          </w:tcPr>
          <w:p w14:paraId="02FC6B8E">
            <w:pPr>
              <w:jc w:val="center"/>
              <w:rPr>
                <w:sz w:val="21"/>
                <w:szCs w:val="21"/>
              </w:rPr>
            </w:pPr>
            <w:r>
              <w:rPr>
                <w:sz w:val="21"/>
                <w:szCs w:val="21"/>
              </w:rPr>
              <w:t>L:≤45</w:t>
            </w:r>
            <w:r>
              <w:rPr>
                <w:sz w:val="21"/>
                <w:szCs w:val="21"/>
              </w:rPr>
              <w:br w:type="textWrapping"/>
            </w:r>
            <w:r>
              <w:rPr>
                <w:sz w:val="21"/>
                <w:szCs w:val="21"/>
              </w:rPr>
              <w:t>H:≤40</w:t>
            </w:r>
          </w:p>
        </w:tc>
        <w:tc>
          <w:tcPr>
            <w:vAlign w:val="center"/>
          </w:tcPr>
          <w:p w14:paraId="7758DC59">
            <w:pPr>
              <w:jc w:val="center"/>
              <w:rPr>
                <w:sz w:val="21"/>
                <w:szCs w:val="21"/>
              </w:rPr>
            </w:pPr>
            <w:r>
              <w:rPr>
                <w:sz w:val="21"/>
                <w:szCs w:val="21"/>
              </w:rPr>
              <w:t>--</w:t>
            </w:r>
          </w:p>
        </w:tc>
        <w:tc>
          <w:tcPr>
            <w:vAlign w:val="center"/>
          </w:tcPr>
          <w:p w14:paraId="4E73E94A">
            <w:pPr>
              <w:jc w:val="center"/>
              <w:rPr>
                <w:sz w:val="21"/>
                <w:szCs w:val="21"/>
              </w:rPr>
            </w:pPr>
            <w:r>
              <w:rPr>
                <w:sz w:val="21"/>
                <w:szCs w:val="21"/>
              </w:rPr>
              <w:t>满足高要求</w:t>
            </w:r>
          </w:p>
        </w:tc>
        <w:tc>
          <w:tcPr>
            <w:vAlign w:val="center"/>
          </w:tcPr>
          <w:p w14:paraId="57573781">
            <w:pPr>
              <w:jc w:val="center"/>
              <w:rPr>
                <w:sz w:val="21"/>
                <w:szCs w:val="21"/>
              </w:rPr>
            </w:pPr>
            <w:r>
              <w:rPr>
                <w:sz w:val="21"/>
                <w:szCs w:val="21"/>
              </w:rPr>
              <w:t>--</w:t>
            </w:r>
          </w:p>
        </w:tc>
      </w:tr>
      <w:tr w14:paraId="57890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B527BD">
            <w:pPr>
              <w:jc w:val="center"/>
              <w:rPr>
                <w:sz w:val="21"/>
                <w:szCs w:val="21"/>
              </w:rPr>
            </w:pPr>
            <w:r>
              <w:rPr>
                <w:sz w:val="21"/>
                <w:szCs w:val="21"/>
              </w:rPr>
              <w:t>1</w:t>
            </w:r>
          </w:p>
        </w:tc>
        <w:tc>
          <w:tcPr>
            <w:vMerge w:val="continue"/>
            <w:vAlign w:val="center"/>
          </w:tcPr>
          <w:p w14:paraId="218816E3">
            <w:pPr>
              <w:rPr>
                <w:sz w:val="21"/>
                <w:szCs w:val="21"/>
              </w:rPr>
            </w:pPr>
          </w:p>
        </w:tc>
        <w:tc>
          <w:tcPr>
            <w:vAlign w:val="center"/>
          </w:tcPr>
          <w:p w14:paraId="2CD04F0E">
            <w:pPr>
              <w:rPr>
                <w:sz w:val="21"/>
                <w:szCs w:val="21"/>
              </w:rPr>
            </w:pPr>
            <w:r>
              <w:rPr>
                <w:sz w:val="21"/>
                <w:szCs w:val="21"/>
              </w:rPr>
              <w:t>会议室[1023]</w:t>
            </w:r>
          </w:p>
        </w:tc>
        <w:tc>
          <w:tcPr>
            <w:vAlign w:val="center"/>
          </w:tcPr>
          <w:p w14:paraId="5DB0B30A">
            <w:pPr>
              <w:rPr>
                <w:sz w:val="21"/>
                <w:szCs w:val="21"/>
              </w:rPr>
            </w:pPr>
            <w:r>
              <w:rPr>
                <w:sz w:val="21"/>
                <w:szCs w:val="21"/>
              </w:rPr>
              <w:t>普通会议室</w:t>
            </w:r>
          </w:p>
        </w:tc>
        <w:tc>
          <w:tcPr>
            <w:vAlign w:val="center"/>
          </w:tcPr>
          <w:p w14:paraId="20D0CF67">
            <w:pPr>
              <w:jc w:val="center"/>
              <w:rPr>
                <w:sz w:val="21"/>
                <w:szCs w:val="21"/>
              </w:rPr>
            </w:pPr>
            <w:r>
              <w:rPr>
                <w:sz w:val="21"/>
                <w:szCs w:val="21"/>
              </w:rPr>
              <w:t>16</w:t>
            </w:r>
          </w:p>
        </w:tc>
        <w:tc>
          <w:tcPr>
            <w:vAlign w:val="center"/>
          </w:tcPr>
          <w:p w14:paraId="1CB38E50">
            <w:pPr>
              <w:jc w:val="center"/>
              <w:rPr>
                <w:sz w:val="21"/>
                <w:szCs w:val="21"/>
              </w:rPr>
            </w:pPr>
            <w:r>
              <w:rPr>
                <w:sz w:val="21"/>
                <w:szCs w:val="21"/>
              </w:rPr>
              <w:t>10</w:t>
            </w:r>
          </w:p>
        </w:tc>
        <w:tc>
          <w:tcPr>
            <w:vAlign w:val="center"/>
          </w:tcPr>
          <w:p w14:paraId="3C333D4B">
            <w:pPr>
              <w:jc w:val="center"/>
              <w:rPr>
                <w:sz w:val="21"/>
                <w:szCs w:val="21"/>
              </w:rPr>
            </w:pPr>
            <w:r>
              <w:rPr>
                <w:sz w:val="21"/>
                <w:szCs w:val="21"/>
              </w:rPr>
              <w:t>40</w:t>
            </w:r>
          </w:p>
        </w:tc>
        <w:tc>
          <w:tcPr>
            <w:vAlign w:val="center"/>
          </w:tcPr>
          <w:p w14:paraId="62627517">
            <w:pPr>
              <w:jc w:val="center"/>
              <w:rPr>
                <w:sz w:val="21"/>
                <w:szCs w:val="21"/>
              </w:rPr>
            </w:pPr>
            <w:r>
              <w:rPr>
                <w:sz w:val="21"/>
                <w:szCs w:val="21"/>
              </w:rPr>
              <w:t>40</w:t>
            </w:r>
          </w:p>
        </w:tc>
        <w:tc>
          <w:tcPr>
            <w:vAlign w:val="center"/>
          </w:tcPr>
          <w:p w14:paraId="6BF9E630">
            <w:pPr>
              <w:jc w:val="center"/>
              <w:rPr>
                <w:sz w:val="21"/>
                <w:szCs w:val="21"/>
              </w:rPr>
            </w:pPr>
            <w:r>
              <w:rPr>
                <w:b/>
                <w:sz w:val="21"/>
                <w:szCs w:val="21"/>
              </w:rPr>
              <w:t>40</w:t>
            </w:r>
          </w:p>
        </w:tc>
        <w:tc>
          <w:tcPr>
            <w:shd w:val="clear" w:color="auto" w:fill="E6E6E6"/>
            <w:vAlign w:val="center"/>
          </w:tcPr>
          <w:p w14:paraId="29D640F1">
            <w:pPr>
              <w:jc w:val="center"/>
              <w:rPr>
                <w:sz w:val="21"/>
                <w:szCs w:val="21"/>
              </w:rPr>
            </w:pPr>
            <w:r>
              <w:rPr>
                <w:b/>
                <w:sz w:val="21"/>
                <w:szCs w:val="21"/>
              </w:rPr>
              <w:t>40</w:t>
            </w:r>
          </w:p>
        </w:tc>
        <w:tc>
          <w:tcPr>
            <w:vAlign w:val="center"/>
          </w:tcPr>
          <w:p w14:paraId="4F98CC0B">
            <w:pPr>
              <w:jc w:val="center"/>
              <w:rPr>
                <w:sz w:val="21"/>
                <w:szCs w:val="21"/>
              </w:rPr>
            </w:pPr>
            <w:r>
              <w:rPr>
                <w:sz w:val="21"/>
                <w:szCs w:val="21"/>
              </w:rPr>
              <w:t>L:≤45</w:t>
            </w:r>
            <w:r>
              <w:rPr>
                <w:sz w:val="21"/>
                <w:szCs w:val="21"/>
              </w:rPr>
              <w:br w:type="textWrapping"/>
            </w:r>
            <w:r>
              <w:rPr>
                <w:sz w:val="21"/>
                <w:szCs w:val="21"/>
              </w:rPr>
              <w:t>H:≤40</w:t>
            </w:r>
          </w:p>
        </w:tc>
        <w:tc>
          <w:tcPr>
            <w:vAlign w:val="center"/>
          </w:tcPr>
          <w:p w14:paraId="1EBAC04C">
            <w:pPr>
              <w:jc w:val="center"/>
              <w:rPr>
                <w:sz w:val="21"/>
                <w:szCs w:val="21"/>
              </w:rPr>
            </w:pPr>
            <w:r>
              <w:rPr>
                <w:sz w:val="21"/>
                <w:szCs w:val="21"/>
              </w:rPr>
              <w:t>--</w:t>
            </w:r>
          </w:p>
        </w:tc>
        <w:tc>
          <w:tcPr>
            <w:vAlign w:val="center"/>
          </w:tcPr>
          <w:p w14:paraId="2EFB22DB">
            <w:pPr>
              <w:jc w:val="center"/>
              <w:rPr>
                <w:sz w:val="21"/>
                <w:szCs w:val="21"/>
              </w:rPr>
            </w:pPr>
            <w:r>
              <w:rPr>
                <w:sz w:val="21"/>
                <w:szCs w:val="21"/>
              </w:rPr>
              <w:t>满足高要求</w:t>
            </w:r>
          </w:p>
        </w:tc>
        <w:tc>
          <w:tcPr>
            <w:vAlign w:val="center"/>
          </w:tcPr>
          <w:p w14:paraId="0DBC4BF8">
            <w:pPr>
              <w:jc w:val="center"/>
              <w:rPr>
                <w:sz w:val="21"/>
                <w:szCs w:val="21"/>
              </w:rPr>
            </w:pPr>
            <w:r>
              <w:rPr>
                <w:sz w:val="21"/>
                <w:szCs w:val="21"/>
              </w:rPr>
              <w:t>--</w:t>
            </w:r>
          </w:p>
        </w:tc>
      </w:tr>
      <w:tr w14:paraId="19D36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8E7ECD">
            <w:pPr>
              <w:jc w:val="center"/>
              <w:rPr>
                <w:sz w:val="21"/>
                <w:szCs w:val="21"/>
              </w:rPr>
            </w:pPr>
            <w:r>
              <w:rPr>
                <w:sz w:val="21"/>
                <w:szCs w:val="21"/>
              </w:rPr>
              <w:t>1</w:t>
            </w:r>
          </w:p>
        </w:tc>
        <w:tc>
          <w:tcPr>
            <w:vMerge w:val="continue"/>
            <w:vAlign w:val="center"/>
          </w:tcPr>
          <w:p w14:paraId="51283FFC">
            <w:pPr>
              <w:rPr>
                <w:sz w:val="21"/>
                <w:szCs w:val="21"/>
              </w:rPr>
            </w:pPr>
          </w:p>
        </w:tc>
        <w:tc>
          <w:tcPr>
            <w:vAlign w:val="center"/>
          </w:tcPr>
          <w:p w14:paraId="1E605CCE">
            <w:pPr>
              <w:rPr>
                <w:sz w:val="21"/>
                <w:szCs w:val="21"/>
              </w:rPr>
            </w:pPr>
            <w:r>
              <w:rPr>
                <w:sz w:val="21"/>
                <w:szCs w:val="21"/>
              </w:rPr>
              <w:t>展览馆[1002]</w:t>
            </w:r>
          </w:p>
        </w:tc>
        <w:tc>
          <w:tcPr>
            <w:vAlign w:val="center"/>
          </w:tcPr>
          <w:p w14:paraId="526621A5">
            <w:pPr>
              <w:rPr>
                <w:sz w:val="21"/>
                <w:szCs w:val="21"/>
              </w:rPr>
            </w:pPr>
            <w:r>
              <w:rPr>
                <w:sz w:val="21"/>
                <w:szCs w:val="21"/>
              </w:rPr>
              <w:t>会展中心</w:t>
            </w:r>
          </w:p>
        </w:tc>
        <w:tc>
          <w:tcPr>
            <w:vAlign w:val="center"/>
          </w:tcPr>
          <w:p w14:paraId="7B4CB425">
            <w:pPr>
              <w:jc w:val="center"/>
              <w:rPr>
                <w:sz w:val="21"/>
                <w:szCs w:val="21"/>
              </w:rPr>
            </w:pPr>
            <w:r>
              <w:rPr>
                <w:sz w:val="21"/>
                <w:szCs w:val="21"/>
              </w:rPr>
              <w:t>45</w:t>
            </w:r>
          </w:p>
        </w:tc>
        <w:tc>
          <w:tcPr>
            <w:vAlign w:val="center"/>
          </w:tcPr>
          <w:p w14:paraId="66E46227">
            <w:pPr>
              <w:jc w:val="center"/>
              <w:rPr>
                <w:sz w:val="21"/>
                <w:szCs w:val="21"/>
              </w:rPr>
            </w:pPr>
            <w:r>
              <w:rPr>
                <w:sz w:val="21"/>
                <w:szCs w:val="21"/>
              </w:rPr>
              <w:t>38</w:t>
            </w:r>
          </w:p>
        </w:tc>
        <w:tc>
          <w:tcPr>
            <w:vAlign w:val="center"/>
          </w:tcPr>
          <w:p w14:paraId="0FB88C53">
            <w:pPr>
              <w:jc w:val="center"/>
              <w:rPr>
                <w:sz w:val="21"/>
                <w:szCs w:val="21"/>
              </w:rPr>
            </w:pPr>
            <w:r>
              <w:rPr>
                <w:sz w:val="21"/>
                <w:szCs w:val="21"/>
              </w:rPr>
              <w:t>40</w:t>
            </w:r>
          </w:p>
        </w:tc>
        <w:tc>
          <w:tcPr>
            <w:vAlign w:val="center"/>
          </w:tcPr>
          <w:p w14:paraId="4F3D1EC8">
            <w:pPr>
              <w:jc w:val="center"/>
              <w:rPr>
                <w:sz w:val="21"/>
                <w:szCs w:val="21"/>
              </w:rPr>
            </w:pPr>
            <w:r>
              <w:rPr>
                <w:sz w:val="21"/>
                <w:szCs w:val="21"/>
              </w:rPr>
              <w:t>40</w:t>
            </w:r>
          </w:p>
        </w:tc>
        <w:tc>
          <w:tcPr>
            <w:vAlign w:val="center"/>
          </w:tcPr>
          <w:p w14:paraId="75B46661">
            <w:pPr>
              <w:jc w:val="center"/>
              <w:rPr>
                <w:sz w:val="21"/>
                <w:szCs w:val="21"/>
              </w:rPr>
            </w:pPr>
            <w:r>
              <w:rPr>
                <w:b/>
                <w:sz w:val="21"/>
                <w:szCs w:val="21"/>
              </w:rPr>
              <w:t>46</w:t>
            </w:r>
          </w:p>
        </w:tc>
        <w:tc>
          <w:tcPr>
            <w:shd w:val="clear" w:color="auto" w:fill="E6E6E6"/>
            <w:vAlign w:val="center"/>
          </w:tcPr>
          <w:p w14:paraId="301C0F65">
            <w:pPr>
              <w:jc w:val="center"/>
              <w:rPr>
                <w:sz w:val="21"/>
                <w:szCs w:val="21"/>
              </w:rPr>
            </w:pPr>
            <w:r>
              <w:rPr>
                <w:b/>
                <w:sz w:val="21"/>
                <w:szCs w:val="21"/>
              </w:rPr>
              <w:t>42</w:t>
            </w:r>
          </w:p>
        </w:tc>
        <w:tc>
          <w:tcPr>
            <w:vAlign w:val="center"/>
          </w:tcPr>
          <w:p w14:paraId="7CCB0E6E">
            <w:pPr>
              <w:jc w:val="center"/>
              <w:rPr>
                <w:sz w:val="21"/>
                <w:szCs w:val="21"/>
              </w:rPr>
            </w:pPr>
            <w:r>
              <w:rPr>
                <w:sz w:val="21"/>
                <w:szCs w:val="21"/>
              </w:rPr>
              <w:t>L:≤55</w:t>
            </w:r>
            <w:r>
              <w:rPr>
                <w:sz w:val="21"/>
                <w:szCs w:val="21"/>
              </w:rPr>
              <w:br w:type="textWrapping"/>
            </w:r>
            <w:r>
              <w:rPr>
                <w:sz w:val="21"/>
                <w:szCs w:val="21"/>
              </w:rPr>
              <w:t>H:≤50</w:t>
            </w:r>
          </w:p>
        </w:tc>
        <w:tc>
          <w:tcPr>
            <w:vAlign w:val="center"/>
          </w:tcPr>
          <w:p w14:paraId="429615D6">
            <w:pPr>
              <w:jc w:val="center"/>
              <w:rPr>
                <w:sz w:val="21"/>
                <w:szCs w:val="21"/>
              </w:rPr>
            </w:pPr>
            <w:r>
              <w:rPr>
                <w:sz w:val="21"/>
                <w:szCs w:val="21"/>
              </w:rPr>
              <w:t>--</w:t>
            </w:r>
          </w:p>
        </w:tc>
        <w:tc>
          <w:tcPr>
            <w:vAlign w:val="center"/>
          </w:tcPr>
          <w:p w14:paraId="5FD2E982">
            <w:pPr>
              <w:jc w:val="center"/>
              <w:rPr>
                <w:sz w:val="21"/>
                <w:szCs w:val="21"/>
              </w:rPr>
            </w:pPr>
            <w:r>
              <w:rPr>
                <w:sz w:val="21"/>
                <w:szCs w:val="21"/>
              </w:rPr>
              <w:t>满足高要求</w:t>
            </w:r>
          </w:p>
        </w:tc>
        <w:tc>
          <w:tcPr>
            <w:vAlign w:val="center"/>
          </w:tcPr>
          <w:p w14:paraId="3CB0906D">
            <w:pPr>
              <w:jc w:val="center"/>
              <w:rPr>
                <w:sz w:val="21"/>
                <w:szCs w:val="21"/>
              </w:rPr>
            </w:pPr>
            <w:r>
              <w:rPr>
                <w:sz w:val="21"/>
                <w:szCs w:val="21"/>
              </w:rPr>
              <w:t>--</w:t>
            </w:r>
          </w:p>
        </w:tc>
      </w:tr>
      <w:tr w14:paraId="4787D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E02028">
            <w:pPr>
              <w:jc w:val="center"/>
              <w:rPr>
                <w:sz w:val="21"/>
                <w:szCs w:val="21"/>
              </w:rPr>
            </w:pPr>
            <w:r>
              <w:rPr>
                <w:sz w:val="21"/>
                <w:szCs w:val="21"/>
              </w:rPr>
              <w:t>1</w:t>
            </w:r>
          </w:p>
        </w:tc>
        <w:tc>
          <w:tcPr>
            <w:vMerge w:val="continue"/>
            <w:vAlign w:val="center"/>
          </w:tcPr>
          <w:p w14:paraId="41BC0BB9">
            <w:pPr>
              <w:rPr>
                <w:sz w:val="21"/>
                <w:szCs w:val="21"/>
              </w:rPr>
            </w:pPr>
          </w:p>
        </w:tc>
        <w:tc>
          <w:tcPr>
            <w:vAlign w:val="center"/>
          </w:tcPr>
          <w:p w14:paraId="1C181178">
            <w:pPr>
              <w:rPr>
                <w:sz w:val="21"/>
                <w:szCs w:val="21"/>
              </w:rPr>
            </w:pPr>
            <w:r>
              <w:rPr>
                <w:sz w:val="21"/>
                <w:szCs w:val="21"/>
              </w:rPr>
              <w:t>展览馆[1008]</w:t>
            </w:r>
          </w:p>
        </w:tc>
        <w:tc>
          <w:tcPr>
            <w:vAlign w:val="center"/>
          </w:tcPr>
          <w:p w14:paraId="41CA5D49">
            <w:pPr>
              <w:rPr>
                <w:sz w:val="21"/>
                <w:szCs w:val="21"/>
              </w:rPr>
            </w:pPr>
            <w:r>
              <w:rPr>
                <w:sz w:val="21"/>
                <w:szCs w:val="21"/>
              </w:rPr>
              <w:t>会展中心</w:t>
            </w:r>
          </w:p>
        </w:tc>
        <w:tc>
          <w:tcPr>
            <w:vAlign w:val="center"/>
          </w:tcPr>
          <w:p w14:paraId="0694BC6C">
            <w:pPr>
              <w:jc w:val="center"/>
              <w:rPr>
                <w:sz w:val="21"/>
                <w:szCs w:val="21"/>
              </w:rPr>
            </w:pPr>
            <w:r>
              <w:rPr>
                <w:sz w:val="21"/>
                <w:szCs w:val="21"/>
              </w:rPr>
              <w:t>45</w:t>
            </w:r>
          </w:p>
        </w:tc>
        <w:tc>
          <w:tcPr>
            <w:vAlign w:val="center"/>
          </w:tcPr>
          <w:p w14:paraId="58D6D0DE">
            <w:pPr>
              <w:jc w:val="center"/>
              <w:rPr>
                <w:sz w:val="21"/>
                <w:szCs w:val="21"/>
              </w:rPr>
            </w:pPr>
            <w:r>
              <w:rPr>
                <w:sz w:val="21"/>
                <w:szCs w:val="21"/>
              </w:rPr>
              <w:t>38</w:t>
            </w:r>
          </w:p>
        </w:tc>
        <w:tc>
          <w:tcPr>
            <w:vAlign w:val="center"/>
          </w:tcPr>
          <w:p w14:paraId="594CC562">
            <w:pPr>
              <w:jc w:val="center"/>
              <w:rPr>
                <w:sz w:val="21"/>
                <w:szCs w:val="21"/>
              </w:rPr>
            </w:pPr>
            <w:r>
              <w:rPr>
                <w:sz w:val="21"/>
                <w:szCs w:val="21"/>
              </w:rPr>
              <w:t>40</w:t>
            </w:r>
          </w:p>
        </w:tc>
        <w:tc>
          <w:tcPr>
            <w:vAlign w:val="center"/>
          </w:tcPr>
          <w:p w14:paraId="634F096A">
            <w:pPr>
              <w:jc w:val="center"/>
              <w:rPr>
                <w:sz w:val="21"/>
                <w:szCs w:val="21"/>
              </w:rPr>
            </w:pPr>
            <w:r>
              <w:rPr>
                <w:sz w:val="21"/>
                <w:szCs w:val="21"/>
              </w:rPr>
              <w:t>40</w:t>
            </w:r>
          </w:p>
        </w:tc>
        <w:tc>
          <w:tcPr>
            <w:vAlign w:val="center"/>
          </w:tcPr>
          <w:p w14:paraId="7177B2CA">
            <w:pPr>
              <w:jc w:val="center"/>
              <w:rPr>
                <w:sz w:val="21"/>
                <w:szCs w:val="21"/>
              </w:rPr>
            </w:pPr>
            <w:r>
              <w:rPr>
                <w:b/>
                <w:sz w:val="21"/>
                <w:szCs w:val="21"/>
              </w:rPr>
              <w:t>46</w:t>
            </w:r>
          </w:p>
        </w:tc>
        <w:tc>
          <w:tcPr>
            <w:shd w:val="clear" w:color="auto" w:fill="E6E6E6"/>
            <w:vAlign w:val="center"/>
          </w:tcPr>
          <w:p w14:paraId="0E3EFDCB">
            <w:pPr>
              <w:jc w:val="center"/>
              <w:rPr>
                <w:sz w:val="21"/>
                <w:szCs w:val="21"/>
              </w:rPr>
            </w:pPr>
            <w:r>
              <w:rPr>
                <w:b/>
                <w:sz w:val="21"/>
                <w:szCs w:val="21"/>
              </w:rPr>
              <w:t>42</w:t>
            </w:r>
          </w:p>
        </w:tc>
        <w:tc>
          <w:tcPr>
            <w:vAlign w:val="center"/>
          </w:tcPr>
          <w:p w14:paraId="0C8AB463">
            <w:pPr>
              <w:jc w:val="center"/>
              <w:rPr>
                <w:sz w:val="21"/>
                <w:szCs w:val="21"/>
              </w:rPr>
            </w:pPr>
            <w:r>
              <w:rPr>
                <w:sz w:val="21"/>
                <w:szCs w:val="21"/>
              </w:rPr>
              <w:t>L:≤55</w:t>
            </w:r>
            <w:r>
              <w:rPr>
                <w:sz w:val="21"/>
                <w:szCs w:val="21"/>
              </w:rPr>
              <w:br w:type="textWrapping"/>
            </w:r>
            <w:r>
              <w:rPr>
                <w:sz w:val="21"/>
                <w:szCs w:val="21"/>
              </w:rPr>
              <w:t>H:≤50</w:t>
            </w:r>
          </w:p>
        </w:tc>
        <w:tc>
          <w:tcPr>
            <w:vAlign w:val="center"/>
          </w:tcPr>
          <w:p w14:paraId="1ACB5638">
            <w:pPr>
              <w:jc w:val="center"/>
              <w:rPr>
                <w:sz w:val="21"/>
                <w:szCs w:val="21"/>
              </w:rPr>
            </w:pPr>
            <w:r>
              <w:rPr>
                <w:sz w:val="21"/>
                <w:szCs w:val="21"/>
              </w:rPr>
              <w:t>--</w:t>
            </w:r>
          </w:p>
        </w:tc>
        <w:tc>
          <w:tcPr>
            <w:vAlign w:val="center"/>
          </w:tcPr>
          <w:p w14:paraId="56E78C4E">
            <w:pPr>
              <w:jc w:val="center"/>
              <w:rPr>
                <w:sz w:val="21"/>
                <w:szCs w:val="21"/>
              </w:rPr>
            </w:pPr>
            <w:r>
              <w:rPr>
                <w:sz w:val="21"/>
                <w:szCs w:val="21"/>
              </w:rPr>
              <w:t>满足高要求</w:t>
            </w:r>
          </w:p>
        </w:tc>
        <w:tc>
          <w:tcPr>
            <w:vAlign w:val="center"/>
          </w:tcPr>
          <w:p w14:paraId="6309C206">
            <w:pPr>
              <w:jc w:val="center"/>
              <w:rPr>
                <w:sz w:val="21"/>
                <w:szCs w:val="21"/>
              </w:rPr>
            </w:pPr>
            <w:r>
              <w:rPr>
                <w:sz w:val="21"/>
                <w:szCs w:val="21"/>
              </w:rPr>
              <w:t>--</w:t>
            </w:r>
          </w:p>
        </w:tc>
      </w:tr>
      <w:tr w14:paraId="26172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57E6990">
            <w:pPr>
              <w:jc w:val="center"/>
              <w:rPr>
                <w:sz w:val="21"/>
                <w:szCs w:val="21"/>
              </w:rPr>
            </w:pPr>
            <w:r>
              <w:rPr>
                <w:sz w:val="21"/>
                <w:szCs w:val="21"/>
              </w:rPr>
              <w:t>2</w:t>
            </w:r>
          </w:p>
        </w:tc>
        <w:tc>
          <w:tcPr>
            <w:vMerge w:val="restart"/>
            <w:vAlign w:val="center"/>
          </w:tcPr>
          <w:p w14:paraId="4A897B43">
            <w:pPr>
              <w:rPr>
                <w:sz w:val="21"/>
                <w:szCs w:val="21"/>
              </w:rPr>
            </w:pPr>
          </w:p>
        </w:tc>
        <w:tc>
          <w:tcPr>
            <w:vAlign w:val="center"/>
          </w:tcPr>
          <w:p w14:paraId="71A4CB46">
            <w:pPr>
              <w:rPr>
                <w:sz w:val="21"/>
                <w:szCs w:val="21"/>
              </w:rPr>
            </w:pPr>
            <w:r>
              <w:rPr>
                <w:sz w:val="21"/>
                <w:szCs w:val="21"/>
              </w:rPr>
              <w:t>办公室[2010]</w:t>
            </w:r>
          </w:p>
        </w:tc>
        <w:tc>
          <w:tcPr>
            <w:vAlign w:val="center"/>
          </w:tcPr>
          <w:p w14:paraId="47EB96BD">
            <w:pPr>
              <w:rPr>
                <w:sz w:val="21"/>
                <w:szCs w:val="21"/>
              </w:rPr>
            </w:pPr>
            <w:r>
              <w:rPr>
                <w:sz w:val="21"/>
                <w:szCs w:val="21"/>
              </w:rPr>
              <w:t>多人办公室</w:t>
            </w:r>
          </w:p>
        </w:tc>
        <w:tc>
          <w:tcPr>
            <w:vAlign w:val="center"/>
          </w:tcPr>
          <w:p w14:paraId="4C6005C0">
            <w:pPr>
              <w:jc w:val="center"/>
              <w:rPr>
                <w:sz w:val="21"/>
                <w:szCs w:val="21"/>
              </w:rPr>
            </w:pPr>
            <w:r>
              <w:rPr>
                <w:sz w:val="21"/>
                <w:szCs w:val="21"/>
              </w:rPr>
              <w:t>27</w:t>
            </w:r>
          </w:p>
        </w:tc>
        <w:tc>
          <w:tcPr>
            <w:vAlign w:val="center"/>
          </w:tcPr>
          <w:p w14:paraId="1CB1EB22">
            <w:pPr>
              <w:jc w:val="center"/>
              <w:rPr>
                <w:sz w:val="21"/>
                <w:szCs w:val="21"/>
              </w:rPr>
            </w:pPr>
            <w:r>
              <w:rPr>
                <w:sz w:val="21"/>
                <w:szCs w:val="21"/>
              </w:rPr>
              <w:t>21</w:t>
            </w:r>
          </w:p>
        </w:tc>
        <w:tc>
          <w:tcPr>
            <w:vAlign w:val="center"/>
          </w:tcPr>
          <w:p w14:paraId="59AB8206">
            <w:pPr>
              <w:jc w:val="center"/>
              <w:rPr>
                <w:sz w:val="21"/>
                <w:szCs w:val="21"/>
              </w:rPr>
            </w:pPr>
            <w:r>
              <w:rPr>
                <w:sz w:val="21"/>
                <w:szCs w:val="21"/>
              </w:rPr>
              <w:t>--</w:t>
            </w:r>
          </w:p>
        </w:tc>
        <w:tc>
          <w:tcPr>
            <w:vAlign w:val="center"/>
          </w:tcPr>
          <w:p w14:paraId="581D2B33">
            <w:pPr>
              <w:jc w:val="center"/>
              <w:rPr>
                <w:sz w:val="21"/>
                <w:szCs w:val="21"/>
              </w:rPr>
            </w:pPr>
            <w:r>
              <w:rPr>
                <w:sz w:val="21"/>
                <w:szCs w:val="21"/>
              </w:rPr>
              <w:t>--</w:t>
            </w:r>
          </w:p>
        </w:tc>
        <w:tc>
          <w:tcPr>
            <w:vAlign w:val="center"/>
          </w:tcPr>
          <w:p w14:paraId="724DDD74">
            <w:pPr>
              <w:jc w:val="center"/>
              <w:rPr>
                <w:sz w:val="21"/>
                <w:szCs w:val="21"/>
              </w:rPr>
            </w:pPr>
            <w:r>
              <w:rPr>
                <w:b/>
                <w:sz w:val="21"/>
                <w:szCs w:val="21"/>
              </w:rPr>
              <w:t>27</w:t>
            </w:r>
          </w:p>
        </w:tc>
        <w:tc>
          <w:tcPr>
            <w:shd w:val="clear" w:color="auto" w:fill="E6E6E6"/>
            <w:vAlign w:val="center"/>
          </w:tcPr>
          <w:p w14:paraId="1635BEEB">
            <w:pPr>
              <w:jc w:val="center"/>
              <w:rPr>
                <w:sz w:val="21"/>
                <w:szCs w:val="21"/>
              </w:rPr>
            </w:pPr>
            <w:r>
              <w:rPr>
                <w:b/>
                <w:sz w:val="21"/>
                <w:szCs w:val="21"/>
              </w:rPr>
              <w:t>21</w:t>
            </w:r>
          </w:p>
        </w:tc>
        <w:tc>
          <w:tcPr>
            <w:vAlign w:val="center"/>
          </w:tcPr>
          <w:p w14:paraId="7D2E3651">
            <w:pPr>
              <w:jc w:val="center"/>
              <w:rPr>
                <w:sz w:val="21"/>
                <w:szCs w:val="21"/>
              </w:rPr>
            </w:pPr>
            <w:r>
              <w:rPr>
                <w:sz w:val="21"/>
                <w:szCs w:val="21"/>
              </w:rPr>
              <w:t>L:≤45</w:t>
            </w:r>
            <w:r>
              <w:rPr>
                <w:sz w:val="21"/>
                <w:szCs w:val="21"/>
              </w:rPr>
              <w:br w:type="textWrapping"/>
            </w:r>
            <w:r>
              <w:rPr>
                <w:sz w:val="21"/>
                <w:szCs w:val="21"/>
              </w:rPr>
              <w:t>H:≤40</w:t>
            </w:r>
          </w:p>
        </w:tc>
        <w:tc>
          <w:tcPr>
            <w:vAlign w:val="center"/>
          </w:tcPr>
          <w:p w14:paraId="5DE6F52C">
            <w:pPr>
              <w:jc w:val="center"/>
              <w:rPr>
                <w:sz w:val="21"/>
                <w:szCs w:val="21"/>
              </w:rPr>
            </w:pPr>
            <w:r>
              <w:rPr>
                <w:sz w:val="21"/>
                <w:szCs w:val="21"/>
              </w:rPr>
              <w:t>--</w:t>
            </w:r>
          </w:p>
        </w:tc>
        <w:tc>
          <w:tcPr>
            <w:vAlign w:val="center"/>
          </w:tcPr>
          <w:p w14:paraId="21DA40DD">
            <w:pPr>
              <w:jc w:val="center"/>
              <w:rPr>
                <w:sz w:val="21"/>
                <w:szCs w:val="21"/>
              </w:rPr>
            </w:pPr>
            <w:r>
              <w:rPr>
                <w:sz w:val="21"/>
                <w:szCs w:val="21"/>
              </w:rPr>
              <w:t>满足高要求</w:t>
            </w:r>
          </w:p>
        </w:tc>
        <w:tc>
          <w:tcPr>
            <w:vAlign w:val="center"/>
          </w:tcPr>
          <w:p w14:paraId="479530E8">
            <w:pPr>
              <w:jc w:val="center"/>
              <w:rPr>
                <w:sz w:val="21"/>
                <w:szCs w:val="21"/>
              </w:rPr>
            </w:pPr>
            <w:r>
              <w:rPr>
                <w:sz w:val="21"/>
                <w:szCs w:val="21"/>
              </w:rPr>
              <w:t>--</w:t>
            </w:r>
          </w:p>
        </w:tc>
      </w:tr>
      <w:tr w14:paraId="1EDF8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AE311C">
            <w:pPr>
              <w:jc w:val="center"/>
              <w:rPr>
                <w:sz w:val="21"/>
                <w:szCs w:val="21"/>
              </w:rPr>
            </w:pPr>
            <w:r>
              <w:rPr>
                <w:sz w:val="21"/>
                <w:szCs w:val="21"/>
              </w:rPr>
              <w:t>2</w:t>
            </w:r>
          </w:p>
        </w:tc>
        <w:tc>
          <w:tcPr>
            <w:vMerge w:val="continue"/>
            <w:vAlign w:val="center"/>
          </w:tcPr>
          <w:p w14:paraId="73F93279">
            <w:pPr>
              <w:rPr>
                <w:sz w:val="21"/>
                <w:szCs w:val="21"/>
              </w:rPr>
            </w:pPr>
          </w:p>
        </w:tc>
        <w:tc>
          <w:tcPr>
            <w:vAlign w:val="center"/>
          </w:tcPr>
          <w:p w14:paraId="74F802D0">
            <w:pPr>
              <w:rPr>
                <w:sz w:val="21"/>
                <w:szCs w:val="21"/>
              </w:rPr>
            </w:pPr>
            <w:r>
              <w:rPr>
                <w:sz w:val="21"/>
                <w:szCs w:val="21"/>
              </w:rPr>
              <w:t>办公室[2011]</w:t>
            </w:r>
          </w:p>
        </w:tc>
        <w:tc>
          <w:tcPr>
            <w:vAlign w:val="center"/>
          </w:tcPr>
          <w:p w14:paraId="49C36475">
            <w:pPr>
              <w:rPr>
                <w:sz w:val="21"/>
                <w:szCs w:val="21"/>
              </w:rPr>
            </w:pPr>
            <w:r>
              <w:rPr>
                <w:sz w:val="21"/>
                <w:szCs w:val="21"/>
              </w:rPr>
              <w:t>多人办公室</w:t>
            </w:r>
          </w:p>
        </w:tc>
        <w:tc>
          <w:tcPr>
            <w:vAlign w:val="center"/>
          </w:tcPr>
          <w:p w14:paraId="3E4EA82D">
            <w:pPr>
              <w:jc w:val="center"/>
              <w:rPr>
                <w:sz w:val="21"/>
                <w:szCs w:val="21"/>
              </w:rPr>
            </w:pPr>
            <w:r>
              <w:rPr>
                <w:sz w:val="21"/>
                <w:szCs w:val="21"/>
              </w:rPr>
              <w:t>24</w:t>
            </w:r>
          </w:p>
        </w:tc>
        <w:tc>
          <w:tcPr>
            <w:vAlign w:val="center"/>
          </w:tcPr>
          <w:p w14:paraId="218FD731">
            <w:pPr>
              <w:jc w:val="center"/>
              <w:rPr>
                <w:sz w:val="21"/>
                <w:szCs w:val="21"/>
              </w:rPr>
            </w:pPr>
            <w:r>
              <w:rPr>
                <w:sz w:val="21"/>
                <w:szCs w:val="21"/>
              </w:rPr>
              <w:t>18</w:t>
            </w:r>
          </w:p>
        </w:tc>
        <w:tc>
          <w:tcPr>
            <w:vAlign w:val="center"/>
          </w:tcPr>
          <w:p w14:paraId="393C5FF1">
            <w:pPr>
              <w:jc w:val="center"/>
              <w:rPr>
                <w:sz w:val="21"/>
                <w:szCs w:val="21"/>
              </w:rPr>
            </w:pPr>
            <w:r>
              <w:rPr>
                <w:sz w:val="21"/>
                <w:szCs w:val="21"/>
              </w:rPr>
              <w:t>--</w:t>
            </w:r>
          </w:p>
        </w:tc>
        <w:tc>
          <w:tcPr>
            <w:vAlign w:val="center"/>
          </w:tcPr>
          <w:p w14:paraId="77DDAA75">
            <w:pPr>
              <w:jc w:val="center"/>
              <w:rPr>
                <w:sz w:val="21"/>
                <w:szCs w:val="21"/>
              </w:rPr>
            </w:pPr>
            <w:r>
              <w:rPr>
                <w:sz w:val="21"/>
                <w:szCs w:val="21"/>
              </w:rPr>
              <w:t>--</w:t>
            </w:r>
          </w:p>
        </w:tc>
        <w:tc>
          <w:tcPr>
            <w:vAlign w:val="center"/>
          </w:tcPr>
          <w:p w14:paraId="09DC6436">
            <w:pPr>
              <w:jc w:val="center"/>
              <w:rPr>
                <w:sz w:val="21"/>
                <w:szCs w:val="21"/>
              </w:rPr>
            </w:pPr>
            <w:r>
              <w:rPr>
                <w:b/>
                <w:sz w:val="21"/>
                <w:szCs w:val="21"/>
              </w:rPr>
              <w:t>24</w:t>
            </w:r>
          </w:p>
        </w:tc>
        <w:tc>
          <w:tcPr>
            <w:shd w:val="clear" w:color="auto" w:fill="E6E6E6"/>
            <w:vAlign w:val="center"/>
          </w:tcPr>
          <w:p w14:paraId="7F62410B">
            <w:pPr>
              <w:jc w:val="center"/>
              <w:rPr>
                <w:sz w:val="21"/>
                <w:szCs w:val="21"/>
              </w:rPr>
            </w:pPr>
            <w:r>
              <w:rPr>
                <w:b/>
                <w:sz w:val="21"/>
                <w:szCs w:val="21"/>
              </w:rPr>
              <w:t>18</w:t>
            </w:r>
          </w:p>
        </w:tc>
        <w:tc>
          <w:tcPr>
            <w:vAlign w:val="center"/>
          </w:tcPr>
          <w:p w14:paraId="13CD35F8">
            <w:pPr>
              <w:jc w:val="center"/>
              <w:rPr>
                <w:sz w:val="21"/>
                <w:szCs w:val="21"/>
              </w:rPr>
            </w:pPr>
            <w:r>
              <w:rPr>
                <w:sz w:val="21"/>
                <w:szCs w:val="21"/>
              </w:rPr>
              <w:t>L:≤45</w:t>
            </w:r>
            <w:r>
              <w:rPr>
                <w:sz w:val="21"/>
                <w:szCs w:val="21"/>
              </w:rPr>
              <w:br w:type="textWrapping"/>
            </w:r>
            <w:r>
              <w:rPr>
                <w:sz w:val="21"/>
                <w:szCs w:val="21"/>
              </w:rPr>
              <w:t>H:≤40</w:t>
            </w:r>
          </w:p>
        </w:tc>
        <w:tc>
          <w:tcPr>
            <w:vAlign w:val="center"/>
          </w:tcPr>
          <w:p w14:paraId="0B49D9DB">
            <w:pPr>
              <w:jc w:val="center"/>
              <w:rPr>
                <w:sz w:val="21"/>
                <w:szCs w:val="21"/>
              </w:rPr>
            </w:pPr>
            <w:r>
              <w:rPr>
                <w:sz w:val="21"/>
                <w:szCs w:val="21"/>
              </w:rPr>
              <w:t>--</w:t>
            </w:r>
          </w:p>
        </w:tc>
        <w:tc>
          <w:tcPr>
            <w:vAlign w:val="center"/>
          </w:tcPr>
          <w:p w14:paraId="0A933C7B">
            <w:pPr>
              <w:jc w:val="center"/>
              <w:rPr>
                <w:sz w:val="21"/>
                <w:szCs w:val="21"/>
              </w:rPr>
            </w:pPr>
            <w:r>
              <w:rPr>
                <w:sz w:val="21"/>
                <w:szCs w:val="21"/>
              </w:rPr>
              <w:t>满足高要求</w:t>
            </w:r>
          </w:p>
        </w:tc>
        <w:tc>
          <w:tcPr>
            <w:vAlign w:val="center"/>
          </w:tcPr>
          <w:p w14:paraId="5ED54078">
            <w:pPr>
              <w:jc w:val="center"/>
              <w:rPr>
                <w:sz w:val="21"/>
                <w:szCs w:val="21"/>
              </w:rPr>
            </w:pPr>
            <w:r>
              <w:rPr>
                <w:sz w:val="21"/>
                <w:szCs w:val="21"/>
              </w:rPr>
              <w:t>--</w:t>
            </w:r>
          </w:p>
        </w:tc>
      </w:tr>
      <w:tr w14:paraId="714E5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AC17D7">
            <w:pPr>
              <w:jc w:val="center"/>
              <w:rPr>
                <w:sz w:val="21"/>
                <w:szCs w:val="21"/>
              </w:rPr>
            </w:pPr>
            <w:r>
              <w:rPr>
                <w:sz w:val="21"/>
                <w:szCs w:val="21"/>
              </w:rPr>
              <w:t>2</w:t>
            </w:r>
          </w:p>
        </w:tc>
        <w:tc>
          <w:tcPr>
            <w:vMerge w:val="continue"/>
            <w:vAlign w:val="center"/>
          </w:tcPr>
          <w:p w14:paraId="43CB5D45">
            <w:pPr>
              <w:rPr>
                <w:sz w:val="21"/>
                <w:szCs w:val="21"/>
              </w:rPr>
            </w:pPr>
          </w:p>
        </w:tc>
        <w:tc>
          <w:tcPr>
            <w:vAlign w:val="center"/>
          </w:tcPr>
          <w:p w14:paraId="14B24650">
            <w:pPr>
              <w:rPr>
                <w:sz w:val="21"/>
                <w:szCs w:val="21"/>
              </w:rPr>
            </w:pPr>
            <w:r>
              <w:rPr>
                <w:sz w:val="21"/>
                <w:szCs w:val="21"/>
              </w:rPr>
              <w:t>办公室[2012]</w:t>
            </w:r>
          </w:p>
        </w:tc>
        <w:tc>
          <w:tcPr>
            <w:vAlign w:val="center"/>
          </w:tcPr>
          <w:p w14:paraId="7346DB0E">
            <w:pPr>
              <w:rPr>
                <w:sz w:val="21"/>
                <w:szCs w:val="21"/>
              </w:rPr>
            </w:pPr>
            <w:r>
              <w:rPr>
                <w:sz w:val="21"/>
                <w:szCs w:val="21"/>
              </w:rPr>
              <w:t>多人办公室</w:t>
            </w:r>
          </w:p>
        </w:tc>
        <w:tc>
          <w:tcPr>
            <w:vAlign w:val="center"/>
          </w:tcPr>
          <w:p w14:paraId="0A65C484">
            <w:pPr>
              <w:jc w:val="center"/>
              <w:rPr>
                <w:sz w:val="21"/>
                <w:szCs w:val="21"/>
              </w:rPr>
            </w:pPr>
            <w:r>
              <w:rPr>
                <w:sz w:val="21"/>
                <w:szCs w:val="21"/>
              </w:rPr>
              <w:t>27</w:t>
            </w:r>
          </w:p>
        </w:tc>
        <w:tc>
          <w:tcPr>
            <w:vAlign w:val="center"/>
          </w:tcPr>
          <w:p w14:paraId="246C6074">
            <w:pPr>
              <w:jc w:val="center"/>
              <w:rPr>
                <w:sz w:val="21"/>
                <w:szCs w:val="21"/>
              </w:rPr>
            </w:pPr>
            <w:r>
              <w:rPr>
                <w:sz w:val="21"/>
                <w:szCs w:val="21"/>
              </w:rPr>
              <w:t>20</w:t>
            </w:r>
          </w:p>
        </w:tc>
        <w:tc>
          <w:tcPr>
            <w:vAlign w:val="center"/>
          </w:tcPr>
          <w:p w14:paraId="333DE682">
            <w:pPr>
              <w:jc w:val="center"/>
              <w:rPr>
                <w:sz w:val="21"/>
                <w:szCs w:val="21"/>
              </w:rPr>
            </w:pPr>
            <w:r>
              <w:rPr>
                <w:sz w:val="21"/>
                <w:szCs w:val="21"/>
              </w:rPr>
              <w:t>--</w:t>
            </w:r>
          </w:p>
        </w:tc>
        <w:tc>
          <w:tcPr>
            <w:vAlign w:val="center"/>
          </w:tcPr>
          <w:p w14:paraId="477B9A6A">
            <w:pPr>
              <w:jc w:val="center"/>
              <w:rPr>
                <w:sz w:val="21"/>
                <w:szCs w:val="21"/>
              </w:rPr>
            </w:pPr>
            <w:r>
              <w:rPr>
                <w:sz w:val="21"/>
                <w:szCs w:val="21"/>
              </w:rPr>
              <w:t>--</w:t>
            </w:r>
          </w:p>
        </w:tc>
        <w:tc>
          <w:tcPr>
            <w:vAlign w:val="center"/>
          </w:tcPr>
          <w:p w14:paraId="53CCE2B7">
            <w:pPr>
              <w:jc w:val="center"/>
              <w:rPr>
                <w:sz w:val="21"/>
                <w:szCs w:val="21"/>
              </w:rPr>
            </w:pPr>
            <w:r>
              <w:rPr>
                <w:b/>
                <w:sz w:val="21"/>
                <w:szCs w:val="21"/>
              </w:rPr>
              <w:t>27</w:t>
            </w:r>
          </w:p>
        </w:tc>
        <w:tc>
          <w:tcPr>
            <w:shd w:val="clear" w:color="auto" w:fill="E6E6E6"/>
            <w:vAlign w:val="center"/>
          </w:tcPr>
          <w:p w14:paraId="3FBE44CD">
            <w:pPr>
              <w:jc w:val="center"/>
              <w:rPr>
                <w:sz w:val="21"/>
                <w:szCs w:val="21"/>
              </w:rPr>
            </w:pPr>
            <w:r>
              <w:rPr>
                <w:b/>
                <w:sz w:val="21"/>
                <w:szCs w:val="21"/>
              </w:rPr>
              <w:t>20</w:t>
            </w:r>
          </w:p>
        </w:tc>
        <w:tc>
          <w:tcPr>
            <w:vAlign w:val="center"/>
          </w:tcPr>
          <w:p w14:paraId="787B801B">
            <w:pPr>
              <w:jc w:val="center"/>
              <w:rPr>
                <w:sz w:val="21"/>
                <w:szCs w:val="21"/>
              </w:rPr>
            </w:pPr>
            <w:r>
              <w:rPr>
                <w:sz w:val="21"/>
                <w:szCs w:val="21"/>
              </w:rPr>
              <w:t>L:≤45</w:t>
            </w:r>
            <w:r>
              <w:rPr>
                <w:sz w:val="21"/>
                <w:szCs w:val="21"/>
              </w:rPr>
              <w:br w:type="textWrapping"/>
            </w:r>
            <w:r>
              <w:rPr>
                <w:sz w:val="21"/>
                <w:szCs w:val="21"/>
              </w:rPr>
              <w:t>H:≤40</w:t>
            </w:r>
          </w:p>
        </w:tc>
        <w:tc>
          <w:tcPr>
            <w:vAlign w:val="center"/>
          </w:tcPr>
          <w:p w14:paraId="4D752674">
            <w:pPr>
              <w:jc w:val="center"/>
              <w:rPr>
                <w:sz w:val="21"/>
                <w:szCs w:val="21"/>
              </w:rPr>
            </w:pPr>
            <w:r>
              <w:rPr>
                <w:sz w:val="21"/>
                <w:szCs w:val="21"/>
              </w:rPr>
              <w:t>--</w:t>
            </w:r>
          </w:p>
        </w:tc>
        <w:tc>
          <w:tcPr>
            <w:vAlign w:val="center"/>
          </w:tcPr>
          <w:p w14:paraId="25DE36BF">
            <w:pPr>
              <w:jc w:val="center"/>
              <w:rPr>
                <w:sz w:val="21"/>
                <w:szCs w:val="21"/>
              </w:rPr>
            </w:pPr>
            <w:r>
              <w:rPr>
                <w:sz w:val="21"/>
                <w:szCs w:val="21"/>
              </w:rPr>
              <w:t>满足高要求</w:t>
            </w:r>
          </w:p>
        </w:tc>
        <w:tc>
          <w:tcPr>
            <w:vAlign w:val="center"/>
          </w:tcPr>
          <w:p w14:paraId="318388EF">
            <w:pPr>
              <w:jc w:val="center"/>
              <w:rPr>
                <w:sz w:val="21"/>
                <w:szCs w:val="21"/>
              </w:rPr>
            </w:pPr>
            <w:r>
              <w:rPr>
                <w:sz w:val="21"/>
                <w:szCs w:val="21"/>
              </w:rPr>
              <w:t>--</w:t>
            </w:r>
          </w:p>
        </w:tc>
      </w:tr>
      <w:tr w14:paraId="076B0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4FDFE4">
            <w:pPr>
              <w:jc w:val="center"/>
              <w:rPr>
                <w:sz w:val="21"/>
                <w:szCs w:val="21"/>
              </w:rPr>
            </w:pPr>
            <w:r>
              <w:rPr>
                <w:sz w:val="21"/>
                <w:szCs w:val="21"/>
              </w:rPr>
              <w:t>2</w:t>
            </w:r>
          </w:p>
        </w:tc>
        <w:tc>
          <w:tcPr>
            <w:vMerge w:val="continue"/>
            <w:vAlign w:val="center"/>
          </w:tcPr>
          <w:p w14:paraId="3D98860D">
            <w:pPr>
              <w:rPr>
                <w:sz w:val="21"/>
                <w:szCs w:val="21"/>
              </w:rPr>
            </w:pPr>
          </w:p>
        </w:tc>
        <w:tc>
          <w:tcPr>
            <w:vAlign w:val="center"/>
          </w:tcPr>
          <w:p w14:paraId="22B305B9">
            <w:pPr>
              <w:rPr>
                <w:sz w:val="21"/>
                <w:szCs w:val="21"/>
              </w:rPr>
            </w:pPr>
            <w:r>
              <w:rPr>
                <w:sz w:val="21"/>
                <w:szCs w:val="21"/>
              </w:rPr>
              <w:t>办公室[2013]</w:t>
            </w:r>
          </w:p>
        </w:tc>
        <w:tc>
          <w:tcPr>
            <w:vAlign w:val="center"/>
          </w:tcPr>
          <w:p w14:paraId="4E0E1409">
            <w:pPr>
              <w:rPr>
                <w:sz w:val="21"/>
                <w:szCs w:val="21"/>
              </w:rPr>
            </w:pPr>
            <w:r>
              <w:rPr>
                <w:sz w:val="21"/>
                <w:szCs w:val="21"/>
              </w:rPr>
              <w:t>多人办公室</w:t>
            </w:r>
          </w:p>
        </w:tc>
        <w:tc>
          <w:tcPr>
            <w:vAlign w:val="center"/>
          </w:tcPr>
          <w:p w14:paraId="2B515C3F">
            <w:pPr>
              <w:jc w:val="center"/>
              <w:rPr>
                <w:sz w:val="21"/>
                <w:szCs w:val="21"/>
              </w:rPr>
            </w:pPr>
            <w:r>
              <w:rPr>
                <w:sz w:val="21"/>
                <w:szCs w:val="21"/>
              </w:rPr>
              <w:t>27</w:t>
            </w:r>
          </w:p>
        </w:tc>
        <w:tc>
          <w:tcPr>
            <w:vAlign w:val="center"/>
          </w:tcPr>
          <w:p w14:paraId="78A8B691">
            <w:pPr>
              <w:jc w:val="center"/>
              <w:rPr>
                <w:sz w:val="21"/>
                <w:szCs w:val="21"/>
              </w:rPr>
            </w:pPr>
            <w:r>
              <w:rPr>
                <w:sz w:val="21"/>
                <w:szCs w:val="21"/>
              </w:rPr>
              <w:t>21</w:t>
            </w:r>
          </w:p>
        </w:tc>
        <w:tc>
          <w:tcPr>
            <w:vAlign w:val="center"/>
          </w:tcPr>
          <w:p w14:paraId="22C996A7">
            <w:pPr>
              <w:jc w:val="center"/>
              <w:rPr>
                <w:sz w:val="21"/>
                <w:szCs w:val="21"/>
              </w:rPr>
            </w:pPr>
            <w:r>
              <w:rPr>
                <w:sz w:val="21"/>
                <w:szCs w:val="21"/>
              </w:rPr>
              <w:t>--</w:t>
            </w:r>
          </w:p>
        </w:tc>
        <w:tc>
          <w:tcPr>
            <w:vAlign w:val="center"/>
          </w:tcPr>
          <w:p w14:paraId="1AC60B40">
            <w:pPr>
              <w:jc w:val="center"/>
              <w:rPr>
                <w:sz w:val="21"/>
                <w:szCs w:val="21"/>
              </w:rPr>
            </w:pPr>
            <w:r>
              <w:rPr>
                <w:sz w:val="21"/>
                <w:szCs w:val="21"/>
              </w:rPr>
              <w:t>--</w:t>
            </w:r>
          </w:p>
        </w:tc>
        <w:tc>
          <w:tcPr>
            <w:vAlign w:val="center"/>
          </w:tcPr>
          <w:p w14:paraId="409025E9">
            <w:pPr>
              <w:jc w:val="center"/>
              <w:rPr>
                <w:sz w:val="21"/>
                <w:szCs w:val="21"/>
              </w:rPr>
            </w:pPr>
            <w:r>
              <w:rPr>
                <w:b/>
                <w:sz w:val="21"/>
                <w:szCs w:val="21"/>
              </w:rPr>
              <w:t>27</w:t>
            </w:r>
          </w:p>
        </w:tc>
        <w:tc>
          <w:tcPr>
            <w:shd w:val="clear" w:color="auto" w:fill="E6E6E6"/>
            <w:vAlign w:val="center"/>
          </w:tcPr>
          <w:p w14:paraId="03BC6EA2">
            <w:pPr>
              <w:jc w:val="center"/>
              <w:rPr>
                <w:sz w:val="21"/>
                <w:szCs w:val="21"/>
              </w:rPr>
            </w:pPr>
            <w:r>
              <w:rPr>
                <w:b/>
                <w:sz w:val="21"/>
                <w:szCs w:val="21"/>
              </w:rPr>
              <w:t>21</w:t>
            </w:r>
          </w:p>
        </w:tc>
        <w:tc>
          <w:tcPr>
            <w:vAlign w:val="center"/>
          </w:tcPr>
          <w:p w14:paraId="250B7F9F">
            <w:pPr>
              <w:jc w:val="center"/>
              <w:rPr>
                <w:sz w:val="21"/>
                <w:szCs w:val="21"/>
              </w:rPr>
            </w:pPr>
            <w:r>
              <w:rPr>
                <w:sz w:val="21"/>
                <w:szCs w:val="21"/>
              </w:rPr>
              <w:t>L:≤45</w:t>
            </w:r>
            <w:r>
              <w:rPr>
                <w:sz w:val="21"/>
                <w:szCs w:val="21"/>
              </w:rPr>
              <w:br w:type="textWrapping"/>
            </w:r>
            <w:r>
              <w:rPr>
                <w:sz w:val="21"/>
                <w:szCs w:val="21"/>
              </w:rPr>
              <w:t>H:≤40</w:t>
            </w:r>
          </w:p>
        </w:tc>
        <w:tc>
          <w:tcPr>
            <w:vAlign w:val="center"/>
          </w:tcPr>
          <w:p w14:paraId="79A5CEFF">
            <w:pPr>
              <w:jc w:val="center"/>
              <w:rPr>
                <w:sz w:val="21"/>
                <w:szCs w:val="21"/>
              </w:rPr>
            </w:pPr>
            <w:r>
              <w:rPr>
                <w:sz w:val="21"/>
                <w:szCs w:val="21"/>
              </w:rPr>
              <w:t>--</w:t>
            </w:r>
          </w:p>
        </w:tc>
        <w:tc>
          <w:tcPr>
            <w:vAlign w:val="center"/>
          </w:tcPr>
          <w:p w14:paraId="0CC2D199">
            <w:pPr>
              <w:jc w:val="center"/>
              <w:rPr>
                <w:sz w:val="21"/>
                <w:szCs w:val="21"/>
              </w:rPr>
            </w:pPr>
            <w:r>
              <w:rPr>
                <w:sz w:val="21"/>
                <w:szCs w:val="21"/>
              </w:rPr>
              <w:t>满足高要求</w:t>
            </w:r>
          </w:p>
        </w:tc>
        <w:tc>
          <w:tcPr>
            <w:vAlign w:val="center"/>
          </w:tcPr>
          <w:p w14:paraId="5965967C">
            <w:pPr>
              <w:jc w:val="center"/>
              <w:rPr>
                <w:sz w:val="21"/>
                <w:szCs w:val="21"/>
              </w:rPr>
            </w:pPr>
            <w:r>
              <w:rPr>
                <w:sz w:val="21"/>
                <w:szCs w:val="21"/>
              </w:rPr>
              <w:t>--</w:t>
            </w:r>
          </w:p>
        </w:tc>
      </w:tr>
      <w:tr w14:paraId="3AC77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71047D">
            <w:pPr>
              <w:jc w:val="center"/>
              <w:rPr>
                <w:sz w:val="21"/>
                <w:szCs w:val="21"/>
              </w:rPr>
            </w:pPr>
            <w:r>
              <w:rPr>
                <w:sz w:val="21"/>
                <w:szCs w:val="21"/>
              </w:rPr>
              <w:t>2</w:t>
            </w:r>
          </w:p>
        </w:tc>
        <w:tc>
          <w:tcPr>
            <w:vMerge w:val="continue"/>
            <w:vAlign w:val="center"/>
          </w:tcPr>
          <w:p w14:paraId="7B3AEA1B">
            <w:pPr>
              <w:rPr>
                <w:sz w:val="21"/>
                <w:szCs w:val="21"/>
              </w:rPr>
            </w:pPr>
          </w:p>
        </w:tc>
        <w:tc>
          <w:tcPr>
            <w:vAlign w:val="center"/>
          </w:tcPr>
          <w:p w14:paraId="04459CA4">
            <w:pPr>
              <w:rPr>
                <w:sz w:val="21"/>
                <w:szCs w:val="21"/>
              </w:rPr>
            </w:pPr>
            <w:r>
              <w:rPr>
                <w:sz w:val="21"/>
                <w:szCs w:val="21"/>
              </w:rPr>
              <w:t>办公室[2014]</w:t>
            </w:r>
          </w:p>
        </w:tc>
        <w:tc>
          <w:tcPr>
            <w:vAlign w:val="center"/>
          </w:tcPr>
          <w:p w14:paraId="4C3288F2">
            <w:pPr>
              <w:rPr>
                <w:sz w:val="21"/>
                <w:szCs w:val="21"/>
              </w:rPr>
            </w:pPr>
            <w:r>
              <w:rPr>
                <w:sz w:val="21"/>
                <w:szCs w:val="21"/>
              </w:rPr>
              <w:t>多人办公室</w:t>
            </w:r>
          </w:p>
        </w:tc>
        <w:tc>
          <w:tcPr>
            <w:vAlign w:val="center"/>
          </w:tcPr>
          <w:p w14:paraId="2306CE97">
            <w:pPr>
              <w:jc w:val="center"/>
              <w:rPr>
                <w:sz w:val="21"/>
                <w:szCs w:val="21"/>
              </w:rPr>
            </w:pPr>
            <w:r>
              <w:rPr>
                <w:sz w:val="21"/>
                <w:szCs w:val="21"/>
              </w:rPr>
              <w:t>26</w:t>
            </w:r>
          </w:p>
        </w:tc>
        <w:tc>
          <w:tcPr>
            <w:vAlign w:val="center"/>
          </w:tcPr>
          <w:p w14:paraId="17233FC8">
            <w:pPr>
              <w:jc w:val="center"/>
              <w:rPr>
                <w:sz w:val="21"/>
                <w:szCs w:val="21"/>
              </w:rPr>
            </w:pPr>
            <w:r>
              <w:rPr>
                <w:sz w:val="21"/>
                <w:szCs w:val="21"/>
              </w:rPr>
              <w:t>20</w:t>
            </w:r>
          </w:p>
        </w:tc>
        <w:tc>
          <w:tcPr>
            <w:vAlign w:val="center"/>
          </w:tcPr>
          <w:p w14:paraId="2A463CA2">
            <w:pPr>
              <w:jc w:val="center"/>
              <w:rPr>
                <w:sz w:val="21"/>
                <w:szCs w:val="21"/>
              </w:rPr>
            </w:pPr>
            <w:r>
              <w:rPr>
                <w:sz w:val="21"/>
                <w:szCs w:val="21"/>
              </w:rPr>
              <w:t>--</w:t>
            </w:r>
          </w:p>
        </w:tc>
        <w:tc>
          <w:tcPr>
            <w:vAlign w:val="center"/>
          </w:tcPr>
          <w:p w14:paraId="7B6C1793">
            <w:pPr>
              <w:jc w:val="center"/>
              <w:rPr>
                <w:sz w:val="21"/>
                <w:szCs w:val="21"/>
              </w:rPr>
            </w:pPr>
            <w:r>
              <w:rPr>
                <w:sz w:val="21"/>
                <w:szCs w:val="21"/>
              </w:rPr>
              <w:t>--</w:t>
            </w:r>
          </w:p>
        </w:tc>
        <w:tc>
          <w:tcPr>
            <w:vAlign w:val="center"/>
          </w:tcPr>
          <w:p w14:paraId="44A4874A">
            <w:pPr>
              <w:jc w:val="center"/>
              <w:rPr>
                <w:sz w:val="21"/>
                <w:szCs w:val="21"/>
              </w:rPr>
            </w:pPr>
            <w:r>
              <w:rPr>
                <w:b/>
                <w:sz w:val="21"/>
                <w:szCs w:val="21"/>
              </w:rPr>
              <w:t>26</w:t>
            </w:r>
          </w:p>
        </w:tc>
        <w:tc>
          <w:tcPr>
            <w:shd w:val="clear" w:color="auto" w:fill="E6E6E6"/>
            <w:vAlign w:val="center"/>
          </w:tcPr>
          <w:p w14:paraId="20857141">
            <w:pPr>
              <w:jc w:val="center"/>
              <w:rPr>
                <w:sz w:val="21"/>
                <w:szCs w:val="21"/>
              </w:rPr>
            </w:pPr>
            <w:r>
              <w:rPr>
                <w:b/>
                <w:sz w:val="21"/>
                <w:szCs w:val="21"/>
              </w:rPr>
              <w:t>20</w:t>
            </w:r>
          </w:p>
        </w:tc>
        <w:tc>
          <w:tcPr>
            <w:vAlign w:val="center"/>
          </w:tcPr>
          <w:p w14:paraId="0CF63F02">
            <w:pPr>
              <w:jc w:val="center"/>
              <w:rPr>
                <w:sz w:val="21"/>
                <w:szCs w:val="21"/>
              </w:rPr>
            </w:pPr>
            <w:r>
              <w:rPr>
                <w:sz w:val="21"/>
                <w:szCs w:val="21"/>
              </w:rPr>
              <w:t>L:≤45</w:t>
            </w:r>
            <w:r>
              <w:rPr>
                <w:sz w:val="21"/>
                <w:szCs w:val="21"/>
              </w:rPr>
              <w:br w:type="textWrapping"/>
            </w:r>
            <w:r>
              <w:rPr>
                <w:sz w:val="21"/>
                <w:szCs w:val="21"/>
              </w:rPr>
              <w:t>H:≤40</w:t>
            </w:r>
          </w:p>
        </w:tc>
        <w:tc>
          <w:tcPr>
            <w:vAlign w:val="center"/>
          </w:tcPr>
          <w:p w14:paraId="572E8F3D">
            <w:pPr>
              <w:jc w:val="center"/>
              <w:rPr>
                <w:sz w:val="21"/>
                <w:szCs w:val="21"/>
              </w:rPr>
            </w:pPr>
            <w:r>
              <w:rPr>
                <w:sz w:val="21"/>
                <w:szCs w:val="21"/>
              </w:rPr>
              <w:t>--</w:t>
            </w:r>
          </w:p>
        </w:tc>
        <w:tc>
          <w:tcPr>
            <w:vAlign w:val="center"/>
          </w:tcPr>
          <w:p w14:paraId="63638ADE">
            <w:pPr>
              <w:jc w:val="center"/>
              <w:rPr>
                <w:sz w:val="21"/>
                <w:szCs w:val="21"/>
              </w:rPr>
            </w:pPr>
            <w:r>
              <w:rPr>
                <w:sz w:val="21"/>
                <w:szCs w:val="21"/>
              </w:rPr>
              <w:t>满足高要求</w:t>
            </w:r>
          </w:p>
        </w:tc>
        <w:tc>
          <w:tcPr>
            <w:vAlign w:val="center"/>
          </w:tcPr>
          <w:p w14:paraId="51ED3CF2">
            <w:pPr>
              <w:jc w:val="center"/>
              <w:rPr>
                <w:sz w:val="21"/>
                <w:szCs w:val="21"/>
              </w:rPr>
            </w:pPr>
            <w:r>
              <w:rPr>
                <w:sz w:val="21"/>
                <w:szCs w:val="21"/>
              </w:rPr>
              <w:t>--</w:t>
            </w:r>
          </w:p>
        </w:tc>
      </w:tr>
      <w:tr w14:paraId="5E810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07CC8E">
            <w:pPr>
              <w:jc w:val="center"/>
              <w:rPr>
                <w:sz w:val="21"/>
                <w:szCs w:val="21"/>
              </w:rPr>
            </w:pPr>
            <w:r>
              <w:rPr>
                <w:sz w:val="21"/>
                <w:szCs w:val="21"/>
              </w:rPr>
              <w:t>2</w:t>
            </w:r>
          </w:p>
        </w:tc>
        <w:tc>
          <w:tcPr>
            <w:vMerge w:val="continue"/>
            <w:vAlign w:val="center"/>
          </w:tcPr>
          <w:p w14:paraId="385F84B1">
            <w:pPr>
              <w:rPr>
                <w:sz w:val="21"/>
                <w:szCs w:val="21"/>
              </w:rPr>
            </w:pPr>
          </w:p>
        </w:tc>
        <w:tc>
          <w:tcPr>
            <w:vAlign w:val="center"/>
          </w:tcPr>
          <w:p w14:paraId="45B9FEB8">
            <w:pPr>
              <w:rPr>
                <w:sz w:val="21"/>
                <w:szCs w:val="21"/>
              </w:rPr>
            </w:pPr>
            <w:r>
              <w:rPr>
                <w:sz w:val="21"/>
                <w:szCs w:val="21"/>
              </w:rPr>
              <w:t>大厅[2002]</w:t>
            </w:r>
          </w:p>
        </w:tc>
        <w:tc>
          <w:tcPr>
            <w:vAlign w:val="center"/>
          </w:tcPr>
          <w:p w14:paraId="4FB82FF8">
            <w:pPr>
              <w:rPr>
                <w:sz w:val="21"/>
                <w:szCs w:val="21"/>
              </w:rPr>
            </w:pPr>
            <w:r>
              <w:rPr>
                <w:sz w:val="21"/>
                <w:szCs w:val="21"/>
              </w:rPr>
              <w:t>会展中心</w:t>
            </w:r>
          </w:p>
        </w:tc>
        <w:tc>
          <w:tcPr>
            <w:vAlign w:val="center"/>
          </w:tcPr>
          <w:p w14:paraId="62748A57">
            <w:pPr>
              <w:jc w:val="center"/>
              <w:rPr>
                <w:sz w:val="21"/>
                <w:szCs w:val="21"/>
              </w:rPr>
            </w:pPr>
            <w:r>
              <w:rPr>
                <w:sz w:val="21"/>
                <w:szCs w:val="21"/>
              </w:rPr>
              <w:t>45</w:t>
            </w:r>
          </w:p>
        </w:tc>
        <w:tc>
          <w:tcPr>
            <w:vAlign w:val="center"/>
          </w:tcPr>
          <w:p w14:paraId="2FA758FC">
            <w:pPr>
              <w:jc w:val="center"/>
              <w:rPr>
                <w:sz w:val="21"/>
                <w:szCs w:val="21"/>
              </w:rPr>
            </w:pPr>
            <w:r>
              <w:rPr>
                <w:sz w:val="21"/>
                <w:szCs w:val="21"/>
              </w:rPr>
              <w:t>38</w:t>
            </w:r>
          </w:p>
        </w:tc>
        <w:tc>
          <w:tcPr>
            <w:vAlign w:val="center"/>
          </w:tcPr>
          <w:p w14:paraId="2A9B15F4">
            <w:pPr>
              <w:jc w:val="center"/>
              <w:rPr>
                <w:sz w:val="21"/>
                <w:szCs w:val="21"/>
              </w:rPr>
            </w:pPr>
            <w:r>
              <w:rPr>
                <w:sz w:val="21"/>
                <w:szCs w:val="21"/>
              </w:rPr>
              <w:t>40</w:t>
            </w:r>
          </w:p>
        </w:tc>
        <w:tc>
          <w:tcPr>
            <w:vAlign w:val="center"/>
          </w:tcPr>
          <w:p w14:paraId="18287E67">
            <w:pPr>
              <w:jc w:val="center"/>
              <w:rPr>
                <w:sz w:val="21"/>
                <w:szCs w:val="21"/>
              </w:rPr>
            </w:pPr>
            <w:r>
              <w:rPr>
                <w:sz w:val="21"/>
                <w:szCs w:val="21"/>
              </w:rPr>
              <w:t>40</w:t>
            </w:r>
          </w:p>
        </w:tc>
        <w:tc>
          <w:tcPr>
            <w:vAlign w:val="center"/>
          </w:tcPr>
          <w:p w14:paraId="5F1817DD">
            <w:pPr>
              <w:jc w:val="center"/>
              <w:rPr>
                <w:sz w:val="21"/>
                <w:szCs w:val="21"/>
              </w:rPr>
            </w:pPr>
            <w:r>
              <w:rPr>
                <w:b/>
                <w:sz w:val="21"/>
                <w:szCs w:val="21"/>
              </w:rPr>
              <w:t>46</w:t>
            </w:r>
          </w:p>
        </w:tc>
        <w:tc>
          <w:tcPr>
            <w:shd w:val="clear" w:color="auto" w:fill="E6E6E6"/>
            <w:vAlign w:val="center"/>
          </w:tcPr>
          <w:p w14:paraId="1310A608">
            <w:pPr>
              <w:jc w:val="center"/>
              <w:rPr>
                <w:sz w:val="21"/>
                <w:szCs w:val="21"/>
              </w:rPr>
            </w:pPr>
            <w:r>
              <w:rPr>
                <w:b/>
                <w:sz w:val="21"/>
                <w:szCs w:val="21"/>
              </w:rPr>
              <w:t>42</w:t>
            </w:r>
          </w:p>
        </w:tc>
        <w:tc>
          <w:tcPr>
            <w:vAlign w:val="center"/>
          </w:tcPr>
          <w:p w14:paraId="75848601">
            <w:pPr>
              <w:jc w:val="center"/>
              <w:rPr>
                <w:sz w:val="21"/>
                <w:szCs w:val="21"/>
              </w:rPr>
            </w:pPr>
            <w:r>
              <w:rPr>
                <w:sz w:val="21"/>
                <w:szCs w:val="21"/>
              </w:rPr>
              <w:t>L:≤55</w:t>
            </w:r>
            <w:r>
              <w:rPr>
                <w:sz w:val="21"/>
                <w:szCs w:val="21"/>
              </w:rPr>
              <w:br w:type="textWrapping"/>
            </w:r>
            <w:r>
              <w:rPr>
                <w:sz w:val="21"/>
                <w:szCs w:val="21"/>
              </w:rPr>
              <w:t>H:≤50</w:t>
            </w:r>
          </w:p>
        </w:tc>
        <w:tc>
          <w:tcPr>
            <w:vAlign w:val="center"/>
          </w:tcPr>
          <w:p w14:paraId="53FF825B">
            <w:pPr>
              <w:jc w:val="center"/>
              <w:rPr>
                <w:sz w:val="21"/>
                <w:szCs w:val="21"/>
              </w:rPr>
            </w:pPr>
            <w:r>
              <w:rPr>
                <w:sz w:val="21"/>
                <w:szCs w:val="21"/>
              </w:rPr>
              <w:t>--</w:t>
            </w:r>
          </w:p>
        </w:tc>
        <w:tc>
          <w:tcPr>
            <w:vAlign w:val="center"/>
          </w:tcPr>
          <w:p w14:paraId="51B759DE">
            <w:pPr>
              <w:jc w:val="center"/>
              <w:rPr>
                <w:sz w:val="21"/>
                <w:szCs w:val="21"/>
              </w:rPr>
            </w:pPr>
            <w:r>
              <w:rPr>
                <w:sz w:val="21"/>
                <w:szCs w:val="21"/>
              </w:rPr>
              <w:t>满足高要求</w:t>
            </w:r>
          </w:p>
        </w:tc>
        <w:tc>
          <w:tcPr>
            <w:vAlign w:val="center"/>
          </w:tcPr>
          <w:p w14:paraId="3CA1982A">
            <w:pPr>
              <w:jc w:val="center"/>
              <w:rPr>
                <w:sz w:val="21"/>
                <w:szCs w:val="21"/>
              </w:rPr>
            </w:pPr>
            <w:r>
              <w:rPr>
                <w:sz w:val="21"/>
                <w:szCs w:val="21"/>
              </w:rPr>
              <w:t>--</w:t>
            </w:r>
          </w:p>
        </w:tc>
      </w:tr>
      <w:tr w14:paraId="43E7B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01203D">
            <w:pPr>
              <w:jc w:val="center"/>
              <w:rPr>
                <w:sz w:val="21"/>
                <w:szCs w:val="21"/>
              </w:rPr>
            </w:pPr>
            <w:r>
              <w:rPr>
                <w:sz w:val="21"/>
                <w:szCs w:val="21"/>
              </w:rPr>
              <w:t>2</w:t>
            </w:r>
          </w:p>
        </w:tc>
        <w:tc>
          <w:tcPr>
            <w:vMerge w:val="continue"/>
            <w:vAlign w:val="center"/>
          </w:tcPr>
          <w:p w14:paraId="58F06DE3">
            <w:pPr>
              <w:rPr>
                <w:sz w:val="21"/>
                <w:szCs w:val="21"/>
              </w:rPr>
            </w:pPr>
          </w:p>
        </w:tc>
        <w:tc>
          <w:tcPr>
            <w:vAlign w:val="center"/>
          </w:tcPr>
          <w:p w14:paraId="717268B0">
            <w:pPr>
              <w:rPr>
                <w:sz w:val="21"/>
                <w:szCs w:val="21"/>
              </w:rPr>
            </w:pPr>
            <w:r>
              <w:rPr>
                <w:sz w:val="21"/>
                <w:szCs w:val="21"/>
              </w:rPr>
              <w:t>大厅[2003]</w:t>
            </w:r>
          </w:p>
        </w:tc>
        <w:tc>
          <w:tcPr>
            <w:vAlign w:val="center"/>
          </w:tcPr>
          <w:p w14:paraId="3F99C5FB">
            <w:pPr>
              <w:rPr>
                <w:sz w:val="21"/>
                <w:szCs w:val="21"/>
              </w:rPr>
            </w:pPr>
            <w:r>
              <w:rPr>
                <w:sz w:val="21"/>
                <w:szCs w:val="21"/>
              </w:rPr>
              <w:t>会展中心</w:t>
            </w:r>
          </w:p>
        </w:tc>
        <w:tc>
          <w:tcPr>
            <w:vAlign w:val="center"/>
          </w:tcPr>
          <w:p w14:paraId="08047479">
            <w:pPr>
              <w:jc w:val="center"/>
              <w:rPr>
                <w:sz w:val="21"/>
                <w:szCs w:val="21"/>
              </w:rPr>
            </w:pPr>
            <w:r>
              <w:rPr>
                <w:sz w:val="21"/>
                <w:szCs w:val="21"/>
              </w:rPr>
              <w:t>45</w:t>
            </w:r>
          </w:p>
        </w:tc>
        <w:tc>
          <w:tcPr>
            <w:vAlign w:val="center"/>
          </w:tcPr>
          <w:p w14:paraId="0337B8D1">
            <w:pPr>
              <w:jc w:val="center"/>
              <w:rPr>
                <w:sz w:val="21"/>
                <w:szCs w:val="21"/>
              </w:rPr>
            </w:pPr>
            <w:r>
              <w:rPr>
                <w:sz w:val="21"/>
                <w:szCs w:val="21"/>
              </w:rPr>
              <w:t>38</w:t>
            </w:r>
          </w:p>
        </w:tc>
        <w:tc>
          <w:tcPr>
            <w:vAlign w:val="center"/>
          </w:tcPr>
          <w:p w14:paraId="753F54DA">
            <w:pPr>
              <w:jc w:val="center"/>
              <w:rPr>
                <w:sz w:val="21"/>
                <w:szCs w:val="21"/>
              </w:rPr>
            </w:pPr>
            <w:r>
              <w:rPr>
                <w:sz w:val="21"/>
                <w:szCs w:val="21"/>
              </w:rPr>
              <w:t>40</w:t>
            </w:r>
          </w:p>
        </w:tc>
        <w:tc>
          <w:tcPr>
            <w:vAlign w:val="center"/>
          </w:tcPr>
          <w:p w14:paraId="5C91F40E">
            <w:pPr>
              <w:jc w:val="center"/>
              <w:rPr>
                <w:sz w:val="21"/>
                <w:szCs w:val="21"/>
              </w:rPr>
            </w:pPr>
            <w:r>
              <w:rPr>
                <w:sz w:val="21"/>
                <w:szCs w:val="21"/>
              </w:rPr>
              <w:t>40</w:t>
            </w:r>
          </w:p>
        </w:tc>
        <w:tc>
          <w:tcPr>
            <w:vAlign w:val="center"/>
          </w:tcPr>
          <w:p w14:paraId="59260C4E">
            <w:pPr>
              <w:jc w:val="center"/>
              <w:rPr>
                <w:sz w:val="21"/>
                <w:szCs w:val="21"/>
              </w:rPr>
            </w:pPr>
            <w:r>
              <w:rPr>
                <w:b/>
                <w:sz w:val="21"/>
                <w:szCs w:val="21"/>
              </w:rPr>
              <w:t>46</w:t>
            </w:r>
          </w:p>
        </w:tc>
        <w:tc>
          <w:tcPr>
            <w:shd w:val="clear" w:color="auto" w:fill="E6E6E6"/>
            <w:vAlign w:val="center"/>
          </w:tcPr>
          <w:p w14:paraId="5241DC6F">
            <w:pPr>
              <w:jc w:val="center"/>
              <w:rPr>
                <w:sz w:val="21"/>
                <w:szCs w:val="21"/>
              </w:rPr>
            </w:pPr>
            <w:r>
              <w:rPr>
                <w:b/>
                <w:sz w:val="21"/>
                <w:szCs w:val="21"/>
              </w:rPr>
              <w:t>42</w:t>
            </w:r>
          </w:p>
        </w:tc>
        <w:tc>
          <w:tcPr>
            <w:vAlign w:val="center"/>
          </w:tcPr>
          <w:p w14:paraId="592A63FC">
            <w:pPr>
              <w:jc w:val="center"/>
              <w:rPr>
                <w:sz w:val="21"/>
                <w:szCs w:val="21"/>
              </w:rPr>
            </w:pPr>
            <w:r>
              <w:rPr>
                <w:sz w:val="21"/>
                <w:szCs w:val="21"/>
              </w:rPr>
              <w:t>L:≤55</w:t>
            </w:r>
            <w:r>
              <w:rPr>
                <w:sz w:val="21"/>
                <w:szCs w:val="21"/>
              </w:rPr>
              <w:br w:type="textWrapping"/>
            </w:r>
            <w:r>
              <w:rPr>
                <w:sz w:val="21"/>
                <w:szCs w:val="21"/>
              </w:rPr>
              <w:t>H:≤50</w:t>
            </w:r>
          </w:p>
        </w:tc>
        <w:tc>
          <w:tcPr>
            <w:vAlign w:val="center"/>
          </w:tcPr>
          <w:p w14:paraId="4145A9B7">
            <w:pPr>
              <w:jc w:val="center"/>
              <w:rPr>
                <w:sz w:val="21"/>
                <w:szCs w:val="21"/>
              </w:rPr>
            </w:pPr>
            <w:r>
              <w:rPr>
                <w:sz w:val="21"/>
                <w:szCs w:val="21"/>
              </w:rPr>
              <w:t>--</w:t>
            </w:r>
          </w:p>
        </w:tc>
        <w:tc>
          <w:tcPr>
            <w:vAlign w:val="center"/>
          </w:tcPr>
          <w:p w14:paraId="78096897">
            <w:pPr>
              <w:jc w:val="center"/>
              <w:rPr>
                <w:sz w:val="21"/>
                <w:szCs w:val="21"/>
              </w:rPr>
            </w:pPr>
            <w:r>
              <w:rPr>
                <w:sz w:val="21"/>
                <w:szCs w:val="21"/>
              </w:rPr>
              <w:t>满足高要求</w:t>
            </w:r>
          </w:p>
        </w:tc>
        <w:tc>
          <w:tcPr>
            <w:vAlign w:val="center"/>
          </w:tcPr>
          <w:p w14:paraId="1ED957A8">
            <w:pPr>
              <w:jc w:val="center"/>
              <w:rPr>
                <w:sz w:val="21"/>
                <w:szCs w:val="21"/>
              </w:rPr>
            </w:pPr>
            <w:r>
              <w:rPr>
                <w:sz w:val="21"/>
                <w:szCs w:val="21"/>
              </w:rPr>
              <w:t>--</w:t>
            </w:r>
          </w:p>
        </w:tc>
      </w:tr>
      <w:tr w14:paraId="4076B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53D4CE">
            <w:pPr>
              <w:jc w:val="center"/>
              <w:rPr>
                <w:sz w:val="21"/>
                <w:szCs w:val="21"/>
              </w:rPr>
            </w:pPr>
            <w:r>
              <w:rPr>
                <w:sz w:val="21"/>
                <w:szCs w:val="21"/>
              </w:rPr>
              <w:t>2</w:t>
            </w:r>
          </w:p>
        </w:tc>
        <w:tc>
          <w:tcPr>
            <w:vMerge w:val="continue"/>
            <w:vAlign w:val="center"/>
          </w:tcPr>
          <w:p w14:paraId="15D7DEC9">
            <w:pPr>
              <w:rPr>
                <w:sz w:val="21"/>
                <w:szCs w:val="21"/>
              </w:rPr>
            </w:pPr>
          </w:p>
        </w:tc>
        <w:tc>
          <w:tcPr>
            <w:vAlign w:val="center"/>
          </w:tcPr>
          <w:p w14:paraId="21FD21FF">
            <w:pPr>
              <w:rPr>
                <w:sz w:val="21"/>
                <w:szCs w:val="21"/>
              </w:rPr>
            </w:pPr>
            <w:r>
              <w:rPr>
                <w:sz w:val="21"/>
                <w:szCs w:val="21"/>
              </w:rPr>
              <w:t>大厅[2004]</w:t>
            </w:r>
          </w:p>
        </w:tc>
        <w:tc>
          <w:tcPr>
            <w:vAlign w:val="center"/>
          </w:tcPr>
          <w:p w14:paraId="006E0E17">
            <w:pPr>
              <w:rPr>
                <w:sz w:val="21"/>
                <w:szCs w:val="21"/>
              </w:rPr>
            </w:pPr>
            <w:r>
              <w:rPr>
                <w:sz w:val="21"/>
                <w:szCs w:val="21"/>
              </w:rPr>
              <w:t>会展中心</w:t>
            </w:r>
          </w:p>
        </w:tc>
        <w:tc>
          <w:tcPr>
            <w:vAlign w:val="center"/>
          </w:tcPr>
          <w:p w14:paraId="2D3F12EC">
            <w:pPr>
              <w:jc w:val="center"/>
              <w:rPr>
                <w:sz w:val="21"/>
                <w:szCs w:val="21"/>
              </w:rPr>
            </w:pPr>
            <w:r>
              <w:rPr>
                <w:sz w:val="21"/>
                <w:szCs w:val="21"/>
              </w:rPr>
              <w:t>38</w:t>
            </w:r>
          </w:p>
        </w:tc>
        <w:tc>
          <w:tcPr>
            <w:vAlign w:val="center"/>
          </w:tcPr>
          <w:p w14:paraId="2F9D5732">
            <w:pPr>
              <w:jc w:val="center"/>
              <w:rPr>
                <w:sz w:val="21"/>
                <w:szCs w:val="21"/>
              </w:rPr>
            </w:pPr>
            <w:r>
              <w:rPr>
                <w:sz w:val="21"/>
                <w:szCs w:val="21"/>
              </w:rPr>
              <w:t>30</w:t>
            </w:r>
          </w:p>
        </w:tc>
        <w:tc>
          <w:tcPr>
            <w:vAlign w:val="center"/>
          </w:tcPr>
          <w:p w14:paraId="710C7D12">
            <w:pPr>
              <w:jc w:val="center"/>
              <w:rPr>
                <w:sz w:val="21"/>
                <w:szCs w:val="21"/>
              </w:rPr>
            </w:pPr>
            <w:r>
              <w:rPr>
                <w:sz w:val="21"/>
                <w:szCs w:val="21"/>
              </w:rPr>
              <w:t>55</w:t>
            </w:r>
          </w:p>
        </w:tc>
        <w:tc>
          <w:tcPr>
            <w:vAlign w:val="center"/>
          </w:tcPr>
          <w:p w14:paraId="78A74587">
            <w:pPr>
              <w:jc w:val="center"/>
              <w:rPr>
                <w:sz w:val="21"/>
                <w:szCs w:val="21"/>
              </w:rPr>
            </w:pPr>
            <w:r>
              <w:rPr>
                <w:sz w:val="21"/>
                <w:szCs w:val="21"/>
              </w:rPr>
              <w:t>55</w:t>
            </w:r>
          </w:p>
        </w:tc>
        <w:tc>
          <w:tcPr>
            <w:vAlign w:val="center"/>
          </w:tcPr>
          <w:p w14:paraId="666CC258">
            <w:pPr>
              <w:jc w:val="center"/>
              <w:rPr>
                <w:sz w:val="21"/>
                <w:szCs w:val="21"/>
              </w:rPr>
            </w:pPr>
            <w:r>
              <w:rPr>
                <w:b/>
                <w:sz w:val="21"/>
                <w:szCs w:val="21"/>
              </w:rPr>
              <w:t>55</w:t>
            </w:r>
          </w:p>
        </w:tc>
        <w:tc>
          <w:tcPr>
            <w:shd w:val="clear" w:color="auto" w:fill="E6E6E6"/>
            <w:vAlign w:val="center"/>
          </w:tcPr>
          <w:p w14:paraId="41C69A67">
            <w:pPr>
              <w:jc w:val="center"/>
              <w:rPr>
                <w:sz w:val="21"/>
                <w:szCs w:val="21"/>
              </w:rPr>
            </w:pPr>
            <w:r>
              <w:rPr>
                <w:b/>
                <w:sz w:val="21"/>
                <w:szCs w:val="21"/>
              </w:rPr>
              <w:t>55</w:t>
            </w:r>
          </w:p>
        </w:tc>
        <w:tc>
          <w:tcPr>
            <w:vAlign w:val="center"/>
          </w:tcPr>
          <w:p w14:paraId="533ACC82">
            <w:pPr>
              <w:jc w:val="center"/>
              <w:rPr>
                <w:sz w:val="21"/>
                <w:szCs w:val="21"/>
              </w:rPr>
            </w:pPr>
            <w:r>
              <w:rPr>
                <w:sz w:val="21"/>
                <w:szCs w:val="21"/>
              </w:rPr>
              <w:t>L:≤55</w:t>
            </w:r>
            <w:r>
              <w:rPr>
                <w:sz w:val="21"/>
                <w:szCs w:val="21"/>
              </w:rPr>
              <w:br w:type="textWrapping"/>
            </w:r>
            <w:r>
              <w:rPr>
                <w:sz w:val="21"/>
                <w:szCs w:val="21"/>
              </w:rPr>
              <w:t>H:≤50</w:t>
            </w:r>
          </w:p>
        </w:tc>
        <w:tc>
          <w:tcPr>
            <w:vAlign w:val="center"/>
          </w:tcPr>
          <w:p w14:paraId="08FB7208">
            <w:pPr>
              <w:jc w:val="center"/>
              <w:rPr>
                <w:sz w:val="21"/>
                <w:szCs w:val="21"/>
              </w:rPr>
            </w:pPr>
            <w:r>
              <w:rPr>
                <w:sz w:val="21"/>
                <w:szCs w:val="21"/>
              </w:rPr>
              <w:t>--</w:t>
            </w:r>
          </w:p>
        </w:tc>
        <w:tc>
          <w:tcPr>
            <w:vAlign w:val="center"/>
          </w:tcPr>
          <w:p w14:paraId="547B6744">
            <w:pPr>
              <w:jc w:val="center"/>
              <w:rPr>
                <w:sz w:val="21"/>
                <w:szCs w:val="21"/>
              </w:rPr>
            </w:pPr>
            <w:r>
              <w:rPr>
                <w:sz w:val="21"/>
                <w:szCs w:val="21"/>
              </w:rPr>
              <w:t>满足低限要求</w:t>
            </w:r>
          </w:p>
        </w:tc>
        <w:tc>
          <w:tcPr>
            <w:vAlign w:val="center"/>
          </w:tcPr>
          <w:p w14:paraId="6394D7E7">
            <w:pPr>
              <w:jc w:val="center"/>
              <w:rPr>
                <w:sz w:val="21"/>
                <w:szCs w:val="21"/>
              </w:rPr>
            </w:pPr>
            <w:r>
              <w:rPr>
                <w:sz w:val="21"/>
                <w:szCs w:val="21"/>
              </w:rPr>
              <w:t>--</w:t>
            </w:r>
          </w:p>
        </w:tc>
      </w:tr>
      <w:tr w14:paraId="6091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87A997">
            <w:pPr>
              <w:jc w:val="center"/>
              <w:rPr>
                <w:sz w:val="21"/>
                <w:szCs w:val="21"/>
              </w:rPr>
            </w:pPr>
            <w:r>
              <w:rPr>
                <w:sz w:val="21"/>
                <w:szCs w:val="21"/>
              </w:rPr>
              <w:t>2</w:t>
            </w:r>
          </w:p>
        </w:tc>
        <w:tc>
          <w:tcPr>
            <w:vMerge w:val="continue"/>
            <w:vAlign w:val="center"/>
          </w:tcPr>
          <w:p w14:paraId="5A18EBB9">
            <w:pPr>
              <w:rPr>
                <w:sz w:val="21"/>
                <w:szCs w:val="21"/>
              </w:rPr>
            </w:pPr>
          </w:p>
        </w:tc>
        <w:tc>
          <w:tcPr>
            <w:vAlign w:val="center"/>
          </w:tcPr>
          <w:p w14:paraId="05337352">
            <w:pPr>
              <w:rPr>
                <w:sz w:val="21"/>
                <w:szCs w:val="21"/>
              </w:rPr>
            </w:pPr>
            <w:r>
              <w:rPr>
                <w:sz w:val="21"/>
                <w:szCs w:val="21"/>
              </w:rPr>
              <w:t>大厅[2006]</w:t>
            </w:r>
          </w:p>
        </w:tc>
        <w:tc>
          <w:tcPr>
            <w:vAlign w:val="center"/>
          </w:tcPr>
          <w:p w14:paraId="6CB42639">
            <w:pPr>
              <w:rPr>
                <w:sz w:val="21"/>
                <w:szCs w:val="21"/>
              </w:rPr>
            </w:pPr>
            <w:r>
              <w:rPr>
                <w:sz w:val="21"/>
                <w:szCs w:val="21"/>
              </w:rPr>
              <w:t>会展中心</w:t>
            </w:r>
          </w:p>
        </w:tc>
        <w:tc>
          <w:tcPr>
            <w:vAlign w:val="center"/>
          </w:tcPr>
          <w:p w14:paraId="7AC8A709">
            <w:pPr>
              <w:jc w:val="center"/>
              <w:rPr>
                <w:sz w:val="21"/>
                <w:szCs w:val="21"/>
              </w:rPr>
            </w:pPr>
            <w:r>
              <w:rPr>
                <w:sz w:val="21"/>
                <w:szCs w:val="21"/>
              </w:rPr>
              <w:t>45</w:t>
            </w:r>
          </w:p>
        </w:tc>
        <w:tc>
          <w:tcPr>
            <w:vAlign w:val="center"/>
          </w:tcPr>
          <w:p w14:paraId="44DADD47">
            <w:pPr>
              <w:jc w:val="center"/>
              <w:rPr>
                <w:sz w:val="21"/>
                <w:szCs w:val="21"/>
              </w:rPr>
            </w:pPr>
            <w:r>
              <w:rPr>
                <w:sz w:val="21"/>
                <w:szCs w:val="21"/>
              </w:rPr>
              <w:t>38</w:t>
            </w:r>
          </w:p>
        </w:tc>
        <w:tc>
          <w:tcPr>
            <w:vAlign w:val="center"/>
          </w:tcPr>
          <w:p w14:paraId="1880EAB1">
            <w:pPr>
              <w:jc w:val="center"/>
              <w:rPr>
                <w:sz w:val="21"/>
                <w:szCs w:val="21"/>
              </w:rPr>
            </w:pPr>
            <w:r>
              <w:rPr>
                <w:sz w:val="21"/>
                <w:szCs w:val="21"/>
              </w:rPr>
              <w:t>40</w:t>
            </w:r>
          </w:p>
        </w:tc>
        <w:tc>
          <w:tcPr>
            <w:vAlign w:val="center"/>
          </w:tcPr>
          <w:p w14:paraId="3E4C6FB0">
            <w:pPr>
              <w:jc w:val="center"/>
              <w:rPr>
                <w:sz w:val="21"/>
                <w:szCs w:val="21"/>
              </w:rPr>
            </w:pPr>
            <w:r>
              <w:rPr>
                <w:sz w:val="21"/>
                <w:szCs w:val="21"/>
              </w:rPr>
              <w:t>40</w:t>
            </w:r>
          </w:p>
        </w:tc>
        <w:tc>
          <w:tcPr>
            <w:vAlign w:val="center"/>
          </w:tcPr>
          <w:p w14:paraId="7BD1805D">
            <w:pPr>
              <w:jc w:val="center"/>
              <w:rPr>
                <w:sz w:val="21"/>
                <w:szCs w:val="21"/>
              </w:rPr>
            </w:pPr>
            <w:r>
              <w:rPr>
                <w:b/>
                <w:sz w:val="21"/>
                <w:szCs w:val="21"/>
              </w:rPr>
              <w:t>46</w:t>
            </w:r>
          </w:p>
        </w:tc>
        <w:tc>
          <w:tcPr>
            <w:shd w:val="clear" w:color="auto" w:fill="E6E6E6"/>
            <w:vAlign w:val="center"/>
          </w:tcPr>
          <w:p w14:paraId="1A96C6E7">
            <w:pPr>
              <w:jc w:val="center"/>
              <w:rPr>
                <w:sz w:val="21"/>
                <w:szCs w:val="21"/>
              </w:rPr>
            </w:pPr>
            <w:r>
              <w:rPr>
                <w:b/>
                <w:sz w:val="21"/>
                <w:szCs w:val="21"/>
              </w:rPr>
              <w:t>42</w:t>
            </w:r>
          </w:p>
        </w:tc>
        <w:tc>
          <w:tcPr>
            <w:vAlign w:val="center"/>
          </w:tcPr>
          <w:p w14:paraId="0D65C47E">
            <w:pPr>
              <w:jc w:val="center"/>
              <w:rPr>
                <w:sz w:val="21"/>
                <w:szCs w:val="21"/>
              </w:rPr>
            </w:pPr>
            <w:r>
              <w:rPr>
                <w:sz w:val="21"/>
                <w:szCs w:val="21"/>
              </w:rPr>
              <w:t>L:≤55</w:t>
            </w:r>
            <w:r>
              <w:rPr>
                <w:sz w:val="21"/>
                <w:szCs w:val="21"/>
              </w:rPr>
              <w:br w:type="textWrapping"/>
            </w:r>
            <w:r>
              <w:rPr>
                <w:sz w:val="21"/>
                <w:szCs w:val="21"/>
              </w:rPr>
              <w:t>H:≤50</w:t>
            </w:r>
          </w:p>
        </w:tc>
        <w:tc>
          <w:tcPr>
            <w:vAlign w:val="center"/>
          </w:tcPr>
          <w:p w14:paraId="2C8A8354">
            <w:pPr>
              <w:jc w:val="center"/>
              <w:rPr>
                <w:sz w:val="21"/>
                <w:szCs w:val="21"/>
              </w:rPr>
            </w:pPr>
            <w:r>
              <w:rPr>
                <w:sz w:val="21"/>
                <w:szCs w:val="21"/>
              </w:rPr>
              <w:t>--</w:t>
            </w:r>
          </w:p>
        </w:tc>
        <w:tc>
          <w:tcPr>
            <w:vAlign w:val="center"/>
          </w:tcPr>
          <w:p w14:paraId="22FA29C4">
            <w:pPr>
              <w:jc w:val="center"/>
              <w:rPr>
                <w:sz w:val="21"/>
                <w:szCs w:val="21"/>
              </w:rPr>
            </w:pPr>
            <w:r>
              <w:rPr>
                <w:sz w:val="21"/>
                <w:szCs w:val="21"/>
              </w:rPr>
              <w:t>满足高要求</w:t>
            </w:r>
          </w:p>
        </w:tc>
        <w:tc>
          <w:tcPr>
            <w:vAlign w:val="center"/>
          </w:tcPr>
          <w:p w14:paraId="5D962D8F">
            <w:pPr>
              <w:jc w:val="center"/>
              <w:rPr>
                <w:sz w:val="21"/>
                <w:szCs w:val="21"/>
              </w:rPr>
            </w:pPr>
            <w:r>
              <w:rPr>
                <w:sz w:val="21"/>
                <w:szCs w:val="21"/>
              </w:rPr>
              <w:t>--</w:t>
            </w:r>
          </w:p>
        </w:tc>
      </w:tr>
      <w:tr w14:paraId="7592E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A0F6D9">
            <w:pPr>
              <w:jc w:val="center"/>
              <w:rPr>
                <w:sz w:val="21"/>
                <w:szCs w:val="21"/>
              </w:rPr>
            </w:pPr>
            <w:r>
              <w:rPr>
                <w:sz w:val="21"/>
                <w:szCs w:val="21"/>
              </w:rPr>
              <w:t>2</w:t>
            </w:r>
          </w:p>
        </w:tc>
        <w:tc>
          <w:tcPr>
            <w:vMerge w:val="continue"/>
            <w:vAlign w:val="center"/>
          </w:tcPr>
          <w:p w14:paraId="45AD055D">
            <w:pPr>
              <w:rPr>
                <w:sz w:val="21"/>
                <w:szCs w:val="21"/>
              </w:rPr>
            </w:pPr>
          </w:p>
        </w:tc>
        <w:tc>
          <w:tcPr>
            <w:vAlign w:val="center"/>
          </w:tcPr>
          <w:p w14:paraId="489289B7">
            <w:pPr>
              <w:rPr>
                <w:sz w:val="21"/>
                <w:szCs w:val="21"/>
              </w:rPr>
            </w:pPr>
            <w:r>
              <w:rPr>
                <w:sz w:val="21"/>
                <w:szCs w:val="21"/>
              </w:rPr>
              <w:t>大厅[2008]</w:t>
            </w:r>
          </w:p>
        </w:tc>
        <w:tc>
          <w:tcPr>
            <w:vAlign w:val="center"/>
          </w:tcPr>
          <w:p w14:paraId="0B1CAB35">
            <w:pPr>
              <w:rPr>
                <w:sz w:val="21"/>
                <w:szCs w:val="21"/>
              </w:rPr>
            </w:pPr>
            <w:r>
              <w:rPr>
                <w:sz w:val="21"/>
                <w:szCs w:val="21"/>
              </w:rPr>
              <w:t>会展中心</w:t>
            </w:r>
          </w:p>
        </w:tc>
        <w:tc>
          <w:tcPr>
            <w:vAlign w:val="center"/>
          </w:tcPr>
          <w:p w14:paraId="55D878CC">
            <w:pPr>
              <w:jc w:val="center"/>
              <w:rPr>
                <w:sz w:val="21"/>
                <w:szCs w:val="21"/>
              </w:rPr>
            </w:pPr>
            <w:r>
              <w:rPr>
                <w:sz w:val="21"/>
                <w:szCs w:val="21"/>
              </w:rPr>
              <w:t>45</w:t>
            </w:r>
          </w:p>
        </w:tc>
        <w:tc>
          <w:tcPr>
            <w:vAlign w:val="center"/>
          </w:tcPr>
          <w:p w14:paraId="46EA77C2">
            <w:pPr>
              <w:jc w:val="center"/>
              <w:rPr>
                <w:sz w:val="21"/>
                <w:szCs w:val="21"/>
              </w:rPr>
            </w:pPr>
            <w:r>
              <w:rPr>
                <w:sz w:val="21"/>
                <w:szCs w:val="21"/>
              </w:rPr>
              <w:t>38</w:t>
            </w:r>
          </w:p>
        </w:tc>
        <w:tc>
          <w:tcPr>
            <w:vAlign w:val="center"/>
          </w:tcPr>
          <w:p w14:paraId="40AB1BEA">
            <w:pPr>
              <w:jc w:val="center"/>
              <w:rPr>
                <w:sz w:val="21"/>
                <w:szCs w:val="21"/>
              </w:rPr>
            </w:pPr>
            <w:r>
              <w:rPr>
                <w:sz w:val="21"/>
                <w:szCs w:val="21"/>
              </w:rPr>
              <w:t>40</w:t>
            </w:r>
          </w:p>
        </w:tc>
        <w:tc>
          <w:tcPr>
            <w:vAlign w:val="center"/>
          </w:tcPr>
          <w:p w14:paraId="293A3B52">
            <w:pPr>
              <w:jc w:val="center"/>
              <w:rPr>
                <w:sz w:val="21"/>
                <w:szCs w:val="21"/>
              </w:rPr>
            </w:pPr>
            <w:r>
              <w:rPr>
                <w:sz w:val="21"/>
                <w:szCs w:val="21"/>
              </w:rPr>
              <w:t>40</w:t>
            </w:r>
          </w:p>
        </w:tc>
        <w:tc>
          <w:tcPr>
            <w:vAlign w:val="center"/>
          </w:tcPr>
          <w:p w14:paraId="484AE1D6">
            <w:pPr>
              <w:jc w:val="center"/>
              <w:rPr>
                <w:sz w:val="21"/>
                <w:szCs w:val="21"/>
              </w:rPr>
            </w:pPr>
            <w:r>
              <w:rPr>
                <w:b/>
                <w:sz w:val="21"/>
                <w:szCs w:val="21"/>
              </w:rPr>
              <w:t>46</w:t>
            </w:r>
          </w:p>
        </w:tc>
        <w:tc>
          <w:tcPr>
            <w:shd w:val="clear" w:color="auto" w:fill="E6E6E6"/>
            <w:vAlign w:val="center"/>
          </w:tcPr>
          <w:p w14:paraId="37BAC592">
            <w:pPr>
              <w:jc w:val="center"/>
              <w:rPr>
                <w:sz w:val="21"/>
                <w:szCs w:val="21"/>
              </w:rPr>
            </w:pPr>
            <w:r>
              <w:rPr>
                <w:b/>
                <w:sz w:val="21"/>
                <w:szCs w:val="21"/>
              </w:rPr>
              <w:t>42</w:t>
            </w:r>
          </w:p>
        </w:tc>
        <w:tc>
          <w:tcPr>
            <w:vAlign w:val="center"/>
          </w:tcPr>
          <w:p w14:paraId="73A3A0B6">
            <w:pPr>
              <w:jc w:val="center"/>
              <w:rPr>
                <w:sz w:val="21"/>
                <w:szCs w:val="21"/>
              </w:rPr>
            </w:pPr>
            <w:r>
              <w:rPr>
                <w:sz w:val="21"/>
                <w:szCs w:val="21"/>
              </w:rPr>
              <w:t>L:≤55</w:t>
            </w:r>
            <w:r>
              <w:rPr>
                <w:sz w:val="21"/>
                <w:szCs w:val="21"/>
              </w:rPr>
              <w:br w:type="textWrapping"/>
            </w:r>
            <w:r>
              <w:rPr>
                <w:sz w:val="21"/>
                <w:szCs w:val="21"/>
              </w:rPr>
              <w:t>H:≤50</w:t>
            </w:r>
          </w:p>
        </w:tc>
        <w:tc>
          <w:tcPr>
            <w:vAlign w:val="center"/>
          </w:tcPr>
          <w:p w14:paraId="4B9EA5FF">
            <w:pPr>
              <w:jc w:val="center"/>
              <w:rPr>
                <w:sz w:val="21"/>
                <w:szCs w:val="21"/>
              </w:rPr>
            </w:pPr>
            <w:r>
              <w:rPr>
                <w:sz w:val="21"/>
                <w:szCs w:val="21"/>
              </w:rPr>
              <w:t>--</w:t>
            </w:r>
          </w:p>
        </w:tc>
        <w:tc>
          <w:tcPr>
            <w:vAlign w:val="center"/>
          </w:tcPr>
          <w:p w14:paraId="2E83A100">
            <w:pPr>
              <w:jc w:val="center"/>
              <w:rPr>
                <w:sz w:val="21"/>
                <w:szCs w:val="21"/>
              </w:rPr>
            </w:pPr>
            <w:r>
              <w:rPr>
                <w:sz w:val="21"/>
                <w:szCs w:val="21"/>
              </w:rPr>
              <w:t>满足高要求</w:t>
            </w:r>
          </w:p>
        </w:tc>
        <w:tc>
          <w:tcPr>
            <w:vAlign w:val="center"/>
          </w:tcPr>
          <w:p w14:paraId="36364F10">
            <w:pPr>
              <w:jc w:val="center"/>
              <w:rPr>
                <w:sz w:val="21"/>
                <w:szCs w:val="21"/>
              </w:rPr>
            </w:pPr>
            <w:r>
              <w:rPr>
                <w:sz w:val="21"/>
                <w:szCs w:val="21"/>
              </w:rPr>
              <w:t>--</w:t>
            </w:r>
          </w:p>
        </w:tc>
      </w:tr>
      <w:tr w14:paraId="3ED5A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F5227E">
            <w:pPr>
              <w:jc w:val="center"/>
              <w:rPr>
                <w:sz w:val="21"/>
                <w:szCs w:val="21"/>
              </w:rPr>
            </w:pPr>
            <w:r>
              <w:rPr>
                <w:sz w:val="21"/>
                <w:szCs w:val="21"/>
              </w:rPr>
              <w:t>2</w:t>
            </w:r>
          </w:p>
        </w:tc>
        <w:tc>
          <w:tcPr>
            <w:vMerge w:val="continue"/>
            <w:vAlign w:val="center"/>
          </w:tcPr>
          <w:p w14:paraId="48858E3E">
            <w:pPr>
              <w:rPr>
                <w:sz w:val="21"/>
                <w:szCs w:val="21"/>
              </w:rPr>
            </w:pPr>
          </w:p>
        </w:tc>
        <w:tc>
          <w:tcPr>
            <w:vAlign w:val="center"/>
          </w:tcPr>
          <w:p w14:paraId="54BBD5C9">
            <w:pPr>
              <w:rPr>
                <w:sz w:val="21"/>
                <w:szCs w:val="21"/>
              </w:rPr>
            </w:pPr>
            <w:r>
              <w:rPr>
                <w:sz w:val="21"/>
                <w:szCs w:val="21"/>
              </w:rPr>
              <w:t>展览馆[2001]</w:t>
            </w:r>
          </w:p>
        </w:tc>
        <w:tc>
          <w:tcPr>
            <w:vAlign w:val="center"/>
          </w:tcPr>
          <w:p w14:paraId="58889B0B">
            <w:pPr>
              <w:rPr>
                <w:sz w:val="21"/>
                <w:szCs w:val="21"/>
              </w:rPr>
            </w:pPr>
            <w:r>
              <w:rPr>
                <w:sz w:val="21"/>
                <w:szCs w:val="21"/>
              </w:rPr>
              <w:t>会展中心</w:t>
            </w:r>
          </w:p>
        </w:tc>
        <w:tc>
          <w:tcPr>
            <w:vAlign w:val="center"/>
          </w:tcPr>
          <w:p w14:paraId="447CFD83">
            <w:pPr>
              <w:jc w:val="center"/>
              <w:rPr>
                <w:sz w:val="21"/>
                <w:szCs w:val="21"/>
              </w:rPr>
            </w:pPr>
            <w:r>
              <w:rPr>
                <w:sz w:val="21"/>
                <w:szCs w:val="21"/>
              </w:rPr>
              <w:t>45</w:t>
            </w:r>
          </w:p>
        </w:tc>
        <w:tc>
          <w:tcPr>
            <w:vAlign w:val="center"/>
          </w:tcPr>
          <w:p w14:paraId="2008034E">
            <w:pPr>
              <w:jc w:val="center"/>
              <w:rPr>
                <w:sz w:val="21"/>
                <w:szCs w:val="21"/>
              </w:rPr>
            </w:pPr>
            <w:r>
              <w:rPr>
                <w:sz w:val="21"/>
                <w:szCs w:val="21"/>
              </w:rPr>
              <w:t>38</w:t>
            </w:r>
          </w:p>
        </w:tc>
        <w:tc>
          <w:tcPr>
            <w:vAlign w:val="center"/>
          </w:tcPr>
          <w:p w14:paraId="6CE934A4">
            <w:pPr>
              <w:jc w:val="center"/>
              <w:rPr>
                <w:sz w:val="21"/>
                <w:szCs w:val="21"/>
              </w:rPr>
            </w:pPr>
            <w:r>
              <w:rPr>
                <w:sz w:val="21"/>
                <w:szCs w:val="21"/>
              </w:rPr>
              <w:t>40</w:t>
            </w:r>
          </w:p>
        </w:tc>
        <w:tc>
          <w:tcPr>
            <w:vAlign w:val="center"/>
          </w:tcPr>
          <w:p w14:paraId="33BF18A4">
            <w:pPr>
              <w:jc w:val="center"/>
              <w:rPr>
                <w:sz w:val="21"/>
                <w:szCs w:val="21"/>
              </w:rPr>
            </w:pPr>
            <w:r>
              <w:rPr>
                <w:sz w:val="21"/>
                <w:szCs w:val="21"/>
              </w:rPr>
              <w:t>40</w:t>
            </w:r>
          </w:p>
        </w:tc>
        <w:tc>
          <w:tcPr>
            <w:vAlign w:val="center"/>
          </w:tcPr>
          <w:p w14:paraId="48F04FDD">
            <w:pPr>
              <w:jc w:val="center"/>
              <w:rPr>
                <w:sz w:val="21"/>
                <w:szCs w:val="21"/>
              </w:rPr>
            </w:pPr>
            <w:r>
              <w:rPr>
                <w:b/>
                <w:sz w:val="21"/>
                <w:szCs w:val="21"/>
              </w:rPr>
              <w:t>46</w:t>
            </w:r>
          </w:p>
        </w:tc>
        <w:tc>
          <w:tcPr>
            <w:shd w:val="clear" w:color="auto" w:fill="E6E6E6"/>
            <w:vAlign w:val="center"/>
          </w:tcPr>
          <w:p w14:paraId="283A1F84">
            <w:pPr>
              <w:jc w:val="center"/>
              <w:rPr>
                <w:sz w:val="21"/>
                <w:szCs w:val="21"/>
              </w:rPr>
            </w:pPr>
            <w:r>
              <w:rPr>
                <w:b/>
                <w:sz w:val="21"/>
                <w:szCs w:val="21"/>
              </w:rPr>
              <w:t>42</w:t>
            </w:r>
          </w:p>
        </w:tc>
        <w:tc>
          <w:tcPr>
            <w:vAlign w:val="center"/>
          </w:tcPr>
          <w:p w14:paraId="04DD3C56">
            <w:pPr>
              <w:jc w:val="center"/>
              <w:rPr>
                <w:sz w:val="21"/>
                <w:szCs w:val="21"/>
              </w:rPr>
            </w:pPr>
            <w:r>
              <w:rPr>
                <w:sz w:val="21"/>
                <w:szCs w:val="21"/>
              </w:rPr>
              <w:t>L:≤55</w:t>
            </w:r>
            <w:r>
              <w:rPr>
                <w:sz w:val="21"/>
                <w:szCs w:val="21"/>
              </w:rPr>
              <w:br w:type="textWrapping"/>
            </w:r>
            <w:r>
              <w:rPr>
                <w:sz w:val="21"/>
                <w:szCs w:val="21"/>
              </w:rPr>
              <w:t>H:≤50</w:t>
            </w:r>
          </w:p>
        </w:tc>
        <w:tc>
          <w:tcPr>
            <w:vAlign w:val="center"/>
          </w:tcPr>
          <w:p w14:paraId="765C7234">
            <w:pPr>
              <w:jc w:val="center"/>
              <w:rPr>
                <w:sz w:val="21"/>
                <w:szCs w:val="21"/>
              </w:rPr>
            </w:pPr>
            <w:r>
              <w:rPr>
                <w:sz w:val="21"/>
                <w:szCs w:val="21"/>
              </w:rPr>
              <w:t>--</w:t>
            </w:r>
          </w:p>
        </w:tc>
        <w:tc>
          <w:tcPr>
            <w:vAlign w:val="center"/>
          </w:tcPr>
          <w:p w14:paraId="11C08C95">
            <w:pPr>
              <w:jc w:val="center"/>
              <w:rPr>
                <w:sz w:val="21"/>
                <w:szCs w:val="21"/>
              </w:rPr>
            </w:pPr>
            <w:r>
              <w:rPr>
                <w:sz w:val="21"/>
                <w:szCs w:val="21"/>
              </w:rPr>
              <w:t>满足高要求</w:t>
            </w:r>
          </w:p>
        </w:tc>
        <w:tc>
          <w:tcPr>
            <w:vAlign w:val="center"/>
          </w:tcPr>
          <w:p w14:paraId="1EC9F337">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7F12C3"/>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0A7F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x\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tmp8.dotx</Template>
  <Pages>16</Pages>
  <Words>5705</Words>
  <Characters>7185</Characters>
  <Lines>54</Lines>
  <Paragraphs>15</Paragraphs>
  <TotalTime>0</TotalTime>
  <ScaleCrop>false</ScaleCrop>
  <LinksUpToDate>false</LinksUpToDate>
  <CharactersWithSpaces>9365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2024-12-27T11:22:00Z</dcterms:created>
  <dc:creator>pjx</dc:creator>
  <cp:lastModifiedBy>pjx</cp:lastModifiedBy>
  <dcterms:modified xsi:type="dcterms:W3CDTF">2024-12-27T11:23:03Z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B41D0F319AD84F97B3FC0AEF74242569_11</vt:lpwstr>
  </property>
  <property fmtid="{D5CDD505-2E9C-101B-9397-08002B2CF9AE}" pid="3" name="KSOTemplateDocerSaveRecord">
    <vt:lpwstr>eyJoZGlkIjoiYTg5OTIxMDE2OWU5MzYwZmMxOWU4YzdmNDNkMjFiNGEifQ==</vt:lpwstr>
  </property>
  <property fmtid="{D5CDD505-2E9C-101B-9397-08002B2CF9AE}" pid="4" name="KSOProductBuildVer">
    <vt:lpwstr>2052-12.1.0.19302</vt:lpwstr>
  </property>
</Properties>
</file>