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60D9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4B2E129D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418CEA33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DE334F">
        <w:rPr>
          <w:rFonts w:ascii="黑体" w:eastAsia="黑体" w:hAnsi="宋体" w:hint="eastAsia"/>
          <w:b/>
          <w:bCs/>
          <w:sz w:val="72"/>
          <w:szCs w:val="72"/>
        </w:rPr>
        <w:t>可再生</w:t>
      </w:r>
      <w:r w:rsidR="00DE334F">
        <w:rPr>
          <w:rFonts w:ascii="黑体" w:eastAsia="黑体" w:hAnsi="宋体"/>
          <w:b/>
          <w:bCs/>
          <w:sz w:val="72"/>
          <w:szCs w:val="72"/>
        </w:rPr>
        <w:t>能源利用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6018636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3869DBC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2E5E0027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41136BB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7389D40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1F58C3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3BBA4C1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6D7D7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A737E1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福州</w:t>
            </w:r>
            <w:bookmarkEnd w:id="2"/>
          </w:p>
        </w:tc>
      </w:tr>
      <w:tr w:rsidR="00D40158" w:rsidRPr="00D40158" w14:paraId="65F4081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051C1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013781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4CD568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E82BF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EEC282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3BA4AE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7E5F2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F142AC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BEB4D4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D7FFE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81B43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07D08A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00E94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701F0B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BD1775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C1DCE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343D1B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89DC46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DDCAD0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5E6F6F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2024年12月22日</w:t>
              </w:r>
            </w:smartTag>
            <w:bookmarkEnd w:id="6"/>
          </w:p>
        </w:tc>
      </w:tr>
    </w:tbl>
    <w:p w14:paraId="6783F58F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4C7068DB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9D502F8" wp14:editId="4BDF99E4">
            <wp:extent cx="1514634" cy="1514634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7508E55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F7387B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E29DEA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14:paraId="6D918614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871138B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5078BF8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51D1AAC9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2D1971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D9D2CEF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036E849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391C951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AE522A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T19885171744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41E118E7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385286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566C43D2" w14:textId="77777777" w:rsidR="00085733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801275" w:history="1">
        <w:r w:rsidR="00085733" w:rsidRPr="00C06DFC">
          <w:rPr>
            <w:rStyle w:val="a6"/>
            <w:rFonts w:hint="eastAsia"/>
          </w:rPr>
          <w:t>1</w:t>
        </w:r>
        <w:r w:rsidR="00085733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085733" w:rsidRPr="00C06DFC">
          <w:rPr>
            <w:rStyle w:val="a6"/>
            <w:rFonts w:hint="eastAsia"/>
          </w:rPr>
          <w:t>建筑概况</w:t>
        </w:r>
        <w:r w:rsidR="00085733">
          <w:rPr>
            <w:rFonts w:hint="eastAsia"/>
            <w:webHidden/>
          </w:rPr>
          <w:tab/>
        </w:r>
        <w:r w:rsidR="00085733">
          <w:rPr>
            <w:rFonts w:hint="eastAsia"/>
            <w:webHidden/>
          </w:rPr>
          <w:fldChar w:fldCharType="begin"/>
        </w:r>
        <w:r w:rsidR="00085733">
          <w:rPr>
            <w:rFonts w:hint="eastAsia"/>
            <w:webHidden/>
          </w:rPr>
          <w:instrText xml:space="preserve"> </w:instrText>
        </w:r>
        <w:r w:rsidR="00085733">
          <w:rPr>
            <w:webHidden/>
          </w:rPr>
          <w:instrText>PAGEREF _Toc185801275 \h</w:instrText>
        </w:r>
        <w:r w:rsidR="00085733">
          <w:rPr>
            <w:rFonts w:hint="eastAsia"/>
            <w:webHidden/>
          </w:rPr>
          <w:instrText xml:space="preserve"> </w:instrText>
        </w:r>
        <w:r w:rsidR="00085733">
          <w:rPr>
            <w:rFonts w:hint="eastAsia"/>
            <w:webHidden/>
          </w:rPr>
        </w:r>
        <w:r w:rsidR="00085733">
          <w:rPr>
            <w:webHidden/>
          </w:rPr>
          <w:fldChar w:fldCharType="separate"/>
        </w:r>
        <w:r w:rsidR="00085733">
          <w:rPr>
            <w:webHidden/>
          </w:rPr>
          <w:t>3</w:t>
        </w:r>
        <w:r w:rsidR="00085733">
          <w:rPr>
            <w:rFonts w:hint="eastAsia"/>
            <w:webHidden/>
          </w:rPr>
          <w:fldChar w:fldCharType="end"/>
        </w:r>
      </w:hyperlink>
    </w:p>
    <w:p w14:paraId="1272BCEA" w14:textId="77777777" w:rsidR="00085733" w:rsidRDefault="0008573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76" w:history="1">
        <w:r w:rsidRPr="00C06DFC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6C60684" w14:textId="77777777" w:rsidR="00085733" w:rsidRDefault="0008573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77" w:history="1">
        <w:r w:rsidRPr="00C06DFC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5F4E7EC" w14:textId="77777777" w:rsidR="00085733" w:rsidRDefault="0008573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78" w:history="1">
        <w:r w:rsidRPr="00C06DFC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F7206C7" w14:textId="77777777" w:rsidR="00085733" w:rsidRDefault="0008573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79" w:history="1">
        <w:r w:rsidRPr="00C06DFC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47AC30D" w14:textId="77777777" w:rsidR="00085733" w:rsidRDefault="0008573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80" w:history="1">
        <w:r w:rsidRPr="00C06DFC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499C3DC" w14:textId="77777777" w:rsidR="00085733" w:rsidRDefault="0008573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81" w:history="1">
        <w:r w:rsidRPr="00C06DFC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39FB8565" w14:textId="77777777" w:rsidR="00085733" w:rsidRDefault="0008573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82" w:history="1">
        <w:r w:rsidRPr="00C06DFC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太阳能资源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1394F8F" w14:textId="77777777" w:rsidR="00085733" w:rsidRDefault="0008573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83" w:history="1">
        <w:r w:rsidRPr="00C06DFC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EADC897" w14:textId="77777777" w:rsidR="00085733" w:rsidRDefault="0008573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84" w:history="1">
        <w:r w:rsidRPr="00C06DFC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BF4FFB4" w14:textId="77777777" w:rsidR="00085733" w:rsidRDefault="0008573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85" w:history="1">
        <w:r w:rsidRPr="00C06DFC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102803C" w14:textId="77777777" w:rsidR="00085733" w:rsidRDefault="0008573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86" w:history="1">
        <w:r w:rsidRPr="00C06DFC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采暖空调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17FE45E1" w14:textId="77777777" w:rsidR="00085733" w:rsidRDefault="0008573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87" w:history="1">
        <w:r w:rsidRPr="00C06DFC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10CB988A" w14:textId="77777777" w:rsidR="00085733" w:rsidRDefault="0008573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88" w:history="1">
        <w:r w:rsidRPr="00C06DFC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DA7AAC4" w14:textId="77777777" w:rsidR="00085733" w:rsidRDefault="0008573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89" w:history="1">
        <w:r w:rsidRPr="00C06DFC">
          <w:rPr>
            <w:rStyle w:val="a6"/>
            <w:rFonts w:hint="eastAsia"/>
            <w:lang w:val="en-GB"/>
          </w:rPr>
          <w:t>10.1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44F09BA" w14:textId="77777777" w:rsidR="00085733" w:rsidRDefault="0008573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90" w:history="1">
        <w:r w:rsidRPr="00C06DFC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7350D64" w14:textId="77777777" w:rsidR="00085733" w:rsidRDefault="0008573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91" w:history="1">
        <w:r w:rsidRPr="00C06DFC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可再生能源利用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94FB9F3" w14:textId="77777777" w:rsidR="00085733" w:rsidRDefault="0008573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92" w:history="1">
        <w:r w:rsidRPr="00C06DFC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29D8C9A" w14:textId="77777777" w:rsidR="00085733" w:rsidRDefault="00085733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93" w:history="1">
        <w:r w:rsidRPr="00C06DFC">
          <w:rPr>
            <w:rStyle w:val="a6"/>
            <w:rFonts w:hint="eastAsia"/>
            <w:lang w:val="en-GB"/>
          </w:rPr>
          <w:t>12.1.1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计算说明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127A3F2" w14:textId="77777777" w:rsidR="00085733" w:rsidRDefault="00085733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94" w:history="1">
        <w:r w:rsidRPr="00C06DFC">
          <w:rPr>
            <w:rStyle w:val="a6"/>
            <w:rFonts w:hint="eastAsia"/>
            <w:lang w:val="en-GB"/>
          </w:rPr>
          <w:t>12.1.2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太阳能利用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8C95701" w14:textId="77777777" w:rsidR="00085733" w:rsidRDefault="00085733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95" w:history="1">
        <w:r w:rsidRPr="00C06DFC">
          <w:rPr>
            <w:rStyle w:val="a6"/>
            <w:rFonts w:hint="eastAsia"/>
            <w:lang w:val="en-GB"/>
          </w:rPr>
          <w:t>12.1.3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地源</w:t>
        </w:r>
        <w:r w:rsidRPr="00C06DFC">
          <w:rPr>
            <w:rStyle w:val="a6"/>
            <w:rFonts w:hint="eastAsia"/>
          </w:rPr>
          <w:t>/</w:t>
        </w:r>
        <w:r w:rsidRPr="00C06DFC">
          <w:rPr>
            <w:rStyle w:val="a6"/>
            <w:rFonts w:hint="eastAsia"/>
          </w:rPr>
          <w:t>空气源利用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F1B7DE8" w14:textId="77777777" w:rsidR="00085733" w:rsidRDefault="0008573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96" w:history="1">
        <w:r w:rsidRPr="00C06DFC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可再生发电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CB9FE20" w14:textId="77777777" w:rsidR="00085733" w:rsidRDefault="00085733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97" w:history="1">
        <w:r w:rsidRPr="00C06DFC">
          <w:rPr>
            <w:rStyle w:val="a6"/>
            <w:rFonts w:hint="eastAsia"/>
            <w:lang w:val="en-GB"/>
          </w:rPr>
          <w:t>12.2.1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计算说明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6571174" w14:textId="77777777" w:rsidR="00085733" w:rsidRDefault="00085733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98" w:history="1">
        <w:r w:rsidRPr="00C06DFC">
          <w:rPr>
            <w:rStyle w:val="a6"/>
            <w:rFonts w:hint="eastAsia"/>
            <w:lang w:val="en-GB"/>
          </w:rPr>
          <w:t>12.2.2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545647C" w14:textId="77777777" w:rsidR="00085733" w:rsidRDefault="00085733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99" w:history="1">
        <w:r w:rsidRPr="00C06DFC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综合可再生利用率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22CBE9E" w14:textId="77777777" w:rsidR="00085733" w:rsidRDefault="00085733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300" w:history="1">
        <w:r w:rsidRPr="00C06DFC">
          <w:rPr>
            <w:rStyle w:val="a6"/>
            <w:rFonts w:hint="eastAsia"/>
            <w:lang w:val="en-GB"/>
          </w:rPr>
          <w:t>12.3.1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计算说明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_Toc185801300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59997782" w14:textId="77777777" w:rsidR="00085733" w:rsidRDefault="00085733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301" w:history="1">
        <w:r w:rsidRPr="00C06DFC">
          <w:rPr>
            <w:rStyle w:val="a6"/>
            <w:rFonts w:hint="eastAsia"/>
            <w:lang w:val="en-GB"/>
          </w:rPr>
          <w:t>12.3.2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06DFC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_Toc185801301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F8A9455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269867A" w14:textId="77777777" w:rsidR="00D40158" w:rsidRDefault="00D40158" w:rsidP="00D40158">
      <w:pPr>
        <w:pStyle w:val="TOC1"/>
      </w:pPr>
    </w:p>
    <w:p w14:paraId="1558CB11" w14:textId="77777777" w:rsidR="00D40158" w:rsidRPr="005E5F93" w:rsidRDefault="00D40158" w:rsidP="005215FB">
      <w:pPr>
        <w:pStyle w:val="1"/>
      </w:pPr>
      <w:bookmarkStart w:id="11" w:name="_Toc185801275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410F069D" w14:textId="77777777" w:rsidTr="00853D5D">
        <w:tc>
          <w:tcPr>
            <w:tcW w:w="2763" w:type="dxa"/>
            <w:shd w:val="clear" w:color="auto" w:fill="E6E6E6"/>
          </w:tcPr>
          <w:p w14:paraId="0A730F5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7B21217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0A6AA1E6" w14:textId="77777777" w:rsidTr="00853D5D">
        <w:tc>
          <w:tcPr>
            <w:tcW w:w="2763" w:type="dxa"/>
            <w:shd w:val="clear" w:color="auto" w:fill="E6E6E6"/>
          </w:tcPr>
          <w:p w14:paraId="787D8A1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0327015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福州</w:t>
            </w:r>
            <w:bookmarkEnd w:id="13"/>
          </w:p>
        </w:tc>
      </w:tr>
      <w:tr w:rsidR="00037A4C" w:rsidRPr="00FF2243" w14:paraId="2744BC39" w14:textId="77777777" w:rsidTr="00853D5D">
        <w:tc>
          <w:tcPr>
            <w:tcW w:w="2763" w:type="dxa"/>
            <w:shd w:val="clear" w:color="auto" w:fill="E6E6E6"/>
          </w:tcPr>
          <w:p w14:paraId="37D1B8B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3A926B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26.00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0B3FBD1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119.28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6227769F" w14:textId="77777777" w:rsidTr="00853D5D">
        <w:tc>
          <w:tcPr>
            <w:tcW w:w="2763" w:type="dxa"/>
            <w:shd w:val="clear" w:color="auto" w:fill="E6E6E6"/>
          </w:tcPr>
          <w:p w14:paraId="12F58D08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13039D4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448DBEDA" w14:textId="77777777" w:rsidTr="00853D5D">
        <w:tc>
          <w:tcPr>
            <w:tcW w:w="2763" w:type="dxa"/>
            <w:shd w:val="clear" w:color="auto" w:fill="E6E6E6"/>
          </w:tcPr>
          <w:p w14:paraId="1EFE8E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6A5DFF7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5538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2895B335" w14:textId="77777777" w:rsidTr="00853D5D">
        <w:tc>
          <w:tcPr>
            <w:tcW w:w="2763" w:type="dxa"/>
            <w:shd w:val="clear" w:color="auto" w:fill="E6E6E6"/>
          </w:tcPr>
          <w:p w14:paraId="0CDF8CE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72D86B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2A11A4C8" w14:textId="77777777" w:rsidTr="00853D5D">
        <w:tc>
          <w:tcPr>
            <w:tcW w:w="2763" w:type="dxa"/>
            <w:shd w:val="clear" w:color="auto" w:fill="E6E6E6"/>
          </w:tcPr>
          <w:p w14:paraId="1208D00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7720380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20.0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71372DBC" w14:textId="77777777" w:rsidTr="00853D5D">
        <w:tc>
          <w:tcPr>
            <w:tcW w:w="2763" w:type="dxa"/>
            <w:shd w:val="clear" w:color="auto" w:fill="E6E6E6"/>
          </w:tcPr>
          <w:p w14:paraId="01EB5078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B7ACDD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22401.74</w:t>
            </w:r>
            <w:bookmarkEnd w:id="23"/>
          </w:p>
        </w:tc>
      </w:tr>
      <w:tr w:rsidR="00203A7D" w:rsidRPr="00FF2243" w14:paraId="05E42278" w14:textId="77777777" w:rsidTr="00853D5D">
        <w:tc>
          <w:tcPr>
            <w:tcW w:w="2763" w:type="dxa"/>
            <w:shd w:val="clear" w:color="auto" w:fill="E6E6E6"/>
          </w:tcPr>
          <w:p w14:paraId="6CE26F78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5DB374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13565.79</w:t>
            </w:r>
            <w:bookmarkEnd w:id="24"/>
          </w:p>
        </w:tc>
      </w:tr>
      <w:tr w:rsidR="00D40158" w:rsidRPr="00FF2243" w14:paraId="2697DD96" w14:textId="77777777" w:rsidTr="00853D5D">
        <w:tc>
          <w:tcPr>
            <w:tcW w:w="2763" w:type="dxa"/>
            <w:shd w:val="clear" w:color="auto" w:fill="E6E6E6"/>
          </w:tcPr>
          <w:p w14:paraId="1C0B054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6DD52FC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北向角度"/>
            <w:r>
              <w:t>17</w:t>
            </w:r>
            <w:bookmarkEnd w:id="25"/>
          </w:p>
        </w:tc>
      </w:tr>
      <w:tr w:rsidR="00D40158" w:rsidRPr="00FF2243" w14:paraId="1AA61239" w14:textId="77777777" w:rsidTr="00853D5D">
        <w:tc>
          <w:tcPr>
            <w:tcW w:w="2763" w:type="dxa"/>
            <w:shd w:val="clear" w:color="auto" w:fill="E6E6E6"/>
          </w:tcPr>
          <w:p w14:paraId="2B1C7EC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F37CC5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:rsidR="00D40158" w:rsidRPr="00FF2243" w14:paraId="5A75D0C2" w14:textId="77777777" w:rsidTr="00853D5D">
        <w:tc>
          <w:tcPr>
            <w:tcW w:w="2763" w:type="dxa"/>
            <w:shd w:val="clear" w:color="auto" w:fill="E6E6E6"/>
          </w:tcPr>
          <w:p w14:paraId="7015E39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12C9956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21AE745A" w14:textId="77777777" w:rsidTr="00853D5D">
        <w:tc>
          <w:tcPr>
            <w:tcW w:w="2763" w:type="dxa"/>
            <w:shd w:val="clear" w:color="auto" w:fill="E6E6E6"/>
          </w:tcPr>
          <w:p w14:paraId="74D686B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64FB8F1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屋顶ρ"/>
            <w:r>
              <w:rPr>
                <w:rFonts w:hint="eastAsia"/>
              </w:rPr>
              <w:t>0.78</w:t>
            </w:r>
            <w:bookmarkEnd w:id="28"/>
          </w:p>
        </w:tc>
      </w:tr>
      <w:tr w:rsidR="001F2EAE" w:rsidRPr="00FF2243" w14:paraId="6E192C30" w14:textId="77777777" w:rsidTr="00853D5D">
        <w:tc>
          <w:tcPr>
            <w:tcW w:w="2763" w:type="dxa"/>
            <w:shd w:val="clear" w:color="auto" w:fill="E6E6E6"/>
          </w:tcPr>
          <w:p w14:paraId="3CB25D3D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21AFBE03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</w:t>
            </w:r>
            <w:bookmarkEnd w:id="29"/>
          </w:p>
        </w:tc>
      </w:tr>
    </w:tbl>
    <w:p w14:paraId="56C128FE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4B4E8658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TitleFormat"/>
      <w:bookmarkStart w:id="31" w:name="_Toc185801276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1E84B14B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14:paraId="63923D1F" w14:textId="77777777" w:rsidR="005D268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《民用建筑太阳能热水系统应用技术规范》</w:t>
      </w:r>
      <w:r>
        <w:rPr>
          <w:lang w:val="en-US"/>
        </w:rPr>
        <w:t>GB 50364-2018</w:t>
      </w:r>
    </w:p>
    <w:p w14:paraId="7C3FB4E9" w14:textId="77777777" w:rsidR="005D268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330C4901" w14:textId="77777777" w:rsidR="005D268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《近零能耗建筑技术标准》</w:t>
      </w:r>
      <w:r>
        <w:rPr>
          <w:lang w:val="en-US"/>
        </w:rPr>
        <w:t>GB/T51366-2019</w:t>
      </w:r>
    </w:p>
    <w:p w14:paraId="795976AA" w14:textId="77777777" w:rsidR="005D2685" w:rsidRDefault="005D2685">
      <w:pPr>
        <w:pStyle w:val="a0"/>
        <w:ind w:firstLineChars="0" w:firstLine="0"/>
        <w:rPr>
          <w:lang w:val="en-US"/>
        </w:rPr>
      </w:pPr>
    </w:p>
    <w:p w14:paraId="782A46A6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5801277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08E547EB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D066E1">
        <w:rPr>
          <w:rFonts w:hint="eastAsia"/>
          <w:lang w:val="en-US"/>
        </w:rPr>
        <w:t>以国家标准《建筑</w:t>
      </w:r>
      <w:r w:rsidR="00D066E1">
        <w:rPr>
          <w:lang w:val="en-US"/>
        </w:rPr>
        <w:t>节能与可再生能源利用通用规范</w:t>
      </w:r>
      <w:r w:rsidR="00D066E1">
        <w:rPr>
          <w:rFonts w:hint="eastAsia"/>
          <w:lang w:val="en-US"/>
        </w:rPr>
        <w:t>》、</w:t>
      </w:r>
      <w:r w:rsidR="00D066E1">
        <w:rPr>
          <w:lang w:val="en-US"/>
        </w:rPr>
        <w:t>《</w:t>
      </w:r>
      <w:r w:rsidR="00D066E1">
        <w:rPr>
          <w:rFonts w:hint="eastAsia"/>
          <w:lang w:val="en-US"/>
        </w:rPr>
        <w:t>建筑</w:t>
      </w:r>
      <w:r w:rsidR="00D066E1">
        <w:rPr>
          <w:lang w:val="en-US"/>
        </w:rPr>
        <w:t>碳排放计算标准》</w:t>
      </w:r>
      <w:r w:rsidR="00D066E1">
        <w:rPr>
          <w:rFonts w:hint="eastAsia"/>
          <w:lang w:val="en-US"/>
        </w:rPr>
        <w:t>为主要依据，支持包含</w:t>
      </w:r>
      <w:r w:rsidR="00D066E1">
        <w:rPr>
          <w:lang w:val="en-US"/>
        </w:rPr>
        <w:t>太阳能、</w:t>
      </w:r>
      <w:r w:rsidR="00D066E1">
        <w:rPr>
          <w:rFonts w:hint="eastAsia"/>
          <w:lang w:val="en-US"/>
        </w:rPr>
        <w:t>空气能</w:t>
      </w:r>
      <w:r w:rsidR="00D066E1">
        <w:rPr>
          <w:lang w:val="en-US"/>
        </w:rPr>
        <w:t>、地</w:t>
      </w:r>
      <w:r w:rsidR="00D066E1">
        <w:rPr>
          <w:rFonts w:hint="eastAsia"/>
          <w:lang w:val="en-US"/>
        </w:rPr>
        <w:t>热、</w:t>
      </w:r>
      <w:r w:rsidR="00D066E1">
        <w:rPr>
          <w:lang w:val="en-US"/>
        </w:rPr>
        <w:t>风能等可再生能源</w:t>
      </w:r>
      <w:r w:rsidR="00D066E1">
        <w:rPr>
          <w:rFonts w:hint="eastAsia"/>
          <w:lang w:val="en-US"/>
        </w:rPr>
        <w:t>系统</w:t>
      </w:r>
      <w:r w:rsidR="00D066E1">
        <w:rPr>
          <w:lang w:val="en-US"/>
        </w:rPr>
        <w:t>应用的</w:t>
      </w:r>
      <w:r w:rsidR="00D066E1">
        <w:rPr>
          <w:rFonts w:hint="eastAsia"/>
          <w:lang w:val="en-US"/>
        </w:rPr>
        <w:t>计算。</w:t>
      </w:r>
    </w:p>
    <w:p w14:paraId="5F04AE5A" w14:textId="77777777" w:rsidR="00B31357" w:rsidRDefault="00B31357" w:rsidP="009F5B04">
      <w:pPr>
        <w:pStyle w:val="1"/>
      </w:pPr>
      <w:bookmarkStart w:id="39" w:name="_Toc185801278"/>
      <w:r>
        <w:rPr>
          <w:rFonts w:hint="eastAsia"/>
        </w:rPr>
        <w:lastRenderedPageBreak/>
        <w:t>气象数据</w:t>
      </w:r>
      <w:bookmarkEnd w:id="39"/>
    </w:p>
    <w:p w14:paraId="51A1A470" w14:textId="77777777" w:rsidR="008244A0" w:rsidRDefault="00483CEF" w:rsidP="00483CEF">
      <w:pPr>
        <w:pStyle w:val="2"/>
      </w:pPr>
      <w:bookmarkStart w:id="40" w:name="_Toc185801279"/>
      <w:r>
        <w:rPr>
          <w:rFonts w:hint="eastAsia"/>
        </w:rPr>
        <w:t>逐日干球温度表</w:t>
      </w:r>
      <w:bookmarkEnd w:id="40"/>
    </w:p>
    <w:p w14:paraId="412E2C30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7B24F973" wp14:editId="5482B5B3">
            <wp:extent cx="5667375" cy="27813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1FC90" w14:textId="77777777" w:rsidR="00902539" w:rsidRDefault="00483CEF" w:rsidP="00902539">
      <w:pPr>
        <w:pStyle w:val="2"/>
      </w:pPr>
      <w:bookmarkStart w:id="42" w:name="_Toc185801280"/>
      <w:r>
        <w:rPr>
          <w:rFonts w:hint="eastAsia"/>
        </w:rPr>
        <w:t>逐月辐照量表</w:t>
      </w:r>
      <w:bookmarkEnd w:id="42"/>
    </w:p>
    <w:p w14:paraId="0122F2F6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358176DC" wp14:editId="42B99FCD">
            <wp:extent cx="5667375" cy="2505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F8842" w14:textId="77777777" w:rsidR="00483CEF" w:rsidRDefault="00483CEF" w:rsidP="00483CEF">
      <w:pPr>
        <w:pStyle w:val="2"/>
      </w:pPr>
      <w:bookmarkStart w:id="44" w:name="_Toc185801281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5D2685" w14:paraId="64177444" w14:textId="77777777">
        <w:tc>
          <w:tcPr>
            <w:tcW w:w="1131" w:type="dxa"/>
            <w:shd w:val="clear" w:color="auto" w:fill="E6E6E6"/>
            <w:vAlign w:val="center"/>
          </w:tcPr>
          <w:p w14:paraId="18AB0AFF" w14:textId="77777777" w:rsidR="005D2685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4D18E65" w14:textId="77777777" w:rsidR="005D2685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50B244" w14:textId="77777777" w:rsidR="005D2685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D3966D" w14:textId="77777777" w:rsidR="005D2685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03E7E28" w14:textId="77777777" w:rsidR="005D2685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87AA4F8" w14:textId="77777777" w:rsidR="005D2685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5D2685" w14:paraId="0BBDB4FD" w14:textId="77777777">
        <w:tc>
          <w:tcPr>
            <w:tcW w:w="1131" w:type="dxa"/>
            <w:shd w:val="clear" w:color="auto" w:fill="E6E6E6"/>
            <w:vAlign w:val="center"/>
          </w:tcPr>
          <w:p w14:paraId="72D43B0D" w14:textId="77777777" w:rsidR="005D2685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52EA6692" w14:textId="77777777" w:rsidR="005D2685" w:rsidRDefault="00000000">
            <w:r>
              <w:t>07</w:t>
            </w:r>
            <w:r>
              <w:t>月</w:t>
            </w:r>
            <w:r>
              <w:t>11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56DCAD5" w14:textId="77777777" w:rsidR="005D2685" w:rsidRDefault="00000000">
            <w:r>
              <w:t>37.8</w:t>
            </w:r>
          </w:p>
        </w:tc>
        <w:tc>
          <w:tcPr>
            <w:tcW w:w="1556" w:type="dxa"/>
            <w:vAlign w:val="center"/>
          </w:tcPr>
          <w:p w14:paraId="600AEE0C" w14:textId="77777777" w:rsidR="005D2685" w:rsidRDefault="00000000">
            <w:r>
              <w:t>26.1</w:t>
            </w:r>
          </w:p>
        </w:tc>
        <w:tc>
          <w:tcPr>
            <w:tcW w:w="1556" w:type="dxa"/>
            <w:vAlign w:val="center"/>
          </w:tcPr>
          <w:p w14:paraId="1E5B23B2" w14:textId="77777777" w:rsidR="005D2685" w:rsidRDefault="00000000">
            <w:r>
              <w:t>17.1</w:t>
            </w:r>
          </w:p>
        </w:tc>
        <w:tc>
          <w:tcPr>
            <w:tcW w:w="1556" w:type="dxa"/>
            <w:vAlign w:val="center"/>
          </w:tcPr>
          <w:p w14:paraId="29751545" w14:textId="77777777" w:rsidR="005D2685" w:rsidRDefault="00000000">
            <w:r>
              <w:t>81.9</w:t>
            </w:r>
          </w:p>
        </w:tc>
      </w:tr>
      <w:tr w:rsidR="005D2685" w14:paraId="52A6411E" w14:textId="77777777">
        <w:tc>
          <w:tcPr>
            <w:tcW w:w="1131" w:type="dxa"/>
            <w:shd w:val="clear" w:color="auto" w:fill="E6E6E6"/>
            <w:vAlign w:val="center"/>
          </w:tcPr>
          <w:p w14:paraId="07D4F4E0" w14:textId="77777777" w:rsidR="005D2685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0FC2FA3D" w14:textId="77777777" w:rsidR="005D2685" w:rsidRDefault="00000000">
            <w:r>
              <w:t>01</w:t>
            </w:r>
            <w:r>
              <w:t>月</w:t>
            </w:r>
            <w:r>
              <w:t>16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606A6DD" w14:textId="77777777" w:rsidR="005D2685" w:rsidRDefault="00000000">
            <w:r>
              <w:t>1.7</w:t>
            </w:r>
          </w:p>
        </w:tc>
        <w:tc>
          <w:tcPr>
            <w:tcW w:w="1556" w:type="dxa"/>
            <w:vAlign w:val="center"/>
          </w:tcPr>
          <w:p w14:paraId="083C48AD" w14:textId="77777777" w:rsidR="005D2685" w:rsidRDefault="00000000">
            <w:r>
              <w:t>1.1</w:t>
            </w:r>
          </w:p>
        </w:tc>
        <w:tc>
          <w:tcPr>
            <w:tcW w:w="1556" w:type="dxa"/>
            <w:vAlign w:val="center"/>
          </w:tcPr>
          <w:p w14:paraId="0BBCC6E7" w14:textId="77777777" w:rsidR="005D2685" w:rsidRDefault="00000000">
            <w:r>
              <w:t>3.8</w:t>
            </w:r>
          </w:p>
        </w:tc>
        <w:tc>
          <w:tcPr>
            <w:tcW w:w="1556" w:type="dxa"/>
            <w:vAlign w:val="center"/>
          </w:tcPr>
          <w:p w14:paraId="64274C48" w14:textId="77777777" w:rsidR="005D2685" w:rsidRDefault="00000000">
            <w:r>
              <w:t>11.2</w:t>
            </w:r>
          </w:p>
        </w:tc>
      </w:tr>
    </w:tbl>
    <w:p w14:paraId="4F1D095E" w14:textId="77777777" w:rsidR="00B31357" w:rsidRDefault="00B31357" w:rsidP="00A23AC4">
      <w:pPr>
        <w:widowControl w:val="0"/>
        <w:jc w:val="both"/>
      </w:pPr>
      <w:bookmarkStart w:id="45" w:name="气象峰值工况"/>
      <w:bookmarkEnd w:id="45"/>
    </w:p>
    <w:p w14:paraId="27FD4373" w14:textId="77777777" w:rsidR="00CC28A8" w:rsidRDefault="00CC28A8" w:rsidP="00CC28A8">
      <w:pPr>
        <w:pStyle w:val="1"/>
        <w:tabs>
          <w:tab w:val="left" w:pos="432"/>
        </w:tabs>
      </w:pPr>
      <w:bookmarkStart w:id="46" w:name="_Toc185801282"/>
      <w:r>
        <w:rPr>
          <w:rFonts w:hint="eastAsia"/>
        </w:rPr>
        <w:lastRenderedPageBreak/>
        <w:t>太阳</w:t>
      </w:r>
      <w:r>
        <w:t>能资源</w:t>
      </w:r>
      <w:bookmarkEnd w:id="46"/>
    </w:p>
    <w:p w14:paraId="3A11669F" w14:textId="77777777" w:rsidR="0042035D" w:rsidRDefault="0042035D" w:rsidP="00284765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489AC56B" w14:textId="77777777" w:rsidR="00284765" w:rsidRDefault="00284765" w:rsidP="00284765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eastAsia="黑体" w:hAnsi="黑体" w:cs="宋体" w:hint="eastAsia"/>
          <w:bCs/>
          <w:color w:val="000000"/>
          <w:szCs w:val="21"/>
          <w:lang w:val="en-US"/>
        </w:rPr>
      </w:pPr>
    </w:p>
    <w:tbl>
      <w:tblPr>
        <w:tblW w:w="6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3721"/>
      </w:tblGrid>
      <w:tr w:rsidR="0042035D" w14:paraId="2BBE402C" w14:textId="77777777" w:rsidTr="006918C0">
        <w:trPr>
          <w:trHeight w:val="323"/>
          <w:jc w:val="center"/>
        </w:trPr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9463AC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BC0BA76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:rsidR="0042035D" w14:paraId="1443386A" w14:textId="77777777" w:rsidTr="006918C0">
        <w:trPr>
          <w:trHeight w:val="203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CB0A2D7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63D730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:rsidR="0042035D" w14:paraId="300D4422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1D7E42A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591F2A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:rsidR="0042035D" w14:paraId="0CBAE310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FB96D6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D648FC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:rsidR="0042035D" w14:paraId="6EAD7EE7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8A5856C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FC6B50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10EA4F85" w14:textId="77777777" w:rsidR="0042035D" w:rsidRDefault="0042035D" w:rsidP="0042035D">
      <w:pPr>
        <w:jc w:val="center"/>
        <w:rPr>
          <w:szCs w:val="24"/>
          <w:lang w:val="zh-CN"/>
        </w:rPr>
      </w:pPr>
      <w:r>
        <w:rPr>
          <w:noProof/>
          <w:lang w:val="en-US"/>
        </w:rPr>
        <w:drawing>
          <wp:inline distT="0" distB="0" distL="0" distR="0" wp14:anchorId="6634590E" wp14:editId="01496946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95A0A" w14:textId="77777777" w:rsidR="00CC28A8" w:rsidRDefault="0042035D" w:rsidP="00BF289E">
      <w:pPr>
        <w:widowControl w:val="0"/>
        <w:jc w:val="center"/>
        <w:rPr>
          <w:rFonts w:ascii="黑体" w:eastAsia="黑体" w:hAnsi="黑体" w:cs="宋体" w:hint="eastAsia"/>
          <w:bCs/>
          <w:color w:val="000000"/>
          <w:lang w:val="en-US"/>
        </w:rPr>
      </w:pPr>
      <w:r>
        <w:rPr>
          <w:rFonts w:ascii="黑体" w:eastAsia="黑体" w:hAnsi="黑体" w:cs="宋体" w:hint="eastAsia"/>
          <w:bCs/>
          <w:color w:val="000000"/>
          <w:lang w:val="en-US"/>
        </w:rPr>
        <w:t>中国年太阳能分布图MJ/(m</w:t>
      </w:r>
      <w:r>
        <w:rPr>
          <w:rFonts w:ascii="黑体" w:eastAsia="黑体" w:hAnsi="黑体" w:cs="宋体" w:hint="eastAsia"/>
          <w:bCs/>
          <w:color w:val="000000"/>
          <w:vertAlign w:val="superscript"/>
          <w:lang w:val="en-US"/>
        </w:rPr>
        <w:t>2</w:t>
      </w:r>
      <w:r>
        <w:rPr>
          <w:rFonts w:ascii="微软雅黑" w:eastAsia="微软雅黑" w:hAnsi="微软雅黑" w:cs="微软雅黑" w:hint="eastAsia"/>
          <w:bCs/>
          <w:color w:val="000000"/>
          <w:lang w:val="en-US"/>
        </w:rPr>
        <w:t>•</w:t>
      </w:r>
      <w:r>
        <w:rPr>
          <w:rFonts w:ascii="黑体" w:eastAsia="黑体" w:hAnsi="黑体" w:cs="宋体" w:hint="eastAsia"/>
          <w:bCs/>
          <w:color w:val="000000"/>
          <w:lang w:val="en-US"/>
        </w:rPr>
        <w:t>a)</w:t>
      </w:r>
    </w:p>
    <w:p w14:paraId="03FFF85E" w14:textId="77777777" w:rsidR="00627755" w:rsidRPr="00A23AC4" w:rsidRDefault="00627755" w:rsidP="00627755">
      <w:pPr>
        <w:pStyle w:val="1"/>
        <w:widowControl w:val="0"/>
      </w:pPr>
      <w:bookmarkStart w:id="47" w:name="_Toc185801283"/>
      <w:r>
        <w:t>围护结构概况</w:t>
      </w:r>
      <w:bookmarkEnd w:id="47"/>
    </w:p>
    <w:p w14:paraId="0DE7F39C" w14:textId="77777777" w:rsidR="005D2685" w:rsidRDefault="005D2685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5264D463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67969C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DB194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AD7EA5" w14:paraId="0A5E35F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34CAE3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80FA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48" w:name="体型系数"/>
            <w:r>
              <w:rPr>
                <w:rFonts w:hint="eastAsia"/>
                <w:szCs w:val="21"/>
              </w:rPr>
              <w:t>0.61</w:t>
            </w:r>
            <w:bookmarkEnd w:id="48"/>
          </w:p>
        </w:tc>
      </w:tr>
      <w:tr w:rsidR="00AD7EA5" w14:paraId="60BF22F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48388A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7CADE5BD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37B2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49" w:name="屋顶K"/>
            <w:r>
              <w:rPr>
                <w:rFonts w:hint="eastAsia"/>
                <w:bCs/>
                <w:szCs w:val="21"/>
              </w:rPr>
              <w:t>0.39</w:t>
            </w:r>
            <w:bookmarkEnd w:id="49"/>
          </w:p>
          <w:p w14:paraId="3BA9160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0" w:name="屋顶D"/>
            <w:r>
              <w:rPr>
                <w:bCs/>
                <w:szCs w:val="21"/>
              </w:rPr>
              <w:t>3.36</w:t>
            </w:r>
            <w:bookmarkEnd w:id="50"/>
          </w:p>
        </w:tc>
      </w:tr>
      <w:tr w:rsidR="00AD7EA5" w14:paraId="5FF596C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AC894A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391B9A86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3DAD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1" w:name="外墙K"/>
            <w:r>
              <w:rPr>
                <w:rFonts w:hint="eastAsia"/>
                <w:bCs/>
                <w:szCs w:val="21"/>
              </w:rPr>
              <w:t>0.89</w:t>
            </w:r>
            <w:bookmarkEnd w:id="51"/>
          </w:p>
          <w:p w14:paraId="75EEA9D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2" w:name="外墙D"/>
            <w:r>
              <w:rPr>
                <w:rFonts w:hint="eastAsia"/>
                <w:bCs/>
                <w:szCs w:val="21"/>
              </w:rPr>
              <w:t>4.54</w:t>
            </w:r>
            <w:bookmarkEnd w:id="52"/>
          </w:p>
        </w:tc>
      </w:tr>
      <w:tr w:rsidR="00AD7EA5" w14:paraId="365D7E2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A5769A" w14:textId="77777777" w:rsidR="00000000" w:rsidRPr="003A650C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lastRenderedPageBreak/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45C3E1E3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DA9B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3" w:name="挑空楼板K"/>
            <w:r>
              <w:rPr>
                <w:bCs/>
                <w:szCs w:val="21"/>
              </w:rPr>
              <w:t>1.50</w:t>
            </w:r>
            <w:bookmarkEnd w:id="53"/>
          </w:p>
          <w:p w14:paraId="3523B82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4" w:name="挑空楼板D"/>
            <w:r>
              <w:rPr>
                <w:bCs/>
                <w:szCs w:val="21"/>
              </w:rPr>
              <w:t>2.22</w:t>
            </w:r>
            <w:bookmarkEnd w:id="54"/>
          </w:p>
        </w:tc>
      </w:tr>
      <w:tr w:rsidR="00AD7EA5" w14:paraId="5B2CAE0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BC5B0E" w14:textId="77777777" w:rsidR="00000000" w:rsidRPr="003A650C" w:rsidRDefault="00000000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43FE023A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8324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bCs/>
                <w:szCs w:val="21"/>
              </w:rPr>
              <w:t>－</w:t>
            </w:r>
            <w:bookmarkEnd w:id="55"/>
          </w:p>
          <w:p w14:paraId="099CB08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6" w:name="天窗SHGC"/>
            <w:r>
              <w:rPr>
                <w:bCs/>
                <w:szCs w:val="21"/>
              </w:rPr>
              <w:t>－</w:t>
            </w:r>
            <w:bookmarkEnd w:id="56"/>
          </w:p>
        </w:tc>
      </w:tr>
      <w:tr w:rsidR="00AD7EA5" w14:paraId="21B9C898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1DB0A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0EF15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4CE44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DD690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1416F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4C1527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84EE6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14:paraId="3B546455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51426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6CC1A2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57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7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4D2C75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F5EB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186F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4A96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</w:tr>
      <w:tr w:rsidR="00AD7EA5" w14:paraId="3774021E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99F17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D11AE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00E98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0AC37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F8AE2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CE6E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</w:tr>
      <w:tr w:rsidR="00AD7EA5" w14:paraId="6874D8FF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2019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836BF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D1136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162B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95686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D2A79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</w:tr>
      <w:tr w:rsidR="00AD7EA5" w14:paraId="02119C82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B599D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C63F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F4BD4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70EE50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7514E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B0008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</w:tr>
    </w:tbl>
    <w:p w14:paraId="78ADC9B1" w14:textId="77777777" w:rsidR="005D2685" w:rsidRDefault="005D2685">
      <w:pPr>
        <w:widowControl w:val="0"/>
      </w:pPr>
    </w:p>
    <w:p w14:paraId="3E1F7A6C" w14:textId="77777777" w:rsidR="005D2685" w:rsidRDefault="00000000">
      <w:pPr>
        <w:pStyle w:val="1"/>
        <w:widowControl w:val="0"/>
      </w:pPr>
      <w:bookmarkStart w:id="58" w:name="_Toc185801284"/>
      <w:r>
        <w:t>房间类型</w:t>
      </w:r>
      <w:bookmarkEnd w:id="58"/>
    </w:p>
    <w:p w14:paraId="58A85A06" w14:textId="77777777" w:rsidR="005D2685" w:rsidRDefault="00000000">
      <w:pPr>
        <w:pStyle w:val="2"/>
        <w:widowControl w:val="0"/>
      </w:pPr>
      <w:bookmarkStart w:id="59" w:name="_Toc185801285"/>
      <w:r>
        <w:t>房间参数表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5D2685" w14:paraId="6B71E64C" w14:textId="77777777">
        <w:tc>
          <w:tcPr>
            <w:tcW w:w="1567" w:type="dxa"/>
            <w:shd w:val="clear" w:color="auto" w:fill="E6E6E6"/>
            <w:vAlign w:val="center"/>
          </w:tcPr>
          <w:p w14:paraId="4D927B62" w14:textId="77777777" w:rsidR="005D2685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7944B54" w14:textId="77777777" w:rsidR="005D2685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F1A7822" w14:textId="77777777" w:rsidR="005D2685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57F870C" w14:textId="77777777" w:rsidR="005D2685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6C90E7" w14:textId="77777777" w:rsidR="005D2685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FFDAF0" w14:textId="77777777" w:rsidR="005D2685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7F0E0B" w14:textId="77777777" w:rsidR="005D268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4A8234" w14:textId="77777777" w:rsidR="005D268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D2685" w14:paraId="730D36AA" w14:textId="77777777">
        <w:tc>
          <w:tcPr>
            <w:tcW w:w="1567" w:type="dxa"/>
            <w:shd w:val="clear" w:color="auto" w:fill="E6E6E6"/>
            <w:vAlign w:val="center"/>
          </w:tcPr>
          <w:p w14:paraId="0B9CD08C" w14:textId="77777777" w:rsidR="005D2685" w:rsidRDefault="00000000">
            <w:r>
              <w:t>4</w:t>
            </w:r>
            <w:r>
              <w:t>星客房</w:t>
            </w:r>
          </w:p>
        </w:tc>
        <w:tc>
          <w:tcPr>
            <w:tcW w:w="973" w:type="dxa"/>
            <w:vAlign w:val="center"/>
          </w:tcPr>
          <w:p w14:paraId="19F943BC" w14:textId="77777777" w:rsidR="005D2685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0AA8319B" w14:textId="77777777" w:rsidR="005D2685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7183C486" w14:textId="77777777" w:rsidR="005D2685" w:rsidRDefault="00000000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1731E0" w14:textId="77777777" w:rsidR="005D26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FE15F79" w14:textId="77777777" w:rsidR="005D2685" w:rsidRDefault="00000000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18A3E4" w14:textId="77777777" w:rsidR="005D2685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5409EA" w14:textId="77777777" w:rsidR="005D268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5D2685" w14:paraId="6A824FB5" w14:textId="77777777">
        <w:tc>
          <w:tcPr>
            <w:tcW w:w="1567" w:type="dxa"/>
            <w:shd w:val="clear" w:color="auto" w:fill="E6E6E6"/>
            <w:vAlign w:val="center"/>
          </w:tcPr>
          <w:p w14:paraId="5CF6FDBC" w14:textId="77777777" w:rsidR="005D2685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0A70F762" w14:textId="77777777" w:rsidR="005D2685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2ACF152A" w14:textId="77777777" w:rsidR="005D268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56BA653" w14:textId="77777777" w:rsidR="005D2685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D8B596" w14:textId="77777777" w:rsidR="005D26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DBB29DD" w14:textId="77777777" w:rsidR="005D268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41CC32" w14:textId="77777777" w:rsidR="005D2685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434385" w14:textId="77777777" w:rsidR="005D26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D2685" w14:paraId="34982E33" w14:textId="77777777">
        <w:tc>
          <w:tcPr>
            <w:tcW w:w="1567" w:type="dxa"/>
            <w:shd w:val="clear" w:color="auto" w:fill="E6E6E6"/>
            <w:vAlign w:val="center"/>
          </w:tcPr>
          <w:p w14:paraId="2438CDDD" w14:textId="77777777" w:rsidR="005D2685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323E5B79" w14:textId="77777777" w:rsidR="005D26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D47EFAD" w14:textId="77777777" w:rsidR="005D268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BC27498" w14:textId="77777777" w:rsidR="005D26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FFE6A1" w14:textId="77777777" w:rsidR="005D26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3F6841" w14:textId="77777777" w:rsidR="005D2685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8F878B" w14:textId="77777777" w:rsidR="005D268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4F91C7" w14:textId="77777777" w:rsidR="005D26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4D312920" w14:textId="77777777" w:rsidR="005D2685" w:rsidRDefault="00000000">
      <w:pPr>
        <w:pStyle w:val="1"/>
        <w:widowControl w:val="0"/>
      </w:pPr>
      <w:bookmarkStart w:id="60" w:name="_Toc185801286"/>
      <w:r>
        <w:t>采暖空调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689"/>
        <w:gridCol w:w="2689"/>
        <w:gridCol w:w="2689"/>
      </w:tblGrid>
      <w:tr w:rsidR="005D2685" w14:paraId="6E9DAE1A" w14:textId="77777777">
        <w:tc>
          <w:tcPr>
            <w:tcW w:w="1256" w:type="dxa"/>
            <w:shd w:val="clear" w:color="auto" w:fill="E6E6E6"/>
            <w:vAlign w:val="center"/>
          </w:tcPr>
          <w:p w14:paraId="72039F37" w14:textId="77777777" w:rsidR="005D2685" w:rsidRDefault="00000000">
            <w:pPr>
              <w:jc w:val="center"/>
            </w:pPr>
            <w:r>
              <w:t>类别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10000515" w14:textId="77777777" w:rsidR="005D2685" w:rsidRDefault="00000000">
            <w:pPr>
              <w:jc w:val="center"/>
            </w:pPr>
            <w:r>
              <w:t>负荷</w:t>
            </w:r>
            <w:r>
              <w:t>(kWh/a)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6BCFB318" w14:textId="77777777" w:rsidR="005D2685" w:rsidRDefault="00000000">
            <w:pPr>
              <w:jc w:val="center"/>
            </w:pPr>
            <w:r>
              <w:t>系统综合性能系数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1A168FF7" w14:textId="77777777" w:rsidR="005D2685" w:rsidRDefault="00000000">
            <w:pPr>
              <w:jc w:val="center"/>
            </w:pPr>
            <w:r>
              <w:t>耗电</w:t>
            </w:r>
            <w:r>
              <w:t>(kWh/a)</w:t>
            </w:r>
          </w:p>
        </w:tc>
      </w:tr>
      <w:tr w:rsidR="005D2685" w14:paraId="6EB5C29D" w14:textId="77777777">
        <w:tc>
          <w:tcPr>
            <w:tcW w:w="1256" w:type="dxa"/>
            <w:shd w:val="clear" w:color="auto" w:fill="E6E6E6"/>
            <w:vAlign w:val="center"/>
          </w:tcPr>
          <w:p w14:paraId="322CFE34" w14:textId="77777777" w:rsidR="005D2685" w:rsidRDefault="00000000">
            <w:r>
              <w:t>供冷</w:t>
            </w:r>
          </w:p>
        </w:tc>
        <w:tc>
          <w:tcPr>
            <w:tcW w:w="2688" w:type="dxa"/>
            <w:vAlign w:val="center"/>
          </w:tcPr>
          <w:p w14:paraId="0320D3F5" w14:textId="77777777" w:rsidR="005D2685" w:rsidRDefault="00000000">
            <w:r>
              <w:t>307082</w:t>
            </w:r>
          </w:p>
        </w:tc>
        <w:tc>
          <w:tcPr>
            <w:tcW w:w="2688" w:type="dxa"/>
            <w:vAlign w:val="center"/>
          </w:tcPr>
          <w:p w14:paraId="1D7000EC" w14:textId="77777777" w:rsidR="005D2685" w:rsidRDefault="00000000">
            <w:r>
              <w:t>0.8</w:t>
            </w:r>
          </w:p>
        </w:tc>
        <w:tc>
          <w:tcPr>
            <w:tcW w:w="2688" w:type="dxa"/>
            <w:vAlign w:val="center"/>
          </w:tcPr>
          <w:p w14:paraId="6CE029F0" w14:textId="77777777" w:rsidR="005D2685" w:rsidRDefault="00000000">
            <w:r>
              <w:t>383853</w:t>
            </w:r>
          </w:p>
        </w:tc>
      </w:tr>
    </w:tbl>
    <w:p w14:paraId="4DF7E690" w14:textId="77777777" w:rsidR="005D2685" w:rsidRDefault="005D2685"/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689"/>
        <w:gridCol w:w="2689"/>
        <w:gridCol w:w="2689"/>
      </w:tblGrid>
      <w:tr w:rsidR="005D2685" w14:paraId="59BFB327" w14:textId="77777777">
        <w:tc>
          <w:tcPr>
            <w:tcW w:w="1256" w:type="dxa"/>
            <w:shd w:val="clear" w:color="auto" w:fill="E6E6E6"/>
            <w:vAlign w:val="center"/>
          </w:tcPr>
          <w:p w14:paraId="3A5500F3" w14:textId="77777777" w:rsidR="005D2685" w:rsidRDefault="00000000">
            <w:pPr>
              <w:jc w:val="center"/>
            </w:pPr>
            <w:r>
              <w:t>类别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6A122D90" w14:textId="77777777" w:rsidR="005D2685" w:rsidRDefault="00000000">
            <w:pPr>
              <w:jc w:val="center"/>
            </w:pPr>
            <w:r>
              <w:t>负荷</w:t>
            </w:r>
            <w:r>
              <w:t>(kWh/a)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566ACB7F" w14:textId="77777777" w:rsidR="005D2685" w:rsidRDefault="00000000">
            <w:pPr>
              <w:jc w:val="center"/>
            </w:pPr>
            <w:r>
              <w:t>系统综合性能系数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5A0DAD56" w14:textId="77777777" w:rsidR="005D2685" w:rsidRDefault="00000000">
            <w:pPr>
              <w:jc w:val="center"/>
            </w:pPr>
            <w:r>
              <w:t>耗电</w:t>
            </w:r>
            <w:r>
              <w:t>(kWh/a)</w:t>
            </w:r>
          </w:p>
        </w:tc>
      </w:tr>
      <w:tr w:rsidR="005D2685" w14:paraId="3834BA39" w14:textId="77777777">
        <w:tc>
          <w:tcPr>
            <w:tcW w:w="1256" w:type="dxa"/>
            <w:shd w:val="clear" w:color="auto" w:fill="E6E6E6"/>
            <w:vAlign w:val="center"/>
          </w:tcPr>
          <w:p w14:paraId="2A48C320" w14:textId="77777777" w:rsidR="005D2685" w:rsidRDefault="00000000">
            <w:r>
              <w:t>供暖</w:t>
            </w:r>
          </w:p>
        </w:tc>
        <w:tc>
          <w:tcPr>
            <w:tcW w:w="2688" w:type="dxa"/>
            <w:vAlign w:val="center"/>
          </w:tcPr>
          <w:p w14:paraId="447261F1" w14:textId="77777777" w:rsidR="005D2685" w:rsidRDefault="00000000">
            <w:r>
              <w:t>0</w:t>
            </w:r>
          </w:p>
        </w:tc>
        <w:tc>
          <w:tcPr>
            <w:tcW w:w="2688" w:type="dxa"/>
            <w:vAlign w:val="center"/>
          </w:tcPr>
          <w:p w14:paraId="732420AE" w14:textId="77777777" w:rsidR="005D2685" w:rsidRDefault="00000000">
            <w:r>
              <w:t>2.6</w:t>
            </w:r>
          </w:p>
        </w:tc>
        <w:tc>
          <w:tcPr>
            <w:tcW w:w="2688" w:type="dxa"/>
            <w:vAlign w:val="center"/>
          </w:tcPr>
          <w:p w14:paraId="4C06B403" w14:textId="77777777" w:rsidR="005D2685" w:rsidRDefault="00000000">
            <w:r>
              <w:t>0</w:t>
            </w:r>
          </w:p>
        </w:tc>
      </w:tr>
    </w:tbl>
    <w:p w14:paraId="59D8DC18" w14:textId="77777777" w:rsidR="005D2685" w:rsidRDefault="00000000">
      <w:pPr>
        <w:pStyle w:val="1"/>
        <w:widowControl w:val="0"/>
      </w:pPr>
      <w:bookmarkStart w:id="61" w:name="_Toc185801287"/>
      <w:r>
        <w:t>照明</w:t>
      </w:r>
      <w:bookmarkEnd w:id="6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5D2685" w14:paraId="2973E565" w14:textId="77777777">
        <w:tc>
          <w:tcPr>
            <w:tcW w:w="3135" w:type="dxa"/>
            <w:shd w:val="clear" w:color="auto" w:fill="E6E6E6"/>
            <w:vAlign w:val="center"/>
          </w:tcPr>
          <w:p w14:paraId="6F80782E" w14:textId="77777777" w:rsidR="005D2685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E8F7965" w14:textId="77777777" w:rsidR="005D2685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30D4C2" w14:textId="77777777" w:rsidR="005D2685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95EF1BD" w14:textId="77777777" w:rsidR="005D2685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A6CC2A4" w14:textId="77777777" w:rsidR="005D2685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5D2685" w14:paraId="67924D86" w14:textId="77777777">
        <w:tc>
          <w:tcPr>
            <w:tcW w:w="3135" w:type="dxa"/>
            <w:vAlign w:val="center"/>
          </w:tcPr>
          <w:p w14:paraId="5E342909" w14:textId="77777777" w:rsidR="005D2685" w:rsidRDefault="00000000">
            <w:r>
              <w:t>4</w:t>
            </w:r>
            <w:r>
              <w:t>星客房</w:t>
            </w:r>
          </w:p>
        </w:tc>
        <w:tc>
          <w:tcPr>
            <w:tcW w:w="1697" w:type="dxa"/>
            <w:vAlign w:val="center"/>
          </w:tcPr>
          <w:p w14:paraId="121713D7" w14:textId="77777777" w:rsidR="005D2685" w:rsidRDefault="00000000">
            <w:r>
              <w:t>20.15</w:t>
            </w:r>
          </w:p>
        </w:tc>
        <w:tc>
          <w:tcPr>
            <w:tcW w:w="1131" w:type="dxa"/>
            <w:vAlign w:val="center"/>
          </w:tcPr>
          <w:p w14:paraId="1A60E338" w14:textId="77777777" w:rsidR="005D2685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11F99318" w14:textId="77777777" w:rsidR="005D2685" w:rsidRDefault="00000000">
            <w:r>
              <w:t>234</w:t>
            </w:r>
          </w:p>
        </w:tc>
        <w:tc>
          <w:tcPr>
            <w:tcW w:w="1862" w:type="dxa"/>
            <w:vAlign w:val="center"/>
          </w:tcPr>
          <w:p w14:paraId="2E8CB897" w14:textId="77777777" w:rsidR="005D2685" w:rsidRDefault="00000000">
            <w:r>
              <w:t>4719</w:t>
            </w:r>
          </w:p>
        </w:tc>
      </w:tr>
      <w:tr w:rsidR="005D2685" w14:paraId="4E2FF0F8" w14:textId="77777777">
        <w:tc>
          <w:tcPr>
            <w:tcW w:w="3135" w:type="dxa"/>
            <w:vAlign w:val="center"/>
          </w:tcPr>
          <w:p w14:paraId="72B4F142" w14:textId="77777777" w:rsidR="005D2685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22985A2E" w14:textId="77777777" w:rsidR="005D2685" w:rsidRDefault="00000000">
            <w:r>
              <w:t>20.15</w:t>
            </w:r>
          </w:p>
        </w:tc>
        <w:tc>
          <w:tcPr>
            <w:tcW w:w="1131" w:type="dxa"/>
            <w:vAlign w:val="center"/>
          </w:tcPr>
          <w:p w14:paraId="49C84B16" w14:textId="77777777" w:rsidR="005D2685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23F5638F" w14:textId="77777777" w:rsidR="005D2685" w:rsidRDefault="00000000">
            <w:r>
              <w:t>162</w:t>
            </w:r>
          </w:p>
        </w:tc>
        <w:tc>
          <w:tcPr>
            <w:tcW w:w="1862" w:type="dxa"/>
            <w:vAlign w:val="center"/>
          </w:tcPr>
          <w:p w14:paraId="17F93341" w14:textId="77777777" w:rsidR="005D2685" w:rsidRDefault="00000000">
            <w:r>
              <w:t>3268</w:t>
            </w:r>
          </w:p>
        </w:tc>
      </w:tr>
      <w:tr w:rsidR="005D2685" w14:paraId="5354A3D2" w14:textId="77777777">
        <w:tc>
          <w:tcPr>
            <w:tcW w:w="3135" w:type="dxa"/>
            <w:vAlign w:val="center"/>
          </w:tcPr>
          <w:p w14:paraId="203C4851" w14:textId="77777777" w:rsidR="005D2685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43AF0652" w14:textId="77777777" w:rsidR="005D2685" w:rsidRDefault="00000000">
            <w:r>
              <w:t>13.44</w:t>
            </w:r>
          </w:p>
        </w:tc>
        <w:tc>
          <w:tcPr>
            <w:tcW w:w="1131" w:type="dxa"/>
            <w:vAlign w:val="center"/>
          </w:tcPr>
          <w:p w14:paraId="2C9248CA" w14:textId="77777777" w:rsidR="005D2685" w:rsidRDefault="00000000">
            <w:r>
              <w:t>78</w:t>
            </w:r>
          </w:p>
        </w:tc>
        <w:tc>
          <w:tcPr>
            <w:tcW w:w="1522" w:type="dxa"/>
            <w:vAlign w:val="center"/>
          </w:tcPr>
          <w:p w14:paraId="02FF2E6D" w14:textId="77777777" w:rsidR="005D2685" w:rsidRDefault="00000000">
            <w:r>
              <w:t>5014</w:t>
            </w:r>
          </w:p>
        </w:tc>
        <w:tc>
          <w:tcPr>
            <w:tcW w:w="1862" w:type="dxa"/>
            <w:vAlign w:val="center"/>
          </w:tcPr>
          <w:p w14:paraId="12A4B230" w14:textId="77777777" w:rsidR="005D2685" w:rsidRDefault="00000000">
            <w:r>
              <w:t>67388</w:t>
            </w:r>
          </w:p>
        </w:tc>
      </w:tr>
      <w:tr w:rsidR="005D2685" w14:paraId="1FF53B41" w14:textId="77777777">
        <w:tc>
          <w:tcPr>
            <w:tcW w:w="7485" w:type="dxa"/>
            <w:gridSpan w:val="4"/>
            <w:vAlign w:val="center"/>
          </w:tcPr>
          <w:p w14:paraId="711D8B99" w14:textId="77777777" w:rsidR="005D2685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15816465" w14:textId="77777777" w:rsidR="005D2685" w:rsidRDefault="00000000">
            <w:r>
              <w:t>75375</w:t>
            </w:r>
          </w:p>
        </w:tc>
      </w:tr>
    </w:tbl>
    <w:p w14:paraId="1DEEE7CF" w14:textId="77777777" w:rsidR="005D2685" w:rsidRDefault="00000000">
      <w:pPr>
        <w:pStyle w:val="1"/>
        <w:widowControl w:val="0"/>
      </w:pPr>
      <w:bookmarkStart w:id="62" w:name="_Toc185801288"/>
      <w:r>
        <w:lastRenderedPageBreak/>
        <w:t>电梯</w:t>
      </w:r>
      <w:bookmarkEnd w:id="62"/>
    </w:p>
    <w:p w14:paraId="713FB6B4" w14:textId="77777777" w:rsidR="005D2685" w:rsidRDefault="00000000">
      <w:pPr>
        <w:pStyle w:val="2"/>
        <w:widowControl w:val="0"/>
      </w:pPr>
      <w:bookmarkStart w:id="63" w:name="_Toc185801289"/>
      <w:r>
        <w:t>直梯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5D2685" w14:paraId="6857AD72" w14:textId="77777777">
        <w:tc>
          <w:tcPr>
            <w:tcW w:w="1256" w:type="dxa"/>
            <w:shd w:val="clear" w:color="auto" w:fill="E6E6E6"/>
            <w:vAlign w:val="center"/>
          </w:tcPr>
          <w:p w14:paraId="345114AC" w14:textId="77777777" w:rsidR="005D2685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92D8F0" w14:textId="77777777" w:rsidR="005D2685" w:rsidRDefault="00000000">
            <w:pPr>
              <w:jc w:val="center"/>
            </w:pPr>
            <w:r>
              <w:t>特定能量消耗</w:t>
            </w:r>
            <w:r>
              <w:t>(</w:t>
            </w:r>
            <w:proofErr w:type="spellStart"/>
            <w:r>
              <w:t>mWh</w:t>
            </w:r>
            <w:proofErr w:type="spellEnd"/>
            <w:r>
              <w:t>/</w:t>
            </w:r>
            <w:proofErr w:type="spellStart"/>
            <w:r>
              <w:t>kgm</w:t>
            </w:r>
            <w:proofErr w:type="spellEnd"/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D99297C" w14:textId="77777777" w:rsidR="005D2685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D939A9" w14:textId="77777777" w:rsidR="005D2685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85EA66" w14:textId="77777777" w:rsidR="005D2685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37E3B5F" w14:textId="77777777" w:rsidR="005D2685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CB89024" w14:textId="77777777" w:rsidR="005D2685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F7E8CD1" w14:textId="77777777" w:rsidR="005D2685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ED22AB" w14:textId="77777777" w:rsidR="005D2685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5D2685" w14:paraId="05D30795" w14:textId="77777777">
        <w:tc>
          <w:tcPr>
            <w:tcW w:w="1256" w:type="dxa"/>
            <w:vAlign w:val="center"/>
          </w:tcPr>
          <w:p w14:paraId="06A5D884" w14:textId="77777777" w:rsidR="005D2685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236FFB39" w14:textId="77777777" w:rsidR="005D2685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1A05872F" w14:textId="77777777" w:rsidR="005D2685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611FE8DE" w14:textId="77777777" w:rsidR="005D2685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203581D7" w14:textId="77777777" w:rsidR="005D2685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3FC2CBE1" w14:textId="77777777" w:rsidR="005D268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2F14481D" w14:textId="77777777" w:rsidR="005D2685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381F3E0D" w14:textId="77777777" w:rsidR="005D2685" w:rsidRDefault="00000000">
            <w:r>
              <w:t>5</w:t>
            </w:r>
          </w:p>
        </w:tc>
        <w:tc>
          <w:tcPr>
            <w:tcW w:w="1131" w:type="dxa"/>
            <w:vAlign w:val="center"/>
          </w:tcPr>
          <w:p w14:paraId="219C576F" w14:textId="77777777" w:rsidR="005D2685" w:rsidRDefault="00000000">
            <w:r>
              <w:t>37548</w:t>
            </w:r>
          </w:p>
        </w:tc>
      </w:tr>
      <w:tr w:rsidR="005D2685" w14:paraId="3F02553F" w14:textId="77777777">
        <w:tc>
          <w:tcPr>
            <w:tcW w:w="8185" w:type="dxa"/>
            <w:gridSpan w:val="8"/>
            <w:vAlign w:val="center"/>
          </w:tcPr>
          <w:p w14:paraId="0BD692D5" w14:textId="77777777" w:rsidR="005D2685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41CBB598" w14:textId="77777777" w:rsidR="005D2685" w:rsidRDefault="00000000">
            <w:r>
              <w:t>37548</w:t>
            </w:r>
          </w:p>
        </w:tc>
      </w:tr>
    </w:tbl>
    <w:p w14:paraId="578D213C" w14:textId="77777777" w:rsidR="005D2685" w:rsidRDefault="00000000">
      <w:pPr>
        <w:pStyle w:val="1"/>
        <w:widowControl w:val="0"/>
      </w:pPr>
      <w:bookmarkStart w:id="64" w:name="_Toc185801290"/>
      <w:r>
        <w:t>光伏发电</w:t>
      </w:r>
      <w:bookmarkEnd w:id="6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5D2685" w14:paraId="4AAA89D8" w14:textId="77777777">
        <w:tc>
          <w:tcPr>
            <w:tcW w:w="3395" w:type="dxa"/>
            <w:shd w:val="clear" w:color="auto" w:fill="E6E6E6"/>
            <w:vAlign w:val="center"/>
          </w:tcPr>
          <w:p w14:paraId="5C40E259" w14:textId="77777777" w:rsidR="005D2685" w:rsidRDefault="00000000">
            <w:pPr>
              <w:jc w:val="center"/>
            </w:pPr>
            <w:r>
              <w:t>月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40384B38" w14:textId="77777777" w:rsidR="005D2685" w:rsidRDefault="00000000">
            <w:pPr>
              <w:jc w:val="center"/>
            </w:pPr>
            <w:r>
              <w:t>发电量</w:t>
            </w:r>
            <w:r>
              <w:t>(kWh)</w:t>
            </w:r>
          </w:p>
        </w:tc>
      </w:tr>
      <w:tr w:rsidR="005D2685" w14:paraId="0C6C57CA" w14:textId="77777777">
        <w:tc>
          <w:tcPr>
            <w:tcW w:w="3395" w:type="dxa"/>
            <w:vAlign w:val="center"/>
          </w:tcPr>
          <w:p w14:paraId="0B770FE5" w14:textId="77777777" w:rsidR="005D2685" w:rsidRDefault="00000000">
            <w:pPr>
              <w:jc w:val="center"/>
            </w:pPr>
            <w:r>
              <w:t>1</w:t>
            </w:r>
          </w:p>
        </w:tc>
        <w:tc>
          <w:tcPr>
            <w:tcW w:w="5931" w:type="dxa"/>
            <w:vAlign w:val="center"/>
          </w:tcPr>
          <w:p w14:paraId="71A9714C" w14:textId="77777777" w:rsidR="005D2685" w:rsidRDefault="00000000">
            <w:pPr>
              <w:jc w:val="center"/>
            </w:pPr>
            <w:r>
              <w:t>17810</w:t>
            </w:r>
          </w:p>
        </w:tc>
      </w:tr>
      <w:tr w:rsidR="005D2685" w14:paraId="2893B5D5" w14:textId="77777777">
        <w:tc>
          <w:tcPr>
            <w:tcW w:w="3395" w:type="dxa"/>
            <w:vAlign w:val="center"/>
          </w:tcPr>
          <w:p w14:paraId="33709881" w14:textId="77777777" w:rsidR="005D2685" w:rsidRDefault="00000000">
            <w:pPr>
              <w:jc w:val="center"/>
            </w:pPr>
            <w:r>
              <w:t>2</w:t>
            </w:r>
          </w:p>
        </w:tc>
        <w:tc>
          <w:tcPr>
            <w:tcW w:w="5931" w:type="dxa"/>
            <w:vAlign w:val="center"/>
          </w:tcPr>
          <w:p w14:paraId="01976894" w14:textId="77777777" w:rsidR="005D2685" w:rsidRDefault="00000000">
            <w:pPr>
              <w:jc w:val="center"/>
            </w:pPr>
            <w:r>
              <w:t>20740</w:t>
            </w:r>
          </w:p>
        </w:tc>
      </w:tr>
      <w:tr w:rsidR="005D2685" w14:paraId="0F2FD811" w14:textId="77777777">
        <w:tc>
          <w:tcPr>
            <w:tcW w:w="3395" w:type="dxa"/>
            <w:vAlign w:val="center"/>
          </w:tcPr>
          <w:p w14:paraId="45B36B78" w14:textId="77777777" w:rsidR="005D2685" w:rsidRDefault="00000000">
            <w:pPr>
              <w:jc w:val="center"/>
            </w:pPr>
            <w:r>
              <w:t>3</w:t>
            </w:r>
          </w:p>
        </w:tc>
        <w:tc>
          <w:tcPr>
            <w:tcW w:w="5931" w:type="dxa"/>
            <w:vAlign w:val="center"/>
          </w:tcPr>
          <w:p w14:paraId="0F2EBDB1" w14:textId="77777777" w:rsidR="005D2685" w:rsidRDefault="00000000">
            <w:pPr>
              <w:jc w:val="center"/>
            </w:pPr>
            <w:r>
              <w:t>25450</w:t>
            </w:r>
          </w:p>
        </w:tc>
      </w:tr>
      <w:tr w:rsidR="005D2685" w14:paraId="71AC547D" w14:textId="77777777">
        <w:tc>
          <w:tcPr>
            <w:tcW w:w="3395" w:type="dxa"/>
            <w:vAlign w:val="center"/>
          </w:tcPr>
          <w:p w14:paraId="3980B076" w14:textId="77777777" w:rsidR="005D2685" w:rsidRDefault="00000000">
            <w:pPr>
              <w:jc w:val="center"/>
            </w:pPr>
            <w:r>
              <w:t>4</w:t>
            </w:r>
          </w:p>
        </w:tc>
        <w:tc>
          <w:tcPr>
            <w:tcW w:w="5931" w:type="dxa"/>
            <w:vAlign w:val="center"/>
          </w:tcPr>
          <w:p w14:paraId="18FE5FC2" w14:textId="77777777" w:rsidR="005D2685" w:rsidRDefault="00000000">
            <w:pPr>
              <w:jc w:val="center"/>
            </w:pPr>
            <w:r>
              <w:t>33360</w:t>
            </w:r>
          </w:p>
        </w:tc>
      </w:tr>
      <w:tr w:rsidR="005D2685" w14:paraId="348D87AB" w14:textId="77777777">
        <w:tc>
          <w:tcPr>
            <w:tcW w:w="3395" w:type="dxa"/>
            <w:vAlign w:val="center"/>
          </w:tcPr>
          <w:p w14:paraId="7B323665" w14:textId="77777777" w:rsidR="005D2685" w:rsidRDefault="00000000">
            <w:pPr>
              <w:jc w:val="center"/>
            </w:pPr>
            <w:r>
              <w:t>5</w:t>
            </w:r>
          </w:p>
        </w:tc>
        <w:tc>
          <w:tcPr>
            <w:tcW w:w="5931" w:type="dxa"/>
            <w:vAlign w:val="center"/>
          </w:tcPr>
          <w:p w14:paraId="505DAB9D" w14:textId="77777777" w:rsidR="005D2685" w:rsidRDefault="00000000">
            <w:pPr>
              <w:jc w:val="center"/>
            </w:pPr>
            <w:r>
              <w:t>43950</w:t>
            </w:r>
          </w:p>
        </w:tc>
      </w:tr>
      <w:tr w:rsidR="005D2685" w14:paraId="25785011" w14:textId="77777777">
        <w:tc>
          <w:tcPr>
            <w:tcW w:w="3395" w:type="dxa"/>
            <w:vAlign w:val="center"/>
          </w:tcPr>
          <w:p w14:paraId="349A7899" w14:textId="77777777" w:rsidR="005D2685" w:rsidRDefault="00000000">
            <w:pPr>
              <w:jc w:val="center"/>
            </w:pPr>
            <w:r>
              <w:t>6</w:t>
            </w:r>
          </w:p>
        </w:tc>
        <w:tc>
          <w:tcPr>
            <w:tcW w:w="5931" w:type="dxa"/>
            <w:vAlign w:val="center"/>
          </w:tcPr>
          <w:p w14:paraId="25115861" w14:textId="77777777" w:rsidR="005D2685" w:rsidRDefault="00000000">
            <w:pPr>
              <w:jc w:val="center"/>
            </w:pPr>
            <w:r>
              <w:t>45410</w:t>
            </w:r>
          </w:p>
        </w:tc>
      </w:tr>
      <w:tr w:rsidR="005D2685" w14:paraId="3558952F" w14:textId="77777777">
        <w:tc>
          <w:tcPr>
            <w:tcW w:w="3395" w:type="dxa"/>
            <w:vAlign w:val="center"/>
          </w:tcPr>
          <w:p w14:paraId="13A452F4" w14:textId="77777777" w:rsidR="005D2685" w:rsidRDefault="00000000">
            <w:pPr>
              <w:jc w:val="center"/>
            </w:pPr>
            <w:r>
              <w:t>7</w:t>
            </w:r>
          </w:p>
        </w:tc>
        <w:tc>
          <w:tcPr>
            <w:tcW w:w="5931" w:type="dxa"/>
            <w:vAlign w:val="center"/>
          </w:tcPr>
          <w:p w14:paraId="220F05A7" w14:textId="77777777" w:rsidR="005D2685" w:rsidRDefault="00000000">
            <w:pPr>
              <w:jc w:val="center"/>
            </w:pPr>
            <w:r>
              <w:t>53960</w:t>
            </w:r>
          </w:p>
        </w:tc>
      </w:tr>
      <w:tr w:rsidR="005D2685" w14:paraId="330DD67F" w14:textId="77777777">
        <w:tc>
          <w:tcPr>
            <w:tcW w:w="3395" w:type="dxa"/>
            <w:vAlign w:val="center"/>
          </w:tcPr>
          <w:p w14:paraId="22600AC9" w14:textId="77777777" w:rsidR="005D2685" w:rsidRDefault="00000000">
            <w:pPr>
              <w:jc w:val="center"/>
            </w:pPr>
            <w:r>
              <w:t>8</w:t>
            </w:r>
          </w:p>
        </w:tc>
        <w:tc>
          <w:tcPr>
            <w:tcW w:w="5931" w:type="dxa"/>
            <w:vAlign w:val="center"/>
          </w:tcPr>
          <w:p w14:paraId="598A8B46" w14:textId="77777777" w:rsidR="005D2685" w:rsidRDefault="00000000">
            <w:pPr>
              <w:jc w:val="center"/>
            </w:pPr>
            <w:r>
              <w:t>47300</w:t>
            </w:r>
          </w:p>
        </w:tc>
      </w:tr>
      <w:tr w:rsidR="005D2685" w14:paraId="059C438F" w14:textId="77777777">
        <w:tc>
          <w:tcPr>
            <w:tcW w:w="3395" w:type="dxa"/>
            <w:vAlign w:val="center"/>
          </w:tcPr>
          <w:p w14:paraId="34EA865A" w14:textId="77777777" w:rsidR="005D2685" w:rsidRDefault="00000000">
            <w:pPr>
              <w:jc w:val="center"/>
            </w:pPr>
            <w:r>
              <w:t>9</w:t>
            </w:r>
          </w:p>
        </w:tc>
        <w:tc>
          <w:tcPr>
            <w:tcW w:w="5931" w:type="dxa"/>
            <w:vAlign w:val="center"/>
          </w:tcPr>
          <w:p w14:paraId="2430F7B9" w14:textId="77777777" w:rsidR="005D2685" w:rsidRDefault="00000000">
            <w:pPr>
              <w:jc w:val="center"/>
            </w:pPr>
            <w:r>
              <w:t>38320</w:t>
            </w:r>
          </w:p>
        </w:tc>
      </w:tr>
      <w:tr w:rsidR="005D2685" w14:paraId="255C4573" w14:textId="77777777">
        <w:tc>
          <w:tcPr>
            <w:tcW w:w="3395" w:type="dxa"/>
            <w:vAlign w:val="center"/>
          </w:tcPr>
          <w:p w14:paraId="56D88623" w14:textId="77777777" w:rsidR="005D2685" w:rsidRDefault="00000000">
            <w:pPr>
              <w:jc w:val="center"/>
            </w:pPr>
            <w:r>
              <w:t>10</w:t>
            </w:r>
          </w:p>
        </w:tc>
        <w:tc>
          <w:tcPr>
            <w:tcW w:w="5931" w:type="dxa"/>
            <w:vAlign w:val="center"/>
          </w:tcPr>
          <w:p w14:paraId="4B9EC79A" w14:textId="77777777" w:rsidR="005D2685" w:rsidRDefault="00000000">
            <w:pPr>
              <w:jc w:val="center"/>
            </w:pPr>
            <w:r>
              <w:t>29930</w:t>
            </w:r>
          </w:p>
        </w:tc>
      </w:tr>
      <w:tr w:rsidR="005D2685" w14:paraId="046351CC" w14:textId="77777777">
        <w:tc>
          <w:tcPr>
            <w:tcW w:w="3395" w:type="dxa"/>
            <w:vAlign w:val="center"/>
          </w:tcPr>
          <w:p w14:paraId="5FE112D5" w14:textId="77777777" w:rsidR="005D2685" w:rsidRDefault="00000000">
            <w:pPr>
              <w:jc w:val="center"/>
            </w:pPr>
            <w:r>
              <w:t>11</w:t>
            </w:r>
          </w:p>
        </w:tc>
        <w:tc>
          <w:tcPr>
            <w:tcW w:w="5931" w:type="dxa"/>
            <w:vAlign w:val="center"/>
          </w:tcPr>
          <w:p w14:paraId="589C6F36" w14:textId="77777777" w:rsidR="005D2685" w:rsidRDefault="00000000">
            <w:pPr>
              <w:jc w:val="center"/>
            </w:pPr>
            <w:r>
              <w:t>21380</w:t>
            </w:r>
          </w:p>
        </w:tc>
      </w:tr>
      <w:tr w:rsidR="005D2685" w14:paraId="2D17BE0E" w14:textId="77777777">
        <w:tc>
          <w:tcPr>
            <w:tcW w:w="3395" w:type="dxa"/>
            <w:vAlign w:val="center"/>
          </w:tcPr>
          <w:p w14:paraId="7145B727" w14:textId="77777777" w:rsidR="005D2685" w:rsidRDefault="00000000">
            <w:pPr>
              <w:jc w:val="center"/>
            </w:pPr>
            <w:r>
              <w:t>12</w:t>
            </w:r>
          </w:p>
        </w:tc>
        <w:tc>
          <w:tcPr>
            <w:tcW w:w="5931" w:type="dxa"/>
            <w:vAlign w:val="center"/>
          </w:tcPr>
          <w:p w14:paraId="1A904E47" w14:textId="77777777" w:rsidR="005D2685" w:rsidRDefault="00000000">
            <w:pPr>
              <w:jc w:val="center"/>
            </w:pPr>
            <w:r>
              <w:t>16000</w:t>
            </w:r>
          </w:p>
        </w:tc>
      </w:tr>
      <w:tr w:rsidR="005D2685" w14:paraId="25A6B35F" w14:textId="77777777">
        <w:tc>
          <w:tcPr>
            <w:tcW w:w="3395" w:type="dxa"/>
            <w:vAlign w:val="center"/>
          </w:tcPr>
          <w:p w14:paraId="02E2E4C6" w14:textId="77777777" w:rsidR="005D2685" w:rsidRDefault="00000000">
            <w:pPr>
              <w:jc w:val="center"/>
            </w:pPr>
            <w:r>
              <w:t>总计</w:t>
            </w:r>
          </w:p>
        </w:tc>
        <w:tc>
          <w:tcPr>
            <w:tcW w:w="5931" w:type="dxa"/>
            <w:vAlign w:val="center"/>
          </w:tcPr>
          <w:p w14:paraId="556F308F" w14:textId="77777777" w:rsidR="005D2685" w:rsidRDefault="00000000">
            <w:pPr>
              <w:jc w:val="center"/>
            </w:pPr>
            <w:r>
              <w:t>393610</w:t>
            </w:r>
          </w:p>
        </w:tc>
      </w:tr>
    </w:tbl>
    <w:p w14:paraId="073C10B1" w14:textId="77777777" w:rsidR="005D2685" w:rsidRDefault="00000000">
      <w:pPr>
        <w:pStyle w:val="1"/>
        <w:widowControl w:val="0"/>
      </w:pPr>
      <w:bookmarkStart w:id="65" w:name="_Toc185801291"/>
      <w:r>
        <w:t>可再生能源利用</w:t>
      </w:r>
      <w:bookmarkEnd w:id="65"/>
    </w:p>
    <w:p w14:paraId="26590D3A" w14:textId="77777777" w:rsidR="005D2685" w:rsidRDefault="00000000">
      <w:pPr>
        <w:pStyle w:val="2"/>
        <w:widowControl w:val="0"/>
      </w:pPr>
      <w:bookmarkStart w:id="66" w:name="_Toc185801292"/>
      <w:r>
        <w:t>生活热水</w:t>
      </w:r>
      <w:bookmarkEnd w:id="66"/>
    </w:p>
    <w:p w14:paraId="415D2304" w14:textId="77777777" w:rsidR="005D2685" w:rsidRDefault="00000000">
      <w:pPr>
        <w:pStyle w:val="3"/>
        <w:widowControl w:val="0"/>
        <w:rPr>
          <w:rFonts w:hint="eastAsia"/>
        </w:rPr>
      </w:pPr>
      <w:bookmarkStart w:id="67" w:name="_Toc185801293"/>
      <w:r>
        <w:t>计算说明</w:t>
      </w:r>
      <w:bookmarkEnd w:id="67"/>
    </w:p>
    <w:p w14:paraId="2D152C18" w14:textId="77777777" w:rsidR="00000000" w:rsidRDefault="00000000" w:rsidP="007C4437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20494DD1" w14:textId="77777777" w:rsidR="00000000" w:rsidRPr="00561798" w:rsidRDefault="00000000" w:rsidP="007C4437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</w:t>
      </w:r>
      <w:r>
        <w:rPr>
          <w:szCs w:val="21"/>
          <w:lang w:val="zh-CN"/>
        </w:rPr>
        <w:t>9</w:t>
      </w:r>
      <w:r w:rsidRPr="00561798">
        <w:rPr>
          <w:rFonts w:hint="eastAsia"/>
          <w:szCs w:val="21"/>
          <w:lang w:val="zh-CN"/>
        </w:rPr>
        <w:t>,</w:t>
      </w:r>
      <w:r w:rsidRPr="00561798">
        <w:rPr>
          <w:rFonts w:hint="eastAsia"/>
          <w:szCs w:val="21"/>
          <w:lang w:val="zh-CN"/>
        </w:rPr>
        <w:t>提供</w:t>
      </w:r>
      <w:r w:rsidRPr="00561798">
        <w:rPr>
          <w:szCs w:val="21"/>
          <w:lang w:val="zh-CN"/>
        </w:rPr>
        <w:t>的</w:t>
      </w:r>
      <w:r w:rsidRPr="00561798">
        <w:rPr>
          <w:rFonts w:hint="eastAsia"/>
          <w:szCs w:val="21"/>
          <w:lang w:val="zh-CN"/>
        </w:rPr>
        <w:t>生活热水系统中可再生能源利用量计算公式</w:t>
      </w:r>
      <w:r w:rsidRPr="00561798">
        <w:rPr>
          <w:szCs w:val="21"/>
          <w:lang w:val="zh-CN"/>
        </w:rPr>
        <w:t>如下：</w:t>
      </w:r>
    </w:p>
    <w:p w14:paraId="373B0E23" w14:textId="77777777" w:rsidR="00000000" w:rsidRPr="00561798" w:rsidRDefault="00000000" w:rsidP="007C4437">
      <w:pPr>
        <w:ind w:firstLineChars="95" w:firstLine="199"/>
        <w:jc w:val="center"/>
        <w:rPr>
          <w:lang w:val="zh-CN"/>
        </w:rPr>
      </w:pPr>
      <w:r>
        <w:rPr>
          <w:noProof/>
          <w:lang w:val="en-US"/>
        </w:rPr>
        <w:lastRenderedPageBreak/>
        <w:pict w14:anchorId="54F39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alt="http://www.jianbiaoku.com/uploadfile/zzsite/crierion/2021-12-03/162121/7740668_2a3f26d7dce44318959c73c5e2220cdf.jpg" style="width:324pt;height:121.5pt;visibility:visible;mso-wrap-style:square">
            <v:imagedata r:id="rId14" o:title="7740668_2a3f26d7dce44318959c73c5e2220cdf"/>
          </v:shape>
        </w:pict>
      </w:r>
    </w:p>
    <w:p w14:paraId="6F9A2BEE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rPr>
          <w:szCs w:val="21"/>
          <w:lang w:val="zh-CN"/>
        </w:rPr>
      </w:pPr>
      <w:r w:rsidRPr="00561798">
        <w:rPr>
          <w:rFonts w:hint="eastAsia"/>
          <w:lang w:val="zh-CN"/>
        </w:rPr>
        <w:t>式中：</w:t>
      </w:r>
      <w:r>
        <w:rPr>
          <w:rFonts w:hint="eastAsia"/>
          <w:lang w:val="zh-CN"/>
        </w:rPr>
        <w:t xml:space="preserve"> </w:t>
      </w:r>
      <w:r w:rsidRPr="00223B2D">
        <w:rPr>
          <w:rFonts w:hint="eastAsia"/>
          <w:szCs w:val="21"/>
          <w:lang w:val="zh-CN"/>
        </w:rPr>
        <w:t>EFw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089433CA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38937645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gol</w:t>
      </w:r>
      <w:r w:rsidRPr="00223B2D">
        <w:rPr>
          <w:rFonts w:hint="eastAsia"/>
          <w:szCs w:val="21"/>
          <w:lang w:val="zh-CN"/>
        </w:rPr>
        <w:t>——太阳能生活热水系统的年可再生能源利用量，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0C2CFD27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bio</w:t>
      </w:r>
      <w:r w:rsidRPr="00223B2D">
        <w:rPr>
          <w:rFonts w:hint="eastAsia"/>
          <w:szCs w:val="21"/>
          <w:lang w:val="zh-CN"/>
        </w:rPr>
        <w:t>——生物质生活热水系统的年可再生能源利用量，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 </w:t>
      </w:r>
      <w:r w:rsidRPr="00223B2D">
        <w:rPr>
          <w:rFonts w:hint="eastAsia"/>
          <w:szCs w:val="21"/>
          <w:lang w:val="zh-CN"/>
        </w:rPr>
        <w:t>；</w:t>
      </w:r>
    </w:p>
    <w:p w14:paraId="34F86A9B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391E80F2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62458613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sol</w:t>
      </w:r>
      <w:r w:rsidRPr="00223B2D">
        <w:rPr>
          <w:rFonts w:hint="eastAsia"/>
          <w:szCs w:val="21"/>
          <w:lang w:val="zh-CN"/>
        </w:rPr>
        <w:t>——太阳能系统的年生活热水供热量，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20356FA8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bio</w:t>
      </w:r>
      <w:r w:rsidRPr="00223B2D">
        <w:rPr>
          <w:rFonts w:hint="eastAsia"/>
          <w:szCs w:val="21"/>
          <w:lang w:val="zh-CN"/>
        </w:rPr>
        <w:t>——生物质生活热水系统的年生活热水供热量，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3D0930F6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——地源热泵机组供生活热水年耗电量，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24A8184C" w14:textId="77777777" w:rsidR="00000000" w:rsidRPr="007C4437" w:rsidRDefault="00000000" w:rsidP="0005722B">
      <w:pPr>
        <w:pStyle w:val="a5"/>
        <w:shd w:val="clear" w:color="auto" w:fill="FFFFFF"/>
        <w:spacing w:line="360" w:lineRule="auto"/>
        <w:ind w:firstLineChars="350" w:firstLine="735"/>
      </w:pPr>
      <w:r w:rsidRPr="00223B2D">
        <w:rPr>
          <w:rFonts w:hint="eastAsia"/>
          <w:szCs w:val="21"/>
          <w:lang w:val="zh-CN"/>
        </w:rPr>
        <w:t>Ew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——空气源热泵机组供生活热水年耗电量，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。</w:t>
      </w:r>
    </w:p>
    <w:p w14:paraId="5FB8E7A9" w14:textId="77777777" w:rsidR="005D2685" w:rsidRDefault="005D2685">
      <w:pPr>
        <w:widowControl w:val="0"/>
      </w:pPr>
    </w:p>
    <w:p w14:paraId="539C263F" w14:textId="77777777" w:rsidR="005D2685" w:rsidRDefault="00000000">
      <w:pPr>
        <w:pStyle w:val="3"/>
        <w:widowControl w:val="0"/>
        <w:rPr>
          <w:rFonts w:hint="eastAsia"/>
        </w:rPr>
      </w:pPr>
      <w:bookmarkStart w:id="68" w:name="_Toc185801294"/>
      <w:r>
        <w:t>太阳能利用</w:t>
      </w:r>
      <w:bookmarkEnd w:id="68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5D2685" w14:paraId="4D818DAF" w14:textId="77777777">
        <w:tc>
          <w:tcPr>
            <w:tcW w:w="3101" w:type="dxa"/>
            <w:shd w:val="clear" w:color="auto" w:fill="E6E6E6"/>
            <w:vAlign w:val="center"/>
          </w:tcPr>
          <w:p w14:paraId="28740F49" w14:textId="77777777" w:rsidR="005D2685" w:rsidRDefault="00000000">
            <w:pPr>
              <w:jc w:val="center"/>
            </w:pPr>
            <w:r>
              <w:t>太阳能供热量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77B398A" w14:textId="77777777" w:rsidR="005D2685" w:rsidRDefault="00000000">
            <w:pPr>
              <w:jc w:val="center"/>
            </w:pPr>
            <w:r>
              <w:t>年热水需求量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D5B2AB1" w14:textId="77777777" w:rsidR="005D2685" w:rsidRDefault="00000000">
            <w:pPr>
              <w:jc w:val="center"/>
            </w:pPr>
            <w:r>
              <w:t>太阳能提供热量比例</w:t>
            </w:r>
          </w:p>
        </w:tc>
      </w:tr>
      <w:tr w:rsidR="005D2685" w14:paraId="34607E6E" w14:textId="77777777">
        <w:tc>
          <w:tcPr>
            <w:tcW w:w="3101" w:type="dxa"/>
            <w:vAlign w:val="center"/>
          </w:tcPr>
          <w:p w14:paraId="7E25540D" w14:textId="77777777" w:rsidR="005D2685" w:rsidRDefault="00000000">
            <w:r>
              <w:t>0</w:t>
            </w:r>
          </w:p>
        </w:tc>
        <w:tc>
          <w:tcPr>
            <w:tcW w:w="3101" w:type="dxa"/>
            <w:vAlign w:val="center"/>
          </w:tcPr>
          <w:p w14:paraId="791682FC" w14:textId="77777777" w:rsidR="005D2685" w:rsidRDefault="00000000">
            <w:r>
              <w:t>0</w:t>
            </w:r>
          </w:p>
        </w:tc>
        <w:tc>
          <w:tcPr>
            <w:tcW w:w="3101" w:type="dxa"/>
            <w:vAlign w:val="center"/>
          </w:tcPr>
          <w:p w14:paraId="6FABFEF2" w14:textId="77777777" w:rsidR="005D2685" w:rsidRDefault="00000000">
            <w:r>
              <w:t>0%</w:t>
            </w:r>
          </w:p>
        </w:tc>
      </w:tr>
    </w:tbl>
    <w:p w14:paraId="74DF06D1" w14:textId="77777777" w:rsidR="005D2685" w:rsidRDefault="00000000">
      <w:pPr>
        <w:pStyle w:val="3"/>
        <w:widowControl w:val="0"/>
        <w:rPr>
          <w:rFonts w:hint="eastAsia"/>
        </w:rPr>
      </w:pPr>
      <w:bookmarkStart w:id="69" w:name="_Toc185801295"/>
      <w:r>
        <w:t>地源/空气源利用</w:t>
      </w:r>
      <w:bookmarkEnd w:id="69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5D2685" w14:paraId="74D0A689" w14:textId="77777777">
        <w:tc>
          <w:tcPr>
            <w:tcW w:w="1862" w:type="dxa"/>
            <w:shd w:val="clear" w:color="auto" w:fill="E6E6E6"/>
            <w:vAlign w:val="center"/>
          </w:tcPr>
          <w:p w14:paraId="2B157D5B" w14:textId="77777777" w:rsidR="005D2685" w:rsidRDefault="00000000">
            <w:pPr>
              <w:jc w:val="center"/>
            </w:pPr>
            <w:r>
              <w:t>热泵供热量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276E898" w14:textId="77777777" w:rsidR="005D2685" w:rsidRDefault="00000000">
            <w:pPr>
              <w:jc w:val="center"/>
            </w:pPr>
            <w:r>
              <w:t>热泵耗电量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6C5F592" w14:textId="77777777" w:rsidR="005D2685" w:rsidRDefault="00000000">
            <w:pPr>
              <w:jc w:val="center"/>
            </w:pPr>
            <w:r>
              <w:t>可再生</w:t>
            </w:r>
            <w:r>
              <w:br/>
            </w:r>
            <w:r>
              <w:t>利用量</w:t>
            </w:r>
            <w:r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36AC0AD" w14:textId="77777777" w:rsidR="005D2685" w:rsidRDefault="00000000">
            <w:pPr>
              <w:jc w:val="center"/>
            </w:pPr>
            <w:r>
              <w:t>年热水需求量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16E7022" w14:textId="77777777" w:rsidR="005D2685" w:rsidRDefault="00000000">
            <w:pPr>
              <w:jc w:val="center"/>
            </w:pPr>
            <w:r>
              <w:t>地源</w:t>
            </w:r>
            <w:r>
              <w:t>/</w:t>
            </w:r>
            <w:r>
              <w:t>空气源</w:t>
            </w:r>
            <w:r>
              <w:br/>
            </w:r>
            <w:r>
              <w:t>提供热水占比</w:t>
            </w:r>
          </w:p>
        </w:tc>
      </w:tr>
      <w:tr w:rsidR="005D2685" w14:paraId="4A2337FD" w14:textId="77777777">
        <w:tc>
          <w:tcPr>
            <w:tcW w:w="1862" w:type="dxa"/>
            <w:vAlign w:val="center"/>
          </w:tcPr>
          <w:p w14:paraId="0391BBFA" w14:textId="77777777" w:rsidR="005D2685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08E51002" w14:textId="77777777" w:rsidR="005D2685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56A3DA51" w14:textId="77777777" w:rsidR="005D2685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66FB3B1A" w14:textId="77777777" w:rsidR="005D2685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4F1740F1" w14:textId="77777777" w:rsidR="005D2685" w:rsidRDefault="00000000">
            <w:r>
              <w:t>0%</w:t>
            </w:r>
          </w:p>
        </w:tc>
      </w:tr>
    </w:tbl>
    <w:p w14:paraId="4427C7F7" w14:textId="77777777" w:rsidR="005D2685" w:rsidRDefault="00000000">
      <w:pPr>
        <w:pStyle w:val="2"/>
        <w:widowControl w:val="0"/>
      </w:pPr>
      <w:bookmarkStart w:id="70" w:name="_Toc185801296"/>
      <w:r>
        <w:t>可再生发电</w:t>
      </w:r>
      <w:bookmarkEnd w:id="70"/>
    </w:p>
    <w:p w14:paraId="452F2D84" w14:textId="77777777" w:rsidR="005D2685" w:rsidRDefault="00000000">
      <w:pPr>
        <w:pStyle w:val="3"/>
        <w:widowControl w:val="0"/>
        <w:rPr>
          <w:rFonts w:hint="eastAsia"/>
        </w:rPr>
      </w:pPr>
      <w:bookmarkStart w:id="71" w:name="_Toc185801297"/>
      <w:r>
        <w:t>计算说明</w:t>
      </w:r>
      <w:bookmarkEnd w:id="71"/>
    </w:p>
    <w:p w14:paraId="3DF1F22D" w14:textId="77777777" w:rsidR="00000000" w:rsidRPr="00871FF5" w:rsidRDefault="00000000" w:rsidP="00871FF5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05E47E4B" w14:textId="77777777" w:rsidR="005D2685" w:rsidRDefault="005D2685">
      <w:pPr>
        <w:widowControl w:val="0"/>
      </w:pPr>
    </w:p>
    <w:p w14:paraId="29CDC3D6" w14:textId="77777777" w:rsidR="005D2685" w:rsidRDefault="00000000">
      <w:pPr>
        <w:pStyle w:val="3"/>
        <w:widowControl w:val="0"/>
        <w:rPr>
          <w:rFonts w:hint="eastAsia"/>
        </w:rPr>
      </w:pPr>
      <w:bookmarkStart w:id="72" w:name="_Toc185801298"/>
      <w:r>
        <w:t>计算结果</w:t>
      </w:r>
      <w:bookmarkEnd w:id="72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7"/>
        <w:gridCol w:w="3115"/>
        <w:gridCol w:w="2411"/>
      </w:tblGrid>
      <w:tr w:rsidR="007C2478" w:rsidRPr="00771B84" w14:paraId="62AC8B57" w14:textId="77777777" w:rsidTr="00A76BA3">
        <w:tc>
          <w:tcPr>
            <w:tcW w:w="970" w:type="pct"/>
            <w:shd w:val="clear" w:color="auto" w:fill="E0E0E0"/>
            <w:vAlign w:val="center"/>
          </w:tcPr>
          <w:p w14:paraId="55DEB2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68FBF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659828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73" w:name="设计建筑别名"/>
            <w:r>
              <w:rPr>
                <w:rFonts w:hint="eastAsia"/>
                <w:lang w:val="en-US"/>
              </w:rPr>
              <w:t>设计建筑</w:t>
            </w:r>
            <w:bookmarkEnd w:id="73"/>
          </w:p>
          <w:p w14:paraId="195E244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4BA3B6E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3172BD9D" w14:textId="77777777" w:rsidTr="00A76BA3">
        <w:tc>
          <w:tcPr>
            <w:tcW w:w="970" w:type="pct"/>
            <w:shd w:val="clear" w:color="auto" w:fill="E0E0E0"/>
            <w:vAlign w:val="center"/>
          </w:tcPr>
          <w:p w14:paraId="106A772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F68DD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55022C3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74" w:name="空调能耗"/>
            <w:r w:rsidRPr="00771B84">
              <w:rPr>
                <w:lang w:val="en-US"/>
              </w:rPr>
              <w:t>69.31</w:t>
            </w:r>
            <w:bookmarkEnd w:id="74"/>
          </w:p>
        </w:tc>
        <w:tc>
          <w:tcPr>
            <w:tcW w:w="1293" w:type="pct"/>
          </w:tcPr>
          <w:p w14:paraId="4F66AFC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7E289A0" w14:textId="77777777" w:rsidTr="00A76BA3">
        <w:tc>
          <w:tcPr>
            <w:tcW w:w="970" w:type="pct"/>
            <w:shd w:val="clear" w:color="auto" w:fill="E0E0E0"/>
            <w:vAlign w:val="center"/>
          </w:tcPr>
          <w:p w14:paraId="19E0F2B9" w14:textId="77777777" w:rsidR="00000000" w:rsidRPr="00771B84" w:rsidRDefault="00000000" w:rsidP="00A76BA3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5CC70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6EF1DD8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75" w:name="供暖能耗"/>
            <w:r w:rsidRPr="00771B84">
              <w:rPr>
                <w:lang w:val="en-US"/>
              </w:rPr>
              <w:t>0.00</w:t>
            </w:r>
            <w:bookmarkEnd w:id="75"/>
          </w:p>
        </w:tc>
        <w:tc>
          <w:tcPr>
            <w:tcW w:w="1293" w:type="pct"/>
          </w:tcPr>
          <w:p w14:paraId="4FCC9E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1ED345EC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48C6B729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0A6D7970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13.61</w:t>
            </w:r>
          </w:p>
        </w:tc>
        <w:tc>
          <w:tcPr>
            <w:tcW w:w="1293" w:type="pct"/>
          </w:tcPr>
          <w:p w14:paraId="24D8737D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45C5AAFD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2A2E3B76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4AABF7B5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-</w:t>
            </w:r>
          </w:p>
        </w:tc>
        <w:tc>
          <w:tcPr>
            <w:tcW w:w="1293" w:type="pct"/>
          </w:tcPr>
          <w:p w14:paraId="424AAC6D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62FC5A40" w14:textId="77777777" w:rsidTr="00A76BA3">
        <w:tc>
          <w:tcPr>
            <w:tcW w:w="970" w:type="pct"/>
            <w:vMerge w:val="restart"/>
            <w:shd w:val="clear" w:color="auto" w:fill="E0E0E0"/>
            <w:vAlign w:val="center"/>
          </w:tcPr>
          <w:p w14:paraId="4B3D7A2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35C7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1A7F33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6.78</w:t>
            </w:r>
          </w:p>
        </w:tc>
        <w:tc>
          <w:tcPr>
            <w:tcW w:w="1293" w:type="pct"/>
          </w:tcPr>
          <w:p w14:paraId="1CEA48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9F5EFF" w:rsidRPr="00771B84" w14:paraId="0BC0B59D" w14:textId="77777777" w:rsidTr="00A76BA3">
        <w:tc>
          <w:tcPr>
            <w:tcW w:w="970" w:type="pct"/>
            <w:vMerge/>
            <w:shd w:val="clear" w:color="auto" w:fill="E0E0E0"/>
            <w:vAlign w:val="center"/>
          </w:tcPr>
          <w:p w14:paraId="061F4543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0C00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2FC4B31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2816BF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18AEBC7" w14:textId="77777777" w:rsidTr="00A76BA3">
        <w:tc>
          <w:tcPr>
            <w:tcW w:w="970" w:type="pct"/>
            <w:vMerge/>
            <w:shd w:val="clear" w:color="auto" w:fill="E0E0E0"/>
            <w:vAlign w:val="center"/>
          </w:tcPr>
          <w:p w14:paraId="7B03EC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5BC2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6B5F03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76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76"/>
          </w:p>
        </w:tc>
        <w:tc>
          <w:tcPr>
            <w:tcW w:w="1293" w:type="pct"/>
          </w:tcPr>
          <w:p w14:paraId="371F94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5B7B0C37" w14:textId="77777777" w:rsidTr="00A76BA3">
        <w:tc>
          <w:tcPr>
            <w:tcW w:w="970" w:type="pct"/>
            <w:vMerge/>
            <w:shd w:val="clear" w:color="auto" w:fill="E0E0E0"/>
            <w:vAlign w:val="center"/>
          </w:tcPr>
          <w:p w14:paraId="59841C2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C386BA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5B8749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77" w:name="其他能耗"/>
            <w:r w:rsidRPr="00771B84">
              <w:rPr>
                <w:rFonts w:hint="eastAsia"/>
                <w:lang w:val="en-US"/>
              </w:rPr>
              <w:t>6.78</w:t>
            </w:r>
            <w:bookmarkEnd w:id="77"/>
          </w:p>
        </w:tc>
        <w:tc>
          <w:tcPr>
            <w:tcW w:w="1293" w:type="pct"/>
          </w:tcPr>
          <w:p w14:paraId="7025214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0A4A62" w:rsidRPr="00771B84" w14:paraId="4144D952" w14:textId="77777777" w:rsidTr="000A4A62">
        <w:tc>
          <w:tcPr>
            <w:tcW w:w="2036" w:type="pct"/>
            <w:gridSpan w:val="2"/>
            <w:shd w:val="clear" w:color="auto" w:fill="E0E0E0"/>
            <w:vAlign w:val="center"/>
          </w:tcPr>
          <w:p w14:paraId="1A908F65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bookmarkStart w:id="78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78"/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Etol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6D9E15F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bookmarkStart w:id="79" w:name="建筑总能耗"/>
            <w:r w:rsidRPr="00771B84">
              <w:rPr>
                <w:lang w:val="en-US"/>
              </w:rPr>
              <w:t>89.70</w:t>
            </w:r>
            <w:bookmarkEnd w:id="79"/>
          </w:p>
        </w:tc>
        <w:tc>
          <w:tcPr>
            <w:tcW w:w="1293" w:type="pct"/>
          </w:tcPr>
          <w:p w14:paraId="5FA7BE85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</w:t>
            </w:r>
            <w:proofErr w:type="spellStart"/>
            <w:r>
              <w:rPr>
                <w:lang w:val="en-US"/>
              </w:rPr>
              <w:t>Ec+Eh+Ef+Eo</w:t>
            </w:r>
            <w:proofErr w:type="spellEnd"/>
          </w:p>
        </w:tc>
      </w:tr>
      <w:tr w:rsidR="00273712" w:rsidRPr="00771B84" w14:paraId="3C292119" w14:textId="77777777" w:rsidTr="00A76BA3">
        <w:tc>
          <w:tcPr>
            <w:tcW w:w="970" w:type="pct"/>
            <w:vMerge w:val="restart"/>
            <w:shd w:val="clear" w:color="auto" w:fill="E0E0E0"/>
            <w:vAlign w:val="center"/>
          </w:tcPr>
          <w:p w14:paraId="0951F2F0" w14:textId="77777777" w:rsidR="00000000" w:rsidRPr="00771B84" w:rsidRDefault="00000000" w:rsidP="0065793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193FE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13F7309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71.07</w:t>
            </w:r>
          </w:p>
        </w:tc>
        <w:tc>
          <w:tcPr>
            <w:tcW w:w="1293" w:type="pct"/>
          </w:tcPr>
          <w:p w14:paraId="0D100F5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422E9F28" w14:textId="77777777" w:rsidTr="00A76BA3">
        <w:tc>
          <w:tcPr>
            <w:tcW w:w="970" w:type="pct"/>
            <w:vMerge/>
            <w:shd w:val="clear" w:color="auto" w:fill="E0E0E0"/>
            <w:vAlign w:val="center"/>
          </w:tcPr>
          <w:p w14:paraId="10E7812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3143B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A3BEB7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27C4C10C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1186693A" w14:textId="77777777" w:rsidTr="00A76BA3">
        <w:tc>
          <w:tcPr>
            <w:tcW w:w="970" w:type="pct"/>
            <w:vMerge/>
            <w:shd w:val="clear" w:color="auto" w:fill="E0E0E0"/>
            <w:vAlign w:val="center"/>
          </w:tcPr>
          <w:p w14:paraId="119CAB6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2688182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E3D321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80" w:name="可再生能源能耗"/>
            <w:r w:rsidRPr="00771B84">
              <w:rPr>
                <w:rFonts w:hint="eastAsia"/>
                <w:lang w:val="en-US"/>
              </w:rPr>
              <w:t>71.07</w:t>
            </w:r>
            <w:bookmarkEnd w:id="80"/>
          </w:p>
        </w:tc>
        <w:tc>
          <w:tcPr>
            <w:tcW w:w="1293" w:type="pct"/>
          </w:tcPr>
          <w:p w14:paraId="4CB687D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07529BDB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6C7F7D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720F05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1" w:name="可再生发电供电比例"/>
            <w:r>
              <w:rPr>
                <w:rFonts w:hint="eastAsia"/>
                <w:lang w:val="en-US"/>
              </w:rPr>
              <w:t>79.23</w:t>
            </w:r>
            <w:bookmarkEnd w:id="81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4555CAD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 xml:space="preserve">e= </w:t>
            </w:r>
            <w:r>
              <w:rPr>
                <w:lang w:val="en-US"/>
              </w:rPr>
              <w:t xml:space="preserve">Er/ </w:t>
            </w:r>
            <w:proofErr w:type="spellStart"/>
            <w:r>
              <w:rPr>
                <w:lang w:val="en-US"/>
              </w:rPr>
              <w:t>Etol</w:t>
            </w:r>
            <w:proofErr w:type="spellEnd"/>
          </w:p>
        </w:tc>
      </w:tr>
    </w:tbl>
    <w:p w14:paraId="0731D191" w14:textId="77777777" w:rsidR="00000000" w:rsidRDefault="00000000"/>
    <w:p w14:paraId="1D415336" w14:textId="77777777" w:rsidR="00000000" w:rsidRPr="007E0E08" w:rsidRDefault="00000000"/>
    <w:p w14:paraId="6E22068C" w14:textId="77777777" w:rsidR="005D2685" w:rsidRDefault="005D2685">
      <w:pPr>
        <w:widowControl w:val="0"/>
      </w:pPr>
    </w:p>
    <w:p w14:paraId="2A621116" w14:textId="77777777" w:rsidR="005D2685" w:rsidRDefault="00000000">
      <w:pPr>
        <w:pStyle w:val="2"/>
        <w:widowControl w:val="0"/>
      </w:pPr>
      <w:bookmarkStart w:id="82" w:name="_Toc185801299"/>
      <w:r>
        <w:t>综合可再生利用率</w:t>
      </w:r>
      <w:bookmarkEnd w:id="82"/>
    </w:p>
    <w:p w14:paraId="0F3645F2" w14:textId="77777777" w:rsidR="005D2685" w:rsidRDefault="00000000">
      <w:pPr>
        <w:pStyle w:val="3"/>
        <w:widowControl w:val="0"/>
        <w:rPr>
          <w:rFonts w:hint="eastAsia"/>
        </w:rPr>
      </w:pPr>
      <w:bookmarkStart w:id="83" w:name="_Toc185801300"/>
      <w:r>
        <w:t>计算说明</w:t>
      </w:r>
      <w:bookmarkEnd w:id="83"/>
    </w:p>
    <w:p w14:paraId="30261D4C" w14:textId="77777777" w:rsidR="00000000" w:rsidRPr="00550642" w:rsidRDefault="00000000" w:rsidP="00C56B6A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413EB1EB" w14:textId="77777777" w:rsidR="00000000" w:rsidRPr="00561798" w:rsidRDefault="00000000" w:rsidP="00C56B6A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</w:rPr>
        <w:t>计算</w:t>
      </w:r>
      <w:r>
        <w:rPr>
          <w:szCs w:val="21"/>
        </w:rPr>
        <w:t>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</w:t>
      </w:r>
      <w:r>
        <w:rPr>
          <w:szCs w:val="21"/>
          <w:lang w:val="zh-CN"/>
        </w:rPr>
        <w:t>7</w:t>
      </w:r>
      <w:r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提供</w:t>
      </w:r>
      <w:r w:rsidRPr="00561798">
        <w:rPr>
          <w:szCs w:val="21"/>
          <w:lang w:val="zh-CN"/>
        </w:rPr>
        <w:t>的</w:t>
      </w:r>
      <w:r>
        <w:rPr>
          <w:rFonts w:hint="eastAsia"/>
          <w:szCs w:val="21"/>
          <w:lang w:val="zh-CN"/>
        </w:rPr>
        <w:t>建筑可再生</w:t>
      </w:r>
      <w:r>
        <w:rPr>
          <w:szCs w:val="21"/>
          <w:lang w:val="zh-CN"/>
        </w:rPr>
        <w:t>能源利用率</w:t>
      </w:r>
      <w:r w:rsidRPr="00561798">
        <w:rPr>
          <w:rFonts w:hint="eastAsia"/>
          <w:szCs w:val="21"/>
          <w:lang w:val="zh-CN"/>
        </w:rPr>
        <w:t>计算公式</w:t>
      </w:r>
      <w:r w:rsidRPr="00561798">
        <w:rPr>
          <w:szCs w:val="21"/>
          <w:lang w:val="zh-CN"/>
        </w:rPr>
        <w:t>如下：</w:t>
      </w:r>
    </w:p>
    <w:p w14:paraId="1D3C5EE3" w14:textId="77777777" w:rsidR="00000000" w:rsidRDefault="00000000" w:rsidP="00C56B6A">
      <w:pPr>
        <w:jc w:val="center"/>
        <w:rPr>
          <w:color w:val="000000"/>
        </w:rPr>
      </w:pPr>
      <w:r>
        <w:rPr>
          <w:noProof/>
        </w:rPr>
        <w:pict w14:anchorId="208E1AFB">
          <v:shape id="图片 3" o:spid="_x0000_i1026" type="#_x0000_t75" style="width:348.5pt;height:58pt;visibility:visible;mso-wrap-style:square">
            <v:imagedata r:id="rId15" o:title=""/>
          </v:shape>
        </w:pict>
      </w:r>
    </w:p>
    <w:p w14:paraId="3010EE20" w14:textId="77777777" w:rsidR="00000000" w:rsidRPr="003E317A" w:rsidRDefault="00000000" w:rsidP="00C56B6A">
      <w:pPr>
        <w:ind w:firstLineChars="95" w:firstLine="199"/>
      </w:pPr>
      <w:r w:rsidRPr="003E317A">
        <w:rPr>
          <w:rFonts w:hint="eastAsia"/>
          <w:lang w:val="zh-CN"/>
        </w:rPr>
        <w:t>式中</w:t>
      </w:r>
      <w:r w:rsidRPr="003E317A">
        <w:rPr>
          <w:rFonts w:hint="eastAsia"/>
        </w:rPr>
        <w:t>：</w:t>
      </w:r>
      <w:proofErr w:type="spellStart"/>
      <w:r w:rsidRPr="003E317A">
        <w:rPr>
          <w:rFonts w:hint="eastAsia"/>
        </w:rPr>
        <w:t>REP</w:t>
      </w:r>
      <w:r>
        <w:t>p</w:t>
      </w:r>
      <w:proofErr w:type="spellEnd"/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可再生能源利用率</w:t>
      </w:r>
      <w:r w:rsidRPr="003E317A">
        <w:rPr>
          <w:rFonts w:hint="eastAsia"/>
        </w:rPr>
        <w:t>，％；</w:t>
      </w:r>
    </w:p>
    <w:p w14:paraId="148C1C4B" w14:textId="77777777" w:rsidR="00000000" w:rsidRPr="003E317A" w:rsidRDefault="00000000" w:rsidP="00C56B6A">
      <w:pPr>
        <w:ind w:firstLineChars="395" w:firstLine="829"/>
      </w:pPr>
      <w:r w:rsidRPr="003E317A">
        <w:rPr>
          <w:rFonts w:hint="eastAsia"/>
        </w:rPr>
        <w:t>EPh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供暖系统中可再生能源利用量</w:t>
      </w:r>
      <w:r w:rsidRPr="003E317A">
        <w:rPr>
          <w:rFonts w:hint="eastAsia"/>
        </w:rPr>
        <w:t>，</w:t>
      </w:r>
      <w:r w:rsidRPr="003E317A">
        <w:rPr>
          <w:rFonts w:hint="eastAsia"/>
        </w:rPr>
        <w:t>kWh</w:t>
      </w:r>
      <w:r w:rsidRPr="003E317A">
        <w:rPr>
          <w:rFonts w:hint="eastAsia"/>
        </w:rPr>
        <w:t>；</w:t>
      </w:r>
    </w:p>
    <w:p w14:paraId="5E26147A" w14:textId="77777777" w:rsidR="00000000" w:rsidRPr="003E317A" w:rsidRDefault="00000000" w:rsidP="00C56B6A">
      <w:pPr>
        <w:ind w:firstLineChars="395" w:firstLine="829"/>
      </w:pPr>
      <w:proofErr w:type="spellStart"/>
      <w:r w:rsidRPr="003E317A">
        <w:rPr>
          <w:rFonts w:hint="eastAsia"/>
        </w:rPr>
        <w:t>EPc</w:t>
      </w:r>
      <w:proofErr w:type="spellEnd"/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供冷系统中可再生能源利用量</w:t>
      </w:r>
      <w:r w:rsidRPr="003E317A">
        <w:rPr>
          <w:rFonts w:hint="eastAsia"/>
        </w:rPr>
        <w:t>，</w:t>
      </w:r>
      <w:r w:rsidRPr="003E317A">
        <w:rPr>
          <w:rFonts w:hint="eastAsia"/>
        </w:rPr>
        <w:t>kWh</w:t>
      </w:r>
      <w:r w:rsidRPr="003E317A">
        <w:rPr>
          <w:rFonts w:hint="eastAsia"/>
        </w:rPr>
        <w:t>；</w:t>
      </w:r>
    </w:p>
    <w:p w14:paraId="75EC851A" w14:textId="77777777" w:rsidR="00000000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EPw</w:t>
      </w:r>
      <w:r w:rsidRPr="003E317A">
        <w:rPr>
          <w:rFonts w:hint="eastAsia"/>
          <w:lang w:val="zh-CN"/>
        </w:rPr>
        <w:t>——生活热水系统中可再生能源利用量，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0DBB2F28" w14:textId="77777777" w:rsidR="00000000" w:rsidRPr="00E025E7" w:rsidRDefault="00000000" w:rsidP="00C56B6A">
      <w:pPr>
        <w:ind w:firstLineChars="400" w:firstLine="840"/>
        <w:rPr>
          <w:lang w:val="zh-CN"/>
        </w:rPr>
      </w:pPr>
      <w:r w:rsidRPr="00E025E7">
        <w:rPr>
          <w:rFonts w:hint="eastAsia"/>
          <w:lang w:val="zh-CN"/>
        </w:rPr>
        <w:t>fi</w:t>
      </w:r>
      <w:r w:rsidRPr="00E025E7">
        <w:rPr>
          <w:rFonts w:hint="eastAsia"/>
          <w:lang w:val="zh-CN"/>
        </w:rPr>
        <w:t>——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类型能源的能源换算系数，按本标准表</w:t>
      </w:r>
      <w:r w:rsidRPr="00E025E7">
        <w:rPr>
          <w:rFonts w:hint="eastAsia"/>
          <w:lang w:val="zh-CN"/>
        </w:rPr>
        <w:t>A.1.11</w:t>
      </w:r>
      <w:r w:rsidRPr="00E025E7">
        <w:rPr>
          <w:rFonts w:hint="eastAsia"/>
          <w:lang w:val="zh-CN"/>
        </w:rPr>
        <w:t>选取电耗与</w:t>
      </w:r>
      <w:r w:rsidRPr="00E025E7">
        <w:rPr>
          <w:lang w:val="zh-CN"/>
        </w:rPr>
        <w:t>热量</w:t>
      </w:r>
      <w:r w:rsidRPr="00E025E7">
        <w:rPr>
          <w:rFonts w:hint="eastAsia"/>
          <w:lang w:val="zh-CN"/>
        </w:rPr>
        <w:t>系数</w:t>
      </w:r>
      <w:r w:rsidRPr="00E025E7">
        <w:rPr>
          <w:lang w:val="zh-CN"/>
        </w:rPr>
        <w:t>为</w:t>
      </w:r>
      <w:r w:rsidRPr="00E025E7">
        <w:rPr>
          <w:rFonts w:hint="eastAsia"/>
          <w:lang w:val="zh-CN"/>
        </w:rPr>
        <w:t>2.6</w:t>
      </w:r>
    </w:p>
    <w:p w14:paraId="610CDCFB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Er</w:t>
      </w:r>
      <w:r w:rsidRPr="00E025E7">
        <w:rPr>
          <w:rFonts w:hint="eastAsia"/>
          <w:lang w:val="zh-CN"/>
        </w:rPr>
        <w:t>，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——年本体产生的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类型可再生能源发电量，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；</w:t>
      </w:r>
    </w:p>
    <w:p w14:paraId="45868604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Erd</w:t>
      </w:r>
      <w:r w:rsidRPr="00E025E7">
        <w:rPr>
          <w:rFonts w:hint="eastAsia"/>
          <w:lang w:val="zh-CN"/>
        </w:rPr>
        <w:t>，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——年周边产生的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类型可再生能源发电量，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。</w:t>
      </w:r>
    </w:p>
    <w:p w14:paraId="54D01275" w14:textId="77777777" w:rsidR="00000000" w:rsidRPr="003E317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Qh</w:t>
      </w:r>
      <w:r w:rsidRPr="003E317A">
        <w:rPr>
          <w:rFonts w:hint="eastAsia"/>
          <w:lang w:val="zh-CN"/>
        </w:rPr>
        <w:t>——年供暖耗热量，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4D60E586" w14:textId="77777777" w:rsidR="00000000" w:rsidRPr="003E317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Qc</w:t>
      </w:r>
      <w:r w:rsidRPr="003E317A">
        <w:rPr>
          <w:rFonts w:hint="eastAsia"/>
          <w:lang w:val="zh-CN"/>
        </w:rPr>
        <w:t>——年供冷耗冷量，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19522969" w14:textId="77777777" w:rsidR="00000000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Qw</w:t>
      </w:r>
      <w:r w:rsidRPr="003E317A">
        <w:rPr>
          <w:rFonts w:hint="eastAsia"/>
          <w:lang w:val="zh-CN"/>
        </w:rPr>
        <w:t>——年生活热水</w:t>
      </w:r>
      <w:r>
        <w:rPr>
          <w:rFonts w:hint="eastAsia"/>
          <w:lang w:val="zh-CN"/>
        </w:rPr>
        <w:t>需求</w:t>
      </w:r>
      <w:r w:rsidRPr="003E317A">
        <w:rPr>
          <w:rFonts w:hint="eastAsia"/>
          <w:lang w:val="zh-CN"/>
        </w:rPr>
        <w:t>热量，</w:t>
      </w:r>
      <w:r w:rsidRPr="003E317A">
        <w:rPr>
          <w:rFonts w:hint="eastAsia"/>
          <w:lang w:val="zh-CN"/>
        </w:rPr>
        <w:t>kWh</w:t>
      </w:r>
      <w:r>
        <w:rPr>
          <w:rFonts w:hint="eastAsia"/>
          <w:lang w:val="zh-CN"/>
        </w:rPr>
        <w:t>；</w:t>
      </w:r>
    </w:p>
    <w:p w14:paraId="000B71EC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El</w:t>
      </w:r>
      <w:r w:rsidRPr="00E025E7">
        <w:rPr>
          <w:rFonts w:hint="eastAsia"/>
          <w:lang w:val="zh-CN"/>
        </w:rPr>
        <w:t>——年照明系统能源消耗，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；</w:t>
      </w:r>
    </w:p>
    <w:p w14:paraId="521E16DE" w14:textId="77777777" w:rsidR="00000000" w:rsidRPr="00DB70DD" w:rsidRDefault="00000000" w:rsidP="00DB70DD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Ee</w:t>
      </w:r>
      <w:r w:rsidRPr="00E025E7">
        <w:rPr>
          <w:rFonts w:hint="eastAsia"/>
          <w:lang w:val="zh-CN"/>
        </w:rPr>
        <w:t>——年电梯系统能源消耗，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。</w:t>
      </w:r>
    </w:p>
    <w:p w14:paraId="67601BF6" w14:textId="77777777" w:rsidR="005D2685" w:rsidRDefault="005D2685">
      <w:pPr>
        <w:widowControl w:val="0"/>
      </w:pPr>
    </w:p>
    <w:p w14:paraId="6D1DA79F" w14:textId="77777777" w:rsidR="005D2685" w:rsidRDefault="00000000">
      <w:pPr>
        <w:pStyle w:val="3"/>
        <w:widowControl w:val="0"/>
        <w:rPr>
          <w:rFonts w:hint="eastAsia"/>
        </w:rPr>
      </w:pPr>
      <w:bookmarkStart w:id="84" w:name="_Toc185801301"/>
      <w:r>
        <w:t>计算结果</w:t>
      </w:r>
      <w:bookmarkEnd w:id="84"/>
    </w:p>
    <w:tbl>
      <w:tblPr>
        <w:tblW w:w="932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2954"/>
        <w:gridCol w:w="3412"/>
      </w:tblGrid>
      <w:tr w:rsidR="00772960" w14:paraId="7BC56989" w14:textId="77777777" w:rsidTr="0025559A">
        <w:trPr>
          <w:jc w:val="center"/>
        </w:trPr>
        <w:tc>
          <w:tcPr>
            <w:tcW w:w="29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5B47740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74F88BA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需求量（电）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13CFD11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需求量（热）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</w:tr>
      <w:tr w:rsidR="00772960" w14:paraId="7C1E3D96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F6EB058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FF84F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695CE75" w14:textId="77777777" w:rsidR="00000000" w:rsidRPr="00F53897" w:rsidRDefault="00000000" w:rsidP="00DD5077">
            <w:pPr>
              <w:jc w:val="center"/>
              <w:rPr>
                <w:lang w:val="en-US"/>
              </w:rPr>
            </w:pPr>
            <w:bookmarkStart w:id="85" w:name="耗冷量2_转热量"/>
            <w:r>
              <w:rPr>
                <w:lang w:val="en-US"/>
              </w:rPr>
              <w:t>55.45</w:t>
            </w:r>
            <w:bookmarkEnd w:id="85"/>
          </w:p>
        </w:tc>
      </w:tr>
      <w:tr w:rsidR="00772960" w14:paraId="64A69A5F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F2D909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0B651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2F0383" w14:textId="77777777" w:rsidR="00000000" w:rsidRPr="00F53897" w:rsidRDefault="00000000" w:rsidP="00DD5077">
            <w:pPr>
              <w:jc w:val="center"/>
              <w:rPr>
                <w:lang w:val="en-US"/>
              </w:rPr>
            </w:pPr>
            <w:bookmarkStart w:id="86" w:name="耗热量2_转热量"/>
            <w:r>
              <w:rPr>
                <w:lang w:val="en-US"/>
              </w:rPr>
              <w:t>0.00</w:t>
            </w:r>
            <w:bookmarkEnd w:id="86"/>
          </w:p>
        </w:tc>
      </w:tr>
      <w:tr w:rsidR="006E6924" w14:paraId="591977DD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67D20E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50BF2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87" w:name="空调动力能耗"/>
            <w:r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8839AC" w14:textId="77777777" w:rsidR="00000000" w:rsidRDefault="00000000" w:rsidP="00DD5077">
            <w:pPr>
              <w:jc w:val="center"/>
              <w:rPr>
                <w:lang w:val="en-US"/>
              </w:rPr>
            </w:pPr>
            <w:bookmarkStart w:id="88" w:name="空调动力能耗_转热量"/>
            <w:r>
              <w:rPr>
                <w:rFonts w:hint="eastAsia"/>
                <w:lang w:val="en-US"/>
              </w:rPr>
              <w:t>0.00</w:t>
            </w:r>
            <w:bookmarkEnd w:id="88"/>
          </w:p>
        </w:tc>
      </w:tr>
      <w:tr w:rsidR="00772960" w14:paraId="1ADB3192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1184735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081A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89" w:name="照明能耗"/>
            <w:r>
              <w:rPr>
                <w:rFonts w:hint="eastAsia"/>
                <w:lang w:val="en-US"/>
              </w:rPr>
              <w:t>13.61</w:t>
            </w:r>
            <w:bookmarkEnd w:id="89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2A2BB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90" w:name="照明能耗_转热量"/>
            <w:r>
              <w:rPr>
                <w:lang w:val="en-US"/>
              </w:rPr>
              <w:t>35.39</w:t>
            </w:r>
            <w:bookmarkEnd w:id="90"/>
          </w:p>
        </w:tc>
      </w:tr>
      <w:tr w:rsidR="00F4543D" w14:paraId="6D1C466C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60962B6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CD48F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91" w:name="设备用电"/>
            <w:r>
              <w:rPr>
                <w:rFonts w:hint="eastAsia"/>
                <w:lang w:val="en-US"/>
              </w:rPr>
              <w:t>-</w:t>
            </w:r>
            <w:bookmarkEnd w:id="91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132FC5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92" w:name="设备用电_转热量"/>
            <w:r>
              <w:rPr>
                <w:rFonts w:hint="eastAsia"/>
                <w:lang w:val="en-US"/>
              </w:rPr>
              <w:t>-</w:t>
            </w:r>
            <w:bookmarkEnd w:id="92"/>
          </w:p>
        </w:tc>
      </w:tr>
      <w:tr w:rsidR="00772960" w14:paraId="231101C4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0C67D5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45ACA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93" w:name="动力系统能耗"/>
            <w:r>
              <w:rPr>
                <w:lang w:val="en-US"/>
              </w:rPr>
              <w:t>6.78</w:t>
            </w:r>
            <w:bookmarkEnd w:id="93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CDBB08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94" w:name="动力系统能耗_转热量"/>
            <w:r>
              <w:rPr>
                <w:lang w:val="en-US"/>
              </w:rPr>
              <w:t>17.63</w:t>
            </w:r>
            <w:bookmarkEnd w:id="94"/>
          </w:p>
        </w:tc>
      </w:tr>
      <w:tr w:rsidR="001505F6" w14:paraId="52168F91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E7D8F4C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F414F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95" w:name="排风机能耗"/>
            <w:r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A9405A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96" w:name="排风机能耗_转热量"/>
            <w:r>
              <w:rPr>
                <w:rFonts w:hint="eastAsia"/>
                <w:lang w:val="en-US"/>
              </w:rPr>
              <w:t>0.00</w:t>
            </w:r>
            <w:bookmarkEnd w:id="96"/>
          </w:p>
        </w:tc>
      </w:tr>
      <w:tr w:rsidR="00F4543D" w14:paraId="4088163B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68E8378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66B9B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6B116B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97" w:name="热水系统能耗_转热量"/>
            <w:r>
              <w:rPr>
                <w:lang w:val="en-US"/>
              </w:rPr>
              <w:t>0.00</w:t>
            </w:r>
            <w:bookmarkEnd w:id="97"/>
          </w:p>
        </w:tc>
      </w:tr>
      <w:tr w:rsidR="00FD2797" w14:paraId="30248D63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FC99F8A" w14:textId="77777777" w:rsidR="00000000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A3D43" w14:textId="77777777" w:rsidR="00000000" w:rsidRDefault="00000000" w:rsidP="00F4543D">
            <w:pPr>
              <w:jc w:val="center"/>
              <w:rPr>
                <w:lang w:val="en-US"/>
              </w:rPr>
            </w:pPr>
            <w:bookmarkStart w:id="98" w:name="其他设备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0CFBCB" w14:textId="77777777" w:rsidR="00000000" w:rsidRDefault="00000000" w:rsidP="00F4543D">
            <w:pPr>
              <w:jc w:val="center"/>
              <w:rPr>
                <w:lang w:val="en-US"/>
              </w:rPr>
            </w:pPr>
            <w:bookmarkStart w:id="99" w:name="其他设备能耗_转热量"/>
            <w:r>
              <w:rPr>
                <w:rFonts w:hint="eastAsia"/>
                <w:lang w:val="en-US"/>
              </w:rPr>
              <w:t>0.00</w:t>
            </w:r>
            <w:bookmarkEnd w:id="99"/>
          </w:p>
        </w:tc>
      </w:tr>
      <w:tr w:rsidR="0025559A" w14:paraId="01D3396E" w14:textId="77777777" w:rsidTr="0025559A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550E58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817E34" w14:textId="77777777" w:rsidR="00000000" w:rsidRPr="00F53897" w:rsidRDefault="00000000" w:rsidP="008A50B8">
            <w:pPr>
              <w:jc w:val="center"/>
              <w:rPr>
                <w:lang w:val="en-US"/>
              </w:rPr>
            </w:pPr>
            <w:bookmarkStart w:id="100" w:name="能耗需求量合计"/>
            <w:r>
              <w:rPr>
                <w:lang w:val="en-US"/>
              </w:rPr>
              <w:t>108.46</w:t>
            </w:r>
            <w:bookmarkEnd w:id="100"/>
          </w:p>
        </w:tc>
      </w:tr>
      <w:tr w:rsidR="00772960" w14:paraId="64C895DD" w14:textId="77777777" w:rsidTr="0055088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F4EEEB4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</w:t>
            </w:r>
            <w:r w:rsidRPr="00F53897"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2283CA5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可再生发电</w:t>
            </w:r>
            <w:r w:rsidRPr="00F53897">
              <w:rPr>
                <w:lang w:val="en-US"/>
              </w:rPr>
              <w:t xml:space="preserve"> 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4CAB5AD6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可再生利用</w:t>
            </w:r>
            <w:r w:rsidRPr="00F53897">
              <w:rPr>
                <w:lang w:val="en-US"/>
              </w:rPr>
              <w:t>（</w:t>
            </w:r>
            <w:r w:rsidRPr="00F53897">
              <w:rPr>
                <w:rFonts w:hint="eastAsia"/>
                <w:lang w:val="en-US"/>
              </w:rPr>
              <w:t>热</w:t>
            </w:r>
            <w:r w:rsidRPr="00F53897">
              <w:rPr>
                <w:lang w:val="en-US"/>
              </w:rPr>
              <w:t>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</w:tr>
      <w:tr w:rsidR="00772960" w14:paraId="69F30113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E2A1C1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</w:t>
            </w:r>
            <w:r w:rsidRPr="00F53897">
              <w:rPr>
                <w:rFonts w:hint="eastAsia"/>
                <w:lang w:val="en-US"/>
              </w:rPr>
              <w:t>地源</w:t>
            </w:r>
            <w:r w:rsidRPr="00F53897">
              <w:rPr>
                <w:lang w:val="en-US"/>
              </w:rPr>
              <w:t>\</w:t>
            </w:r>
            <w:r w:rsidRPr="00F53897"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85AD20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34F72C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01" w:name="热泵可再生能耗_转热量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</w:tr>
      <w:tr w:rsidR="00F91B7E" w14:paraId="2C64A7C5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A7D2C5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</w:t>
            </w: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F1BCC4C" w14:textId="77777777" w:rsidR="00000000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879314A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02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</w:tr>
      <w:tr w:rsidR="00772960" w14:paraId="3C72229E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C84F9C6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6EE62B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D80ACC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03" w:name="太阳能能耗_转热量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</w:tr>
      <w:tr w:rsidR="00772960" w14:paraId="5378369F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1A6E1B1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热泵</w:t>
            </w:r>
            <w:r w:rsidRPr="00F53897"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A2CF20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94EEA1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04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</w:tr>
      <w:tr w:rsidR="00772960" w14:paraId="2562EE4B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5D454AB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DC0F4F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05" w:name="光伏能耗"/>
            <w:r>
              <w:rPr>
                <w:lang w:val="en-US"/>
              </w:rPr>
              <w:t>71.07</w:t>
            </w:r>
            <w:bookmarkEnd w:id="105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E82A78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06" w:name="光伏能耗_转热量"/>
            <w:r>
              <w:rPr>
                <w:rFonts w:hint="eastAsia"/>
                <w:lang w:val="en-US"/>
              </w:rPr>
              <w:t>184.79</w:t>
            </w:r>
            <w:bookmarkEnd w:id="106"/>
          </w:p>
        </w:tc>
      </w:tr>
      <w:tr w:rsidR="00772960" w14:paraId="19A5A1C1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F5C88E3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BFC5DE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07" w:name="风力能耗"/>
            <w:r>
              <w:rPr>
                <w:lang w:val="en-US"/>
              </w:rPr>
              <w:t>0.00</w:t>
            </w:r>
            <w:bookmarkEnd w:id="107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BAB6746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08" w:name="风力能耗_转热量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</w:tr>
      <w:tr w:rsidR="007D7F55" w14:paraId="19AEF6F4" w14:textId="77777777" w:rsidTr="003C386E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23B1ADF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0828181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09" w:name="可再生利用量合计"/>
            <w:r>
              <w:rPr>
                <w:rFonts w:hint="eastAsia"/>
                <w:lang w:val="en-US"/>
              </w:rPr>
              <w:t>184.79</w:t>
            </w:r>
            <w:bookmarkEnd w:id="109"/>
          </w:p>
        </w:tc>
      </w:tr>
      <w:tr w:rsidR="00772960" w14:paraId="59F74A62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844A4E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7685C9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10" w:name="可再生能源利用率"/>
            <w:r>
              <w:rPr>
                <w:lang w:val="en-US"/>
              </w:rPr>
              <w:t>170</w:t>
            </w:r>
            <w:bookmarkEnd w:id="110"/>
            <w:r>
              <w:rPr>
                <w:lang w:val="en-US"/>
              </w:rPr>
              <w:t>%</w:t>
            </w:r>
          </w:p>
        </w:tc>
      </w:tr>
    </w:tbl>
    <w:p w14:paraId="7EED6DAF" w14:textId="77777777" w:rsidR="00000000" w:rsidRPr="00772960" w:rsidRDefault="00000000" w:rsidP="00F53897">
      <w:pPr>
        <w:jc w:val="center"/>
      </w:pPr>
    </w:p>
    <w:p w14:paraId="7595DBD7" w14:textId="77777777" w:rsidR="005D2685" w:rsidRDefault="005D2685">
      <w:pPr>
        <w:widowControl w:val="0"/>
      </w:pPr>
    </w:p>
    <w:p w14:paraId="111FBE52" w14:textId="77777777" w:rsidR="005D2685" w:rsidRDefault="005D2685">
      <w:pPr>
        <w:widowControl w:val="0"/>
      </w:pPr>
    </w:p>
    <w:sectPr w:rsidR="005D268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CFB3A" w14:textId="77777777" w:rsidR="006C706E" w:rsidRDefault="006C706E" w:rsidP="00203A7D">
      <w:r>
        <w:separator/>
      </w:r>
    </w:p>
  </w:endnote>
  <w:endnote w:type="continuationSeparator" w:id="0">
    <w:p w14:paraId="0A9B3E0D" w14:textId="77777777" w:rsidR="006C706E" w:rsidRDefault="006C706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442A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FDE23D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ED2B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144A">
      <w:rPr>
        <w:rStyle w:val="a9"/>
        <w:noProof/>
      </w:rPr>
      <w:t>4</w:t>
    </w:r>
    <w:r>
      <w:rPr>
        <w:rStyle w:val="a9"/>
      </w:rPr>
      <w:fldChar w:fldCharType="end"/>
    </w:r>
  </w:p>
  <w:p w14:paraId="38B739D4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F5DE" w14:textId="77777777" w:rsidR="006C706E" w:rsidRDefault="006C706E" w:rsidP="00203A7D">
      <w:r>
        <w:separator/>
      </w:r>
    </w:p>
  </w:footnote>
  <w:footnote w:type="continuationSeparator" w:id="0">
    <w:p w14:paraId="08B31CF3" w14:textId="77777777" w:rsidR="006C706E" w:rsidRDefault="006C706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FEAEA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5A652917" wp14:editId="75E63FF4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827212719">
    <w:abstractNumId w:val="0"/>
  </w:num>
  <w:num w:numId="2" w16cid:durableId="2884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33"/>
    <w:rsid w:val="000118E3"/>
    <w:rsid w:val="00033A7A"/>
    <w:rsid w:val="00036AFE"/>
    <w:rsid w:val="00037A4C"/>
    <w:rsid w:val="00057DFB"/>
    <w:rsid w:val="00085733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56E22"/>
    <w:rsid w:val="0056173B"/>
    <w:rsid w:val="005755BA"/>
    <w:rsid w:val="005770E7"/>
    <w:rsid w:val="005A5ADF"/>
    <w:rsid w:val="005C264D"/>
    <w:rsid w:val="005C48E7"/>
    <w:rsid w:val="005D18B6"/>
    <w:rsid w:val="005D2685"/>
    <w:rsid w:val="005E385A"/>
    <w:rsid w:val="005F23B3"/>
    <w:rsid w:val="00627755"/>
    <w:rsid w:val="006740FD"/>
    <w:rsid w:val="00681D10"/>
    <w:rsid w:val="00694FCA"/>
    <w:rsid w:val="006A48CE"/>
    <w:rsid w:val="006C706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D30635C"/>
  <w15:chartTrackingRefBased/>
  <w15:docId w15:val="{6C16B66D-7227-40FB-B762-B067B9D6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uiPriority w:val="9"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uiPriority w:val="9"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qFormat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\AppData\Local\Temp\tmp3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tmp30.dotx</Template>
  <TotalTime>1</TotalTime>
  <Pages>10</Pages>
  <Words>879</Words>
  <Characters>5015</Characters>
  <Application>Microsoft Office Word</Application>
  <DocSecurity>0</DocSecurity>
  <Lines>41</Lines>
  <Paragraphs>11</Paragraphs>
  <ScaleCrop>false</ScaleCrop>
  <Company>ths</Company>
  <LinksUpToDate>false</LinksUpToDate>
  <CharactersWithSpaces>5883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建筑可再生能源利用报告书</dc:title>
  <dc:subject/>
  <dc:creator>yan</dc:creator>
  <cp:keywords/>
  <cp:lastModifiedBy>同学 严</cp:lastModifiedBy>
  <cp:revision>1</cp:revision>
  <cp:lastPrinted>1899-12-31T16:00:00Z</cp:lastPrinted>
  <dcterms:created xsi:type="dcterms:W3CDTF">2024-12-22T15:07:00Z</dcterms:created>
  <dcterms:modified xsi:type="dcterms:W3CDTF">2024-12-22T15:08:00Z</dcterms:modified>
</cp:coreProperties>
</file>