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B6D4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1C01AF38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07ABC6C6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3F53BB8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200FEF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B427D5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2B7505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CF0EC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276CD8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CB12E5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92F31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84F4D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福州</w:t>
            </w:r>
            <w:bookmarkEnd w:id="2"/>
          </w:p>
        </w:tc>
      </w:tr>
      <w:tr w:rsidR="00D40158" w:rsidRPr="00D40158" w14:paraId="08B1CA5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4B00A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C6563C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F92A91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AB7D8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FBD12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4DBF6E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6DC9E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6E8323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578CEC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9C8E6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0F067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72DC36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A1EC0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CE7E44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0DFF7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AD013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514251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63A07F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294B1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32B44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2024年12月22日</w:t>
              </w:r>
            </w:smartTag>
            <w:bookmarkEnd w:id="6"/>
          </w:p>
        </w:tc>
      </w:tr>
    </w:tbl>
    <w:p w14:paraId="3B506D37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177AB2B2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47726D4" wp14:editId="0A19669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D4094C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2616B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42C30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6099B09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98305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6846814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5F159C5F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196B2E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13165A8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57A502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B1CDE24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D82FEE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T19885171744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0625085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6B7E26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776167C" w14:textId="77777777" w:rsidR="001E7B0F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801202" w:history="1">
        <w:r w:rsidR="001E7B0F" w:rsidRPr="00A85F13">
          <w:rPr>
            <w:rStyle w:val="a6"/>
            <w:rFonts w:hint="eastAsia"/>
          </w:rPr>
          <w:t>1</w:t>
        </w:r>
        <w:r w:rsidR="001E7B0F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1E7B0F" w:rsidRPr="00A85F13">
          <w:rPr>
            <w:rStyle w:val="a6"/>
            <w:rFonts w:hint="eastAsia"/>
          </w:rPr>
          <w:t>建筑概况</w:t>
        </w:r>
        <w:r w:rsidR="001E7B0F">
          <w:rPr>
            <w:rFonts w:hint="eastAsia"/>
            <w:webHidden/>
          </w:rPr>
          <w:tab/>
        </w:r>
        <w:r w:rsidR="001E7B0F">
          <w:rPr>
            <w:rFonts w:hint="eastAsia"/>
            <w:webHidden/>
          </w:rPr>
          <w:fldChar w:fldCharType="begin"/>
        </w:r>
        <w:r w:rsidR="001E7B0F">
          <w:rPr>
            <w:rFonts w:hint="eastAsia"/>
            <w:webHidden/>
          </w:rPr>
          <w:instrText xml:space="preserve"> </w:instrText>
        </w:r>
        <w:r w:rsidR="001E7B0F">
          <w:rPr>
            <w:webHidden/>
          </w:rPr>
          <w:instrText>PAGEREF _Toc185801202 \h</w:instrText>
        </w:r>
        <w:r w:rsidR="001E7B0F">
          <w:rPr>
            <w:rFonts w:hint="eastAsia"/>
            <w:webHidden/>
          </w:rPr>
          <w:instrText xml:space="preserve"> </w:instrText>
        </w:r>
        <w:r w:rsidR="001E7B0F">
          <w:rPr>
            <w:rFonts w:hint="eastAsia"/>
            <w:webHidden/>
          </w:rPr>
        </w:r>
        <w:r w:rsidR="001E7B0F">
          <w:rPr>
            <w:webHidden/>
          </w:rPr>
          <w:fldChar w:fldCharType="separate"/>
        </w:r>
        <w:r w:rsidR="001E7B0F">
          <w:rPr>
            <w:webHidden/>
          </w:rPr>
          <w:t>3</w:t>
        </w:r>
        <w:r w:rsidR="001E7B0F">
          <w:rPr>
            <w:rFonts w:hint="eastAsia"/>
            <w:webHidden/>
          </w:rPr>
          <w:fldChar w:fldCharType="end"/>
        </w:r>
      </w:hyperlink>
    </w:p>
    <w:p w14:paraId="1849774E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03" w:history="1">
        <w:r w:rsidRPr="00A85F13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572A029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04" w:history="1">
        <w:r w:rsidRPr="00A85F13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97720E8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05" w:history="1">
        <w:r w:rsidRPr="00A85F13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A364038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06" w:history="1">
        <w:r w:rsidRPr="00A85F13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E4A794F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07" w:history="1">
        <w:r w:rsidRPr="00A85F13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A1CCB27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08" w:history="1">
        <w:r w:rsidRPr="00A85F13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DAA6FF4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09" w:history="1">
        <w:r w:rsidRPr="00A85F13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E95ED36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10" w:history="1">
        <w:r w:rsidRPr="00A85F13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8B9F6FA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11" w:history="1">
        <w:r w:rsidRPr="00A85F13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1449DCE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12" w:history="1">
        <w:r w:rsidRPr="00A85F13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066982A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13" w:history="1">
        <w:r w:rsidRPr="00A85F13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AE8632B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14" w:history="1">
        <w:r w:rsidRPr="00A85F13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0313ABF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15" w:history="1">
        <w:r w:rsidRPr="00A85F13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BA767DB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16" w:history="1">
        <w:r w:rsidRPr="00A85F13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0483EC9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17" w:history="1">
        <w:r w:rsidRPr="00A85F13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E9D8168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18" w:history="1">
        <w:r w:rsidRPr="00A85F13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B7A4B33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19" w:history="1">
        <w:r w:rsidRPr="00A85F13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DA3A3E3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0" w:history="1">
        <w:r w:rsidRPr="00A85F13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9D33CCB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21" w:history="1">
        <w:r w:rsidRPr="00A85F13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7CFFF00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22" w:history="1">
        <w:r w:rsidRPr="00A85F13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176993E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3" w:history="1">
        <w:r w:rsidRPr="00A85F13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DE184EA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4" w:history="1">
        <w:r w:rsidRPr="00A85F13">
          <w:rPr>
            <w:rStyle w:val="a6"/>
            <w:rFonts w:hint="eastAsia"/>
            <w:lang w:val="en-GB"/>
          </w:rPr>
          <w:t>12.1.1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FB4D0FD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5" w:history="1">
        <w:r w:rsidRPr="00A85F13">
          <w:rPr>
            <w:rStyle w:val="a6"/>
            <w:rFonts w:hint="eastAsia"/>
            <w:lang w:val="en-GB"/>
          </w:rPr>
          <w:t>12.1.2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6C23FE5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6" w:history="1">
        <w:r w:rsidRPr="00A85F13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51A00B2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7" w:history="1">
        <w:r w:rsidRPr="00A85F13">
          <w:rPr>
            <w:rStyle w:val="a6"/>
            <w:rFonts w:hint="eastAsia"/>
            <w:lang w:val="en-GB"/>
          </w:rPr>
          <w:t>12.2.1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1997199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8" w:history="1">
        <w:r w:rsidRPr="00A85F13">
          <w:rPr>
            <w:rStyle w:val="a6"/>
            <w:rFonts w:hint="eastAsia"/>
            <w:lang w:val="en-GB"/>
          </w:rPr>
          <w:t>12.2.2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6A7D89F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29" w:history="1">
        <w:r w:rsidRPr="00A85F13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02DFDA9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0" w:history="1">
        <w:r w:rsidRPr="00A85F13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F693B8D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1" w:history="1">
        <w:r w:rsidRPr="00A85F13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全生命周期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31E4D23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2" w:history="1">
        <w:r w:rsidRPr="00A85F13">
          <w:rPr>
            <w:rStyle w:val="a6"/>
            <w:rFonts w:hint="eastAsia"/>
            <w:lang w:val="en-GB"/>
          </w:rPr>
          <w:t>12.5.1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单位面积指标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C822B67" w14:textId="77777777" w:rsidR="001E7B0F" w:rsidRDefault="001E7B0F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3" w:history="1">
        <w:r w:rsidRPr="00A85F13">
          <w:rPr>
            <w:rStyle w:val="a6"/>
            <w:rFonts w:hint="eastAsia"/>
            <w:lang w:val="en-GB"/>
          </w:rPr>
          <w:t>12.5.2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总碳排放量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8C7F9A4" w14:textId="77777777" w:rsidR="001E7B0F" w:rsidRDefault="001E7B0F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801234" w:history="1">
        <w:r w:rsidRPr="00A85F13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AC0DFB9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5" w:history="1">
        <w:r w:rsidRPr="00A85F13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工作日</w:t>
        </w:r>
        <w:r w:rsidRPr="00A85F13">
          <w:rPr>
            <w:rStyle w:val="a6"/>
            <w:rFonts w:hint="eastAsia"/>
          </w:rPr>
          <w:t>/</w:t>
        </w:r>
        <w:r w:rsidRPr="00A85F13">
          <w:rPr>
            <w:rStyle w:val="a6"/>
            <w:rFonts w:hint="eastAsia"/>
          </w:rPr>
          <w:t>节假日人员逐时在室率</w:t>
        </w:r>
        <w:r w:rsidRPr="00A85F1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4537933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6" w:history="1">
        <w:r w:rsidRPr="00A85F13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工作日</w:t>
        </w:r>
        <w:r w:rsidRPr="00A85F13">
          <w:rPr>
            <w:rStyle w:val="a6"/>
            <w:rFonts w:hint="eastAsia"/>
          </w:rPr>
          <w:t>/</w:t>
        </w:r>
        <w:r w:rsidRPr="00A85F13">
          <w:rPr>
            <w:rStyle w:val="a6"/>
            <w:rFonts w:hint="eastAsia"/>
          </w:rPr>
          <w:t>节假日照明开关时间表</w:t>
        </w:r>
        <w:r w:rsidRPr="00A85F1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15D6DD3" w14:textId="77777777" w:rsidR="001E7B0F" w:rsidRDefault="001E7B0F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801237" w:history="1">
        <w:r w:rsidRPr="00A85F13">
          <w:rPr>
            <w:rStyle w:val="a6"/>
            <w:rFonts w:hint="eastAsia"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85F13">
          <w:rPr>
            <w:rStyle w:val="a6"/>
            <w:rFonts w:hint="eastAsia"/>
          </w:rPr>
          <w:t>工作日</w:t>
        </w:r>
        <w:r w:rsidRPr="00A85F13">
          <w:rPr>
            <w:rStyle w:val="a6"/>
            <w:rFonts w:hint="eastAsia"/>
          </w:rPr>
          <w:t>/</w:t>
        </w:r>
        <w:r w:rsidRPr="00A85F13">
          <w:rPr>
            <w:rStyle w:val="a6"/>
            <w:rFonts w:hint="eastAsia"/>
          </w:rPr>
          <w:t>节假日设备逐时使用率</w:t>
        </w:r>
        <w:r w:rsidRPr="00A85F1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_Toc185801237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84AF86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F27EBC6" w14:textId="77777777" w:rsidR="00D40158" w:rsidRDefault="00D40158" w:rsidP="00D40158">
      <w:pPr>
        <w:pStyle w:val="TOC1"/>
      </w:pPr>
    </w:p>
    <w:p w14:paraId="598CBD6E" w14:textId="77777777" w:rsidR="00D40158" w:rsidRPr="005E5F93" w:rsidRDefault="00D40158" w:rsidP="005215FB">
      <w:pPr>
        <w:pStyle w:val="1"/>
      </w:pPr>
      <w:bookmarkStart w:id="11" w:name="_Toc18580120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F8620FF" w14:textId="77777777" w:rsidTr="00853D5D">
        <w:tc>
          <w:tcPr>
            <w:tcW w:w="2763" w:type="dxa"/>
            <w:shd w:val="clear" w:color="auto" w:fill="E6E6E6"/>
          </w:tcPr>
          <w:p w14:paraId="074C0F2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0BED73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51405E65" w14:textId="77777777" w:rsidTr="00853D5D">
        <w:tc>
          <w:tcPr>
            <w:tcW w:w="2763" w:type="dxa"/>
            <w:shd w:val="clear" w:color="auto" w:fill="E6E6E6"/>
          </w:tcPr>
          <w:p w14:paraId="47ACA9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5FB35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037A4C" w:rsidRPr="00FF2243" w14:paraId="183E966A" w14:textId="77777777" w:rsidTr="00853D5D">
        <w:tc>
          <w:tcPr>
            <w:tcW w:w="2763" w:type="dxa"/>
            <w:shd w:val="clear" w:color="auto" w:fill="E6E6E6"/>
          </w:tcPr>
          <w:p w14:paraId="2D721BF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DA6987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4B33AB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119.28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98CD9EF" w14:textId="77777777" w:rsidTr="00853D5D">
        <w:tc>
          <w:tcPr>
            <w:tcW w:w="2763" w:type="dxa"/>
            <w:shd w:val="clear" w:color="auto" w:fill="E6E6E6"/>
          </w:tcPr>
          <w:p w14:paraId="341D2F4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EAACD2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9A3A73E" w14:textId="77777777" w:rsidTr="00853D5D">
        <w:tc>
          <w:tcPr>
            <w:tcW w:w="2763" w:type="dxa"/>
            <w:shd w:val="clear" w:color="auto" w:fill="E6E6E6"/>
          </w:tcPr>
          <w:p w14:paraId="0B9189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94E3DB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5538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57E69430" w14:textId="77777777" w:rsidTr="00853D5D">
        <w:tc>
          <w:tcPr>
            <w:tcW w:w="2763" w:type="dxa"/>
            <w:shd w:val="clear" w:color="auto" w:fill="E6E6E6"/>
          </w:tcPr>
          <w:p w14:paraId="1653F4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DC775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3DCE21A1" w14:textId="77777777" w:rsidTr="00853D5D">
        <w:tc>
          <w:tcPr>
            <w:tcW w:w="2763" w:type="dxa"/>
            <w:shd w:val="clear" w:color="auto" w:fill="E6E6E6"/>
          </w:tcPr>
          <w:p w14:paraId="43CFDD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8778FA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20.0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6EB2BC5" w14:textId="77777777" w:rsidTr="00853D5D">
        <w:tc>
          <w:tcPr>
            <w:tcW w:w="2763" w:type="dxa"/>
            <w:shd w:val="clear" w:color="auto" w:fill="E6E6E6"/>
          </w:tcPr>
          <w:p w14:paraId="27ECE6E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6639F8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22401.74</w:t>
            </w:r>
            <w:bookmarkEnd w:id="23"/>
          </w:p>
        </w:tc>
      </w:tr>
      <w:tr w:rsidR="00203A7D" w:rsidRPr="00FF2243" w14:paraId="58FE4121" w14:textId="77777777" w:rsidTr="00853D5D">
        <w:tc>
          <w:tcPr>
            <w:tcW w:w="2763" w:type="dxa"/>
            <w:shd w:val="clear" w:color="auto" w:fill="E6E6E6"/>
          </w:tcPr>
          <w:p w14:paraId="36FB13D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934C88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13565.79</w:t>
            </w:r>
            <w:bookmarkEnd w:id="24"/>
          </w:p>
        </w:tc>
      </w:tr>
      <w:tr w:rsidR="00D40158" w:rsidRPr="00FF2243" w14:paraId="521D71E5" w14:textId="77777777" w:rsidTr="00853D5D">
        <w:tc>
          <w:tcPr>
            <w:tcW w:w="2763" w:type="dxa"/>
            <w:shd w:val="clear" w:color="auto" w:fill="E6E6E6"/>
          </w:tcPr>
          <w:p w14:paraId="2D1577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B96C5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17</w:t>
            </w:r>
            <w:bookmarkEnd w:id="25"/>
          </w:p>
        </w:tc>
      </w:tr>
      <w:tr w:rsidR="00D40158" w:rsidRPr="00FF2243" w14:paraId="558CEAEF" w14:textId="77777777" w:rsidTr="00853D5D">
        <w:tc>
          <w:tcPr>
            <w:tcW w:w="2763" w:type="dxa"/>
            <w:shd w:val="clear" w:color="auto" w:fill="E6E6E6"/>
          </w:tcPr>
          <w:p w14:paraId="4EA74F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3A114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 w14:paraId="1DC88221" w14:textId="77777777" w:rsidTr="00853D5D">
        <w:tc>
          <w:tcPr>
            <w:tcW w:w="2763" w:type="dxa"/>
            <w:shd w:val="clear" w:color="auto" w:fill="E6E6E6"/>
          </w:tcPr>
          <w:p w14:paraId="1A1DA33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E0B97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271F2212" w14:textId="77777777" w:rsidTr="00853D5D">
        <w:tc>
          <w:tcPr>
            <w:tcW w:w="2763" w:type="dxa"/>
            <w:shd w:val="clear" w:color="auto" w:fill="E6E6E6"/>
          </w:tcPr>
          <w:p w14:paraId="3034F17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A1F8AD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0.78</w:t>
            </w:r>
            <w:bookmarkEnd w:id="28"/>
          </w:p>
        </w:tc>
      </w:tr>
      <w:tr w:rsidR="001F2EAE" w:rsidRPr="00FF2243" w14:paraId="3A715D9C" w14:textId="77777777" w:rsidTr="00853D5D">
        <w:tc>
          <w:tcPr>
            <w:tcW w:w="2763" w:type="dxa"/>
            <w:shd w:val="clear" w:color="auto" w:fill="E6E6E6"/>
          </w:tcPr>
          <w:p w14:paraId="706AC1A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A946848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</w:t>
            </w:r>
            <w:bookmarkEnd w:id="29"/>
          </w:p>
        </w:tc>
      </w:tr>
    </w:tbl>
    <w:p w14:paraId="2A210024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F0F3015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580120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14B468A7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81F8C08" w14:textId="77777777" w:rsidR="0066513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1D4C060B" w14:textId="77777777" w:rsidR="0066513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0890A67F" w14:textId="77777777" w:rsidR="0066513B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0500917" w14:textId="77777777" w:rsidR="0066513B" w:rsidRDefault="0066513B">
      <w:pPr>
        <w:pStyle w:val="a0"/>
        <w:ind w:firstLineChars="0" w:firstLine="0"/>
        <w:rPr>
          <w:lang w:val="en-US"/>
        </w:rPr>
      </w:pPr>
    </w:p>
    <w:p w14:paraId="09797E9E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80120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14FB1CE9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090E240" w14:textId="77777777" w:rsidR="005E385A" w:rsidRPr="00A8066B" w:rsidRDefault="00B31357" w:rsidP="00A8066B">
      <w:pPr>
        <w:pStyle w:val="1"/>
      </w:pPr>
      <w:bookmarkStart w:id="39" w:name="_Toc185801205"/>
      <w:r>
        <w:rPr>
          <w:rFonts w:hint="eastAsia"/>
        </w:rPr>
        <w:lastRenderedPageBreak/>
        <w:t>气象数据</w:t>
      </w:r>
      <w:bookmarkEnd w:id="39"/>
    </w:p>
    <w:p w14:paraId="51446F4A" w14:textId="77777777" w:rsidR="008244A0" w:rsidRDefault="00483CEF" w:rsidP="00483CEF">
      <w:pPr>
        <w:pStyle w:val="2"/>
      </w:pPr>
      <w:bookmarkStart w:id="40" w:name="_Toc185801206"/>
      <w:r>
        <w:rPr>
          <w:rFonts w:hint="eastAsia"/>
        </w:rPr>
        <w:t>逐日干球温度表</w:t>
      </w:r>
      <w:bookmarkEnd w:id="40"/>
    </w:p>
    <w:p w14:paraId="496E530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29F22309" wp14:editId="4936D308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52F6" w14:textId="77777777" w:rsidR="00902539" w:rsidRDefault="00483CEF" w:rsidP="00902539">
      <w:pPr>
        <w:pStyle w:val="2"/>
      </w:pPr>
      <w:bookmarkStart w:id="42" w:name="_Toc185801207"/>
      <w:r>
        <w:rPr>
          <w:rFonts w:hint="eastAsia"/>
        </w:rPr>
        <w:t>逐月辐照量表</w:t>
      </w:r>
      <w:bookmarkEnd w:id="42"/>
    </w:p>
    <w:p w14:paraId="6B427C09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574AADAD" wp14:editId="66F5A288">
            <wp:extent cx="5667375" cy="2505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48D9" w14:textId="77777777" w:rsidR="00483CEF" w:rsidRDefault="00483CEF" w:rsidP="00483CEF">
      <w:pPr>
        <w:pStyle w:val="2"/>
      </w:pPr>
      <w:bookmarkStart w:id="44" w:name="_Toc185801208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6513B" w14:paraId="08C0D1C5" w14:textId="77777777">
        <w:tc>
          <w:tcPr>
            <w:tcW w:w="1131" w:type="dxa"/>
            <w:shd w:val="clear" w:color="auto" w:fill="E6E6E6"/>
            <w:vAlign w:val="center"/>
          </w:tcPr>
          <w:p w14:paraId="5D00961B" w14:textId="77777777" w:rsidR="0066513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A8B6B96" w14:textId="77777777" w:rsidR="0066513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AB5B44" w14:textId="77777777" w:rsidR="0066513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D9309F" w14:textId="77777777" w:rsidR="0066513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2B1355" w14:textId="77777777" w:rsidR="0066513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91A055" w14:textId="77777777" w:rsidR="0066513B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66513B" w14:paraId="373CCBE4" w14:textId="77777777">
        <w:tc>
          <w:tcPr>
            <w:tcW w:w="1131" w:type="dxa"/>
            <w:shd w:val="clear" w:color="auto" w:fill="E6E6E6"/>
            <w:vAlign w:val="center"/>
          </w:tcPr>
          <w:p w14:paraId="683C33D4" w14:textId="77777777" w:rsidR="0066513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89D2DDF" w14:textId="77777777" w:rsidR="0066513B" w:rsidRDefault="00000000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0F5A664" w14:textId="77777777" w:rsidR="0066513B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1AFD3720" w14:textId="77777777" w:rsidR="0066513B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7F389692" w14:textId="77777777" w:rsidR="0066513B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38F557F9" w14:textId="77777777" w:rsidR="0066513B" w:rsidRDefault="00000000">
            <w:r>
              <w:t>81.9</w:t>
            </w:r>
          </w:p>
        </w:tc>
      </w:tr>
      <w:tr w:rsidR="0066513B" w14:paraId="423241E0" w14:textId="77777777">
        <w:tc>
          <w:tcPr>
            <w:tcW w:w="1131" w:type="dxa"/>
            <w:shd w:val="clear" w:color="auto" w:fill="E6E6E6"/>
            <w:vAlign w:val="center"/>
          </w:tcPr>
          <w:p w14:paraId="3266BAE7" w14:textId="77777777" w:rsidR="0066513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A1CF7ED" w14:textId="77777777" w:rsidR="0066513B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46007EE" w14:textId="77777777" w:rsidR="0066513B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14:paraId="631CFE37" w14:textId="77777777" w:rsidR="0066513B" w:rsidRDefault="00000000">
            <w:r>
              <w:t>1.1</w:t>
            </w:r>
          </w:p>
        </w:tc>
        <w:tc>
          <w:tcPr>
            <w:tcW w:w="1556" w:type="dxa"/>
            <w:vAlign w:val="center"/>
          </w:tcPr>
          <w:p w14:paraId="6A516C21" w14:textId="77777777" w:rsidR="0066513B" w:rsidRDefault="00000000">
            <w:r>
              <w:t>3.8</w:t>
            </w:r>
          </w:p>
        </w:tc>
        <w:tc>
          <w:tcPr>
            <w:tcW w:w="1556" w:type="dxa"/>
            <w:vAlign w:val="center"/>
          </w:tcPr>
          <w:p w14:paraId="50AE1A42" w14:textId="77777777" w:rsidR="0066513B" w:rsidRDefault="00000000">
            <w:r>
              <w:t>11.2</w:t>
            </w:r>
          </w:p>
        </w:tc>
      </w:tr>
    </w:tbl>
    <w:p w14:paraId="1D15F76F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801209"/>
      <w:bookmarkEnd w:id="45"/>
      <w:r>
        <w:lastRenderedPageBreak/>
        <w:t>围护结构</w:t>
      </w:r>
      <w:bookmarkEnd w:id="46"/>
    </w:p>
    <w:p w14:paraId="6EC2149E" w14:textId="77777777" w:rsidR="0066513B" w:rsidRDefault="00000000">
      <w:pPr>
        <w:pStyle w:val="2"/>
        <w:widowControl w:val="0"/>
      </w:pPr>
      <w:bookmarkStart w:id="47" w:name="_Toc185801210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6513B" w14:paraId="541FD53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69DF38D" w14:textId="77777777" w:rsidR="0066513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952F55" w14:textId="77777777" w:rsidR="0066513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A4591D1" w14:textId="77777777" w:rsidR="0066513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F7D2C6" w14:textId="77777777" w:rsidR="0066513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5DB338" w14:textId="77777777" w:rsidR="0066513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B15B83" w14:textId="77777777" w:rsidR="0066513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B108735" w14:textId="77777777" w:rsidR="0066513B" w:rsidRDefault="00000000">
            <w:pPr>
              <w:jc w:val="center"/>
            </w:pPr>
            <w:r>
              <w:t>数据来源</w:t>
            </w:r>
          </w:p>
        </w:tc>
      </w:tr>
      <w:tr w:rsidR="0066513B" w14:paraId="64B1E3F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442A9F1" w14:textId="77777777" w:rsidR="0066513B" w:rsidRDefault="0066513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C7E6707" w14:textId="77777777" w:rsidR="0066513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84367A3" w14:textId="77777777" w:rsidR="0066513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EBA7DD" w14:textId="77777777" w:rsidR="0066513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93A658" w14:textId="77777777" w:rsidR="0066513B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616EBC" w14:textId="77777777" w:rsidR="0066513B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2E20A4B" w14:textId="77777777" w:rsidR="0066513B" w:rsidRDefault="0066513B">
            <w:pPr>
              <w:jc w:val="center"/>
            </w:pPr>
          </w:p>
        </w:tc>
      </w:tr>
      <w:tr w:rsidR="0066513B" w14:paraId="7341DC8A" w14:textId="77777777">
        <w:tc>
          <w:tcPr>
            <w:tcW w:w="2196" w:type="dxa"/>
            <w:shd w:val="clear" w:color="auto" w:fill="E6E6E6"/>
            <w:vAlign w:val="center"/>
          </w:tcPr>
          <w:p w14:paraId="178288C4" w14:textId="77777777" w:rsidR="0066513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5C5967B" w14:textId="77777777" w:rsidR="0066513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82AA6E8" w14:textId="77777777" w:rsidR="0066513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51CAED" w14:textId="77777777" w:rsidR="0066513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7E2CC3A" w14:textId="77777777" w:rsidR="006651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2C196A6" w14:textId="77777777" w:rsidR="0066513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7BD4662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1966393A" w14:textId="77777777">
        <w:tc>
          <w:tcPr>
            <w:tcW w:w="2196" w:type="dxa"/>
            <w:shd w:val="clear" w:color="auto" w:fill="E6E6E6"/>
            <w:vAlign w:val="center"/>
          </w:tcPr>
          <w:p w14:paraId="40B68A27" w14:textId="77777777" w:rsidR="0066513B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35DEC2ED" w14:textId="77777777" w:rsidR="0066513B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3DE8BFE3" w14:textId="77777777" w:rsidR="0066513B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25162D60" w14:textId="77777777" w:rsidR="0066513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ED78168" w14:textId="77777777" w:rsidR="0066513B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0C8C6234" w14:textId="77777777" w:rsidR="0066513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0A01C31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5FD5D6CD" w14:textId="77777777">
        <w:tc>
          <w:tcPr>
            <w:tcW w:w="2196" w:type="dxa"/>
            <w:shd w:val="clear" w:color="auto" w:fill="E6E6E6"/>
            <w:vAlign w:val="center"/>
          </w:tcPr>
          <w:p w14:paraId="01AE2D1C" w14:textId="77777777" w:rsidR="0066513B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12052B48" w14:textId="77777777" w:rsidR="0066513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B5A2968" w14:textId="77777777" w:rsidR="006651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CF37579" w14:textId="77777777" w:rsidR="0066513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22EEA0C4" w14:textId="77777777" w:rsidR="0066513B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379A31C8" w14:textId="77777777" w:rsidR="0066513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1749070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2BE51222" w14:textId="77777777">
        <w:tc>
          <w:tcPr>
            <w:tcW w:w="2196" w:type="dxa"/>
            <w:shd w:val="clear" w:color="auto" w:fill="E6E6E6"/>
            <w:vAlign w:val="center"/>
          </w:tcPr>
          <w:p w14:paraId="299E6691" w14:textId="77777777" w:rsidR="0066513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CD19853" w14:textId="77777777" w:rsidR="0066513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FCD8536" w14:textId="77777777" w:rsidR="0066513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A7C5963" w14:textId="77777777" w:rsidR="0066513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F7DEC9A" w14:textId="77777777" w:rsidR="0066513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CEAAE49" w14:textId="77777777" w:rsidR="0066513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22CCDEF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166DA127" w14:textId="77777777">
        <w:tc>
          <w:tcPr>
            <w:tcW w:w="2196" w:type="dxa"/>
            <w:shd w:val="clear" w:color="auto" w:fill="E6E6E6"/>
            <w:vAlign w:val="center"/>
          </w:tcPr>
          <w:p w14:paraId="0DF560B2" w14:textId="77777777" w:rsidR="0066513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98B44F0" w14:textId="77777777" w:rsidR="0066513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EE06E7A" w14:textId="77777777" w:rsidR="0066513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2FAF624" w14:textId="77777777" w:rsidR="0066513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0C1A949" w14:textId="77777777" w:rsidR="0066513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087FFB5" w14:textId="77777777" w:rsidR="0066513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C698059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10E54A06" w14:textId="77777777">
        <w:tc>
          <w:tcPr>
            <w:tcW w:w="2196" w:type="dxa"/>
            <w:shd w:val="clear" w:color="auto" w:fill="E6E6E6"/>
            <w:vAlign w:val="center"/>
          </w:tcPr>
          <w:p w14:paraId="06CC0397" w14:textId="77777777" w:rsidR="0066513B" w:rsidRDefault="000000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14:paraId="5BB26C57" w14:textId="77777777" w:rsidR="0066513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6F33BCE" w14:textId="77777777" w:rsidR="0066513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C4A291A" w14:textId="77777777" w:rsidR="0066513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417870F" w14:textId="77777777" w:rsidR="0066513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5A548A0" w14:textId="77777777" w:rsidR="0066513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0E01DD4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2D68D0E9" w14:textId="77777777">
        <w:tc>
          <w:tcPr>
            <w:tcW w:w="2196" w:type="dxa"/>
            <w:shd w:val="clear" w:color="auto" w:fill="E6E6E6"/>
            <w:vAlign w:val="center"/>
          </w:tcPr>
          <w:p w14:paraId="47559342" w14:textId="77777777" w:rsidR="0066513B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8FF24F7" w14:textId="77777777" w:rsidR="0066513B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2F39F757" w14:textId="77777777" w:rsidR="0066513B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DD295C0" w14:textId="77777777" w:rsidR="0066513B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72C7DC16" w14:textId="77777777" w:rsidR="0066513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78532310" w14:textId="77777777" w:rsidR="0066513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28750C62" w14:textId="77777777" w:rsidR="0066513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6513B" w14:paraId="5E7573E2" w14:textId="77777777">
        <w:tc>
          <w:tcPr>
            <w:tcW w:w="2196" w:type="dxa"/>
            <w:shd w:val="clear" w:color="auto" w:fill="E6E6E6"/>
            <w:vAlign w:val="center"/>
          </w:tcPr>
          <w:p w14:paraId="29235529" w14:textId="77777777" w:rsidR="0066513B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4B86C98E" w14:textId="77777777" w:rsidR="0066513B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0CEF2741" w14:textId="77777777" w:rsidR="0066513B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4DC193D9" w14:textId="77777777" w:rsidR="0066513B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651BE42" w14:textId="77777777" w:rsidR="0066513B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58FC95F5" w14:textId="77777777" w:rsidR="0066513B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6D11C9BE" w14:textId="77777777" w:rsidR="0066513B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5AEB9AAA" w14:textId="77777777" w:rsidR="0066513B" w:rsidRDefault="00000000">
      <w:pPr>
        <w:pStyle w:val="2"/>
        <w:widowControl w:val="0"/>
      </w:pPr>
      <w:bookmarkStart w:id="48" w:name="_Toc185801211"/>
      <w:r>
        <w:t>围护结构作法简要说明</w:t>
      </w:r>
      <w:bookmarkEnd w:id="48"/>
    </w:p>
    <w:p w14:paraId="1B994560" w14:textId="77777777" w:rsidR="0066513B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(K=0.389,D=3.355)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620730A4" w14:textId="77777777" w:rsidR="0066513B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＋水泥砂浆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挤塑聚苯乙烯泡沫塑料板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＋轻集料混凝土</w:t>
      </w:r>
      <w:r>
        <w:rPr>
          <w:color w:val="000000"/>
        </w:rPr>
        <w:t>2%</w:t>
      </w:r>
      <w:r>
        <w:rPr>
          <w:color w:val="000000"/>
        </w:rPr>
        <w:t>找坡层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48E1E955" w14:textId="77777777" w:rsidR="0066513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(K=0.829,D=4.493)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1DC12EFC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(ρ=600)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7342981" w14:textId="77777777" w:rsidR="0066513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热桥柱构造一</w:t>
      </w:r>
      <w:r>
        <w:rPr>
          <w:color w:val="0000FF"/>
          <w:szCs w:val="21"/>
        </w:rPr>
        <w:t xml:space="preserve"> (K=2.026,D=5.436)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4728F6EE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钢筋混凝土</w:t>
      </w:r>
      <w:r>
        <w:rPr>
          <w:color w:val="008000"/>
        </w:rPr>
        <w:t xml:space="preserve"> 500mm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995E3BA" w14:textId="77777777" w:rsidR="0066513B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铝合金窗</w:t>
      </w:r>
      <w:r>
        <w:rPr>
          <w:color w:val="0000FF"/>
          <w:szCs w:val="21"/>
        </w:rPr>
        <w:t>--6</w:t>
      </w:r>
      <w:r>
        <w:rPr>
          <w:color w:val="0000FF"/>
          <w:szCs w:val="21"/>
        </w:rPr>
        <w:t>高透光单银</w:t>
      </w:r>
      <w:r>
        <w:rPr>
          <w:color w:val="0000FF"/>
          <w:szCs w:val="21"/>
        </w:rPr>
        <w:t>Low+12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透明玻璃</w:t>
      </w:r>
      <w:r>
        <w:rPr>
          <w:color w:val="0000FF"/>
          <w:szCs w:val="21"/>
        </w:rPr>
        <w:t xml:space="preserve"> (K=1.600)</w:t>
      </w:r>
      <w:r>
        <w:rPr>
          <w:color w:val="0000FF"/>
          <w:szCs w:val="21"/>
        </w:rPr>
        <w:t>：</w:t>
      </w:r>
    </w:p>
    <w:p w14:paraId="564E1330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1.600W/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0.200</w:t>
      </w:r>
    </w:p>
    <w:p w14:paraId="0C42F042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49" w:name="_Toc185801212"/>
      <w:r>
        <w:rPr>
          <w:color w:val="000000"/>
        </w:rPr>
        <w:lastRenderedPageBreak/>
        <w:t>围护结构概况</w:t>
      </w:r>
      <w:bookmarkEnd w:id="49"/>
    </w:p>
    <w:p w14:paraId="7F07C2F4" w14:textId="77777777" w:rsidR="0066513B" w:rsidRDefault="0066513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73E5B47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CF069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3BF9A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AD7EA5" w14:paraId="294F47E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482A0B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1BD7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0.61</w:t>
            </w:r>
            <w:bookmarkEnd w:id="51"/>
          </w:p>
        </w:tc>
      </w:tr>
      <w:tr w:rsidR="00AD7EA5" w14:paraId="58774D2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86BE3D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093D090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FDD0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0.39</w:t>
            </w:r>
            <w:bookmarkEnd w:id="52"/>
          </w:p>
          <w:p w14:paraId="7B1E678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3.36</w:t>
            </w:r>
            <w:bookmarkEnd w:id="53"/>
          </w:p>
        </w:tc>
      </w:tr>
      <w:tr w:rsidR="00AD7EA5" w14:paraId="6048180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D8F07E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48F0B9B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D20A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0.89</w:t>
            </w:r>
            <w:bookmarkEnd w:id="54"/>
          </w:p>
          <w:p w14:paraId="1899D33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外墙D"/>
            <w:r>
              <w:rPr>
                <w:rFonts w:hint="eastAsia"/>
                <w:bCs/>
                <w:szCs w:val="21"/>
              </w:rPr>
              <w:t>4.54</w:t>
            </w:r>
            <w:bookmarkEnd w:id="55"/>
          </w:p>
        </w:tc>
      </w:tr>
      <w:tr w:rsidR="00AD7EA5" w14:paraId="68610FC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CEAFD7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3C3CA924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1A25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bCs/>
                <w:szCs w:val="21"/>
              </w:rPr>
              <w:t>1.50</w:t>
            </w:r>
            <w:bookmarkEnd w:id="56"/>
          </w:p>
          <w:p w14:paraId="512DE2C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7" w:name="挑空楼板D"/>
            <w:r>
              <w:rPr>
                <w:bCs/>
                <w:szCs w:val="21"/>
              </w:rPr>
              <w:t>2.22</w:t>
            </w:r>
            <w:bookmarkEnd w:id="57"/>
          </w:p>
        </w:tc>
      </w:tr>
      <w:tr w:rsidR="00AD7EA5" w14:paraId="2C7E81F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A652CD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DC36DB1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41CC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bCs/>
                <w:szCs w:val="21"/>
              </w:rPr>
              <w:t>－</w:t>
            </w:r>
            <w:bookmarkEnd w:id="58"/>
          </w:p>
          <w:p w14:paraId="2EE1EE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bCs/>
                <w:szCs w:val="21"/>
              </w:rPr>
              <w:t>－</w:t>
            </w:r>
            <w:bookmarkEnd w:id="59"/>
          </w:p>
        </w:tc>
      </w:tr>
      <w:tr w:rsidR="00AD7EA5" w14:paraId="00EAA93F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4CC3B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FCF4E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4D4A2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2329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F2E0C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9A632A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F1C3A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1A2A9AE5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B7A6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2A053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D6139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7B61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0E61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B815D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</w:tr>
      <w:tr w:rsidR="00AD7EA5" w14:paraId="4C6CE3FD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5093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C0AFB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20D2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016F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DF49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D568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  <w:tr w:rsidR="00AD7EA5" w14:paraId="0A633A3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3394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82C0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D27D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D1D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9B21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135A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</w:tr>
      <w:tr w:rsidR="00AD7EA5" w14:paraId="0B77D574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BCB92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16F17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A513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49EBB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E5A62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24D121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</w:tr>
    </w:tbl>
    <w:p w14:paraId="0F447D4A" w14:textId="77777777" w:rsidR="0066513B" w:rsidRDefault="0066513B">
      <w:pPr>
        <w:widowControl w:val="0"/>
        <w:jc w:val="both"/>
        <w:rPr>
          <w:color w:val="000000"/>
        </w:rPr>
      </w:pPr>
    </w:p>
    <w:p w14:paraId="5187318F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61" w:name="_Toc185801213"/>
      <w:r>
        <w:rPr>
          <w:color w:val="000000"/>
        </w:rPr>
        <w:t>房间类型</w:t>
      </w:r>
      <w:bookmarkEnd w:id="61"/>
    </w:p>
    <w:p w14:paraId="4A852532" w14:textId="77777777" w:rsidR="0066513B" w:rsidRDefault="00000000">
      <w:pPr>
        <w:pStyle w:val="2"/>
        <w:widowControl w:val="0"/>
      </w:pPr>
      <w:bookmarkStart w:id="62" w:name="_Toc185801214"/>
      <w:r>
        <w:t>房间参数表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6513B" w14:paraId="38A75793" w14:textId="77777777">
        <w:tc>
          <w:tcPr>
            <w:tcW w:w="1567" w:type="dxa"/>
            <w:shd w:val="clear" w:color="auto" w:fill="E6E6E6"/>
            <w:vAlign w:val="center"/>
          </w:tcPr>
          <w:p w14:paraId="70F0DEBB" w14:textId="77777777" w:rsidR="0066513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39D9787" w14:textId="77777777" w:rsidR="0066513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FCB0FF4" w14:textId="77777777" w:rsidR="0066513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2FCB6D" w14:textId="77777777" w:rsidR="0066513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9BC885" w14:textId="77777777" w:rsidR="0066513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6891CD" w14:textId="77777777" w:rsidR="0066513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AE2622" w14:textId="77777777" w:rsidR="0066513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F9DD31" w14:textId="77777777" w:rsidR="0066513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6513B" w14:paraId="6D373226" w14:textId="77777777">
        <w:tc>
          <w:tcPr>
            <w:tcW w:w="1567" w:type="dxa"/>
            <w:shd w:val="clear" w:color="auto" w:fill="E6E6E6"/>
            <w:vAlign w:val="center"/>
          </w:tcPr>
          <w:p w14:paraId="06D773C7" w14:textId="77777777" w:rsidR="0066513B" w:rsidRDefault="00000000">
            <w:r>
              <w:t>4</w:t>
            </w:r>
            <w:r>
              <w:t>星客房</w:t>
            </w:r>
          </w:p>
        </w:tc>
        <w:tc>
          <w:tcPr>
            <w:tcW w:w="973" w:type="dxa"/>
            <w:vAlign w:val="center"/>
          </w:tcPr>
          <w:p w14:paraId="128156D0" w14:textId="77777777" w:rsidR="0066513B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6EC21EA" w14:textId="77777777" w:rsidR="0066513B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2BDDB1E6" w14:textId="77777777" w:rsidR="0066513B" w:rsidRDefault="00000000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FE9E9E" w14:textId="77777777" w:rsidR="0066513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17F9FA" w14:textId="77777777" w:rsidR="0066513B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DDB8ED" w14:textId="77777777" w:rsidR="0066513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0C0C0D" w14:textId="77777777" w:rsidR="0066513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66513B" w14:paraId="39DDF647" w14:textId="77777777">
        <w:tc>
          <w:tcPr>
            <w:tcW w:w="1567" w:type="dxa"/>
            <w:shd w:val="clear" w:color="auto" w:fill="E6E6E6"/>
            <w:vAlign w:val="center"/>
          </w:tcPr>
          <w:p w14:paraId="798BDD6D" w14:textId="77777777" w:rsidR="0066513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5BAA818" w14:textId="77777777" w:rsidR="0066513B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4CF602E" w14:textId="77777777" w:rsidR="0066513B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2A9BF26" w14:textId="77777777" w:rsidR="0066513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16C0A3" w14:textId="77777777" w:rsidR="0066513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E91106" w14:textId="77777777" w:rsidR="0066513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3EDB8F" w14:textId="77777777" w:rsidR="0066513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79E8A0" w14:textId="77777777" w:rsidR="0066513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6513B" w14:paraId="072AE127" w14:textId="77777777">
        <w:tc>
          <w:tcPr>
            <w:tcW w:w="1567" w:type="dxa"/>
            <w:shd w:val="clear" w:color="auto" w:fill="E6E6E6"/>
            <w:vAlign w:val="center"/>
          </w:tcPr>
          <w:p w14:paraId="133DC575" w14:textId="77777777" w:rsidR="0066513B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43CCCDCE" w14:textId="77777777" w:rsidR="0066513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00296F" w14:textId="77777777" w:rsidR="0066513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84259BF" w14:textId="77777777" w:rsidR="0066513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79C6BD" w14:textId="77777777" w:rsidR="0066513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C9E5AD" w14:textId="77777777" w:rsidR="0066513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7CED59" w14:textId="77777777" w:rsidR="0066513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AA3E74" w14:textId="77777777" w:rsidR="0066513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30C5622" w14:textId="77777777" w:rsidR="0066513B" w:rsidRDefault="00000000">
      <w:pPr>
        <w:pStyle w:val="2"/>
        <w:widowControl w:val="0"/>
      </w:pPr>
      <w:bookmarkStart w:id="63" w:name="_Toc185801215"/>
      <w:r>
        <w:t>作息时间表</w:t>
      </w:r>
      <w:bookmarkEnd w:id="63"/>
    </w:p>
    <w:p w14:paraId="5B511C55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1B8DBBE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64" w:name="_Toc185801216"/>
      <w:r>
        <w:rPr>
          <w:color w:val="000000"/>
        </w:rPr>
        <w:t>采暖空调</w:t>
      </w:r>
      <w:bookmarkEnd w:id="6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66513B" w14:paraId="54A28AD1" w14:textId="77777777">
        <w:tc>
          <w:tcPr>
            <w:tcW w:w="1256" w:type="dxa"/>
            <w:shd w:val="clear" w:color="auto" w:fill="E6E6E6"/>
            <w:vAlign w:val="center"/>
          </w:tcPr>
          <w:p w14:paraId="3BD2F352" w14:textId="77777777" w:rsidR="0066513B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CD6ED3" w14:textId="77777777" w:rsidR="0066513B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216CEB" w14:textId="77777777" w:rsidR="0066513B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5C4C29" w14:textId="77777777" w:rsidR="0066513B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E2A41A" w14:textId="77777777" w:rsidR="0066513B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23BE3FCE" w14:textId="77777777" w:rsidR="0066513B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66513B" w14:paraId="0F56AA1B" w14:textId="77777777">
        <w:tc>
          <w:tcPr>
            <w:tcW w:w="1256" w:type="dxa"/>
            <w:shd w:val="clear" w:color="auto" w:fill="E6E6E6"/>
            <w:vAlign w:val="center"/>
          </w:tcPr>
          <w:p w14:paraId="7AB44A9D" w14:textId="77777777" w:rsidR="0066513B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719F6F4E" w14:textId="77777777" w:rsidR="0066513B" w:rsidRDefault="00000000">
            <w:r>
              <w:t>307082</w:t>
            </w:r>
          </w:p>
        </w:tc>
        <w:tc>
          <w:tcPr>
            <w:tcW w:w="1556" w:type="dxa"/>
            <w:vAlign w:val="center"/>
          </w:tcPr>
          <w:p w14:paraId="0C7DF05C" w14:textId="77777777" w:rsidR="0066513B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567AB7FC" w14:textId="77777777" w:rsidR="0066513B" w:rsidRDefault="00000000">
            <w:r>
              <w:t>383853</w:t>
            </w:r>
          </w:p>
        </w:tc>
        <w:tc>
          <w:tcPr>
            <w:tcW w:w="1556" w:type="dxa"/>
            <w:vAlign w:val="center"/>
          </w:tcPr>
          <w:p w14:paraId="3CF13216" w14:textId="77777777" w:rsidR="0066513B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0C1B5348" w14:textId="77777777" w:rsidR="0066513B" w:rsidRDefault="00000000">
            <w:r>
              <w:t>218.911</w:t>
            </w:r>
          </w:p>
        </w:tc>
      </w:tr>
    </w:tbl>
    <w:p w14:paraId="0AC88316" w14:textId="77777777" w:rsidR="0066513B" w:rsidRDefault="0066513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66513B" w14:paraId="6986EF70" w14:textId="77777777">
        <w:tc>
          <w:tcPr>
            <w:tcW w:w="1256" w:type="dxa"/>
            <w:shd w:val="clear" w:color="auto" w:fill="E6E6E6"/>
            <w:vAlign w:val="center"/>
          </w:tcPr>
          <w:p w14:paraId="49599C16" w14:textId="77777777" w:rsidR="0066513B" w:rsidRDefault="00000000">
            <w:pPr>
              <w:jc w:val="center"/>
            </w:pPr>
            <w:r>
              <w:lastRenderedPageBreak/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C5E192" w14:textId="77777777" w:rsidR="0066513B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6B4EE4" w14:textId="77777777" w:rsidR="0066513B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BE6B26" w14:textId="77777777" w:rsidR="0066513B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21876A" w14:textId="77777777" w:rsidR="0066513B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0354DBF5" w14:textId="77777777" w:rsidR="0066513B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66513B" w14:paraId="2F2F00D1" w14:textId="77777777">
        <w:tc>
          <w:tcPr>
            <w:tcW w:w="1256" w:type="dxa"/>
            <w:shd w:val="clear" w:color="auto" w:fill="E6E6E6"/>
            <w:vAlign w:val="center"/>
          </w:tcPr>
          <w:p w14:paraId="789C86AF" w14:textId="77777777" w:rsidR="0066513B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27E7E71B" w14:textId="77777777" w:rsidR="0066513B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0699B048" w14:textId="77777777" w:rsidR="0066513B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510C79D8" w14:textId="77777777" w:rsidR="0066513B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66AB3C71" w14:textId="77777777" w:rsidR="0066513B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523AA73F" w14:textId="77777777" w:rsidR="0066513B" w:rsidRDefault="00000000">
            <w:r>
              <w:t>0.000</w:t>
            </w:r>
          </w:p>
        </w:tc>
      </w:tr>
    </w:tbl>
    <w:p w14:paraId="393F1F1A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65" w:name="_Toc185801217"/>
      <w:r>
        <w:rPr>
          <w:color w:val="000000"/>
        </w:rPr>
        <w:t>照明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6513B" w14:paraId="1982F6DC" w14:textId="77777777">
        <w:tc>
          <w:tcPr>
            <w:tcW w:w="1822" w:type="dxa"/>
            <w:shd w:val="clear" w:color="auto" w:fill="E6E6E6"/>
            <w:vAlign w:val="center"/>
          </w:tcPr>
          <w:p w14:paraId="459905BB" w14:textId="77777777" w:rsidR="0066513B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7DB63F" w14:textId="77777777" w:rsidR="0066513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3C54429" w14:textId="77777777" w:rsidR="0066513B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1D4B85B" w14:textId="77777777" w:rsidR="0066513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8B13E44" w14:textId="77777777" w:rsidR="0066513B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2AEB448" w14:textId="77777777" w:rsidR="0066513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347187B" w14:textId="77777777" w:rsidR="0066513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6513B" w14:paraId="23A55CC8" w14:textId="77777777">
        <w:tc>
          <w:tcPr>
            <w:tcW w:w="1822" w:type="dxa"/>
            <w:vAlign w:val="center"/>
          </w:tcPr>
          <w:p w14:paraId="50451709" w14:textId="77777777" w:rsidR="0066513B" w:rsidRDefault="00000000">
            <w:r>
              <w:t>4</w:t>
            </w:r>
            <w:r>
              <w:t>星客房</w:t>
            </w:r>
          </w:p>
        </w:tc>
        <w:tc>
          <w:tcPr>
            <w:tcW w:w="1556" w:type="dxa"/>
            <w:vAlign w:val="center"/>
          </w:tcPr>
          <w:p w14:paraId="05918831" w14:textId="77777777" w:rsidR="0066513B" w:rsidRDefault="00000000">
            <w:r>
              <w:t>20.15</w:t>
            </w:r>
          </w:p>
        </w:tc>
        <w:tc>
          <w:tcPr>
            <w:tcW w:w="854" w:type="dxa"/>
            <w:vAlign w:val="center"/>
          </w:tcPr>
          <w:p w14:paraId="3B228410" w14:textId="77777777" w:rsidR="0066513B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36311F7F" w14:textId="77777777" w:rsidR="0066513B" w:rsidRDefault="00000000">
            <w:r>
              <w:t>234</w:t>
            </w:r>
          </w:p>
        </w:tc>
        <w:tc>
          <w:tcPr>
            <w:tcW w:w="1330" w:type="dxa"/>
            <w:vAlign w:val="center"/>
          </w:tcPr>
          <w:p w14:paraId="15922222" w14:textId="77777777" w:rsidR="0066513B" w:rsidRDefault="00000000">
            <w:r>
              <w:t>4719</w:t>
            </w:r>
          </w:p>
        </w:tc>
        <w:tc>
          <w:tcPr>
            <w:tcW w:w="1330" w:type="dxa"/>
            <w:vMerge w:val="restart"/>
            <w:vAlign w:val="center"/>
          </w:tcPr>
          <w:p w14:paraId="22342169" w14:textId="77777777" w:rsidR="0066513B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44F26F51" w14:textId="77777777" w:rsidR="0066513B" w:rsidRDefault="00000000">
            <w:r>
              <w:t>2.691</w:t>
            </w:r>
          </w:p>
        </w:tc>
      </w:tr>
      <w:tr w:rsidR="0066513B" w14:paraId="5CF9876D" w14:textId="77777777">
        <w:tc>
          <w:tcPr>
            <w:tcW w:w="1822" w:type="dxa"/>
            <w:vAlign w:val="center"/>
          </w:tcPr>
          <w:p w14:paraId="19E51CC8" w14:textId="77777777" w:rsidR="0066513B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058DDA02" w14:textId="77777777" w:rsidR="0066513B" w:rsidRDefault="00000000">
            <w:r>
              <w:t>20.15</w:t>
            </w:r>
          </w:p>
        </w:tc>
        <w:tc>
          <w:tcPr>
            <w:tcW w:w="854" w:type="dxa"/>
            <w:vAlign w:val="center"/>
          </w:tcPr>
          <w:p w14:paraId="2DF13ECB" w14:textId="77777777" w:rsidR="0066513B" w:rsidRDefault="00000000">
            <w:r>
              <w:t>8</w:t>
            </w:r>
          </w:p>
        </w:tc>
        <w:tc>
          <w:tcPr>
            <w:tcW w:w="1098" w:type="dxa"/>
            <w:vAlign w:val="center"/>
          </w:tcPr>
          <w:p w14:paraId="1B02B0D7" w14:textId="77777777" w:rsidR="0066513B" w:rsidRDefault="00000000">
            <w:r>
              <w:t>162</w:t>
            </w:r>
          </w:p>
        </w:tc>
        <w:tc>
          <w:tcPr>
            <w:tcW w:w="1330" w:type="dxa"/>
            <w:vAlign w:val="center"/>
          </w:tcPr>
          <w:p w14:paraId="5146D955" w14:textId="77777777" w:rsidR="0066513B" w:rsidRDefault="00000000">
            <w:r>
              <w:t>3268</w:t>
            </w:r>
          </w:p>
        </w:tc>
        <w:tc>
          <w:tcPr>
            <w:tcW w:w="1330" w:type="dxa"/>
            <w:vMerge/>
            <w:vAlign w:val="center"/>
          </w:tcPr>
          <w:p w14:paraId="260C78AF" w14:textId="77777777" w:rsidR="0066513B" w:rsidRDefault="0066513B"/>
        </w:tc>
        <w:tc>
          <w:tcPr>
            <w:tcW w:w="1330" w:type="dxa"/>
            <w:vAlign w:val="center"/>
          </w:tcPr>
          <w:p w14:paraId="477E8D24" w14:textId="77777777" w:rsidR="0066513B" w:rsidRDefault="00000000">
            <w:r>
              <w:t>1.864</w:t>
            </w:r>
          </w:p>
        </w:tc>
      </w:tr>
      <w:tr w:rsidR="0066513B" w14:paraId="3CEE475E" w14:textId="77777777">
        <w:tc>
          <w:tcPr>
            <w:tcW w:w="1822" w:type="dxa"/>
            <w:vAlign w:val="center"/>
          </w:tcPr>
          <w:p w14:paraId="6BCD4945" w14:textId="77777777" w:rsidR="0066513B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3D80D2C1" w14:textId="77777777" w:rsidR="0066513B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1222052A" w14:textId="77777777" w:rsidR="0066513B" w:rsidRDefault="00000000">
            <w:r>
              <w:t>78</w:t>
            </w:r>
          </w:p>
        </w:tc>
        <w:tc>
          <w:tcPr>
            <w:tcW w:w="1098" w:type="dxa"/>
            <w:vAlign w:val="center"/>
          </w:tcPr>
          <w:p w14:paraId="3E2CE7F0" w14:textId="77777777" w:rsidR="0066513B" w:rsidRDefault="00000000">
            <w:r>
              <w:t>5014</w:t>
            </w:r>
          </w:p>
        </w:tc>
        <w:tc>
          <w:tcPr>
            <w:tcW w:w="1330" w:type="dxa"/>
            <w:vAlign w:val="center"/>
          </w:tcPr>
          <w:p w14:paraId="5BCAA732" w14:textId="77777777" w:rsidR="0066513B" w:rsidRDefault="00000000">
            <w:r>
              <w:t>67388</w:t>
            </w:r>
          </w:p>
        </w:tc>
        <w:tc>
          <w:tcPr>
            <w:tcW w:w="1330" w:type="dxa"/>
            <w:vMerge/>
            <w:vAlign w:val="center"/>
          </w:tcPr>
          <w:p w14:paraId="087D0E2C" w14:textId="77777777" w:rsidR="0066513B" w:rsidRDefault="0066513B"/>
        </w:tc>
        <w:tc>
          <w:tcPr>
            <w:tcW w:w="1330" w:type="dxa"/>
            <w:vAlign w:val="center"/>
          </w:tcPr>
          <w:p w14:paraId="40955BC4" w14:textId="77777777" w:rsidR="0066513B" w:rsidRDefault="00000000">
            <w:r>
              <w:t>38.431</w:t>
            </w:r>
          </w:p>
        </w:tc>
      </w:tr>
      <w:tr w:rsidR="0066513B" w14:paraId="767F69FD" w14:textId="77777777">
        <w:tc>
          <w:tcPr>
            <w:tcW w:w="7990" w:type="dxa"/>
            <w:gridSpan w:val="6"/>
            <w:vAlign w:val="center"/>
          </w:tcPr>
          <w:p w14:paraId="1C34C0D6" w14:textId="77777777" w:rsidR="0066513B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2ED6837F" w14:textId="77777777" w:rsidR="0066513B" w:rsidRDefault="00000000">
            <w:r>
              <w:t>42.986</w:t>
            </w:r>
          </w:p>
        </w:tc>
      </w:tr>
    </w:tbl>
    <w:p w14:paraId="1111FA5C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66" w:name="_Toc185801218"/>
      <w:r>
        <w:rPr>
          <w:color w:val="000000"/>
        </w:rPr>
        <w:t>电梯</w:t>
      </w:r>
      <w:bookmarkEnd w:id="66"/>
    </w:p>
    <w:p w14:paraId="79BE612D" w14:textId="77777777" w:rsidR="0066513B" w:rsidRDefault="00000000">
      <w:pPr>
        <w:pStyle w:val="2"/>
        <w:widowControl w:val="0"/>
      </w:pPr>
      <w:bookmarkStart w:id="67" w:name="_Toc185801219"/>
      <w:r>
        <w:t>直梯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6513B" w14:paraId="40D37A23" w14:textId="77777777">
        <w:tc>
          <w:tcPr>
            <w:tcW w:w="1256" w:type="dxa"/>
            <w:shd w:val="clear" w:color="auto" w:fill="E6E6E6"/>
            <w:vAlign w:val="center"/>
          </w:tcPr>
          <w:p w14:paraId="17A2FFAC" w14:textId="77777777" w:rsidR="0066513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373AEE" w14:textId="77777777" w:rsidR="0066513B" w:rsidRDefault="00000000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DCA74F" w14:textId="77777777" w:rsidR="0066513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0B5C4A" w14:textId="77777777" w:rsidR="0066513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E04D82" w14:textId="77777777" w:rsidR="0066513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0A7122" w14:textId="77777777" w:rsidR="0066513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A2F752" w14:textId="77777777" w:rsidR="0066513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7F6FA0E" w14:textId="77777777" w:rsidR="0066513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E3A8E7" w14:textId="77777777" w:rsidR="0066513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6513B" w14:paraId="42CCC405" w14:textId="77777777">
        <w:tc>
          <w:tcPr>
            <w:tcW w:w="1256" w:type="dxa"/>
            <w:vAlign w:val="center"/>
          </w:tcPr>
          <w:p w14:paraId="0C0170DA" w14:textId="77777777" w:rsidR="0066513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E531065" w14:textId="77777777" w:rsidR="0066513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3A8CB2F" w14:textId="77777777" w:rsidR="0066513B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3D879168" w14:textId="77777777" w:rsidR="0066513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4E219A0" w14:textId="77777777" w:rsidR="0066513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40FDD69B" w14:textId="77777777" w:rsidR="0066513B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51EDD16" w14:textId="77777777" w:rsidR="0066513B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6C147A98" w14:textId="77777777" w:rsidR="0066513B" w:rsidRDefault="00000000">
            <w:r>
              <w:t>5</w:t>
            </w:r>
          </w:p>
        </w:tc>
        <w:tc>
          <w:tcPr>
            <w:tcW w:w="1131" w:type="dxa"/>
            <w:vAlign w:val="center"/>
          </w:tcPr>
          <w:p w14:paraId="68AFFEBF" w14:textId="77777777" w:rsidR="0066513B" w:rsidRDefault="00000000">
            <w:r>
              <w:t>37548</w:t>
            </w:r>
          </w:p>
        </w:tc>
      </w:tr>
      <w:tr w:rsidR="0066513B" w14:paraId="417454B6" w14:textId="77777777">
        <w:tc>
          <w:tcPr>
            <w:tcW w:w="8185" w:type="dxa"/>
            <w:gridSpan w:val="8"/>
            <w:vAlign w:val="center"/>
          </w:tcPr>
          <w:p w14:paraId="4488DD77" w14:textId="77777777" w:rsidR="0066513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51A4FC6A" w14:textId="77777777" w:rsidR="0066513B" w:rsidRDefault="00000000">
            <w:r>
              <w:t>37548</w:t>
            </w:r>
          </w:p>
        </w:tc>
      </w:tr>
    </w:tbl>
    <w:p w14:paraId="26E29AAB" w14:textId="77777777" w:rsidR="0066513B" w:rsidRDefault="00000000">
      <w:pPr>
        <w:pStyle w:val="2"/>
        <w:widowControl w:val="0"/>
      </w:pPr>
      <w:bookmarkStart w:id="68" w:name="_Toc185801220"/>
      <w:r>
        <w:t>电梯碳排放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66513B" w14:paraId="6193426C" w14:textId="77777777">
        <w:tc>
          <w:tcPr>
            <w:tcW w:w="2326" w:type="dxa"/>
            <w:shd w:val="clear" w:color="auto" w:fill="E6E6E6"/>
            <w:vAlign w:val="center"/>
          </w:tcPr>
          <w:p w14:paraId="5E544FB6" w14:textId="77777777" w:rsidR="0066513B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382DECB" w14:textId="77777777" w:rsidR="0066513B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2EA9FE3E" w14:textId="77777777" w:rsidR="0066513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A8B6AF6" w14:textId="77777777" w:rsidR="0066513B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6513B" w14:paraId="70D2FCB6" w14:textId="77777777">
        <w:tc>
          <w:tcPr>
            <w:tcW w:w="2326" w:type="dxa"/>
            <w:shd w:val="clear" w:color="auto" w:fill="E6E6E6"/>
            <w:vAlign w:val="center"/>
          </w:tcPr>
          <w:p w14:paraId="69680804" w14:textId="77777777" w:rsidR="0066513B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5708790A" w14:textId="77777777" w:rsidR="0066513B" w:rsidRDefault="00000000">
            <w:r>
              <w:t>37548</w:t>
            </w:r>
          </w:p>
        </w:tc>
        <w:tc>
          <w:tcPr>
            <w:tcW w:w="2501" w:type="dxa"/>
            <w:vAlign w:val="center"/>
          </w:tcPr>
          <w:p w14:paraId="7B184A93" w14:textId="77777777" w:rsidR="0066513B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6DF1D05A" w14:textId="77777777" w:rsidR="0066513B" w:rsidRDefault="00000000">
            <w:r>
              <w:t>21.414</w:t>
            </w:r>
          </w:p>
        </w:tc>
      </w:tr>
      <w:tr w:rsidR="0066513B" w14:paraId="7BD7CA0E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6935C13C" w14:textId="77777777" w:rsidR="0066513B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4E430306" w14:textId="77777777" w:rsidR="0066513B" w:rsidRDefault="00000000">
            <w:r>
              <w:t>21.414</w:t>
            </w:r>
          </w:p>
        </w:tc>
      </w:tr>
    </w:tbl>
    <w:p w14:paraId="206F62DD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69" w:name="_Toc185801221"/>
      <w:r>
        <w:rPr>
          <w:color w:val="000000"/>
        </w:rPr>
        <w:t>光伏发电</w:t>
      </w:r>
      <w:bookmarkEnd w:id="6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2"/>
        <w:gridCol w:w="2898"/>
        <w:gridCol w:w="2898"/>
      </w:tblGrid>
      <w:tr w:rsidR="0066513B" w14:paraId="2DCF1462" w14:textId="77777777">
        <w:tc>
          <w:tcPr>
            <w:tcW w:w="1199" w:type="dxa"/>
            <w:shd w:val="clear" w:color="auto" w:fill="E6E6E6"/>
            <w:vAlign w:val="center"/>
          </w:tcPr>
          <w:p w14:paraId="6C3081CA" w14:textId="77777777" w:rsidR="0066513B" w:rsidRDefault="00000000">
            <w:pPr>
              <w:jc w:val="center"/>
            </w:pPr>
            <w:r>
              <w:t>月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BF0037E" w14:textId="77777777" w:rsidR="0066513B" w:rsidRDefault="00000000">
            <w:pPr>
              <w:jc w:val="center"/>
            </w:pPr>
            <w:r>
              <w:t>发电量</w:t>
            </w:r>
            <w:r>
              <w:t>(kWh/a)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61C2BBD5" w14:textId="77777777" w:rsidR="0066513B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06ACCA07" w14:textId="77777777" w:rsidR="0066513B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66513B" w14:paraId="3D12F8B4" w14:textId="77777777">
        <w:tc>
          <w:tcPr>
            <w:tcW w:w="1199" w:type="dxa"/>
            <w:vAlign w:val="center"/>
          </w:tcPr>
          <w:p w14:paraId="7C4DC306" w14:textId="77777777" w:rsidR="0066513B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4E3FABB3" w14:textId="77777777" w:rsidR="0066513B" w:rsidRDefault="00000000">
            <w:r>
              <w:t>17810</w:t>
            </w:r>
          </w:p>
        </w:tc>
        <w:tc>
          <w:tcPr>
            <w:tcW w:w="2897" w:type="dxa"/>
            <w:vMerge w:val="restart"/>
            <w:vAlign w:val="center"/>
          </w:tcPr>
          <w:p w14:paraId="7BAAC8DE" w14:textId="77777777" w:rsidR="0066513B" w:rsidRDefault="00000000">
            <w:r>
              <w:t>0.5703</w:t>
            </w:r>
          </w:p>
        </w:tc>
        <w:tc>
          <w:tcPr>
            <w:tcW w:w="2897" w:type="dxa"/>
            <w:vAlign w:val="center"/>
          </w:tcPr>
          <w:p w14:paraId="61E8DA7E" w14:textId="77777777" w:rsidR="0066513B" w:rsidRDefault="00000000">
            <w:r>
              <w:t>10.157</w:t>
            </w:r>
          </w:p>
        </w:tc>
      </w:tr>
      <w:tr w:rsidR="0066513B" w14:paraId="0735E996" w14:textId="77777777">
        <w:tc>
          <w:tcPr>
            <w:tcW w:w="1199" w:type="dxa"/>
            <w:vAlign w:val="center"/>
          </w:tcPr>
          <w:p w14:paraId="1BDBDE92" w14:textId="77777777" w:rsidR="0066513B" w:rsidRDefault="00000000">
            <w:r>
              <w:t>2</w:t>
            </w:r>
          </w:p>
        </w:tc>
        <w:tc>
          <w:tcPr>
            <w:tcW w:w="2331" w:type="dxa"/>
            <w:vAlign w:val="center"/>
          </w:tcPr>
          <w:p w14:paraId="5CF63DF6" w14:textId="77777777" w:rsidR="0066513B" w:rsidRDefault="00000000">
            <w:r>
              <w:t>20740</w:t>
            </w:r>
          </w:p>
        </w:tc>
        <w:tc>
          <w:tcPr>
            <w:tcW w:w="2897" w:type="dxa"/>
            <w:vMerge/>
            <w:vAlign w:val="center"/>
          </w:tcPr>
          <w:p w14:paraId="6DB3E5AC" w14:textId="77777777" w:rsidR="0066513B" w:rsidRDefault="0066513B"/>
        </w:tc>
        <w:tc>
          <w:tcPr>
            <w:tcW w:w="2897" w:type="dxa"/>
            <w:vAlign w:val="center"/>
          </w:tcPr>
          <w:p w14:paraId="297EF97D" w14:textId="77777777" w:rsidR="0066513B" w:rsidRDefault="00000000">
            <w:r>
              <w:t>11.828</w:t>
            </w:r>
          </w:p>
        </w:tc>
      </w:tr>
      <w:tr w:rsidR="0066513B" w14:paraId="23407F0C" w14:textId="77777777">
        <w:tc>
          <w:tcPr>
            <w:tcW w:w="1199" w:type="dxa"/>
            <w:vAlign w:val="center"/>
          </w:tcPr>
          <w:p w14:paraId="3A4EC34F" w14:textId="77777777" w:rsidR="0066513B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7AA780CB" w14:textId="77777777" w:rsidR="0066513B" w:rsidRDefault="00000000">
            <w:r>
              <w:t>25450</w:t>
            </w:r>
          </w:p>
        </w:tc>
        <w:tc>
          <w:tcPr>
            <w:tcW w:w="2897" w:type="dxa"/>
            <w:vMerge/>
            <w:vAlign w:val="center"/>
          </w:tcPr>
          <w:p w14:paraId="0704D673" w14:textId="77777777" w:rsidR="0066513B" w:rsidRDefault="0066513B"/>
        </w:tc>
        <w:tc>
          <w:tcPr>
            <w:tcW w:w="2897" w:type="dxa"/>
            <w:vAlign w:val="center"/>
          </w:tcPr>
          <w:p w14:paraId="5FA3A010" w14:textId="77777777" w:rsidR="0066513B" w:rsidRDefault="00000000">
            <w:r>
              <w:t>14.5141</w:t>
            </w:r>
          </w:p>
        </w:tc>
      </w:tr>
      <w:tr w:rsidR="0066513B" w14:paraId="3014A869" w14:textId="77777777">
        <w:tc>
          <w:tcPr>
            <w:tcW w:w="1199" w:type="dxa"/>
            <w:vAlign w:val="center"/>
          </w:tcPr>
          <w:p w14:paraId="7C56C526" w14:textId="77777777" w:rsidR="0066513B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27D6422F" w14:textId="77777777" w:rsidR="0066513B" w:rsidRDefault="00000000">
            <w:r>
              <w:t>33360</w:t>
            </w:r>
          </w:p>
        </w:tc>
        <w:tc>
          <w:tcPr>
            <w:tcW w:w="2897" w:type="dxa"/>
            <w:vMerge/>
            <w:vAlign w:val="center"/>
          </w:tcPr>
          <w:p w14:paraId="61B5D6D2" w14:textId="77777777" w:rsidR="0066513B" w:rsidRDefault="0066513B"/>
        </w:tc>
        <w:tc>
          <w:tcPr>
            <w:tcW w:w="2897" w:type="dxa"/>
            <w:vAlign w:val="center"/>
          </w:tcPr>
          <w:p w14:paraId="17FF16A6" w14:textId="77777777" w:rsidR="0066513B" w:rsidRDefault="00000000">
            <w:r>
              <w:t>19.0252</w:t>
            </w:r>
          </w:p>
        </w:tc>
      </w:tr>
      <w:tr w:rsidR="0066513B" w14:paraId="4208B8E8" w14:textId="77777777">
        <w:tc>
          <w:tcPr>
            <w:tcW w:w="1199" w:type="dxa"/>
            <w:vAlign w:val="center"/>
          </w:tcPr>
          <w:p w14:paraId="238D9046" w14:textId="77777777" w:rsidR="0066513B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08E495E4" w14:textId="77777777" w:rsidR="0066513B" w:rsidRDefault="00000000">
            <w:r>
              <w:t>43950</w:t>
            </w:r>
          </w:p>
        </w:tc>
        <w:tc>
          <w:tcPr>
            <w:tcW w:w="2897" w:type="dxa"/>
            <w:vMerge/>
            <w:vAlign w:val="center"/>
          </w:tcPr>
          <w:p w14:paraId="4456F1BE" w14:textId="77777777" w:rsidR="0066513B" w:rsidRDefault="0066513B"/>
        </w:tc>
        <w:tc>
          <w:tcPr>
            <w:tcW w:w="2897" w:type="dxa"/>
            <w:vAlign w:val="center"/>
          </w:tcPr>
          <w:p w14:paraId="5684DC6A" w14:textId="77777777" w:rsidR="0066513B" w:rsidRDefault="00000000">
            <w:r>
              <w:t>25.0647</w:t>
            </w:r>
          </w:p>
        </w:tc>
      </w:tr>
      <w:tr w:rsidR="0066513B" w14:paraId="60C6EDB9" w14:textId="77777777">
        <w:tc>
          <w:tcPr>
            <w:tcW w:w="1199" w:type="dxa"/>
            <w:vAlign w:val="center"/>
          </w:tcPr>
          <w:p w14:paraId="63AA736C" w14:textId="77777777" w:rsidR="0066513B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14:paraId="1D1AD997" w14:textId="77777777" w:rsidR="0066513B" w:rsidRDefault="00000000">
            <w:r>
              <w:t>45410</w:t>
            </w:r>
          </w:p>
        </w:tc>
        <w:tc>
          <w:tcPr>
            <w:tcW w:w="2897" w:type="dxa"/>
            <w:vMerge/>
            <w:vAlign w:val="center"/>
          </w:tcPr>
          <w:p w14:paraId="2A1A4A27" w14:textId="77777777" w:rsidR="0066513B" w:rsidRDefault="0066513B"/>
        </w:tc>
        <w:tc>
          <w:tcPr>
            <w:tcW w:w="2897" w:type="dxa"/>
            <w:vAlign w:val="center"/>
          </w:tcPr>
          <w:p w14:paraId="4D9B7AE8" w14:textId="77777777" w:rsidR="0066513B" w:rsidRDefault="00000000">
            <w:r>
              <w:t>25.8973</w:t>
            </w:r>
          </w:p>
        </w:tc>
      </w:tr>
      <w:tr w:rsidR="0066513B" w14:paraId="1528A8B3" w14:textId="77777777">
        <w:tc>
          <w:tcPr>
            <w:tcW w:w="1199" w:type="dxa"/>
            <w:vAlign w:val="center"/>
          </w:tcPr>
          <w:p w14:paraId="4A9AAB12" w14:textId="77777777" w:rsidR="0066513B" w:rsidRDefault="00000000">
            <w:r>
              <w:t>7</w:t>
            </w:r>
          </w:p>
        </w:tc>
        <w:tc>
          <w:tcPr>
            <w:tcW w:w="2331" w:type="dxa"/>
            <w:vAlign w:val="center"/>
          </w:tcPr>
          <w:p w14:paraId="2AA1BBB7" w14:textId="77777777" w:rsidR="0066513B" w:rsidRDefault="00000000">
            <w:r>
              <w:t>53960</w:t>
            </w:r>
          </w:p>
        </w:tc>
        <w:tc>
          <w:tcPr>
            <w:tcW w:w="2897" w:type="dxa"/>
            <w:vMerge/>
            <w:vAlign w:val="center"/>
          </w:tcPr>
          <w:p w14:paraId="19AB1DB8" w14:textId="77777777" w:rsidR="0066513B" w:rsidRDefault="0066513B"/>
        </w:tc>
        <w:tc>
          <w:tcPr>
            <w:tcW w:w="2897" w:type="dxa"/>
            <w:vAlign w:val="center"/>
          </w:tcPr>
          <w:p w14:paraId="549FE533" w14:textId="77777777" w:rsidR="0066513B" w:rsidRDefault="00000000">
            <w:r>
              <w:t>30.7734</w:t>
            </w:r>
          </w:p>
        </w:tc>
      </w:tr>
      <w:tr w:rsidR="0066513B" w14:paraId="3926145B" w14:textId="77777777">
        <w:tc>
          <w:tcPr>
            <w:tcW w:w="1199" w:type="dxa"/>
            <w:vAlign w:val="center"/>
          </w:tcPr>
          <w:p w14:paraId="53DCA654" w14:textId="77777777" w:rsidR="0066513B" w:rsidRDefault="00000000">
            <w:r>
              <w:t>8</w:t>
            </w:r>
          </w:p>
        </w:tc>
        <w:tc>
          <w:tcPr>
            <w:tcW w:w="2331" w:type="dxa"/>
            <w:vAlign w:val="center"/>
          </w:tcPr>
          <w:p w14:paraId="52E5D369" w14:textId="77777777" w:rsidR="0066513B" w:rsidRDefault="00000000">
            <w:r>
              <w:t>47300</w:t>
            </w:r>
          </w:p>
        </w:tc>
        <w:tc>
          <w:tcPr>
            <w:tcW w:w="2897" w:type="dxa"/>
            <w:vMerge/>
            <w:vAlign w:val="center"/>
          </w:tcPr>
          <w:p w14:paraId="55EC3664" w14:textId="77777777" w:rsidR="0066513B" w:rsidRDefault="0066513B"/>
        </w:tc>
        <w:tc>
          <w:tcPr>
            <w:tcW w:w="2897" w:type="dxa"/>
            <w:vAlign w:val="center"/>
          </w:tcPr>
          <w:p w14:paraId="61EF6C99" w14:textId="77777777" w:rsidR="0066513B" w:rsidRDefault="00000000">
            <w:r>
              <w:t>26.9752</w:t>
            </w:r>
          </w:p>
        </w:tc>
      </w:tr>
      <w:tr w:rsidR="0066513B" w14:paraId="59BF80EB" w14:textId="77777777">
        <w:tc>
          <w:tcPr>
            <w:tcW w:w="1199" w:type="dxa"/>
            <w:vAlign w:val="center"/>
          </w:tcPr>
          <w:p w14:paraId="04E7BAAF" w14:textId="77777777" w:rsidR="0066513B" w:rsidRDefault="00000000">
            <w:r>
              <w:t>9</w:t>
            </w:r>
          </w:p>
        </w:tc>
        <w:tc>
          <w:tcPr>
            <w:tcW w:w="2331" w:type="dxa"/>
            <w:vAlign w:val="center"/>
          </w:tcPr>
          <w:p w14:paraId="48F173F6" w14:textId="77777777" w:rsidR="0066513B" w:rsidRDefault="00000000">
            <w:r>
              <w:t>38320</w:t>
            </w:r>
          </w:p>
        </w:tc>
        <w:tc>
          <w:tcPr>
            <w:tcW w:w="2897" w:type="dxa"/>
            <w:vMerge/>
            <w:vAlign w:val="center"/>
          </w:tcPr>
          <w:p w14:paraId="71FA7A88" w14:textId="77777777" w:rsidR="0066513B" w:rsidRDefault="0066513B"/>
        </w:tc>
        <w:tc>
          <w:tcPr>
            <w:tcW w:w="2897" w:type="dxa"/>
            <w:vAlign w:val="center"/>
          </w:tcPr>
          <w:p w14:paraId="313BAF44" w14:textId="77777777" w:rsidR="0066513B" w:rsidRDefault="00000000">
            <w:r>
              <w:t>21.8539</w:t>
            </w:r>
          </w:p>
        </w:tc>
      </w:tr>
      <w:tr w:rsidR="0066513B" w14:paraId="025ACC2C" w14:textId="77777777">
        <w:tc>
          <w:tcPr>
            <w:tcW w:w="1199" w:type="dxa"/>
            <w:vAlign w:val="center"/>
          </w:tcPr>
          <w:p w14:paraId="22C1A093" w14:textId="77777777" w:rsidR="0066513B" w:rsidRDefault="00000000">
            <w:r>
              <w:t>10</w:t>
            </w:r>
          </w:p>
        </w:tc>
        <w:tc>
          <w:tcPr>
            <w:tcW w:w="2331" w:type="dxa"/>
            <w:vAlign w:val="center"/>
          </w:tcPr>
          <w:p w14:paraId="7939DBC6" w14:textId="77777777" w:rsidR="0066513B" w:rsidRDefault="00000000">
            <w:r>
              <w:t>29930</w:t>
            </w:r>
          </w:p>
        </w:tc>
        <w:tc>
          <w:tcPr>
            <w:tcW w:w="2897" w:type="dxa"/>
            <w:vMerge/>
            <w:vAlign w:val="center"/>
          </w:tcPr>
          <w:p w14:paraId="3BB139DC" w14:textId="77777777" w:rsidR="0066513B" w:rsidRDefault="0066513B"/>
        </w:tc>
        <w:tc>
          <w:tcPr>
            <w:tcW w:w="2897" w:type="dxa"/>
            <w:vAlign w:val="center"/>
          </w:tcPr>
          <w:p w14:paraId="19057B60" w14:textId="77777777" w:rsidR="0066513B" w:rsidRDefault="00000000">
            <w:r>
              <w:t>17.0691</w:t>
            </w:r>
          </w:p>
        </w:tc>
      </w:tr>
      <w:tr w:rsidR="0066513B" w14:paraId="1A8FF023" w14:textId="77777777">
        <w:tc>
          <w:tcPr>
            <w:tcW w:w="1199" w:type="dxa"/>
            <w:vAlign w:val="center"/>
          </w:tcPr>
          <w:p w14:paraId="70577399" w14:textId="77777777" w:rsidR="0066513B" w:rsidRDefault="00000000">
            <w:r>
              <w:lastRenderedPageBreak/>
              <w:t>11</w:t>
            </w:r>
          </w:p>
        </w:tc>
        <w:tc>
          <w:tcPr>
            <w:tcW w:w="2331" w:type="dxa"/>
            <w:vAlign w:val="center"/>
          </w:tcPr>
          <w:p w14:paraId="65FA9697" w14:textId="77777777" w:rsidR="0066513B" w:rsidRDefault="00000000">
            <w:r>
              <w:t>21380</w:t>
            </w:r>
          </w:p>
        </w:tc>
        <w:tc>
          <w:tcPr>
            <w:tcW w:w="2897" w:type="dxa"/>
            <w:vMerge/>
            <w:vAlign w:val="center"/>
          </w:tcPr>
          <w:p w14:paraId="596FFFE3" w14:textId="77777777" w:rsidR="0066513B" w:rsidRDefault="0066513B"/>
        </w:tc>
        <w:tc>
          <w:tcPr>
            <w:tcW w:w="2897" w:type="dxa"/>
            <w:vAlign w:val="center"/>
          </w:tcPr>
          <w:p w14:paraId="38B889EC" w14:textId="77777777" w:rsidR="0066513B" w:rsidRDefault="00000000">
            <w:r>
              <w:t>12.193</w:t>
            </w:r>
          </w:p>
        </w:tc>
      </w:tr>
      <w:tr w:rsidR="0066513B" w14:paraId="3EBF5AA0" w14:textId="77777777">
        <w:tc>
          <w:tcPr>
            <w:tcW w:w="1199" w:type="dxa"/>
            <w:vAlign w:val="center"/>
          </w:tcPr>
          <w:p w14:paraId="1EFC3A8B" w14:textId="77777777" w:rsidR="0066513B" w:rsidRDefault="00000000">
            <w:r>
              <w:t>12</w:t>
            </w:r>
          </w:p>
        </w:tc>
        <w:tc>
          <w:tcPr>
            <w:tcW w:w="2331" w:type="dxa"/>
            <w:vAlign w:val="center"/>
          </w:tcPr>
          <w:p w14:paraId="4D5EB971" w14:textId="77777777" w:rsidR="0066513B" w:rsidRDefault="00000000">
            <w:r>
              <w:t>16000</w:t>
            </w:r>
          </w:p>
        </w:tc>
        <w:tc>
          <w:tcPr>
            <w:tcW w:w="2897" w:type="dxa"/>
            <w:vMerge/>
            <w:vAlign w:val="center"/>
          </w:tcPr>
          <w:p w14:paraId="45FD00D0" w14:textId="77777777" w:rsidR="0066513B" w:rsidRDefault="0066513B"/>
        </w:tc>
        <w:tc>
          <w:tcPr>
            <w:tcW w:w="2897" w:type="dxa"/>
            <w:vAlign w:val="center"/>
          </w:tcPr>
          <w:p w14:paraId="16150076" w14:textId="77777777" w:rsidR="0066513B" w:rsidRDefault="00000000">
            <w:r>
              <w:t>9.1248</w:t>
            </w:r>
          </w:p>
        </w:tc>
      </w:tr>
      <w:tr w:rsidR="0066513B" w14:paraId="6F92A26E" w14:textId="77777777">
        <w:tc>
          <w:tcPr>
            <w:tcW w:w="6427" w:type="dxa"/>
            <w:gridSpan w:val="3"/>
            <w:vAlign w:val="center"/>
          </w:tcPr>
          <w:p w14:paraId="4E0488F6" w14:textId="77777777" w:rsidR="0066513B" w:rsidRDefault="00000000">
            <w:r>
              <w:t>总计</w:t>
            </w:r>
          </w:p>
        </w:tc>
        <w:tc>
          <w:tcPr>
            <w:tcW w:w="2897" w:type="dxa"/>
            <w:vAlign w:val="center"/>
          </w:tcPr>
          <w:p w14:paraId="1F07213B" w14:textId="77777777" w:rsidR="0066513B" w:rsidRDefault="00000000">
            <w:r>
              <w:t>224.476</w:t>
            </w:r>
          </w:p>
        </w:tc>
      </w:tr>
    </w:tbl>
    <w:p w14:paraId="676E5988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70" w:name="_Toc185801222"/>
      <w:r>
        <w:rPr>
          <w:color w:val="000000"/>
        </w:rPr>
        <w:t>计算结果</w:t>
      </w:r>
      <w:bookmarkEnd w:id="70"/>
    </w:p>
    <w:p w14:paraId="0F6DB51D" w14:textId="77777777" w:rsidR="0066513B" w:rsidRDefault="00000000">
      <w:pPr>
        <w:pStyle w:val="2"/>
        <w:widowControl w:val="0"/>
      </w:pPr>
      <w:bookmarkStart w:id="71" w:name="_Toc185801223"/>
      <w:r>
        <w:t>建材生产运输碳排放</w:t>
      </w:r>
      <w:bookmarkEnd w:id="71"/>
    </w:p>
    <w:p w14:paraId="7EC9D2ED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185801224"/>
      <w:r>
        <w:rPr>
          <w:color w:val="000000"/>
        </w:rPr>
        <w:t>建材生产阶段</w:t>
      </w:r>
      <w:bookmarkEnd w:id="72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66513B" w14:paraId="12B9E57F" w14:textId="77777777">
        <w:tc>
          <w:tcPr>
            <w:tcW w:w="2263" w:type="dxa"/>
            <w:shd w:val="clear" w:color="auto" w:fill="E6E6E6"/>
            <w:vAlign w:val="center"/>
          </w:tcPr>
          <w:p w14:paraId="1FADD38C" w14:textId="77777777" w:rsidR="0066513B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6A9968AA" w14:textId="77777777" w:rsidR="0066513B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51348D" w14:textId="77777777" w:rsidR="0066513B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59C330" w14:textId="77777777" w:rsidR="0066513B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A1EA97" w14:textId="77777777" w:rsidR="0066513B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B1A11B" w14:textId="77777777" w:rsidR="0066513B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757E8B7B" w14:textId="77777777" w:rsidR="0066513B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6513B" w14:paraId="6C6C51D1" w14:textId="77777777">
        <w:tc>
          <w:tcPr>
            <w:tcW w:w="2263" w:type="dxa"/>
            <w:shd w:val="clear" w:color="auto" w:fill="E6E6E6"/>
            <w:vAlign w:val="center"/>
          </w:tcPr>
          <w:p w14:paraId="00A5FDB3" w14:textId="77777777" w:rsidR="0066513B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7B027738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8A48C38" w14:textId="77777777" w:rsidR="0066513B" w:rsidRDefault="00000000">
            <w:pPr>
              <w:jc w:val="right"/>
            </w:pPr>
            <w:r>
              <w:t>3372.71</w:t>
            </w:r>
          </w:p>
        </w:tc>
        <w:tc>
          <w:tcPr>
            <w:tcW w:w="1131" w:type="dxa"/>
            <w:vAlign w:val="center"/>
          </w:tcPr>
          <w:p w14:paraId="4BA3FC83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D1B01F5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0270213" w14:textId="77777777" w:rsidR="0066513B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3387664C" w14:textId="77777777" w:rsidR="0066513B" w:rsidRDefault="00000000">
            <w:pPr>
              <w:jc w:val="right"/>
            </w:pPr>
            <w:r>
              <w:t>1146.721</w:t>
            </w:r>
          </w:p>
        </w:tc>
      </w:tr>
      <w:tr w:rsidR="0066513B" w14:paraId="37B74CDE" w14:textId="77777777">
        <w:tc>
          <w:tcPr>
            <w:tcW w:w="2263" w:type="dxa"/>
            <w:shd w:val="clear" w:color="auto" w:fill="E6E6E6"/>
            <w:vAlign w:val="center"/>
          </w:tcPr>
          <w:p w14:paraId="128BA176" w14:textId="77777777" w:rsidR="0066513B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11BDD9F4" w14:textId="77777777" w:rsidR="0066513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B5F0DF4" w14:textId="77777777" w:rsidR="0066513B" w:rsidRDefault="00000000">
            <w:pPr>
              <w:jc w:val="right"/>
            </w:pPr>
            <w:r>
              <w:t>293.52</w:t>
            </w:r>
          </w:p>
        </w:tc>
        <w:tc>
          <w:tcPr>
            <w:tcW w:w="1131" w:type="dxa"/>
            <w:vAlign w:val="center"/>
          </w:tcPr>
          <w:p w14:paraId="48A718D7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D70C9B8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AF77AF8" w14:textId="77777777" w:rsidR="0066513B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03358837" w14:textId="77777777" w:rsidR="0066513B" w:rsidRDefault="00000000">
            <w:pPr>
              <w:jc w:val="right"/>
            </w:pPr>
            <w:r>
              <w:t>686.837</w:t>
            </w:r>
          </w:p>
        </w:tc>
      </w:tr>
      <w:tr w:rsidR="0066513B" w14:paraId="0D6D6078" w14:textId="77777777">
        <w:tc>
          <w:tcPr>
            <w:tcW w:w="2263" w:type="dxa"/>
            <w:shd w:val="clear" w:color="auto" w:fill="E6E6E6"/>
            <w:vAlign w:val="center"/>
          </w:tcPr>
          <w:p w14:paraId="0E0CC4E9" w14:textId="77777777" w:rsidR="0066513B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1AEAC41C" w14:textId="77777777" w:rsidR="0066513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B72391E" w14:textId="77777777" w:rsidR="0066513B" w:rsidRDefault="00000000">
            <w:pPr>
              <w:jc w:val="right"/>
            </w:pPr>
            <w:r>
              <w:t>27.69</w:t>
            </w:r>
          </w:p>
        </w:tc>
        <w:tc>
          <w:tcPr>
            <w:tcW w:w="1131" w:type="dxa"/>
            <w:vAlign w:val="center"/>
          </w:tcPr>
          <w:p w14:paraId="280610A9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BB9F84B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8770100" w14:textId="77777777" w:rsidR="0066513B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086E6034" w14:textId="77777777" w:rsidR="0066513B" w:rsidRDefault="00000000">
            <w:pPr>
              <w:jc w:val="right"/>
            </w:pPr>
            <w:r>
              <w:t>65.487</w:t>
            </w:r>
          </w:p>
        </w:tc>
      </w:tr>
      <w:tr w:rsidR="0066513B" w14:paraId="02498FE3" w14:textId="77777777">
        <w:tc>
          <w:tcPr>
            <w:tcW w:w="2263" w:type="dxa"/>
            <w:shd w:val="clear" w:color="auto" w:fill="E6E6E6"/>
            <w:vAlign w:val="center"/>
          </w:tcPr>
          <w:p w14:paraId="381A8A33" w14:textId="77777777" w:rsidR="0066513B" w:rsidRDefault="00000000">
            <w:r>
              <w:t>钢混预制楼板</w:t>
            </w:r>
          </w:p>
        </w:tc>
        <w:tc>
          <w:tcPr>
            <w:tcW w:w="696" w:type="dxa"/>
            <w:vAlign w:val="center"/>
          </w:tcPr>
          <w:p w14:paraId="6D349F9D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6DC491E" w14:textId="77777777" w:rsidR="0066513B" w:rsidRDefault="00000000">
            <w:pPr>
              <w:jc w:val="right"/>
            </w:pPr>
            <w:r>
              <w:t>16.61</w:t>
            </w:r>
          </w:p>
        </w:tc>
        <w:tc>
          <w:tcPr>
            <w:tcW w:w="1131" w:type="dxa"/>
            <w:vAlign w:val="center"/>
          </w:tcPr>
          <w:p w14:paraId="1BEDB9C6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9FCAB69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D48A3C0" w14:textId="77777777" w:rsidR="0066513B" w:rsidRDefault="00000000">
            <w:pPr>
              <w:jc w:val="right"/>
            </w:pPr>
            <w:r>
              <w:t>688</w:t>
            </w:r>
          </w:p>
        </w:tc>
        <w:tc>
          <w:tcPr>
            <w:tcW w:w="1239" w:type="dxa"/>
            <w:vAlign w:val="center"/>
          </w:tcPr>
          <w:p w14:paraId="26BED6F7" w14:textId="77777777" w:rsidR="0066513B" w:rsidRDefault="00000000">
            <w:pPr>
              <w:jc w:val="right"/>
            </w:pPr>
            <w:r>
              <w:t>11.428</w:t>
            </w:r>
          </w:p>
        </w:tc>
      </w:tr>
      <w:tr w:rsidR="0066513B" w14:paraId="3FB44B8D" w14:textId="77777777">
        <w:tc>
          <w:tcPr>
            <w:tcW w:w="2263" w:type="dxa"/>
            <w:shd w:val="clear" w:color="auto" w:fill="E6E6E6"/>
            <w:vAlign w:val="center"/>
          </w:tcPr>
          <w:p w14:paraId="5B2195E2" w14:textId="77777777" w:rsidR="0066513B" w:rsidRDefault="00000000">
            <w:r>
              <w:t>钢混预制墙板</w:t>
            </w:r>
          </w:p>
        </w:tc>
        <w:tc>
          <w:tcPr>
            <w:tcW w:w="696" w:type="dxa"/>
            <w:vAlign w:val="center"/>
          </w:tcPr>
          <w:p w14:paraId="327FF591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1FC8CD2" w14:textId="77777777" w:rsidR="0066513B" w:rsidRDefault="00000000">
            <w:pPr>
              <w:jc w:val="right"/>
            </w:pPr>
            <w:r>
              <w:t>465.20</w:t>
            </w:r>
          </w:p>
        </w:tc>
        <w:tc>
          <w:tcPr>
            <w:tcW w:w="1131" w:type="dxa"/>
            <w:vAlign w:val="center"/>
          </w:tcPr>
          <w:p w14:paraId="00B349A2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91C6A58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228AF66" w14:textId="77777777" w:rsidR="0066513B" w:rsidRDefault="00000000">
            <w:pPr>
              <w:jc w:val="right"/>
            </w:pPr>
            <w:r>
              <w:t>488</w:t>
            </w:r>
          </w:p>
        </w:tc>
        <w:tc>
          <w:tcPr>
            <w:tcW w:w="1239" w:type="dxa"/>
            <w:vAlign w:val="center"/>
          </w:tcPr>
          <w:p w14:paraId="7DDDC3FA" w14:textId="77777777" w:rsidR="0066513B" w:rsidRDefault="00000000">
            <w:pPr>
              <w:jc w:val="right"/>
            </w:pPr>
            <w:r>
              <w:t>227.018</w:t>
            </w:r>
          </w:p>
        </w:tc>
      </w:tr>
      <w:tr w:rsidR="0066513B" w14:paraId="62AF3733" w14:textId="77777777">
        <w:tc>
          <w:tcPr>
            <w:tcW w:w="2263" w:type="dxa"/>
            <w:shd w:val="clear" w:color="auto" w:fill="E6E6E6"/>
            <w:vAlign w:val="center"/>
          </w:tcPr>
          <w:p w14:paraId="02C33246" w14:textId="77777777" w:rsidR="0066513B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156C56F0" w14:textId="77777777" w:rsidR="0066513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84FEECE" w14:textId="77777777" w:rsidR="0066513B" w:rsidRDefault="00000000">
            <w:pPr>
              <w:jc w:val="right"/>
            </w:pPr>
            <w:r>
              <w:t>249.22</w:t>
            </w:r>
          </w:p>
        </w:tc>
        <w:tc>
          <w:tcPr>
            <w:tcW w:w="1131" w:type="dxa"/>
            <w:vAlign w:val="center"/>
          </w:tcPr>
          <w:p w14:paraId="2D895FD4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A2E1FC3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68523DA" w14:textId="77777777" w:rsidR="0066513B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5CBD3BE2" w14:textId="77777777" w:rsidR="0066513B" w:rsidRDefault="00000000">
            <w:pPr>
              <w:jc w:val="right"/>
            </w:pPr>
            <w:r>
              <w:t>183.177</w:t>
            </w:r>
          </w:p>
        </w:tc>
      </w:tr>
      <w:tr w:rsidR="0066513B" w14:paraId="3761E9EF" w14:textId="77777777">
        <w:tc>
          <w:tcPr>
            <w:tcW w:w="2263" w:type="dxa"/>
            <w:shd w:val="clear" w:color="auto" w:fill="E6E6E6"/>
            <w:vAlign w:val="center"/>
          </w:tcPr>
          <w:p w14:paraId="76E58128" w14:textId="77777777" w:rsidR="0066513B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5D98CF5E" w14:textId="77777777" w:rsidR="0066513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A584275" w14:textId="77777777" w:rsidR="0066513B" w:rsidRDefault="00000000">
            <w:pPr>
              <w:jc w:val="right"/>
            </w:pPr>
            <w:r>
              <w:t>742.11</w:t>
            </w:r>
          </w:p>
        </w:tc>
        <w:tc>
          <w:tcPr>
            <w:tcW w:w="1131" w:type="dxa"/>
            <w:vAlign w:val="center"/>
          </w:tcPr>
          <w:p w14:paraId="36FA5F44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E258899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0F627B4" w14:textId="77777777" w:rsidR="0066513B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3E5E013A" w14:textId="77777777" w:rsidR="0066513B" w:rsidRDefault="00000000">
            <w:pPr>
              <w:jc w:val="right"/>
            </w:pPr>
            <w:r>
              <w:t>274.581</w:t>
            </w:r>
          </w:p>
        </w:tc>
      </w:tr>
      <w:tr w:rsidR="0066513B" w14:paraId="47177280" w14:textId="77777777">
        <w:tc>
          <w:tcPr>
            <w:tcW w:w="2263" w:type="dxa"/>
            <w:shd w:val="clear" w:color="auto" w:fill="E6E6E6"/>
            <w:vAlign w:val="center"/>
          </w:tcPr>
          <w:p w14:paraId="425843D3" w14:textId="77777777" w:rsidR="0066513B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4F2ED2DD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25C40A0" w14:textId="77777777" w:rsidR="0066513B" w:rsidRDefault="00000000">
            <w:pPr>
              <w:jc w:val="right"/>
            </w:pPr>
            <w:r>
              <w:t>503.97</w:t>
            </w:r>
          </w:p>
        </w:tc>
        <w:tc>
          <w:tcPr>
            <w:tcW w:w="1131" w:type="dxa"/>
            <w:vAlign w:val="center"/>
          </w:tcPr>
          <w:p w14:paraId="382819E2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575D22F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40D422B" w14:textId="77777777" w:rsidR="0066513B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4BB05771" w14:textId="77777777" w:rsidR="0066513B" w:rsidRDefault="00000000">
            <w:pPr>
              <w:jc w:val="right"/>
            </w:pPr>
            <w:r>
              <w:t>1.512</w:t>
            </w:r>
          </w:p>
        </w:tc>
      </w:tr>
      <w:tr w:rsidR="0066513B" w14:paraId="33566B49" w14:textId="77777777">
        <w:tc>
          <w:tcPr>
            <w:tcW w:w="2263" w:type="dxa"/>
            <w:shd w:val="clear" w:color="auto" w:fill="E6E6E6"/>
            <w:vAlign w:val="center"/>
          </w:tcPr>
          <w:p w14:paraId="69907A47" w14:textId="77777777" w:rsidR="0066513B" w:rsidRDefault="00000000">
            <w:r>
              <w:t>挤塑聚苯乙烯泡沫塑料板</w:t>
            </w:r>
          </w:p>
        </w:tc>
        <w:tc>
          <w:tcPr>
            <w:tcW w:w="696" w:type="dxa"/>
            <w:vAlign w:val="center"/>
          </w:tcPr>
          <w:p w14:paraId="66AFF791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7B96699" w14:textId="77777777" w:rsidR="0066513B" w:rsidRDefault="00000000">
            <w:pPr>
              <w:jc w:val="right"/>
            </w:pPr>
            <w:r>
              <w:t>342.50</w:t>
            </w:r>
          </w:p>
        </w:tc>
        <w:tc>
          <w:tcPr>
            <w:tcW w:w="1131" w:type="dxa"/>
            <w:vAlign w:val="center"/>
          </w:tcPr>
          <w:p w14:paraId="6EA1A4CA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A3BD5D7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48767B4" w14:textId="77777777" w:rsidR="0066513B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9A252FD" w14:textId="77777777" w:rsidR="0066513B" w:rsidRDefault="00000000">
            <w:pPr>
              <w:jc w:val="right"/>
            </w:pPr>
            <w:r>
              <w:t>182.895</w:t>
            </w:r>
          </w:p>
        </w:tc>
      </w:tr>
      <w:tr w:rsidR="0066513B" w14:paraId="7FE9DF1D" w14:textId="77777777">
        <w:tc>
          <w:tcPr>
            <w:tcW w:w="2263" w:type="dxa"/>
            <w:shd w:val="clear" w:color="auto" w:fill="E6E6E6"/>
            <w:vAlign w:val="center"/>
          </w:tcPr>
          <w:p w14:paraId="155E8BEA" w14:textId="77777777" w:rsidR="0066513B" w:rsidRDefault="00000000">
            <w:r>
              <w:t>岩棉板</w:t>
            </w:r>
            <w:r>
              <w:t>(ρ=60-160)</w:t>
            </w:r>
          </w:p>
        </w:tc>
        <w:tc>
          <w:tcPr>
            <w:tcW w:w="696" w:type="dxa"/>
            <w:vAlign w:val="center"/>
          </w:tcPr>
          <w:p w14:paraId="672A52EB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DBBE313" w14:textId="77777777" w:rsidR="0066513B" w:rsidRDefault="00000000">
            <w:pPr>
              <w:jc w:val="right"/>
            </w:pPr>
            <w:r>
              <w:t>78.75</w:t>
            </w:r>
          </w:p>
        </w:tc>
        <w:tc>
          <w:tcPr>
            <w:tcW w:w="1131" w:type="dxa"/>
            <w:vAlign w:val="center"/>
          </w:tcPr>
          <w:p w14:paraId="0C034AB7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555F6CA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DE998F1" w14:textId="77777777" w:rsidR="0066513B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59D559B" w14:textId="77777777" w:rsidR="0066513B" w:rsidRDefault="00000000">
            <w:pPr>
              <w:jc w:val="right"/>
            </w:pPr>
            <w:r>
              <w:t>42.053</w:t>
            </w:r>
          </w:p>
        </w:tc>
      </w:tr>
      <w:tr w:rsidR="0066513B" w14:paraId="2DCDC780" w14:textId="77777777">
        <w:tc>
          <w:tcPr>
            <w:tcW w:w="2263" w:type="dxa"/>
            <w:shd w:val="clear" w:color="auto" w:fill="E6E6E6"/>
            <w:vAlign w:val="center"/>
          </w:tcPr>
          <w:p w14:paraId="4A216A7F" w14:textId="77777777" w:rsidR="0066513B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7EFF79DA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9F299BB" w14:textId="77777777" w:rsidR="0066513B" w:rsidRDefault="00000000">
            <w:pPr>
              <w:jc w:val="right"/>
            </w:pPr>
            <w:r>
              <w:t>498.43</w:t>
            </w:r>
          </w:p>
        </w:tc>
        <w:tc>
          <w:tcPr>
            <w:tcW w:w="1131" w:type="dxa"/>
            <w:vAlign w:val="center"/>
          </w:tcPr>
          <w:p w14:paraId="5B006663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964BA6F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850FF53" w14:textId="77777777" w:rsidR="0066513B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06600C8A" w14:textId="77777777" w:rsidR="0066513B" w:rsidRDefault="00000000">
            <w:pPr>
              <w:jc w:val="right"/>
            </w:pPr>
            <w:r>
              <w:t>173.952</w:t>
            </w:r>
          </w:p>
        </w:tc>
      </w:tr>
      <w:tr w:rsidR="0066513B" w14:paraId="338D20D9" w14:textId="77777777">
        <w:tc>
          <w:tcPr>
            <w:tcW w:w="2263" w:type="dxa"/>
            <w:shd w:val="clear" w:color="auto" w:fill="E6E6E6"/>
            <w:vAlign w:val="center"/>
          </w:tcPr>
          <w:p w14:paraId="4A6B4A46" w14:textId="77777777" w:rsidR="0066513B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110D31EE" w14:textId="77777777" w:rsidR="0066513B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2412A6A" w14:textId="77777777" w:rsidR="0066513B" w:rsidRDefault="00000000">
            <w:pPr>
              <w:jc w:val="right"/>
            </w:pPr>
            <w:r>
              <w:t>531.66</w:t>
            </w:r>
          </w:p>
        </w:tc>
        <w:tc>
          <w:tcPr>
            <w:tcW w:w="1131" w:type="dxa"/>
            <w:vAlign w:val="center"/>
          </w:tcPr>
          <w:p w14:paraId="5904EBC3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CD58E14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7B860DF" w14:textId="77777777" w:rsidR="0066513B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1769090E" w14:textId="77777777" w:rsidR="0066513B" w:rsidRDefault="00000000">
            <w:pPr>
              <w:jc w:val="right"/>
            </w:pPr>
            <w:r>
              <w:t>178.638</w:t>
            </w:r>
          </w:p>
        </w:tc>
      </w:tr>
      <w:tr w:rsidR="0066513B" w14:paraId="55AB6EBE" w14:textId="77777777">
        <w:tc>
          <w:tcPr>
            <w:tcW w:w="2263" w:type="dxa"/>
            <w:shd w:val="clear" w:color="auto" w:fill="E6E6E6"/>
            <w:vAlign w:val="center"/>
          </w:tcPr>
          <w:p w14:paraId="4831F89A" w14:textId="77777777" w:rsidR="0066513B" w:rsidRDefault="000000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696" w:type="dxa"/>
            <w:vAlign w:val="center"/>
          </w:tcPr>
          <w:p w14:paraId="401B08A2" w14:textId="77777777" w:rsidR="0066513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826FCC6" w14:textId="77777777" w:rsidR="0066513B" w:rsidRDefault="00000000">
            <w:pPr>
              <w:jc w:val="right"/>
            </w:pPr>
            <w:r>
              <w:t>1214.55</w:t>
            </w:r>
          </w:p>
        </w:tc>
        <w:tc>
          <w:tcPr>
            <w:tcW w:w="1131" w:type="dxa"/>
            <w:vAlign w:val="center"/>
          </w:tcPr>
          <w:p w14:paraId="3ABC3489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138483B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737DED1" w14:textId="77777777" w:rsidR="0066513B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456BDA88" w14:textId="77777777" w:rsidR="0066513B" w:rsidRDefault="00000000">
            <w:pPr>
              <w:jc w:val="right"/>
            </w:pPr>
            <w:r>
              <w:t>157.284</w:t>
            </w:r>
          </w:p>
        </w:tc>
      </w:tr>
      <w:tr w:rsidR="0066513B" w14:paraId="763374DF" w14:textId="77777777">
        <w:tc>
          <w:tcPr>
            <w:tcW w:w="2263" w:type="dxa"/>
            <w:shd w:val="clear" w:color="auto" w:fill="E6E6E6"/>
            <w:vAlign w:val="center"/>
          </w:tcPr>
          <w:p w14:paraId="2CC458F9" w14:textId="77777777" w:rsidR="0066513B" w:rsidRDefault="000000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03961C28" w14:textId="77777777" w:rsidR="0066513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0C2D9E3" w14:textId="77777777" w:rsidR="0066513B" w:rsidRDefault="00000000">
            <w:pPr>
              <w:jc w:val="right"/>
            </w:pPr>
            <w:r>
              <w:t>192.36</w:t>
            </w:r>
          </w:p>
        </w:tc>
        <w:tc>
          <w:tcPr>
            <w:tcW w:w="1131" w:type="dxa"/>
            <w:vAlign w:val="center"/>
          </w:tcPr>
          <w:p w14:paraId="3E2DAB83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9199674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5ADE67C" w14:textId="77777777" w:rsidR="0066513B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B70171C" w14:textId="77777777" w:rsidR="0066513B" w:rsidRDefault="00000000">
            <w:pPr>
              <w:jc w:val="right"/>
            </w:pPr>
            <w:r>
              <w:t>9.291</w:t>
            </w:r>
          </w:p>
        </w:tc>
      </w:tr>
      <w:tr w:rsidR="0066513B" w14:paraId="668AE610" w14:textId="77777777">
        <w:tc>
          <w:tcPr>
            <w:tcW w:w="2263" w:type="dxa"/>
            <w:shd w:val="clear" w:color="auto" w:fill="E6E6E6"/>
            <w:vAlign w:val="center"/>
          </w:tcPr>
          <w:p w14:paraId="2F1777D6" w14:textId="77777777" w:rsidR="0066513B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325D2B14" w14:textId="77777777" w:rsidR="0066513B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B4A6C0B" w14:textId="77777777" w:rsidR="0066513B" w:rsidRDefault="00000000">
            <w:pPr>
              <w:jc w:val="right"/>
            </w:pPr>
            <w:r>
              <w:t>97.02</w:t>
            </w:r>
          </w:p>
        </w:tc>
        <w:tc>
          <w:tcPr>
            <w:tcW w:w="1131" w:type="dxa"/>
            <w:vAlign w:val="center"/>
          </w:tcPr>
          <w:p w14:paraId="311FAA4E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6D530AE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BB93B7B" w14:textId="77777777" w:rsidR="0066513B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6C2BC755" w14:textId="77777777" w:rsidR="0066513B" w:rsidRDefault="00000000">
            <w:pPr>
              <w:jc w:val="right"/>
            </w:pPr>
            <w:r>
              <w:t>4.686</w:t>
            </w:r>
          </w:p>
        </w:tc>
      </w:tr>
      <w:tr w:rsidR="0066513B" w14:paraId="2AE9B658" w14:textId="77777777">
        <w:tc>
          <w:tcPr>
            <w:tcW w:w="2263" w:type="dxa"/>
            <w:shd w:val="clear" w:color="auto" w:fill="E6E6E6"/>
            <w:vAlign w:val="center"/>
          </w:tcPr>
          <w:p w14:paraId="79A8DA16" w14:textId="77777777" w:rsidR="0066513B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5DC37BDF" w14:textId="77777777" w:rsidR="0066513B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F73F9D9" w14:textId="77777777" w:rsidR="0066513B" w:rsidRDefault="00000000">
            <w:pPr>
              <w:jc w:val="right"/>
            </w:pPr>
            <w:r>
              <w:t>27.69</w:t>
            </w:r>
          </w:p>
        </w:tc>
        <w:tc>
          <w:tcPr>
            <w:tcW w:w="1131" w:type="dxa"/>
            <w:vAlign w:val="center"/>
          </w:tcPr>
          <w:p w14:paraId="0F44B986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A8E0C4A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67A5F15" w14:textId="77777777" w:rsidR="0066513B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6F9E6731" w14:textId="77777777" w:rsidR="0066513B" w:rsidRDefault="00000000">
            <w:pPr>
              <w:jc w:val="right"/>
            </w:pPr>
            <w:r>
              <w:t>181.370</w:t>
            </w:r>
          </w:p>
        </w:tc>
      </w:tr>
      <w:tr w:rsidR="0066513B" w14:paraId="12BBE612" w14:textId="77777777">
        <w:tc>
          <w:tcPr>
            <w:tcW w:w="2263" w:type="dxa"/>
            <w:shd w:val="clear" w:color="auto" w:fill="E6E6E6"/>
            <w:vAlign w:val="center"/>
          </w:tcPr>
          <w:p w14:paraId="6305050A" w14:textId="77777777" w:rsidR="0066513B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529F3DE1" w14:textId="77777777" w:rsidR="0066513B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4215B422" w14:textId="77777777" w:rsidR="0066513B" w:rsidRDefault="00000000">
            <w:pPr>
              <w:jc w:val="right"/>
            </w:pPr>
            <w:r>
              <w:t>731.03</w:t>
            </w:r>
          </w:p>
        </w:tc>
        <w:tc>
          <w:tcPr>
            <w:tcW w:w="1131" w:type="dxa"/>
            <w:vAlign w:val="center"/>
          </w:tcPr>
          <w:p w14:paraId="55AC5C8F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067BC7B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B68F0E" w14:textId="77777777" w:rsidR="0066513B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149AD3CC" w14:textId="77777777" w:rsidR="0066513B" w:rsidRDefault="00000000">
            <w:pPr>
              <w:jc w:val="right"/>
            </w:pPr>
            <w:r>
              <w:t>68.790</w:t>
            </w:r>
          </w:p>
        </w:tc>
      </w:tr>
      <w:tr w:rsidR="0066513B" w14:paraId="686D14BC" w14:textId="77777777">
        <w:tc>
          <w:tcPr>
            <w:tcW w:w="2263" w:type="dxa"/>
            <w:shd w:val="clear" w:color="auto" w:fill="E6E6E6"/>
            <w:vAlign w:val="center"/>
          </w:tcPr>
          <w:p w14:paraId="4D75F36A" w14:textId="77777777" w:rsidR="0066513B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41081029" w14:textId="77777777" w:rsidR="0066513B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6D60C8E3" w14:textId="77777777" w:rsidR="0066513B" w:rsidRDefault="00000000">
            <w:pPr>
              <w:jc w:val="right"/>
            </w:pPr>
            <w:r>
              <w:t>1550.67</w:t>
            </w:r>
          </w:p>
        </w:tc>
        <w:tc>
          <w:tcPr>
            <w:tcW w:w="1131" w:type="dxa"/>
            <w:vAlign w:val="center"/>
          </w:tcPr>
          <w:p w14:paraId="35079E0F" w14:textId="77777777" w:rsidR="0066513B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0476704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E47B575" w14:textId="77777777" w:rsidR="0066513B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30091B67" w14:textId="77777777" w:rsidR="0066513B" w:rsidRDefault="00000000">
            <w:pPr>
              <w:jc w:val="right"/>
            </w:pPr>
            <w:r>
              <w:t>5.582</w:t>
            </w:r>
          </w:p>
        </w:tc>
      </w:tr>
      <w:tr w:rsidR="0066513B" w14:paraId="16A58B5D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3BC153BA" w14:textId="77777777" w:rsidR="0066513B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2B5E1D6" w14:textId="77777777" w:rsidR="0066513B" w:rsidRDefault="00000000">
            <w:pPr>
              <w:jc w:val="right"/>
            </w:pPr>
            <w:r>
              <w:t>3601.302</w:t>
            </w:r>
          </w:p>
        </w:tc>
      </w:tr>
    </w:tbl>
    <w:p w14:paraId="67E0203D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5801225"/>
      <w:r>
        <w:rPr>
          <w:color w:val="000000"/>
        </w:rPr>
        <w:t>建材运输阶段</w:t>
      </w:r>
      <w:bookmarkEnd w:id="73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66513B" w14:paraId="15A0DC66" w14:textId="77777777">
        <w:tc>
          <w:tcPr>
            <w:tcW w:w="2671" w:type="dxa"/>
            <w:shd w:val="clear" w:color="auto" w:fill="E6E6E6"/>
            <w:vAlign w:val="center"/>
          </w:tcPr>
          <w:p w14:paraId="1C41B082" w14:textId="77777777" w:rsidR="0066513B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F1D37BB" w14:textId="77777777" w:rsidR="0066513B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EFC5DE" w14:textId="77777777" w:rsidR="0066513B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86B3B0" w14:textId="77777777" w:rsidR="0066513B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DA818D7" w14:textId="77777777" w:rsidR="0066513B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4CDC8E5" w14:textId="77777777" w:rsidR="0066513B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6513B" w14:paraId="68B7CF75" w14:textId="77777777">
        <w:tc>
          <w:tcPr>
            <w:tcW w:w="2671" w:type="dxa"/>
            <w:shd w:val="clear" w:color="auto" w:fill="E6E6E6"/>
            <w:vAlign w:val="center"/>
          </w:tcPr>
          <w:p w14:paraId="5733FB69" w14:textId="77777777" w:rsidR="0066513B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0040DA7E" w14:textId="77777777" w:rsidR="0066513B" w:rsidRDefault="00000000">
            <w:pPr>
              <w:jc w:val="right"/>
            </w:pPr>
            <w:r>
              <w:t>7959.60</w:t>
            </w:r>
          </w:p>
        </w:tc>
        <w:tc>
          <w:tcPr>
            <w:tcW w:w="1131" w:type="dxa"/>
            <w:vAlign w:val="center"/>
          </w:tcPr>
          <w:p w14:paraId="530AC41A" w14:textId="77777777" w:rsidR="0066513B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5F11F95A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F97ED1A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26FDE82" w14:textId="77777777" w:rsidR="0066513B" w:rsidRDefault="00000000">
            <w:pPr>
              <w:jc w:val="right"/>
            </w:pPr>
            <w:r>
              <w:t>36.614</w:t>
            </w:r>
          </w:p>
        </w:tc>
      </w:tr>
      <w:tr w:rsidR="0066513B" w14:paraId="59FFBAEC" w14:textId="77777777">
        <w:tc>
          <w:tcPr>
            <w:tcW w:w="2671" w:type="dxa"/>
            <w:shd w:val="clear" w:color="auto" w:fill="E6E6E6"/>
            <w:vAlign w:val="center"/>
          </w:tcPr>
          <w:p w14:paraId="6E9E981D" w14:textId="77777777" w:rsidR="0066513B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553E7DDB" w14:textId="77777777" w:rsidR="0066513B" w:rsidRDefault="00000000">
            <w:pPr>
              <w:jc w:val="right"/>
            </w:pPr>
            <w:r>
              <w:t>293.52</w:t>
            </w:r>
          </w:p>
        </w:tc>
        <w:tc>
          <w:tcPr>
            <w:tcW w:w="1131" w:type="dxa"/>
            <w:vAlign w:val="center"/>
          </w:tcPr>
          <w:p w14:paraId="596F14FF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5855DB2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8682E16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FBCD338" w14:textId="77777777" w:rsidR="0066513B" w:rsidRDefault="00000000">
            <w:pPr>
              <w:jc w:val="right"/>
            </w:pPr>
            <w:r>
              <w:t>16.877</w:t>
            </w:r>
          </w:p>
        </w:tc>
      </w:tr>
      <w:tr w:rsidR="0066513B" w14:paraId="739E82A1" w14:textId="77777777">
        <w:tc>
          <w:tcPr>
            <w:tcW w:w="2671" w:type="dxa"/>
            <w:shd w:val="clear" w:color="auto" w:fill="E6E6E6"/>
            <w:vAlign w:val="center"/>
          </w:tcPr>
          <w:p w14:paraId="42B2D6B0" w14:textId="77777777" w:rsidR="0066513B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61E2E771" w14:textId="77777777" w:rsidR="0066513B" w:rsidRDefault="00000000">
            <w:pPr>
              <w:jc w:val="right"/>
            </w:pPr>
            <w:r>
              <w:t>27.69</w:t>
            </w:r>
          </w:p>
        </w:tc>
        <w:tc>
          <w:tcPr>
            <w:tcW w:w="1131" w:type="dxa"/>
            <w:vAlign w:val="center"/>
          </w:tcPr>
          <w:p w14:paraId="58D5BB28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A79D6F5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F383E48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BBA42B9" w14:textId="77777777" w:rsidR="0066513B" w:rsidRDefault="00000000">
            <w:pPr>
              <w:jc w:val="right"/>
            </w:pPr>
            <w:r>
              <w:t>1.592</w:t>
            </w:r>
          </w:p>
        </w:tc>
      </w:tr>
      <w:tr w:rsidR="0066513B" w14:paraId="2AA51BD3" w14:textId="77777777">
        <w:tc>
          <w:tcPr>
            <w:tcW w:w="2671" w:type="dxa"/>
            <w:shd w:val="clear" w:color="auto" w:fill="E6E6E6"/>
            <w:vAlign w:val="center"/>
          </w:tcPr>
          <w:p w14:paraId="23064902" w14:textId="77777777" w:rsidR="0066513B" w:rsidRDefault="00000000">
            <w:r>
              <w:t>钢混预制楼板</w:t>
            </w:r>
          </w:p>
        </w:tc>
        <w:tc>
          <w:tcPr>
            <w:tcW w:w="1262" w:type="dxa"/>
            <w:vAlign w:val="center"/>
          </w:tcPr>
          <w:p w14:paraId="432BA892" w14:textId="77777777" w:rsidR="0066513B" w:rsidRDefault="00000000">
            <w:pPr>
              <w:jc w:val="right"/>
            </w:pPr>
            <w:r>
              <w:t>41.54</w:t>
            </w:r>
          </w:p>
        </w:tc>
        <w:tc>
          <w:tcPr>
            <w:tcW w:w="1131" w:type="dxa"/>
            <w:vAlign w:val="center"/>
          </w:tcPr>
          <w:p w14:paraId="7CEEB084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BF6C318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4A75565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283F043" w14:textId="77777777" w:rsidR="0066513B" w:rsidRDefault="00000000">
            <w:pPr>
              <w:jc w:val="right"/>
            </w:pPr>
            <w:r>
              <w:t>2.389</w:t>
            </w:r>
          </w:p>
        </w:tc>
      </w:tr>
      <w:tr w:rsidR="0066513B" w14:paraId="27F3ED56" w14:textId="77777777">
        <w:tc>
          <w:tcPr>
            <w:tcW w:w="2671" w:type="dxa"/>
            <w:shd w:val="clear" w:color="auto" w:fill="E6E6E6"/>
            <w:vAlign w:val="center"/>
          </w:tcPr>
          <w:p w14:paraId="1B292D32" w14:textId="77777777" w:rsidR="0066513B" w:rsidRDefault="00000000">
            <w:r>
              <w:t>钢混预制墙板</w:t>
            </w:r>
          </w:p>
        </w:tc>
        <w:tc>
          <w:tcPr>
            <w:tcW w:w="1262" w:type="dxa"/>
            <w:vAlign w:val="center"/>
          </w:tcPr>
          <w:p w14:paraId="15B78BD7" w14:textId="77777777" w:rsidR="0066513B" w:rsidRDefault="00000000">
            <w:pPr>
              <w:jc w:val="right"/>
            </w:pPr>
            <w:r>
              <w:t>1163.00</w:t>
            </w:r>
          </w:p>
        </w:tc>
        <w:tc>
          <w:tcPr>
            <w:tcW w:w="1131" w:type="dxa"/>
            <w:vAlign w:val="center"/>
          </w:tcPr>
          <w:p w14:paraId="3D7C852E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D0E19E3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104140C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481F07F" w14:textId="77777777" w:rsidR="0066513B" w:rsidRDefault="00000000">
            <w:pPr>
              <w:jc w:val="right"/>
            </w:pPr>
            <w:r>
              <w:t>66.873</w:t>
            </w:r>
          </w:p>
        </w:tc>
      </w:tr>
      <w:tr w:rsidR="0066513B" w14:paraId="18935D77" w14:textId="77777777">
        <w:tc>
          <w:tcPr>
            <w:tcW w:w="2671" w:type="dxa"/>
            <w:shd w:val="clear" w:color="auto" w:fill="E6E6E6"/>
            <w:vAlign w:val="center"/>
          </w:tcPr>
          <w:p w14:paraId="53E4D4BB" w14:textId="77777777" w:rsidR="0066513B" w:rsidRDefault="00000000">
            <w:r>
              <w:lastRenderedPageBreak/>
              <w:t>水泥</w:t>
            </w:r>
          </w:p>
        </w:tc>
        <w:tc>
          <w:tcPr>
            <w:tcW w:w="1262" w:type="dxa"/>
            <w:vAlign w:val="center"/>
          </w:tcPr>
          <w:p w14:paraId="0CC1F7A2" w14:textId="77777777" w:rsidR="0066513B" w:rsidRDefault="00000000">
            <w:pPr>
              <w:jc w:val="right"/>
            </w:pPr>
            <w:r>
              <w:t>249.22</w:t>
            </w:r>
          </w:p>
        </w:tc>
        <w:tc>
          <w:tcPr>
            <w:tcW w:w="1131" w:type="dxa"/>
            <w:vAlign w:val="center"/>
          </w:tcPr>
          <w:p w14:paraId="0845B255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4D72E5C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E1A6432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582DE34" w14:textId="77777777" w:rsidR="0066513B" w:rsidRDefault="00000000">
            <w:pPr>
              <w:jc w:val="right"/>
            </w:pPr>
            <w:r>
              <w:t>14.330</w:t>
            </w:r>
          </w:p>
        </w:tc>
      </w:tr>
      <w:tr w:rsidR="0066513B" w14:paraId="64C2ECD1" w14:textId="77777777">
        <w:tc>
          <w:tcPr>
            <w:tcW w:w="2671" w:type="dxa"/>
            <w:shd w:val="clear" w:color="auto" w:fill="E6E6E6"/>
            <w:vAlign w:val="center"/>
          </w:tcPr>
          <w:p w14:paraId="68755946" w14:textId="77777777" w:rsidR="0066513B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78EEB15C" w14:textId="77777777" w:rsidR="0066513B" w:rsidRDefault="00000000">
            <w:pPr>
              <w:jc w:val="right"/>
            </w:pPr>
            <w:r>
              <w:t>742.11</w:t>
            </w:r>
          </w:p>
        </w:tc>
        <w:tc>
          <w:tcPr>
            <w:tcW w:w="1131" w:type="dxa"/>
            <w:vAlign w:val="center"/>
          </w:tcPr>
          <w:p w14:paraId="78171BF1" w14:textId="77777777" w:rsidR="0066513B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997E0C4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2968E8D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4E79EC7" w14:textId="77777777" w:rsidR="0066513B" w:rsidRDefault="00000000">
            <w:pPr>
              <w:jc w:val="right"/>
            </w:pPr>
            <w:r>
              <w:t>3.414</w:t>
            </w:r>
          </w:p>
        </w:tc>
      </w:tr>
      <w:tr w:rsidR="0066513B" w14:paraId="4F0AD2DC" w14:textId="77777777">
        <w:tc>
          <w:tcPr>
            <w:tcW w:w="2671" w:type="dxa"/>
            <w:shd w:val="clear" w:color="auto" w:fill="E6E6E6"/>
            <w:vAlign w:val="center"/>
          </w:tcPr>
          <w:p w14:paraId="2503F46E" w14:textId="77777777" w:rsidR="0066513B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23C4E605" w14:textId="77777777" w:rsidR="0066513B" w:rsidRDefault="00000000">
            <w:pPr>
              <w:jc w:val="right"/>
            </w:pPr>
            <w:r>
              <w:t>806.35</w:t>
            </w:r>
          </w:p>
        </w:tc>
        <w:tc>
          <w:tcPr>
            <w:tcW w:w="1131" w:type="dxa"/>
            <w:vAlign w:val="center"/>
          </w:tcPr>
          <w:p w14:paraId="53B92149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03ED4B3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5728F14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6E7A0A7" w14:textId="77777777" w:rsidR="0066513B" w:rsidRDefault="00000000">
            <w:pPr>
              <w:jc w:val="right"/>
            </w:pPr>
            <w:r>
              <w:t>46.365</w:t>
            </w:r>
          </w:p>
        </w:tc>
      </w:tr>
      <w:tr w:rsidR="0066513B" w14:paraId="3BBD9A04" w14:textId="77777777">
        <w:tc>
          <w:tcPr>
            <w:tcW w:w="2671" w:type="dxa"/>
            <w:shd w:val="clear" w:color="auto" w:fill="E6E6E6"/>
            <w:vAlign w:val="center"/>
          </w:tcPr>
          <w:p w14:paraId="6D4831AD" w14:textId="77777777" w:rsidR="0066513B" w:rsidRDefault="00000000">
            <w:r>
              <w:t>挤塑聚苯乙烯泡沫塑料板</w:t>
            </w:r>
          </w:p>
        </w:tc>
        <w:tc>
          <w:tcPr>
            <w:tcW w:w="1262" w:type="dxa"/>
            <w:vAlign w:val="center"/>
          </w:tcPr>
          <w:p w14:paraId="05A6A3A6" w14:textId="77777777" w:rsidR="0066513B" w:rsidRDefault="00000000">
            <w:pPr>
              <w:jc w:val="right"/>
            </w:pPr>
            <w:r>
              <w:t>11.99</w:t>
            </w:r>
          </w:p>
        </w:tc>
        <w:tc>
          <w:tcPr>
            <w:tcW w:w="1131" w:type="dxa"/>
            <w:vAlign w:val="center"/>
          </w:tcPr>
          <w:p w14:paraId="64E0DD10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18D8CC6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E5E593A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491E2FC" w14:textId="77777777" w:rsidR="0066513B" w:rsidRDefault="00000000">
            <w:pPr>
              <w:jc w:val="right"/>
            </w:pPr>
            <w:r>
              <w:t>0.689</w:t>
            </w:r>
          </w:p>
        </w:tc>
      </w:tr>
      <w:tr w:rsidR="0066513B" w14:paraId="6F3AB2E8" w14:textId="77777777">
        <w:tc>
          <w:tcPr>
            <w:tcW w:w="2671" w:type="dxa"/>
            <w:shd w:val="clear" w:color="auto" w:fill="E6E6E6"/>
            <w:vAlign w:val="center"/>
          </w:tcPr>
          <w:p w14:paraId="73CA5554" w14:textId="77777777" w:rsidR="0066513B" w:rsidRDefault="00000000">
            <w:r>
              <w:t>岩棉板</w:t>
            </w:r>
            <w:r>
              <w:t>(ρ=60-160)</w:t>
            </w:r>
          </w:p>
        </w:tc>
        <w:tc>
          <w:tcPr>
            <w:tcW w:w="1262" w:type="dxa"/>
            <w:vAlign w:val="center"/>
          </w:tcPr>
          <w:p w14:paraId="34387B77" w14:textId="77777777" w:rsidR="0066513B" w:rsidRDefault="00000000">
            <w:pPr>
              <w:jc w:val="right"/>
            </w:pPr>
            <w:r>
              <w:t>8.66</w:t>
            </w:r>
          </w:p>
        </w:tc>
        <w:tc>
          <w:tcPr>
            <w:tcW w:w="1131" w:type="dxa"/>
            <w:vAlign w:val="center"/>
          </w:tcPr>
          <w:p w14:paraId="75E5591F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A98F2BE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8A56639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C4F74A5" w14:textId="77777777" w:rsidR="0066513B" w:rsidRDefault="00000000">
            <w:pPr>
              <w:jc w:val="right"/>
            </w:pPr>
            <w:r>
              <w:t>0.498</w:t>
            </w:r>
          </w:p>
        </w:tc>
      </w:tr>
      <w:tr w:rsidR="0066513B" w14:paraId="3DE91375" w14:textId="77777777">
        <w:tc>
          <w:tcPr>
            <w:tcW w:w="2671" w:type="dxa"/>
            <w:shd w:val="clear" w:color="auto" w:fill="E6E6E6"/>
            <w:vAlign w:val="center"/>
          </w:tcPr>
          <w:p w14:paraId="39EE6DBC" w14:textId="77777777" w:rsidR="0066513B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0AF49E17" w14:textId="77777777" w:rsidR="0066513B" w:rsidRDefault="00000000">
            <w:pPr>
              <w:jc w:val="right"/>
            </w:pPr>
            <w:r>
              <w:t>498.43</w:t>
            </w:r>
          </w:p>
        </w:tc>
        <w:tc>
          <w:tcPr>
            <w:tcW w:w="1131" w:type="dxa"/>
            <w:vAlign w:val="center"/>
          </w:tcPr>
          <w:p w14:paraId="65619532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BA58BE2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8F44C72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F258841" w14:textId="77777777" w:rsidR="0066513B" w:rsidRDefault="00000000">
            <w:pPr>
              <w:jc w:val="right"/>
            </w:pPr>
            <w:r>
              <w:t>28.660</w:t>
            </w:r>
          </w:p>
        </w:tc>
      </w:tr>
      <w:tr w:rsidR="0066513B" w14:paraId="6DF3149A" w14:textId="77777777">
        <w:tc>
          <w:tcPr>
            <w:tcW w:w="2671" w:type="dxa"/>
            <w:shd w:val="clear" w:color="auto" w:fill="E6E6E6"/>
            <w:vAlign w:val="center"/>
          </w:tcPr>
          <w:p w14:paraId="319C5449" w14:textId="77777777" w:rsidR="0066513B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555A33C2" w14:textId="77777777" w:rsidR="0066513B" w:rsidRDefault="00000000">
            <w:pPr>
              <w:jc w:val="right"/>
            </w:pPr>
            <w:r>
              <w:t>770.91</w:t>
            </w:r>
          </w:p>
        </w:tc>
        <w:tc>
          <w:tcPr>
            <w:tcW w:w="1131" w:type="dxa"/>
            <w:vAlign w:val="center"/>
          </w:tcPr>
          <w:p w14:paraId="00807F02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C9527EC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1296B6A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D0AAF48" w14:textId="77777777" w:rsidR="0066513B" w:rsidRDefault="00000000">
            <w:pPr>
              <w:jc w:val="right"/>
            </w:pPr>
            <w:r>
              <w:t>44.327</w:t>
            </w:r>
          </w:p>
        </w:tc>
      </w:tr>
      <w:tr w:rsidR="0066513B" w14:paraId="76A79886" w14:textId="77777777">
        <w:tc>
          <w:tcPr>
            <w:tcW w:w="2671" w:type="dxa"/>
            <w:shd w:val="clear" w:color="auto" w:fill="E6E6E6"/>
            <w:vAlign w:val="center"/>
          </w:tcPr>
          <w:p w14:paraId="216A41AC" w14:textId="77777777" w:rsidR="0066513B" w:rsidRDefault="000000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1262" w:type="dxa"/>
            <w:vAlign w:val="center"/>
          </w:tcPr>
          <w:p w14:paraId="0466225A" w14:textId="77777777" w:rsidR="0066513B" w:rsidRDefault="00000000">
            <w:pPr>
              <w:jc w:val="right"/>
            </w:pPr>
            <w:r>
              <w:t>24.29</w:t>
            </w:r>
          </w:p>
        </w:tc>
        <w:tc>
          <w:tcPr>
            <w:tcW w:w="1131" w:type="dxa"/>
            <w:vAlign w:val="center"/>
          </w:tcPr>
          <w:p w14:paraId="5D409961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2491168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2D7D3A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429E7A0" w14:textId="77777777" w:rsidR="0066513B" w:rsidRDefault="00000000">
            <w:pPr>
              <w:jc w:val="right"/>
            </w:pPr>
            <w:r>
              <w:t>1.397</w:t>
            </w:r>
          </w:p>
        </w:tc>
      </w:tr>
      <w:tr w:rsidR="0066513B" w14:paraId="421DCE06" w14:textId="77777777">
        <w:tc>
          <w:tcPr>
            <w:tcW w:w="2671" w:type="dxa"/>
            <w:shd w:val="clear" w:color="auto" w:fill="E6E6E6"/>
            <w:vAlign w:val="center"/>
          </w:tcPr>
          <w:p w14:paraId="16933DC0" w14:textId="77777777" w:rsidR="0066513B" w:rsidRDefault="00000000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14:paraId="29B4A5F9" w14:textId="77777777" w:rsidR="0066513B" w:rsidRDefault="00000000">
            <w:pPr>
              <w:jc w:val="right"/>
            </w:pPr>
            <w:r>
              <w:t>5.77</w:t>
            </w:r>
          </w:p>
        </w:tc>
        <w:tc>
          <w:tcPr>
            <w:tcW w:w="1131" w:type="dxa"/>
            <w:vAlign w:val="center"/>
          </w:tcPr>
          <w:p w14:paraId="12501647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5736CF3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82760DF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9BC267F" w14:textId="77777777" w:rsidR="0066513B" w:rsidRDefault="00000000">
            <w:pPr>
              <w:jc w:val="right"/>
            </w:pPr>
            <w:r>
              <w:t>0.332</w:t>
            </w:r>
          </w:p>
        </w:tc>
      </w:tr>
      <w:tr w:rsidR="0066513B" w14:paraId="0A3BA115" w14:textId="77777777">
        <w:tc>
          <w:tcPr>
            <w:tcW w:w="2671" w:type="dxa"/>
            <w:shd w:val="clear" w:color="auto" w:fill="E6E6E6"/>
            <w:vAlign w:val="center"/>
          </w:tcPr>
          <w:p w14:paraId="0C7587A3" w14:textId="77777777" w:rsidR="0066513B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13E12852" w14:textId="77777777" w:rsidR="0066513B" w:rsidRDefault="00000000">
            <w:pPr>
              <w:jc w:val="right"/>
            </w:pPr>
            <w:r>
              <w:t>2.91</w:t>
            </w:r>
          </w:p>
        </w:tc>
        <w:tc>
          <w:tcPr>
            <w:tcW w:w="1131" w:type="dxa"/>
            <w:vAlign w:val="center"/>
          </w:tcPr>
          <w:p w14:paraId="3FD49CCB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A8FEAC4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E2E44EE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0175599" w14:textId="77777777" w:rsidR="0066513B" w:rsidRDefault="00000000">
            <w:pPr>
              <w:jc w:val="right"/>
            </w:pPr>
            <w:r>
              <w:t>0.167</w:t>
            </w:r>
          </w:p>
        </w:tc>
      </w:tr>
      <w:tr w:rsidR="0066513B" w14:paraId="6666C034" w14:textId="77777777">
        <w:tc>
          <w:tcPr>
            <w:tcW w:w="2671" w:type="dxa"/>
            <w:shd w:val="clear" w:color="auto" w:fill="E6E6E6"/>
            <w:vAlign w:val="center"/>
          </w:tcPr>
          <w:p w14:paraId="2C9F5595" w14:textId="77777777" w:rsidR="0066513B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77A2FC62" w14:textId="77777777" w:rsidR="0066513B" w:rsidRDefault="00000000">
            <w:pPr>
              <w:jc w:val="right"/>
            </w:pPr>
            <w:r>
              <w:t>27.69</w:t>
            </w:r>
          </w:p>
        </w:tc>
        <w:tc>
          <w:tcPr>
            <w:tcW w:w="1131" w:type="dxa"/>
            <w:vAlign w:val="center"/>
          </w:tcPr>
          <w:p w14:paraId="42B931D7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5B9D0DB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48E53E6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3357F6F" w14:textId="77777777" w:rsidR="0066513B" w:rsidRDefault="00000000">
            <w:pPr>
              <w:jc w:val="right"/>
            </w:pPr>
            <w:r>
              <w:t>1.592</w:t>
            </w:r>
          </w:p>
        </w:tc>
      </w:tr>
      <w:tr w:rsidR="0066513B" w14:paraId="087A14F2" w14:textId="77777777">
        <w:tc>
          <w:tcPr>
            <w:tcW w:w="2671" w:type="dxa"/>
            <w:shd w:val="clear" w:color="auto" w:fill="E6E6E6"/>
            <w:vAlign w:val="center"/>
          </w:tcPr>
          <w:p w14:paraId="0EE886E6" w14:textId="77777777" w:rsidR="0066513B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098BF0A3" w14:textId="77777777" w:rsidR="0066513B" w:rsidRDefault="00000000">
            <w:pPr>
              <w:jc w:val="right"/>
            </w:pPr>
            <w:r>
              <w:t>0.73</w:t>
            </w:r>
          </w:p>
        </w:tc>
        <w:tc>
          <w:tcPr>
            <w:tcW w:w="1131" w:type="dxa"/>
            <w:vAlign w:val="center"/>
          </w:tcPr>
          <w:p w14:paraId="589B50D7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97927B6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7F568A1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CBBB777" w14:textId="77777777" w:rsidR="0066513B" w:rsidRDefault="00000000">
            <w:pPr>
              <w:jc w:val="right"/>
            </w:pPr>
            <w:r>
              <w:t>0.042</w:t>
            </w:r>
          </w:p>
        </w:tc>
      </w:tr>
      <w:tr w:rsidR="0066513B" w14:paraId="014552FA" w14:textId="77777777">
        <w:tc>
          <w:tcPr>
            <w:tcW w:w="2671" w:type="dxa"/>
            <w:shd w:val="clear" w:color="auto" w:fill="E6E6E6"/>
            <w:vAlign w:val="center"/>
          </w:tcPr>
          <w:p w14:paraId="4E822AAE" w14:textId="77777777" w:rsidR="0066513B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72AC39D6" w14:textId="77777777" w:rsidR="0066513B" w:rsidRDefault="00000000">
            <w:pPr>
              <w:jc w:val="right"/>
            </w:pPr>
            <w:r>
              <w:t>1.55</w:t>
            </w:r>
          </w:p>
        </w:tc>
        <w:tc>
          <w:tcPr>
            <w:tcW w:w="1131" w:type="dxa"/>
            <w:vAlign w:val="center"/>
          </w:tcPr>
          <w:p w14:paraId="5433C4C5" w14:textId="77777777" w:rsidR="0066513B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110A77C" w14:textId="77777777" w:rsidR="0066513B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6F62BCB" w14:textId="77777777" w:rsidR="0066513B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CFAEC3A" w14:textId="77777777" w:rsidR="0066513B" w:rsidRDefault="00000000">
            <w:pPr>
              <w:jc w:val="right"/>
            </w:pPr>
            <w:r>
              <w:t>0.089</w:t>
            </w:r>
          </w:p>
        </w:tc>
      </w:tr>
      <w:tr w:rsidR="0066513B" w14:paraId="6CF72242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B8CF57E" w14:textId="77777777" w:rsidR="0066513B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49B2D737" w14:textId="77777777" w:rsidR="0066513B" w:rsidRDefault="00000000">
            <w:pPr>
              <w:jc w:val="right"/>
            </w:pPr>
            <w:r>
              <w:t>266.247</w:t>
            </w:r>
          </w:p>
        </w:tc>
      </w:tr>
    </w:tbl>
    <w:p w14:paraId="5FEA308A" w14:textId="77777777" w:rsidR="0066513B" w:rsidRDefault="00000000">
      <w:pPr>
        <w:pStyle w:val="2"/>
        <w:widowControl w:val="0"/>
      </w:pPr>
      <w:bookmarkStart w:id="74" w:name="_Toc185801226"/>
      <w:r>
        <w:t>建筑建造拆除碳排放</w:t>
      </w:r>
      <w:bookmarkEnd w:id="74"/>
    </w:p>
    <w:p w14:paraId="365513FF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185801227"/>
      <w:r>
        <w:rPr>
          <w:color w:val="000000"/>
        </w:rPr>
        <w:t>建筑建造</w:t>
      </w:r>
      <w:bookmarkEnd w:id="75"/>
    </w:p>
    <w:p w14:paraId="78ECECC2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3443C77D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748C760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2E1573DC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Cjz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66513B" w14:paraId="1A7BBB38" w14:textId="77777777">
        <w:tc>
          <w:tcPr>
            <w:tcW w:w="2331" w:type="dxa"/>
            <w:shd w:val="clear" w:color="auto" w:fill="E6E6E6"/>
            <w:vAlign w:val="center"/>
          </w:tcPr>
          <w:p w14:paraId="080A8B6D" w14:textId="77777777" w:rsidR="0066513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7939989" w14:textId="77777777" w:rsidR="0066513B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475D472" w14:textId="77777777" w:rsidR="0066513B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763CB52" w14:textId="77777777" w:rsidR="0066513B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66513B" w14:paraId="04CB8746" w14:textId="77777777">
        <w:tc>
          <w:tcPr>
            <w:tcW w:w="2331" w:type="dxa"/>
            <w:vAlign w:val="center"/>
          </w:tcPr>
          <w:p w14:paraId="17CA1030" w14:textId="77777777" w:rsidR="0066513B" w:rsidRDefault="00000000">
            <w:r>
              <w:t>5538.11</w:t>
            </w:r>
          </w:p>
        </w:tc>
        <w:tc>
          <w:tcPr>
            <w:tcW w:w="2331" w:type="dxa"/>
            <w:vAlign w:val="center"/>
          </w:tcPr>
          <w:p w14:paraId="3DDBC7CC" w14:textId="77777777" w:rsidR="0066513B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338CA617" w14:textId="77777777" w:rsidR="0066513B" w:rsidRDefault="00000000">
            <w:r>
              <w:t>6.99</w:t>
            </w:r>
          </w:p>
        </w:tc>
        <w:tc>
          <w:tcPr>
            <w:tcW w:w="2331" w:type="dxa"/>
            <w:vAlign w:val="center"/>
          </w:tcPr>
          <w:p w14:paraId="35CC970C" w14:textId="77777777" w:rsidR="0066513B" w:rsidRDefault="00000000">
            <w:r>
              <w:t>38.711</w:t>
            </w:r>
          </w:p>
        </w:tc>
      </w:tr>
    </w:tbl>
    <w:p w14:paraId="0F1128BA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6" w:name="_Toc185801228"/>
      <w:r>
        <w:rPr>
          <w:color w:val="000000"/>
        </w:rPr>
        <w:t>建筑拆除</w:t>
      </w:r>
      <w:bookmarkEnd w:id="76"/>
    </w:p>
    <w:p w14:paraId="20542610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5744FA05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C38733A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6CA930A4" w14:textId="77777777" w:rsidR="0066513B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Ccc</w:t>
      </w:r>
      <w:proofErr w:type="spellEnd"/>
      <w:r>
        <w:rPr>
          <w:color w:val="000000"/>
        </w:rPr>
        <w:t xml:space="preserve">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66513B" w14:paraId="18DE7BBC" w14:textId="77777777">
        <w:tc>
          <w:tcPr>
            <w:tcW w:w="2331" w:type="dxa"/>
            <w:shd w:val="clear" w:color="auto" w:fill="E6E6E6"/>
            <w:vAlign w:val="center"/>
          </w:tcPr>
          <w:p w14:paraId="31BBE2BD" w14:textId="77777777" w:rsidR="0066513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FF63A84" w14:textId="77777777" w:rsidR="0066513B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42F82DC" w14:textId="77777777" w:rsidR="0066513B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DBC38DE" w14:textId="77777777" w:rsidR="0066513B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66513B" w14:paraId="543FBE2D" w14:textId="77777777">
        <w:tc>
          <w:tcPr>
            <w:tcW w:w="2331" w:type="dxa"/>
            <w:vAlign w:val="center"/>
          </w:tcPr>
          <w:p w14:paraId="2A3DA208" w14:textId="77777777" w:rsidR="0066513B" w:rsidRDefault="00000000">
            <w:r>
              <w:t>5538.11</w:t>
            </w:r>
          </w:p>
        </w:tc>
        <w:tc>
          <w:tcPr>
            <w:tcW w:w="2331" w:type="dxa"/>
            <w:vAlign w:val="center"/>
          </w:tcPr>
          <w:p w14:paraId="197DD25E" w14:textId="77777777" w:rsidR="0066513B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0AFC223D" w14:textId="77777777" w:rsidR="0066513B" w:rsidRDefault="00000000">
            <w:r>
              <w:t>6.99</w:t>
            </w:r>
          </w:p>
        </w:tc>
        <w:tc>
          <w:tcPr>
            <w:tcW w:w="2331" w:type="dxa"/>
            <w:vAlign w:val="center"/>
          </w:tcPr>
          <w:p w14:paraId="05BA3995" w14:textId="77777777" w:rsidR="0066513B" w:rsidRDefault="00000000">
            <w:r>
              <w:t>38.711</w:t>
            </w:r>
          </w:p>
        </w:tc>
      </w:tr>
    </w:tbl>
    <w:p w14:paraId="2C6FB544" w14:textId="77777777" w:rsidR="0066513B" w:rsidRDefault="00000000">
      <w:pPr>
        <w:pStyle w:val="2"/>
        <w:widowControl w:val="0"/>
      </w:pPr>
      <w:bookmarkStart w:id="77" w:name="_Toc185801229"/>
      <w:r>
        <w:t>碳汇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66513B" w14:paraId="097E3FD9" w14:textId="77777777">
        <w:tc>
          <w:tcPr>
            <w:tcW w:w="3803" w:type="dxa"/>
            <w:shd w:val="clear" w:color="auto" w:fill="E6E6E6"/>
            <w:vAlign w:val="center"/>
          </w:tcPr>
          <w:p w14:paraId="5489C147" w14:textId="77777777" w:rsidR="0066513B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43C896E3" w14:textId="77777777" w:rsidR="0066513B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5150FE" w14:textId="77777777" w:rsidR="0066513B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9CE18A" w14:textId="77777777" w:rsidR="0066513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8526A0" w14:textId="77777777" w:rsidR="0066513B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727B602" w14:textId="77777777" w:rsidR="0066513B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66513B" w14:paraId="211BDE18" w14:textId="77777777">
        <w:tc>
          <w:tcPr>
            <w:tcW w:w="3803" w:type="dxa"/>
            <w:shd w:val="clear" w:color="auto" w:fill="E6E6E6"/>
            <w:vAlign w:val="center"/>
          </w:tcPr>
          <w:p w14:paraId="4B64287F" w14:textId="77777777" w:rsidR="0066513B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5C72609C" w14:textId="77777777" w:rsidR="0066513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AF11DA9" w14:textId="77777777" w:rsidR="0066513B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7F0B9FD4" w14:textId="77777777" w:rsidR="0066513B" w:rsidRDefault="00000000">
            <w:r>
              <w:t>1000</w:t>
            </w:r>
          </w:p>
        </w:tc>
        <w:tc>
          <w:tcPr>
            <w:tcW w:w="707" w:type="dxa"/>
            <w:vMerge w:val="restart"/>
            <w:vAlign w:val="center"/>
          </w:tcPr>
          <w:p w14:paraId="7BFF7422" w14:textId="77777777" w:rsidR="0066513B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121740C1" w14:textId="77777777" w:rsidR="0066513B" w:rsidRDefault="00000000">
            <w:r>
              <w:t>148.140</w:t>
            </w:r>
          </w:p>
        </w:tc>
      </w:tr>
      <w:tr w:rsidR="0066513B" w14:paraId="487F9B55" w14:textId="77777777">
        <w:tc>
          <w:tcPr>
            <w:tcW w:w="3803" w:type="dxa"/>
            <w:shd w:val="clear" w:color="auto" w:fill="E6E6E6"/>
            <w:vAlign w:val="center"/>
          </w:tcPr>
          <w:p w14:paraId="4523F81D" w14:textId="77777777" w:rsidR="0066513B" w:rsidRDefault="00000000">
            <w:r>
              <w:t>道路绿地</w:t>
            </w:r>
          </w:p>
        </w:tc>
        <w:tc>
          <w:tcPr>
            <w:tcW w:w="1177" w:type="dxa"/>
            <w:vAlign w:val="center"/>
          </w:tcPr>
          <w:p w14:paraId="0FF24F9F" w14:textId="77777777" w:rsidR="0066513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DE54D7E" w14:textId="77777777" w:rsidR="0066513B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40DAC698" w14:textId="77777777" w:rsidR="0066513B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24019DAC" w14:textId="77777777" w:rsidR="0066513B" w:rsidRDefault="0066513B"/>
        </w:tc>
        <w:tc>
          <w:tcPr>
            <w:tcW w:w="1369" w:type="dxa"/>
            <w:vAlign w:val="center"/>
          </w:tcPr>
          <w:p w14:paraId="6D0A8AE6" w14:textId="77777777" w:rsidR="0066513B" w:rsidRDefault="00000000">
            <w:r>
              <w:t>170.635</w:t>
            </w:r>
          </w:p>
        </w:tc>
      </w:tr>
      <w:tr w:rsidR="0066513B" w14:paraId="4826B793" w14:textId="77777777">
        <w:tc>
          <w:tcPr>
            <w:tcW w:w="3803" w:type="dxa"/>
            <w:shd w:val="clear" w:color="auto" w:fill="E6E6E6"/>
            <w:vAlign w:val="center"/>
          </w:tcPr>
          <w:p w14:paraId="6276D66E" w14:textId="77777777" w:rsidR="0066513B" w:rsidRDefault="00000000">
            <w:r>
              <w:lastRenderedPageBreak/>
              <w:t>居住区绿地</w:t>
            </w:r>
          </w:p>
        </w:tc>
        <w:tc>
          <w:tcPr>
            <w:tcW w:w="1177" w:type="dxa"/>
            <w:vAlign w:val="center"/>
          </w:tcPr>
          <w:p w14:paraId="040D2FE7" w14:textId="77777777" w:rsidR="0066513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8F360A7" w14:textId="77777777" w:rsidR="0066513B" w:rsidRDefault="00000000">
            <w:r>
              <w:t>1.1606</w:t>
            </w:r>
          </w:p>
        </w:tc>
        <w:tc>
          <w:tcPr>
            <w:tcW w:w="707" w:type="dxa"/>
            <w:vAlign w:val="center"/>
          </w:tcPr>
          <w:p w14:paraId="7BCF8ED4" w14:textId="77777777" w:rsidR="0066513B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64A742A4" w14:textId="77777777" w:rsidR="0066513B" w:rsidRDefault="0066513B"/>
        </w:tc>
        <w:tc>
          <w:tcPr>
            <w:tcW w:w="1369" w:type="dxa"/>
            <w:vAlign w:val="center"/>
          </w:tcPr>
          <w:p w14:paraId="7FB46F81" w14:textId="77777777" w:rsidR="0066513B" w:rsidRDefault="00000000">
            <w:r>
              <w:t>58.030</w:t>
            </w:r>
          </w:p>
        </w:tc>
      </w:tr>
      <w:tr w:rsidR="0066513B" w14:paraId="1F9BD966" w14:textId="77777777">
        <w:tc>
          <w:tcPr>
            <w:tcW w:w="3803" w:type="dxa"/>
            <w:shd w:val="clear" w:color="auto" w:fill="E6E6E6"/>
            <w:vAlign w:val="center"/>
          </w:tcPr>
          <w:p w14:paraId="105D6B3B" w14:textId="77777777" w:rsidR="0066513B" w:rsidRDefault="00000000">
            <w:r>
              <w:t>单位附属绿地</w:t>
            </w:r>
          </w:p>
        </w:tc>
        <w:tc>
          <w:tcPr>
            <w:tcW w:w="1177" w:type="dxa"/>
            <w:vAlign w:val="center"/>
          </w:tcPr>
          <w:p w14:paraId="6AE76E54" w14:textId="77777777" w:rsidR="0066513B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B8079B0" w14:textId="77777777" w:rsidR="0066513B" w:rsidRDefault="00000000">
            <w:r>
              <w:t>0.6125</w:t>
            </w:r>
          </w:p>
        </w:tc>
        <w:tc>
          <w:tcPr>
            <w:tcW w:w="707" w:type="dxa"/>
            <w:vAlign w:val="center"/>
          </w:tcPr>
          <w:p w14:paraId="1AC92171" w14:textId="77777777" w:rsidR="0066513B" w:rsidRDefault="00000000">
            <w:r>
              <w:t>1000</w:t>
            </w:r>
          </w:p>
        </w:tc>
        <w:tc>
          <w:tcPr>
            <w:tcW w:w="707" w:type="dxa"/>
            <w:vMerge/>
            <w:vAlign w:val="center"/>
          </w:tcPr>
          <w:p w14:paraId="3114B0FC" w14:textId="77777777" w:rsidR="0066513B" w:rsidRDefault="0066513B"/>
        </w:tc>
        <w:tc>
          <w:tcPr>
            <w:tcW w:w="1369" w:type="dxa"/>
            <w:vAlign w:val="center"/>
          </w:tcPr>
          <w:p w14:paraId="01D69196" w14:textId="77777777" w:rsidR="0066513B" w:rsidRDefault="00000000">
            <w:r>
              <w:t>30.625</w:t>
            </w:r>
          </w:p>
        </w:tc>
      </w:tr>
      <w:tr w:rsidR="0066513B" w14:paraId="0FE2267C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38EFD07C" w14:textId="77777777" w:rsidR="0066513B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631DF8E4" w14:textId="77777777" w:rsidR="0066513B" w:rsidRDefault="00000000">
            <w:r>
              <w:t>407.430</w:t>
            </w:r>
          </w:p>
        </w:tc>
      </w:tr>
    </w:tbl>
    <w:p w14:paraId="71EB2CD9" w14:textId="77777777" w:rsidR="0066513B" w:rsidRDefault="00000000">
      <w:pPr>
        <w:pStyle w:val="2"/>
        <w:widowControl w:val="0"/>
      </w:pPr>
      <w:bookmarkStart w:id="78" w:name="_Toc185801230"/>
      <w:r>
        <w:t>建筑运行碳排放</w:t>
      </w:r>
      <w:bookmarkEnd w:id="7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589E7E73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66247D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0FB6D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A4B8A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24C50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A8192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0FDAC95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576BAB7B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F712B2" w:rsidRPr="00771B84" w14:paraId="29582D6F" w14:textId="77777777" w:rsidTr="00ED0268">
        <w:tc>
          <w:tcPr>
            <w:tcW w:w="4077" w:type="dxa"/>
            <w:gridSpan w:val="2"/>
            <w:shd w:val="clear" w:color="auto" w:fill="FFFFFF"/>
            <w:vAlign w:val="center"/>
          </w:tcPr>
          <w:p w14:paraId="5365E9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7C655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79" w:name="空调能耗"/>
            <w:r w:rsidRPr="00771B84">
              <w:rPr>
                <w:lang w:val="en-US"/>
              </w:rPr>
              <w:t>3465.55</w:t>
            </w:r>
            <w:bookmarkEnd w:id="79"/>
          </w:p>
        </w:tc>
        <w:tc>
          <w:tcPr>
            <w:tcW w:w="1833" w:type="dxa"/>
            <w:vAlign w:val="center"/>
          </w:tcPr>
          <w:p w14:paraId="5ECFCF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0" w:name="电力CO2排放因子"/>
            <w:r>
              <w:t>0.5703</w:t>
            </w:r>
            <w:bookmarkEnd w:id="80"/>
          </w:p>
        </w:tc>
        <w:tc>
          <w:tcPr>
            <w:tcW w:w="1722" w:type="dxa"/>
            <w:vAlign w:val="center"/>
          </w:tcPr>
          <w:p w14:paraId="654F2C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1" w:name="空调能耗_电耗CO2排放"/>
            <w:r>
              <w:t>10945.554</w:t>
            </w:r>
            <w:bookmarkEnd w:id="81"/>
          </w:p>
        </w:tc>
      </w:tr>
      <w:tr w:rsidR="00F712B2" w:rsidRPr="00771B84" w14:paraId="2ED3368D" w14:textId="77777777" w:rsidTr="00316BBC">
        <w:tc>
          <w:tcPr>
            <w:tcW w:w="4077" w:type="dxa"/>
            <w:gridSpan w:val="2"/>
            <w:shd w:val="clear" w:color="auto" w:fill="FFFFFF"/>
            <w:vAlign w:val="center"/>
          </w:tcPr>
          <w:p w14:paraId="36D3B3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729DB7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2" w:name="供暖能耗"/>
            <w:r w:rsidRPr="00771B84">
              <w:rPr>
                <w:lang w:val="en-US"/>
              </w:rPr>
              <w:t>0.00</w:t>
            </w:r>
            <w:bookmarkEnd w:id="82"/>
          </w:p>
        </w:tc>
        <w:tc>
          <w:tcPr>
            <w:tcW w:w="1833" w:type="dxa"/>
            <w:vAlign w:val="center"/>
          </w:tcPr>
          <w:p w14:paraId="27A39D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3" w:name="电力CO2排放因子2"/>
            <w:r>
              <w:t>0.5703</w:t>
            </w:r>
            <w:bookmarkEnd w:id="83"/>
          </w:p>
        </w:tc>
        <w:tc>
          <w:tcPr>
            <w:tcW w:w="1722" w:type="dxa"/>
            <w:vAlign w:val="center"/>
          </w:tcPr>
          <w:p w14:paraId="4AEADA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4" w:name="供暖能耗_电耗CO2排放"/>
            <w:r>
              <w:t>0.000</w:t>
            </w:r>
            <w:bookmarkEnd w:id="84"/>
          </w:p>
        </w:tc>
      </w:tr>
      <w:tr w:rsidR="00222B5F" w:rsidRPr="00771B84" w14:paraId="336AF902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77E078B1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7983045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5" w:name="照明能耗"/>
            <w:r w:rsidRPr="00771B84">
              <w:rPr>
                <w:rFonts w:hint="eastAsia"/>
                <w:lang w:val="en-US"/>
              </w:rPr>
              <w:t>680.51</w:t>
            </w:r>
            <w:bookmarkEnd w:id="85"/>
          </w:p>
        </w:tc>
        <w:tc>
          <w:tcPr>
            <w:tcW w:w="1833" w:type="dxa"/>
            <w:vAlign w:val="center"/>
          </w:tcPr>
          <w:p w14:paraId="324AD9D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6" w:name="电力CO2排放因子4"/>
            <w:r>
              <w:t>0.5703</w:t>
            </w:r>
            <w:bookmarkEnd w:id="86"/>
          </w:p>
        </w:tc>
        <w:tc>
          <w:tcPr>
            <w:tcW w:w="1722" w:type="dxa"/>
          </w:tcPr>
          <w:p w14:paraId="7C93212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7" w:name="照明能耗_电耗CO2排放"/>
            <w:r>
              <w:t>2149.326</w:t>
            </w:r>
            <w:bookmarkEnd w:id="87"/>
          </w:p>
        </w:tc>
      </w:tr>
      <w:tr w:rsidR="00662AD3" w:rsidRPr="00771B84" w14:paraId="1CEA2CB9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29DF8BAF" w14:textId="77777777" w:rsidR="00000000" w:rsidRDefault="00000000" w:rsidP="00DC5898">
            <w:pPr>
              <w:jc w:val="center"/>
              <w:rPr>
                <w:lang w:val="en-US"/>
              </w:rPr>
            </w:pPr>
            <w:bookmarkStart w:id="88" w:name="插座设备"/>
            <w:bookmarkEnd w:id="88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7FFE76C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89" w:name="设备用电"/>
            <w:r>
              <w:rPr>
                <w:rFonts w:hint="eastAsia"/>
                <w:lang w:val="en-US"/>
              </w:rPr>
              <w:t>-</w:t>
            </w:r>
            <w:bookmarkEnd w:id="89"/>
          </w:p>
        </w:tc>
        <w:tc>
          <w:tcPr>
            <w:tcW w:w="1833" w:type="dxa"/>
            <w:vAlign w:val="center"/>
          </w:tcPr>
          <w:p w14:paraId="601F0DE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0" w:name="电力CO2排放因子5"/>
            <w:r>
              <w:rPr>
                <w:rFonts w:hint="eastAsia"/>
                <w:lang w:val="en-US"/>
              </w:rPr>
              <w:t>0.5703</w:t>
            </w:r>
            <w:bookmarkEnd w:id="90"/>
          </w:p>
        </w:tc>
        <w:tc>
          <w:tcPr>
            <w:tcW w:w="1722" w:type="dxa"/>
          </w:tcPr>
          <w:p w14:paraId="2265228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91" w:name="设备用电_电耗CO2排放"/>
            <w:r>
              <w:rPr>
                <w:rFonts w:hint="eastAsia"/>
                <w:lang w:val="en-US"/>
              </w:rPr>
              <w:t>-</w:t>
            </w:r>
            <w:bookmarkEnd w:id="91"/>
          </w:p>
        </w:tc>
      </w:tr>
      <w:tr w:rsidR="00222B5F" w:rsidRPr="00771B84" w14:paraId="23A6B3EF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5EC277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38D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96F52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动力系统能耗"/>
            <w:r w:rsidRPr="00771B84">
              <w:rPr>
                <w:rFonts w:hint="eastAsia"/>
                <w:lang w:val="en-US"/>
              </w:rPr>
              <w:t>339.00</w:t>
            </w:r>
            <w:bookmarkEnd w:id="92"/>
          </w:p>
        </w:tc>
        <w:tc>
          <w:tcPr>
            <w:tcW w:w="1833" w:type="dxa"/>
            <w:vMerge w:val="restart"/>
            <w:vAlign w:val="center"/>
          </w:tcPr>
          <w:p w14:paraId="2ECEE8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电力CO2排放因子6"/>
            <w:r>
              <w:t>0.5703</w:t>
            </w:r>
            <w:bookmarkEnd w:id="93"/>
          </w:p>
        </w:tc>
        <w:tc>
          <w:tcPr>
            <w:tcW w:w="1722" w:type="dxa"/>
            <w:vMerge w:val="restart"/>
            <w:vAlign w:val="center"/>
          </w:tcPr>
          <w:p w14:paraId="52B5CD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其他能耗_电耗CO2排放"/>
            <w:r>
              <w:t>1070.693</w:t>
            </w:r>
            <w:bookmarkEnd w:id="94"/>
          </w:p>
        </w:tc>
      </w:tr>
      <w:tr w:rsidR="00222B5F" w:rsidRPr="00771B84" w14:paraId="7D0BCE7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D5190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E911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0E8061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/>
          </w:tcPr>
          <w:p w14:paraId="6E1F4B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19144D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A1D71E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8FB9E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BC3EB" w14:textId="77777777" w:rsidR="00000000" w:rsidRDefault="00000000" w:rsidP="0042685F">
            <w:pPr>
              <w:jc w:val="center"/>
              <w:rPr>
                <w:lang w:val="en-US"/>
              </w:rPr>
            </w:pPr>
            <w:bookmarkStart w:id="96" w:name="生活热水_电能"/>
            <w:bookmarkEnd w:id="96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AC815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833" w:type="dxa"/>
            <w:vMerge/>
          </w:tcPr>
          <w:p w14:paraId="58DE03F9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84B4185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664B7" w:rsidRPr="00771B84" w14:paraId="04720EE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6A72B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1D2B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006CB7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其他设备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</w:tcPr>
          <w:p w14:paraId="65D601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DF469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9FE071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6B172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F057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9D231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其他能耗"/>
            <w:r w:rsidRPr="00771B84">
              <w:rPr>
                <w:rFonts w:hint="eastAsia"/>
                <w:lang w:val="en-US"/>
              </w:rPr>
              <w:t>339.00</w:t>
            </w:r>
            <w:bookmarkEnd w:id="99"/>
          </w:p>
        </w:tc>
        <w:tc>
          <w:tcPr>
            <w:tcW w:w="1833" w:type="dxa"/>
            <w:vMerge/>
          </w:tcPr>
          <w:p w14:paraId="5FB092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3FA72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1C41AF" w:rsidRPr="00771B84" w14:paraId="4727B828" w14:textId="77777777" w:rsidTr="0009714A">
        <w:tc>
          <w:tcPr>
            <w:tcW w:w="1526" w:type="dxa"/>
            <w:shd w:val="clear" w:color="auto" w:fill="D0CECE"/>
            <w:vAlign w:val="center"/>
          </w:tcPr>
          <w:p w14:paraId="7162271C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bookmarkStart w:id="100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0"/>
          </w:p>
        </w:tc>
        <w:tc>
          <w:tcPr>
            <w:tcW w:w="2551" w:type="dxa"/>
            <w:shd w:val="clear" w:color="auto" w:fill="D0CECE"/>
            <w:vAlign w:val="center"/>
          </w:tcPr>
          <w:p w14:paraId="5D835AC0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33D6214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34E84314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D621761" w14:textId="77777777" w:rsidR="00000000" w:rsidRDefault="00000000" w:rsidP="001C41AF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8F198C" w:rsidRPr="00771B84" w14:paraId="1E218C00" w14:textId="77777777" w:rsidTr="00063D05">
        <w:tc>
          <w:tcPr>
            <w:tcW w:w="1526" w:type="dxa"/>
            <w:shd w:val="clear" w:color="auto" w:fill="FFFFFF"/>
            <w:vAlign w:val="center"/>
          </w:tcPr>
          <w:p w14:paraId="59D0C127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1" w:name="快速模式供暖能耗_燃料类型"/>
            <w:bookmarkEnd w:id="101"/>
          </w:p>
        </w:tc>
        <w:tc>
          <w:tcPr>
            <w:tcW w:w="2551" w:type="dxa"/>
            <w:shd w:val="clear" w:color="auto" w:fill="FFFFFF"/>
            <w:vAlign w:val="center"/>
          </w:tcPr>
          <w:p w14:paraId="388EE137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62D1F9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2" w:name="快速模式供暖能耗"/>
            <w:r>
              <w:t>0.000</w:t>
            </w:r>
            <w:bookmarkEnd w:id="102"/>
          </w:p>
        </w:tc>
        <w:tc>
          <w:tcPr>
            <w:tcW w:w="1833" w:type="dxa"/>
            <w:shd w:val="clear" w:color="auto" w:fill="FFFFFF"/>
            <w:vAlign w:val="center"/>
          </w:tcPr>
          <w:p w14:paraId="561E12E0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3" w:name="快速模式供暖能耗_燃料CO2排放因子"/>
            <w:bookmarkEnd w:id="103"/>
          </w:p>
        </w:tc>
        <w:tc>
          <w:tcPr>
            <w:tcW w:w="1722" w:type="dxa"/>
            <w:shd w:val="clear" w:color="auto" w:fill="FFFFFF"/>
            <w:vAlign w:val="center"/>
          </w:tcPr>
          <w:p w14:paraId="5AC6F7E9" w14:textId="77777777" w:rsidR="00000000" w:rsidRPr="00A4274E" w:rsidRDefault="00000000" w:rsidP="001C41AF">
            <w:pPr>
              <w:jc w:val="center"/>
              <w:rPr>
                <w:lang w:val="en-US"/>
              </w:rPr>
            </w:pPr>
            <w:bookmarkStart w:id="104" w:name="快速模式供暖碳排放"/>
            <w:r>
              <w:rPr>
                <w:rFonts w:hint="eastAsia"/>
                <w:lang w:val="en-US"/>
              </w:rPr>
              <w:t>0.000</w:t>
            </w:r>
            <w:bookmarkEnd w:id="104"/>
          </w:p>
        </w:tc>
      </w:tr>
      <w:tr w:rsidR="001C41AF" w:rsidRPr="00771B84" w14:paraId="2AA29527" w14:textId="77777777" w:rsidTr="00F408CF">
        <w:tc>
          <w:tcPr>
            <w:tcW w:w="1526" w:type="dxa"/>
            <w:shd w:val="clear" w:color="auto" w:fill="FFFFFF"/>
            <w:vAlign w:val="center"/>
          </w:tcPr>
          <w:p w14:paraId="08049420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5" w:name="生活热水热源能耗_燃料类型"/>
            <w:r>
              <w:t>无</w:t>
            </w:r>
            <w:bookmarkEnd w:id="105"/>
          </w:p>
        </w:tc>
        <w:tc>
          <w:tcPr>
            <w:tcW w:w="2551" w:type="dxa"/>
            <w:shd w:val="clear" w:color="auto" w:fill="FFFFFF"/>
            <w:vAlign w:val="center"/>
          </w:tcPr>
          <w:p w14:paraId="32B344FA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69EAE3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6" w:name="生活热水锅炉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shd w:val="clear" w:color="auto" w:fill="FFFFFF"/>
            <w:vAlign w:val="center"/>
          </w:tcPr>
          <w:p w14:paraId="5464C58E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7" w:name="生活热水热源能耗_燃料CO2排放因子"/>
            <w:r>
              <w:t>0</w:t>
            </w:r>
            <w:bookmarkEnd w:id="107"/>
          </w:p>
        </w:tc>
        <w:tc>
          <w:tcPr>
            <w:tcW w:w="1722" w:type="dxa"/>
            <w:shd w:val="clear" w:color="auto" w:fill="FFFFFF"/>
            <w:vAlign w:val="center"/>
          </w:tcPr>
          <w:p w14:paraId="38FBB02E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8" w:name="生活热水锅炉碳排放"/>
            <w:r>
              <w:rPr>
                <w:rFonts w:hint="eastAsia"/>
                <w:lang w:val="en-US"/>
              </w:rPr>
              <w:t>0.000</w:t>
            </w:r>
            <w:bookmarkEnd w:id="108"/>
          </w:p>
        </w:tc>
      </w:tr>
      <w:tr w:rsidR="001C41AF" w:rsidRPr="00771B84" w14:paraId="124F2FBB" w14:textId="77777777" w:rsidTr="00F408CF">
        <w:tc>
          <w:tcPr>
            <w:tcW w:w="1526" w:type="dxa"/>
            <w:shd w:val="clear" w:color="auto" w:fill="FFFFFF"/>
            <w:vAlign w:val="center"/>
          </w:tcPr>
          <w:p w14:paraId="3A40B4BD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09" w:name="炊事能耗_燃料类型"/>
            <w:r>
              <w:rPr>
                <w:rFonts w:hint="eastAsia"/>
                <w:lang w:val="en-US"/>
              </w:rPr>
              <w:t>燃气</w:t>
            </w:r>
            <w:bookmarkEnd w:id="109"/>
          </w:p>
        </w:tc>
        <w:tc>
          <w:tcPr>
            <w:tcW w:w="2551" w:type="dxa"/>
            <w:shd w:val="clear" w:color="auto" w:fill="FFFFFF"/>
            <w:vAlign w:val="center"/>
          </w:tcPr>
          <w:p w14:paraId="5F6279A5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E1979D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0" w:name="炊事燃气消耗"/>
            <w:r>
              <w:rPr>
                <w:rFonts w:hint="eastAsia"/>
                <w:lang w:val="en-US"/>
              </w:rPr>
              <w:t>-</w:t>
            </w:r>
            <w:bookmarkEnd w:id="110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6C8258B8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1" w:name="炊事能耗_燃料CO2排放因子"/>
            <w:r>
              <w:t>55.54</w:t>
            </w:r>
            <w:bookmarkEnd w:id="111"/>
          </w:p>
        </w:tc>
        <w:tc>
          <w:tcPr>
            <w:tcW w:w="1722" w:type="dxa"/>
            <w:shd w:val="clear" w:color="auto" w:fill="FFFFFF"/>
            <w:vAlign w:val="center"/>
          </w:tcPr>
          <w:p w14:paraId="5F928041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2" w:name="炊事碳排放"/>
            <w:r>
              <w:rPr>
                <w:rFonts w:hint="eastAsia"/>
                <w:lang w:val="en-US"/>
              </w:rPr>
              <w:t>-</w:t>
            </w:r>
            <w:bookmarkEnd w:id="112"/>
          </w:p>
        </w:tc>
      </w:tr>
      <w:tr w:rsidR="00003CEB" w:rsidRPr="00771B84" w14:paraId="4ADC0AD0" w14:textId="77777777" w:rsidTr="00F408CF">
        <w:tc>
          <w:tcPr>
            <w:tcW w:w="1526" w:type="dxa"/>
            <w:shd w:val="clear" w:color="auto" w:fill="FFFFFF"/>
            <w:vAlign w:val="center"/>
          </w:tcPr>
          <w:p w14:paraId="02E6E4EA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3" w:name="其他设备汽油"/>
            <w:r>
              <w:rPr>
                <w:rFonts w:hint="eastAsia"/>
                <w:lang w:val="en-US"/>
              </w:rPr>
              <w:t>汽油</w:t>
            </w:r>
            <w:bookmarkEnd w:id="113"/>
          </w:p>
        </w:tc>
        <w:tc>
          <w:tcPr>
            <w:tcW w:w="2551" w:type="dxa"/>
            <w:shd w:val="clear" w:color="auto" w:fill="FFFFFF"/>
            <w:vAlign w:val="center"/>
          </w:tcPr>
          <w:p w14:paraId="6EE89F86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3CD290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4" w:name="其他设备汽油消耗"/>
            <w:r>
              <w:rPr>
                <w:rFonts w:hint="eastAsia"/>
                <w:lang w:val="en-US"/>
              </w:rPr>
              <w:t>0</w:t>
            </w:r>
            <w:bookmarkEnd w:id="114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166CB08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6F87E152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5" w:name="其他设备汽油碳排放"/>
            <w:r>
              <w:t>0.000</w:t>
            </w:r>
            <w:bookmarkEnd w:id="115"/>
          </w:p>
        </w:tc>
      </w:tr>
      <w:tr w:rsidR="00003CEB" w:rsidRPr="00771B84" w14:paraId="677B8525" w14:textId="77777777" w:rsidTr="00F408CF">
        <w:tc>
          <w:tcPr>
            <w:tcW w:w="1526" w:type="dxa"/>
            <w:shd w:val="clear" w:color="auto" w:fill="FFFFFF"/>
            <w:vAlign w:val="center"/>
          </w:tcPr>
          <w:p w14:paraId="7697A97F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6" w:name="其他设备柴油"/>
            <w:r>
              <w:rPr>
                <w:rFonts w:hint="eastAsia"/>
                <w:lang w:val="en-US"/>
              </w:rPr>
              <w:t>柴油</w:t>
            </w:r>
            <w:bookmarkEnd w:id="116"/>
          </w:p>
        </w:tc>
        <w:tc>
          <w:tcPr>
            <w:tcW w:w="2551" w:type="dxa"/>
            <w:shd w:val="clear" w:color="auto" w:fill="FFFFFF"/>
            <w:vAlign w:val="center"/>
          </w:tcPr>
          <w:p w14:paraId="334E6878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0A9CD5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7" w:name="其他设备柴油消耗"/>
            <w:r>
              <w:rPr>
                <w:rFonts w:hint="eastAsia"/>
                <w:lang w:val="en-US"/>
              </w:rPr>
              <w:t>0</w:t>
            </w:r>
            <w:bookmarkEnd w:id="117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C2F7E08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5502CCE6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8" w:name="其他设备柴油碳排放"/>
            <w:r>
              <w:t>0.000</w:t>
            </w:r>
            <w:bookmarkEnd w:id="118"/>
          </w:p>
        </w:tc>
      </w:tr>
      <w:tr w:rsidR="00003CEB" w:rsidRPr="00771B84" w14:paraId="49EDB812" w14:textId="77777777" w:rsidTr="00F408CF">
        <w:tc>
          <w:tcPr>
            <w:tcW w:w="1526" w:type="dxa"/>
            <w:shd w:val="clear" w:color="auto" w:fill="FFFFFF"/>
            <w:vAlign w:val="center"/>
          </w:tcPr>
          <w:p w14:paraId="08AFC45F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19" w:name="其他设备煤炭"/>
            <w:r>
              <w:rPr>
                <w:rFonts w:hint="eastAsia"/>
                <w:lang w:val="en-US"/>
              </w:rPr>
              <w:t>煤炭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 w14:paraId="5A0D2183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CB96DA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0" w:name="其他设备煤炭消耗"/>
            <w:r>
              <w:rPr>
                <w:rFonts w:hint="eastAsia"/>
                <w:lang w:val="en-US"/>
              </w:rPr>
              <w:t>0</w:t>
            </w:r>
            <w:bookmarkEnd w:id="12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166F120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 w:rsidRPr="008D723B"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53D40D9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1" w:name="其他设备煤炭碳排放"/>
            <w:r>
              <w:t>0.000</w:t>
            </w:r>
            <w:bookmarkEnd w:id="121"/>
          </w:p>
        </w:tc>
      </w:tr>
      <w:tr w:rsidR="00003CEB" w:rsidRPr="00771B84" w14:paraId="01964138" w14:textId="77777777" w:rsidTr="00F408CF">
        <w:tc>
          <w:tcPr>
            <w:tcW w:w="1526" w:type="dxa"/>
            <w:shd w:val="clear" w:color="auto" w:fill="FFFFFF"/>
            <w:vAlign w:val="center"/>
          </w:tcPr>
          <w:p w14:paraId="3FBB7277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2" w:name="其他设备燃气"/>
            <w:r>
              <w:rPr>
                <w:rFonts w:hint="eastAsia"/>
                <w:lang w:val="en-US"/>
              </w:rPr>
              <w:t>燃气</w:t>
            </w:r>
            <w:bookmarkEnd w:id="122"/>
          </w:p>
        </w:tc>
        <w:tc>
          <w:tcPr>
            <w:tcW w:w="2551" w:type="dxa"/>
            <w:shd w:val="clear" w:color="auto" w:fill="FFFFFF"/>
            <w:vAlign w:val="center"/>
          </w:tcPr>
          <w:p w14:paraId="1523169A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26BD7A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3" w:name="其他设备燃气消耗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2F3FDF9E" w14:textId="77777777" w:rsidR="00000000" w:rsidRDefault="00000000" w:rsidP="00003CE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40727243" w14:textId="77777777" w:rsidR="00000000" w:rsidRDefault="00000000" w:rsidP="00003CEB">
            <w:pPr>
              <w:jc w:val="center"/>
              <w:rPr>
                <w:lang w:val="en-US"/>
              </w:rPr>
            </w:pPr>
            <w:bookmarkStart w:id="124" w:name="其他设备燃气碳排放"/>
            <w:r>
              <w:t>0.000</w:t>
            </w:r>
            <w:bookmarkEnd w:id="124"/>
          </w:p>
        </w:tc>
      </w:tr>
      <w:tr w:rsidR="0060132F" w:rsidRPr="00771B84" w14:paraId="07CE6F3F" w14:textId="77777777" w:rsidTr="0009714A">
        <w:tc>
          <w:tcPr>
            <w:tcW w:w="1526" w:type="dxa"/>
            <w:shd w:val="clear" w:color="auto" w:fill="D0CECE"/>
            <w:vAlign w:val="center"/>
          </w:tcPr>
          <w:p w14:paraId="7C50C2C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14C55E8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28888AF6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947C581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17099F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565806" w:rsidRPr="00771B84" w14:paraId="6B4887BD" w14:textId="77777777" w:rsidTr="00565806">
        <w:tc>
          <w:tcPr>
            <w:tcW w:w="1526" w:type="dxa"/>
            <w:vMerge w:val="restart"/>
            <w:shd w:val="clear" w:color="auto" w:fill="FFFFFF"/>
            <w:vAlign w:val="center"/>
          </w:tcPr>
          <w:p w14:paraId="158E7C7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973AA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1AE70E7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5" w:name="光伏能耗"/>
            <w:r w:rsidRPr="00771B84">
              <w:rPr>
                <w:rFonts w:hint="eastAsia"/>
                <w:lang w:val="en-US"/>
              </w:rPr>
              <w:t>3553.65</w:t>
            </w:r>
            <w:bookmarkEnd w:id="125"/>
          </w:p>
        </w:tc>
        <w:tc>
          <w:tcPr>
            <w:tcW w:w="1833" w:type="dxa"/>
            <w:vMerge w:val="restart"/>
            <w:vAlign w:val="center"/>
          </w:tcPr>
          <w:p w14:paraId="2D22863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6" w:name="电力CO2排放因子7"/>
            <w:r>
              <w:t>0.5703</w:t>
            </w:r>
            <w:bookmarkEnd w:id="126"/>
          </w:p>
        </w:tc>
        <w:tc>
          <w:tcPr>
            <w:tcW w:w="1722" w:type="dxa"/>
          </w:tcPr>
          <w:p w14:paraId="208361B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7" w:name="光伏能耗_电耗CO2排放"/>
            <w:r>
              <w:t>11223.789</w:t>
            </w:r>
            <w:bookmarkEnd w:id="127"/>
          </w:p>
        </w:tc>
      </w:tr>
      <w:tr w:rsidR="00565806" w:rsidRPr="00771B84" w14:paraId="06A07B9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88C4AD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F99E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6C5F380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833" w:type="dxa"/>
            <w:vMerge/>
          </w:tcPr>
          <w:p w14:paraId="1BF58F4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36877BA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9" w:name="风力能耗_电耗CO2排放"/>
            <w:r>
              <w:t>0.000</w:t>
            </w:r>
            <w:bookmarkEnd w:id="129"/>
          </w:p>
        </w:tc>
      </w:tr>
      <w:tr w:rsidR="00222B5F" w:rsidRPr="00771B84" w14:paraId="17DDC80F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55B2C864" w14:textId="77777777" w:rsidR="00000000" w:rsidRPr="00547314" w:rsidRDefault="0000000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6BE91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建筑总碳排放"/>
            <w:r>
              <w:t>2941.781</w:t>
            </w:r>
            <w:bookmarkEnd w:id="130"/>
          </w:p>
        </w:tc>
        <w:bookmarkStart w:id="131" w:name="建筑总碳排放平米"/>
        <w:bookmarkEnd w:id="131"/>
      </w:tr>
    </w:tbl>
    <w:p w14:paraId="3250A98A" w14:textId="77777777" w:rsidR="00000000" w:rsidRDefault="00000000"/>
    <w:p w14:paraId="5B84CE8D" w14:textId="77777777" w:rsidR="0066513B" w:rsidRDefault="0066513B">
      <w:pPr>
        <w:widowControl w:val="0"/>
        <w:jc w:val="both"/>
        <w:rPr>
          <w:color w:val="000000"/>
        </w:rPr>
      </w:pPr>
    </w:p>
    <w:p w14:paraId="10F4D2A3" w14:textId="77777777" w:rsidR="0066513B" w:rsidRDefault="00000000">
      <w:pPr>
        <w:pStyle w:val="2"/>
        <w:widowControl w:val="0"/>
      </w:pPr>
      <w:bookmarkStart w:id="132" w:name="_Toc185801231"/>
      <w:r>
        <w:t>全生命周期</w:t>
      </w:r>
      <w:bookmarkEnd w:id="132"/>
    </w:p>
    <w:p w14:paraId="1B4181C5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3" w:name="_Toc185801232"/>
      <w:r>
        <w:rPr>
          <w:color w:val="000000"/>
        </w:rPr>
        <w:t>单位面积指标</w:t>
      </w:r>
      <w:bookmarkEnd w:id="13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6513B" w14:paraId="72CCBDDA" w14:textId="77777777">
        <w:tc>
          <w:tcPr>
            <w:tcW w:w="2263" w:type="dxa"/>
            <w:shd w:val="clear" w:color="auto" w:fill="E6E6E6"/>
            <w:vAlign w:val="center"/>
          </w:tcPr>
          <w:p w14:paraId="3B1C3224" w14:textId="77777777" w:rsidR="0066513B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43BC652C" w14:textId="77777777" w:rsidR="0066513B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D821783" w14:textId="77777777" w:rsidR="0066513B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66513B" w14:paraId="770E8340" w14:textId="77777777">
        <w:tc>
          <w:tcPr>
            <w:tcW w:w="2263" w:type="dxa"/>
            <w:shd w:val="clear" w:color="auto" w:fill="E6E6E6"/>
            <w:vAlign w:val="center"/>
          </w:tcPr>
          <w:p w14:paraId="339C360E" w14:textId="77777777" w:rsidR="0066513B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AD27342" w14:textId="77777777" w:rsidR="0066513B" w:rsidRDefault="00000000">
            <w:r>
              <w:t>13.01</w:t>
            </w:r>
          </w:p>
        </w:tc>
        <w:tc>
          <w:tcPr>
            <w:tcW w:w="3316" w:type="dxa"/>
            <w:vAlign w:val="center"/>
          </w:tcPr>
          <w:p w14:paraId="469C58FC" w14:textId="77777777" w:rsidR="0066513B" w:rsidRDefault="00000000">
            <w:r>
              <w:t>650.28</w:t>
            </w:r>
          </w:p>
        </w:tc>
      </w:tr>
      <w:tr w:rsidR="0066513B" w14:paraId="132B993B" w14:textId="77777777">
        <w:tc>
          <w:tcPr>
            <w:tcW w:w="2263" w:type="dxa"/>
            <w:shd w:val="clear" w:color="auto" w:fill="E6E6E6"/>
            <w:vAlign w:val="center"/>
          </w:tcPr>
          <w:p w14:paraId="02CE27F0" w14:textId="77777777" w:rsidR="0066513B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39DED511" w14:textId="77777777" w:rsidR="0066513B" w:rsidRDefault="00000000">
            <w:r>
              <w:t>0.96</w:t>
            </w:r>
          </w:p>
        </w:tc>
        <w:tc>
          <w:tcPr>
            <w:tcW w:w="3316" w:type="dxa"/>
            <w:vAlign w:val="center"/>
          </w:tcPr>
          <w:p w14:paraId="34A0AD78" w14:textId="77777777" w:rsidR="0066513B" w:rsidRDefault="00000000">
            <w:r>
              <w:t>48.08</w:t>
            </w:r>
          </w:p>
        </w:tc>
      </w:tr>
      <w:tr w:rsidR="0066513B" w14:paraId="73BE4AE4" w14:textId="77777777">
        <w:tc>
          <w:tcPr>
            <w:tcW w:w="2263" w:type="dxa"/>
            <w:shd w:val="clear" w:color="auto" w:fill="E6E6E6"/>
            <w:vAlign w:val="center"/>
          </w:tcPr>
          <w:p w14:paraId="0AA22E99" w14:textId="77777777" w:rsidR="0066513B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AE265F9" w14:textId="77777777" w:rsidR="0066513B" w:rsidRDefault="00000000">
            <w:r>
              <w:t>0.14</w:t>
            </w:r>
          </w:p>
        </w:tc>
        <w:tc>
          <w:tcPr>
            <w:tcW w:w="3316" w:type="dxa"/>
            <w:vAlign w:val="center"/>
          </w:tcPr>
          <w:p w14:paraId="2A6EB263" w14:textId="77777777" w:rsidR="0066513B" w:rsidRDefault="00000000">
            <w:r>
              <w:t>6.99</w:t>
            </w:r>
          </w:p>
        </w:tc>
      </w:tr>
      <w:tr w:rsidR="0066513B" w14:paraId="6CDC8156" w14:textId="77777777">
        <w:tc>
          <w:tcPr>
            <w:tcW w:w="2263" w:type="dxa"/>
            <w:shd w:val="clear" w:color="auto" w:fill="E6E6E6"/>
            <w:vAlign w:val="center"/>
          </w:tcPr>
          <w:p w14:paraId="664BFF3E" w14:textId="77777777" w:rsidR="0066513B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0C8BD574" w14:textId="77777777" w:rsidR="0066513B" w:rsidRDefault="00000000">
            <w:r>
              <w:t>0.14</w:t>
            </w:r>
          </w:p>
        </w:tc>
        <w:tc>
          <w:tcPr>
            <w:tcW w:w="3316" w:type="dxa"/>
            <w:vAlign w:val="center"/>
          </w:tcPr>
          <w:p w14:paraId="6B887424" w14:textId="77777777" w:rsidR="0066513B" w:rsidRDefault="00000000">
            <w:r>
              <w:t>6.99</w:t>
            </w:r>
          </w:p>
        </w:tc>
      </w:tr>
      <w:tr w:rsidR="0066513B" w14:paraId="7B95E775" w14:textId="77777777">
        <w:tc>
          <w:tcPr>
            <w:tcW w:w="2263" w:type="dxa"/>
            <w:shd w:val="clear" w:color="auto" w:fill="E6E6E6"/>
            <w:vAlign w:val="center"/>
          </w:tcPr>
          <w:p w14:paraId="625AAE9C" w14:textId="77777777" w:rsidR="0066513B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4BE985F1" w14:textId="77777777" w:rsidR="0066513B" w:rsidRDefault="00000000">
            <w:r>
              <w:t>10.62</w:t>
            </w:r>
          </w:p>
        </w:tc>
        <w:tc>
          <w:tcPr>
            <w:tcW w:w="3316" w:type="dxa"/>
            <w:vAlign w:val="center"/>
          </w:tcPr>
          <w:p w14:paraId="58C43E46" w14:textId="77777777" w:rsidR="0066513B" w:rsidRDefault="00000000">
            <w:r>
              <w:t>531.19</w:t>
            </w:r>
          </w:p>
        </w:tc>
      </w:tr>
      <w:tr w:rsidR="0066513B" w14:paraId="76D3F4FE" w14:textId="77777777">
        <w:tc>
          <w:tcPr>
            <w:tcW w:w="2263" w:type="dxa"/>
            <w:shd w:val="clear" w:color="auto" w:fill="E6E6E6"/>
            <w:vAlign w:val="center"/>
          </w:tcPr>
          <w:p w14:paraId="40DD6026" w14:textId="77777777" w:rsidR="0066513B" w:rsidRDefault="00000000">
            <w:r>
              <w:lastRenderedPageBreak/>
              <w:t>碳汇</w:t>
            </w:r>
          </w:p>
        </w:tc>
        <w:tc>
          <w:tcPr>
            <w:tcW w:w="3741" w:type="dxa"/>
            <w:vAlign w:val="center"/>
          </w:tcPr>
          <w:p w14:paraId="07BE7A55" w14:textId="77777777" w:rsidR="0066513B" w:rsidRDefault="00000000">
            <w:r>
              <w:t>-1.47</w:t>
            </w:r>
          </w:p>
        </w:tc>
        <w:tc>
          <w:tcPr>
            <w:tcW w:w="3316" w:type="dxa"/>
            <w:vAlign w:val="center"/>
          </w:tcPr>
          <w:p w14:paraId="3167D144" w14:textId="77777777" w:rsidR="0066513B" w:rsidRDefault="00000000">
            <w:r>
              <w:t>-73.57</w:t>
            </w:r>
          </w:p>
        </w:tc>
      </w:tr>
      <w:tr w:rsidR="0066513B" w14:paraId="497DB9A2" w14:textId="77777777">
        <w:tc>
          <w:tcPr>
            <w:tcW w:w="2263" w:type="dxa"/>
            <w:shd w:val="clear" w:color="auto" w:fill="E6E6E6"/>
            <w:vAlign w:val="center"/>
          </w:tcPr>
          <w:p w14:paraId="3C6AA591" w14:textId="77777777" w:rsidR="0066513B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625E77BA" w14:textId="77777777" w:rsidR="0066513B" w:rsidRDefault="00000000">
            <w:r>
              <w:t>23.40</w:t>
            </w:r>
          </w:p>
        </w:tc>
        <w:tc>
          <w:tcPr>
            <w:tcW w:w="3316" w:type="dxa"/>
            <w:vAlign w:val="center"/>
          </w:tcPr>
          <w:p w14:paraId="5D24026B" w14:textId="77777777" w:rsidR="0066513B" w:rsidRDefault="00000000">
            <w:r>
              <w:t>1169.96</w:t>
            </w:r>
          </w:p>
        </w:tc>
      </w:tr>
    </w:tbl>
    <w:p w14:paraId="774751DE" w14:textId="77777777" w:rsidR="0066513B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34" w:name="_Toc185801233"/>
      <w:r>
        <w:rPr>
          <w:color w:val="000000"/>
        </w:rPr>
        <w:t>总碳排放量</w:t>
      </w:r>
      <w:bookmarkEnd w:id="13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6513B" w14:paraId="77E6FD45" w14:textId="77777777">
        <w:tc>
          <w:tcPr>
            <w:tcW w:w="2263" w:type="dxa"/>
            <w:shd w:val="clear" w:color="auto" w:fill="E6E6E6"/>
            <w:vAlign w:val="center"/>
          </w:tcPr>
          <w:p w14:paraId="061C9F92" w14:textId="77777777" w:rsidR="0066513B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13226980" w14:textId="77777777" w:rsidR="0066513B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2A361597" w14:textId="77777777" w:rsidR="0066513B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6513B" w14:paraId="7C53D913" w14:textId="77777777">
        <w:tc>
          <w:tcPr>
            <w:tcW w:w="2263" w:type="dxa"/>
            <w:shd w:val="clear" w:color="auto" w:fill="E6E6E6"/>
            <w:vAlign w:val="center"/>
          </w:tcPr>
          <w:p w14:paraId="738F41D7" w14:textId="77777777" w:rsidR="0066513B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59DDC605" w14:textId="77777777" w:rsidR="0066513B" w:rsidRDefault="00000000">
            <w:r>
              <w:t>72.026</w:t>
            </w:r>
          </w:p>
        </w:tc>
        <w:tc>
          <w:tcPr>
            <w:tcW w:w="3316" w:type="dxa"/>
            <w:vAlign w:val="center"/>
          </w:tcPr>
          <w:p w14:paraId="2C02A3D4" w14:textId="77777777" w:rsidR="0066513B" w:rsidRDefault="00000000">
            <w:r>
              <w:t>3601.302</w:t>
            </w:r>
          </w:p>
        </w:tc>
      </w:tr>
      <w:tr w:rsidR="0066513B" w14:paraId="17FB9A40" w14:textId="77777777">
        <w:tc>
          <w:tcPr>
            <w:tcW w:w="2263" w:type="dxa"/>
            <w:shd w:val="clear" w:color="auto" w:fill="E6E6E6"/>
            <w:vAlign w:val="center"/>
          </w:tcPr>
          <w:p w14:paraId="37BB9EAC" w14:textId="77777777" w:rsidR="0066513B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33C2EE33" w14:textId="77777777" w:rsidR="0066513B" w:rsidRDefault="00000000">
            <w:r>
              <w:t>5.325</w:t>
            </w:r>
          </w:p>
        </w:tc>
        <w:tc>
          <w:tcPr>
            <w:tcW w:w="3316" w:type="dxa"/>
            <w:vAlign w:val="center"/>
          </w:tcPr>
          <w:p w14:paraId="5838D977" w14:textId="77777777" w:rsidR="0066513B" w:rsidRDefault="00000000">
            <w:r>
              <w:t>266.247</w:t>
            </w:r>
          </w:p>
        </w:tc>
      </w:tr>
      <w:tr w:rsidR="0066513B" w14:paraId="4C07649E" w14:textId="77777777">
        <w:tc>
          <w:tcPr>
            <w:tcW w:w="2263" w:type="dxa"/>
            <w:shd w:val="clear" w:color="auto" w:fill="E6E6E6"/>
            <w:vAlign w:val="center"/>
          </w:tcPr>
          <w:p w14:paraId="2A5951EF" w14:textId="77777777" w:rsidR="0066513B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3FA8F8A5" w14:textId="77777777" w:rsidR="0066513B" w:rsidRDefault="00000000">
            <w:r>
              <w:t>0.774</w:t>
            </w:r>
          </w:p>
        </w:tc>
        <w:tc>
          <w:tcPr>
            <w:tcW w:w="3316" w:type="dxa"/>
            <w:vAlign w:val="center"/>
          </w:tcPr>
          <w:p w14:paraId="50579BF8" w14:textId="77777777" w:rsidR="0066513B" w:rsidRDefault="00000000">
            <w:r>
              <w:t>38.711</w:t>
            </w:r>
          </w:p>
        </w:tc>
      </w:tr>
      <w:tr w:rsidR="0066513B" w14:paraId="7E53B7E6" w14:textId="77777777">
        <w:tc>
          <w:tcPr>
            <w:tcW w:w="2263" w:type="dxa"/>
            <w:shd w:val="clear" w:color="auto" w:fill="E6E6E6"/>
            <w:vAlign w:val="center"/>
          </w:tcPr>
          <w:p w14:paraId="52ABCDF9" w14:textId="77777777" w:rsidR="0066513B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409BBBA" w14:textId="77777777" w:rsidR="0066513B" w:rsidRDefault="00000000">
            <w:r>
              <w:t>0.774</w:t>
            </w:r>
          </w:p>
        </w:tc>
        <w:tc>
          <w:tcPr>
            <w:tcW w:w="3316" w:type="dxa"/>
            <w:vAlign w:val="center"/>
          </w:tcPr>
          <w:p w14:paraId="2473821F" w14:textId="77777777" w:rsidR="0066513B" w:rsidRDefault="00000000">
            <w:r>
              <w:t>38.711</w:t>
            </w:r>
          </w:p>
        </w:tc>
      </w:tr>
      <w:tr w:rsidR="0066513B" w14:paraId="04EA20AD" w14:textId="77777777">
        <w:tc>
          <w:tcPr>
            <w:tcW w:w="2263" w:type="dxa"/>
            <w:shd w:val="clear" w:color="auto" w:fill="E6E6E6"/>
            <w:vAlign w:val="center"/>
          </w:tcPr>
          <w:p w14:paraId="6CC2EE2F" w14:textId="77777777" w:rsidR="0066513B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0D387631" w14:textId="77777777" w:rsidR="0066513B" w:rsidRDefault="00000000">
            <w:r>
              <w:t>58.836</w:t>
            </w:r>
          </w:p>
        </w:tc>
        <w:tc>
          <w:tcPr>
            <w:tcW w:w="3316" w:type="dxa"/>
            <w:vAlign w:val="center"/>
          </w:tcPr>
          <w:p w14:paraId="4A1AE5AE" w14:textId="77777777" w:rsidR="0066513B" w:rsidRDefault="00000000">
            <w:r>
              <w:t>2941.781</w:t>
            </w:r>
          </w:p>
        </w:tc>
      </w:tr>
      <w:tr w:rsidR="0066513B" w14:paraId="3DAB843A" w14:textId="77777777">
        <w:tc>
          <w:tcPr>
            <w:tcW w:w="2263" w:type="dxa"/>
            <w:shd w:val="clear" w:color="auto" w:fill="E6E6E6"/>
            <w:vAlign w:val="center"/>
          </w:tcPr>
          <w:p w14:paraId="24F445DF" w14:textId="77777777" w:rsidR="0066513B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4A293841" w14:textId="77777777" w:rsidR="0066513B" w:rsidRDefault="00000000">
            <w:r>
              <w:t>-8.149</w:t>
            </w:r>
          </w:p>
        </w:tc>
        <w:tc>
          <w:tcPr>
            <w:tcW w:w="3316" w:type="dxa"/>
            <w:vAlign w:val="center"/>
          </w:tcPr>
          <w:p w14:paraId="2A5FF0F4" w14:textId="77777777" w:rsidR="0066513B" w:rsidRDefault="00000000">
            <w:r>
              <w:t>-407.430</w:t>
            </w:r>
          </w:p>
        </w:tc>
      </w:tr>
      <w:tr w:rsidR="0066513B" w14:paraId="68DB0D86" w14:textId="77777777">
        <w:tc>
          <w:tcPr>
            <w:tcW w:w="2263" w:type="dxa"/>
            <w:shd w:val="clear" w:color="auto" w:fill="E6E6E6"/>
            <w:vAlign w:val="center"/>
          </w:tcPr>
          <w:p w14:paraId="77FC78C3" w14:textId="77777777" w:rsidR="0066513B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2BB1CCEC" w14:textId="77777777" w:rsidR="0066513B" w:rsidRDefault="00000000">
            <w:r>
              <w:t>129.586</w:t>
            </w:r>
          </w:p>
        </w:tc>
        <w:tc>
          <w:tcPr>
            <w:tcW w:w="3316" w:type="dxa"/>
            <w:vAlign w:val="center"/>
          </w:tcPr>
          <w:p w14:paraId="5F0F4BC7" w14:textId="77777777" w:rsidR="0066513B" w:rsidRDefault="00000000">
            <w:r>
              <w:t>6479.322</w:t>
            </w:r>
          </w:p>
        </w:tc>
      </w:tr>
    </w:tbl>
    <w:p w14:paraId="36A2ADAA" w14:textId="77777777" w:rsidR="0066513B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8692FB1" wp14:editId="765795E7">
            <wp:extent cx="5667375" cy="5581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D2063" w14:textId="77777777" w:rsidR="0066513B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91EC1D2" wp14:editId="4BFE555A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03056" w14:textId="77777777" w:rsidR="0066513B" w:rsidRDefault="0066513B">
      <w:pPr>
        <w:sectPr w:rsidR="0066513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74B19D3" w14:textId="77777777" w:rsidR="0066513B" w:rsidRDefault="00000000">
      <w:pPr>
        <w:pStyle w:val="1"/>
        <w:widowControl w:val="0"/>
        <w:jc w:val="both"/>
        <w:rPr>
          <w:color w:val="000000"/>
        </w:rPr>
      </w:pPr>
      <w:bookmarkStart w:id="135" w:name="_Toc185801234"/>
      <w:r>
        <w:rPr>
          <w:color w:val="000000"/>
        </w:rPr>
        <w:lastRenderedPageBreak/>
        <w:t>附录</w:t>
      </w:r>
      <w:bookmarkEnd w:id="135"/>
    </w:p>
    <w:p w14:paraId="772A9189" w14:textId="77777777" w:rsidR="0066513B" w:rsidRDefault="00000000">
      <w:pPr>
        <w:pStyle w:val="2"/>
        <w:widowControl w:val="0"/>
      </w:pPr>
      <w:bookmarkStart w:id="136" w:name="_Toc185801235"/>
      <w:r>
        <w:t>工作日/节假日人员逐时在室率(%)</w:t>
      </w:r>
      <w:bookmarkEnd w:id="136"/>
    </w:p>
    <w:p w14:paraId="371E2576" w14:textId="77777777" w:rsidR="0066513B" w:rsidRDefault="0066513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4988C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0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F5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CF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F9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7C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62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68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F5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AB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26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3C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0D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AC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56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68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1F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E4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AB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5D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BC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FF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4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91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C5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E1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513B" w14:paraId="0031E8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A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6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F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8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D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4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8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8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6513B" w14:paraId="251C68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5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A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6513B" w14:paraId="00B315F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B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1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D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3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A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8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2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B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B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C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6513B" w14:paraId="5DDFE4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6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9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8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F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7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3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E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2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2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0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6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C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6513B" w14:paraId="1DE4B6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0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C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4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3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3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864A55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7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F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C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2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4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2829CB" w14:textId="77777777" w:rsidR="0066513B" w:rsidRDefault="0066513B">
      <w:pPr>
        <w:widowControl w:val="0"/>
        <w:jc w:val="both"/>
        <w:rPr>
          <w:color w:val="000000"/>
        </w:rPr>
      </w:pPr>
    </w:p>
    <w:p w14:paraId="07D7F7CA" w14:textId="77777777" w:rsidR="0066513B" w:rsidRDefault="00000000">
      <w:r>
        <w:t>注：上行：工作日；下行：节假日</w:t>
      </w:r>
    </w:p>
    <w:p w14:paraId="0349A5DA" w14:textId="77777777" w:rsidR="0066513B" w:rsidRDefault="00000000">
      <w:pPr>
        <w:pStyle w:val="2"/>
      </w:pPr>
      <w:bookmarkStart w:id="137" w:name="_Toc185801236"/>
      <w:r>
        <w:t>工作日/节假日照明开关时间表(%)</w:t>
      </w:r>
      <w:bookmarkEnd w:id="137"/>
    </w:p>
    <w:p w14:paraId="3B6C48C7" w14:textId="77777777" w:rsidR="0066513B" w:rsidRDefault="0066513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7B60E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0D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7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2C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32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02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BC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BC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44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E8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4A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B5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05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77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8A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D9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13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ED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5F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26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4E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9A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E8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A1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AB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3F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513B" w14:paraId="20C24E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4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C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D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5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D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D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A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4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6513B" w14:paraId="581046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9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A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8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C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5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A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5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B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E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6513B" w14:paraId="3494E6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1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8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4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4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E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6513B" w14:paraId="59BEAC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D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8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0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2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6513B" w14:paraId="2EC122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A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E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7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8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4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FB10D0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A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A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E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6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C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6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D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3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6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4D1C68" w14:textId="77777777" w:rsidR="0066513B" w:rsidRDefault="0066513B"/>
    <w:p w14:paraId="0747A66A" w14:textId="77777777" w:rsidR="0066513B" w:rsidRDefault="00000000">
      <w:r>
        <w:t>注：上行：工作日；下行：节假日</w:t>
      </w:r>
    </w:p>
    <w:p w14:paraId="62C7E1E2" w14:textId="77777777" w:rsidR="0066513B" w:rsidRDefault="00000000">
      <w:pPr>
        <w:pStyle w:val="2"/>
      </w:pPr>
      <w:bookmarkStart w:id="138" w:name="_Toc185801237"/>
      <w:r>
        <w:t>工作日/节假日设备逐时使用率(%)</w:t>
      </w:r>
      <w:bookmarkEnd w:id="138"/>
    </w:p>
    <w:p w14:paraId="29318FD7" w14:textId="77777777" w:rsidR="0066513B" w:rsidRDefault="0066513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4FDE2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80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CC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84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FC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C0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9B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0A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FE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A4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6D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85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B3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A9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4A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81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F4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AD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B9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89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72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FF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60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63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85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C5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513B" w14:paraId="48ABBF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星客房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C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4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4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2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A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C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E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A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6513B" w14:paraId="7D4940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9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4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8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3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7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A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C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9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7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6513B" w14:paraId="4AFCE3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8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F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7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B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7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6513B" w14:paraId="02A4A86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4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0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B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C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5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C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2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4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6513B" w14:paraId="18AA96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D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D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B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0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923F6D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6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7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0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C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0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4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4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F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2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C1216C" w14:textId="77777777" w:rsidR="0066513B" w:rsidRDefault="0066513B"/>
    <w:p w14:paraId="232BF01F" w14:textId="77777777" w:rsidR="0066513B" w:rsidRDefault="00000000">
      <w:r>
        <w:t>注：上行：工作日；下行：节假日</w:t>
      </w:r>
    </w:p>
    <w:p w14:paraId="67A79E77" w14:textId="77777777" w:rsidR="0066513B" w:rsidRDefault="0066513B"/>
    <w:sectPr w:rsidR="0066513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685C" w14:textId="77777777" w:rsidR="00B33E07" w:rsidRDefault="00B33E07" w:rsidP="00203A7D">
      <w:r>
        <w:separator/>
      </w:r>
    </w:p>
  </w:endnote>
  <w:endnote w:type="continuationSeparator" w:id="0">
    <w:p w14:paraId="29052A00" w14:textId="77777777" w:rsidR="00B33E07" w:rsidRDefault="00B33E0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152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91899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F51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5900">
      <w:rPr>
        <w:rStyle w:val="a9"/>
        <w:noProof/>
      </w:rPr>
      <w:t>2</w:t>
    </w:r>
    <w:r>
      <w:rPr>
        <w:rStyle w:val="a9"/>
      </w:rPr>
      <w:fldChar w:fldCharType="end"/>
    </w:r>
  </w:p>
  <w:p w14:paraId="641C9155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09C9" w14:textId="77777777" w:rsidR="00B33E07" w:rsidRDefault="00B33E07" w:rsidP="00203A7D">
      <w:r>
        <w:separator/>
      </w:r>
    </w:p>
  </w:footnote>
  <w:footnote w:type="continuationSeparator" w:id="0">
    <w:p w14:paraId="28C6223E" w14:textId="77777777" w:rsidR="00B33E07" w:rsidRDefault="00B33E0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AF13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DC102F9" wp14:editId="109BD098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254320596">
    <w:abstractNumId w:val="0"/>
  </w:num>
  <w:num w:numId="2" w16cid:durableId="12550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E7B0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6513B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33E0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04871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49E0B4B"/>
  <w15:chartTrackingRefBased/>
  <w15:docId w15:val="{91B4B621-D72D-4F84-BD8B-67C9737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TotalTime>1</TotalTime>
  <Pages>14</Pages>
  <Words>1600</Words>
  <Characters>9121</Characters>
  <Application>Microsoft Office Word</Application>
  <DocSecurity>0</DocSecurity>
  <Lines>76</Lines>
  <Paragraphs>21</Paragraphs>
  <ScaleCrop>false</ScaleCrop>
  <Company>ths</Company>
  <LinksUpToDate>false</LinksUpToDate>
  <CharactersWithSpaces>10700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yan</dc:creator>
  <cp:keywords/>
  <cp:lastModifiedBy>同学 严</cp:lastModifiedBy>
  <cp:revision>1</cp:revision>
  <cp:lastPrinted>1899-12-31T16:00:00Z</cp:lastPrinted>
  <dcterms:created xsi:type="dcterms:W3CDTF">2024-12-22T15:06:00Z</dcterms:created>
  <dcterms:modified xsi:type="dcterms:W3CDTF">2024-12-22T15:07:00Z</dcterms:modified>
</cp:coreProperties>
</file>