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34CB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220" w:name="_GoBack"/>
      <w:bookmarkEnd w:id="220"/>
    </w:p>
    <w:p w14:paraId="04A3787B">
      <w:pPr>
        <w:widowControl w:val="0"/>
        <w:spacing w:after="312" w:afterLines="100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超低能效指标描述"/>
      <w:r>
        <w:rPr>
          <w:rFonts w:hint="eastAsia" w:ascii="黑体" w:hAnsi="宋体" w:eastAsia="黑体"/>
          <w:b/>
          <w:bCs/>
          <w:sz w:val="72"/>
          <w:szCs w:val="72"/>
        </w:rPr>
        <w:t>超低能耗</w:t>
      </w:r>
    </w:p>
    <w:p w14:paraId="0E51ABB4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建筑能效报告书</w:t>
      </w:r>
    </w:p>
    <w:p w14:paraId="7FF203A3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02828B51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52742B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395A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E3771B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011BD3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159B3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EFAFF4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E1F660F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江苏-常州</w:t>
            </w:r>
          </w:p>
        </w:tc>
      </w:tr>
      <w:tr w14:paraId="14140E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F24B24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D79FA3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</w:p>
        </w:tc>
      </w:tr>
      <w:tr w14:paraId="0CA7E9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073858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AD5F1BE">
            <w:pPr>
              <w:rPr>
                <w:rFonts w:ascii="宋体" w:hAnsi="宋体"/>
                <w:szCs w:val="21"/>
              </w:rPr>
            </w:pPr>
            <w:bookmarkStart w:id="5" w:name="建设单位"/>
          </w:p>
        </w:tc>
      </w:tr>
      <w:tr w14:paraId="37C36C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AB42C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52E2EB9">
            <w:pPr>
              <w:rPr>
                <w:rFonts w:ascii="宋体" w:hAnsi="宋体"/>
                <w:szCs w:val="21"/>
              </w:rPr>
            </w:pPr>
            <w:bookmarkStart w:id="6" w:name="设计单位"/>
          </w:p>
        </w:tc>
      </w:tr>
      <w:tr w14:paraId="510E4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F1D263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C512BE7">
            <w:pPr>
              <w:rPr>
                <w:rFonts w:ascii="宋体" w:hAnsi="宋体"/>
                <w:szCs w:val="21"/>
              </w:rPr>
            </w:pPr>
          </w:p>
        </w:tc>
      </w:tr>
      <w:tr w14:paraId="212086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F22D1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4B7FAE3">
            <w:pPr>
              <w:rPr>
                <w:rFonts w:ascii="宋体" w:hAnsi="宋体"/>
                <w:szCs w:val="21"/>
              </w:rPr>
            </w:pPr>
          </w:p>
        </w:tc>
      </w:tr>
      <w:tr w14:paraId="5AB20C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7DFF9A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67968B0">
            <w:pPr>
              <w:rPr>
                <w:rFonts w:ascii="宋体" w:hAnsi="宋体"/>
                <w:szCs w:val="21"/>
              </w:rPr>
            </w:pPr>
          </w:p>
        </w:tc>
      </w:tr>
      <w:tr w14:paraId="602E1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7BA46DD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6E1614F0">
            <w:pPr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7"/>
          </w:p>
        </w:tc>
      </w:tr>
    </w:tbl>
    <w:p w14:paraId="63BE35B8">
      <w:pPr>
        <w:rPr>
          <w:rFonts w:ascii="宋体" w:hAnsi="宋体"/>
          <w:lang w:val="en-US"/>
        </w:rPr>
      </w:pPr>
    </w:p>
    <w:p w14:paraId="131FB627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568B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29BB5A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93DBEB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rPr>
                <w:rFonts w:hint="eastAsia" w:ascii="宋体" w:hAnsi="宋体"/>
              </w:rPr>
              <w:t>超低能耗PHES2024</w:t>
            </w:r>
            <w:bookmarkEnd w:id="9"/>
          </w:p>
        </w:tc>
      </w:tr>
      <w:tr w14:paraId="4B1CF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71944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 w14:paraId="4651CC72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58804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28DC21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035B1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302C19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D10EE4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 w14:paraId="1D931F7F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T15862241553</w:t>
            </w:r>
            <w:bookmarkEnd w:id="11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26ECCF81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65E1593C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C69040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_Toc29666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_Toc29666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902062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_Toc24254 </w:instrText>
      </w:r>
      <w:r>
        <w:fldChar w:fldCharType="separate"/>
      </w:r>
      <w:r>
        <w:rPr>
          <w:rFonts w:hint="eastAsia"/>
        </w:rPr>
        <w:t>2 评估依据</w:t>
      </w:r>
      <w:r>
        <w:tab/>
      </w:r>
      <w:r>
        <w:fldChar w:fldCharType="begin"/>
      </w:r>
      <w:r>
        <w:instrText xml:space="preserve"> PAGEREF _Toc24254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501F2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_Toc20065 </w:instrText>
      </w:r>
      <w:r>
        <w:fldChar w:fldCharType="separate"/>
      </w:r>
      <w:r>
        <w:rPr>
          <w:rFonts w:hint="eastAsia"/>
        </w:rPr>
        <w:t>3 气象数据</w:t>
      </w:r>
      <w:r>
        <w:tab/>
      </w:r>
      <w:r>
        <w:fldChar w:fldCharType="begin"/>
      </w:r>
      <w:r>
        <w:instrText xml:space="preserve"> PAGEREF _Toc20065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8268D1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_Toc28165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_Toc28165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5E5ED6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_Toc1503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_Toc1503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1F31C6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_Toc21167 </w:instrText>
      </w:r>
      <w:r>
        <w:fldChar w:fldCharType="separate"/>
      </w:r>
      <w:r>
        <w:rPr>
          <w:rFonts w:hint="eastAsia"/>
          <w:lang w:val="en-GB"/>
        </w:rPr>
        <w:t xml:space="preserve">3.3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_Toc21167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706E8F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_Toc1305 </w:instrText>
      </w:r>
      <w:r>
        <w:fldChar w:fldCharType="separate"/>
      </w:r>
      <w:r>
        <w:rPr>
          <w:rFonts w:hint="eastAsia"/>
          <w:lang w:val="en-GB"/>
        </w:rPr>
        <w:t xml:space="preserve">3.4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_Toc1305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4B87A29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_Toc24958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_Toc24958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8F4324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_Toc30423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</w:t>
      </w:r>
      <w:r>
        <w:tab/>
      </w:r>
      <w:r>
        <w:fldChar w:fldCharType="begin"/>
      </w:r>
      <w:r>
        <w:instrText xml:space="preserve"> PAGEREF _Toc30423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7D429A9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_Toc26337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5.1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_Toc26337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72C231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_Toc14189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5.1.1 </w:t>
      </w:r>
      <w:r>
        <w:rPr>
          <w:kern w:val="2"/>
          <w:szCs w:val="24"/>
          <w:lang w:val="en-US"/>
        </w:rPr>
        <w:t>普通材料</w:t>
      </w:r>
      <w:r>
        <w:tab/>
      </w:r>
      <w:r>
        <w:fldChar w:fldCharType="begin"/>
      </w:r>
      <w:r>
        <w:instrText xml:space="preserve"> PAGEREF _Toc14189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9F27B39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_Toc4351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5.1.2 </w:t>
      </w:r>
      <w:r>
        <w:rPr>
          <w:kern w:val="2"/>
          <w:szCs w:val="24"/>
          <w:lang w:val="en-US"/>
        </w:rPr>
        <w:t>其他材料</w:t>
      </w:r>
      <w:r>
        <w:tab/>
      </w:r>
      <w:r>
        <w:fldChar w:fldCharType="begin"/>
      </w:r>
      <w:r>
        <w:instrText xml:space="preserve"> PAGEREF _Toc4351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0C96F6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_Toc23326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5.2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_Toc23326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A5091A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_Toc3821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5.2.1 </w:t>
      </w:r>
      <w:r>
        <w:rPr>
          <w:kern w:val="2"/>
          <w:szCs w:val="24"/>
          <w:lang w:val="en-US"/>
        </w:rPr>
        <w:t>保温平屋面：挤塑聚苯板(XPS)+钢筋混凝土</w:t>
      </w:r>
      <w:r>
        <w:tab/>
      </w:r>
      <w:r>
        <w:fldChar w:fldCharType="begin"/>
      </w:r>
      <w:r>
        <w:instrText xml:space="preserve"> PAGEREF _Toc3821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64715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_Toc14567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5.3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_Toc14567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E31FA6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_Toc14074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5.4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_Toc14074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12FE6F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_Toc9262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5.4.1 </w:t>
      </w:r>
      <w:r>
        <w:rPr>
          <w:kern w:val="2"/>
          <w:szCs w:val="24"/>
          <w:lang w:val="en-US"/>
        </w:rPr>
        <w:t>外墙相关构造</w:t>
      </w:r>
      <w:r>
        <w:tab/>
      </w:r>
      <w:r>
        <w:fldChar w:fldCharType="begin"/>
      </w:r>
      <w:r>
        <w:instrText xml:space="preserve"> PAGEREF _Toc9262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1F22EF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_Toc21491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5.4.2 </w:t>
      </w:r>
      <w:r>
        <w:rPr>
          <w:kern w:val="2"/>
          <w:szCs w:val="24"/>
          <w:lang w:val="en-US"/>
        </w:rPr>
        <w:t>外墙平均热工特性</w:t>
      </w:r>
      <w:r>
        <w:tab/>
      </w:r>
      <w:r>
        <w:fldChar w:fldCharType="begin"/>
      </w:r>
      <w:r>
        <w:instrText xml:space="preserve"> PAGEREF _Toc21491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6AB52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_Toc5490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5.5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_Toc5490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5FB2B4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_Toc31167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5.5.1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_Toc31167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FA6010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_Toc16621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5.5.2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_Toc16621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89B3DD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_Toc980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5.5.3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_Toc980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5428EA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_Toc21439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5.6 </w:t>
      </w:r>
      <w:r>
        <w:rPr>
          <w:kern w:val="2"/>
          <w:szCs w:val="24"/>
          <w:lang w:val="en-US"/>
        </w:rPr>
        <w:t>外窗气密性</w:t>
      </w:r>
      <w:r>
        <w:tab/>
      </w:r>
      <w:r>
        <w:fldChar w:fldCharType="begin"/>
      </w:r>
      <w:r>
        <w:instrText xml:space="preserve"> PAGEREF _Toc21439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E87DBB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_Toc13387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5.7 </w:t>
      </w:r>
      <w:r>
        <w:rPr>
          <w:kern w:val="2"/>
          <w:szCs w:val="24"/>
          <w:lang w:val="en-US"/>
        </w:rPr>
        <w:t>外门气密性</w:t>
      </w:r>
      <w:r>
        <w:tab/>
      </w:r>
      <w:r>
        <w:fldChar w:fldCharType="begin"/>
      </w:r>
      <w:r>
        <w:instrText xml:space="preserve"> PAGEREF _Toc13387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7BA9F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_Toc4910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5.8 </w:t>
      </w:r>
      <w:r>
        <w:rPr>
          <w:kern w:val="2"/>
          <w:szCs w:val="24"/>
          <w:lang w:val="en-US"/>
        </w:rPr>
        <w:t>户门气密性</w:t>
      </w:r>
      <w:r>
        <w:tab/>
      </w:r>
      <w:r>
        <w:fldChar w:fldCharType="begin"/>
      </w:r>
      <w:r>
        <w:instrText xml:space="preserve"> PAGEREF _Toc4910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092D8E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_Toc24737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5.9 </w:t>
      </w:r>
      <w:r>
        <w:rPr>
          <w:kern w:val="2"/>
          <w:szCs w:val="24"/>
          <w:lang w:val="en-US"/>
        </w:rPr>
        <w:t>规定项检查</w:t>
      </w:r>
      <w:r>
        <w:tab/>
      </w:r>
      <w:r>
        <w:fldChar w:fldCharType="begin"/>
      </w:r>
      <w:r>
        <w:instrText xml:space="preserve"> PAGEREF _Toc24737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267529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_Toc14056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围护结构概况</w:t>
      </w:r>
      <w:r>
        <w:tab/>
      </w:r>
      <w:r>
        <w:fldChar w:fldCharType="begin"/>
      </w:r>
      <w:r>
        <w:instrText xml:space="preserve"> PAGEREF _Toc14056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DDC1B2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_Toc16737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设计建筑</w:t>
      </w:r>
      <w:r>
        <w:tab/>
      </w:r>
      <w:r>
        <w:fldChar w:fldCharType="begin"/>
      </w:r>
      <w:r>
        <w:instrText xml:space="preserve"> PAGEREF _Toc16737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5B037B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_Toc24185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_Toc24185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008D8695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_Toc25683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_Toc25683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437B5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_Toc17235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_Toc17235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1A6E07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_Toc31965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_Toc31965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2BDCCDE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_Toc5135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7.2.1 </w:t>
      </w:r>
      <w:r>
        <w:rPr>
          <w:kern w:val="2"/>
          <w:szCs w:val="24"/>
          <w:lang w:val="en-US"/>
        </w:rPr>
        <w:t>系统分区</w:t>
      </w:r>
      <w:r>
        <w:tab/>
      </w:r>
      <w:r>
        <w:fldChar w:fldCharType="begin"/>
      </w:r>
      <w:r>
        <w:instrText xml:space="preserve"> PAGEREF _Toc5135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48EE3BD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_Toc27836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7.2.2 </w:t>
      </w:r>
      <w:r>
        <w:rPr>
          <w:kern w:val="2"/>
          <w:szCs w:val="24"/>
          <w:lang w:val="en-US"/>
        </w:rPr>
        <w:t>热回收参数</w:t>
      </w:r>
      <w:r>
        <w:tab/>
      </w:r>
      <w:r>
        <w:fldChar w:fldCharType="begin"/>
      </w:r>
      <w:r>
        <w:instrText xml:space="preserve"> PAGEREF _Toc27836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7D802E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_Toc2778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_Toc2778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630666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_Toc28484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7.3.1 </w:t>
      </w:r>
      <w:r>
        <w:rPr>
          <w:kern w:val="2"/>
          <w:szCs w:val="24"/>
          <w:lang w:val="en-US"/>
        </w:rPr>
        <w:t>默认冷源</w:t>
      </w:r>
      <w:r>
        <w:tab/>
      </w:r>
      <w:r>
        <w:fldChar w:fldCharType="begin"/>
      </w:r>
      <w:r>
        <w:instrText xml:space="preserve"> PAGEREF _Toc28484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1036D52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_Toc8233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_Toc8233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D6F5D6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_Toc25533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7.4.1 </w:t>
      </w:r>
      <w:r>
        <w:rPr>
          <w:kern w:val="2"/>
          <w:szCs w:val="24"/>
          <w:lang w:val="en-US"/>
        </w:rPr>
        <w:t>默认热源</w:t>
      </w:r>
      <w:r>
        <w:tab/>
      </w:r>
      <w:r>
        <w:fldChar w:fldCharType="begin"/>
      </w:r>
      <w:r>
        <w:instrText xml:space="preserve"> PAGEREF _Toc25533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7A56C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_Toc1064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_Toc1064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0CACD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_Toc22431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7.6 </w:t>
      </w:r>
      <w:r>
        <w:rPr>
          <w:kern w:val="2"/>
          <w:szCs w:val="24"/>
          <w:lang w:val="en-US"/>
        </w:rPr>
        <w:t>光伏发电</w:t>
      </w:r>
      <w:r>
        <w:tab/>
      </w:r>
      <w:r>
        <w:fldChar w:fldCharType="begin"/>
      </w:r>
      <w:r>
        <w:instrText xml:space="preserve"> PAGEREF _Toc22431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800957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_Toc7297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7.7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_Toc7297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426E868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_Toc14266 </w:instrText>
      </w:r>
      <w:r>
        <w:fldChar w:fldCharType="separate"/>
      </w:r>
      <w:r>
        <w:rPr>
          <w:rFonts w:hint="eastAsia"/>
          <w:lang w:val="en-GB"/>
        </w:rPr>
        <w:t xml:space="preserve">7.8 </w:t>
      </w:r>
      <w:r>
        <w:t>逐月负荷表</w:t>
      </w:r>
      <w:r>
        <w:tab/>
      </w:r>
      <w:r>
        <w:fldChar w:fldCharType="begin"/>
      </w:r>
      <w:r>
        <w:instrText xml:space="preserve"> PAGEREF _Toc14266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32433F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_Toc29030 </w:instrText>
      </w:r>
      <w:r>
        <w:fldChar w:fldCharType="separate"/>
      </w:r>
      <w:r>
        <w:rPr>
          <w:rFonts w:hint="eastAsia"/>
        </w:rPr>
        <w:t xml:space="preserve">8 </w:t>
      </w:r>
      <w:r>
        <w:t>基准建筑</w:t>
      </w:r>
      <w:r>
        <w:tab/>
      </w:r>
      <w:r>
        <w:fldChar w:fldCharType="begin"/>
      </w:r>
      <w:r>
        <w:instrText xml:space="preserve"> PAGEREF _Toc29030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7F503D1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_Toc1930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房间类型</w:t>
      </w:r>
      <w:r>
        <w:tab/>
      </w:r>
      <w:r>
        <w:fldChar w:fldCharType="begin"/>
      </w:r>
      <w:r>
        <w:instrText xml:space="preserve"> PAGEREF _Toc1930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0ACD83A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_Toc3091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8.1.1 </w:t>
      </w:r>
      <w:r>
        <w:rPr>
          <w:kern w:val="2"/>
          <w:szCs w:val="24"/>
          <w:lang w:val="en-US"/>
        </w:rPr>
        <w:t>房间参数表</w:t>
      </w:r>
      <w:r>
        <w:tab/>
      </w:r>
      <w:r>
        <w:fldChar w:fldCharType="begin"/>
      </w:r>
      <w:r>
        <w:instrText xml:space="preserve"> PAGEREF _Toc3091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352B89D3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_Toc14411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8.1.2 </w:t>
      </w:r>
      <w:r>
        <w:rPr>
          <w:kern w:val="2"/>
          <w:szCs w:val="24"/>
          <w:lang w:val="en-US"/>
        </w:rPr>
        <w:t>作息时间表</w:t>
      </w:r>
      <w:r>
        <w:tab/>
      </w:r>
      <w:r>
        <w:fldChar w:fldCharType="begin"/>
      </w:r>
      <w:r>
        <w:instrText xml:space="preserve"> PAGEREF _Toc14411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B11CD6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_Toc6680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系统类型</w:t>
      </w:r>
      <w:r>
        <w:tab/>
      </w:r>
      <w:r>
        <w:fldChar w:fldCharType="begin"/>
      </w:r>
      <w:r>
        <w:instrText xml:space="preserve"> PAGEREF _Toc6680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CA6428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_Toc17800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8.3 </w:t>
      </w:r>
      <w:r>
        <w:rPr>
          <w:kern w:val="2"/>
          <w:szCs w:val="24"/>
          <w:lang w:val="en-US"/>
        </w:rPr>
        <w:t>制冷系统</w:t>
      </w:r>
      <w:r>
        <w:tab/>
      </w:r>
      <w:r>
        <w:fldChar w:fldCharType="begin"/>
      </w:r>
      <w:r>
        <w:instrText xml:space="preserve"> PAGEREF _Toc17800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2376E31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_Toc1061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8.3.1 </w:t>
      </w:r>
      <w:r>
        <w:rPr>
          <w:kern w:val="2"/>
          <w:szCs w:val="24"/>
          <w:lang w:val="en-US"/>
        </w:rPr>
        <w:t>默认冷源</w:t>
      </w:r>
      <w:r>
        <w:tab/>
      </w:r>
      <w:r>
        <w:fldChar w:fldCharType="begin"/>
      </w:r>
      <w:r>
        <w:instrText xml:space="preserve"> PAGEREF _Toc1061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4DDC26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_Toc11060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8.4 </w:t>
      </w:r>
      <w:r>
        <w:rPr>
          <w:kern w:val="2"/>
          <w:szCs w:val="24"/>
          <w:lang w:val="en-US"/>
        </w:rPr>
        <w:t>供暖系统</w:t>
      </w:r>
      <w:r>
        <w:tab/>
      </w:r>
      <w:r>
        <w:fldChar w:fldCharType="begin"/>
      </w:r>
      <w:r>
        <w:instrText xml:space="preserve"> PAGEREF _Toc11060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12E2085B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_Toc23617 </w:instrText>
      </w:r>
      <w:r>
        <w:fldChar w:fldCharType="separate"/>
      </w:r>
      <w:r>
        <w:rPr>
          <w:rFonts w:hint="eastAsia" w:eastAsia="宋体"/>
          <w:kern w:val="2"/>
          <w:szCs w:val="24"/>
          <w:lang w:val="en-GB"/>
        </w:rPr>
        <w:t xml:space="preserve">8.4.1 </w:t>
      </w:r>
      <w:r>
        <w:rPr>
          <w:kern w:val="2"/>
          <w:szCs w:val="24"/>
          <w:lang w:val="en-US"/>
        </w:rPr>
        <w:t>默认热源</w:t>
      </w:r>
      <w:r>
        <w:tab/>
      </w:r>
      <w:r>
        <w:fldChar w:fldCharType="begin"/>
      </w:r>
      <w:r>
        <w:instrText xml:space="preserve"> PAGEREF _Toc23617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8AF432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_Toc10649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8.5 </w:t>
      </w:r>
      <w:r>
        <w:rPr>
          <w:kern w:val="2"/>
          <w:szCs w:val="24"/>
          <w:lang w:val="en-US"/>
        </w:rPr>
        <w:t>照明</w:t>
      </w:r>
      <w:r>
        <w:tab/>
      </w:r>
      <w:r>
        <w:fldChar w:fldCharType="begin"/>
      </w:r>
      <w:r>
        <w:instrText xml:space="preserve"> PAGEREF _Toc10649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239933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_Toc26245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8.6 </w:t>
      </w:r>
      <w:r>
        <w:rPr>
          <w:kern w:val="2"/>
          <w:szCs w:val="24"/>
          <w:lang w:val="en-US"/>
        </w:rPr>
        <w:t>负荷分项统计</w:t>
      </w:r>
      <w:r>
        <w:tab/>
      </w:r>
      <w:r>
        <w:fldChar w:fldCharType="begin"/>
      </w:r>
      <w:r>
        <w:instrText xml:space="preserve"> PAGEREF _Toc26245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3422F71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_Toc11672 </w:instrText>
      </w:r>
      <w:r>
        <w:fldChar w:fldCharType="separate"/>
      </w:r>
      <w:r>
        <w:rPr>
          <w:rFonts w:hint="eastAsia"/>
          <w:lang w:val="en-GB"/>
        </w:rPr>
        <w:t xml:space="preserve">8.7 </w:t>
      </w:r>
      <w:r>
        <w:t>逐月负荷表</w:t>
      </w:r>
      <w:r>
        <w:tab/>
      </w:r>
      <w:r>
        <w:fldChar w:fldCharType="begin"/>
      </w:r>
      <w:r>
        <w:instrText xml:space="preserve"> PAGEREF _Toc11672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D1E813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_Toc22734 </w:instrText>
      </w:r>
      <w:r>
        <w:fldChar w:fldCharType="separate"/>
      </w:r>
      <w:r>
        <w:rPr>
          <w:rFonts w:hint="eastAsia"/>
        </w:rPr>
        <w:t xml:space="preserve">9 </w:t>
      </w:r>
      <w:r>
        <w:t>能效结果</w:t>
      </w:r>
      <w:r>
        <w:tab/>
      </w:r>
      <w:r>
        <w:fldChar w:fldCharType="begin"/>
      </w:r>
      <w:r>
        <w:instrText xml:space="preserve"> PAGEREF _Toc22734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1773EC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_Toc10255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建筑能耗</w:t>
      </w:r>
      <w:r>
        <w:tab/>
      </w:r>
      <w:r>
        <w:fldChar w:fldCharType="begin"/>
      </w:r>
      <w:r>
        <w:instrText xml:space="preserve"> PAGEREF _Toc10255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AC9B16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_Toc4370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9.2 </w:t>
      </w:r>
      <w:r>
        <w:rPr>
          <w:kern w:val="2"/>
          <w:szCs w:val="24"/>
          <w:lang w:val="en-US"/>
        </w:rPr>
        <w:t>结论</w:t>
      </w:r>
      <w:r>
        <w:tab/>
      </w:r>
      <w:r>
        <w:fldChar w:fldCharType="begin"/>
      </w:r>
      <w:r>
        <w:instrText xml:space="preserve"> PAGEREF _Toc4370 \h 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3938189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_Toc13673 </w:instrText>
      </w:r>
      <w: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附录</w:t>
      </w:r>
      <w:r>
        <w:tab/>
      </w:r>
      <w:r>
        <w:fldChar w:fldCharType="begin"/>
      </w:r>
      <w:r>
        <w:instrText xml:space="preserve"> PAGEREF _Toc13673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53658EE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_Toc16177 </w:instrText>
      </w:r>
      <w: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工作日/节假日人员逐时在室率(%)</w:t>
      </w:r>
      <w:r>
        <w:tab/>
      </w:r>
      <w:r>
        <w:fldChar w:fldCharType="begin"/>
      </w:r>
      <w:r>
        <w:instrText xml:space="preserve"> PAGEREF _Toc16177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055AB92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_Toc16029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_Toc16029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0B8AF9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_Toc9853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_Toc9853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5058D6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_Toc18211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_Toc18211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65F3C78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_Toc31821 </w:instrText>
      </w:r>
      <w:r>
        <w:fldChar w:fldCharType="separate"/>
      </w:r>
      <w:r>
        <w:rPr>
          <w:rFonts w:hint="eastAsia"/>
          <w:lang w:val="en-GB"/>
        </w:rPr>
        <w:t xml:space="preserve">10.5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_Toc31821 \h </w:instrText>
      </w:r>
      <w:r>
        <w:fldChar w:fldCharType="separate"/>
      </w:r>
      <w:r>
        <w:t>33</w:t>
      </w:r>
      <w:r>
        <w:fldChar w:fldCharType="end"/>
      </w:r>
      <w:r>
        <w:fldChar w:fldCharType="end"/>
      </w:r>
    </w:p>
    <w:p w14:paraId="7EB20F3F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683BE800">
      <w:pPr>
        <w:pStyle w:val="16"/>
      </w:pPr>
    </w:p>
    <w:p w14:paraId="5D4029A1">
      <w:pPr>
        <w:pStyle w:val="2"/>
      </w:pPr>
      <w:bookmarkStart w:id="12" w:name="_Toc29666"/>
      <w:r>
        <w:rPr>
          <w:rFonts w:hint="eastAsia"/>
        </w:rPr>
        <w:t>建筑概况</w:t>
      </w:r>
      <w:bookmarkEnd w:id="12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121371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189F95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252EDE5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14:paraId="6AEE9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F04FA1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4CFB97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t>江苏-常州</w:t>
            </w:r>
            <w:bookmarkEnd w:id="14"/>
          </w:p>
        </w:tc>
      </w:tr>
      <w:tr w14:paraId="402BC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DC4A43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5BDC62B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5" w:name="纬度"/>
            <w:r>
              <w:rPr>
                <w:rFonts w:hint="eastAsia" w:ascii="宋体" w:hAnsi="宋体"/>
                <w:lang w:val="en-US"/>
              </w:rPr>
              <w:t>31.79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30C2E72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6" w:name="经度"/>
            <w:r>
              <w:rPr>
                <w:rFonts w:hint="eastAsia" w:ascii="宋体" w:hAnsi="宋体"/>
                <w:lang w:val="en-US"/>
              </w:rPr>
              <w:t>119.95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BB22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ADCE0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6A8FB0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5894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8"/>
          </w:p>
        </w:tc>
      </w:tr>
      <w:tr w14:paraId="2FEE39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CFAB8E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993389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14:paraId="6EC1D9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10E319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789106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11.7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2"/>
          </w:p>
        </w:tc>
      </w:tr>
      <w:tr w14:paraId="0ADA0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DB6764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7BE492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22986.22</w:t>
            </w:r>
            <w:bookmarkEnd w:id="23"/>
          </w:p>
        </w:tc>
      </w:tr>
      <w:tr w14:paraId="1D0AC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988B4D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3C8D8A9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8002.32</w:t>
            </w:r>
            <w:bookmarkEnd w:id="24"/>
          </w:p>
        </w:tc>
      </w:tr>
      <w:tr w14:paraId="75E47D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25F974F">
            <w:pPr>
              <w:pStyle w:val="3"/>
              <w:ind w:firstLine="0" w:firstLineChars="0"/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hint="eastAsia" w:ascii="宋体" w:hAnsi="宋体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hint="eastAsia" w:ascii="宋体" w:hAnsi="宋体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hint="eastAsia" w:ascii="宋体" w:hAnsi="宋体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683C8C6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建筑气密性"/>
            <w:r>
              <w:t>0.60</w:t>
            </w:r>
            <w:bookmarkEnd w:id="25"/>
          </w:p>
        </w:tc>
      </w:tr>
      <w:tr w14:paraId="0BB3B8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9A5F4EA">
            <w:pPr>
              <w:pStyle w:val="3"/>
              <w:ind w:firstLine="0" w:firstLineChars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4EB187C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类型细化"/>
            <w:r>
              <w:t>办公建筑</w:t>
            </w:r>
            <w:bookmarkEnd w:id="26"/>
          </w:p>
        </w:tc>
      </w:tr>
      <w:tr w14:paraId="00542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8C0088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4A141A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北向角度"/>
            <w:r>
              <w:t>105</w:t>
            </w:r>
            <w:bookmarkEnd w:id="27"/>
          </w:p>
        </w:tc>
      </w:tr>
      <w:tr w14:paraId="37546B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795FE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1058BC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结构类型"/>
            <w:r>
              <w:t>框架结构</w:t>
            </w:r>
            <w:bookmarkEnd w:id="28"/>
          </w:p>
        </w:tc>
      </w:tr>
      <w:tr w14:paraId="324855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CB939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8CF42F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0.70</w:t>
            </w:r>
            <w:bookmarkEnd w:id="29"/>
          </w:p>
        </w:tc>
      </w:tr>
      <w:tr w14:paraId="54A860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BF92E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4182DEC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0.70</w:t>
            </w:r>
            <w:bookmarkEnd w:id="30"/>
          </w:p>
        </w:tc>
      </w:tr>
      <w:tr w14:paraId="09E6A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A9034D7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947FDF6">
            <w:pPr>
              <w:pStyle w:val="3"/>
              <w:ind w:firstLine="0" w:firstLineChars="0"/>
            </w:pPr>
            <w:bookmarkStart w:id="31" w:name="控温期"/>
            <w:r>
              <w:t>供冷期:6.14-8.15,供暖期:12.14-1.15</w:t>
            </w:r>
            <w:bookmarkEnd w:id="31"/>
          </w:p>
        </w:tc>
      </w:tr>
    </w:tbl>
    <w:p w14:paraId="70E4942E">
      <w:pPr>
        <w:pStyle w:val="3"/>
        <w:ind w:firstLine="0" w:firstLineChars="0"/>
        <w:rPr>
          <w:lang w:val="en-US"/>
        </w:rPr>
      </w:pPr>
    </w:p>
    <w:p w14:paraId="0C159F07">
      <w:pPr>
        <w:pStyle w:val="2"/>
      </w:pPr>
      <w:bookmarkStart w:id="32" w:name="TitleFormat"/>
      <w:bookmarkStart w:id="33" w:name="_Toc24254"/>
      <w:r>
        <w:rPr>
          <w:rFonts w:hint="eastAsia"/>
        </w:rPr>
        <w:t>评估依据</w:t>
      </w:r>
      <w:bookmarkEnd w:id="32"/>
      <w:bookmarkEnd w:id="33"/>
    </w:p>
    <w:p w14:paraId="34827BD4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《近零能耗建筑技术标准》(GB/T51350-2019)</w:t>
      </w:r>
    </w:p>
    <w:p w14:paraId="108F37EB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《公共建筑节能设计标准》(GB50189-2015)</w:t>
      </w:r>
    </w:p>
    <w:p w14:paraId="5DBF8C3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《民用建筑热工设计规范》(GB50176-2016-2016)</w:t>
      </w:r>
    </w:p>
    <w:p w14:paraId="47280108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《建筑幕墙、门窗通用技术条件》(GB/T31433-2015)</w:t>
      </w:r>
    </w:p>
    <w:p w14:paraId="07521201">
      <w:pPr>
        <w:widowControl w:val="0"/>
        <w:jc w:val="both"/>
        <w:rPr>
          <w:kern w:val="2"/>
          <w:szCs w:val="24"/>
          <w:lang w:val="en-US"/>
        </w:rPr>
      </w:pPr>
    </w:p>
    <w:p w14:paraId="0CD534E8">
      <w:pPr>
        <w:pStyle w:val="2"/>
      </w:pPr>
      <w:bookmarkStart w:id="35" w:name="_Toc20065"/>
      <w:r>
        <w:rPr>
          <w:rFonts w:hint="eastAsia"/>
        </w:rPr>
        <w:t>气象数据</w:t>
      </w:r>
      <w:bookmarkEnd w:id="35"/>
    </w:p>
    <w:p w14:paraId="6A5B674B">
      <w:pPr>
        <w:pStyle w:val="4"/>
      </w:pPr>
      <w:bookmarkStart w:id="36" w:name="_Toc28165"/>
      <w:r>
        <w:rPr>
          <w:rFonts w:hint="eastAsia"/>
        </w:rPr>
        <w:t>气象地点</w:t>
      </w:r>
      <w:bookmarkEnd w:id="36"/>
    </w:p>
    <w:p w14:paraId="4F969F3B">
      <w:pPr>
        <w:pStyle w:val="3"/>
        <w:ind w:firstLine="420"/>
        <w:rPr>
          <w:lang w:val="en-US"/>
        </w:rPr>
      </w:pPr>
      <w:bookmarkStart w:id="37" w:name="气象数据来源"/>
      <w:r>
        <w:t>江苏-常州, 《建筑节能气象参数标准》</w:t>
      </w:r>
      <w:bookmarkEnd w:id="37"/>
    </w:p>
    <w:p w14:paraId="6067855B">
      <w:pPr>
        <w:pStyle w:val="4"/>
      </w:pPr>
      <w:bookmarkStart w:id="38" w:name="_Toc1503"/>
      <w:r>
        <w:rPr>
          <w:rFonts w:hint="eastAsia"/>
        </w:rPr>
        <w:t>逐日干球温度表</w:t>
      </w:r>
      <w:bookmarkEnd w:id="38"/>
    </w:p>
    <w:p w14:paraId="7E73D59D">
      <w:pPr>
        <w:pStyle w:val="3"/>
        <w:ind w:firstLine="0" w:firstLineChars="0"/>
        <w:jc w:val="center"/>
        <w:rPr>
          <w:lang w:val="en-US"/>
        </w:rPr>
      </w:pPr>
      <w:bookmarkStart w:id="39" w:name="日均干球温度变化表"/>
      <w:bookmarkEnd w:id="39"/>
      <w:r>
        <w:drawing>
          <wp:inline distT="0" distB="0" distL="0" distR="0">
            <wp:extent cx="5667375" cy="29051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6D4E8">
      <w:pPr>
        <w:pStyle w:val="4"/>
      </w:pPr>
      <w:bookmarkStart w:id="40" w:name="_Toc21167"/>
      <w:r>
        <w:rPr>
          <w:rFonts w:hint="eastAsia"/>
        </w:rPr>
        <w:t>逐月辐照量表</w:t>
      </w:r>
      <w:bookmarkEnd w:id="40"/>
    </w:p>
    <w:p w14:paraId="18B29F47">
      <w:pPr>
        <w:pStyle w:val="3"/>
        <w:ind w:firstLine="0" w:firstLineChars="0"/>
        <w:jc w:val="center"/>
        <w:rPr>
          <w:lang w:val="en-US"/>
        </w:rPr>
      </w:pPr>
      <w:bookmarkStart w:id="41" w:name="逐月辐照量图表"/>
      <w:r>
        <w:drawing>
          <wp:inline distT="0" distB="0" distL="0" distR="0">
            <wp:extent cx="5667375" cy="26289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515DA">
      <w:pPr>
        <w:pStyle w:val="4"/>
      </w:pPr>
      <w:bookmarkStart w:id="42" w:name="_Toc1305"/>
      <w:r>
        <w:rPr>
          <w:rFonts w:hint="eastAsia"/>
        </w:rPr>
        <w:t>峰值工况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292CB4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2E5B27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271CFD2E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49E2DF19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74A30408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1F79C36D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0A70DAD4">
            <w:pPr>
              <w:jc w:val="center"/>
            </w:pPr>
            <w:r>
              <w:t>焓值(kj/kg)</w:t>
            </w:r>
          </w:p>
        </w:tc>
      </w:tr>
      <w:tr w14:paraId="23CAF0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DEE743">
            <w:r>
              <w:t>最热</w:t>
            </w:r>
          </w:p>
        </w:tc>
        <w:tc>
          <w:tcPr>
            <w:vAlign w:val="center"/>
          </w:tcPr>
          <w:p w14:paraId="615F3E95">
            <w:r>
              <w:t>07月02日16时</w:t>
            </w:r>
          </w:p>
        </w:tc>
        <w:tc>
          <w:tcPr>
            <w:vAlign w:val="center"/>
          </w:tcPr>
          <w:p w14:paraId="1B11E54E">
            <w:r>
              <w:t>37.8</w:t>
            </w:r>
          </w:p>
        </w:tc>
        <w:tc>
          <w:tcPr>
            <w:vAlign w:val="center"/>
          </w:tcPr>
          <w:p w14:paraId="22740FDE">
            <w:r>
              <w:t>27.8</w:t>
            </w:r>
          </w:p>
        </w:tc>
        <w:tc>
          <w:tcPr>
            <w:vAlign w:val="center"/>
          </w:tcPr>
          <w:p w14:paraId="3C253699">
            <w:r>
              <w:t>19.8</w:t>
            </w:r>
          </w:p>
        </w:tc>
        <w:tc>
          <w:tcPr>
            <w:vAlign w:val="center"/>
          </w:tcPr>
          <w:p w14:paraId="6D6B452A">
            <w:r>
              <w:t>88.8</w:t>
            </w:r>
          </w:p>
        </w:tc>
      </w:tr>
      <w:tr w14:paraId="7E6EAD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EADDE2">
            <w:r>
              <w:t>最冷</w:t>
            </w:r>
          </w:p>
        </w:tc>
        <w:tc>
          <w:tcPr>
            <w:vAlign w:val="center"/>
          </w:tcPr>
          <w:p w14:paraId="02C40987">
            <w:r>
              <w:t>02月04日06时</w:t>
            </w:r>
          </w:p>
        </w:tc>
        <w:tc>
          <w:tcPr>
            <w:vAlign w:val="center"/>
          </w:tcPr>
          <w:p w14:paraId="3FF357AF">
            <w:r>
              <w:t>-7.2</w:t>
            </w:r>
          </w:p>
        </w:tc>
        <w:tc>
          <w:tcPr>
            <w:vAlign w:val="center"/>
          </w:tcPr>
          <w:p w14:paraId="00C73452">
            <w:r>
              <w:t>-7.2</w:t>
            </w:r>
          </w:p>
        </w:tc>
        <w:tc>
          <w:tcPr>
            <w:vAlign w:val="center"/>
          </w:tcPr>
          <w:p w14:paraId="1E8789B5">
            <w:r>
              <w:t>2.0</w:t>
            </w:r>
          </w:p>
        </w:tc>
        <w:tc>
          <w:tcPr>
            <w:vAlign w:val="center"/>
          </w:tcPr>
          <w:p w14:paraId="3698EE58">
            <w:r>
              <w:t>-2.3</w:t>
            </w:r>
          </w:p>
        </w:tc>
      </w:tr>
    </w:tbl>
    <w:p w14:paraId="4D74025E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3" w:name="气象峰值工况"/>
      <w:bookmarkEnd w:id="43"/>
      <w:bookmarkStart w:id="44" w:name="_Toc24958"/>
      <w:r>
        <w:rPr>
          <w:kern w:val="2"/>
          <w:szCs w:val="24"/>
          <w:lang w:val="en-US"/>
        </w:rPr>
        <w:t>建筑大样</w:t>
      </w:r>
      <w:bookmarkEnd w:id="44"/>
    </w:p>
    <w:p w14:paraId="768BB67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116D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34446966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04691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192EA4C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E91F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198AF01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672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2C315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39A5BC24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45" w:name="_Toc30423"/>
      <w:r>
        <w:rPr>
          <w:kern w:val="2"/>
          <w:szCs w:val="24"/>
          <w:lang w:val="en-US"/>
        </w:rPr>
        <w:t>围护结构</w:t>
      </w:r>
      <w:bookmarkEnd w:id="45"/>
    </w:p>
    <w:p w14:paraId="27D5DC4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6" w:name="_Toc26337"/>
      <w:r>
        <w:rPr>
          <w:kern w:val="2"/>
          <w:szCs w:val="24"/>
          <w:lang w:val="en-US"/>
        </w:rPr>
        <w:t>工程材料</w:t>
      </w:r>
      <w:bookmarkEnd w:id="46"/>
    </w:p>
    <w:p w14:paraId="01DD68B1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7" w:name="_Toc14189"/>
      <w:r>
        <w:rPr>
          <w:kern w:val="2"/>
          <w:szCs w:val="24"/>
          <w:lang w:val="en-US"/>
        </w:rPr>
        <w:t>普通材料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6A559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DE94A5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03BCE97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F6EF08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5D53E22B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02CC55D5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5C0CFF5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A86E7A0">
            <w:pPr>
              <w:jc w:val="center"/>
            </w:pPr>
            <w:r>
              <w:t>数据来源</w:t>
            </w:r>
          </w:p>
        </w:tc>
      </w:tr>
      <w:tr w14:paraId="7CFB38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010CFF9F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6821754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A958F2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572CBCF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2B09F043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626A815E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7B0D11D">
            <w:pPr>
              <w:jc w:val="center"/>
            </w:pPr>
          </w:p>
        </w:tc>
      </w:tr>
      <w:tr w14:paraId="3D0A4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42B2D7">
            <w:r>
              <w:t>水泥砂浆</w:t>
            </w:r>
          </w:p>
        </w:tc>
        <w:tc>
          <w:tcPr>
            <w:vAlign w:val="center"/>
          </w:tcPr>
          <w:p w14:paraId="451E7DEB">
            <w:r>
              <w:t>0.930</w:t>
            </w:r>
          </w:p>
        </w:tc>
        <w:tc>
          <w:tcPr>
            <w:vAlign w:val="center"/>
          </w:tcPr>
          <w:p w14:paraId="4CF7373E">
            <w:r>
              <w:t>11.370</w:t>
            </w:r>
          </w:p>
        </w:tc>
        <w:tc>
          <w:tcPr>
            <w:vAlign w:val="center"/>
          </w:tcPr>
          <w:p w14:paraId="39CA1D2B">
            <w:r>
              <w:t>1800.0</w:t>
            </w:r>
          </w:p>
        </w:tc>
        <w:tc>
          <w:tcPr>
            <w:vAlign w:val="center"/>
          </w:tcPr>
          <w:p w14:paraId="77B120CE">
            <w:r>
              <w:t>1050.0</w:t>
            </w:r>
          </w:p>
        </w:tc>
        <w:tc>
          <w:tcPr>
            <w:vAlign w:val="center"/>
          </w:tcPr>
          <w:p w14:paraId="025D7777">
            <w:r>
              <w:t>0.0210</w:t>
            </w:r>
          </w:p>
        </w:tc>
        <w:tc>
          <w:tcPr>
            <w:vAlign w:val="center"/>
          </w:tcPr>
          <w:p w14:paraId="7C694B9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FEBB7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ED3CC">
            <w:r>
              <w:t>抹面砂浆</w:t>
            </w:r>
          </w:p>
        </w:tc>
        <w:tc>
          <w:tcPr>
            <w:vAlign w:val="center"/>
          </w:tcPr>
          <w:p w14:paraId="08B1F39A">
            <w:r>
              <w:t>0.930</w:t>
            </w:r>
          </w:p>
        </w:tc>
        <w:tc>
          <w:tcPr>
            <w:vAlign w:val="center"/>
          </w:tcPr>
          <w:p w14:paraId="1BF85B2E">
            <w:r>
              <w:t>11.306</w:t>
            </w:r>
          </w:p>
        </w:tc>
        <w:tc>
          <w:tcPr>
            <w:vAlign w:val="center"/>
          </w:tcPr>
          <w:p w14:paraId="5E5CF447">
            <w:r>
              <w:t>1800.0</w:t>
            </w:r>
          </w:p>
        </w:tc>
        <w:tc>
          <w:tcPr>
            <w:vAlign w:val="center"/>
          </w:tcPr>
          <w:p w14:paraId="54403023">
            <w:r>
              <w:t>1050.0</w:t>
            </w:r>
          </w:p>
        </w:tc>
        <w:tc>
          <w:tcPr>
            <w:vAlign w:val="center"/>
          </w:tcPr>
          <w:p w14:paraId="36C9AA05">
            <w:r>
              <w:t>0.0140</w:t>
            </w:r>
          </w:p>
        </w:tc>
        <w:tc>
          <w:tcPr>
            <w:vAlign w:val="center"/>
          </w:tcPr>
          <w:p w14:paraId="230F1F6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6C7C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E017DF">
            <w:r>
              <w:t>防水砂浆</w:t>
            </w:r>
          </w:p>
        </w:tc>
        <w:tc>
          <w:tcPr>
            <w:vAlign w:val="center"/>
          </w:tcPr>
          <w:p w14:paraId="6FE38199">
            <w:r>
              <w:t>0.930</w:t>
            </w:r>
          </w:p>
        </w:tc>
        <w:tc>
          <w:tcPr>
            <w:vAlign w:val="center"/>
          </w:tcPr>
          <w:p w14:paraId="1F3569C3">
            <w:r>
              <w:t>11.370</w:t>
            </w:r>
          </w:p>
        </w:tc>
        <w:tc>
          <w:tcPr>
            <w:vAlign w:val="center"/>
          </w:tcPr>
          <w:p w14:paraId="6C09FB35">
            <w:r>
              <w:t>1800.0</w:t>
            </w:r>
          </w:p>
        </w:tc>
        <w:tc>
          <w:tcPr>
            <w:vAlign w:val="center"/>
          </w:tcPr>
          <w:p w14:paraId="5B4BD893">
            <w:r>
              <w:t>1050.0</w:t>
            </w:r>
          </w:p>
        </w:tc>
        <w:tc>
          <w:tcPr>
            <w:vAlign w:val="center"/>
          </w:tcPr>
          <w:p w14:paraId="3BA853C3">
            <w:r>
              <w:t>0.0210</w:t>
            </w:r>
          </w:p>
        </w:tc>
        <w:tc>
          <w:tcPr>
            <w:vAlign w:val="center"/>
          </w:tcPr>
          <w:p w14:paraId="545D727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6CF37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41E123">
            <w:r>
              <w:t>石灰砂浆</w:t>
            </w:r>
          </w:p>
        </w:tc>
        <w:tc>
          <w:tcPr>
            <w:vAlign w:val="center"/>
          </w:tcPr>
          <w:p w14:paraId="5F8B9737">
            <w:r>
              <w:t>0.810</w:t>
            </w:r>
          </w:p>
        </w:tc>
        <w:tc>
          <w:tcPr>
            <w:vAlign w:val="center"/>
          </w:tcPr>
          <w:p w14:paraId="130B3DC3">
            <w:r>
              <w:t>10.070</w:t>
            </w:r>
          </w:p>
        </w:tc>
        <w:tc>
          <w:tcPr>
            <w:vAlign w:val="center"/>
          </w:tcPr>
          <w:p w14:paraId="148C43DF">
            <w:r>
              <w:t>1600.0</w:t>
            </w:r>
          </w:p>
        </w:tc>
        <w:tc>
          <w:tcPr>
            <w:vAlign w:val="center"/>
          </w:tcPr>
          <w:p w14:paraId="0B5ABFA3">
            <w:r>
              <w:t>1050.0</w:t>
            </w:r>
          </w:p>
        </w:tc>
        <w:tc>
          <w:tcPr>
            <w:vAlign w:val="center"/>
          </w:tcPr>
          <w:p w14:paraId="4C055988">
            <w:r>
              <w:t>0.0443</w:t>
            </w:r>
          </w:p>
        </w:tc>
        <w:tc>
          <w:tcPr>
            <w:vAlign w:val="center"/>
          </w:tcPr>
          <w:p w14:paraId="6BF2C25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91F9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98E643">
            <w:r>
              <w:t>钢筋混凝土</w:t>
            </w:r>
          </w:p>
        </w:tc>
        <w:tc>
          <w:tcPr>
            <w:vAlign w:val="center"/>
          </w:tcPr>
          <w:p w14:paraId="7D19478B">
            <w:r>
              <w:t>1.740</w:t>
            </w:r>
          </w:p>
        </w:tc>
        <w:tc>
          <w:tcPr>
            <w:vAlign w:val="center"/>
          </w:tcPr>
          <w:p w14:paraId="3C40CF7F">
            <w:r>
              <w:t>17.200</w:t>
            </w:r>
          </w:p>
        </w:tc>
        <w:tc>
          <w:tcPr>
            <w:vAlign w:val="center"/>
          </w:tcPr>
          <w:p w14:paraId="3EA77706">
            <w:r>
              <w:t>2500.0</w:t>
            </w:r>
          </w:p>
        </w:tc>
        <w:tc>
          <w:tcPr>
            <w:vAlign w:val="center"/>
          </w:tcPr>
          <w:p w14:paraId="29CE3595">
            <w:r>
              <w:t>920.0</w:t>
            </w:r>
          </w:p>
        </w:tc>
        <w:tc>
          <w:tcPr>
            <w:vAlign w:val="center"/>
          </w:tcPr>
          <w:p w14:paraId="499880BE">
            <w:r>
              <w:t>0.0158</w:t>
            </w:r>
          </w:p>
        </w:tc>
        <w:tc>
          <w:tcPr>
            <w:vAlign w:val="center"/>
          </w:tcPr>
          <w:p w14:paraId="1102FB0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B806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8C465A">
            <w:r>
              <w:t>细石混凝土（内配筋）</w:t>
            </w:r>
          </w:p>
        </w:tc>
        <w:tc>
          <w:tcPr>
            <w:vAlign w:val="center"/>
          </w:tcPr>
          <w:p w14:paraId="136C8CB3">
            <w:r>
              <w:t>1.740</w:t>
            </w:r>
          </w:p>
        </w:tc>
        <w:tc>
          <w:tcPr>
            <w:vAlign w:val="center"/>
          </w:tcPr>
          <w:p w14:paraId="1C3150CE">
            <w:r>
              <w:t>17.200</w:t>
            </w:r>
          </w:p>
        </w:tc>
        <w:tc>
          <w:tcPr>
            <w:vAlign w:val="center"/>
          </w:tcPr>
          <w:p w14:paraId="77364116">
            <w:r>
              <w:t>2500.0</w:t>
            </w:r>
          </w:p>
        </w:tc>
        <w:tc>
          <w:tcPr>
            <w:vAlign w:val="center"/>
          </w:tcPr>
          <w:p w14:paraId="093FEAB3">
            <w:r>
              <w:t>920.0</w:t>
            </w:r>
          </w:p>
        </w:tc>
        <w:tc>
          <w:tcPr>
            <w:vAlign w:val="center"/>
          </w:tcPr>
          <w:p w14:paraId="1C9C6462">
            <w:r>
              <w:t>0.0158</w:t>
            </w:r>
          </w:p>
        </w:tc>
        <w:tc>
          <w:tcPr>
            <w:vAlign w:val="center"/>
          </w:tcPr>
          <w:p w14:paraId="731540E5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2349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BD66C0">
            <w:r>
              <w:t>细石混凝土</w:t>
            </w:r>
          </w:p>
        </w:tc>
        <w:tc>
          <w:tcPr>
            <w:vAlign w:val="center"/>
          </w:tcPr>
          <w:p w14:paraId="733B7CAA">
            <w:r>
              <w:t>1.740</w:t>
            </w:r>
          </w:p>
        </w:tc>
        <w:tc>
          <w:tcPr>
            <w:vAlign w:val="center"/>
          </w:tcPr>
          <w:p w14:paraId="631D5688">
            <w:r>
              <w:t>17.200</w:t>
            </w:r>
          </w:p>
        </w:tc>
        <w:tc>
          <w:tcPr>
            <w:vAlign w:val="center"/>
          </w:tcPr>
          <w:p w14:paraId="1F8C7BB9">
            <w:r>
              <w:t>2500.0</w:t>
            </w:r>
          </w:p>
        </w:tc>
        <w:tc>
          <w:tcPr>
            <w:vAlign w:val="center"/>
          </w:tcPr>
          <w:p w14:paraId="430E7D4F">
            <w:r>
              <w:t>920.0</w:t>
            </w:r>
          </w:p>
        </w:tc>
        <w:tc>
          <w:tcPr>
            <w:vAlign w:val="center"/>
          </w:tcPr>
          <w:p w14:paraId="2E976A0F">
            <w:r>
              <w:t>0.0158</w:t>
            </w:r>
          </w:p>
        </w:tc>
        <w:tc>
          <w:tcPr>
            <w:vAlign w:val="center"/>
          </w:tcPr>
          <w:p w14:paraId="35F0C7E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41905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E229B0">
            <w:r>
              <w:t>岩棉板（夏热冬冷地区）</w:t>
            </w:r>
          </w:p>
        </w:tc>
        <w:tc>
          <w:tcPr>
            <w:vAlign w:val="center"/>
          </w:tcPr>
          <w:p w14:paraId="4687ABDE">
            <w:r>
              <w:t>0.040</w:t>
            </w:r>
          </w:p>
        </w:tc>
        <w:tc>
          <w:tcPr>
            <w:vAlign w:val="center"/>
          </w:tcPr>
          <w:p w14:paraId="0639FDA0">
            <w:r>
              <w:t>0.700</w:t>
            </w:r>
          </w:p>
        </w:tc>
        <w:tc>
          <w:tcPr>
            <w:vAlign w:val="center"/>
          </w:tcPr>
          <w:p w14:paraId="184A3947">
            <w:r>
              <w:t>140.0</w:t>
            </w:r>
          </w:p>
        </w:tc>
        <w:tc>
          <w:tcPr>
            <w:vAlign w:val="center"/>
          </w:tcPr>
          <w:p w14:paraId="3E592322">
            <w:r>
              <w:t>1203.2</w:t>
            </w:r>
          </w:p>
        </w:tc>
        <w:tc>
          <w:tcPr>
            <w:vAlign w:val="center"/>
          </w:tcPr>
          <w:p w14:paraId="5AFFB0FD">
            <w:r>
              <w:t>0.4880</w:t>
            </w:r>
          </w:p>
        </w:tc>
        <w:tc>
          <w:tcPr>
            <w:vAlign w:val="center"/>
          </w:tcPr>
          <w:p w14:paraId="3150390A">
            <w:r>
              <w:rPr>
                <w:sz w:val="18"/>
                <w:szCs w:val="18"/>
              </w:rPr>
              <w:t>JGJT 480-2019</w:t>
            </w:r>
          </w:p>
        </w:tc>
      </w:tr>
      <w:tr w14:paraId="7DAE9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C2B446">
            <w:r>
              <w:t>挤塑聚苯板(XPS)</w:t>
            </w:r>
          </w:p>
        </w:tc>
        <w:tc>
          <w:tcPr>
            <w:vAlign w:val="center"/>
          </w:tcPr>
          <w:p w14:paraId="7A1F04B2">
            <w:r>
              <w:t>0.030</w:t>
            </w:r>
          </w:p>
        </w:tc>
        <w:tc>
          <w:tcPr>
            <w:vAlign w:val="center"/>
          </w:tcPr>
          <w:p w14:paraId="158DA3D7">
            <w:r>
              <w:t>0.540</w:t>
            </w:r>
          </w:p>
        </w:tc>
        <w:tc>
          <w:tcPr>
            <w:vAlign w:val="center"/>
          </w:tcPr>
          <w:p w14:paraId="5F7A808A">
            <w:r>
              <w:t>25.0</w:t>
            </w:r>
          </w:p>
        </w:tc>
        <w:tc>
          <w:tcPr>
            <w:vAlign w:val="center"/>
          </w:tcPr>
          <w:p w14:paraId="2C9E7948">
            <w:r>
              <w:t>5346.4</w:t>
            </w:r>
          </w:p>
        </w:tc>
        <w:tc>
          <w:tcPr>
            <w:vAlign w:val="center"/>
          </w:tcPr>
          <w:p w14:paraId="3063F737">
            <w:r>
              <w:t>0.0162</w:t>
            </w:r>
          </w:p>
        </w:tc>
        <w:tc>
          <w:tcPr>
            <w:vAlign w:val="center"/>
          </w:tcPr>
          <w:p w14:paraId="3C7A225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BA52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49BBA9">
            <w:r>
              <w:t>陶粒混凝土找坡</w:t>
            </w:r>
          </w:p>
        </w:tc>
        <w:tc>
          <w:tcPr>
            <w:vAlign w:val="center"/>
          </w:tcPr>
          <w:p w14:paraId="4662A7C1">
            <w:r>
              <w:t>0.890</w:t>
            </w:r>
          </w:p>
        </w:tc>
        <w:tc>
          <w:tcPr>
            <w:vAlign w:val="center"/>
          </w:tcPr>
          <w:p w14:paraId="56879186">
            <w:r>
              <w:t>10.360</w:t>
            </w:r>
          </w:p>
        </w:tc>
        <w:tc>
          <w:tcPr>
            <w:vAlign w:val="center"/>
          </w:tcPr>
          <w:p w14:paraId="79AEF7CD">
            <w:r>
              <w:t>1600.0</w:t>
            </w:r>
          </w:p>
        </w:tc>
        <w:tc>
          <w:tcPr>
            <w:vAlign w:val="center"/>
          </w:tcPr>
          <w:p w14:paraId="0BC4EFC6">
            <w:r>
              <w:t>1036.4</w:t>
            </w:r>
          </w:p>
        </w:tc>
        <w:tc>
          <w:tcPr>
            <w:vAlign w:val="center"/>
          </w:tcPr>
          <w:p w14:paraId="0E8ED2E3">
            <w:r>
              <w:t>0.0315</w:t>
            </w:r>
          </w:p>
        </w:tc>
        <w:tc>
          <w:tcPr>
            <w:vAlign w:val="center"/>
          </w:tcPr>
          <w:p w14:paraId="346C1AE6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1D924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62CFB9">
            <w:r>
              <w:t>砂加气混凝土砌块B06</w:t>
            </w:r>
          </w:p>
        </w:tc>
        <w:tc>
          <w:tcPr>
            <w:vAlign w:val="center"/>
          </w:tcPr>
          <w:p w14:paraId="58D6D588">
            <w:r>
              <w:t>0.190</w:t>
            </w:r>
          </w:p>
        </w:tc>
        <w:tc>
          <w:tcPr>
            <w:vAlign w:val="center"/>
          </w:tcPr>
          <w:p w14:paraId="21DFAD6E">
            <w:r>
              <w:t>2.790</w:t>
            </w:r>
          </w:p>
        </w:tc>
        <w:tc>
          <w:tcPr>
            <w:vAlign w:val="center"/>
          </w:tcPr>
          <w:p w14:paraId="1AFBD09A">
            <w:r>
              <w:t>600.0</w:t>
            </w:r>
          </w:p>
        </w:tc>
        <w:tc>
          <w:tcPr>
            <w:vAlign w:val="center"/>
          </w:tcPr>
          <w:p w14:paraId="0B05066C">
            <w:r>
              <w:t>938.9</w:t>
            </w:r>
          </w:p>
        </w:tc>
        <w:tc>
          <w:tcPr>
            <w:vAlign w:val="center"/>
          </w:tcPr>
          <w:p w14:paraId="7C7C5F33">
            <w:r>
              <w:t>0.1200</w:t>
            </w:r>
          </w:p>
        </w:tc>
        <w:tc>
          <w:tcPr>
            <w:vAlign w:val="center"/>
          </w:tcPr>
          <w:p w14:paraId="574940E4">
            <w:r>
              <w:rPr>
                <w:sz w:val="18"/>
                <w:szCs w:val="18"/>
              </w:rPr>
              <w:t>DGJ32TJ107-2010</w:t>
            </w:r>
          </w:p>
        </w:tc>
      </w:tr>
      <w:tr w14:paraId="2EB12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12FB7E">
            <w:r>
              <w:t>ALC外墙板</w:t>
            </w:r>
          </w:p>
        </w:tc>
        <w:tc>
          <w:tcPr>
            <w:vAlign w:val="center"/>
          </w:tcPr>
          <w:p w14:paraId="3569D8EB">
            <w:r>
              <w:t>0.170</w:t>
            </w:r>
          </w:p>
        </w:tc>
        <w:tc>
          <w:tcPr>
            <w:vAlign w:val="center"/>
          </w:tcPr>
          <w:p w14:paraId="597D5972">
            <w:r>
              <w:t>2.180</w:t>
            </w:r>
          </w:p>
        </w:tc>
        <w:tc>
          <w:tcPr>
            <w:vAlign w:val="center"/>
          </w:tcPr>
          <w:p w14:paraId="5A83170D">
            <w:r>
              <w:t>650.0</w:t>
            </w:r>
          </w:p>
        </w:tc>
        <w:tc>
          <w:tcPr>
            <w:vAlign w:val="center"/>
          </w:tcPr>
          <w:p w14:paraId="320794C6">
            <w:r>
              <w:t>591.4</w:t>
            </w:r>
          </w:p>
        </w:tc>
        <w:tc>
          <w:tcPr>
            <w:vAlign w:val="center"/>
          </w:tcPr>
          <w:p w14:paraId="0624F3FC">
            <w:r>
              <w:t>0.1200</w:t>
            </w:r>
          </w:p>
        </w:tc>
        <w:tc>
          <w:tcPr>
            <w:vAlign w:val="center"/>
          </w:tcPr>
          <w:p w14:paraId="3F250231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614D1D0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48" w:name="_Toc4351"/>
      <w:r>
        <w:rPr>
          <w:kern w:val="2"/>
          <w:szCs w:val="24"/>
          <w:lang w:val="en-US"/>
        </w:rPr>
        <w:t>其他材料</w:t>
      </w:r>
      <w:bookmarkEnd w:id="48"/>
    </w:p>
    <w:tbl>
      <w:tblPr>
        <w:tblStyle w:val="18"/>
        <w:tblW w:w="97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205"/>
        <w:gridCol w:w="1092"/>
        <w:gridCol w:w="4245"/>
      </w:tblGrid>
      <w:tr w14:paraId="543933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43C19931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4D434A7B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68589F1B">
            <w:pPr>
              <w:jc w:val="center"/>
            </w:pPr>
            <w:r>
              <w:t>热阻R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0618F315">
            <w:pPr>
              <w:jc w:val="center"/>
            </w:pPr>
            <w:r>
              <w:t>太阳辐射吸收系数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F07C760">
            <w:pPr>
              <w:jc w:val="center"/>
            </w:pPr>
            <w:r>
              <w:t>备注</w:t>
            </w:r>
          </w:p>
        </w:tc>
      </w:tr>
      <w:tr w14:paraId="4ED820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20A8BE0C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49DEFA28">
            <w:pPr>
              <w:jc w:val="center"/>
            </w:pPr>
            <w:r>
              <w:t>mm</w:t>
            </w:r>
          </w:p>
        </w:tc>
        <w:tc>
          <w:tcPr>
            <w:shd w:val="clear" w:color="auto" w:fill="E6E6E6"/>
            <w:vAlign w:val="center"/>
          </w:tcPr>
          <w:p w14:paraId="59AE49A2">
            <w:pPr>
              <w:jc w:val="center"/>
            </w:pPr>
            <w:r>
              <w:t>(㎡K)/W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3EF299A6">
            <w:pPr>
              <w:jc w:val="center"/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0D88F67B">
            <w:pPr>
              <w:jc w:val="center"/>
            </w:pPr>
          </w:p>
        </w:tc>
      </w:tr>
      <w:tr w14:paraId="491CA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BA733A">
            <w:r>
              <w:t>胶粘剂</w:t>
            </w:r>
          </w:p>
        </w:tc>
        <w:tc>
          <w:tcPr>
            <w:vAlign w:val="center"/>
          </w:tcPr>
          <w:p w14:paraId="4D886C5A">
            <w:r>
              <w:t>－</w:t>
            </w:r>
          </w:p>
        </w:tc>
        <w:tc>
          <w:tcPr>
            <w:vAlign w:val="center"/>
          </w:tcPr>
          <w:p w14:paraId="5A961393">
            <w:r>
              <w:t>－</w:t>
            </w:r>
          </w:p>
        </w:tc>
        <w:tc>
          <w:tcPr>
            <w:vAlign w:val="center"/>
          </w:tcPr>
          <w:p w14:paraId="6779D066">
            <w:r>
              <w:t>－</w:t>
            </w:r>
          </w:p>
        </w:tc>
        <w:tc>
          <w:tcPr>
            <w:vAlign w:val="center"/>
          </w:tcPr>
          <w:p w14:paraId="3F03FAFD">
            <w:pPr>
              <w:rPr>
                <w:sz w:val="18"/>
                <w:szCs w:val="18"/>
              </w:rPr>
            </w:pPr>
          </w:p>
        </w:tc>
      </w:tr>
      <w:tr w14:paraId="595DE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99EC18">
            <w:r>
              <w:t>饰面层</w:t>
            </w:r>
          </w:p>
        </w:tc>
        <w:tc>
          <w:tcPr>
            <w:vAlign w:val="center"/>
          </w:tcPr>
          <w:p w14:paraId="56CCE12B">
            <w:r>
              <w:t>－</w:t>
            </w:r>
          </w:p>
        </w:tc>
        <w:tc>
          <w:tcPr>
            <w:vAlign w:val="center"/>
          </w:tcPr>
          <w:p w14:paraId="1FA47FCB">
            <w:r>
              <w:t>－</w:t>
            </w:r>
          </w:p>
        </w:tc>
        <w:tc>
          <w:tcPr>
            <w:vAlign w:val="center"/>
          </w:tcPr>
          <w:p w14:paraId="38B1CEA2">
            <w:r>
              <w:t>－</w:t>
            </w:r>
          </w:p>
        </w:tc>
        <w:tc>
          <w:tcPr>
            <w:vAlign w:val="center"/>
          </w:tcPr>
          <w:p w14:paraId="47753680">
            <w:pPr>
              <w:rPr>
                <w:sz w:val="18"/>
                <w:szCs w:val="18"/>
              </w:rPr>
            </w:pPr>
          </w:p>
        </w:tc>
      </w:tr>
      <w:tr w14:paraId="373B73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ADE9C">
            <w:r>
              <w:t>防水卷材</w:t>
            </w:r>
          </w:p>
        </w:tc>
        <w:tc>
          <w:tcPr>
            <w:vAlign w:val="center"/>
          </w:tcPr>
          <w:p w14:paraId="323F319F">
            <w:r>
              <w:t>－</w:t>
            </w:r>
          </w:p>
        </w:tc>
        <w:tc>
          <w:tcPr>
            <w:vAlign w:val="center"/>
          </w:tcPr>
          <w:p w14:paraId="4F2BF8FF">
            <w:r>
              <w:t>－</w:t>
            </w:r>
          </w:p>
        </w:tc>
        <w:tc>
          <w:tcPr>
            <w:vAlign w:val="center"/>
          </w:tcPr>
          <w:p w14:paraId="3580FA90">
            <w:r>
              <w:t>－</w:t>
            </w:r>
          </w:p>
        </w:tc>
        <w:tc>
          <w:tcPr>
            <w:vAlign w:val="center"/>
          </w:tcPr>
          <w:p w14:paraId="151ECA27">
            <w:pPr>
              <w:rPr>
                <w:sz w:val="18"/>
                <w:szCs w:val="18"/>
              </w:rPr>
            </w:pPr>
          </w:p>
        </w:tc>
      </w:tr>
    </w:tbl>
    <w:p w14:paraId="7A413CD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49" w:name="_Toc23326"/>
      <w:r>
        <w:rPr>
          <w:kern w:val="2"/>
          <w:szCs w:val="24"/>
          <w:lang w:val="en-US"/>
        </w:rPr>
        <w:t>屋顶</w:t>
      </w:r>
      <w:bookmarkEnd w:id="49"/>
    </w:p>
    <w:p w14:paraId="104C6C2F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0" w:name="_Toc3821"/>
      <w:r>
        <w:rPr>
          <w:kern w:val="2"/>
          <w:szCs w:val="24"/>
          <w:lang w:val="en-US"/>
        </w:rPr>
        <w:t>保温平屋面：挤塑聚苯板(XPS)+钢筋混凝土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5E213D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33D38E4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4FA641D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2F408DCF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100B34E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3F62D1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18CB59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3611B7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F84C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61CF5A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E799B98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3A7EF8B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C60DB1E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10519848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72C220B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E28E203">
            <w:pPr>
              <w:jc w:val="center"/>
            </w:pPr>
            <w:r>
              <w:t>D=R*S</w:t>
            </w:r>
          </w:p>
        </w:tc>
      </w:tr>
      <w:tr w14:paraId="00AB4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810BAD">
            <w:r>
              <w:t>细石混凝土</w:t>
            </w:r>
          </w:p>
        </w:tc>
        <w:tc>
          <w:tcPr>
            <w:vAlign w:val="center"/>
          </w:tcPr>
          <w:p w14:paraId="4523CD65">
            <w:r>
              <w:t>40</w:t>
            </w:r>
          </w:p>
        </w:tc>
        <w:tc>
          <w:tcPr>
            <w:vAlign w:val="center"/>
          </w:tcPr>
          <w:p w14:paraId="497310CC">
            <w:r>
              <w:t>1.740</w:t>
            </w:r>
          </w:p>
        </w:tc>
        <w:tc>
          <w:tcPr>
            <w:vAlign w:val="center"/>
          </w:tcPr>
          <w:p w14:paraId="03B9BE72">
            <w:r>
              <w:t>17.200</w:t>
            </w:r>
          </w:p>
        </w:tc>
        <w:tc>
          <w:tcPr>
            <w:vAlign w:val="center"/>
          </w:tcPr>
          <w:p w14:paraId="30C062E6">
            <w:r>
              <w:t>1.00</w:t>
            </w:r>
          </w:p>
        </w:tc>
        <w:tc>
          <w:tcPr>
            <w:vAlign w:val="center"/>
          </w:tcPr>
          <w:p w14:paraId="6172B785">
            <w:r>
              <w:t>0.023</w:t>
            </w:r>
          </w:p>
        </w:tc>
        <w:tc>
          <w:tcPr>
            <w:vAlign w:val="center"/>
          </w:tcPr>
          <w:p w14:paraId="5EBB8338">
            <w:r>
              <w:t>0.395</w:t>
            </w:r>
          </w:p>
        </w:tc>
      </w:tr>
      <w:tr w14:paraId="61B2E3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451153">
            <w:r>
              <w:t>挤塑聚苯板(XPS)</w:t>
            </w:r>
          </w:p>
        </w:tc>
        <w:tc>
          <w:tcPr>
            <w:vAlign w:val="center"/>
          </w:tcPr>
          <w:p w14:paraId="4468D311">
            <w:r>
              <w:t>200</w:t>
            </w:r>
          </w:p>
        </w:tc>
        <w:tc>
          <w:tcPr>
            <w:vAlign w:val="center"/>
          </w:tcPr>
          <w:p w14:paraId="2221A8A8">
            <w:r>
              <w:t>0.030</w:t>
            </w:r>
          </w:p>
        </w:tc>
        <w:tc>
          <w:tcPr>
            <w:vAlign w:val="center"/>
          </w:tcPr>
          <w:p w14:paraId="74CCC318">
            <w:r>
              <w:t>0.540</w:t>
            </w:r>
          </w:p>
        </w:tc>
        <w:tc>
          <w:tcPr>
            <w:vAlign w:val="center"/>
          </w:tcPr>
          <w:p w14:paraId="2A964DE3">
            <w:r>
              <w:t>1.25</w:t>
            </w:r>
          </w:p>
        </w:tc>
        <w:tc>
          <w:tcPr>
            <w:vAlign w:val="center"/>
          </w:tcPr>
          <w:p w14:paraId="67F5E6D2">
            <w:r>
              <w:t>5.333</w:t>
            </w:r>
          </w:p>
        </w:tc>
        <w:tc>
          <w:tcPr>
            <w:vAlign w:val="center"/>
          </w:tcPr>
          <w:p w14:paraId="40330357">
            <w:r>
              <w:t>3.600</w:t>
            </w:r>
          </w:p>
        </w:tc>
      </w:tr>
      <w:tr w14:paraId="5787EF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DFEDFB">
            <w:r>
              <w:t>防水卷材</w:t>
            </w:r>
          </w:p>
        </w:tc>
        <w:tc>
          <w:tcPr>
            <w:vAlign w:val="center"/>
          </w:tcPr>
          <w:p w14:paraId="348D0C97">
            <w:r>
              <w:t>1</w:t>
            </w:r>
          </w:p>
        </w:tc>
        <w:tc>
          <w:tcPr>
            <w:vAlign w:val="center"/>
          </w:tcPr>
          <w:p w14:paraId="319F2BF6">
            <w:r>
              <w:t>－</w:t>
            </w:r>
          </w:p>
        </w:tc>
        <w:tc>
          <w:tcPr>
            <w:vAlign w:val="center"/>
          </w:tcPr>
          <w:p w14:paraId="2D6F60FA">
            <w:r>
              <w:t>－</w:t>
            </w:r>
          </w:p>
        </w:tc>
        <w:tc>
          <w:tcPr>
            <w:vAlign w:val="center"/>
          </w:tcPr>
          <w:p w14:paraId="7569242B">
            <w:r>
              <w:t>－</w:t>
            </w:r>
          </w:p>
        </w:tc>
        <w:tc>
          <w:tcPr>
            <w:vAlign w:val="center"/>
          </w:tcPr>
          <w:p w14:paraId="2BB30493">
            <w:r>
              <w:t>－</w:t>
            </w:r>
          </w:p>
        </w:tc>
        <w:tc>
          <w:tcPr>
            <w:vAlign w:val="center"/>
          </w:tcPr>
          <w:p w14:paraId="3AEB9165">
            <w:r>
              <w:t>－</w:t>
            </w:r>
          </w:p>
        </w:tc>
      </w:tr>
      <w:tr w14:paraId="236EA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86CA6E">
            <w:r>
              <w:t>陶粒混凝土找坡</w:t>
            </w:r>
          </w:p>
        </w:tc>
        <w:tc>
          <w:tcPr>
            <w:vAlign w:val="center"/>
          </w:tcPr>
          <w:p w14:paraId="68556FB9">
            <w:r>
              <w:t>30</w:t>
            </w:r>
          </w:p>
        </w:tc>
        <w:tc>
          <w:tcPr>
            <w:vAlign w:val="center"/>
          </w:tcPr>
          <w:p w14:paraId="3730F5D1">
            <w:r>
              <w:t>0.890</w:t>
            </w:r>
          </w:p>
        </w:tc>
        <w:tc>
          <w:tcPr>
            <w:vAlign w:val="center"/>
          </w:tcPr>
          <w:p w14:paraId="353FE727">
            <w:r>
              <w:t>10.360</w:t>
            </w:r>
          </w:p>
        </w:tc>
        <w:tc>
          <w:tcPr>
            <w:vAlign w:val="center"/>
          </w:tcPr>
          <w:p w14:paraId="6AA41555">
            <w:r>
              <w:t>1.50</w:t>
            </w:r>
          </w:p>
        </w:tc>
        <w:tc>
          <w:tcPr>
            <w:vAlign w:val="center"/>
          </w:tcPr>
          <w:p w14:paraId="3416DB8A">
            <w:r>
              <w:t>0.022</w:t>
            </w:r>
          </w:p>
        </w:tc>
        <w:tc>
          <w:tcPr>
            <w:vAlign w:val="center"/>
          </w:tcPr>
          <w:p w14:paraId="77CA8A4F">
            <w:r>
              <w:t>0.349</w:t>
            </w:r>
          </w:p>
        </w:tc>
      </w:tr>
      <w:tr w14:paraId="2057EC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127C80">
            <w:r>
              <w:t>钢筋混凝土</w:t>
            </w:r>
          </w:p>
        </w:tc>
        <w:tc>
          <w:tcPr>
            <w:vAlign w:val="center"/>
          </w:tcPr>
          <w:p w14:paraId="110CC199">
            <w:r>
              <w:t>120</w:t>
            </w:r>
          </w:p>
        </w:tc>
        <w:tc>
          <w:tcPr>
            <w:vAlign w:val="center"/>
          </w:tcPr>
          <w:p w14:paraId="3F696F8B">
            <w:r>
              <w:t>1.740</w:t>
            </w:r>
          </w:p>
        </w:tc>
        <w:tc>
          <w:tcPr>
            <w:vAlign w:val="center"/>
          </w:tcPr>
          <w:p w14:paraId="53CE9AF2">
            <w:r>
              <w:t>17.200</w:t>
            </w:r>
          </w:p>
        </w:tc>
        <w:tc>
          <w:tcPr>
            <w:vAlign w:val="center"/>
          </w:tcPr>
          <w:p w14:paraId="24EF78A0">
            <w:r>
              <w:t>1.00</w:t>
            </w:r>
          </w:p>
        </w:tc>
        <w:tc>
          <w:tcPr>
            <w:vAlign w:val="center"/>
          </w:tcPr>
          <w:p w14:paraId="120FB90E">
            <w:r>
              <w:t>0.069</w:t>
            </w:r>
          </w:p>
        </w:tc>
        <w:tc>
          <w:tcPr>
            <w:vAlign w:val="center"/>
          </w:tcPr>
          <w:p w14:paraId="79155A15">
            <w:r>
              <w:t>1.186</w:t>
            </w:r>
          </w:p>
        </w:tc>
      </w:tr>
      <w:tr w14:paraId="0E69F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28C47A">
            <w:r>
              <w:t>各层之和∑</w:t>
            </w:r>
          </w:p>
        </w:tc>
        <w:tc>
          <w:tcPr>
            <w:vAlign w:val="center"/>
          </w:tcPr>
          <w:p w14:paraId="115BFC84">
            <w:r>
              <w:t>391</w:t>
            </w:r>
          </w:p>
        </w:tc>
        <w:tc>
          <w:tcPr>
            <w:vAlign w:val="center"/>
          </w:tcPr>
          <w:p w14:paraId="24DA049C">
            <w:r>
              <w:t>－</w:t>
            </w:r>
          </w:p>
        </w:tc>
        <w:tc>
          <w:tcPr>
            <w:vAlign w:val="center"/>
          </w:tcPr>
          <w:p w14:paraId="51A4ABB8">
            <w:r>
              <w:t>－</w:t>
            </w:r>
          </w:p>
        </w:tc>
        <w:tc>
          <w:tcPr>
            <w:vAlign w:val="center"/>
          </w:tcPr>
          <w:p w14:paraId="5CD193BB">
            <w:r>
              <w:t>－</w:t>
            </w:r>
          </w:p>
        </w:tc>
        <w:tc>
          <w:tcPr>
            <w:vAlign w:val="center"/>
          </w:tcPr>
          <w:p w14:paraId="2DB3B2F8">
            <w:r>
              <w:t>5.448</w:t>
            </w:r>
          </w:p>
        </w:tc>
        <w:tc>
          <w:tcPr>
            <w:vAlign w:val="center"/>
          </w:tcPr>
          <w:p w14:paraId="0CA9FEF6">
            <w:r>
              <w:t>5.531</w:t>
            </w:r>
          </w:p>
        </w:tc>
      </w:tr>
      <w:tr w14:paraId="4D7F53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B27C8C">
            <w:r>
              <w:t>外表面太阳辐射吸收系数</w:t>
            </w:r>
          </w:p>
        </w:tc>
        <w:tc>
          <w:tcPr>
            <w:gridSpan w:val="6"/>
          </w:tcPr>
          <w:p w14:paraId="24D44B05">
            <w:pPr>
              <w:jc w:val="center"/>
            </w:pPr>
            <w:r>
              <w:t>0.70</w:t>
            </w:r>
          </w:p>
        </w:tc>
      </w:tr>
      <w:tr w14:paraId="1C144B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C2DF19">
            <w:r>
              <w:t>传热系数K=1/(0.15+∑R)</w:t>
            </w:r>
          </w:p>
        </w:tc>
        <w:tc>
          <w:tcPr>
            <w:gridSpan w:val="6"/>
          </w:tcPr>
          <w:p w14:paraId="4FA419E7">
            <w:pPr>
              <w:jc w:val="center"/>
            </w:pPr>
            <w:r>
              <w:t>0.18</w:t>
            </w:r>
          </w:p>
        </w:tc>
      </w:tr>
    </w:tbl>
    <w:p w14:paraId="3AAA8898">
      <w:pPr>
        <w:widowControl w:val="0"/>
        <w:jc w:val="both"/>
        <w:rPr>
          <w:kern w:val="2"/>
          <w:szCs w:val="24"/>
          <w:lang w:val="en-US"/>
        </w:rPr>
      </w:pPr>
    </w:p>
    <w:p w14:paraId="63C97D7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1" w:name="_Toc14567"/>
      <w:r>
        <w:rPr>
          <w:kern w:val="2"/>
          <w:szCs w:val="24"/>
          <w:lang w:val="en-US"/>
        </w:rPr>
        <w:t>天窗类型</w:t>
      </w:r>
      <w:bookmarkEnd w:id="51"/>
    </w:p>
    <w:p w14:paraId="249CBCE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1214031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2" w:name="_Toc14074"/>
      <w:r>
        <w:rPr>
          <w:kern w:val="2"/>
          <w:szCs w:val="24"/>
          <w:lang w:val="en-US"/>
        </w:rPr>
        <w:t>外墙</w:t>
      </w:r>
      <w:bookmarkEnd w:id="52"/>
    </w:p>
    <w:p w14:paraId="2E9F38A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3" w:name="_Toc9262"/>
      <w:r>
        <w:rPr>
          <w:kern w:val="2"/>
          <w:szCs w:val="24"/>
          <w:lang w:val="en-US"/>
        </w:rPr>
        <w:t>外墙相关构造</w:t>
      </w:r>
      <w:bookmarkEnd w:id="53"/>
    </w:p>
    <w:p w14:paraId="3EF51C4B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外墙（填充墙）构造一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633286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restart"/>
            <w:shd w:val="clear" w:color="auto" w:fill="E6E6E6"/>
            <w:vAlign w:val="center"/>
          </w:tcPr>
          <w:p w14:paraId="2A87CECA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035D23E3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386A5D6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FFF7ACA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11C720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60188775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72702E7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04AC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E3EE27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E455CD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0D15C00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12F4FAC5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2A0EACE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F0C9541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1BABB5F4">
            <w:pPr>
              <w:jc w:val="center"/>
            </w:pPr>
            <w:r>
              <w:t>D=R*S</w:t>
            </w:r>
          </w:p>
        </w:tc>
      </w:tr>
      <w:tr w14:paraId="0F859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B04BD5">
            <w:r>
              <w:t>饰面层</w:t>
            </w:r>
          </w:p>
        </w:tc>
        <w:tc>
          <w:tcPr>
            <w:vAlign w:val="center"/>
          </w:tcPr>
          <w:p w14:paraId="1225F418">
            <w:r>
              <w:t>1</w:t>
            </w:r>
          </w:p>
        </w:tc>
        <w:tc>
          <w:tcPr>
            <w:vAlign w:val="center"/>
          </w:tcPr>
          <w:p w14:paraId="1A260EA1">
            <w:r>
              <w:t>－</w:t>
            </w:r>
          </w:p>
        </w:tc>
        <w:tc>
          <w:tcPr>
            <w:vAlign w:val="center"/>
          </w:tcPr>
          <w:p w14:paraId="3A4CE201">
            <w:r>
              <w:t>－</w:t>
            </w:r>
          </w:p>
        </w:tc>
        <w:tc>
          <w:tcPr>
            <w:vAlign w:val="center"/>
          </w:tcPr>
          <w:p w14:paraId="3127DD1C">
            <w:r>
              <w:t>－</w:t>
            </w:r>
          </w:p>
        </w:tc>
        <w:tc>
          <w:tcPr>
            <w:vAlign w:val="center"/>
          </w:tcPr>
          <w:p w14:paraId="10948B4A">
            <w:r>
              <w:t>－</w:t>
            </w:r>
          </w:p>
        </w:tc>
        <w:tc>
          <w:tcPr>
            <w:vAlign w:val="center"/>
          </w:tcPr>
          <w:p w14:paraId="3DB53982">
            <w:r>
              <w:t>－</w:t>
            </w:r>
          </w:p>
        </w:tc>
      </w:tr>
      <w:tr w14:paraId="3AFAD8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08ABCA">
            <w:r>
              <w:t>水泥砂浆</w:t>
            </w:r>
          </w:p>
        </w:tc>
        <w:tc>
          <w:tcPr>
            <w:vAlign w:val="center"/>
          </w:tcPr>
          <w:p w14:paraId="4E10BE4C">
            <w:r>
              <w:t>20</w:t>
            </w:r>
          </w:p>
        </w:tc>
        <w:tc>
          <w:tcPr>
            <w:vAlign w:val="center"/>
          </w:tcPr>
          <w:p w14:paraId="7F27A7C4">
            <w:r>
              <w:t>0.930</w:t>
            </w:r>
          </w:p>
        </w:tc>
        <w:tc>
          <w:tcPr>
            <w:vAlign w:val="center"/>
          </w:tcPr>
          <w:p w14:paraId="68F0FDD2">
            <w:r>
              <w:t>11.370</w:t>
            </w:r>
          </w:p>
        </w:tc>
        <w:tc>
          <w:tcPr>
            <w:vAlign w:val="center"/>
          </w:tcPr>
          <w:p w14:paraId="70BAA3C7">
            <w:r>
              <w:t>1.00</w:t>
            </w:r>
          </w:p>
        </w:tc>
        <w:tc>
          <w:tcPr>
            <w:vAlign w:val="center"/>
          </w:tcPr>
          <w:p w14:paraId="47C9D8B4">
            <w:r>
              <w:t>0.022</w:t>
            </w:r>
          </w:p>
        </w:tc>
        <w:tc>
          <w:tcPr>
            <w:vAlign w:val="center"/>
          </w:tcPr>
          <w:p w14:paraId="5CE2A7E5">
            <w:r>
              <w:t>0.245</w:t>
            </w:r>
          </w:p>
        </w:tc>
      </w:tr>
      <w:tr w14:paraId="6EAA22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BEBBDE">
            <w:r>
              <w:t>岩棉板（夏热冬冷地区）</w:t>
            </w:r>
          </w:p>
        </w:tc>
        <w:tc>
          <w:tcPr>
            <w:vAlign w:val="center"/>
          </w:tcPr>
          <w:p w14:paraId="6072073B">
            <w:r>
              <w:t>40</w:t>
            </w:r>
          </w:p>
        </w:tc>
        <w:tc>
          <w:tcPr>
            <w:vAlign w:val="center"/>
          </w:tcPr>
          <w:p w14:paraId="3F8BC5EC">
            <w:r>
              <w:t>0.040</w:t>
            </w:r>
          </w:p>
        </w:tc>
        <w:tc>
          <w:tcPr>
            <w:vAlign w:val="center"/>
          </w:tcPr>
          <w:p w14:paraId="60D4CFCA">
            <w:r>
              <w:t>0.700</w:t>
            </w:r>
          </w:p>
        </w:tc>
        <w:tc>
          <w:tcPr>
            <w:vAlign w:val="center"/>
          </w:tcPr>
          <w:p w14:paraId="4500012A">
            <w:r>
              <w:t>1.20</w:t>
            </w:r>
          </w:p>
        </w:tc>
        <w:tc>
          <w:tcPr>
            <w:vAlign w:val="center"/>
          </w:tcPr>
          <w:p w14:paraId="3D88A212">
            <w:r>
              <w:t>0.833</w:t>
            </w:r>
          </w:p>
        </w:tc>
        <w:tc>
          <w:tcPr>
            <w:vAlign w:val="center"/>
          </w:tcPr>
          <w:p w14:paraId="5A87D77C">
            <w:r>
              <w:t>0.700</w:t>
            </w:r>
          </w:p>
        </w:tc>
      </w:tr>
      <w:tr w14:paraId="22ECC0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23216C">
            <w:r>
              <w:t>防水砂浆</w:t>
            </w:r>
          </w:p>
        </w:tc>
        <w:tc>
          <w:tcPr>
            <w:vAlign w:val="center"/>
          </w:tcPr>
          <w:p w14:paraId="2EBE3F23">
            <w:r>
              <w:t>20</w:t>
            </w:r>
          </w:p>
        </w:tc>
        <w:tc>
          <w:tcPr>
            <w:vAlign w:val="center"/>
          </w:tcPr>
          <w:p w14:paraId="72531CB9">
            <w:r>
              <w:t>0.930</w:t>
            </w:r>
          </w:p>
        </w:tc>
        <w:tc>
          <w:tcPr>
            <w:vAlign w:val="center"/>
          </w:tcPr>
          <w:p w14:paraId="1289F83E">
            <w:r>
              <w:t>11.370</w:t>
            </w:r>
          </w:p>
        </w:tc>
        <w:tc>
          <w:tcPr>
            <w:vAlign w:val="center"/>
          </w:tcPr>
          <w:p w14:paraId="0A51EC93">
            <w:r>
              <w:t>1.00</w:t>
            </w:r>
          </w:p>
        </w:tc>
        <w:tc>
          <w:tcPr>
            <w:vAlign w:val="center"/>
          </w:tcPr>
          <w:p w14:paraId="1E92751E">
            <w:r>
              <w:t>0.022</w:t>
            </w:r>
          </w:p>
        </w:tc>
        <w:tc>
          <w:tcPr>
            <w:vAlign w:val="center"/>
          </w:tcPr>
          <w:p w14:paraId="03D0E09B">
            <w:r>
              <w:t>0.245</w:t>
            </w:r>
          </w:p>
        </w:tc>
      </w:tr>
      <w:tr w14:paraId="151974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97A28B">
            <w:r>
              <w:t>ALC外墙板</w:t>
            </w:r>
          </w:p>
        </w:tc>
        <w:tc>
          <w:tcPr>
            <w:vAlign w:val="center"/>
          </w:tcPr>
          <w:p w14:paraId="516C4B93">
            <w:r>
              <w:t>200</w:t>
            </w:r>
          </w:p>
        </w:tc>
        <w:tc>
          <w:tcPr>
            <w:vAlign w:val="center"/>
          </w:tcPr>
          <w:p w14:paraId="5C85EBA5">
            <w:r>
              <w:t>0.170</w:t>
            </w:r>
          </w:p>
        </w:tc>
        <w:tc>
          <w:tcPr>
            <w:vAlign w:val="center"/>
          </w:tcPr>
          <w:p w14:paraId="5FC2DFF9">
            <w:r>
              <w:t>2.180</w:t>
            </w:r>
          </w:p>
        </w:tc>
        <w:tc>
          <w:tcPr>
            <w:vAlign w:val="center"/>
          </w:tcPr>
          <w:p w14:paraId="11D48543">
            <w:r>
              <w:t>1.10</w:t>
            </w:r>
          </w:p>
        </w:tc>
        <w:tc>
          <w:tcPr>
            <w:vAlign w:val="center"/>
          </w:tcPr>
          <w:p w14:paraId="6575A414">
            <w:r>
              <w:t>1.070</w:t>
            </w:r>
          </w:p>
        </w:tc>
        <w:tc>
          <w:tcPr>
            <w:vAlign w:val="center"/>
          </w:tcPr>
          <w:p w14:paraId="331726EC">
            <w:r>
              <w:t>2.565</w:t>
            </w:r>
          </w:p>
        </w:tc>
      </w:tr>
      <w:tr w14:paraId="5AC24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7CB1B0">
            <w:r>
              <w:t>各层之和∑</w:t>
            </w:r>
          </w:p>
        </w:tc>
        <w:tc>
          <w:tcPr>
            <w:vAlign w:val="center"/>
          </w:tcPr>
          <w:p w14:paraId="01F2374A">
            <w:r>
              <w:t>281</w:t>
            </w:r>
          </w:p>
        </w:tc>
        <w:tc>
          <w:tcPr>
            <w:vAlign w:val="center"/>
          </w:tcPr>
          <w:p w14:paraId="0D6919A3">
            <w:r>
              <w:t>－</w:t>
            </w:r>
          </w:p>
        </w:tc>
        <w:tc>
          <w:tcPr>
            <w:vAlign w:val="center"/>
          </w:tcPr>
          <w:p w14:paraId="7D912133">
            <w:r>
              <w:t>－</w:t>
            </w:r>
          </w:p>
        </w:tc>
        <w:tc>
          <w:tcPr>
            <w:vAlign w:val="center"/>
          </w:tcPr>
          <w:p w14:paraId="16726E9D">
            <w:r>
              <w:t>－</w:t>
            </w:r>
          </w:p>
        </w:tc>
        <w:tc>
          <w:tcPr>
            <w:vAlign w:val="center"/>
          </w:tcPr>
          <w:p w14:paraId="00B99D66">
            <w:r>
              <w:t>1.946</w:t>
            </w:r>
          </w:p>
        </w:tc>
        <w:tc>
          <w:tcPr>
            <w:vAlign w:val="center"/>
          </w:tcPr>
          <w:p w14:paraId="6ED49FDA">
            <w:r>
              <w:t>3.754</w:t>
            </w:r>
          </w:p>
        </w:tc>
      </w:tr>
      <w:tr w14:paraId="0E656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1C6C63">
            <w:r>
              <w:t>外表面太阳辐射吸收系数</w:t>
            </w:r>
          </w:p>
        </w:tc>
        <w:tc>
          <w:tcPr>
            <w:gridSpan w:val="6"/>
          </w:tcPr>
          <w:p w14:paraId="14B905DB">
            <w:pPr>
              <w:jc w:val="center"/>
            </w:pPr>
            <w:r>
              <w:t>0.70</w:t>
            </w:r>
          </w:p>
        </w:tc>
      </w:tr>
      <w:tr w14:paraId="3B430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8CBE7E">
            <w:r>
              <w:t>传热系数K=1/(0.15+∑R)</w:t>
            </w:r>
          </w:p>
        </w:tc>
        <w:tc>
          <w:tcPr>
            <w:gridSpan w:val="6"/>
          </w:tcPr>
          <w:p w14:paraId="1606EEF5">
            <w:pPr>
              <w:jc w:val="center"/>
            </w:pPr>
            <w:r>
              <w:t>0.48</w:t>
            </w:r>
          </w:p>
        </w:tc>
      </w:tr>
    </w:tbl>
    <w:p w14:paraId="5074075A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CAB9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57C6B4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68DF34AD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1E93215C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3AB67436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69948E2C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44E6318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10FDDDD7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D2A5E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6E0E84BB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2D1BCF2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2ED0AC7A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DBA569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7AB18F6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7FED37F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10F3657">
            <w:pPr>
              <w:jc w:val="center"/>
            </w:pPr>
            <w:r>
              <w:t>D=R*S</w:t>
            </w:r>
          </w:p>
        </w:tc>
      </w:tr>
      <w:tr w14:paraId="521233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7672D8">
            <w:r>
              <w:t>饰面层</w:t>
            </w:r>
          </w:p>
        </w:tc>
        <w:tc>
          <w:tcPr>
            <w:vAlign w:val="center"/>
          </w:tcPr>
          <w:p w14:paraId="47E20B2D">
            <w:r>
              <w:t>1</w:t>
            </w:r>
          </w:p>
        </w:tc>
        <w:tc>
          <w:tcPr>
            <w:vAlign w:val="center"/>
          </w:tcPr>
          <w:p w14:paraId="29B8EE16">
            <w:r>
              <w:t>－</w:t>
            </w:r>
          </w:p>
        </w:tc>
        <w:tc>
          <w:tcPr>
            <w:vAlign w:val="center"/>
          </w:tcPr>
          <w:p w14:paraId="24742218">
            <w:r>
              <w:t>－</w:t>
            </w:r>
          </w:p>
        </w:tc>
        <w:tc>
          <w:tcPr>
            <w:vAlign w:val="center"/>
          </w:tcPr>
          <w:p w14:paraId="6CDE8ED5">
            <w:r>
              <w:t>－</w:t>
            </w:r>
          </w:p>
        </w:tc>
        <w:tc>
          <w:tcPr>
            <w:vAlign w:val="center"/>
          </w:tcPr>
          <w:p w14:paraId="1EDA4936">
            <w:r>
              <w:t>－</w:t>
            </w:r>
          </w:p>
        </w:tc>
        <w:tc>
          <w:tcPr>
            <w:vAlign w:val="center"/>
          </w:tcPr>
          <w:p w14:paraId="5496309B">
            <w:r>
              <w:t>－</w:t>
            </w:r>
          </w:p>
        </w:tc>
      </w:tr>
      <w:tr w14:paraId="434C2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BE6D90">
            <w:r>
              <w:t>水泥砂浆</w:t>
            </w:r>
          </w:p>
        </w:tc>
        <w:tc>
          <w:tcPr>
            <w:vAlign w:val="center"/>
          </w:tcPr>
          <w:p w14:paraId="13C3192B">
            <w:r>
              <w:t>20</w:t>
            </w:r>
          </w:p>
        </w:tc>
        <w:tc>
          <w:tcPr>
            <w:vAlign w:val="center"/>
          </w:tcPr>
          <w:p w14:paraId="7970C3FC">
            <w:r>
              <w:t>0.930</w:t>
            </w:r>
          </w:p>
        </w:tc>
        <w:tc>
          <w:tcPr>
            <w:vAlign w:val="center"/>
          </w:tcPr>
          <w:p w14:paraId="0CD97045">
            <w:r>
              <w:t>11.370</w:t>
            </w:r>
          </w:p>
        </w:tc>
        <w:tc>
          <w:tcPr>
            <w:vAlign w:val="center"/>
          </w:tcPr>
          <w:p w14:paraId="09ED37C1">
            <w:r>
              <w:t>1.00</w:t>
            </w:r>
          </w:p>
        </w:tc>
        <w:tc>
          <w:tcPr>
            <w:vAlign w:val="center"/>
          </w:tcPr>
          <w:p w14:paraId="392CCE2D">
            <w:r>
              <w:t>0.022</w:t>
            </w:r>
          </w:p>
        </w:tc>
        <w:tc>
          <w:tcPr>
            <w:vAlign w:val="center"/>
          </w:tcPr>
          <w:p w14:paraId="138906BF">
            <w:r>
              <w:t>0.245</w:t>
            </w:r>
          </w:p>
        </w:tc>
      </w:tr>
      <w:tr w14:paraId="06844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401C51">
            <w:r>
              <w:t>岩棉板（夏热冬冷地区）</w:t>
            </w:r>
          </w:p>
        </w:tc>
        <w:tc>
          <w:tcPr>
            <w:vAlign w:val="center"/>
          </w:tcPr>
          <w:p w14:paraId="7399FEDA">
            <w:r>
              <w:t>40</w:t>
            </w:r>
          </w:p>
        </w:tc>
        <w:tc>
          <w:tcPr>
            <w:vAlign w:val="center"/>
          </w:tcPr>
          <w:p w14:paraId="37E77DF7">
            <w:r>
              <w:t>0.040</w:t>
            </w:r>
          </w:p>
        </w:tc>
        <w:tc>
          <w:tcPr>
            <w:vAlign w:val="center"/>
          </w:tcPr>
          <w:p w14:paraId="5769A95F">
            <w:r>
              <w:t>0.700</w:t>
            </w:r>
          </w:p>
        </w:tc>
        <w:tc>
          <w:tcPr>
            <w:vAlign w:val="center"/>
          </w:tcPr>
          <w:p w14:paraId="6962344F">
            <w:r>
              <w:t>1.20</w:t>
            </w:r>
          </w:p>
        </w:tc>
        <w:tc>
          <w:tcPr>
            <w:vAlign w:val="center"/>
          </w:tcPr>
          <w:p w14:paraId="24467310">
            <w:r>
              <w:t>0.833</w:t>
            </w:r>
          </w:p>
        </w:tc>
        <w:tc>
          <w:tcPr>
            <w:vAlign w:val="center"/>
          </w:tcPr>
          <w:p w14:paraId="774799C4">
            <w:r>
              <w:t>0.700</w:t>
            </w:r>
          </w:p>
        </w:tc>
      </w:tr>
      <w:tr w14:paraId="51B30F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6FB773">
            <w:r>
              <w:t>防水砂浆</w:t>
            </w:r>
          </w:p>
        </w:tc>
        <w:tc>
          <w:tcPr>
            <w:vAlign w:val="center"/>
          </w:tcPr>
          <w:p w14:paraId="20750A08">
            <w:r>
              <w:t>20</w:t>
            </w:r>
          </w:p>
        </w:tc>
        <w:tc>
          <w:tcPr>
            <w:vAlign w:val="center"/>
          </w:tcPr>
          <w:p w14:paraId="3A4F7ABA">
            <w:r>
              <w:t>0.930</w:t>
            </w:r>
          </w:p>
        </w:tc>
        <w:tc>
          <w:tcPr>
            <w:vAlign w:val="center"/>
          </w:tcPr>
          <w:p w14:paraId="493CB259">
            <w:r>
              <w:t>11.370</w:t>
            </w:r>
          </w:p>
        </w:tc>
        <w:tc>
          <w:tcPr>
            <w:vAlign w:val="center"/>
          </w:tcPr>
          <w:p w14:paraId="7DE94914">
            <w:r>
              <w:t>1.00</w:t>
            </w:r>
          </w:p>
        </w:tc>
        <w:tc>
          <w:tcPr>
            <w:vAlign w:val="center"/>
          </w:tcPr>
          <w:p w14:paraId="272CF93F">
            <w:r>
              <w:t>0.022</w:t>
            </w:r>
          </w:p>
        </w:tc>
        <w:tc>
          <w:tcPr>
            <w:vAlign w:val="center"/>
          </w:tcPr>
          <w:p w14:paraId="4572135F">
            <w:r>
              <w:t>0.245</w:t>
            </w:r>
          </w:p>
        </w:tc>
      </w:tr>
      <w:tr w14:paraId="390FBC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8BB3AC">
            <w:r>
              <w:t>ALC外墙板</w:t>
            </w:r>
          </w:p>
        </w:tc>
        <w:tc>
          <w:tcPr>
            <w:vAlign w:val="center"/>
          </w:tcPr>
          <w:p w14:paraId="6BD1EE21">
            <w:r>
              <w:t>200</w:t>
            </w:r>
          </w:p>
        </w:tc>
        <w:tc>
          <w:tcPr>
            <w:vAlign w:val="center"/>
          </w:tcPr>
          <w:p w14:paraId="2C5AA1C0">
            <w:r>
              <w:t>0.170</w:t>
            </w:r>
          </w:p>
        </w:tc>
        <w:tc>
          <w:tcPr>
            <w:vAlign w:val="center"/>
          </w:tcPr>
          <w:p w14:paraId="128A0A24">
            <w:r>
              <w:t>2.180</w:t>
            </w:r>
          </w:p>
        </w:tc>
        <w:tc>
          <w:tcPr>
            <w:vAlign w:val="center"/>
          </w:tcPr>
          <w:p w14:paraId="6583A56E">
            <w:r>
              <w:t>1.10</w:t>
            </w:r>
          </w:p>
        </w:tc>
        <w:tc>
          <w:tcPr>
            <w:vAlign w:val="center"/>
          </w:tcPr>
          <w:p w14:paraId="3CB6E916">
            <w:r>
              <w:t>1.070</w:t>
            </w:r>
          </w:p>
        </w:tc>
        <w:tc>
          <w:tcPr>
            <w:vAlign w:val="center"/>
          </w:tcPr>
          <w:p w14:paraId="1CAF3AC4">
            <w:r>
              <w:t>2.565</w:t>
            </w:r>
          </w:p>
        </w:tc>
      </w:tr>
      <w:tr w14:paraId="37A186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2DBD8">
            <w:r>
              <w:t>各层之和∑</w:t>
            </w:r>
          </w:p>
        </w:tc>
        <w:tc>
          <w:tcPr>
            <w:vAlign w:val="center"/>
          </w:tcPr>
          <w:p w14:paraId="68C862B2">
            <w:r>
              <w:t>281</w:t>
            </w:r>
          </w:p>
        </w:tc>
        <w:tc>
          <w:tcPr>
            <w:vAlign w:val="center"/>
          </w:tcPr>
          <w:p w14:paraId="26395512">
            <w:r>
              <w:t>－</w:t>
            </w:r>
          </w:p>
        </w:tc>
        <w:tc>
          <w:tcPr>
            <w:vAlign w:val="center"/>
          </w:tcPr>
          <w:p w14:paraId="79670766">
            <w:r>
              <w:t>－</w:t>
            </w:r>
          </w:p>
        </w:tc>
        <w:tc>
          <w:tcPr>
            <w:vAlign w:val="center"/>
          </w:tcPr>
          <w:p w14:paraId="7510F128">
            <w:r>
              <w:t>－</w:t>
            </w:r>
          </w:p>
        </w:tc>
        <w:tc>
          <w:tcPr>
            <w:vAlign w:val="center"/>
          </w:tcPr>
          <w:p w14:paraId="1B014C05">
            <w:r>
              <w:t>1.946</w:t>
            </w:r>
          </w:p>
        </w:tc>
        <w:tc>
          <w:tcPr>
            <w:vAlign w:val="center"/>
          </w:tcPr>
          <w:p w14:paraId="339433A7">
            <w:r>
              <w:t>3.754</w:t>
            </w:r>
          </w:p>
        </w:tc>
      </w:tr>
      <w:tr w14:paraId="1B4055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AFC2D7">
            <w:r>
              <w:t>外表面太阳辐射吸收系数</w:t>
            </w:r>
          </w:p>
        </w:tc>
        <w:tc>
          <w:tcPr>
            <w:gridSpan w:val="6"/>
          </w:tcPr>
          <w:p w14:paraId="71E25E79">
            <w:pPr>
              <w:jc w:val="center"/>
            </w:pPr>
            <w:r>
              <w:t>0.70</w:t>
            </w:r>
          </w:p>
        </w:tc>
      </w:tr>
      <w:tr w14:paraId="3BA0E7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249145">
            <w:r>
              <w:t>传热系数K=1/(0.15+∑R)</w:t>
            </w:r>
          </w:p>
        </w:tc>
        <w:tc>
          <w:tcPr>
            <w:gridSpan w:val="6"/>
          </w:tcPr>
          <w:p w14:paraId="3DA73AF0">
            <w:pPr>
              <w:jc w:val="center"/>
            </w:pPr>
            <w:r>
              <w:t>0.48</w:t>
            </w:r>
          </w:p>
        </w:tc>
      </w:tr>
    </w:tbl>
    <w:p w14:paraId="301099BC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4" w:name="_Toc21491"/>
      <w:r>
        <w:rPr>
          <w:kern w:val="2"/>
          <w:szCs w:val="24"/>
          <w:lang w:val="en-US"/>
        </w:rPr>
        <w:t>外墙平均热工特性</w:t>
      </w:r>
      <w:bookmarkEnd w:id="54"/>
    </w:p>
    <w:p w14:paraId="5309516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485C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103C56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A2EA3C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F0EFE71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82DC6D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78F28B08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7DC37B0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6DEEDE1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380FCA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9F7F1B">
            <w:r>
              <w:t>外墙（填充墙）构造一</w:t>
            </w:r>
          </w:p>
        </w:tc>
        <w:tc>
          <w:tcPr>
            <w:vAlign w:val="center"/>
          </w:tcPr>
          <w:p w14:paraId="726EECE2">
            <w:r>
              <w:t>主墙体</w:t>
            </w:r>
          </w:p>
        </w:tc>
        <w:tc>
          <w:tcPr>
            <w:vAlign w:val="center"/>
          </w:tcPr>
          <w:p w14:paraId="5CE324ED">
            <w:r>
              <w:t>710.01</w:t>
            </w:r>
          </w:p>
        </w:tc>
        <w:tc>
          <w:tcPr>
            <w:vAlign w:val="center"/>
          </w:tcPr>
          <w:p w14:paraId="2D1A81E8">
            <w:r>
              <w:t>0.846</w:t>
            </w:r>
          </w:p>
        </w:tc>
        <w:tc>
          <w:tcPr>
            <w:vAlign w:val="center"/>
          </w:tcPr>
          <w:p w14:paraId="755C4500">
            <w:r>
              <w:t>0.48</w:t>
            </w:r>
          </w:p>
        </w:tc>
        <w:tc>
          <w:tcPr>
            <w:vAlign w:val="center"/>
          </w:tcPr>
          <w:p w14:paraId="4B5B7E29">
            <w:r>
              <w:t>3.75</w:t>
            </w:r>
          </w:p>
        </w:tc>
        <w:tc>
          <w:tcPr>
            <w:vAlign w:val="center"/>
          </w:tcPr>
          <w:p w14:paraId="4FD7ED7D">
            <w:r>
              <w:t>0.70</w:t>
            </w:r>
          </w:p>
        </w:tc>
      </w:tr>
      <w:tr w14:paraId="1B9CA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41A7E8">
            <w:r>
              <w:t>热桥柱构造一</w:t>
            </w:r>
          </w:p>
        </w:tc>
        <w:tc>
          <w:tcPr>
            <w:vAlign w:val="center"/>
          </w:tcPr>
          <w:p w14:paraId="7AEA9E69">
            <w:r>
              <w:t>热桥柱</w:t>
            </w:r>
          </w:p>
        </w:tc>
        <w:tc>
          <w:tcPr>
            <w:vAlign w:val="center"/>
          </w:tcPr>
          <w:p w14:paraId="2EA59857">
            <w:r>
              <w:t>128.78</w:t>
            </w:r>
          </w:p>
        </w:tc>
        <w:tc>
          <w:tcPr>
            <w:vAlign w:val="center"/>
          </w:tcPr>
          <w:p w14:paraId="198CA855">
            <w:r>
              <w:t>0.154</w:t>
            </w:r>
          </w:p>
        </w:tc>
        <w:tc>
          <w:tcPr>
            <w:vAlign w:val="center"/>
          </w:tcPr>
          <w:p w14:paraId="04387E5E">
            <w:r>
              <w:t>0.48</w:t>
            </w:r>
          </w:p>
        </w:tc>
        <w:tc>
          <w:tcPr>
            <w:vAlign w:val="center"/>
          </w:tcPr>
          <w:p w14:paraId="01DDFB05">
            <w:r>
              <w:t>3.75</w:t>
            </w:r>
          </w:p>
        </w:tc>
        <w:tc>
          <w:tcPr>
            <w:vAlign w:val="center"/>
          </w:tcPr>
          <w:p w14:paraId="32F01DBD">
            <w:r>
              <w:t>0.70</w:t>
            </w:r>
          </w:p>
        </w:tc>
      </w:tr>
      <w:tr w14:paraId="51D890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65ED9AE">
            <w:r>
              <w:t>合计</w:t>
            </w:r>
          </w:p>
        </w:tc>
        <w:tc>
          <w:tcPr>
            <w:vAlign w:val="center"/>
          </w:tcPr>
          <w:p w14:paraId="1D8C5879"/>
        </w:tc>
        <w:tc>
          <w:tcPr>
            <w:vAlign w:val="center"/>
          </w:tcPr>
          <w:p w14:paraId="6AAB757B">
            <w:r>
              <w:t>838.80</w:t>
            </w:r>
          </w:p>
        </w:tc>
        <w:tc>
          <w:tcPr>
            <w:vAlign w:val="center"/>
          </w:tcPr>
          <w:p w14:paraId="2A16F050">
            <w:r>
              <w:t>1.000</w:t>
            </w:r>
          </w:p>
        </w:tc>
        <w:tc>
          <w:tcPr>
            <w:vAlign w:val="center"/>
          </w:tcPr>
          <w:p w14:paraId="4AA8FE8C">
            <w:r>
              <w:t>0.48</w:t>
            </w:r>
          </w:p>
        </w:tc>
        <w:tc>
          <w:tcPr>
            <w:vAlign w:val="center"/>
          </w:tcPr>
          <w:p w14:paraId="17DC02B1">
            <w:r>
              <w:t>3.75</w:t>
            </w:r>
          </w:p>
        </w:tc>
        <w:tc>
          <w:tcPr>
            <w:vAlign w:val="center"/>
          </w:tcPr>
          <w:p w14:paraId="3222E9A1">
            <w:r>
              <w:t>0.70</w:t>
            </w:r>
          </w:p>
        </w:tc>
      </w:tr>
    </w:tbl>
    <w:p w14:paraId="5912EBE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2CBF7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48FE7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4A34C30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6CB73E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237FE027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C05ECDB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0F89F48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5520824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F7AEA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F400D1">
            <w:r>
              <w:t>外墙（填充墙）构造一</w:t>
            </w:r>
          </w:p>
        </w:tc>
        <w:tc>
          <w:tcPr>
            <w:vAlign w:val="center"/>
          </w:tcPr>
          <w:p w14:paraId="2CBB770E">
            <w:r>
              <w:t>主墙体</w:t>
            </w:r>
          </w:p>
        </w:tc>
        <w:tc>
          <w:tcPr>
            <w:vAlign w:val="center"/>
          </w:tcPr>
          <w:p w14:paraId="77794D94">
            <w:r>
              <w:t>688.03</w:t>
            </w:r>
          </w:p>
        </w:tc>
        <w:tc>
          <w:tcPr>
            <w:vAlign w:val="center"/>
          </w:tcPr>
          <w:p w14:paraId="351AD128">
            <w:r>
              <w:t>0.840</w:t>
            </w:r>
          </w:p>
        </w:tc>
        <w:tc>
          <w:tcPr>
            <w:vAlign w:val="center"/>
          </w:tcPr>
          <w:p w14:paraId="3B5C3E32">
            <w:r>
              <w:t>0.48</w:t>
            </w:r>
          </w:p>
        </w:tc>
        <w:tc>
          <w:tcPr>
            <w:vAlign w:val="center"/>
          </w:tcPr>
          <w:p w14:paraId="4B590418">
            <w:r>
              <w:t>3.75</w:t>
            </w:r>
          </w:p>
        </w:tc>
        <w:tc>
          <w:tcPr>
            <w:vAlign w:val="center"/>
          </w:tcPr>
          <w:p w14:paraId="4E10B48C">
            <w:r>
              <w:t>0.70</w:t>
            </w:r>
          </w:p>
        </w:tc>
      </w:tr>
      <w:tr w14:paraId="261C1C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613A89">
            <w:r>
              <w:t>热桥柱构造一</w:t>
            </w:r>
          </w:p>
        </w:tc>
        <w:tc>
          <w:tcPr>
            <w:vAlign w:val="center"/>
          </w:tcPr>
          <w:p w14:paraId="0002FCC1">
            <w:r>
              <w:t>热桥柱</w:t>
            </w:r>
          </w:p>
        </w:tc>
        <w:tc>
          <w:tcPr>
            <w:vAlign w:val="center"/>
          </w:tcPr>
          <w:p w14:paraId="3B52CDF0">
            <w:r>
              <w:t>131.21</w:t>
            </w:r>
          </w:p>
        </w:tc>
        <w:tc>
          <w:tcPr>
            <w:vAlign w:val="center"/>
          </w:tcPr>
          <w:p w14:paraId="5767122E">
            <w:r>
              <w:t>0.160</w:t>
            </w:r>
          </w:p>
        </w:tc>
        <w:tc>
          <w:tcPr>
            <w:vAlign w:val="center"/>
          </w:tcPr>
          <w:p w14:paraId="08A452AA">
            <w:r>
              <w:t>0.48</w:t>
            </w:r>
          </w:p>
        </w:tc>
        <w:tc>
          <w:tcPr>
            <w:vAlign w:val="center"/>
          </w:tcPr>
          <w:p w14:paraId="581AA302">
            <w:r>
              <w:t>3.75</w:t>
            </w:r>
          </w:p>
        </w:tc>
        <w:tc>
          <w:tcPr>
            <w:vAlign w:val="center"/>
          </w:tcPr>
          <w:p w14:paraId="091AC231">
            <w:r>
              <w:t>0.70</w:t>
            </w:r>
          </w:p>
        </w:tc>
      </w:tr>
      <w:tr w14:paraId="6C965F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17BCAD">
            <w:r>
              <w:t>合计</w:t>
            </w:r>
          </w:p>
        </w:tc>
        <w:tc>
          <w:tcPr>
            <w:vAlign w:val="center"/>
          </w:tcPr>
          <w:p w14:paraId="48339FD9"/>
        </w:tc>
        <w:tc>
          <w:tcPr>
            <w:vAlign w:val="center"/>
          </w:tcPr>
          <w:p w14:paraId="2A0D6B5F">
            <w:r>
              <w:t>819.24</w:t>
            </w:r>
          </w:p>
        </w:tc>
        <w:tc>
          <w:tcPr>
            <w:vAlign w:val="center"/>
          </w:tcPr>
          <w:p w14:paraId="65D53302">
            <w:r>
              <w:t>1.000</w:t>
            </w:r>
          </w:p>
        </w:tc>
        <w:tc>
          <w:tcPr>
            <w:vAlign w:val="center"/>
          </w:tcPr>
          <w:p w14:paraId="49458247">
            <w:r>
              <w:t>0.48</w:t>
            </w:r>
          </w:p>
        </w:tc>
        <w:tc>
          <w:tcPr>
            <w:vAlign w:val="center"/>
          </w:tcPr>
          <w:p w14:paraId="76E29782">
            <w:r>
              <w:t>3.75</w:t>
            </w:r>
          </w:p>
        </w:tc>
        <w:tc>
          <w:tcPr>
            <w:vAlign w:val="center"/>
          </w:tcPr>
          <w:p w14:paraId="14FA4BFE">
            <w:r>
              <w:t>0.70</w:t>
            </w:r>
          </w:p>
        </w:tc>
      </w:tr>
    </w:tbl>
    <w:p w14:paraId="241BD786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5AA24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86008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0F113A8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5603A16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42C6C25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57AE9597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7295C2B8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049F05E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576A4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CE450D">
            <w:r>
              <w:t>外墙（填充墙）构造一</w:t>
            </w:r>
          </w:p>
        </w:tc>
        <w:tc>
          <w:tcPr>
            <w:vAlign w:val="center"/>
          </w:tcPr>
          <w:p w14:paraId="0C0FDC76">
            <w:r>
              <w:t>主墙体</w:t>
            </w:r>
          </w:p>
        </w:tc>
        <w:tc>
          <w:tcPr>
            <w:vAlign w:val="center"/>
          </w:tcPr>
          <w:p w14:paraId="2C1543A7">
            <w:r>
              <w:t>727.99</w:t>
            </w:r>
          </w:p>
        </w:tc>
        <w:tc>
          <w:tcPr>
            <w:vAlign w:val="center"/>
          </w:tcPr>
          <w:p w14:paraId="059D1B01">
            <w:r>
              <w:t>0.874</w:t>
            </w:r>
          </w:p>
        </w:tc>
        <w:tc>
          <w:tcPr>
            <w:vAlign w:val="center"/>
          </w:tcPr>
          <w:p w14:paraId="636371E2">
            <w:r>
              <w:t>0.48</w:t>
            </w:r>
          </w:p>
        </w:tc>
        <w:tc>
          <w:tcPr>
            <w:vAlign w:val="center"/>
          </w:tcPr>
          <w:p w14:paraId="62D8ADE7">
            <w:r>
              <w:t>3.75</w:t>
            </w:r>
          </w:p>
        </w:tc>
        <w:tc>
          <w:tcPr>
            <w:vAlign w:val="center"/>
          </w:tcPr>
          <w:p w14:paraId="345D0B08">
            <w:r>
              <w:t>0.70</w:t>
            </w:r>
          </w:p>
        </w:tc>
      </w:tr>
      <w:tr w14:paraId="4A89D4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2F17C4">
            <w:r>
              <w:t>热桥柱构造一</w:t>
            </w:r>
          </w:p>
        </w:tc>
        <w:tc>
          <w:tcPr>
            <w:vAlign w:val="center"/>
          </w:tcPr>
          <w:p w14:paraId="0D6CC8BE">
            <w:r>
              <w:t>热桥柱</w:t>
            </w:r>
          </w:p>
        </w:tc>
        <w:tc>
          <w:tcPr>
            <w:vAlign w:val="center"/>
          </w:tcPr>
          <w:p w14:paraId="735E6780">
            <w:r>
              <w:t>104.90</w:t>
            </w:r>
          </w:p>
        </w:tc>
        <w:tc>
          <w:tcPr>
            <w:vAlign w:val="center"/>
          </w:tcPr>
          <w:p w14:paraId="6DDA03C9">
            <w:r>
              <w:t>0.126</w:t>
            </w:r>
          </w:p>
        </w:tc>
        <w:tc>
          <w:tcPr>
            <w:vAlign w:val="center"/>
          </w:tcPr>
          <w:p w14:paraId="5087DFB8">
            <w:r>
              <w:t>0.48</w:t>
            </w:r>
          </w:p>
        </w:tc>
        <w:tc>
          <w:tcPr>
            <w:vAlign w:val="center"/>
          </w:tcPr>
          <w:p w14:paraId="41680C6A">
            <w:r>
              <w:t>3.75</w:t>
            </w:r>
          </w:p>
        </w:tc>
        <w:tc>
          <w:tcPr>
            <w:vAlign w:val="center"/>
          </w:tcPr>
          <w:p w14:paraId="2928E29B">
            <w:r>
              <w:t>0.70</w:t>
            </w:r>
          </w:p>
        </w:tc>
      </w:tr>
      <w:tr w14:paraId="1368E0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6ADB07">
            <w:r>
              <w:t>合计</w:t>
            </w:r>
          </w:p>
        </w:tc>
        <w:tc>
          <w:tcPr>
            <w:vAlign w:val="center"/>
          </w:tcPr>
          <w:p w14:paraId="29833B0B"/>
        </w:tc>
        <w:tc>
          <w:tcPr>
            <w:vAlign w:val="center"/>
          </w:tcPr>
          <w:p w14:paraId="0C613E01">
            <w:r>
              <w:t>832.89</w:t>
            </w:r>
          </w:p>
        </w:tc>
        <w:tc>
          <w:tcPr>
            <w:vAlign w:val="center"/>
          </w:tcPr>
          <w:p w14:paraId="3A498B7C">
            <w:r>
              <w:t>1.000</w:t>
            </w:r>
          </w:p>
        </w:tc>
        <w:tc>
          <w:tcPr>
            <w:vAlign w:val="center"/>
          </w:tcPr>
          <w:p w14:paraId="34CDDBC4">
            <w:r>
              <w:t>0.48</w:t>
            </w:r>
          </w:p>
        </w:tc>
        <w:tc>
          <w:tcPr>
            <w:vAlign w:val="center"/>
          </w:tcPr>
          <w:p w14:paraId="5C3C7ABE">
            <w:r>
              <w:t>3.75</w:t>
            </w:r>
          </w:p>
        </w:tc>
        <w:tc>
          <w:tcPr>
            <w:vAlign w:val="center"/>
          </w:tcPr>
          <w:p w14:paraId="2DC98FDA">
            <w:r>
              <w:t>0.70</w:t>
            </w:r>
          </w:p>
        </w:tc>
      </w:tr>
    </w:tbl>
    <w:p w14:paraId="1D45A2F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604678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4E186C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499A125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683A8BF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6A8D9A6B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6EB7CDAF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632A92A7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46DDE22E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7EB03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AC0A7B">
            <w:r>
              <w:t>外墙（填充墙）构造一</w:t>
            </w:r>
          </w:p>
        </w:tc>
        <w:tc>
          <w:tcPr>
            <w:vAlign w:val="center"/>
          </w:tcPr>
          <w:p w14:paraId="185EAE25">
            <w:r>
              <w:t>主墙体</w:t>
            </w:r>
          </w:p>
        </w:tc>
        <w:tc>
          <w:tcPr>
            <w:vAlign w:val="center"/>
          </w:tcPr>
          <w:p w14:paraId="62194BDC">
            <w:r>
              <w:t>651.04</w:t>
            </w:r>
          </w:p>
        </w:tc>
        <w:tc>
          <w:tcPr>
            <w:vAlign w:val="center"/>
          </w:tcPr>
          <w:p w14:paraId="0018A6D0">
            <w:r>
              <w:t>0.849</w:t>
            </w:r>
          </w:p>
        </w:tc>
        <w:tc>
          <w:tcPr>
            <w:vAlign w:val="center"/>
          </w:tcPr>
          <w:p w14:paraId="7B2C99BA">
            <w:r>
              <w:t>0.48</w:t>
            </w:r>
          </w:p>
        </w:tc>
        <w:tc>
          <w:tcPr>
            <w:vAlign w:val="center"/>
          </w:tcPr>
          <w:p w14:paraId="7825E52C">
            <w:r>
              <w:t>3.75</w:t>
            </w:r>
          </w:p>
        </w:tc>
        <w:tc>
          <w:tcPr>
            <w:vAlign w:val="center"/>
          </w:tcPr>
          <w:p w14:paraId="47D4145D">
            <w:r>
              <w:t>0.70</w:t>
            </w:r>
          </w:p>
        </w:tc>
      </w:tr>
      <w:tr w14:paraId="0412A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A26B4B">
            <w:r>
              <w:t>热桥柱构造一</w:t>
            </w:r>
          </w:p>
        </w:tc>
        <w:tc>
          <w:tcPr>
            <w:vAlign w:val="center"/>
          </w:tcPr>
          <w:p w14:paraId="2EB9B444">
            <w:r>
              <w:t>热桥柱</w:t>
            </w:r>
          </w:p>
        </w:tc>
        <w:tc>
          <w:tcPr>
            <w:vAlign w:val="center"/>
          </w:tcPr>
          <w:p w14:paraId="38EE42CA">
            <w:r>
              <w:t>116.06</w:t>
            </w:r>
          </w:p>
        </w:tc>
        <w:tc>
          <w:tcPr>
            <w:vAlign w:val="center"/>
          </w:tcPr>
          <w:p w14:paraId="1050B0D9">
            <w:r>
              <w:t>0.151</w:t>
            </w:r>
          </w:p>
        </w:tc>
        <w:tc>
          <w:tcPr>
            <w:vAlign w:val="center"/>
          </w:tcPr>
          <w:p w14:paraId="485A08FA">
            <w:r>
              <w:t>0.48</w:t>
            </w:r>
          </w:p>
        </w:tc>
        <w:tc>
          <w:tcPr>
            <w:vAlign w:val="center"/>
          </w:tcPr>
          <w:p w14:paraId="3D4F0917">
            <w:r>
              <w:t>3.75</w:t>
            </w:r>
          </w:p>
        </w:tc>
        <w:tc>
          <w:tcPr>
            <w:vAlign w:val="center"/>
          </w:tcPr>
          <w:p w14:paraId="70AAC532">
            <w:r>
              <w:t>0.70</w:t>
            </w:r>
          </w:p>
        </w:tc>
      </w:tr>
      <w:tr w14:paraId="23C2D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2C9619">
            <w:r>
              <w:t>合计</w:t>
            </w:r>
          </w:p>
        </w:tc>
        <w:tc>
          <w:tcPr>
            <w:vAlign w:val="center"/>
          </w:tcPr>
          <w:p w14:paraId="336E6C33"/>
        </w:tc>
        <w:tc>
          <w:tcPr>
            <w:vAlign w:val="center"/>
          </w:tcPr>
          <w:p w14:paraId="4F7FA7EB">
            <w:r>
              <w:t>767.10</w:t>
            </w:r>
          </w:p>
        </w:tc>
        <w:tc>
          <w:tcPr>
            <w:vAlign w:val="center"/>
          </w:tcPr>
          <w:p w14:paraId="40DA9BFE">
            <w:r>
              <w:t>1.000</w:t>
            </w:r>
          </w:p>
        </w:tc>
        <w:tc>
          <w:tcPr>
            <w:vAlign w:val="center"/>
          </w:tcPr>
          <w:p w14:paraId="2E0E8BD6">
            <w:r>
              <w:t>0.48</w:t>
            </w:r>
          </w:p>
        </w:tc>
        <w:tc>
          <w:tcPr>
            <w:vAlign w:val="center"/>
          </w:tcPr>
          <w:p w14:paraId="2480000B">
            <w:r>
              <w:t>3.75</w:t>
            </w:r>
          </w:p>
        </w:tc>
        <w:tc>
          <w:tcPr>
            <w:vAlign w:val="center"/>
          </w:tcPr>
          <w:p w14:paraId="7C7A6108">
            <w:r>
              <w:t>0.70</w:t>
            </w:r>
          </w:p>
        </w:tc>
      </w:tr>
    </w:tbl>
    <w:p w14:paraId="09229C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 w14:paraId="49260E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5C6204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37405793"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C11D594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4951289"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 w14:paraId="3D4DC7A3"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 w14:paraId="1EB26039">
            <w:pPr>
              <w:jc w:val="center"/>
            </w:pPr>
            <w:r>
              <w:t>热惰性</w:t>
            </w:r>
            <w:r>
              <w:br w:type="textWrapping"/>
            </w:r>
            <w:r>
              <w:t>指标D</w:t>
            </w:r>
          </w:p>
        </w:tc>
        <w:tc>
          <w:tcPr>
            <w:shd w:val="clear" w:color="auto" w:fill="E6E6E6"/>
            <w:vAlign w:val="center"/>
          </w:tcPr>
          <w:p w14:paraId="6A1996E5">
            <w:pPr>
              <w:jc w:val="center"/>
            </w:pPr>
            <w:r>
              <w:t>太阳辐射</w:t>
            </w:r>
            <w:r>
              <w:br w:type="textWrapping"/>
            </w:r>
            <w:r>
              <w:t>吸收系数</w:t>
            </w:r>
          </w:p>
        </w:tc>
      </w:tr>
      <w:tr w14:paraId="29E2DB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3249AD">
            <w:r>
              <w:t>外墙（填充墙）构造一</w:t>
            </w:r>
          </w:p>
        </w:tc>
        <w:tc>
          <w:tcPr>
            <w:vAlign w:val="center"/>
          </w:tcPr>
          <w:p w14:paraId="114DAD6B">
            <w:r>
              <w:t>主墙体</w:t>
            </w:r>
          </w:p>
        </w:tc>
        <w:tc>
          <w:tcPr>
            <w:vAlign w:val="center"/>
          </w:tcPr>
          <w:p w14:paraId="1151A458">
            <w:r>
              <w:t>2777.07</w:t>
            </w:r>
          </w:p>
        </w:tc>
        <w:tc>
          <w:tcPr>
            <w:vAlign w:val="center"/>
          </w:tcPr>
          <w:p w14:paraId="6A791321">
            <w:r>
              <w:t>0.852</w:t>
            </w:r>
          </w:p>
        </w:tc>
        <w:tc>
          <w:tcPr>
            <w:vAlign w:val="center"/>
          </w:tcPr>
          <w:p w14:paraId="25792A90">
            <w:r>
              <w:t>0.48</w:t>
            </w:r>
          </w:p>
        </w:tc>
        <w:tc>
          <w:tcPr>
            <w:vAlign w:val="center"/>
          </w:tcPr>
          <w:p w14:paraId="2C8F04D6">
            <w:r>
              <w:t>3.75</w:t>
            </w:r>
          </w:p>
        </w:tc>
        <w:tc>
          <w:tcPr>
            <w:vAlign w:val="center"/>
          </w:tcPr>
          <w:p w14:paraId="0CA38060">
            <w:r>
              <w:t>0.70</w:t>
            </w:r>
          </w:p>
        </w:tc>
      </w:tr>
      <w:tr w14:paraId="1429A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483189">
            <w:r>
              <w:t>热桥柱构造一</w:t>
            </w:r>
          </w:p>
        </w:tc>
        <w:tc>
          <w:tcPr>
            <w:vAlign w:val="center"/>
          </w:tcPr>
          <w:p w14:paraId="63F3F451">
            <w:r>
              <w:t>热桥柱</w:t>
            </w:r>
          </w:p>
        </w:tc>
        <w:tc>
          <w:tcPr>
            <w:vAlign w:val="center"/>
          </w:tcPr>
          <w:p w14:paraId="7D8F5FAF">
            <w:r>
              <w:t>480.96</w:t>
            </w:r>
          </w:p>
        </w:tc>
        <w:tc>
          <w:tcPr>
            <w:vAlign w:val="center"/>
          </w:tcPr>
          <w:p w14:paraId="79BDCDB7">
            <w:r>
              <w:t>0.148</w:t>
            </w:r>
          </w:p>
        </w:tc>
        <w:tc>
          <w:tcPr>
            <w:vAlign w:val="center"/>
          </w:tcPr>
          <w:p w14:paraId="021A5CC5">
            <w:r>
              <w:t>0.48</w:t>
            </w:r>
          </w:p>
        </w:tc>
        <w:tc>
          <w:tcPr>
            <w:vAlign w:val="center"/>
          </w:tcPr>
          <w:p w14:paraId="0F7C45F6">
            <w:r>
              <w:t>3.75</w:t>
            </w:r>
          </w:p>
        </w:tc>
        <w:tc>
          <w:tcPr>
            <w:vAlign w:val="center"/>
          </w:tcPr>
          <w:p w14:paraId="39740D99">
            <w:r>
              <w:t>0.70</w:t>
            </w:r>
          </w:p>
        </w:tc>
      </w:tr>
      <w:tr w14:paraId="1547F6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FF9467">
            <w:r>
              <w:t>合计</w:t>
            </w:r>
          </w:p>
        </w:tc>
        <w:tc>
          <w:tcPr>
            <w:vAlign w:val="center"/>
          </w:tcPr>
          <w:p w14:paraId="17BE167B"/>
        </w:tc>
        <w:tc>
          <w:tcPr>
            <w:vAlign w:val="center"/>
          </w:tcPr>
          <w:p w14:paraId="3C8C7C01">
            <w:r>
              <w:t>3258.03</w:t>
            </w:r>
          </w:p>
        </w:tc>
        <w:tc>
          <w:tcPr>
            <w:vAlign w:val="center"/>
          </w:tcPr>
          <w:p w14:paraId="602D3C8A">
            <w:r>
              <w:t>1.000</w:t>
            </w:r>
          </w:p>
        </w:tc>
        <w:tc>
          <w:tcPr>
            <w:vAlign w:val="center"/>
          </w:tcPr>
          <w:p w14:paraId="75ECFCA7">
            <w:r>
              <w:t>0.48</w:t>
            </w:r>
          </w:p>
        </w:tc>
        <w:tc>
          <w:tcPr>
            <w:vAlign w:val="center"/>
          </w:tcPr>
          <w:p w14:paraId="5E729660">
            <w:r>
              <w:t>3.75</w:t>
            </w:r>
          </w:p>
        </w:tc>
        <w:tc>
          <w:tcPr>
            <w:vAlign w:val="center"/>
          </w:tcPr>
          <w:p w14:paraId="0506A039">
            <w:r>
              <w:t>0.70</w:t>
            </w:r>
          </w:p>
        </w:tc>
      </w:tr>
    </w:tbl>
    <w:p w14:paraId="506DBF5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5" w:name="_Toc5490"/>
      <w:r>
        <w:rPr>
          <w:kern w:val="2"/>
          <w:szCs w:val="24"/>
          <w:lang w:val="en-US"/>
        </w:rPr>
        <w:t>外窗热工</w:t>
      </w:r>
      <w:bookmarkEnd w:id="55"/>
    </w:p>
    <w:p w14:paraId="4FBE0A01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6" w:name="_Toc31167"/>
      <w:r>
        <w:rPr>
          <w:kern w:val="2"/>
          <w:szCs w:val="24"/>
          <w:lang w:val="en-US"/>
        </w:rPr>
        <w:t>外窗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33"/>
        <w:gridCol w:w="792"/>
        <w:gridCol w:w="792"/>
        <w:gridCol w:w="939"/>
        <w:gridCol w:w="939"/>
        <w:gridCol w:w="939"/>
        <w:gridCol w:w="1703"/>
      </w:tblGrid>
      <w:tr w14:paraId="68540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80896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2C6BAB0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16A0786E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25345C78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09D9F0B">
            <w:pPr>
              <w:jc w:val="center"/>
            </w:pPr>
            <w:r>
              <w:t>夏季太阳得热系数</w:t>
            </w:r>
          </w:p>
        </w:tc>
        <w:tc>
          <w:tcPr>
            <w:shd w:val="clear" w:color="auto" w:fill="E6E6E6"/>
            <w:vAlign w:val="center"/>
          </w:tcPr>
          <w:p w14:paraId="53DE719E">
            <w:pPr>
              <w:jc w:val="center"/>
            </w:pPr>
            <w:r>
              <w:t>冬季太阳得热系数</w:t>
            </w:r>
          </w:p>
        </w:tc>
        <w:tc>
          <w:tcPr>
            <w:shd w:val="clear" w:color="auto" w:fill="E6E6E6"/>
            <w:vAlign w:val="center"/>
          </w:tcPr>
          <w:p w14:paraId="68AB69F2"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AD8F666">
            <w:pPr>
              <w:jc w:val="center"/>
            </w:pPr>
            <w:r>
              <w:t>数据来源</w:t>
            </w:r>
          </w:p>
        </w:tc>
      </w:tr>
      <w:tr w14:paraId="22916A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44F076B5">
            <w:r>
              <w:t>1</w:t>
            </w:r>
          </w:p>
        </w:tc>
        <w:tc>
          <w:tcPr>
            <w:vMerge w:val="restart"/>
            <w:vAlign w:val="center"/>
          </w:tcPr>
          <w:p w14:paraId="75117F90">
            <w:r>
              <w:t>平开隔热铝合金窗(34mm隔热条)-5Low-E+9Ar+5+9Ar+5（暖边）</w:t>
            </w:r>
          </w:p>
        </w:tc>
        <w:tc>
          <w:tcPr>
            <w:vAlign w:val="center"/>
          </w:tcPr>
          <w:p w14:paraId="13739A62">
            <w:r>
              <w:t>65</w:t>
            </w:r>
          </w:p>
        </w:tc>
        <w:tc>
          <w:tcPr>
            <w:vAlign w:val="center"/>
          </w:tcPr>
          <w:p w14:paraId="4FE14F43">
            <w:r>
              <w:t>1.70</w:t>
            </w:r>
          </w:p>
        </w:tc>
        <w:tc>
          <w:tcPr>
            <w:vAlign w:val="center"/>
          </w:tcPr>
          <w:p w14:paraId="27726369">
            <w:r>
              <w:t>0.06</w:t>
            </w:r>
          </w:p>
        </w:tc>
        <w:tc>
          <w:tcPr>
            <w:vAlign w:val="center"/>
          </w:tcPr>
          <w:p w14:paraId="13304FF7">
            <w:r>
              <w:t>0.06</w:t>
            </w:r>
          </w:p>
        </w:tc>
        <w:tc>
          <w:tcPr>
            <w:vAlign w:val="center"/>
          </w:tcPr>
          <w:p w14:paraId="75E0121F">
            <w:r>
              <w:t>0.720</w:t>
            </w:r>
          </w:p>
        </w:tc>
        <w:tc>
          <w:tcPr>
            <w:vAlign w:val="center"/>
          </w:tcPr>
          <w:p w14:paraId="5C7A3B4F">
            <w:r>
              <w:t>江苏居住建筑热环境与节能设计标准 DB32/4066-2021</w:t>
            </w:r>
          </w:p>
        </w:tc>
      </w:tr>
      <w:tr w14:paraId="1DE2A2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0243096"/>
        </w:tc>
        <w:tc>
          <w:tcPr>
            <w:vMerge w:val="continue"/>
            <w:vAlign w:val="center"/>
          </w:tcPr>
          <w:p w14:paraId="797414EC"/>
        </w:tc>
        <w:tc>
          <w:tcPr>
            <w:gridSpan w:val="6"/>
            <w:shd w:val="clear" w:color="auto" w:fill="E6E6E6"/>
            <w:vAlign w:val="center"/>
          </w:tcPr>
          <w:p w14:paraId="07A09E90">
            <w:pPr>
              <w:jc w:val="center"/>
            </w:pPr>
            <w:r>
              <w:t>窗编号</w:t>
            </w:r>
          </w:p>
        </w:tc>
      </w:tr>
      <w:tr w14:paraId="740313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62C9AD"/>
        </w:tc>
        <w:tc>
          <w:tcPr>
            <w:vMerge w:val="continue"/>
            <w:vAlign w:val="center"/>
          </w:tcPr>
          <w:p w14:paraId="49DD78F4"/>
        </w:tc>
        <w:tc>
          <w:tcPr>
            <w:gridSpan w:val="6"/>
            <w:vAlign w:val="center"/>
          </w:tcPr>
          <w:p w14:paraId="3F028BC6">
            <w:r>
              <w:t>幕墙</w:t>
            </w:r>
          </w:p>
        </w:tc>
      </w:tr>
      <w:tr w14:paraId="2DF5AB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C608922">
            <w:r>
              <w:t>2</w:t>
            </w:r>
          </w:p>
        </w:tc>
        <w:tc>
          <w:tcPr>
            <w:vMerge w:val="restart"/>
            <w:vAlign w:val="center"/>
          </w:tcPr>
          <w:p w14:paraId="7CCB2379">
            <w:r>
              <w:t>断桥铝合金型材窗24mm 5+0.15V+5Low-E+20A 百叶+5</w:t>
            </w:r>
          </w:p>
        </w:tc>
        <w:tc>
          <w:tcPr>
            <w:vAlign w:val="center"/>
          </w:tcPr>
          <w:p w14:paraId="58F4C727">
            <w:r>
              <w:t>18</w:t>
            </w:r>
          </w:p>
        </w:tc>
        <w:tc>
          <w:tcPr>
            <w:vAlign w:val="center"/>
          </w:tcPr>
          <w:p w14:paraId="7BA56A49">
            <w:r>
              <w:t>1.31</w:t>
            </w:r>
          </w:p>
        </w:tc>
        <w:tc>
          <w:tcPr>
            <w:vAlign w:val="center"/>
          </w:tcPr>
          <w:p w14:paraId="62064387">
            <w:r>
              <w:t>0.06</w:t>
            </w:r>
          </w:p>
        </w:tc>
        <w:tc>
          <w:tcPr>
            <w:vAlign w:val="center"/>
          </w:tcPr>
          <w:p w14:paraId="031C876B">
            <w:r>
              <w:t>0.48</w:t>
            </w:r>
          </w:p>
        </w:tc>
        <w:tc>
          <w:tcPr>
            <w:vAlign w:val="center"/>
          </w:tcPr>
          <w:p w14:paraId="23DF2C01">
            <w:r>
              <w:t>0.680</w:t>
            </w:r>
          </w:p>
        </w:tc>
        <w:tc>
          <w:tcPr>
            <w:vAlign w:val="center"/>
          </w:tcPr>
          <w:p w14:paraId="11C60BF9">
            <w:r>
              <w:t>湖南省居住建筑节能设计标准 DBJ43/T025-2022</w:t>
            </w:r>
          </w:p>
        </w:tc>
      </w:tr>
      <w:tr w14:paraId="4619C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ED8308"/>
        </w:tc>
        <w:tc>
          <w:tcPr>
            <w:vMerge w:val="continue"/>
            <w:vAlign w:val="center"/>
          </w:tcPr>
          <w:p w14:paraId="180A5DE0"/>
        </w:tc>
        <w:tc>
          <w:tcPr>
            <w:gridSpan w:val="6"/>
            <w:shd w:val="clear" w:color="auto" w:fill="E6E6E6"/>
            <w:vAlign w:val="center"/>
          </w:tcPr>
          <w:p w14:paraId="1CB3132C">
            <w:pPr>
              <w:jc w:val="center"/>
            </w:pPr>
            <w:r>
              <w:t>窗编号</w:t>
            </w:r>
          </w:p>
        </w:tc>
      </w:tr>
      <w:tr w14:paraId="75C587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839C89"/>
        </w:tc>
        <w:tc>
          <w:tcPr>
            <w:vMerge w:val="continue"/>
            <w:vAlign w:val="center"/>
          </w:tcPr>
          <w:p w14:paraId="37F7DE25"/>
        </w:tc>
        <w:tc>
          <w:tcPr>
            <w:gridSpan w:val="6"/>
            <w:vAlign w:val="center"/>
          </w:tcPr>
          <w:p w14:paraId="03D1B69B">
            <w:r>
              <w:t>C0928，C0935，C1828，C1828[0029]，C1828[1829]，C1835，C4328，C7028，C7228，C7728，C7328，，C1815，C3128，C3328，C3828，C5028，C5428，C14428，C3528，C3928，C7428，C7528</w:t>
            </w:r>
          </w:p>
        </w:tc>
      </w:tr>
    </w:tbl>
    <w:p w14:paraId="033739D1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7" w:name="_Toc16621"/>
      <w:r>
        <w:rPr>
          <w:kern w:val="2"/>
          <w:szCs w:val="24"/>
          <w:lang w:val="en-US"/>
        </w:rPr>
        <w:t>外遮阳类型</w:t>
      </w:r>
      <w:bookmarkEnd w:id="57"/>
    </w:p>
    <w:p w14:paraId="256FB04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有中置遮阳.</w:t>
      </w:r>
    </w:p>
    <w:p w14:paraId="43D689A7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平板遮阳</w:t>
      </w:r>
    </w:p>
    <w:p w14:paraId="509A2537"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18021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A4EBB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637AE3F4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2BCB585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10D39C1B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2DEFF715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042C368A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01218E03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3E800478">
            <w:pPr>
              <w:jc w:val="center"/>
            </w:pPr>
            <w:r>
              <w:t>挡板透射η*</w:t>
            </w:r>
          </w:p>
        </w:tc>
      </w:tr>
      <w:tr w14:paraId="1C21BA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8B8F9A">
            <w:r>
              <w:t>1</w:t>
            </w:r>
          </w:p>
        </w:tc>
        <w:tc>
          <w:tcPr>
            <w:vAlign w:val="center"/>
          </w:tcPr>
          <w:p w14:paraId="1050832F">
            <w:r>
              <w:t>平板遮阳0</w:t>
            </w:r>
          </w:p>
        </w:tc>
        <w:tc>
          <w:tcPr>
            <w:vAlign w:val="center"/>
          </w:tcPr>
          <w:p w14:paraId="47FA8CB5">
            <w:r>
              <w:t>3.000</w:t>
            </w:r>
          </w:p>
        </w:tc>
        <w:tc>
          <w:tcPr>
            <w:vAlign w:val="center"/>
          </w:tcPr>
          <w:p w14:paraId="4B42487D">
            <w:r>
              <w:t>0.000</w:t>
            </w:r>
          </w:p>
        </w:tc>
        <w:tc>
          <w:tcPr>
            <w:vAlign w:val="center"/>
          </w:tcPr>
          <w:p w14:paraId="38074F13">
            <w:r>
              <w:t>0.200</w:t>
            </w:r>
          </w:p>
        </w:tc>
        <w:tc>
          <w:tcPr>
            <w:vAlign w:val="center"/>
          </w:tcPr>
          <w:p w14:paraId="5C498756">
            <w:r>
              <w:t>0.000</w:t>
            </w:r>
          </w:p>
        </w:tc>
        <w:tc>
          <w:tcPr>
            <w:vAlign w:val="center"/>
          </w:tcPr>
          <w:p w14:paraId="51EED539">
            <w:r>
              <w:t>0.000</w:t>
            </w:r>
          </w:p>
        </w:tc>
        <w:tc>
          <w:tcPr>
            <w:vAlign w:val="center"/>
          </w:tcPr>
          <w:p w14:paraId="6A7DB86D">
            <w:r>
              <w:t>0.000</w:t>
            </w:r>
          </w:p>
        </w:tc>
      </w:tr>
      <w:tr w14:paraId="7A44C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E8791C">
            <w:r>
              <w:t>2</w:t>
            </w:r>
          </w:p>
        </w:tc>
        <w:tc>
          <w:tcPr>
            <w:vAlign w:val="center"/>
          </w:tcPr>
          <w:p w14:paraId="6DEC0E44">
            <w:r>
              <w:t>外遮阳_1</w:t>
            </w:r>
          </w:p>
        </w:tc>
        <w:tc>
          <w:tcPr>
            <w:vAlign w:val="center"/>
          </w:tcPr>
          <w:p w14:paraId="03517710">
            <w:r>
              <w:t>1.000</w:t>
            </w:r>
          </w:p>
        </w:tc>
        <w:tc>
          <w:tcPr>
            <w:vAlign w:val="center"/>
          </w:tcPr>
          <w:p w14:paraId="7E537CB0">
            <w:r>
              <w:t>0.000</w:t>
            </w:r>
          </w:p>
        </w:tc>
        <w:tc>
          <w:tcPr>
            <w:vAlign w:val="center"/>
          </w:tcPr>
          <w:p w14:paraId="5777D3C5">
            <w:r>
              <w:t>0.000</w:t>
            </w:r>
          </w:p>
        </w:tc>
        <w:tc>
          <w:tcPr>
            <w:vAlign w:val="center"/>
          </w:tcPr>
          <w:p w14:paraId="74F01034">
            <w:r>
              <w:t>0.000</w:t>
            </w:r>
          </w:p>
        </w:tc>
        <w:tc>
          <w:tcPr>
            <w:vAlign w:val="center"/>
          </w:tcPr>
          <w:p w14:paraId="61801B30">
            <w:r>
              <w:t>0.000</w:t>
            </w:r>
          </w:p>
        </w:tc>
        <w:tc>
          <w:tcPr>
            <w:vAlign w:val="center"/>
          </w:tcPr>
          <w:p w14:paraId="067F3CA2">
            <w:r>
              <w:t>0.000</w:t>
            </w:r>
          </w:p>
        </w:tc>
      </w:tr>
    </w:tbl>
    <w:p w14:paraId="24701F02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百叶遮阳</w:t>
      </w:r>
    </w:p>
    <w:p w14:paraId="772B8354">
      <w:pPr>
        <w:widowControl w:val="0"/>
        <w:jc w:val="both"/>
        <w:rPr>
          <w:kern w:val="2"/>
          <w:szCs w:val="24"/>
          <w:lang w:val="en-US"/>
        </w:rPr>
      </w:pPr>
      <w:r>
        <w:drawing>
          <wp:inline distT="0" distB="0" distL="0" distR="0">
            <wp:extent cx="4048125" cy="24669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7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2999"/>
        <w:gridCol w:w="1409"/>
        <w:gridCol w:w="1409"/>
        <w:gridCol w:w="1409"/>
      </w:tblGrid>
      <w:tr w14:paraId="604E17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BAF16D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40225199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E3CFC5E">
            <w:pPr>
              <w:jc w:val="center"/>
            </w:pPr>
            <w:r>
              <w:t>挑出</w:t>
            </w:r>
            <w:r>
              <w:br w:type="textWrapping"/>
            </w:r>
            <w:r>
              <w:t>A (m)</w:t>
            </w:r>
          </w:p>
        </w:tc>
        <w:tc>
          <w:tcPr>
            <w:shd w:val="clear" w:color="auto" w:fill="E6E6E6"/>
            <w:vAlign w:val="center"/>
          </w:tcPr>
          <w:p w14:paraId="3A3BD715">
            <w:pPr>
              <w:jc w:val="center"/>
            </w:pPr>
            <w:r>
              <w:t>百叶间距</w:t>
            </w:r>
            <w:r>
              <w:br w:type="textWrapping"/>
            </w:r>
            <w:r>
              <w:t>D (m)</w:t>
            </w:r>
          </w:p>
        </w:tc>
        <w:tc>
          <w:tcPr>
            <w:shd w:val="clear" w:color="auto" w:fill="E6E6E6"/>
            <w:vAlign w:val="center"/>
          </w:tcPr>
          <w:p w14:paraId="05C4AF9D">
            <w:pPr>
              <w:jc w:val="center"/>
            </w:pPr>
            <w:r>
              <w:t>下垂</w:t>
            </w:r>
            <w:r>
              <w:br w:type="textWrapping"/>
            </w:r>
            <w:r>
              <w:t>C (m)</w:t>
            </w:r>
          </w:p>
        </w:tc>
      </w:tr>
      <w:tr w14:paraId="6A58DC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C16C8A8">
            <w:r>
              <w:t>1</w:t>
            </w:r>
          </w:p>
        </w:tc>
        <w:tc>
          <w:tcPr>
            <w:vAlign w:val="center"/>
          </w:tcPr>
          <w:p w14:paraId="4E1BBC84">
            <w:r>
              <w:t>百叶遮阳0</w:t>
            </w:r>
          </w:p>
        </w:tc>
        <w:tc>
          <w:tcPr>
            <w:vAlign w:val="center"/>
          </w:tcPr>
          <w:p w14:paraId="2E41CA3E">
            <w:r>
              <w:t>0.200</w:t>
            </w:r>
          </w:p>
        </w:tc>
        <w:tc>
          <w:tcPr>
            <w:vAlign w:val="center"/>
          </w:tcPr>
          <w:p w14:paraId="624045ED">
            <w:r>
              <w:t>0.400</w:t>
            </w:r>
          </w:p>
        </w:tc>
        <w:tc>
          <w:tcPr>
            <w:vAlign w:val="center"/>
          </w:tcPr>
          <w:p w14:paraId="2E73BBB6">
            <w:r>
              <w:t>0.200</w:t>
            </w:r>
          </w:p>
        </w:tc>
      </w:tr>
    </w:tbl>
    <w:p w14:paraId="48EA544C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58" w:name="_Toc980"/>
      <w:r>
        <w:rPr>
          <w:kern w:val="2"/>
          <w:szCs w:val="24"/>
          <w:lang w:val="en-US"/>
        </w:rPr>
        <w:t>总体热工性能</w:t>
      </w:r>
      <w:bookmarkEnd w:id="5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792"/>
        <w:gridCol w:w="792"/>
        <w:gridCol w:w="1245"/>
        <w:gridCol w:w="1245"/>
        <w:gridCol w:w="905"/>
        <w:gridCol w:w="2258"/>
        <w:gridCol w:w="962"/>
      </w:tblGrid>
      <w:tr w14:paraId="316806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5DF829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CEF8EA4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78CDF4A6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3DFD0BA4">
            <w:pPr>
              <w:jc w:val="center"/>
            </w:pPr>
            <w:r>
              <w:t>夏季综合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6949A70E">
            <w:pPr>
              <w:jc w:val="center"/>
            </w:pPr>
            <w:r>
              <w:t>冬季综合</w:t>
            </w:r>
            <w:r>
              <w:br w:type="textWrapping"/>
            </w: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 w14:paraId="27D26AB0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FB1AB86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4A88C4DC">
            <w:pPr>
              <w:jc w:val="center"/>
            </w:pPr>
            <w:r>
              <w:t>结论</w:t>
            </w:r>
          </w:p>
        </w:tc>
      </w:tr>
      <w:tr w14:paraId="5B609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53C905">
            <w:r>
              <w:t>南向</w:t>
            </w:r>
          </w:p>
        </w:tc>
        <w:tc>
          <w:tcPr>
            <w:vAlign w:val="center"/>
          </w:tcPr>
          <w:p w14:paraId="06EF3FC3">
            <w:r>
              <w:t>700.31</w:t>
            </w:r>
          </w:p>
        </w:tc>
        <w:tc>
          <w:tcPr>
            <w:vAlign w:val="center"/>
          </w:tcPr>
          <w:p w14:paraId="59004B35">
            <w:r>
              <w:t>1.33</w:t>
            </w:r>
          </w:p>
        </w:tc>
        <w:tc>
          <w:tcPr>
            <w:vAlign w:val="center"/>
          </w:tcPr>
          <w:p w14:paraId="2BD85F5E">
            <w:r>
              <w:t>0.06</w:t>
            </w:r>
          </w:p>
        </w:tc>
        <w:tc>
          <w:tcPr>
            <w:vAlign w:val="center"/>
          </w:tcPr>
          <w:p w14:paraId="56856DF1">
            <w:r>
              <w:t>0.42</w:t>
            </w:r>
          </w:p>
        </w:tc>
        <w:tc>
          <w:tcPr>
            <w:vAlign w:val="center"/>
          </w:tcPr>
          <w:p w14:paraId="3399AD19">
            <w:r>
              <w:t>0.45</w:t>
            </w:r>
          </w:p>
        </w:tc>
        <w:tc>
          <w:tcPr>
            <w:vAlign w:val="center"/>
          </w:tcPr>
          <w:p w14:paraId="74F37FD7">
            <w:r>
              <w:t>K≤2.20, SHGCSum≤0.15, SHGCWin≥0.40</w:t>
            </w:r>
          </w:p>
        </w:tc>
        <w:tc>
          <w:tcPr>
            <w:vAlign w:val="center"/>
          </w:tcPr>
          <w:p w14:paraId="220BB5E7">
            <w:r>
              <w:t>不需要</w:t>
            </w:r>
          </w:p>
        </w:tc>
      </w:tr>
      <w:tr w14:paraId="39F563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ACC9FF">
            <w:r>
              <w:t>北向</w:t>
            </w:r>
          </w:p>
        </w:tc>
        <w:tc>
          <w:tcPr>
            <w:vAlign w:val="center"/>
          </w:tcPr>
          <w:p w14:paraId="5C8E46FE">
            <w:r>
              <w:t>697.40</w:t>
            </w:r>
          </w:p>
        </w:tc>
        <w:tc>
          <w:tcPr>
            <w:vAlign w:val="center"/>
          </w:tcPr>
          <w:p w14:paraId="70D5E20C">
            <w:r>
              <w:t>1.46</w:t>
            </w:r>
          </w:p>
        </w:tc>
        <w:tc>
          <w:tcPr>
            <w:vAlign w:val="center"/>
          </w:tcPr>
          <w:p w14:paraId="30ACBA89">
            <w:r>
              <w:t>0.05</w:t>
            </w:r>
          </w:p>
        </w:tc>
        <w:tc>
          <w:tcPr>
            <w:vAlign w:val="center"/>
          </w:tcPr>
          <w:p w14:paraId="4A14C8F8">
            <w:r>
              <w:t>0.26</w:t>
            </w:r>
          </w:p>
        </w:tc>
        <w:tc>
          <w:tcPr>
            <w:vAlign w:val="center"/>
          </w:tcPr>
          <w:p w14:paraId="5BF58E70">
            <w:r>
              <w:t>0.46</w:t>
            </w:r>
          </w:p>
        </w:tc>
        <w:tc>
          <w:tcPr>
            <w:vAlign w:val="center"/>
          </w:tcPr>
          <w:p w14:paraId="310AAF0F">
            <w:r>
              <w:t>K≤2.20, SHGCSum≤0.15, SHGCWin≥0.40</w:t>
            </w:r>
          </w:p>
        </w:tc>
        <w:tc>
          <w:tcPr>
            <w:vAlign w:val="center"/>
          </w:tcPr>
          <w:p w14:paraId="5D14CDA4">
            <w:r>
              <w:t>不需要</w:t>
            </w:r>
          </w:p>
        </w:tc>
      </w:tr>
      <w:tr w14:paraId="4D916B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A998D3">
            <w:r>
              <w:t>东向</w:t>
            </w:r>
          </w:p>
        </w:tc>
        <w:tc>
          <w:tcPr>
            <w:vAlign w:val="center"/>
          </w:tcPr>
          <w:p w14:paraId="44329977">
            <w:r>
              <w:t>390.48</w:t>
            </w:r>
          </w:p>
        </w:tc>
        <w:tc>
          <w:tcPr>
            <w:vAlign w:val="center"/>
          </w:tcPr>
          <w:p w14:paraId="19D7B37F">
            <w:r>
              <w:t>1.43</w:t>
            </w:r>
          </w:p>
        </w:tc>
        <w:tc>
          <w:tcPr>
            <w:vAlign w:val="center"/>
          </w:tcPr>
          <w:p w14:paraId="1D552937">
            <w:r>
              <w:t>0.06</w:t>
            </w:r>
          </w:p>
        </w:tc>
        <w:tc>
          <w:tcPr>
            <w:vAlign w:val="center"/>
          </w:tcPr>
          <w:p w14:paraId="7A40C19C">
            <w:r>
              <w:t>0.32</w:t>
            </w:r>
          </w:p>
        </w:tc>
        <w:tc>
          <w:tcPr>
            <w:vAlign w:val="center"/>
          </w:tcPr>
          <w:p w14:paraId="161F05D3">
            <w:r>
              <w:t>0.32</w:t>
            </w:r>
          </w:p>
        </w:tc>
        <w:tc>
          <w:tcPr>
            <w:vAlign w:val="center"/>
          </w:tcPr>
          <w:p w14:paraId="3963BD51">
            <w:r>
              <w:t>K≤2.20, SHGCSum≤0.15, SHGCWin≥0.40</w:t>
            </w:r>
          </w:p>
        </w:tc>
        <w:tc>
          <w:tcPr>
            <w:vAlign w:val="center"/>
          </w:tcPr>
          <w:p w14:paraId="58C8EA52">
            <w:r>
              <w:t>不需要</w:t>
            </w:r>
          </w:p>
        </w:tc>
      </w:tr>
      <w:tr w14:paraId="774777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0DCCE">
            <w:r>
              <w:t>西向</w:t>
            </w:r>
          </w:p>
        </w:tc>
        <w:tc>
          <w:tcPr>
            <w:vAlign w:val="center"/>
          </w:tcPr>
          <w:p w14:paraId="5032A69A">
            <w:r>
              <w:t>417.07</w:t>
            </w:r>
          </w:p>
        </w:tc>
        <w:tc>
          <w:tcPr>
            <w:vAlign w:val="center"/>
          </w:tcPr>
          <w:p w14:paraId="4F38B267">
            <w:r>
              <w:t>1.42</w:t>
            </w:r>
          </w:p>
        </w:tc>
        <w:tc>
          <w:tcPr>
            <w:vAlign w:val="center"/>
          </w:tcPr>
          <w:p w14:paraId="41A142AC">
            <w:r>
              <w:t>0.06</w:t>
            </w:r>
          </w:p>
        </w:tc>
        <w:tc>
          <w:tcPr>
            <w:vAlign w:val="center"/>
          </w:tcPr>
          <w:p w14:paraId="3FCE2E6B">
            <w:r>
              <w:t>0.33</w:t>
            </w:r>
          </w:p>
        </w:tc>
        <w:tc>
          <w:tcPr>
            <w:vAlign w:val="center"/>
          </w:tcPr>
          <w:p w14:paraId="5E7FF144">
            <w:r>
              <w:t>0.35</w:t>
            </w:r>
          </w:p>
        </w:tc>
        <w:tc>
          <w:tcPr>
            <w:vAlign w:val="center"/>
          </w:tcPr>
          <w:p w14:paraId="7FAC5239">
            <w:r>
              <w:t>K≤2.20, SHGCSum≤0.15, SHGCWin≥0.40</w:t>
            </w:r>
          </w:p>
        </w:tc>
        <w:tc>
          <w:tcPr>
            <w:vAlign w:val="center"/>
          </w:tcPr>
          <w:p w14:paraId="4CED6A31">
            <w:r>
              <w:t>不需要</w:t>
            </w:r>
          </w:p>
        </w:tc>
      </w:tr>
      <w:tr w14:paraId="6ED2DF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4DA150">
            <w:r>
              <w:t>综合平均</w:t>
            </w:r>
          </w:p>
        </w:tc>
        <w:tc>
          <w:tcPr>
            <w:vAlign w:val="center"/>
          </w:tcPr>
          <w:p w14:paraId="7DA1D7CF">
            <w:r>
              <w:t>2205.26</w:t>
            </w:r>
          </w:p>
        </w:tc>
        <w:tc>
          <w:tcPr>
            <w:vAlign w:val="center"/>
          </w:tcPr>
          <w:p w14:paraId="66A5B466">
            <w:r>
              <w:t>1.41</w:t>
            </w:r>
          </w:p>
        </w:tc>
        <w:tc>
          <w:tcPr>
            <w:vAlign w:val="center"/>
          </w:tcPr>
          <w:p w14:paraId="7CB87AC0">
            <w:r>
              <w:t>0.06</w:t>
            </w:r>
          </w:p>
        </w:tc>
        <w:tc>
          <w:tcPr>
            <w:vAlign w:val="center"/>
          </w:tcPr>
          <w:p w14:paraId="6D35F3E7">
            <w:r>
              <w:t>0.33</w:t>
            </w:r>
          </w:p>
        </w:tc>
        <w:tc>
          <w:tcPr>
            <w:vAlign w:val="center"/>
          </w:tcPr>
          <w:p w14:paraId="6E927E5A">
            <w:r>
              <w:t>0.40</w:t>
            </w:r>
          </w:p>
        </w:tc>
        <w:tc>
          <w:tcPr>
            <w:vAlign w:val="center"/>
          </w:tcPr>
          <w:p w14:paraId="7ACCF264"/>
        </w:tc>
        <w:tc>
          <w:tcPr>
            <w:vAlign w:val="center"/>
          </w:tcPr>
          <w:p w14:paraId="595E2A64"/>
        </w:tc>
      </w:tr>
      <w:tr w14:paraId="748820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9A3882">
            <w:r>
              <w:t>标准依据</w:t>
            </w:r>
          </w:p>
        </w:tc>
        <w:tc>
          <w:tcPr>
            <w:gridSpan w:val="7"/>
            <w:vAlign w:val="center"/>
          </w:tcPr>
          <w:p w14:paraId="7F1D7C9D">
            <w:r>
              <w:t>《近零能耗建筑技术标准》(GB/T51350-2019)第6.1.5条</w:t>
            </w:r>
          </w:p>
        </w:tc>
      </w:tr>
      <w:tr w14:paraId="7200D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BACA84">
            <w:r>
              <w:t>标准要求</w:t>
            </w:r>
          </w:p>
        </w:tc>
        <w:tc>
          <w:tcPr>
            <w:gridSpan w:val="7"/>
            <w:vAlign w:val="center"/>
          </w:tcPr>
          <w:p w14:paraId="220D88D6">
            <w:r>
              <w:t>K和SHGC值可按表6.1.5-2选取</w:t>
            </w:r>
          </w:p>
        </w:tc>
      </w:tr>
      <w:tr w14:paraId="47B38F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4D0275">
            <w:r>
              <w:t>结论</w:t>
            </w:r>
          </w:p>
        </w:tc>
        <w:tc>
          <w:tcPr>
            <w:gridSpan w:val="7"/>
            <w:vAlign w:val="center"/>
          </w:tcPr>
          <w:p w14:paraId="0C0E63BD">
            <w:r>
              <w:t>不需要</w:t>
            </w:r>
          </w:p>
        </w:tc>
      </w:tr>
    </w:tbl>
    <w:p w14:paraId="243CD155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14:paraId="6E67DF5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59" w:name="_Toc21439"/>
      <w:r>
        <w:rPr>
          <w:kern w:val="2"/>
          <w:szCs w:val="24"/>
          <w:lang w:val="en-US"/>
        </w:rPr>
        <w:t>外窗气密性</w:t>
      </w:r>
      <w:bookmarkEnd w:id="5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23D963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7973B3">
            <w:r>
              <w:t>最不利气密性等级</w:t>
            </w:r>
          </w:p>
        </w:tc>
        <w:tc>
          <w:tcPr>
            <w:vAlign w:val="center"/>
          </w:tcPr>
          <w:p w14:paraId="35ABAC88">
            <w:r>
              <w:t>8级（窗编号：）</w:t>
            </w:r>
          </w:p>
        </w:tc>
      </w:tr>
      <w:tr w14:paraId="792A1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7B4FFF">
            <w:r>
              <w:t>外窗气密性措施</w:t>
            </w:r>
          </w:p>
        </w:tc>
        <w:tc>
          <w:tcPr>
            <w:vAlign w:val="center"/>
          </w:tcPr>
          <w:p w14:paraId="717CD936"/>
        </w:tc>
      </w:tr>
      <w:tr w14:paraId="42229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199CF5F">
            <w:r>
              <w:t>标准依据</w:t>
            </w:r>
          </w:p>
        </w:tc>
        <w:tc>
          <w:tcPr>
            <w:vAlign w:val="center"/>
          </w:tcPr>
          <w:p w14:paraId="19DF9CA4">
            <w:r>
              <w:t>《近零能耗建筑技术标准》第6.1.4条，分级与检测方法《建筑幕墙、门窗通用技术条件》(GB/T31433-2015)</w:t>
            </w:r>
          </w:p>
        </w:tc>
      </w:tr>
      <w:tr w14:paraId="3CA430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AD6FAE">
            <w:r>
              <w:t>标准要求</w:t>
            </w:r>
          </w:p>
        </w:tc>
        <w:tc>
          <w:tcPr>
            <w:vAlign w:val="center"/>
          </w:tcPr>
          <w:p w14:paraId="0043A693">
            <w:r>
              <w:t>外窗及外门户门气密性不宜低于《建筑幕墙、门窗通用技术条件》(GB/T31433-2015)的8级</w:t>
            </w:r>
          </w:p>
        </w:tc>
      </w:tr>
      <w:tr w14:paraId="62B33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E669EA">
            <w:r>
              <w:t>结论</w:t>
            </w:r>
          </w:p>
        </w:tc>
        <w:tc>
          <w:tcPr>
            <w:vAlign w:val="center"/>
          </w:tcPr>
          <w:p w14:paraId="50AE41F5">
            <w:r>
              <w:t>适宜</w:t>
            </w:r>
          </w:p>
        </w:tc>
      </w:tr>
    </w:tbl>
    <w:p w14:paraId="44AE26D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0" w:name="_Toc13387"/>
      <w:r>
        <w:rPr>
          <w:kern w:val="2"/>
          <w:szCs w:val="24"/>
          <w:lang w:val="en-US"/>
        </w:rPr>
        <w:t>外门气密性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1795B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398C4A">
            <w:r>
              <w:t>最不利气密性等级</w:t>
            </w:r>
          </w:p>
        </w:tc>
        <w:tc>
          <w:tcPr>
            <w:vAlign w:val="center"/>
          </w:tcPr>
          <w:p w14:paraId="4E9328A4">
            <w:r>
              <w:t>8级（窗编号：M1221）</w:t>
            </w:r>
          </w:p>
        </w:tc>
      </w:tr>
      <w:tr w14:paraId="33DD37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041B2F">
            <w:r>
              <w:t>外门气密性措施</w:t>
            </w:r>
          </w:p>
        </w:tc>
        <w:tc>
          <w:tcPr>
            <w:vAlign w:val="center"/>
          </w:tcPr>
          <w:p w14:paraId="4C5A0373"/>
        </w:tc>
      </w:tr>
      <w:tr w14:paraId="4AA64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FD09FB">
            <w:r>
              <w:t>标准依据</w:t>
            </w:r>
          </w:p>
        </w:tc>
        <w:tc>
          <w:tcPr>
            <w:vAlign w:val="center"/>
          </w:tcPr>
          <w:p w14:paraId="1D7D4691">
            <w:r>
              <w:t>《近零能耗建筑技术标准》第6.1.4条，分级与检测方法《建筑幕墙、门窗通用技术条件》(GB/T31433-2015)</w:t>
            </w:r>
          </w:p>
        </w:tc>
      </w:tr>
      <w:tr w14:paraId="78BF10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3359D0">
            <w:r>
              <w:t>标准要求</w:t>
            </w:r>
          </w:p>
        </w:tc>
        <w:tc>
          <w:tcPr>
            <w:vAlign w:val="center"/>
          </w:tcPr>
          <w:p w14:paraId="78671813">
            <w:r>
              <w:t>外窗及外门户门气密性不宜低于《建筑幕墙、门窗通用技术条件》(GB/T31433-2015)的6级</w:t>
            </w:r>
          </w:p>
        </w:tc>
      </w:tr>
      <w:tr w14:paraId="50BAB2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CD83ED">
            <w:r>
              <w:t>结论</w:t>
            </w:r>
          </w:p>
        </w:tc>
        <w:tc>
          <w:tcPr>
            <w:vAlign w:val="center"/>
          </w:tcPr>
          <w:p w14:paraId="0A37B7EB">
            <w:r>
              <w:t>适宜</w:t>
            </w:r>
          </w:p>
        </w:tc>
      </w:tr>
    </w:tbl>
    <w:p w14:paraId="5034B80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1" w:name="_Toc4910"/>
      <w:r>
        <w:rPr>
          <w:kern w:val="2"/>
          <w:szCs w:val="24"/>
          <w:lang w:val="en-US"/>
        </w:rPr>
        <w:t>户门气密性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 w14:paraId="554315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D9DEBA">
            <w:r>
              <w:t>最不利气密性等级</w:t>
            </w:r>
          </w:p>
        </w:tc>
        <w:tc>
          <w:tcPr>
            <w:vAlign w:val="center"/>
          </w:tcPr>
          <w:p w14:paraId="0DD2439F">
            <w:r>
              <w:t>－</w:t>
            </w:r>
          </w:p>
        </w:tc>
      </w:tr>
      <w:tr w14:paraId="538FE1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9CE9B8">
            <w:r>
              <w:t>户门气密性措施</w:t>
            </w:r>
          </w:p>
        </w:tc>
        <w:tc>
          <w:tcPr>
            <w:vAlign w:val="center"/>
          </w:tcPr>
          <w:p w14:paraId="015AC2E8"/>
        </w:tc>
      </w:tr>
      <w:tr w14:paraId="74B429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059A12">
            <w:r>
              <w:t>标准依据</w:t>
            </w:r>
          </w:p>
        </w:tc>
        <w:tc>
          <w:tcPr>
            <w:vAlign w:val="center"/>
          </w:tcPr>
          <w:p w14:paraId="70B9C647">
            <w:r>
              <w:t>《近零能耗建筑技术标准》第6.1.4条，分级与检测方法《建筑幕墙、门窗通用技术条件》(GB/T31433-2015)</w:t>
            </w:r>
          </w:p>
        </w:tc>
      </w:tr>
      <w:tr w14:paraId="33F836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0CF661">
            <w:r>
              <w:t>标准要求</w:t>
            </w:r>
          </w:p>
        </w:tc>
        <w:tc>
          <w:tcPr>
            <w:vAlign w:val="center"/>
          </w:tcPr>
          <w:p w14:paraId="3CAB7800">
            <w:r>
              <w:t>外窗及外门户门气密性不宜低于《建筑幕墙、门窗通用技术条件》(GB/T31433-2015)的6级</w:t>
            </w:r>
          </w:p>
        </w:tc>
      </w:tr>
      <w:tr w14:paraId="4E082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AE0DC4">
            <w:r>
              <w:t>结论</w:t>
            </w:r>
          </w:p>
        </w:tc>
        <w:tc>
          <w:tcPr>
            <w:vAlign w:val="center"/>
          </w:tcPr>
          <w:p w14:paraId="01A9A9F3">
            <w:r>
              <w:t>－</w:t>
            </w:r>
          </w:p>
        </w:tc>
      </w:tr>
    </w:tbl>
    <w:p w14:paraId="3D701B0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62" w:name="_Toc24737"/>
      <w:r>
        <w:rPr>
          <w:kern w:val="2"/>
          <w:szCs w:val="24"/>
          <w:lang w:val="en-US"/>
        </w:rPr>
        <w:t>规定项检查</w:t>
      </w:r>
      <w:bookmarkEnd w:id="6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5BA85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8D5CA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C4E6BC1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553D0E19">
            <w:pPr>
              <w:jc w:val="center"/>
            </w:pPr>
            <w:r>
              <w:t>结论</w:t>
            </w:r>
          </w:p>
        </w:tc>
      </w:tr>
      <w:tr w14:paraId="3E02AF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C20773">
            <w:r>
              <w:t>1</w:t>
            </w:r>
          </w:p>
        </w:tc>
        <w:tc>
          <w:tcPr>
            <w:vAlign w:val="center"/>
          </w:tcPr>
          <w:p w14:paraId="7F816B6C">
            <w:r>
              <w:t>屋顶</w:t>
            </w:r>
          </w:p>
        </w:tc>
        <w:tc>
          <w:tcPr>
            <w:vAlign w:val="center"/>
          </w:tcPr>
          <w:p w14:paraId="1B80E870">
            <w:r>
              <w:t>不需要</w:t>
            </w:r>
          </w:p>
        </w:tc>
      </w:tr>
      <w:tr w14:paraId="32B5AD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863FF7">
            <w:r>
              <w:t>2</w:t>
            </w:r>
          </w:p>
        </w:tc>
        <w:tc>
          <w:tcPr>
            <w:vAlign w:val="center"/>
          </w:tcPr>
          <w:p w14:paraId="70DB7733">
            <w:r>
              <w:t>天窗类型</w:t>
            </w:r>
          </w:p>
        </w:tc>
        <w:tc>
          <w:tcPr>
            <w:vAlign w:val="center"/>
          </w:tcPr>
          <w:p w14:paraId="0F26B366">
            <w:r>
              <w:t>无屋顶透光部分</w:t>
            </w:r>
          </w:p>
        </w:tc>
      </w:tr>
      <w:tr w14:paraId="624548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4ECB7B">
            <w:r>
              <w:t>3</w:t>
            </w:r>
          </w:p>
        </w:tc>
        <w:tc>
          <w:tcPr>
            <w:vAlign w:val="center"/>
          </w:tcPr>
          <w:p w14:paraId="409AF7E7">
            <w:r>
              <w:t>外墙</w:t>
            </w:r>
          </w:p>
        </w:tc>
        <w:tc>
          <w:tcPr>
            <w:vAlign w:val="center"/>
          </w:tcPr>
          <w:p w14:paraId="2F854EB6">
            <w:r>
              <w:t>不需要</w:t>
            </w:r>
          </w:p>
        </w:tc>
      </w:tr>
      <w:tr w14:paraId="26099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F527C6">
            <w:r>
              <w:t>4</w:t>
            </w:r>
          </w:p>
        </w:tc>
        <w:tc>
          <w:tcPr>
            <w:vAlign w:val="center"/>
          </w:tcPr>
          <w:p w14:paraId="1E112F43">
            <w:r>
              <w:t>外窗热工</w:t>
            </w:r>
          </w:p>
        </w:tc>
        <w:tc>
          <w:tcPr>
            <w:vAlign w:val="center"/>
          </w:tcPr>
          <w:p w14:paraId="4395C511">
            <w:r>
              <w:t>不需要</w:t>
            </w:r>
          </w:p>
        </w:tc>
      </w:tr>
      <w:tr w14:paraId="76D9D8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8FB192">
            <w:r>
              <w:t>5</w:t>
            </w:r>
          </w:p>
        </w:tc>
        <w:tc>
          <w:tcPr>
            <w:vAlign w:val="center"/>
          </w:tcPr>
          <w:p w14:paraId="67A54E2A">
            <w:r>
              <w:t>外窗气密性</w:t>
            </w:r>
          </w:p>
        </w:tc>
        <w:tc>
          <w:tcPr>
            <w:vAlign w:val="center"/>
          </w:tcPr>
          <w:p w14:paraId="186AD0C6">
            <w:r>
              <w:t>适宜</w:t>
            </w:r>
          </w:p>
        </w:tc>
      </w:tr>
      <w:tr w14:paraId="0F6AEF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F4F1B3">
            <w:r>
              <w:t>6</w:t>
            </w:r>
          </w:p>
        </w:tc>
        <w:tc>
          <w:tcPr>
            <w:vAlign w:val="center"/>
          </w:tcPr>
          <w:p w14:paraId="09DE2296">
            <w:r>
              <w:t>外门气密性</w:t>
            </w:r>
          </w:p>
        </w:tc>
        <w:tc>
          <w:tcPr>
            <w:vAlign w:val="center"/>
          </w:tcPr>
          <w:p w14:paraId="3C9AD37A">
            <w:r>
              <w:t>适宜</w:t>
            </w:r>
          </w:p>
        </w:tc>
      </w:tr>
      <w:tr w14:paraId="71B196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ECE4EB">
            <w:r>
              <w:t>7</w:t>
            </w:r>
          </w:p>
        </w:tc>
        <w:tc>
          <w:tcPr>
            <w:vAlign w:val="center"/>
          </w:tcPr>
          <w:p w14:paraId="482E751C">
            <w:r>
              <w:t>户门气密性</w:t>
            </w:r>
          </w:p>
        </w:tc>
        <w:tc>
          <w:tcPr>
            <w:vAlign w:val="center"/>
          </w:tcPr>
          <w:p w14:paraId="3BC0AF83">
            <w:r>
              <w:t>适宜</w:t>
            </w:r>
          </w:p>
        </w:tc>
      </w:tr>
    </w:tbl>
    <w:p w14:paraId="3AF39D2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63" w:name="_Toc14056"/>
      <w:r>
        <w:rPr>
          <w:kern w:val="2"/>
          <w:szCs w:val="24"/>
          <w:lang w:val="en-US"/>
        </w:rPr>
        <w:t>围护结构概况</w:t>
      </w:r>
      <w:bookmarkEnd w:id="63"/>
    </w:p>
    <w:p w14:paraId="0EC13D39"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60"/>
        <w:gridCol w:w="981"/>
        <w:gridCol w:w="981"/>
        <w:gridCol w:w="1145"/>
        <w:gridCol w:w="826"/>
        <w:gridCol w:w="1042"/>
        <w:gridCol w:w="1237"/>
      </w:tblGrid>
      <w:tr w14:paraId="76B798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23479D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0D72252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4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64"/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6F06E62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基准建筑</w:t>
            </w:r>
            <w:bookmarkEnd w:id="65"/>
          </w:p>
        </w:tc>
      </w:tr>
      <w:tr w14:paraId="5F3C2C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1671BB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7C5B3FE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544C8A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6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0.18</w:t>
            </w:r>
            <w:bookmarkEnd w:id="66"/>
          </w:p>
          <w:p w14:paraId="53AF71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7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5.53</w:t>
            </w:r>
            <w:bookmarkEnd w:id="67"/>
          </w:p>
        </w:tc>
        <w:tc>
          <w:tcPr>
            <w:tcW w:w="1586" w:type="pct"/>
            <w:gridSpan w:val="3"/>
            <w:vAlign w:val="center"/>
          </w:tcPr>
          <w:p w14:paraId="4DBC6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8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0.50</w:t>
            </w:r>
            <w:bookmarkEnd w:id="68"/>
          </w:p>
          <w:p w14:paraId="0C922F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9" w:name="参照建筑屋顶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3.10</w:t>
            </w:r>
            <w:bookmarkEnd w:id="69"/>
          </w:p>
        </w:tc>
      </w:tr>
      <w:tr w14:paraId="1F0876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9E342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228357B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29D8D7A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0.48</w:t>
            </w:r>
            <w:bookmarkEnd w:id="70"/>
          </w:p>
          <w:p w14:paraId="23C8793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3.75</w:t>
            </w:r>
            <w:bookmarkEnd w:id="71"/>
          </w:p>
        </w:tc>
        <w:tc>
          <w:tcPr>
            <w:tcW w:w="1586" w:type="pct"/>
            <w:gridSpan w:val="3"/>
            <w:vAlign w:val="center"/>
          </w:tcPr>
          <w:p w14:paraId="798D66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2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0.80</w:t>
            </w:r>
            <w:bookmarkEnd w:id="72"/>
          </w:p>
          <w:p w14:paraId="5CE02C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3" w:name="参照建筑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3.20</w:t>
            </w:r>
            <w:bookmarkEnd w:id="73"/>
          </w:p>
        </w:tc>
      </w:tr>
      <w:tr w14:paraId="798712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8561B72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22A888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93CB25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0.71</w:t>
            </w:r>
            <w:bookmarkEnd w:id="74"/>
          </w:p>
          <w:p w14:paraId="368BB51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1.17</w:t>
            </w:r>
            <w:bookmarkEnd w:id="75"/>
          </w:p>
        </w:tc>
        <w:tc>
          <w:tcPr>
            <w:tcW w:w="1586" w:type="pct"/>
            <w:gridSpan w:val="3"/>
            <w:vAlign w:val="center"/>
          </w:tcPr>
          <w:p w14:paraId="7E44E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6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0.70</w:t>
            </w:r>
            <w:bookmarkEnd w:id="76"/>
          </w:p>
          <w:p w14:paraId="28AFC0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77" w:name="参照建筑挑空楼板D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1.19</w:t>
            </w:r>
            <w:bookmarkEnd w:id="77"/>
          </w:p>
        </w:tc>
      </w:tr>
      <w:tr w14:paraId="024A4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17FB5F9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0F4D3E4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31A41B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8"/>
          </w:p>
          <w:p w14:paraId="4B71793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79"/>
          </w:p>
        </w:tc>
        <w:tc>
          <w:tcPr>
            <w:tcW w:w="1586" w:type="pct"/>
            <w:gridSpan w:val="3"/>
            <w:vAlign w:val="center"/>
          </w:tcPr>
          <w:p w14:paraId="7A0E4B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0"/>
          </w:p>
          <w:p w14:paraId="5B4507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81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81"/>
          </w:p>
        </w:tc>
      </w:tr>
      <w:tr w14:paraId="41233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5576BE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47734D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D6F6BC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26859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D97D3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748760B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0896876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11D641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63AC1F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5D3E7BE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25CFD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" w:type="pct"/>
            <w:vMerge w:val="continue"/>
            <w:vAlign w:val="center"/>
          </w:tcPr>
          <w:p w14:paraId="7E91350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23AC71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501" w:type="pct"/>
            <w:vAlign w:val="center"/>
          </w:tcPr>
          <w:p w14:paraId="2984CC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0.45</w:t>
            </w:r>
            <w:bookmarkEnd w:id="82"/>
          </w:p>
        </w:tc>
        <w:tc>
          <w:tcPr>
            <w:tcW w:w="501" w:type="pct"/>
            <w:vAlign w:val="center"/>
          </w:tcPr>
          <w:p w14:paraId="66B0D4A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1.33</w:t>
            </w:r>
            <w:bookmarkEnd w:id="83"/>
          </w:p>
        </w:tc>
        <w:tc>
          <w:tcPr>
            <w:tcW w:w="585" w:type="pct"/>
            <w:vAlign w:val="center"/>
          </w:tcPr>
          <w:p w14:paraId="28DA9C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0.24</w:t>
            </w:r>
            <w:bookmarkEnd w:id="84"/>
          </w:p>
        </w:tc>
        <w:tc>
          <w:tcPr>
            <w:tcW w:w="422" w:type="pct"/>
            <w:vAlign w:val="center"/>
          </w:tcPr>
          <w:p w14:paraId="65AFDD4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85"/>
          </w:p>
        </w:tc>
        <w:tc>
          <w:tcPr>
            <w:tcW w:w="532" w:type="pct"/>
            <w:vAlign w:val="center"/>
          </w:tcPr>
          <w:p w14:paraId="26CA06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86"/>
          </w:p>
        </w:tc>
        <w:tc>
          <w:tcPr>
            <w:tcW w:w="632" w:type="pct"/>
            <w:vAlign w:val="center"/>
          </w:tcPr>
          <w:p w14:paraId="2F59DF1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参照建筑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87"/>
          </w:p>
        </w:tc>
      </w:tr>
      <w:tr w14:paraId="563A49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1E58D5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4E6CE4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501" w:type="pct"/>
            <w:vAlign w:val="center"/>
          </w:tcPr>
          <w:p w14:paraId="42813A0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0.46</w:t>
            </w:r>
            <w:bookmarkEnd w:id="88"/>
          </w:p>
        </w:tc>
        <w:tc>
          <w:tcPr>
            <w:tcW w:w="501" w:type="pct"/>
            <w:vAlign w:val="center"/>
          </w:tcPr>
          <w:p w14:paraId="729CA0A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1.46</w:t>
            </w:r>
            <w:bookmarkEnd w:id="89"/>
          </w:p>
        </w:tc>
        <w:tc>
          <w:tcPr>
            <w:tcW w:w="585" w:type="pct"/>
            <w:vAlign w:val="center"/>
          </w:tcPr>
          <w:p w14:paraId="7DCCB6C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0.16</w:t>
            </w:r>
            <w:bookmarkEnd w:id="90"/>
          </w:p>
        </w:tc>
        <w:tc>
          <w:tcPr>
            <w:tcW w:w="422" w:type="pct"/>
            <w:vAlign w:val="center"/>
          </w:tcPr>
          <w:p w14:paraId="318DF24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1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91"/>
          </w:p>
        </w:tc>
        <w:tc>
          <w:tcPr>
            <w:tcW w:w="532" w:type="pct"/>
            <w:vAlign w:val="center"/>
          </w:tcPr>
          <w:p w14:paraId="2D934D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2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92"/>
          </w:p>
        </w:tc>
        <w:tc>
          <w:tcPr>
            <w:tcW w:w="632" w:type="pct"/>
            <w:vAlign w:val="center"/>
          </w:tcPr>
          <w:p w14:paraId="06FDEB5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3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0.44</w:t>
            </w:r>
            <w:bookmarkEnd w:id="93"/>
          </w:p>
        </w:tc>
      </w:tr>
      <w:tr w14:paraId="1D254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152214E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789C41A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501" w:type="pct"/>
            <w:vAlign w:val="center"/>
          </w:tcPr>
          <w:p w14:paraId="5B350A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4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94"/>
          </w:p>
        </w:tc>
        <w:tc>
          <w:tcPr>
            <w:tcW w:w="501" w:type="pct"/>
            <w:vAlign w:val="center"/>
          </w:tcPr>
          <w:p w14:paraId="1CEF807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5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1.43</w:t>
            </w:r>
            <w:bookmarkEnd w:id="95"/>
          </w:p>
        </w:tc>
        <w:tc>
          <w:tcPr>
            <w:tcW w:w="585" w:type="pct"/>
            <w:vAlign w:val="center"/>
          </w:tcPr>
          <w:p w14:paraId="2B1FC1C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6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0.19</w:t>
            </w:r>
            <w:bookmarkEnd w:id="96"/>
          </w:p>
        </w:tc>
        <w:tc>
          <w:tcPr>
            <w:tcW w:w="422" w:type="pct"/>
            <w:vAlign w:val="center"/>
          </w:tcPr>
          <w:p w14:paraId="7C58B3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7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97"/>
          </w:p>
        </w:tc>
        <w:tc>
          <w:tcPr>
            <w:tcW w:w="532" w:type="pct"/>
            <w:vAlign w:val="center"/>
          </w:tcPr>
          <w:p w14:paraId="71FA4D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8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98"/>
          </w:p>
        </w:tc>
        <w:tc>
          <w:tcPr>
            <w:tcW w:w="632" w:type="pct"/>
            <w:vAlign w:val="center"/>
          </w:tcPr>
          <w:p w14:paraId="2A7D1F4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9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99"/>
          </w:p>
        </w:tc>
      </w:tr>
      <w:tr w14:paraId="6C807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28" w:type="pct"/>
            <w:vMerge w:val="continue"/>
            <w:vAlign w:val="center"/>
          </w:tcPr>
          <w:p w14:paraId="3AB523D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22C29F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501" w:type="pct"/>
            <w:vAlign w:val="center"/>
          </w:tcPr>
          <w:p w14:paraId="0352100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0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100"/>
          </w:p>
        </w:tc>
        <w:tc>
          <w:tcPr>
            <w:tcW w:w="501" w:type="pct"/>
            <w:vAlign w:val="center"/>
          </w:tcPr>
          <w:p w14:paraId="7E3D40E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1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1.42</w:t>
            </w:r>
            <w:bookmarkEnd w:id="101"/>
          </w:p>
        </w:tc>
        <w:tc>
          <w:tcPr>
            <w:tcW w:w="585" w:type="pct"/>
            <w:vAlign w:val="center"/>
          </w:tcPr>
          <w:p w14:paraId="0EEF6A1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2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0.19</w:t>
            </w:r>
            <w:bookmarkEnd w:id="102"/>
          </w:p>
        </w:tc>
        <w:tc>
          <w:tcPr>
            <w:tcW w:w="422" w:type="pct"/>
            <w:vAlign w:val="center"/>
          </w:tcPr>
          <w:p w14:paraId="11C49C5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3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0.31</w:t>
            </w:r>
            <w:bookmarkEnd w:id="103"/>
          </w:p>
        </w:tc>
        <w:tc>
          <w:tcPr>
            <w:tcW w:w="532" w:type="pct"/>
            <w:vAlign w:val="center"/>
          </w:tcPr>
          <w:p w14:paraId="3EAE75B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4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2.60</w:t>
            </w:r>
            <w:bookmarkEnd w:id="104"/>
          </w:p>
        </w:tc>
        <w:tc>
          <w:tcPr>
            <w:tcW w:w="632" w:type="pct"/>
            <w:vAlign w:val="center"/>
          </w:tcPr>
          <w:p w14:paraId="45E7E67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105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0.40</w:t>
            </w:r>
            <w:bookmarkEnd w:id="105"/>
          </w:p>
        </w:tc>
      </w:tr>
    </w:tbl>
    <w:p w14:paraId="7EDAE0F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备注：</w:t>
      </w:r>
    </w:p>
    <w:p w14:paraId="22872692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 传热系数的单位W/(m2.k)，其他参数无量纲.</w:t>
      </w:r>
    </w:p>
    <w:p w14:paraId="3AB8AE8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屋顶和外墙的传热系数K和热情性指标D指平均值.</w:t>
      </w:r>
    </w:p>
    <w:p w14:paraId="1EDA0A1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设计建筑：“—”代表本工程无对应项.</w:t>
      </w:r>
    </w:p>
    <w:p w14:paraId="53A5E588">
      <w:pPr>
        <w:widowControl w:val="0"/>
        <w:jc w:val="both"/>
        <w:rPr>
          <w:kern w:val="2"/>
          <w:szCs w:val="24"/>
          <w:lang w:val="en-US"/>
        </w:rPr>
      </w:pPr>
    </w:p>
    <w:p w14:paraId="60B0B67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106" w:name="_Toc16737"/>
      <w:r>
        <w:rPr>
          <w:kern w:val="2"/>
          <w:szCs w:val="24"/>
          <w:lang w:val="en-US"/>
        </w:rPr>
        <w:t>设计建筑</w:t>
      </w:r>
      <w:bookmarkEnd w:id="106"/>
    </w:p>
    <w:p w14:paraId="3C2AB419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07" w:name="_Toc24185"/>
      <w:r>
        <w:rPr>
          <w:kern w:val="2"/>
          <w:szCs w:val="24"/>
          <w:lang w:val="en-US"/>
        </w:rPr>
        <w:t>房间类型</w:t>
      </w:r>
      <w:bookmarkEnd w:id="107"/>
    </w:p>
    <w:p w14:paraId="22751E6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08" w:name="_Toc25683"/>
      <w:r>
        <w:rPr>
          <w:kern w:val="2"/>
          <w:szCs w:val="24"/>
          <w:lang w:val="en-US"/>
        </w:rPr>
        <w:t>房间参数表</w:t>
      </w:r>
      <w:bookmarkEnd w:id="10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6AE2F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C3432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A295AB8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40BDAE5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2C7D6A3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C03DC8D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0DBACA1C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1139483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0F2EA3A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31C2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51485B">
            <w:r>
              <w:t>会议室</w:t>
            </w:r>
          </w:p>
        </w:tc>
        <w:tc>
          <w:tcPr>
            <w:vAlign w:val="center"/>
          </w:tcPr>
          <w:p w14:paraId="70BFF38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0F614AE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53AFC6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C6065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4E1C9E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1A6CF5C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BBBADBD">
            <w:pPr>
              <w:jc w:val="center"/>
            </w:pPr>
            <w:r>
              <w:t>5(W/㎡)</w:t>
            </w:r>
          </w:p>
        </w:tc>
      </w:tr>
      <w:tr w14:paraId="579C57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451F9F">
            <w:r>
              <w:t>卫生间</w:t>
            </w:r>
          </w:p>
        </w:tc>
        <w:tc>
          <w:tcPr>
            <w:vAlign w:val="center"/>
          </w:tcPr>
          <w:p w14:paraId="0067A4E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DFB621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B6D73E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1C745C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1E35B8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DC6CD7F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2F7FD62">
            <w:pPr>
              <w:jc w:val="center"/>
            </w:pPr>
            <w:r>
              <w:t>13(W/㎡)</w:t>
            </w:r>
          </w:p>
        </w:tc>
      </w:tr>
      <w:tr w14:paraId="1CC553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855BDD">
            <w:r>
              <w:t>厨房</w:t>
            </w:r>
          </w:p>
        </w:tc>
        <w:tc>
          <w:tcPr>
            <w:vAlign w:val="center"/>
          </w:tcPr>
          <w:p w14:paraId="3F1D5778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41BC69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CB457B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047722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3302E56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35437E4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029CF5B">
            <w:pPr>
              <w:jc w:val="center"/>
            </w:pPr>
            <w:r>
              <w:t>0(W/㎡)</w:t>
            </w:r>
          </w:p>
        </w:tc>
      </w:tr>
      <w:tr w14:paraId="05139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824D0B">
            <w:r>
              <w:t>实验教室</w:t>
            </w:r>
          </w:p>
        </w:tc>
        <w:tc>
          <w:tcPr>
            <w:vAlign w:val="center"/>
          </w:tcPr>
          <w:p w14:paraId="169EF05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D798DB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B6C051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C300576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DB0B96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7FA0FB0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94F2B5E">
            <w:pPr>
              <w:jc w:val="center"/>
            </w:pPr>
            <w:r>
              <w:t>5(W/㎡)</w:t>
            </w:r>
          </w:p>
        </w:tc>
      </w:tr>
      <w:tr w14:paraId="07E78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DDABF6">
            <w:r>
              <w:t>密集办公室</w:t>
            </w:r>
          </w:p>
        </w:tc>
        <w:tc>
          <w:tcPr>
            <w:vAlign w:val="center"/>
          </w:tcPr>
          <w:p w14:paraId="53F3FBF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4335E9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DE2FDC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709478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7F41BF5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7B2F14B"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 w14:paraId="69B450BE">
            <w:pPr>
              <w:jc w:val="center"/>
            </w:pPr>
            <w:r>
              <w:t>20(W/㎡)</w:t>
            </w:r>
          </w:p>
        </w:tc>
      </w:tr>
      <w:tr w14:paraId="58B5AC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D59A8B">
            <w:r>
              <w:t>普通办公室</w:t>
            </w:r>
          </w:p>
        </w:tc>
        <w:tc>
          <w:tcPr>
            <w:vAlign w:val="center"/>
          </w:tcPr>
          <w:p w14:paraId="5DEC93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0E1143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77CF63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2F8BC4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941944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01703B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5CA86CD">
            <w:pPr>
              <w:jc w:val="center"/>
            </w:pPr>
            <w:r>
              <w:t>13(W/㎡)</w:t>
            </w:r>
          </w:p>
        </w:tc>
      </w:tr>
      <w:tr w14:paraId="4126F9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C8758">
            <w:r>
              <w:t>普通教室</w:t>
            </w:r>
          </w:p>
        </w:tc>
        <w:tc>
          <w:tcPr>
            <w:vAlign w:val="center"/>
          </w:tcPr>
          <w:p w14:paraId="6EE4F68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1D6FF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B896C7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5E349F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4EDF491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1F93F55B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43B482E">
            <w:pPr>
              <w:jc w:val="center"/>
            </w:pPr>
            <w:r>
              <w:t>5(W/㎡)</w:t>
            </w:r>
          </w:p>
        </w:tc>
      </w:tr>
      <w:tr w14:paraId="6EA1E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D6C3D">
            <w:r>
              <w:t>琴房</w:t>
            </w:r>
          </w:p>
        </w:tc>
        <w:tc>
          <w:tcPr>
            <w:vAlign w:val="center"/>
          </w:tcPr>
          <w:p w14:paraId="0AA4514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D97AF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0D19DC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46992B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DEB2CE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4CC30AC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EF2EB5F">
            <w:pPr>
              <w:jc w:val="center"/>
            </w:pPr>
            <w:r>
              <w:t>5(W/㎡)</w:t>
            </w:r>
          </w:p>
        </w:tc>
      </w:tr>
      <w:tr w14:paraId="6CFB14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7F33A7">
            <w:r>
              <w:t>空房间</w:t>
            </w:r>
          </w:p>
        </w:tc>
        <w:tc>
          <w:tcPr>
            <w:vAlign w:val="center"/>
          </w:tcPr>
          <w:p w14:paraId="21954D3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17DE09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80904C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B895CA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8CC8350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38C1A7C7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7628669E">
            <w:pPr>
              <w:jc w:val="center"/>
            </w:pPr>
            <w:r>
              <w:t>0(W/㎡)</w:t>
            </w:r>
          </w:p>
        </w:tc>
      </w:tr>
      <w:tr w14:paraId="57316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7320FB">
            <w:r>
              <w:t>舞蹈教室</w:t>
            </w:r>
          </w:p>
        </w:tc>
        <w:tc>
          <w:tcPr>
            <w:vAlign w:val="center"/>
          </w:tcPr>
          <w:p w14:paraId="11B3485E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4C09CF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72961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DBA90E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85E6B5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406EA388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00872EF">
            <w:pPr>
              <w:jc w:val="center"/>
            </w:pPr>
            <w:r>
              <w:t>5(W/㎡)</w:t>
            </w:r>
          </w:p>
        </w:tc>
      </w:tr>
      <w:tr w14:paraId="3D218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32F3FC">
            <w:r>
              <w:t>设备间</w:t>
            </w:r>
          </w:p>
        </w:tc>
        <w:tc>
          <w:tcPr>
            <w:vAlign w:val="center"/>
          </w:tcPr>
          <w:p w14:paraId="310EA64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951C9F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35ECC07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942890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97B70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41E65F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77DC17C">
            <w:pPr>
              <w:jc w:val="center"/>
            </w:pPr>
            <w:r>
              <w:t>0(W/㎡)</w:t>
            </w:r>
          </w:p>
        </w:tc>
      </w:tr>
      <w:tr w14:paraId="0FDC63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C21420">
            <w:r>
              <w:t>走廊</w:t>
            </w:r>
          </w:p>
        </w:tc>
        <w:tc>
          <w:tcPr>
            <w:vAlign w:val="center"/>
          </w:tcPr>
          <w:p w14:paraId="7226DBB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B317C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1B8E5B9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841DA7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66D50AC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5FD0104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85D1364">
            <w:pPr>
              <w:jc w:val="center"/>
            </w:pPr>
            <w:r>
              <w:t>0(W/㎡)</w:t>
            </w:r>
          </w:p>
        </w:tc>
      </w:tr>
      <w:tr w14:paraId="45B287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EEBBAF">
            <w:r>
              <w:t>阅览室</w:t>
            </w:r>
          </w:p>
        </w:tc>
        <w:tc>
          <w:tcPr>
            <w:vAlign w:val="center"/>
          </w:tcPr>
          <w:p w14:paraId="65A6574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C5870D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63AB4E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0010F8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59C6E31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785A2016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F05B4E9">
            <w:pPr>
              <w:jc w:val="center"/>
            </w:pPr>
            <w:r>
              <w:t>5(W/㎡)</w:t>
            </w:r>
          </w:p>
        </w:tc>
      </w:tr>
      <w:tr w14:paraId="2A3A1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63700FD">
            <w:r>
              <w:t>阶梯教室</w:t>
            </w:r>
          </w:p>
        </w:tc>
        <w:tc>
          <w:tcPr>
            <w:vAlign w:val="center"/>
          </w:tcPr>
          <w:p w14:paraId="02550B5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7C7A13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16361D9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71EE66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1CE41C1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50EEAA7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471B960">
            <w:pPr>
              <w:jc w:val="center"/>
            </w:pPr>
            <w:r>
              <w:t>5(W/㎡)</w:t>
            </w:r>
          </w:p>
        </w:tc>
      </w:tr>
      <w:tr w14:paraId="31BFA3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D4032C">
            <w:r>
              <w:t>音乐教室</w:t>
            </w:r>
          </w:p>
        </w:tc>
        <w:tc>
          <w:tcPr>
            <w:vAlign w:val="center"/>
          </w:tcPr>
          <w:p w14:paraId="5B00507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722ED98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A0755D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9090F4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B5CA80A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3D4C302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7B9C388">
            <w:pPr>
              <w:jc w:val="center"/>
            </w:pPr>
            <w:r>
              <w:t>5(W/㎡)</w:t>
            </w:r>
          </w:p>
        </w:tc>
      </w:tr>
      <w:tr w14:paraId="1B5819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8F3AD0">
            <w:r>
              <w:t>餐厅</w:t>
            </w:r>
          </w:p>
        </w:tc>
        <w:tc>
          <w:tcPr>
            <w:vAlign w:val="center"/>
          </w:tcPr>
          <w:p w14:paraId="6219E401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89AE44B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AC901A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1E1BB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95A1437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7499DCE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7EBB106">
            <w:pPr>
              <w:jc w:val="center"/>
            </w:pPr>
            <w:r>
              <w:t>0(W/㎡)</w:t>
            </w:r>
          </w:p>
        </w:tc>
      </w:tr>
      <w:tr w14:paraId="30CD0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899C30">
            <w:r>
              <w:t>高档办公室</w:t>
            </w:r>
          </w:p>
        </w:tc>
        <w:tc>
          <w:tcPr>
            <w:vAlign w:val="center"/>
          </w:tcPr>
          <w:p w14:paraId="3CC94C1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1298AD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3FE5DA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C5C00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16395DE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2DD620F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8EA23B4">
            <w:pPr>
              <w:jc w:val="center"/>
            </w:pPr>
            <w:r>
              <w:t>13(W/㎡)</w:t>
            </w:r>
          </w:p>
        </w:tc>
      </w:tr>
    </w:tbl>
    <w:p w14:paraId="5E0DA7C2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09" w:name="_Toc17235"/>
      <w:r>
        <w:rPr>
          <w:kern w:val="2"/>
          <w:szCs w:val="24"/>
          <w:lang w:val="en-US"/>
        </w:rPr>
        <w:t>作息时间表</w:t>
      </w:r>
      <w:bookmarkEnd w:id="109"/>
    </w:p>
    <w:p w14:paraId="5D9D561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1CB126E1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0" w:name="_Toc31965"/>
      <w:r>
        <w:rPr>
          <w:kern w:val="2"/>
          <w:szCs w:val="24"/>
          <w:lang w:val="en-US"/>
        </w:rPr>
        <w:t>系统类型</w:t>
      </w:r>
      <w:bookmarkEnd w:id="110"/>
    </w:p>
    <w:p w14:paraId="229460F8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1" w:name="_Toc5135"/>
      <w:r>
        <w:rPr>
          <w:kern w:val="2"/>
          <w:szCs w:val="24"/>
          <w:lang w:val="en-US"/>
        </w:rPr>
        <w:t>系统分区</w:t>
      </w:r>
      <w:bookmarkEnd w:id="11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61C02C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DC8FDD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B3BD614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2B79F2FA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3D6FEEFB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501E7CD5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5256A6AC">
            <w:pPr>
              <w:jc w:val="center"/>
            </w:pPr>
            <w:r>
              <w:t>包含的房间</w:t>
            </w:r>
          </w:p>
        </w:tc>
      </w:tr>
      <w:tr w14:paraId="68726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AD8B0A">
            <w:r>
              <w:t>默认</w:t>
            </w:r>
          </w:p>
        </w:tc>
        <w:tc>
          <w:tcPr>
            <w:vAlign w:val="center"/>
          </w:tcPr>
          <w:p w14:paraId="302996BF">
            <w:r>
              <w:t>双管制风机盘管</w:t>
            </w:r>
          </w:p>
        </w:tc>
        <w:tc>
          <w:tcPr>
            <w:vAlign w:val="center"/>
          </w:tcPr>
          <w:p w14:paraId="2A27891B">
            <w:r>
              <w:t>－</w:t>
            </w:r>
          </w:p>
        </w:tc>
        <w:tc>
          <w:tcPr>
            <w:vAlign w:val="center"/>
          </w:tcPr>
          <w:p w14:paraId="06DD3953">
            <w:r>
              <w:t>－</w:t>
            </w:r>
          </w:p>
        </w:tc>
        <w:tc>
          <w:tcPr>
            <w:vAlign w:val="center"/>
          </w:tcPr>
          <w:p w14:paraId="75DFE613">
            <w:r>
              <w:t>5348.69</w:t>
            </w:r>
          </w:p>
        </w:tc>
        <w:tc>
          <w:tcPr>
            <w:vAlign w:val="center"/>
          </w:tcPr>
          <w:p w14:paraId="45DD1733">
            <w:r>
              <w:t>所有房间</w:t>
            </w:r>
          </w:p>
        </w:tc>
      </w:tr>
    </w:tbl>
    <w:p w14:paraId="475008F7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2" w:name="_Toc27836"/>
      <w:r>
        <w:rPr>
          <w:kern w:val="2"/>
          <w:szCs w:val="24"/>
          <w:lang w:val="en-US"/>
        </w:rPr>
        <w:t>热回收参数</w:t>
      </w:r>
      <w:bookmarkEnd w:id="11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03F14C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BEE41E8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0F03786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D1E7D99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93F531B">
            <w:pPr>
              <w:jc w:val="center"/>
            </w:pPr>
            <w:r>
              <w:t>供暖</w:t>
            </w:r>
          </w:p>
        </w:tc>
      </w:tr>
      <w:tr w14:paraId="65B7A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6D9A14"/>
        </w:tc>
        <w:tc>
          <w:tcPr>
            <w:vMerge w:val="continue"/>
            <w:vAlign w:val="center"/>
          </w:tcPr>
          <w:p w14:paraId="53DCED98"/>
        </w:tc>
        <w:tc>
          <w:tcPr>
            <w:vAlign w:val="center"/>
          </w:tcPr>
          <w:p w14:paraId="2D0C3EB3">
            <w:r>
              <w:t>回收效率</w:t>
            </w:r>
          </w:p>
        </w:tc>
        <w:tc>
          <w:tcPr>
            <w:vAlign w:val="center"/>
          </w:tcPr>
          <w:p w14:paraId="47FE2249">
            <w:r>
              <w:t>启动温(焓)差</w:t>
            </w:r>
          </w:p>
        </w:tc>
        <w:tc>
          <w:tcPr>
            <w:vAlign w:val="center"/>
          </w:tcPr>
          <w:p w14:paraId="300FE04F">
            <w:r>
              <w:t>回收效率</w:t>
            </w:r>
          </w:p>
        </w:tc>
        <w:tc>
          <w:tcPr>
            <w:vAlign w:val="center"/>
          </w:tcPr>
          <w:p w14:paraId="4CC212FE">
            <w:r>
              <w:t>启动温(焓)差</w:t>
            </w:r>
          </w:p>
        </w:tc>
      </w:tr>
      <w:tr w14:paraId="4FD17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0A61ED">
            <w:r>
              <w:t>默认</w:t>
            </w:r>
          </w:p>
        </w:tc>
        <w:tc>
          <w:tcPr>
            <w:vAlign w:val="center"/>
          </w:tcPr>
          <w:p w14:paraId="1EFCC431">
            <w:r>
              <w:t>全热回收</w:t>
            </w:r>
          </w:p>
        </w:tc>
        <w:tc>
          <w:tcPr>
            <w:vAlign w:val="center"/>
          </w:tcPr>
          <w:p w14:paraId="3BA7C64F">
            <w:r>
              <w:t>0.50</w:t>
            </w:r>
          </w:p>
        </w:tc>
        <w:tc>
          <w:tcPr>
            <w:vAlign w:val="center"/>
          </w:tcPr>
          <w:p w14:paraId="3819BD40">
            <w:r>
              <w:t>5℃</w:t>
            </w:r>
          </w:p>
        </w:tc>
        <w:tc>
          <w:tcPr>
            <w:vAlign w:val="center"/>
          </w:tcPr>
          <w:p w14:paraId="4B1E99C0">
            <w:r>
              <w:t>0.55</w:t>
            </w:r>
          </w:p>
        </w:tc>
        <w:tc>
          <w:tcPr>
            <w:vAlign w:val="center"/>
          </w:tcPr>
          <w:p w14:paraId="691180CC">
            <w:r>
              <w:t>5(℃)</w:t>
            </w:r>
          </w:p>
        </w:tc>
      </w:tr>
    </w:tbl>
    <w:p w14:paraId="48CA89B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3" w:name="_Toc2778"/>
      <w:r>
        <w:rPr>
          <w:kern w:val="2"/>
          <w:szCs w:val="24"/>
          <w:lang w:val="en-US"/>
        </w:rPr>
        <w:t>制冷系统</w:t>
      </w:r>
      <w:bookmarkEnd w:id="113"/>
    </w:p>
    <w:p w14:paraId="49C6F5DD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4" w:name="_Toc28484"/>
      <w:r>
        <w:rPr>
          <w:kern w:val="2"/>
          <w:szCs w:val="24"/>
          <w:lang w:val="en-US"/>
        </w:rPr>
        <w:t>默认冷源</w:t>
      </w:r>
      <w:bookmarkEnd w:id="114"/>
    </w:p>
    <w:p w14:paraId="3FB5036E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62DE2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E5761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71A6092E">
            <w:r>
              <w:t>默认</w:t>
            </w:r>
          </w:p>
        </w:tc>
      </w:tr>
    </w:tbl>
    <w:p w14:paraId="3660C694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p w14:paraId="081CEAB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根据《民用建筑绿色性能计算标准》表5.3.4-2的要求，区域冷源按电动离心/螺杆式冷水机组计算。</w:t>
      </w:r>
    </w:p>
    <w:p w14:paraId="24547CBC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软件按电动离心式冷水机组计算。</w:t>
      </w:r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595F97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8FF452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1F54E74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BC4CA5E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53A0D502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0EADD665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6568E395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5E1C2230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448ABD8D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676EF2B3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26507B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F83731">
            <w:r>
              <w:t>机组1</w:t>
            </w:r>
          </w:p>
        </w:tc>
        <w:tc>
          <w:tcPr>
            <w:vAlign w:val="center"/>
          </w:tcPr>
          <w:p w14:paraId="1BEC837A">
            <w:r>
              <w:t>水冷-离心式冷水机组</w:t>
            </w:r>
          </w:p>
        </w:tc>
        <w:tc>
          <w:tcPr>
            <w:vAlign w:val="center"/>
          </w:tcPr>
          <w:p w14:paraId="73731722">
            <w:r>
              <w:t>250.78</w:t>
            </w:r>
          </w:p>
        </w:tc>
        <w:tc>
          <w:tcPr>
            <w:vAlign w:val="center"/>
          </w:tcPr>
          <w:p w14:paraId="5D3A1005">
            <w:r>
              <w:t>1530</w:t>
            </w:r>
          </w:p>
        </w:tc>
        <w:tc>
          <w:tcPr>
            <w:vAlign w:val="center"/>
          </w:tcPr>
          <w:p w14:paraId="25B70E17">
            <w:r>
              <w:t>6.10</w:t>
            </w:r>
          </w:p>
        </w:tc>
        <w:tc>
          <w:tcPr>
            <w:vAlign w:val="center"/>
          </w:tcPr>
          <w:p w14:paraId="61620A60">
            <w:r>
              <w:t>1</w:t>
            </w:r>
          </w:p>
        </w:tc>
        <w:tc>
          <w:tcPr>
            <w:vAlign w:val="center"/>
          </w:tcPr>
          <w:p w14:paraId="3FB5918A">
            <w:r>
              <w:t>348929</w:t>
            </w:r>
          </w:p>
        </w:tc>
        <w:tc>
          <w:tcPr>
            <w:vAlign w:val="center"/>
          </w:tcPr>
          <w:p w14:paraId="2BC7E634">
            <w:r>
              <w:t>5.90</w:t>
            </w:r>
          </w:p>
        </w:tc>
        <w:tc>
          <w:tcPr>
            <w:vAlign w:val="center"/>
          </w:tcPr>
          <w:p w14:paraId="6120BC30">
            <w:r>
              <w:t>59141</w:t>
            </w:r>
          </w:p>
        </w:tc>
      </w:tr>
    </w:tbl>
    <w:p w14:paraId="561C2769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63C419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6FFD13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10FD8DA1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361FF9CE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3F88FB07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2AE5E173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20AB51EA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35FE4B89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0840F5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3BC279">
            <w:r>
              <w:t>机组1</w:t>
            </w:r>
          </w:p>
        </w:tc>
        <w:tc>
          <w:tcPr>
            <w:vAlign w:val="center"/>
          </w:tcPr>
          <w:p w14:paraId="4F71DEFF">
            <w:r>
              <w:t>1529.76</w:t>
            </w:r>
          </w:p>
        </w:tc>
        <w:tc>
          <w:tcPr>
            <w:vAlign w:val="center"/>
          </w:tcPr>
          <w:p w14:paraId="3956BE25">
            <w:r>
              <w:t>6.10</w:t>
            </w:r>
          </w:p>
        </w:tc>
        <w:tc>
          <w:tcPr>
            <w:vAlign w:val="center"/>
          </w:tcPr>
          <w:p w14:paraId="63C745C9">
            <w:r>
              <w:t>1781</w:t>
            </w:r>
          </w:p>
        </w:tc>
        <w:tc>
          <w:tcPr>
            <w:vAlign w:val="center"/>
          </w:tcPr>
          <w:p w14:paraId="11383A2B">
            <w:r>
              <w:t>0.0214</w:t>
            </w:r>
          </w:p>
        </w:tc>
        <w:tc>
          <w:tcPr>
            <w:vAlign w:val="center"/>
          </w:tcPr>
          <w:p w14:paraId="6F781B85">
            <w:r>
              <w:t>416</w:t>
            </w:r>
          </w:p>
        </w:tc>
        <w:tc>
          <w:tcPr>
            <w:vAlign w:val="center"/>
          </w:tcPr>
          <w:p w14:paraId="3DA673DB">
            <w:r>
              <w:t>15851</w:t>
            </w:r>
          </w:p>
        </w:tc>
      </w:tr>
    </w:tbl>
    <w:p w14:paraId="741D65D3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冷冻水泵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44775F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9C2C7E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60CFC54E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1E1918BC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3AFEA13E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D81E781">
            <w:pPr>
              <w:jc w:val="center"/>
            </w:pPr>
            <w:r>
              <w:t>水泵电耗(kWh)</w:t>
            </w:r>
          </w:p>
        </w:tc>
      </w:tr>
      <w:tr w14:paraId="0EB64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099E8C">
            <w:r>
              <w:t>机组1</w:t>
            </w:r>
          </w:p>
        </w:tc>
        <w:tc>
          <w:tcPr>
            <w:vAlign w:val="center"/>
          </w:tcPr>
          <w:p w14:paraId="533947D5">
            <w:r>
              <w:t>1529.76</w:t>
            </w:r>
          </w:p>
        </w:tc>
        <w:tc>
          <w:tcPr>
            <w:vAlign w:val="center"/>
          </w:tcPr>
          <w:p w14:paraId="5BE69502">
            <w:r>
              <w:t>0.0241</w:t>
            </w:r>
          </w:p>
        </w:tc>
        <w:tc>
          <w:tcPr>
            <w:vAlign w:val="center"/>
          </w:tcPr>
          <w:p w14:paraId="4037EADD">
            <w:r>
              <w:t>416</w:t>
            </w:r>
          </w:p>
        </w:tc>
        <w:tc>
          <w:tcPr>
            <w:vAlign w:val="center"/>
          </w:tcPr>
          <w:p w14:paraId="204F24B7">
            <w:r>
              <w:t>15337</w:t>
            </w:r>
          </w:p>
        </w:tc>
      </w:tr>
    </w:tbl>
    <w:p w14:paraId="0D4C3A20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0AEE04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FC4466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73D25C4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5CE905CF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4BEFE230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6B70F6C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278A73A7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3EA2A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BBAC19">
            <w:r>
              <w:t>冷却塔</w:t>
            </w:r>
          </w:p>
        </w:tc>
        <w:tc>
          <w:tcPr>
            <w:vAlign w:val="center"/>
          </w:tcPr>
          <w:p w14:paraId="3818533E">
            <w:r>
              <w:t>1529.76</w:t>
            </w:r>
          </w:p>
        </w:tc>
        <w:tc>
          <w:tcPr>
            <w:vAlign w:val="center"/>
          </w:tcPr>
          <w:p w14:paraId="2B3EA7DA">
            <w:r>
              <w:t>170</w:t>
            </w:r>
          </w:p>
        </w:tc>
        <w:tc>
          <w:tcPr>
            <w:vAlign w:val="center"/>
          </w:tcPr>
          <w:p w14:paraId="6BC64A48">
            <w:r>
              <w:t>8.999</w:t>
            </w:r>
          </w:p>
        </w:tc>
        <w:tc>
          <w:tcPr>
            <w:vAlign w:val="center"/>
          </w:tcPr>
          <w:p w14:paraId="0268DF0D">
            <w:r>
              <w:t>416</w:t>
            </w:r>
          </w:p>
        </w:tc>
        <w:tc>
          <w:tcPr>
            <w:vAlign w:val="center"/>
          </w:tcPr>
          <w:p w14:paraId="24C4ADE2">
            <w:r>
              <w:t>3743</w:t>
            </w:r>
          </w:p>
        </w:tc>
      </w:tr>
    </w:tbl>
    <w:p w14:paraId="694690DD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5" w:name="_Toc8233"/>
      <w:r>
        <w:rPr>
          <w:kern w:val="2"/>
          <w:szCs w:val="24"/>
          <w:lang w:val="en-US"/>
        </w:rPr>
        <w:t>供暖系统</w:t>
      </w:r>
      <w:bookmarkEnd w:id="115"/>
    </w:p>
    <w:p w14:paraId="2CB408A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16" w:name="_Toc25533"/>
      <w:r>
        <w:rPr>
          <w:kern w:val="2"/>
          <w:szCs w:val="24"/>
          <w:lang w:val="en-US"/>
        </w:rPr>
        <w:t>默认热源</w:t>
      </w:r>
      <w:bookmarkEnd w:id="116"/>
    </w:p>
    <w:p w14:paraId="5E7E690C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210CC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1ECDC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9DD1289">
            <w:r>
              <w:t>默认</w:t>
            </w:r>
          </w:p>
        </w:tc>
      </w:tr>
    </w:tbl>
    <w:p w14:paraId="6B4F8348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热泵系统</w:t>
      </w:r>
    </w:p>
    <w:p w14:paraId="5ECB2000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56ADA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AFCEA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444E4CCD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2447255C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440263A6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4D4077C1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46A52807">
            <w:pPr>
              <w:jc w:val="center"/>
            </w:pPr>
            <w:r>
              <w:t>台数</w:t>
            </w:r>
          </w:p>
        </w:tc>
      </w:tr>
      <w:tr w14:paraId="752E4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5732B9">
            <w:r>
              <w:t>热泵机组</w:t>
            </w:r>
          </w:p>
        </w:tc>
        <w:tc>
          <w:tcPr>
            <w:vAlign w:val="center"/>
          </w:tcPr>
          <w:p w14:paraId="4A483089">
            <w:r>
              <w:t>空气源热泵</w:t>
            </w:r>
          </w:p>
        </w:tc>
        <w:tc>
          <w:tcPr>
            <w:vAlign w:val="center"/>
          </w:tcPr>
          <w:p w14:paraId="0B410351">
            <w:r>
              <w:t>125</w:t>
            </w:r>
          </w:p>
        </w:tc>
        <w:tc>
          <w:tcPr>
            <w:vAlign w:val="center"/>
          </w:tcPr>
          <w:p w14:paraId="44DE4FB2">
            <w:r>
              <w:t>500</w:t>
            </w:r>
          </w:p>
        </w:tc>
        <w:tc>
          <w:tcPr>
            <w:vAlign w:val="center"/>
          </w:tcPr>
          <w:p w14:paraId="5D745D4B">
            <w:r>
              <w:t>4.00</w:t>
            </w:r>
          </w:p>
        </w:tc>
        <w:tc>
          <w:tcPr>
            <w:vAlign w:val="center"/>
          </w:tcPr>
          <w:p w14:paraId="02AF468C">
            <w:r>
              <w:t>1</w:t>
            </w:r>
          </w:p>
        </w:tc>
      </w:tr>
    </w:tbl>
    <w:p w14:paraId="6EEE4D06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11626C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D9A954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4A9C169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1166FF8B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2092AE68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030C3CB9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7C0F05ED">
            <w:pPr>
              <w:jc w:val="center"/>
            </w:pPr>
            <w:r>
              <w:t>台数</w:t>
            </w:r>
          </w:p>
        </w:tc>
      </w:tr>
      <w:tr w14:paraId="76109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6F52D8">
            <w:r>
              <w:t>单速</w:t>
            </w:r>
          </w:p>
        </w:tc>
        <w:tc>
          <w:tcPr>
            <w:vAlign w:val="center"/>
          </w:tcPr>
          <w:p w14:paraId="3BE905B1">
            <w:r>
              <w:t>320</w:t>
            </w:r>
          </w:p>
        </w:tc>
        <w:tc>
          <w:tcPr>
            <w:vAlign w:val="center"/>
          </w:tcPr>
          <w:p w14:paraId="5BE03DA5">
            <w:r>
              <w:t>30</w:t>
            </w:r>
          </w:p>
        </w:tc>
        <w:tc>
          <w:tcPr>
            <w:vAlign w:val="center"/>
          </w:tcPr>
          <w:p w14:paraId="053B76A4">
            <w:r>
              <w:t>80</w:t>
            </w:r>
          </w:p>
        </w:tc>
        <w:tc>
          <w:tcPr>
            <w:vAlign w:val="center"/>
          </w:tcPr>
          <w:p w14:paraId="450FABBF">
            <w:r>
              <w:t>37.6</w:t>
            </w:r>
          </w:p>
        </w:tc>
        <w:tc>
          <w:tcPr>
            <w:vAlign w:val="center"/>
          </w:tcPr>
          <w:p w14:paraId="7F568527">
            <w:r>
              <w:t>1</w:t>
            </w:r>
          </w:p>
        </w:tc>
      </w:tr>
    </w:tbl>
    <w:p w14:paraId="02EEA1FC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47DC13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0C9A78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57DEF4EA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54AE6A01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3BAEC9D3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2794985C">
            <w:pPr>
              <w:jc w:val="center"/>
            </w:pPr>
            <w:r>
              <w:t>供暖水泵功率(kW)</w:t>
            </w:r>
          </w:p>
        </w:tc>
      </w:tr>
      <w:tr w14:paraId="2E8A69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A344E3">
            <w:r>
              <w:t>20</w:t>
            </w:r>
          </w:p>
        </w:tc>
        <w:tc>
          <w:tcPr>
            <w:vAlign w:val="center"/>
          </w:tcPr>
          <w:p w14:paraId="4D1EC1A2">
            <w:r>
              <w:t>100</w:t>
            </w:r>
          </w:p>
        </w:tc>
        <w:tc>
          <w:tcPr>
            <w:vAlign w:val="center"/>
          </w:tcPr>
          <w:p w14:paraId="0D3AFFD4">
            <w:r>
              <w:t>25</w:t>
            </w:r>
          </w:p>
        </w:tc>
        <w:tc>
          <w:tcPr>
            <w:vAlign w:val="center"/>
          </w:tcPr>
          <w:p w14:paraId="203E48A4">
            <w:r>
              <w:t>4.00</w:t>
            </w:r>
          </w:p>
        </w:tc>
        <w:tc>
          <w:tcPr>
            <w:vAlign w:val="center"/>
          </w:tcPr>
          <w:p w14:paraId="0EFEE593">
            <w:r>
              <w:t>37.6</w:t>
            </w:r>
          </w:p>
        </w:tc>
      </w:tr>
      <w:tr w14:paraId="5355B9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1F9330">
            <w:r>
              <w:t>40</w:t>
            </w:r>
          </w:p>
        </w:tc>
        <w:tc>
          <w:tcPr>
            <w:vAlign w:val="center"/>
          </w:tcPr>
          <w:p w14:paraId="6F1D8796">
            <w:r>
              <w:t>200</w:t>
            </w:r>
          </w:p>
        </w:tc>
        <w:tc>
          <w:tcPr>
            <w:vAlign w:val="center"/>
          </w:tcPr>
          <w:p w14:paraId="6D04452A">
            <w:r>
              <w:t>50</w:t>
            </w:r>
          </w:p>
        </w:tc>
        <w:tc>
          <w:tcPr>
            <w:vAlign w:val="center"/>
          </w:tcPr>
          <w:p w14:paraId="09C82D30">
            <w:r>
              <w:t>4.00</w:t>
            </w:r>
          </w:p>
        </w:tc>
        <w:tc>
          <w:tcPr>
            <w:vAlign w:val="center"/>
          </w:tcPr>
          <w:p w14:paraId="0C14C353">
            <w:r>
              <w:t>37.6</w:t>
            </w:r>
          </w:p>
        </w:tc>
      </w:tr>
      <w:tr w14:paraId="53883B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4D56FF">
            <w:r>
              <w:t>60</w:t>
            </w:r>
          </w:p>
        </w:tc>
        <w:tc>
          <w:tcPr>
            <w:vAlign w:val="center"/>
          </w:tcPr>
          <w:p w14:paraId="34492011">
            <w:r>
              <w:t>300</w:t>
            </w:r>
          </w:p>
        </w:tc>
        <w:tc>
          <w:tcPr>
            <w:vAlign w:val="center"/>
          </w:tcPr>
          <w:p w14:paraId="25FBC923">
            <w:r>
              <w:t>75</w:t>
            </w:r>
          </w:p>
        </w:tc>
        <w:tc>
          <w:tcPr>
            <w:vAlign w:val="center"/>
          </w:tcPr>
          <w:p w14:paraId="20B2CDDD">
            <w:r>
              <w:t>4.00</w:t>
            </w:r>
          </w:p>
        </w:tc>
        <w:tc>
          <w:tcPr>
            <w:vAlign w:val="center"/>
          </w:tcPr>
          <w:p w14:paraId="1C249D56">
            <w:r>
              <w:t>37.6</w:t>
            </w:r>
          </w:p>
        </w:tc>
      </w:tr>
      <w:tr w14:paraId="462AD3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0555C">
            <w:r>
              <w:t>80</w:t>
            </w:r>
          </w:p>
        </w:tc>
        <w:tc>
          <w:tcPr>
            <w:vAlign w:val="center"/>
          </w:tcPr>
          <w:p w14:paraId="19F1D3D2">
            <w:r>
              <w:t>400</w:t>
            </w:r>
          </w:p>
        </w:tc>
        <w:tc>
          <w:tcPr>
            <w:vAlign w:val="center"/>
          </w:tcPr>
          <w:p w14:paraId="78A36993">
            <w:r>
              <w:t>100</w:t>
            </w:r>
          </w:p>
        </w:tc>
        <w:tc>
          <w:tcPr>
            <w:vAlign w:val="center"/>
          </w:tcPr>
          <w:p w14:paraId="0B72A600">
            <w:r>
              <w:t>4.00</w:t>
            </w:r>
          </w:p>
        </w:tc>
        <w:tc>
          <w:tcPr>
            <w:vAlign w:val="center"/>
          </w:tcPr>
          <w:p w14:paraId="7595BC4E">
            <w:r>
              <w:t>37.6</w:t>
            </w:r>
          </w:p>
        </w:tc>
      </w:tr>
      <w:tr w14:paraId="51B9E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0C7DE3">
            <w:r>
              <w:t>100</w:t>
            </w:r>
          </w:p>
        </w:tc>
        <w:tc>
          <w:tcPr>
            <w:vAlign w:val="center"/>
          </w:tcPr>
          <w:p w14:paraId="6ED4F707">
            <w:r>
              <w:t>500</w:t>
            </w:r>
          </w:p>
        </w:tc>
        <w:tc>
          <w:tcPr>
            <w:vAlign w:val="center"/>
          </w:tcPr>
          <w:p w14:paraId="7AE9367D">
            <w:r>
              <w:t>125</w:t>
            </w:r>
          </w:p>
        </w:tc>
        <w:tc>
          <w:tcPr>
            <w:vAlign w:val="center"/>
          </w:tcPr>
          <w:p w14:paraId="3FCE708F">
            <w:r>
              <w:t>4.00</w:t>
            </w:r>
          </w:p>
        </w:tc>
        <w:tc>
          <w:tcPr>
            <w:vAlign w:val="center"/>
          </w:tcPr>
          <w:p w14:paraId="752A8945">
            <w:r>
              <w:t>37.6</w:t>
            </w:r>
          </w:p>
        </w:tc>
      </w:tr>
    </w:tbl>
    <w:p w14:paraId="1AEE8351">
      <w:pPr>
        <w:pStyle w:val="7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483A1F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87E71E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73589FF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945589A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50BF6A1F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D7B1DAC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317E316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25AE9E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638D07E">
            <w:r>
              <w:t>0~20</w:t>
            </w:r>
          </w:p>
        </w:tc>
        <w:tc>
          <w:tcPr>
            <w:vAlign w:val="center"/>
          </w:tcPr>
          <w:p w14:paraId="60DDD25F">
            <w:r>
              <w:t>0</w:t>
            </w:r>
          </w:p>
        </w:tc>
        <w:tc>
          <w:tcPr>
            <w:vAlign w:val="center"/>
          </w:tcPr>
          <w:p w14:paraId="79B14BAA">
            <w:r>
              <w:t>0</w:t>
            </w:r>
          </w:p>
        </w:tc>
        <w:tc>
          <w:tcPr>
            <w:vAlign w:val="center"/>
          </w:tcPr>
          <w:p w14:paraId="046017D3">
            <w:r>
              <w:t>0.00</w:t>
            </w:r>
          </w:p>
        </w:tc>
        <w:tc>
          <w:tcPr>
            <w:vAlign w:val="center"/>
          </w:tcPr>
          <w:p w14:paraId="51C1D871">
            <w:r>
              <w:t>0</w:t>
            </w:r>
          </w:p>
        </w:tc>
        <w:tc>
          <w:tcPr>
            <w:vAlign w:val="center"/>
          </w:tcPr>
          <w:p w14:paraId="21BF6790">
            <w:r>
              <w:t>0</w:t>
            </w:r>
          </w:p>
        </w:tc>
      </w:tr>
      <w:tr w14:paraId="4029B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FA0EF6">
            <w:r>
              <w:t>20~40</w:t>
            </w:r>
          </w:p>
        </w:tc>
        <w:tc>
          <w:tcPr>
            <w:vAlign w:val="center"/>
          </w:tcPr>
          <w:p w14:paraId="521C2582">
            <w:r>
              <w:t>10181</w:t>
            </w:r>
          </w:p>
        </w:tc>
        <w:tc>
          <w:tcPr>
            <w:vAlign w:val="center"/>
          </w:tcPr>
          <w:p w14:paraId="36983380">
            <w:r>
              <w:t>63</w:t>
            </w:r>
          </w:p>
        </w:tc>
        <w:tc>
          <w:tcPr>
            <w:vAlign w:val="center"/>
          </w:tcPr>
          <w:p w14:paraId="21EA1865">
            <w:r>
              <w:t>4.00</w:t>
            </w:r>
          </w:p>
        </w:tc>
        <w:tc>
          <w:tcPr>
            <w:vAlign w:val="center"/>
          </w:tcPr>
          <w:p w14:paraId="392DC7B9">
            <w:r>
              <w:t>2545</w:t>
            </w:r>
          </w:p>
        </w:tc>
        <w:tc>
          <w:tcPr>
            <w:vAlign w:val="center"/>
          </w:tcPr>
          <w:p w14:paraId="0024B5E1">
            <w:r>
              <w:t>2369</w:t>
            </w:r>
          </w:p>
        </w:tc>
      </w:tr>
      <w:tr w14:paraId="62BCE7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72D453">
            <w:r>
              <w:t>40~60</w:t>
            </w:r>
          </w:p>
        </w:tc>
        <w:tc>
          <w:tcPr>
            <w:vAlign w:val="center"/>
          </w:tcPr>
          <w:p w14:paraId="50053BA1">
            <w:r>
              <w:t>20389</w:t>
            </w:r>
          </w:p>
        </w:tc>
        <w:tc>
          <w:tcPr>
            <w:vAlign w:val="center"/>
          </w:tcPr>
          <w:p w14:paraId="1AE93099">
            <w:r>
              <w:t>82</w:t>
            </w:r>
          </w:p>
        </w:tc>
        <w:tc>
          <w:tcPr>
            <w:vAlign w:val="center"/>
          </w:tcPr>
          <w:p w14:paraId="09A1BA45">
            <w:r>
              <w:t>4.00</w:t>
            </w:r>
          </w:p>
        </w:tc>
        <w:tc>
          <w:tcPr>
            <w:vAlign w:val="center"/>
          </w:tcPr>
          <w:p w14:paraId="5745ABD6">
            <w:r>
              <w:t>5097</w:t>
            </w:r>
          </w:p>
        </w:tc>
        <w:tc>
          <w:tcPr>
            <w:vAlign w:val="center"/>
          </w:tcPr>
          <w:p w14:paraId="420A9166">
            <w:r>
              <w:t>3083</w:t>
            </w:r>
          </w:p>
        </w:tc>
      </w:tr>
      <w:tr w14:paraId="0B4E6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56604F">
            <w:r>
              <w:t>60~80</w:t>
            </w:r>
          </w:p>
        </w:tc>
        <w:tc>
          <w:tcPr>
            <w:vAlign w:val="center"/>
          </w:tcPr>
          <w:p w14:paraId="297165A0">
            <w:r>
              <w:t>16872</w:t>
            </w:r>
          </w:p>
        </w:tc>
        <w:tc>
          <w:tcPr>
            <w:vAlign w:val="center"/>
          </w:tcPr>
          <w:p w14:paraId="74DA77E1">
            <w:r>
              <w:t>49</w:t>
            </w:r>
          </w:p>
        </w:tc>
        <w:tc>
          <w:tcPr>
            <w:vAlign w:val="center"/>
          </w:tcPr>
          <w:p w14:paraId="57F04A76">
            <w:r>
              <w:t>4.00</w:t>
            </w:r>
          </w:p>
        </w:tc>
        <w:tc>
          <w:tcPr>
            <w:vAlign w:val="center"/>
          </w:tcPr>
          <w:p w14:paraId="36125318">
            <w:r>
              <w:t>4218</w:t>
            </w:r>
          </w:p>
        </w:tc>
        <w:tc>
          <w:tcPr>
            <w:vAlign w:val="center"/>
          </w:tcPr>
          <w:p w14:paraId="3CA84271">
            <w:r>
              <w:t>1842</w:t>
            </w:r>
          </w:p>
        </w:tc>
      </w:tr>
      <w:tr w14:paraId="4083BF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03D4B1">
            <w:r>
              <w:t>80~100</w:t>
            </w:r>
          </w:p>
        </w:tc>
        <w:tc>
          <w:tcPr>
            <w:vAlign w:val="center"/>
          </w:tcPr>
          <w:p w14:paraId="222F996E">
            <w:r>
              <w:t>8026</w:t>
            </w:r>
          </w:p>
        </w:tc>
        <w:tc>
          <w:tcPr>
            <w:vAlign w:val="center"/>
          </w:tcPr>
          <w:p w14:paraId="4904BF07">
            <w:r>
              <w:t>18</w:t>
            </w:r>
          </w:p>
        </w:tc>
        <w:tc>
          <w:tcPr>
            <w:vAlign w:val="center"/>
          </w:tcPr>
          <w:p w14:paraId="2412D17B">
            <w:r>
              <w:t>4.00</w:t>
            </w:r>
          </w:p>
        </w:tc>
        <w:tc>
          <w:tcPr>
            <w:vAlign w:val="center"/>
          </w:tcPr>
          <w:p w14:paraId="1C3EA0E4">
            <w:r>
              <w:t>2007</w:t>
            </w:r>
          </w:p>
        </w:tc>
        <w:tc>
          <w:tcPr>
            <w:vAlign w:val="center"/>
          </w:tcPr>
          <w:p w14:paraId="1F1DC29E">
            <w:r>
              <w:t>677</w:t>
            </w:r>
          </w:p>
        </w:tc>
      </w:tr>
      <w:tr w14:paraId="229A1A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A07B0D">
            <w:r>
              <w:t>&gt;100</w:t>
            </w:r>
          </w:p>
        </w:tc>
        <w:tc>
          <w:tcPr>
            <w:vAlign w:val="center"/>
          </w:tcPr>
          <w:p w14:paraId="35B981B7">
            <w:r>
              <w:t>4505</w:t>
            </w:r>
          </w:p>
        </w:tc>
        <w:tc>
          <w:tcPr>
            <w:vAlign w:val="center"/>
          </w:tcPr>
          <w:p w14:paraId="5B781EF7">
            <w:r>
              <w:t>8</w:t>
            </w:r>
          </w:p>
        </w:tc>
        <w:tc>
          <w:tcPr>
            <w:vAlign w:val="center"/>
          </w:tcPr>
          <w:p w14:paraId="349E369D">
            <w:r>
              <w:t>－</w:t>
            </w:r>
          </w:p>
        </w:tc>
        <w:tc>
          <w:tcPr>
            <w:vAlign w:val="center"/>
          </w:tcPr>
          <w:p w14:paraId="7AF237DC">
            <w:r>
              <w:t>1000</w:t>
            </w:r>
          </w:p>
        </w:tc>
        <w:tc>
          <w:tcPr>
            <w:vAlign w:val="center"/>
          </w:tcPr>
          <w:p w14:paraId="6CAC9D95">
            <w:r>
              <w:t>301</w:t>
            </w:r>
          </w:p>
        </w:tc>
      </w:tr>
      <w:tr w14:paraId="4170B5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10EAE">
            <w:r>
              <w:t>合计</w:t>
            </w:r>
          </w:p>
        </w:tc>
        <w:tc>
          <w:tcPr>
            <w:vAlign w:val="center"/>
          </w:tcPr>
          <w:p w14:paraId="2861B35A">
            <w:r>
              <w:t>59973</w:t>
            </w:r>
          </w:p>
        </w:tc>
        <w:tc>
          <w:tcPr>
            <w:vAlign w:val="center"/>
          </w:tcPr>
          <w:p w14:paraId="1DE83820">
            <w:r>
              <w:t>220</w:t>
            </w:r>
          </w:p>
        </w:tc>
        <w:tc>
          <w:tcPr>
            <w:vAlign w:val="center"/>
          </w:tcPr>
          <w:p w14:paraId="2BE7C6AF"/>
        </w:tc>
        <w:tc>
          <w:tcPr>
            <w:vAlign w:val="center"/>
          </w:tcPr>
          <w:p w14:paraId="296DD465">
            <w:r>
              <w:t>14867</w:t>
            </w:r>
          </w:p>
        </w:tc>
        <w:tc>
          <w:tcPr>
            <w:vAlign w:val="center"/>
          </w:tcPr>
          <w:p w14:paraId="3EDFBEB3">
            <w:r>
              <w:t>8272</w:t>
            </w:r>
          </w:p>
        </w:tc>
      </w:tr>
    </w:tbl>
    <w:p w14:paraId="30CF1C0A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7" w:name="_Toc1064"/>
      <w:r>
        <w:rPr>
          <w:kern w:val="2"/>
          <w:szCs w:val="24"/>
          <w:lang w:val="en-US"/>
        </w:rPr>
        <w:t>照明</w:t>
      </w:r>
      <w:bookmarkEnd w:id="117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424A09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2DD11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D0D85A8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1B7C05E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7676F3D1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265D66B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0071C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624106">
            <w:r>
              <w:t>会议室</w:t>
            </w:r>
          </w:p>
        </w:tc>
        <w:tc>
          <w:tcPr>
            <w:vAlign w:val="center"/>
          </w:tcPr>
          <w:p w14:paraId="4092EB09">
            <w:r>
              <w:t>12.10</w:t>
            </w:r>
          </w:p>
        </w:tc>
        <w:tc>
          <w:tcPr>
            <w:vAlign w:val="center"/>
          </w:tcPr>
          <w:p w14:paraId="0CC6909F">
            <w:r>
              <w:t>1</w:t>
            </w:r>
          </w:p>
        </w:tc>
        <w:tc>
          <w:tcPr>
            <w:vAlign w:val="center"/>
          </w:tcPr>
          <w:p w14:paraId="419C5288">
            <w:r>
              <w:t>30</w:t>
            </w:r>
          </w:p>
        </w:tc>
        <w:tc>
          <w:tcPr>
            <w:vAlign w:val="center"/>
          </w:tcPr>
          <w:p w14:paraId="61E0F604">
            <w:r>
              <w:t>363</w:t>
            </w:r>
          </w:p>
        </w:tc>
      </w:tr>
      <w:tr w14:paraId="17F3B2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B410E8">
            <w:r>
              <w:t>卫生间</w:t>
            </w:r>
          </w:p>
        </w:tc>
        <w:tc>
          <w:tcPr>
            <w:vAlign w:val="center"/>
          </w:tcPr>
          <w:p w14:paraId="1B7DAACE">
            <w:r>
              <w:t>26.00</w:t>
            </w:r>
          </w:p>
        </w:tc>
        <w:tc>
          <w:tcPr>
            <w:vAlign w:val="center"/>
          </w:tcPr>
          <w:p w14:paraId="3B663759">
            <w:r>
              <w:t>25</w:t>
            </w:r>
          </w:p>
        </w:tc>
        <w:tc>
          <w:tcPr>
            <w:vAlign w:val="center"/>
          </w:tcPr>
          <w:p w14:paraId="5A82381F">
            <w:r>
              <w:t>287</w:t>
            </w:r>
          </w:p>
        </w:tc>
        <w:tc>
          <w:tcPr>
            <w:vAlign w:val="center"/>
          </w:tcPr>
          <w:p w14:paraId="1E1EFB2B">
            <w:r>
              <w:t>7463</w:t>
            </w:r>
          </w:p>
        </w:tc>
      </w:tr>
      <w:tr w14:paraId="11BD87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7492D6">
            <w:r>
              <w:t>厨房</w:t>
            </w:r>
          </w:p>
        </w:tc>
        <w:tc>
          <w:tcPr>
            <w:vAlign w:val="center"/>
          </w:tcPr>
          <w:p w14:paraId="3C138623">
            <w:r>
              <w:t>13.83</w:t>
            </w:r>
          </w:p>
        </w:tc>
        <w:tc>
          <w:tcPr>
            <w:vAlign w:val="center"/>
          </w:tcPr>
          <w:p w14:paraId="14C5E777">
            <w:r>
              <w:t>3</w:t>
            </w:r>
          </w:p>
        </w:tc>
        <w:tc>
          <w:tcPr>
            <w:vAlign w:val="center"/>
          </w:tcPr>
          <w:p w14:paraId="21ED57FD">
            <w:r>
              <w:t>104</w:t>
            </w:r>
          </w:p>
        </w:tc>
        <w:tc>
          <w:tcPr>
            <w:vAlign w:val="center"/>
          </w:tcPr>
          <w:p w14:paraId="01D9D323">
            <w:r>
              <w:t>1437</w:t>
            </w:r>
          </w:p>
        </w:tc>
      </w:tr>
      <w:tr w14:paraId="6ECDB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920D8B">
            <w:r>
              <w:t>实验教室</w:t>
            </w:r>
          </w:p>
        </w:tc>
        <w:tc>
          <w:tcPr>
            <w:vAlign w:val="center"/>
          </w:tcPr>
          <w:p w14:paraId="2E81D178">
            <w:r>
              <w:t>18.04</w:t>
            </w:r>
          </w:p>
        </w:tc>
        <w:tc>
          <w:tcPr>
            <w:vAlign w:val="center"/>
          </w:tcPr>
          <w:p w14:paraId="55C491F9">
            <w:r>
              <w:t>1</w:t>
            </w:r>
          </w:p>
        </w:tc>
        <w:tc>
          <w:tcPr>
            <w:vAlign w:val="center"/>
          </w:tcPr>
          <w:p w14:paraId="07B3A098">
            <w:r>
              <w:t>96</w:t>
            </w:r>
          </w:p>
        </w:tc>
        <w:tc>
          <w:tcPr>
            <w:vAlign w:val="center"/>
          </w:tcPr>
          <w:p w14:paraId="1780DCEC">
            <w:r>
              <w:t>1732</w:t>
            </w:r>
          </w:p>
        </w:tc>
      </w:tr>
      <w:tr w14:paraId="0096B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2D7FA8">
            <w:r>
              <w:t>密集办公室</w:t>
            </w:r>
          </w:p>
        </w:tc>
        <w:tc>
          <w:tcPr>
            <w:vAlign w:val="center"/>
          </w:tcPr>
          <w:p w14:paraId="3EE58FAF">
            <w:r>
              <w:t>39.00</w:t>
            </w:r>
          </w:p>
        </w:tc>
        <w:tc>
          <w:tcPr>
            <w:vAlign w:val="center"/>
          </w:tcPr>
          <w:p w14:paraId="02618B5D">
            <w:r>
              <w:t>3</w:t>
            </w:r>
          </w:p>
        </w:tc>
        <w:tc>
          <w:tcPr>
            <w:vAlign w:val="center"/>
          </w:tcPr>
          <w:p w14:paraId="46E43E2C">
            <w:r>
              <w:t>72</w:t>
            </w:r>
          </w:p>
        </w:tc>
        <w:tc>
          <w:tcPr>
            <w:vAlign w:val="center"/>
          </w:tcPr>
          <w:p w14:paraId="168B1015">
            <w:r>
              <w:t>2808</w:t>
            </w:r>
          </w:p>
        </w:tc>
      </w:tr>
      <w:tr w14:paraId="11F097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4372050">
            <w:r>
              <w:t>普通办公室</w:t>
            </w:r>
          </w:p>
        </w:tc>
        <w:tc>
          <w:tcPr>
            <w:vAlign w:val="center"/>
          </w:tcPr>
          <w:p w14:paraId="7AD7772F">
            <w:r>
              <w:t>26.00</w:t>
            </w:r>
          </w:p>
        </w:tc>
        <w:tc>
          <w:tcPr>
            <w:vAlign w:val="center"/>
          </w:tcPr>
          <w:p w14:paraId="4B4C7FB3">
            <w:r>
              <w:t>13</w:t>
            </w:r>
          </w:p>
        </w:tc>
        <w:tc>
          <w:tcPr>
            <w:vAlign w:val="center"/>
          </w:tcPr>
          <w:p w14:paraId="64608203">
            <w:r>
              <w:t>599</w:t>
            </w:r>
          </w:p>
        </w:tc>
        <w:tc>
          <w:tcPr>
            <w:vAlign w:val="center"/>
          </w:tcPr>
          <w:p w14:paraId="1DB2652B">
            <w:r>
              <w:t>15572</w:t>
            </w:r>
          </w:p>
        </w:tc>
      </w:tr>
      <w:tr w14:paraId="5BAB3D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0D1977">
            <w:r>
              <w:t>普通教室</w:t>
            </w:r>
          </w:p>
        </w:tc>
        <w:tc>
          <w:tcPr>
            <w:vAlign w:val="center"/>
          </w:tcPr>
          <w:p w14:paraId="7FDDD4DA">
            <w:r>
              <w:t>18.04</w:t>
            </w:r>
          </w:p>
        </w:tc>
        <w:tc>
          <w:tcPr>
            <w:vAlign w:val="center"/>
          </w:tcPr>
          <w:p w14:paraId="075ECE2E">
            <w:r>
              <w:t>11</w:t>
            </w:r>
          </w:p>
        </w:tc>
        <w:tc>
          <w:tcPr>
            <w:vAlign w:val="center"/>
          </w:tcPr>
          <w:p w14:paraId="082DE1CA">
            <w:r>
              <w:t>2630</w:t>
            </w:r>
          </w:p>
        </w:tc>
        <w:tc>
          <w:tcPr>
            <w:vAlign w:val="center"/>
          </w:tcPr>
          <w:p w14:paraId="2F1A50D3">
            <w:r>
              <w:t>47451</w:t>
            </w:r>
          </w:p>
        </w:tc>
      </w:tr>
      <w:tr w14:paraId="737CE4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860CE0">
            <w:r>
              <w:t>琴房</w:t>
            </w:r>
          </w:p>
        </w:tc>
        <w:tc>
          <w:tcPr>
            <w:vAlign w:val="center"/>
          </w:tcPr>
          <w:p w14:paraId="74421030">
            <w:r>
              <w:t>18.04</w:t>
            </w:r>
          </w:p>
        </w:tc>
        <w:tc>
          <w:tcPr>
            <w:vAlign w:val="center"/>
          </w:tcPr>
          <w:p w14:paraId="4DD8CE26">
            <w:r>
              <w:t>1</w:t>
            </w:r>
          </w:p>
        </w:tc>
        <w:tc>
          <w:tcPr>
            <w:vAlign w:val="center"/>
          </w:tcPr>
          <w:p w14:paraId="54EC27F1">
            <w:r>
              <w:t>128</w:t>
            </w:r>
          </w:p>
        </w:tc>
        <w:tc>
          <w:tcPr>
            <w:vAlign w:val="center"/>
          </w:tcPr>
          <w:p w14:paraId="6A4294B3">
            <w:r>
              <w:t>2311</w:t>
            </w:r>
          </w:p>
        </w:tc>
      </w:tr>
      <w:tr w14:paraId="51DCC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A7EDD7">
            <w:r>
              <w:t>空房间</w:t>
            </w:r>
          </w:p>
        </w:tc>
        <w:tc>
          <w:tcPr>
            <w:vAlign w:val="center"/>
          </w:tcPr>
          <w:p w14:paraId="5935ADA7">
            <w:r>
              <w:t>0.00</w:t>
            </w:r>
          </w:p>
        </w:tc>
        <w:tc>
          <w:tcPr>
            <w:vAlign w:val="center"/>
          </w:tcPr>
          <w:p w14:paraId="68131611">
            <w:r>
              <w:t>1</w:t>
            </w:r>
          </w:p>
        </w:tc>
        <w:tc>
          <w:tcPr>
            <w:vAlign w:val="center"/>
          </w:tcPr>
          <w:p w14:paraId="5D3F83D0">
            <w:r>
              <w:t>16</w:t>
            </w:r>
          </w:p>
        </w:tc>
        <w:tc>
          <w:tcPr>
            <w:vAlign w:val="center"/>
          </w:tcPr>
          <w:p w14:paraId="45BF8237">
            <w:r>
              <w:t>0</w:t>
            </w:r>
          </w:p>
        </w:tc>
      </w:tr>
      <w:tr w14:paraId="74CC50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C2A746">
            <w:r>
              <w:t>舞蹈教室</w:t>
            </w:r>
          </w:p>
        </w:tc>
        <w:tc>
          <w:tcPr>
            <w:vAlign w:val="center"/>
          </w:tcPr>
          <w:p w14:paraId="2E46AADF">
            <w:r>
              <w:t>18.04</w:t>
            </w:r>
          </w:p>
        </w:tc>
        <w:tc>
          <w:tcPr>
            <w:vAlign w:val="center"/>
          </w:tcPr>
          <w:p w14:paraId="202A99E0">
            <w:r>
              <w:t>1</w:t>
            </w:r>
          </w:p>
        </w:tc>
        <w:tc>
          <w:tcPr>
            <w:vAlign w:val="center"/>
          </w:tcPr>
          <w:p w14:paraId="7AC6805E">
            <w:r>
              <w:t>128</w:t>
            </w:r>
          </w:p>
        </w:tc>
        <w:tc>
          <w:tcPr>
            <w:vAlign w:val="center"/>
          </w:tcPr>
          <w:p w14:paraId="252295B6">
            <w:r>
              <w:t>2308</w:t>
            </w:r>
          </w:p>
        </w:tc>
      </w:tr>
      <w:tr w14:paraId="43857C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FF6CAA">
            <w:r>
              <w:t>设备间</w:t>
            </w:r>
          </w:p>
        </w:tc>
        <w:tc>
          <w:tcPr>
            <w:vAlign w:val="center"/>
          </w:tcPr>
          <w:p w14:paraId="76C1DD1B">
            <w:r>
              <w:t>0.00</w:t>
            </w:r>
          </w:p>
        </w:tc>
        <w:tc>
          <w:tcPr>
            <w:vAlign w:val="center"/>
          </w:tcPr>
          <w:p w14:paraId="2C0FCEDC">
            <w:r>
              <w:t>1</w:t>
            </w:r>
          </w:p>
        </w:tc>
        <w:tc>
          <w:tcPr>
            <w:vAlign w:val="center"/>
          </w:tcPr>
          <w:p w14:paraId="332A6560">
            <w:r>
              <w:t>12</w:t>
            </w:r>
          </w:p>
        </w:tc>
        <w:tc>
          <w:tcPr>
            <w:vAlign w:val="center"/>
          </w:tcPr>
          <w:p w14:paraId="44461CB8">
            <w:r>
              <w:t>0</w:t>
            </w:r>
          </w:p>
        </w:tc>
      </w:tr>
      <w:tr w14:paraId="2CEA93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6DC9C7">
            <w:r>
              <w:t>走廊</w:t>
            </w:r>
          </w:p>
        </w:tc>
        <w:tc>
          <w:tcPr>
            <w:vAlign w:val="center"/>
          </w:tcPr>
          <w:p w14:paraId="75839AA3">
            <w:r>
              <w:t>2.60</w:t>
            </w:r>
          </w:p>
        </w:tc>
        <w:tc>
          <w:tcPr>
            <w:vAlign w:val="center"/>
          </w:tcPr>
          <w:p w14:paraId="687C085E">
            <w:r>
              <w:t>2</w:t>
            </w:r>
          </w:p>
        </w:tc>
        <w:tc>
          <w:tcPr>
            <w:vAlign w:val="center"/>
          </w:tcPr>
          <w:p w14:paraId="5224DD2C">
            <w:r>
              <w:t>1123</w:t>
            </w:r>
          </w:p>
        </w:tc>
        <w:tc>
          <w:tcPr>
            <w:vAlign w:val="center"/>
          </w:tcPr>
          <w:p w14:paraId="33CED62C">
            <w:r>
              <w:t>2921</w:t>
            </w:r>
          </w:p>
        </w:tc>
      </w:tr>
      <w:tr w14:paraId="08D05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274FB2">
            <w:r>
              <w:t>阅览室</w:t>
            </w:r>
          </w:p>
        </w:tc>
        <w:tc>
          <w:tcPr>
            <w:vAlign w:val="center"/>
          </w:tcPr>
          <w:p w14:paraId="00D9854A">
            <w:r>
              <w:t>18.04</w:t>
            </w:r>
          </w:p>
        </w:tc>
        <w:tc>
          <w:tcPr>
            <w:vAlign w:val="center"/>
          </w:tcPr>
          <w:p w14:paraId="5D09DE9D">
            <w:r>
              <w:t>1</w:t>
            </w:r>
          </w:p>
        </w:tc>
        <w:tc>
          <w:tcPr>
            <w:vAlign w:val="center"/>
          </w:tcPr>
          <w:p w14:paraId="179958E9">
            <w:r>
              <w:t>84</w:t>
            </w:r>
          </w:p>
        </w:tc>
        <w:tc>
          <w:tcPr>
            <w:vAlign w:val="center"/>
          </w:tcPr>
          <w:p w14:paraId="4375EA6C">
            <w:r>
              <w:t>1515</w:t>
            </w:r>
          </w:p>
        </w:tc>
      </w:tr>
      <w:tr w14:paraId="36F1B1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56497">
            <w:r>
              <w:t>阶梯教室</w:t>
            </w:r>
          </w:p>
        </w:tc>
        <w:tc>
          <w:tcPr>
            <w:vAlign w:val="center"/>
          </w:tcPr>
          <w:p w14:paraId="09641556">
            <w:r>
              <w:t>18.04</w:t>
            </w:r>
          </w:p>
        </w:tc>
        <w:tc>
          <w:tcPr>
            <w:vAlign w:val="center"/>
          </w:tcPr>
          <w:p w14:paraId="7CE871C8">
            <w:r>
              <w:t>1</w:t>
            </w:r>
          </w:p>
        </w:tc>
        <w:tc>
          <w:tcPr>
            <w:vAlign w:val="center"/>
          </w:tcPr>
          <w:p w14:paraId="10650BA9">
            <w:r>
              <w:t>192</w:t>
            </w:r>
          </w:p>
        </w:tc>
        <w:tc>
          <w:tcPr>
            <w:vAlign w:val="center"/>
          </w:tcPr>
          <w:p w14:paraId="7B39F600">
            <w:r>
              <w:t>3471</w:t>
            </w:r>
          </w:p>
        </w:tc>
      </w:tr>
      <w:tr w14:paraId="799993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A88E4B">
            <w:r>
              <w:t>音乐教室</w:t>
            </w:r>
          </w:p>
        </w:tc>
        <w:tc>
          <w:tcPr>
            <w:vAlign w:val="center"/>
          </w:tcPr>
          <w:p w14:paraId="4A0472D4">
            <w:r>
              <w:t>18.04</w:t>
            </w:r>
          </w:p>
        </w:tc>
        <w:tc>
          <w:tcPr>
            <w:vAlign w:val="center"/>
          </w:tcPr>
          <w:p w14:paraId="6CC357BE">
            <w:r>
              <w:t>1</w:t>
            </w:r>
          </w:p>
        </w:tc>
        <w:tc>
          <w:tcPr>
            <w:vAlign w:val="center"/>
          </w:tcPr>
          <w:p w14:paraId="0F48C115">
            <w:r>
              <w:t>128</w:t>
            </w:r>
          </w:p>
        </w:tc>
        <w:tc>
          <w:tcPr>
            <w:vAlign w:val="center"/>
          </w:tcPr>
          <w:p w14:paraId="4C5F52F2">
            <w:r>
              <w:t>2310</w:t>
            </w:r>
          </w:p>
        </w:tc>
      </w:tr>
      <w:tr w14:paraId="2E388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73898">
            <w:r>
              <w:t>餐厅</w:t>
            </w:r>
          </w:p>
        </w:tc>
        <w:tc>
          <w:tcPr>
            <w:vAlign w:val="center"/>
          </w:tcPr>
          <w:p w14:paraId="3E17E2C1">
            <w:r>
              <w:t>20.16</w:t>
            </w:r>
          </w:p>
        </w:tc>
        <w:tc>
          <w:tcPr>
            <w:vAlign w:val="center"/>
          </w:tcPr>
          <w:p w14:paraId="23C83DF2">
            <w:r>
              <w:t>1</w:t>
            </w:r>
          </w:p>
        </w:tc>
        <w:tc>
          <w:tcPr>
            <w:vAlign w:val="center"/>
          </w:tcPr>
          <w:p w14:paraId="1FFEC811">
            <w:r>
              <w:t>64</w:t>
            </w:r>
          </w:p>
        </w:tc>
        <w:tc>
          <w:tcPr>
            <w:vAlign w:val="center"/>
          </w:tcPr>
          <w:p w14:paraId="3C12FB01">
            <w:r>
              <w:t>1290</w:t>
            </w:r>
          </w:p>
        </w:tc>
      </w:tr>
      <w:tr w14:paraId="01F83A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01EF54">
            <w:r>
              <w:t>高档办公室</w:t>
            </w:r>
          </w:p>
        </w:tc>
        <w:tc>
          <w:tcPr>
            <w:vAlign w:val="center"/>
          </w:tcPr>
          <w:p w14:paraId="1F83109E">
            <w:r>
              <w:t>26.00</w:t>
            </w:r>
          </w:p>
        </w:tc>
        <w:tc>
          <w:tcPr>
            <w:vAlign w:val="center"/>
          </w:tcPr>
          <w:p w14:paraId="0BB33678">
            <w:r>
              <w:t>1</w:t>
            </w:r>
          </w:p>
        </w:tc>
        <w:tc>
          <w:tcPr>
            <w:vAlign w:val="center"/>
          </w:tcPr>
          <w:p w14:paraId="5D0C9E0A">
            <w:r>
              <w:t>24</w:t>
            </w:r>
          </w:p>
        </w:tc>
        <w:tc>
          <w:tcPr>
            <w:vAlign w:val="center"/>
          </w:tcPr>
          <w:p w14:paraId="4D367C22">
            <w:r>
              <w:t>624</w:t>
            </w:r>
          </w:p>
        </w:tc>
      </w:tr>
      <w:tr w14:paraId="0BD9B7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B4368E2">
            <w:r>
              <w:t>总计</w:t>
            </w:r>
          </w:p>
        </w:tc>
        <w:tc>
          <w:tcPr>
            <w:vAlign w:val="center"/>
          </w:tcPr>
          <w:p w14:paraId="4019E34B">
            <w:r>
              <w:t>93576</w:t>
            </w:r>
          </w:p>
        </w:tc>
      </w:tr>
    </w:tbl>
    <w:p w14:paraId="39985C7E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8" w:name="_Toc22431"/>
      <w:r>
        <w:rPr>
          <w:kern w:val="2"/>
          <w:szCs w:val="24"/>
          <w:lang w:val="en-US"/>
        </w:rPr>
        <w:t>光伏发电</w:t>
      </w:r>
      <w:bookmarkEnd w:id="118"/>
    </w:p>
    <w:p w14:paraId="18121D6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日照辐照量(kJ/㎡.天)：16340，年运行天数：365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3107"/>
        <w:gridCol w:w="1556"/>
      </w:tblGrid>
      <w:tr w14:paraId="56EAFB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F42940">
            <w:pPr>
              <w:jc w:val="center"/>
            </w:pPr>
            <w:r>
              <w:t>光伏板面积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1956FE0E">
            <w:pPr>
              <w:jc w:val="center"/>
            </w:pPr>
            <w:r>
              <w:t>光电转换</w:t>
            </w:r>
            <w:r>
              <w:br w:type="textWrapping"/>
            </w:r>
            <w:r>
              <w:t>效率(%)</w:t>
            </w:r>
          </w:p>
        </w:tc>
        <w:tc>
          <w:tcPr>
            <w:shd w:val="clear" w:color="auto" w:fill="E6E6E6"/>
            <w:vAlign w:val="center"/>
          </w:tcPr>
          <w:p w14:paraId="7A29E148">
            <w:pPr>
              <w:jc w:val="center"/>
            </w:pPr>
            <w:r>
              <w:t>光伏系统效率</w:t>
            </w:r>
          </w:p>
        </w:tc>
        <w:tc>
          <w:tcPr>
            <w:shd w:val="clear" w:color="auto" w:fill="E6E6E6"/>
            <w:vAlign w:val="center"/>
          </w:tcPr>
          <w:p w14:paraId="695F9350">
            <w:pPr>
              <w:jc w:val="center"/>
            </w:pPr>
            <w:r>
              <w:t>光伏电池性能衰减修正系数</w:t>
            </w:r>
          </w:p>
        </w:tc>
        <w:tc>
          <w:tcPr>
            <w:shd w:val="clear" w:color="auto" w:fill="E6E6E6"/>
            <w:vAlign w:val="center"/>
          </w:tcPr>
          <w:p w14:paraId="00E1CFDD">
            <w:pPr>
              <w:jc w:val="center"/>
            </w:pPr>
            <w:r>
              <w:t>全年供电</w:t>
            </w:r>
            <w:r>
              <w:br w:type="textWrapping"/>
            </w:r>
            <w:r>
              <w:t>(kWh)</w:t>
            </w:r>
          </w:p>
        </w:tc>
      </w:tr>
      <w:tr w14:paraId="51411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BE60BA">
            <w:r>
              <w:t>500</w:t>
            </w:r>
          </w:p>
        </w:tc>
        <w:tc>
          <w:tcPr>
            <w:vAlign w:val="center"/>
          </w:tcPr>
          <w:p w14:paraId="286B3F7A">
            <w:r>
              <w:t>15</w:t>
            </w:r>
          </w:p>
        </w:tc>
        <w:tc>
          <w:tcPr>
            <w:vAlign w:val="center"/>
          </w:tcPr>
          <w:p w14:paraId="4308504C">
            <w:r>
              <w:t>0.75</w:t>
            </w:r>
          </w:p>
        </w:tc>
        <w:tc>
          <w:tcPr>
            <w:vAlign w:val="center"/>
          </w:tcPr>
          <w:p w14:paraId="14873A20">
            <w:r>
              <w:t>0.85</w:t>
            </w:r>
          </w:p>
        </w:tc>
        <w:tc>
          <w:tcPr>
            <w:vAlign w:val="center"/>
          </w:tcPr>
          <w:p w14:paraId="45D3E811">
            <w:r>
              <w:t>79211</w:t>
            </w:r>
          </w:p>
        </w:tc>
      </w:tr>
      <w:tr w14:paraId="5BFAE9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30AB22FE">
            <w:r>
              <w:t>总计</w:t>
            </w:r>
          </w:p>
        </w:tc>
        <w:tc>
          <w:tcPr>
            <w:vAlign w:val="center"/>
          </w:tcPr>
          <w:p w14:paraId="7A74A5A6">
            <w:r>
              <w:t>79211</w:t>
            </w:r>
          </w:p>
        </w:tc>
      </w:tr>
    </w:tbl>
    <w:p w14:paraId="54A1D1F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19" w:name="_Toc7297"/>
      <w:r>
        <w:rPr>
          <w:kern w:val="2"/>
          <w:szCs w:val="24"/>
          <w:lang w:val="en-US"/>
        </w:rPr>
        <w:t>负荷分项统计</w:t>
      </w:r>
      <w:bookmarkEnd w:id="11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72619C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11A1F4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2FF31BE1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388AE9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0EB83A2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66BCD0DE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373F7A44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1C4EB6E">
            <w:pPr>
              <w:jc w:val="center"/>
            </w:pPr>
            <w:r>
              <w:t>合计</w:t>
            </w:r>
          </w:p>
        </w:tc>
      </w:tr>
      <w:tr w14:paraId="29B6C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C0B330">
            <w:r>
              <w:t>供暖(kWh/㎡)</w:t>
            </w:r>
          </w:p>
        </w:tc>
        <w:tc>
          <w:tcPr>
            <w:vAlign w:val="center"/>
          </w:tcPr>
          <w:p w14:paraId="0655579A">
            <w:r>
              <w:t>-3.77</w:t>
            </w:r>
          </w:p>
        </w:tc>
        <w:tc>
          <w:tcPr>
            <w:vAlign w:val="center"/>
          </w:tcPr>
          <w:p w14:paraId="08321237">
            <w:r>
              <w:t>2.87</w:t>
            </w:r>
          </w:p>
        </w:tc>
        <w:tc>
          <w:tcPr>
            <w:vAlign w:val="center"/>
          </w:tcPr>
          <w:p w14:paraId="2B96B942">
            <w:r>
              <w:t>1.23</w:t>
            </w:r>
          </w:p>
        </w:tc>
        <w:tc>
          <w:tcPr>
            <w:vAlign w:val="center"/>
          </w:tcPr>
          <w:p w14:paraId="18910700">
            <w:r>
              <w:t>-18.77</w:t>
            </w:r>
          </w:p>
        </w:tc>
        <w:tc>
          <w:tcPr>
            <w:vAlign w:val="center"/>
          </w:tcPr>
          <w:p w14:paraId="539ED8CD">
            <w:r>
              <w:t>8.26</w:t>
            </w:r>
          </w:p>
        </w:tc>
        <w:tc>
          <w:tcPr>
            <w:vAlign w:val="center"/>
          </w:tcPr>
          <w:p w14:paraId="74763841">
            <w:r>
              <w:t>-10.18</w:t>
            </w:r>
          </w:p>
        </w:tc>
      </w:tr>
      <w:tr w14:paraId="0BFEE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DD5B5D">
            <w:r>
              <w:t>供冷(kWh/㎡)</w:t>
            </w:r>
          </w:p>
        </w:tc>
        <w:tc>
          <w:tcPr>
            <w:vAlign w:val="center"/>
          </w:tcPr>
          <w:p w14:paraId="1DB43225">
            <w:r>
              <w:t>2.64</w:t>
            </w:r>
          </w:p>
        </w:tc>
        <w:tc>
          <w:tcPr>
            <w:vAlign w:val="center"/>
          </w:tcPr>
          <w:p w14:paraId="7E80EAD2">
            <w:r>
              <w:t>7.54</w:t>
            </w:r>
          </w:p>
        </w:tc>
        <w:tc>
          <w:tcPr>
            <w:vAlign w:val="center"/>
          </w:tcPr>
          <w:p w14:paraId="75F50296">
            <w:r>
              <w:t>0.47</w:t>
            </w:r>
          </w:p>
        </w:tc>
        <w:tc>
          <w:tcPr>
            <w:vAlign w:val="center"/>
          </w:tcPr>
          <w:p w14:paraId="2D4F8F27">
            <w:r>
              <w:t>66.60</w:t>
            </w:r>
          </w:p>
        </w:tc>
        <w:tc>
          <w:tcPr>
            <w:vAlign w:val="center"/>
          </w:tcPr>
          <w:p w14:paraId="7A3F651D">
            <w:r>
              <w:t>-18.05</w:t>
            </w:r>
          </w:p>
        </w:tc>
        <w:tc>
          <w:tcPr>
            <w:vAlign w:val="center"/>
          </w:tcPr>
          <w:p w14:paraId="60513350">
            <w:r>
              <w:t>59.20</w:t>
            </w:r>
          </w:p>
        </w:tc>
      </w:tr>
    </w:tbl>
    <w:p w14:paraId="7E962D99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177B8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FA3AE">
      <w:pPr>
        <w:pStyle w:val="4"/>
      </w:pPr>
      <w:bookmarkStart w:id="120" w:name="_Toc14266"/>
      <w:r>
        <w:t>逐月负荷表</w:t>
      </w:r>
      <w:bookmarkEnd w:id="12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2B5EAB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7855D3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39F1B69F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EC8544E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67741E2F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8AB8C7E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396B5DF5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02E8D2D9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7ACAB2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6CAECB">
            <w:r>
              <w:t>1月</w:t>
            </w:r>
          </w:p>
        </w:tc>
        <w:tc>
          <w:tcPr>
            <w:vAlign w:val="center"/>
          </w:tcPr>
          <w:p w14:paraId="43EB43C7">
            <w:pPr>
              <w:jc w:val="right"/>
            </w:pPr>
            <w:r>
              <w:t>27232</w:t>
            </w:r>
          </w:p>
        </w:tc>
        <w:tc>
          <w:tcPr>
            <w:vAlign w:val="center"/>
          </w:tcPr>
          <w:p w14:paraId="5A3B6E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E7EC16C">
            <w:pPr>
              <w:jc w:val="right"/>
            </w:pPr>
            <w:r>
              <w:rPr>
                <w:color w:val="FF0000"/>
              </w:rPr>
              <w:t>632.582</w:t>
            </w:r>
          </w:p>
        </w:tc>
        <w:tc>
          <w:tcPr>
            <w:vAlign w:val="center"/>
          </w:tcPr>
          <w:p w14:paraId="67520DBD">
            <w:r>
              <w:rPr>
                <w:color w:val="FF0000"/>
              </w:rPr>
              <w:t>1月14日8时</w:t>
            </w:r>
          </w:p>
        </w:tc>
        <w:tc>
          <w:tcPr>
            <w:vAlign w:val="center"/>
          </w:tcPr>
          <w:p w14:paraId="2EF3710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5FD1E5C">
            <w:r>
              <w:t>--</w:t>
            </w:r>
          </w:p>
        </w:tc>
      </w:tr>
      <w:tr w14:paraId="2D2A7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EC02D0">
            <w:r>
              <w:t>2月</w:t>
            </w:r>
          </w:p>
        </w:tc>
        <w:tc>
          <w:tcPr>
            <w:vAlign w:val="center"/>
          </w:tcPr>
          <w:p w14:paraId="74DD2F2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0F4F3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5F2776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092EA07">
            <w:r>
              <w:t>--</w:t>
            </w:r>
          </w:p>
        </w:tc>
        <w:tc>
          <w:tcPr>
            <w:vAlign w:val="center"/>
          </w:tcPr>
          <w:p w14:paraId="32530C8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48A84F">
            <w:r>
              <w:t>--</w:t>
            </w:r>
          </w:p>
        </w:tc>
      </w:tr>
      <w:tr w14:paraId="48138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FC859">
            <w:r>
              <w:t>3月</w:t>
            </w:r>
          </w:p>
        </w:tc>
        <w:tc>
          <w:tcPr>
            <w:vAlign w:val="center"/>
          </w:tcPr>
          <w:p w14:paraId="0F718D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736919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777453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7529259">
            <w:r>
              <w:t>--</w:t>
            </w:r>
          </w:p>
        </w:tc>
        <w:tc>
          <w:tcPr>
            <w:vAlign w:val="center"/>
          </w:tcPr>
          <w:p w14:paraId="5A4F857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3865724">
            <w:r>
              <w:t>--</w:t>
            </w:r>
          </w:p>
        </w:tc>
      </w:tr>
      <w:tr w14:paraId="7567FB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295731">
            <w:r>
              <w:t>4月</w:t>
            </w:r>
          </w:p>
        </w:tc>
        <w:tc>
          <w:tcPr>
            <w:vAlign w:val="center"/>
          </w:tcPr>
          <w:p w14:paraId="2671AB9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7539A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A322D5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A671F6">
            <w:r>
              <w:t>--</w:t>
            </w:r>
          </w:p>
        </w:tc>
        <w:tc>
          <w:tcPr>
            <w:vAlign w:val="center"/>
          </w:tcPr>
          <w:p w14:paraId="02330C2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8181D1B">
            <w:r>
              <w:t>--</w:t>
            </w:r>
          </w:p>
        </w:tc>
      </w:tr>
      <w:tr w14:paraId="6A201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0C754">
            <w:r>
              <w:t>5月</w:t>
            </w:r>
          </w:p>
        </w:tc>
        <w:tc>
          <w:tcPr>
            <w:vAlign w:val="center"/>
          </w:tcPr>
          <w:p w14:paraId="50D75E5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DC326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DCB3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7F1E6D7">
            <w:r>
              <w:t>--</w:t>
            </w:r>
          </w:p>
        </w:tc>
        <w:tc>
          <w:tcPr>
            <w:vAlign w:val="center"/>
          </w:tcPr>
          <w:p w14:paraId="6A62F56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E813123">
            <w:r>
              <w:t>--</w:t>
            </w:r>
          </w:p>
        </w:tc>
      </w:tr>
      <w:tr w14:paraId="6EFC5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6B9007">
            <w:r>
              <w:t>6月</w:t>
            </w:r>
          </w:p>
        </w:tc>
        <w:tc>
          <w:tcPr>
            <w:vAlign w:val="center"/>
          </w:tcPr>
          <w:p w14:paraId="779F64A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8947315">
            <w:pPr>
              <w:jc w:val="right"/>
            </w:pPr>
            <w:r>
              <w:t>42723</w:t>
            </w:r>
          </w:p>
        </w:tc>
        <w:tc>
          <w:tcPr>
            <w:vAlign w:val="center"/>
          </w:tcPr>
          <w:p w14:paraId="549D1E2A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AB6D04">
            <w:r>
              <w:t>--</w:t>
            </w:r>
          </w:p>
        </w:tc>
        <w:tc>
          <w:tcPr>
            <w:vAlign w:val="center"/>
          </w:tcPr>
          <w:p w14:paraId="56F75184">
            <w:pPr>
              <w:jc w:val="right"/>
            </w:pPr>
            <w:r>
              <w:t>1219.873</w:t>
            </w:r>
          </w:p>
        </w:tc>
        <w:tc>
          <w:tcPr>
            <w:vAlign w:val="center"/>
          </w:tcPr>
          <w:p w14:paraId="2B8606AD">
            <w:r>
              <w:t>6月28日9时</w:t>
            </w:r>
          </w:p>
        </w:tc>
      </w:tr>
      <w:tr w14:paraId="77B1DE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22D7B">
            <w:r>
              <w:t>7月</w:t>
            </w:r>
          </w:p>
        </w:tc>
        <w:tc>
          <w:tcPr>
            <w:vAlign w:val="center"/>
          </w:tcPr>
          <w:p w14:paraId="01BA5FF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1BD213">
            <w:pPr>
              <w:jc w:val="right"/>
            </w:pPr>
            <w:r>
              <w:t>208825</w:t>
            </w:r>
          </w:p>
        </w:tc>
        <w:tc>
          <w:tcPr>
            <w:vAlign w:val="center"/>
          </w:tcPr>
          <w:p w14:paraId="2192B65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402BC0C">
            <w:r>
              <w:t>--</w:t>
            </w:r>
          </w:p>
        </w:tc>
        <w:tc>
          <w:tcPr>
            <w:vAlign w:val="center"/>
          </w:tcPr>
          <w:p w14:paraId="45560C77">
            <w:pPr>
              <w:jc w:val="right"/>
            </w:pPr>
            <w:r>
              <w:t>1369.115</w:t>
            </w:r>
          </w:p>
        </w:tc>
        <w:tc>
          <w:tcPr>
            <w:vAlign w:val="center"/>
          </w:tcPr>
          <w:p w14:paraId="7ECC5163">
            <w:r>
              <w:t>7月5日8时</w:t>
            </w:r>
          </w:p>
        </w:tc>
      </w:tr>
      <w:tr w14:paraId="61B1A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72D596">
            <w:r>
              <w:t>8月</w:t>
            </w:r>
          </w:p>
        </w:tc>
        <w:tc>
          <w:tcPr>
            <w:vAlign w:val="center"/>
          </w:tcPr>
          <w:p w14:paraId="128D1D6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D212DE8">
            <w:pPr>
              <w:jc w:val="right"/>
            </w:pPr>
            <w:r>
              <w:t>97381</w:t>
            </w:r>
          </w:p>
        </w:tc>
        <w:tc>
          <w:tcPr>
            <w:vAlign w:val="center"/>
          </w:tcPr>
          <w:p w14:paraId="330CB3D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BF4C860">
            <w:r>
              <w:t>--</w:t>
            </w:r>
          </w:p>
        </w:tc>
        <w:tc>
          <w:tcPr>
            <w:vAlign w:val="center"/>
          </w:tcPr>
          <w:p w14:paraId="1B3EAAC3">
            <w:pPr>
              <w:jc w:val="right"/>
            </w:pPr>
            <w:r>
              <w:rPr>
                <w:color w:val="0000FF"/>
              </w:rPr>
              <w:t>1529.761</w:t>
            </w:r>
          </w:p>
        </w:tc>
        <w:tc>
          <w:tcPr>
            <w:vAlign w:val="center"/>
          </w:tcPr>
          <w:p w14:paraId="0C40C451">
            <w:r>
              <w:rPr>
                <w:color w:val="0000FF"/>
              </w:rPr>
              <w:t>8月15日9时</w:t>
            </w:r>
          </w:p>
        </w:tc>
      </w:tr>
      <w:tr w14:paraId="4F5A6F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A6F86F">
            <w:r>
              <w:t>9月</w:t>
            </w:r>
          </w:p>
        </w:tc>
        <w:tc>
          <w:tcPr>
            <w:vAlign w:val="center"/>
          </w:tcPr>
          <w:p w14:paraId="631C8A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516F7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AABC81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C7F7BB">
            <w:r>
              <w:t>--</w:t>
            </w:r>
          </w:p>
        </w:tc>
        <w:tc>
          <w:tcPr>
            <w:vAlign w:val="center"/>
          </w:tcPr>
          <w:p w14:paraId="3141AF2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E481C6">
            <w:r>
              <w:t>--</w:t>
            </w:r>
          </w:p>
        </w:tc>
      </w:tr>
      <w:tr w14:paraId="17B58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3FE917">
            <w:r>
              <w:t>10月</w:t>
            </w:r>
          </w:p>
        </w:tc>
        <w:tc>
          <w:tcPr>
            <w:vAlign w:val="center"/>
          </w:tcPr>
          <w:p w14:paraId="249525F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E2764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9559254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6AC75ED">
            <w:r>
              <w:t>--</w:t>
            </w:r>
          </w:p>
        </w:tc>
        <w:tc>
          <w:tcPr>
            <w:vAlign w:val="center"/>
          </w:tcPr>
          <w:p w14:paraId="1BE1E86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9ABA8E7">
            <w:r>
              <w:t>--</w:t>
            </w:r>
          </w:p>
        </w:tc>
      </w:tr>
      <w:tr w14:paraId="7E2B72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070934">
            <w:r>
              <w:t>11月</w:t>
            </w:r>
          </w:p>
        </w:tc>
        <w:tc>
          <w:tcPr>
            <w:vAlign w:val="center"/>
          </w:tcPr>
          <w:p w14:paraId="464689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A0C03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CC586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A90F01">
            <w:r>
              <w:t>--</w:t>
            </w:r>
          </w:p>
        </w:tc>
        <w:tc>
          <w:tcPr>
            <w:vAlign w:val="center"/>
          </w:tcPr>
          <w:p w14:paraId="0BD1278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F27CF34">
            <w:r>
              <w:t>--</w:t>
            </w:r>
          </w:p>
        </w:tc>
      </w:tr>
      <w:tr w14:paraId="24D10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9EEA8A">
            <w:r>
              <w:t>12月</w:t>
            </w:r>
          </w:p>
        </w:tc>
        <w:tc>
          <w:tcPr>
            <w:vAlign w:val="center"/>
          </w:tcPr>
          <w:p w14:paraId="6082CCA1">
            <w:pPr>
              <w:jc w:val="right"/>
            </w:pPr>
            <w:r>
              <w:t>32741</w:t>
            </w:r>
          </w:p>
        </w:tc>
        <w:tc>
          <w:tcPr>
            <w:vAlign w:val="center"/>
          </w:tcPr>
          <w:p w14:paraId="4D0D08F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C5C76C9">
            <w:pPr>
              <w:jc w:val="right"/>
            </w:pPr>
            <w:r>
              <w:t>488.329</w:t>
            </w:r>
          </w:p>
        </w:tc>
        <w:tc>
          <w:tcPr>
            <w:vAlign w:val="center"/>
          </w:tcPr>
          <w:p w14:paraId="32490AB1">
            <w:r>
              <w:t>12月30日8时</w:t>
            </w:r>
          </w:p>
        </w:tc>
        <w:tc>
          <w:tcPr>
            <w:vAlign w:val="center"/>
          </w:tcPr>
          <w:p w14:paraId="09ACC99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B645A9A">
            <w:r>
              <w:t>--</w:t>
            </w:r>
          </w:p>
        </w:tc>
      </w:tr>
    </w:tbl>
    <w:p w14:paraId="5F978E44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3967D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5E054">
      <w:pPr>
        <w:pStyle w:val="2"/>
      </w:pPr>
      <w:bookmarkStart w:id="121" w:name="_Toc29030"/>
      <w:r>
        <w:t>基准建筑</w:t>
      </w:r>
      <w:bookmarkEnd w:id="121"/>
    </w:p>
    <w:p w14:paraId="1A2250E7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2" w:name="_Toc1930"/>
      <w:r>
        <w:rPr>
          <w:kern w:val="2"/>
          <w:szCs w:val="24"/>
          <w:lang w:val="en-US"/>
        </w:rPr>
        <w:t>房间类型</w:t>
      </w:r>
      <w:bookmarkEnd w:id="122"/>
    </w:p>
    <w:p w14:paraId="4EB54C39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3" w:name="_Toc3091"/>
      <w:r>
        <w:rPr>
          <w:kern w:val="2"/>
          <w:szCs w:val="24"/>
          <w:lang w:val="en-US"/>
        </w:rPr>
        <w:t>房间参数表</w:t>
      </w:r>
      <w:bookmarkEnd w:id="12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75C65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91E0B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2F356745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F4F7F9E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2FE6A549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3EB045A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BCE94EE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1C91385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4579661E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73076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800A55">
            <w:r>
              <w:t>会议室</w:t>
            </w:r>
          </w:p>
        </w:tc>
        <w:tc>
          <w:tcPr>
            <w:vAlign w:val="center"/>
          </w:tcPr>
          <w:p w14:paraId="01E55B9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F6E71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4CD59B8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CD3D7C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AC962F9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6243F57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E5A5E59">
            <w:pPr>
              <w:jc w:val="center"/>
            </w:pPr>
            <w:r>
              <w:t>5(W/㎡)</w:t>
            </w:r>
          </w:p>
        </w:tc>
      </w:tr>
      <w:tr w14:paraId="0B9C57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070419">
            <w:r>
              <w:t>卫生间</w:t>
            </w:r>
          </w:p>
        </w:tc>
        <w:tc>
          <w:tcPr>
            <w:vAlign w:val="center"/>
          </w:tcPr>
          <w:p w14:paraId="62F45F24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D6CCBEA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26CAF3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50F720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DE9ADB2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121B9901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8ACF164">
            <w:pPr>
              <w:jc w:val="center"/>
            </w:pPr>
            <w:r>
              <w:t>13(W/㎡)</w:t>
            </w:r>
          </w:p>
        </w:tc>
      </w:tr>
      <w:tr w14:paraId="79EC48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D55DF9">
            <w:r>
              <w:t>厨房</w:t>
            </w:r>
          </w:p>
        </w:tc>
        <w:tc>
          <w:tcPr>
            <w:vAlign w:val="center"/>
          </w:tcPr>
          <w:p w14:paraId="3358F6D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FDB471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4605465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9A332A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4CCD116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96FFE34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020EF5E7">
            <w:pPr>
              <w:jc w:val="center"/>
            </w:pPr>
            <w:r>
              <w:t>0(W/㎡)</w:t>
            </w:r>
          </w:p>
        </w:tc>
      </w:tr>
      <w:tr w14:paraId="5C63B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3B842">
            <w:r>
              <w:t>实验教室</w:t>
            </w:r>
          </w:p>
        </w:tc>
        <w:tc>
          <w:tcPr>
            <w:vAlign w:val="center"/>
          </w:tcPr>
          <w:p w14:paraId="17A7988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81239A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7316426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DB1E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0D24628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5F6683AA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799C8B83">
            <w:pPr>
              <w:jc w:val="center"/>
            </w:pPr>
            <w:r>
              <w:t>5(W/㎡)</w:t>
            </w:r>
          </w:p>
        </w:tc>
      </w:tr>
      <w:tr w14:paraId="60112C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15263A">
            <w:r>
              <w:t>密集办公室</w:t>
            </w:r>
          </w:p>
        </w:tc>
        <w:tc>
          <w:tcPr>
            <w:vAlign w:val="center"/>
          </w:tcPr>
          <w:p w14:paraId="75FFA77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492D58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54E9E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D8B6F6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25E2C7D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6C2BA4B9">
            <w:pPr>
              <w:jc w:val="center"/>
            </w:pPr>
            <w:r>
              <w:t>13.5(W/㎡)</w:t>
            </w:r>
          </w:p>
        </w:tc>
        <w:tc>
          <w:tcPr>
            <w:vAlign w:val="center"/>
          </w:tcPr>
          <w:p w14:paraId="40D6F009">
            <w:pPr>
              <w:jc w:val="center"/>
            </w:pPr>
            <w:r>
              <w:t>20(W/㎡)</w:t>
            </w:r>
          </w:p>
        </w:tc>
      </w:tr>
      <w:tr w14:paraId="0C4BCA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C39D1">
            <w:r>
              <w:t>普通办公室</w:t>
            </w:r>
          </w:p>
        </w:tc>
        <w:tc>
          <w:tcPr>
            <w:vAlign w:val="center"/>
          </w:tcPr>
          <w:p w14:paraId="124C037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942597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EAC2B8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BA9EC5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B2577DC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7EB86D94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58CDFEE">
            <w:pPr>
              <w:jc w:val="center"/>
            </w:pPr>
            <w:r>
              <w:t>13(W/㎡)</w:t>
            </w:r>
          </w:p>
        </w:tc>
      </w:tr>
      <w:tr w14:paraId="07AA04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7FC715">
            <w:r>
              <w:t>普通教室</w:t>
            </w:r>
          </w:p>
        </w:tc>
        <w:tc>
          <w:tcPr>
            <w:vAlign w:val="center"/>
          </w:tcPr>
          <w:p w14:paraId="62A245A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86586B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2DCD9C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260E65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B7997F7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4D21499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16477C2B">
            <w:pPr>
              <w:jc w:val="center"/>
            </w:pPr>
            <w:r>
              <w:t>5(W/㎡)</w:t>
            </w:r>
          </w:p>
        </w:tc>
      </w:tr>
      <w:tr w14:paraId="36190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607DDD">
            <w:r>
              <w:t>琴房</w:t>
            </w:r>
          </w:p>
        </w:tc>
        <w:tc>
          <w:tcPr>
            <w:vAlign w:val="center"/>
          </w:tcPr>
          <w:p w14:paraId="6118011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3C4F849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2A0784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EFF965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95BEB6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66FB07F8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5280FA77">
            <w:pPr>
              <w:jc w:val="center"/>
            </w:pPr>
            <w:r>
              <w:t>5(W/㎡)</w:t>
            </w:r>
          </w:p>
        </w:tc>
      </w:tr>
      <w:tr w14:paraId="28AB0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31F1D2">
            <w:r>
              <w:t>空房间</w:t>
            </w:r>
          </w:p>
        </w:tc>
        <w:tc>
          <w:tcPr>
            <w:vAlign w:val="center"/>
          </w:tcPr>
          <w:p w14:paraId="59C850B4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8D351A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81FBA19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874043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29CF2A"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 w14:paraId="02827E42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04BA0AE5">
            <w:pPr>
              <w:jc w:val="center"/>
            </w:pPr>
            <w:r>
              <w:t>0(W/㎡)</w:t>
            </w:r>
          </w:p>
        </w:tc>
      </w:tr>
      <w:tr w14:paraId="565360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27B89D">
            <w:r>
              <w:t>舞蹈教室</w:t>
            </w:r>
          </w:p>
        </w:tc>
        <w:tc>
          <w:tcPr>
            <w:vAlign w:val="center"/>
          </w:tcPr>
          <w:p w14:paraId="2208F37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3B6C9A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5CFC5E3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7CFBC9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D5291E6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7932307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3A819C4">
            <w:pPr>
              <w:jc w:val="center"/>
            </w:pPr>
            <w:r>
              <w:t>5(W/㎡)</w:t>
            </w:r>
          </w:p>
        </w:tc>
      </w:tr>
      <w:tr w14:paraId="7EB78E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2C93DB">
            <w:r>
              <w:t>设备间</w:t>
            </w:r>
          </w:p>
        </w:tc>
        <w:tc>
          <w:tcPr>
            <w:vAlign w:val="center"/>
          </w:tcPr>
          <w:p w14:paraId="15F5291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E014A5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046F659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0CC0F5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CA36F42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65A9ADE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6B5968D">
            <w:pPr>
              <w:jc w:val="center"/>
            </w:pPr>
            <w:r>
              <w:t>0(W/㎡)</w:t>
            </w:r>
          </w:p>
        </w:tc>
      </w:tr>
      <w:tr w14:paraId="1C93A4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27A91F">
            <w:r>
              <w:t>走廊</w:t>
            </w:r>
          </w:p>
        </w:tc>
        <w:tc>
          <w:tcPr>
            <w:vAlign w:val="center"/>
          </w:tcPr>
          <w:p w14:paraId="7983CC8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6778ED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CED3F8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3D699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75F5578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0571A2C6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191752A8">
            <w:pPr>
              <w:jc w:val="center"/>
            </w:pPr>
            <w:r>
              <w:t>0(W/㎡)</w:t>
            </w:r>
          </w:p>
        </w:tc>
      </w:tr>
      <w:tr w14:paraId="4579BD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ED8EF9">
            <w:r>
              <w:t>阅览室</w:t>
            </w:r>
          </w:p>
        </w:tc>
        <w:tc>
          <w:tcPr>
            <w:vAlign w:val="center"/>
          </w:tcPr>
          <w:p w14:paraId="5703EDC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8ACA5E0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EC95A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AED2E6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1BD01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128D9F3F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7F4530B0">
            <w:pPr>
              <w:jc w:val="center"/>
            </w:pPr>
            <w:r>
              <w:t>5(W/㎡)</w:t>
            </w:r>
          </w:p>
        </w:tc>
      </w:tr>
      <w:tr w14:paraId="7537EB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832821">
            <w:r>
              <w:t>阶梯教室</w:t>
            </w:r>
          </w:p>
        </w:tc>
        <w:tc>
          <w:tcPr>
            <w:vAlign w:val="center"/>
          </w:tcPr>
          <w:p w14:paraId="6D4265D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57C5EF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DE7515E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4BF18A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0205123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7504D664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641EA2FB">
            <w:pPr>
              <w:jc w:val="center"/>
            </w:pPr>
            <w:r>
              <w:t>5(W/㎡)</w:t>
            </w:r>
          </w:p>
        </w:tc>
      </w:tr>
      <w:tr w14:paraId="2E4DB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80E3BC">
            <w:r>
              <w:t>音乐教室</w:t>
            </w:r>
          </w:p>
        </w:tc>
        <w:tc>
          <w:tcPr>
            <w:vAlign w:val="center"/>
          </w:tcPr>
          <w:p w14:paraId="7D696745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F6FAF34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D4CDC61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3F46DD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C011D04">
            <w:pPr>
              <w:jc w:val="center"/>
            </w:pPr>
            <w:r>
              <w:t>1.12(㎡/人)</w:t>
            </w:r>
          </w:p>
        </w:tc>
        <w:tc>
          <w:tcPr>
            <w:vAlign w:val="center"/>
          </w:tcPr>
          <w:p w14:paraId="37CD2339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48E9298F">
            <w:pPr>
              <w:jc w:val="center"/>
            </w:pPr>
            <w:r>
              <w:t>5(W/㎡)</w:t>
            </w:r>
          </w:p>
        </w:tc>
      </w:tr>
      <w:tr w14:paraId="5F7DE0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8AB126">
            <w:r>
              <w:t>餐厅</w:t>
            </w:r>
          </w:p>
        </w:tc>
        <w:tc>
          <w:tcPr>
            <w:vAlign w:val="center"/>
          </w:tcPr>
          <w:p w14:paraId="23B96E72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702D70F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FBB6B64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BD5A8B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8B233D"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 w14:paraId="27D0F2E2"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 w14:paraId="0CE9166B">
            <w:pPr>
              <w:jc w:val="center"/>
            </w:pPr>
            <w:r>
              <w:t>0(W/㎡)</w:t>
            </w:r>
          </w:p>
        </w:tc>
      </w:tr>
      <w:tr w14:paraId="30CD0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E29F34">
            <w:r>
              <w:t>高档办公室</w:t>
            </w:r>
          </w:p>
        </w:tc>
        <w:tc>
          <w:tcPr>
            <w:vAlign w:val="center"/>
          </w:tcPr>
          <w:p w14:paraId="1941282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13475A7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52DA63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65EF4C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6D8C81">
            <w:pPr>
              <w:jc w:val="center"/>
            </w:pPr>
            <w:r>
              <w:t>10(㎡/人)</w:t>
            </w:r>
          </w:p>
        </w:tc>
        <w:tc>
          <w:tcPr>
            <w:vAlign w:val="center"/>
          </w:tcPr>
          <w:p w14:paraId="5A6F4000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251A5F3">
            <w:pPr>
              <w:jc w:val="center"/>
            </w:pPr>
            <w:r>
              <w:t>13(W/㎡)</w:t>
            </w:r>
          </w:p>
        </w:tc>
      </w:tr>
    </w:tbl>
    <w:p w14:paraId="31887C6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4" w:name="_Toc14411"/>
      <w:r>
        <w:rPr>
          <w:kern w:val="2"/>
          <w:szCs w:val="24"/>
          <w:lang w:val="en-US"/>
        </w:rPr>
        <w:t>作息时间表</w:t>
      </w:r>
      <w:bookmarkEnd w:id="124"/>
    </w:p>
    <w:p w14:paraId="458F275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同设计建筑</w:t>
      </w:r>
    </w:p>
    <w:p w14:paraId="2E09F8D6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5" w:name="_Toc6680"/>
      <w:r>
        <w:rPr>
          <w:kern w:val="2"/>
          <w:szCs w:val="24"/>
          <w:lang w:val="en-US"/>
        </w:rPr>
        <w:t>系统类型</w:t>
      </w:r>
      <w:bookmarkEnd w:id="12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50025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70DDF5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D7AB43C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51388E56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0B288DCD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EFCDE40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7338DB67">
            <w:pPr>
              <w:jc w:val="center"/>
            </w:pPr>
            <w:r>
              <w:t>包含的房间</w:t>
            </w:r>
          </w:p>
        </w:tc>
      </w:tr>
      <w:tr w14:paraId="07F40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27B35B">
            <w:r>
              <w:t>默认</w:t>
            </w:r>
          </w:p>
        </w:tc>
        <w:tc>
          <w:tcPr>
            <w:vAlign w:val="center"/>
          </w:tcPr>
          <w:p w14:paraId="6DBBA9E6">
            <w:r>
              <w:t>双管制风机盘管</w:t>
            </w:r>
          </w:p>
        </w:tc>
        <w:tc>
          <w:tcPr>
            <w:vAlign w:val="center"/>
          </w:tcPr>
          <w:p w14:paraId="1B9B07B1">
            <w:r>
              <w:t>－</w:t>
            </w:r>
          </w:p>
        </w:tc>
        <w:tc>
          <w:tcPr>
            <w:vAlign w:val="center"/>
          </w:tcPr>
          <w:p w14:paraId="23AC1C98">
            <w:r>
              <w:t>－</w:t>
            </w:r>
          </w:p>
        </w:tc>
        <w:tc>
          <w:tcPr>
            <w:vAlign w:val="center"/>
          </w:tcPr>
          <w:p w14:paraId="638A4D2E">
            <w:r>
              <w:t>同设计建筑</w:t>
            </w:r>
          </w:p>
        </w:tc>
        <w:tc>
          <w:tcPr>
            <w:vAlign w:val="center"/>
          </w:tcPr>
          <w:p w14:paraId="08B80922">
            <w:r>
              <w:t>同设计建筑</w:t>
            </w:r>
          </w:p>
        </w:tc>
      </w:tr>
    </w:tbl>
    <w:p w14:paraId="385C5958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6" w:name="_Toc17800"/>
      <w:r>
        <w:rPr>
          <w:kern w:val="2"/>
          <w:szCs w:val="24"/>
          <w:lang w:val="en-US"/>
        </w:rPr>
        <w:t>制冷系统</w:t>
      </w:r>
      <w:bookmarkEnd w:id="126"/>
    </w:p>
    <w:p w14:paraId="673C4AC4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7" w:name="_Toc1061"/>
      <w:r>
        <w:rPr>
          <w:kern w:val="2"/>
          <w:szCs w:val="24"/>
          <w:lang w:val="en-US"/>
        </w:rPr>
        <w:t>默认冷源</w:t>
      </w:r>
      <w:bookmarkEnd w:id="127"/>
    </w:p>
    <w:p w14:paraId="3C1806B4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DA34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4BBDC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10D10F49">
            <w:r>
              <w:t>默认</w:t>
            </w:r>
          </w:p>
        </w:tc>
      </w:tr>
    </w:tbl>
    <w:p w14:paraId="1C5E389E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冷水机组</w:t>
      </w:r>
    </w:p>
    <w:tbl>
      <w:tblPr>
        <w:tblStyle w:val="18"/>
        <w:tblW w:w="931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556"/>
        <w:gridCol w:w="990"/>
        <w:gridCol w:w="990"/>
        <w:gridCol w:w="990"/>
        <w:gridCol w:w="424"/>
        <w:gridCol w:w="848"/>
        <w:gridCol w:w="1313"/>
        <w:gridCol w:w="798"/>
      </w:tblGrid>
      <w:tr w14:paraId="520992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F6B73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6B33260F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58D4FD27">
            <w:pPr>
              <w:jc w:val="center"/>
            </w:pPr>
            <w:r>
              <w:t>额定</w:t>
            </w:r>
            <w:r>
              <w:br w:type="textWrapping"/>
            </w:r>
            <w:r>
              <w:t>耗电量(kW)</w:t>
            </w:r>
          </w:p>
        </w:tc>
        <w:tc>
          <w:tcPr>
            <w:shd w:val="clear" w:color="auto" w:fill="E6E6E6"/>
            <w:vAlign w:val="center"/>
          </w:tcPr>
          <w:p w14:paraId="6AE2D3B8">
            <w:pPr>
              <w:jc w:val="center"/>
            </w:pPr>
            <w:r>
              <w:t>额定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73DE81D3">
            <w:pPr>
              <w:jc w:val="center"/>
            </w:pPr>
            <w:r>
              <w:t>额定性</w:t>
            </w:r>
            <w:r>
              <w:br w:type="textWrapping"/>
            </w:r>
            <w:r>
              <w:t>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2AA79EE0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004770D8">
            <w:pPr>
              <w:jc w:val="center"/>
            </w:pPr>
            <w:r>
              <w:t>全年</w:t>
            </w:r>
            <w:r>
              <w:br w:type="textWrapping"/>
            </w:r>
            <w:r>
              <w:t>供冷量(kWh)</w:t>
            </w:r>
          </w:p>
        </w:tc>
        <w:tc>
          <w:tcPr>
            <w:shd w:val="clear" w:color="auto" w:fill="E6E6E6"/>
            <w:vAlign w:val="center"/>
          </w:tcPr>
          <w:p w14:paraId="7629A931">
            <w:pPr>
              <w:jc w:val="center"/>
            </w:pPr>
            <w:r>
              <w:t>综合部分</w:t>
            </w:r>
            <w:r>
              <w:br w:type="textWrapping"/>
            </w:r>
            <w:r>
              <w:t>负荷性能系数(IPLV)</w:t>
            </w:r>
          </w:p>
        </w:tc>
        <w:tc>
          <w:tcPr>
            <w:shd w:val="clear" w:color="auto" w:fill="E6E6E6"/>
            <w:vAlign w:val="center"/>
          </w:tcPr>
          <w:p w14:paraId="008F3526">
            <w:pPr>
              <w:jc w:val="center"/>
            </w:pPr>
            <w:r>
              <w:t>电耗</w:t>
            </w:r>
            <w:r>
              <w:br w:type="textWrapping"/>
            </w:r>
            <w:r>
              <w:t>(kWh)</w:t>
            </w:r>
          </w:p>
        </w:tc>
      </w:tr>
      <w:tr w14:paraId="756970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E4365D">
            <w:r>
              <w:t>机组1</w:t>
            </w:r>
          </w:p>
        </w:tc>
        <w:tc>
          <w:tcPr>
            <w:vAlign w:val="center"/>
          </w:tcPr>
          <w:p w14:paraId="621B79BE">
            <w:r>
              <w:t>水冷-螺杆式冷水机组</w:t>
            </w:r>
          </w:p>
        </w:tc>
        <w:tc>
          <w:tcPr>
            <w:vAlign w:val="center"/>
          </w:tcPr>
          <w:p w14:paraId="7801AD53">
            <w:r>
              <w:t>348.48</w:t>
            </w:r>
          </w:p>
        </w:tc>
        <w:tc>
          <w:tcPr>
            <w:vAlign w:val="center"/>
          </w:tcPr>
          <w:p w14:paraId="000BD6AD">
            <w:r>
              <w:t>1951.48</w:t>
            </w:r>
          </w:p>
        </w:tc>
        <w:tc>
          <w:tcPr>
            <w:vAlign w:val="center"/>
          </w:tcPr>
          <w:p w14:paraId="582C4467">
            <w:r>
              <w:t>5.60</w:t>
            </w:r>
          </w:p>
        </w:tc>
        <w:tc>
          <w:tcPr>
            <w:vAlign w:val="center"/>
          </w:tcPr>
          <w:p w14:paraId="6FDA6176">
            <w:r>
              <w:t>1</w:t>
            </w:r>
          </w:p>
        </w:tc>
        <w:tc>
          <w:tcPr>
            <w:vAlign w:val="center"/>
          </w:tcPr>
          <w:p w14:paraId="6DF9EA8F">
            <w:r>
              <w:t>527319</w:t>
            </w:r>
          </w:p>
        </w:tc>
        <w:tc>
          <w:tcPr>
            <w:vAlign w:val="center"/>
          </w:tcPr>
          <w:p w14:paraId="2F1CF77A">
            <w:r>
              <w:t>6.30</w:t>
            </w:r>
          </w:p>
        </w:tc>
        <w:tc>
          <w:tcPr>
            <w:vAlign w:val="center"/>
          </w:tcPr>
          <w:p w14:paraId="15BFA51E">
            <w:r>
              <w:t>83701</w:t>
            </w:r>
          </w:p>
        </w:tc>
      </w:tr>
      <w:tr w14:paraId="05A03E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4E7720D9">
            <w:r>
              <w:t>合计</w:t>
            </w:r>
          </w:p>
        </w:tc>
        <w:tc>
          <w:tcPr>
            <w:vAlign w:val="center"/>
          </w:tcPr>
          <w:p w14:paraId="79159B1D">
            <w:r>
              <w:t>83701</w:t>
            </w:r>
          </w:p>
        </w:tc>
      </w:tr>
    </w:tbl>
    <w:p w14:paraId="4D08CC76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318"/>
        <w:gridCol w:w="1205"/>
        <w:gridCol w:w="1431"/>
        <w:gridCol w:w="1318"/>
        <w:gridCol w:w="1211"/>
      </w:tblGrid>
      <w:tr w14:paraId="23EE50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8BDF05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6D452B0A">
            <w:pPr>
              <w:jc w:val="center"/>
            </w:pPr>
            <w:r>
              <w:t>冷水机组</w:t>
            </w:r>
            <w:r>
              <w:br w:type="textWrapping"/>
            </w:r>
            <w:r>
              <w:t>制冷量(kW)</w:t>
            </w:r>
          </w:p>
        </w:tc>
        <w:tc>
          <w:tcPr>
            <w:shd w:val="clear" w:color="auto" w:fill="E6E6E6"/>
            <w:vAlign w:val="center"/>
          </w:tcPr>
          <w:p w14:paraId="65FC03F9">
            <w:pPr>
              <w:jc w:val="center"/>
            </w:pPr>
            <w:r>
              <w:t>机组性能</w:t>
            </w:r>
            <w:r>
              <w:br w:type="textWrapping"/>
            </w:r>
            <w:r>
              <w:t>系数(COP)</w:t>
            </w:r>
          </w:p>
        </w:tc>
        <w:tc>
          <w:tcPr>
            <w:shd w:val="clear" w:color="auto" w:fill="E6E6E6"/>
            <w:vAlign w:val="center"/>
          </w:tcPr>
          <w:p w14:paraId="09032F9A">
            <w:pPr>
              <w:jc w:val="center"/>
            </w:pPr>
            <w:r>
              <w:t>冷凝负荷(kW)</w:t>
            </w:r>
          </w:p>
        </w:tc>
        <w:tc>
          <w:tcPr>
            <w:shd w:val="clear" w:color="auto" w:fill="E6E6E6"/>
            <w:vAlign w:val="center"/>
          </w:tcPr>
          <w:p w14:paraId="71B24800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75152161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1F7B187D"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 w14:paraId="75BC97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3A1A2B">
            <w:r>
              <w:t>机组1</w:t>
            </w:r>
          </w:p>
        </w:tc>
        <w:tc>
          <w:tcPr>
            <w:vAlign w:val="center"/>
          </w:tcPr>
          <w:p w14:paraId="183D9DC4">
            <w:r>
              <w:t>1951</w:t>
            </w:r>
          </w:p>
        </w:tc>
        <w:tc>
          <w:tcPr>
            <w:vAlign w:val="center"/>
          </w:tcPr>
          <w:p w14:paraId="3594BB2B">
            <w:r>
              <w:t>5.60</w:t>
            </w:r>
          </w:p>
        </w:tc>
        <w:tc>
          <w:tcPr>
            <w:vAlign w:val="center"/>
          </w:tcPr>
          <w:p w14:paraId="3EFBC1B5">
            <w:r>
              <w:t>2300</w:t>
            </w:r>
          </w:p>
        </w:tc>
        <w:tc>
          <w:tcPr>
            <w:vAlign w:val="center"/>
          </w:tcPr>
          <w:p w14:paraId="2DA2CF7E">
            <w:r>
              <w:t>0.0214</w:t>
            </w:r>
          </w:p>
        </w:tc>
        <w:tc>
          <w:tcPr>
            <w:vAlign w:val="center"/>
          </w:tcPr>
          <w:p w14:paraId="0096B514">
            <w:r>
              <w:t>448</w:t>
            </w:r>
          </w:p>
        </w:tc>
        <w:tc>
          <w:tcPr>
            <w:vAlign w:val="center"/>
          </w:tcPr>
          <w:p w14:paraId="4605AD70">
            <w:r>
              <w:t>22050</w:t>
            </w:r>
          </w:p>
        </w:tc>
      </w:tr>
      <w:tr w14:paraId="46E4CF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EBAC35">
            <w:r>
              <w:t>合计</w:t>
            </w:r>
          </w:p>
        </w:tc>
        <w:tc>
          <w:tcPr>
            <w:vAlign w:val="center"/>
          </w:tcPr>
          <w:p w14:paraId="0BB52B32">
            <w:r>
              <w:t>1951</w:t>
            </w:r>
          </w:p>
        </w:tc>
        <w:tc>
          <w:tcPr>
            <w:vAlign w:val="center"/>
          </w:tcPr>
          <w:p w14:paraId="1C65087C"/>
        </w:tc>
        <w:tc>
          <w:tcPr>
            <w:vAlign w:val="center"/>
          </w:tcPr>
          <w:p w14:paraId="52DE008A">
            <w:r>
              <w:t>2300</w:t>
            </w:r>
          </w:p>
        </w:tc>
        <w:tc>
          <w:tcPr>
            <w:vAlign w:val="center"/>
          </w:tcPr>
          <w:p w14:paraId="6F396C4E"/>
        </w:tc>
        <w:tc>
          <w:tcPr>
            <w:vAlign w:val="center"/>
          </w:tcPr>
          <w:p w14:paraId="23909323"/>
        </w:tc>
        <w:tc>
          <w:tcPr>
            <w:vAlign w:val="center"/>
          </w:tcPr>
          <w:p w14:paraId="3EF49EDC">
            <w:r>
              <w:t>22050</w:t>
            </w:r>
          </w:p>
        </w:tc>
      </w:tr>
    </w:tbl>
    <w:p w14:paraId="5353BCFD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冷冻水泵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2"/>
        <w:gridCol w:w="1862"/>
        <w:gridCol w:w="1862"/>
        <w:gridCol w:w="1862"/>
        <w:gridCol w:w="1867"/>
      </w:tblGrid>
      <w:tr w14:paraId="06A13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19DAEB">
            <w:pPr>
              <w:jc w:val="center"/>
            </w:pPr>
            <w:r>
              <w:t>机组名称</w:t>
            </w:r>
          </w:p>
        </w:tc>
        <w:tc>
          <w:tcPr>
            <w:shd w:val="clear" w:color="auto" w:fill="E6E6E6"/>
            <w:vAlign w:val="center"/>
          </w:tcPr>
          <w:p w14:paraId="3D72D9E8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1BD09C30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55144468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D1D6D10">
            <w:pPr>
              <w:jc w:val="center"/>
            </w:pPr>
            <w:r>
              <w:t>水泵电耗(kWh)</w:t>
            </w:r>
          </w:p>
        </w:tc>
      </w:tr>
      <w:tr w14:paraId="68AD1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2D53E54">
            <w:r>
              <w:t>机组1</w:t>
            </w:r>
          </w:p>
        </w:tc>
        <w:tc>
          <w:tcPr>
            <w:vAlign w:val="center"/>
          </w:tcPr>
          <w:p w14:paraId="62FF3C31">
            <w:r>
              <w:t>1951</w:t>
            </w:r>
          </w:p>
        </w:tc>
        <w:tc>
          <w:tcPr>
            <w:vAlign w:val="center"/>
          </w:tcPr>
          <w:p w14:paraId="3749C8BA">
            <w:r>
              <w:t>0.0241</w:t>
            </w:r>
          </w:p>
        </w:tc>
        <w:tc>
          <w:tcPr>
            <w:vAlign w:val="center"/>
          </w:tcPr>
          <w:p w14:paraId="2C4193A8">
            <w:r>
              <w:t>448</w:t>
            </w:r>
          </w:p>
        </w:tc>
        <w:tc>
          <w:tcPr>
            <w:vAlign w:val="center"/>
          </w:tcPr>
          <w:p w14:paraId="7FFF19A7">
            <w:r>
              <w:t>21070</w:t>
            </w:r>
          </w:p>
        </w:tc>
      </w:tr>
      <w:tr w14:paraId="07B64F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DACD680">
            <w:r>
              <w:t>合计</w:t>
            </w:r>
          </w:p>
        </w:tc>
        <w:tc>
          <w:tcPr>
            <w:vAlign w:val="center"/>
          </w:tcPr>
          <w:p w14:paraId="100D8202">
            <w:r>
              <w:t>1951</w:t>
            </w:r>
          </w:p>
        </w:tc>
        <w:tc>
          <w:tcPr>
            <w:vAlign w:val="center"/>
          </w:tcPr>
          <w:p w14:paraId="2275D05E"/>
        </w:tc>
        <w:tc>
          <w:tcPr>
            <w:vAlign w:val="center"/>
          </w:tcPr>
          <w:p w14:paraId="50860222"/>
        </w:tc>
        <w:tc>
          <w:tcPr>
            <w:vAlign w:val="center"/>
          </w:tcPr>
          <w:p w14:paraId="2EBF9F87">
            <w:r>
              <w:t>21070</w:t>
            </w:r>
          </w:p>
        </w:tc>
      </w:tr>
    </w:tbl>
    <w:p w14:paraId="186801DA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冷却塔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409"/>
        <w:gridCol w:w="2122"/>
        <w:gridCol w:w="1630"/>
        <w:gridCol w:w="1318"/>
        <w:gridCol w:w="1290"/>
      </w:tblGrid>
      <w:tr w14:paraId="0ED08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70C09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B06B409">
            <w:pPr>
              <w:jc w:val="center"/>
            </w:pPr>
            <w:r>
              <w:t>机组制冷量(kW)</w:t>
            </w:r>
          </w:p>
        </w:tc>
        <w:tc>
          <w:tcPr>
            <w:shd w:val="clear" w:color="auto" w:fill="E6E6E6"/>
            <w:vAlign w:val="center"/>
          </w:tcPr>
          <w:p w14:paraId="3AD52094">
            <w:pPr>
              <w:jc w:val="center"/>
            </w:pPr>
            <w:r>
              <w:t>冷却塔风机单位</w:t>
            </w:r>
            <w:r>
              <w:br w:type="textWrapping"/>
            </w:r>
            <w:r>
              <w:t>电耗制冷量(kW/kW)</w:t>
            </w:r>
          </w:p>
        </w:tc>
        <w:tc>
          <w:tcPr>
            <w:shd w:val="clear" w:color="auto" w:fill="E6E6E6"/>
            <w:vAlign w:val="center"/>
          </w:tcPr>
          <w:p w14:paraId="57A6B1C2">
            <w:pPr>
              <w:jc w:val="center"/>
            </w:pPr>
            <w:r>
              <w:t>冷却塔风机</w:t>
            </w:r>
            <w:r>
              <w:br w:type="textWrapping"/>
            </w:r>
            <w:r>
              <w:t>功率(kW)</w:t>
            </w:r>
          </w:p>
        </w:tc>
        <w:tc>
          <w:tcPr>
            <w:shd w:val="clear" w:color="auto" w:fill="E6E6E6"/>
            <w:vAlign w:val="center"/>
          </w:tcPr>
          <w:p w14:paraId="607C7D7F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5D22B0E">
            <w:pPr>
              <w:jc w:val="center"/>
            </w:pPr>
            <w:r>
              <w:t>冷却塔电耗</w:t>
            </w:r>
            <w:r>
              <w:br w:type="textWrapping"/>
            </w:r>
            <w:r>
              <w:t>(kWh)</w:t>
            </w:r>
          </w:p>
        </w:tc>
      </w:tr>
      <w:tr w14:paraId="764E49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948D87C">
            <w:r>
              <w:t>冷却塔</w:t>
            </w:r>
          </w:p>
        </w:tc>
        <w:tc>
          <w:tcPr>
            <w:vAlign w:val="center"/>
          </w:tcPr>
          <w:p w14:paraId="773188F7">
            <w:r>
              <w:t>1951</w:t>
            </w:r>
          </w:p>
        </w:tc>
        <w:tc>
          <w:tcPr>
            <w:vAlign w:val="center"/>
          </w:tcPr>
          <w:p w14:paraId="2487EA10">
            <w:r>
              <w:t>170</w:t>
            </w:r>
          </w:p>
        </w:tc>
        <w:tc>
          <w:tcPr>
            <w:vAlign w:val="center"/>
          </w:tcPr>
          <w:p w14:paraId="3042E4E5">
            <w:r>
              <w:t>11.48</w:t>
            </w:r>
          </w:p>
        </w:tc>
        <w:tc>
          <w:tcPr>
            <w:vAlign w:val="center"/>
          </w:tcPr>
          <w:p w14:paraId="04608928">
            <w:r>
              <w:t>448</w:t>
            </w:r>
          </w:p>
        </w:tc>
        <w:tc>
          <w:tcPr>
            <w:vAlign w:val="center"/>
          </w:tcPr>
          <w:p w14:paraId="2A7C5237">
            <w:r>
              <w:t>5143</w:t>
            </w:r>
          </w:p>
        </w:tc>
      </w:tr>
    </w:tbl>
    <w:p w14:paraId="5CA6D3EB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28" w:name="_Toc11060"/>
      <w:r>
        <w:rPr>
          <w:kern w:val="2"/>
          <w:szCs w:val="24"/>
          <w:lang w:val="en-US"/>
        </w:rPr>
        <w:t>供暖系统</w:t>
      </w:r>
      <w:bookmarkEnd w:id="128"/>
    </w:p>
    <w:p w14:paraId="042F7BA3">
      <w:pPr>
        <w:pStyle w:val="5"/>
        <w:widowControl w:val="0"/>
        <w:jc w:val="both"/>
        <w:rPr>
          <w:kern w:val="2"/>
          <w:szCs w:val="24"/>
          <w:lang w:val="en-US"/>
        </w:rPr>
      </w:pPr>
      <w:bookmarkStart w:id="129" w:name="_Toc23617"/>
      <w:r>
        <w:rPr>
          <w:kern w:val="2"/>
          <w:szCs w:val="24"/>
          <w:lang w:val="en-US"/>
        </w:rPr>
        <w:t>默认热源</w:t>
      </w:r>
      <w:bookmarkEnd w:id="129"/>
    </w:p>
    <w:p w14:paraId="62121290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35DF6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DDCF8F7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A648E70">
            <w:r>
              <w:t>默认</w:t>
            </w:r>
          </w:p>
        </w:tc>
      </w:tr>
    </w:tbl>
    <w:p w14:paraId="4602FBCD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热水锅炉能耗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21958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3CE7F7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60EF2F41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75784E72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7E0EE58E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6DCA286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04435DF6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6EC8443F">
            <w:pPr>
              <w:jc w:val="center"/>
            </w:pPr>
            <w:r>
              <w:t>天然气热值(kWh/m3)</w:t>
            </w:r>
          </w:p>
        </w:tc>
        <w:tc>
          <w:tcPr>
            <w:shd w:val="clear" w:color="auto" w:fill="E6E6E6"/>
            <w:vAlign w:val="center"/>
          </w:tcPr>
          <w:p w14:paraId="0F62CD39">
            <w:pPr>
              <w:jc w:val="center"/>
            </w:pPr>
            <w:r>
              <w:t>天然气消耗(m3)</w:t>
            </w:r>
          </w:p>
        </w:tc>
      </w:tr>
      <w:tr w14:paraId="560CF8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2641B2">
            <w:r>
              <w:t>燃气</w:t>
            </w:r>
          </w:p>
        </w:tc>
        <w:tc>
          <w:tcPr>
            <w:vAlign w:val="center"/>
          </w:tcPr>
          <w:p w14:paraId="09C91647">
            <w:r>
              <w:t>1.45</w:t>
            </w:r>
          </w:p>
        </w:tc>
        <w:tc>
          <w:tcPr>
            <w:vAlign w:val="center"/>
          </w:tcPr>
          <w:p w14:paraId="7C2F0373">
            <w:r>
              <w:t>1</w:t>
            </w:r>
          </w:p>
        </w:tc>
        <w:tc>
          <w:tcPr>
            <w:vAlign w:val="center"/>
          </w:tcPr>
          <w:p w14:paraId="2C7DE2B1">
            <w:r>
              <w:t>133708</w:t>
            </w:r>
          </w:p>
        </w:tc>
        <w:tc>
          <w:tcPr>
            <w:vAlign w:val="center"/>
          </w:tcPr>
          <w:p w14:paraId="36F4DADE">
            <w:r>
              <w:t>0.90</w:t>
            </w:r>
          </w:p>
        </w:tc>
        <w:tc>
          <w:tcPr>
            <w:vAlign w:val="center"/>
          </w:tcPr>
          <w:p w14:paraId="123240FF">
            <w:r>
              <w:t>0.92</w:t>
            </w:r>
          </w:p>
        </w:tc>
        <w:tc>
          <w:tcPr>
            <w:vAlign w:val="center"/>
          </w:tcPr>
          <w:p w14:paraId="4F183ADE">
            <w:r>
              <w:t>9.85</w:t>
            </w:r>
          </w:p>
        </w:tc>
        <w:tc>
          <w:tcPr>
            <w:vAlign w:val="center"/>
          </w:tcPr>
          <w:p w14:paraId="5621E868">
            <w:r>
              <w:t>16394.22</w:t>
            </w:r>
          </w:p>
        </w:tc>
      </w:tr>
    </w:tbl>
    <w:p w14:paraId="536FABC8">
      <w:pPr>
        <w:pStyle w:val="6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31"/>
        <w:gridCol w:w="2331"/>
        <w:gridCol w:w="2337"/>
      </w:tblGrid>
      <w:tr w14:paraId="7F69A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F0A40A">
            <w:pPr>
              <w:jc w:val="center"/>
            </w:pPr>
            <w:r>
              <w:t>锅炉制热量(kW)</w:t>
            </w:r>
          </w:p>
        </w:tc>
        <w:tc>
          <w:tcPr>
            <w:shd w:val="clear" w:color="auto" w:fill="E6E6E6"/>
            <w:vAlign w:val="center"/>
          </w:tcPr>
          <w:p w14:paraId="0C941D2F">
            <w:pPr>
              <w:jc w:val="center"/>
            </w:pPr>
            <w:r>
              <w:t>输送能效比</w:t>
            </w:r>
          </w:p>
        </w:tc>
        <w:tc>
          <w:tcPr>
            <w:shd w:val="clear" w:color="auto" w:fill="E6E6E6"/>
            <w:vAlign w:val="center"/>
          </w:tcPr>
          <w:p w14:paraId="4FECEEBD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1CBE9161">
            <w:pPr>
              <w:jc w:val="center"/>
            </w:pPr>
            <w:r>
              <w:t>供暖水泵电耗(kWh)</w:t>
            </w:r>
          </w:p>
        </w:tc>
      </w:tr>
      <w:tr w14:paraId="3E469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31D94A">
            <w:r>
              <w:t>1449</w:t>
            </w:r>
          </w:p>
        </w:tc>
        <w:tc>
          <w:tcPr>
            <w:vAlign w:val="center"/>
          </w:tcPr>
          <w:p w14:paraId="008E705D">
            <w:r>
              <w:t>0.00433</w:t>
            </w:r>
          </w:p>
        </w:tc>
        <w:tc>
          <w:tcPr>
            <w:vAlign w:val="center"/>
          </w:tcPr>
          <w:p w14:paraId="7FCDBD7E">
            <w:r>
              <w:t>220</w:t>
            </w:r>
          </w:p>
        </w:tc>
        <w:tc>
          <w:tcPr>
            <w:vAlign w:val="center"/>
          </w:tcPr>
          <w:p w14:paraId="3F093E26">
            <w:r>
              <w:t>1380</w:t>
            </w:r>
          </w:p>
        </w:tc>
      </w:tr>
    </w:tbl>
    <w:p w14:paraId="121B9A73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0" w:name="_Toc10649"/>
      <w:r>
        <w:rPr>
          <w:kern w:val="2"/>
          <w:szCs w:val="24"/>
          <w:lang w:val="en-US"/>
        </w:rPr>
        <w:t>照明</w:t>
      </w:r>
      <w:bookmarkEnd w:id="130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0993F9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417385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08DAF77A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4A86331B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8492924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2228CF29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4AE9DE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626E7A">
            <w:r>
              <w:t>会议室</w:t>
            </w:r>
          </w:p>
        </w:tc>
        <w:tc>
          <w:tcPr>
            <w:vAlign w:val="center"/>
          </w:tcPr>
          <w:p w14:paraId="101D749C">
            <w:r>
              <w:t>12.10</w:t>
            </w:r>
          </w:p>
        </w:tc>
        <w:tc>
          <w:tcPr>
            <w:vAlign w:val="center"/>
          </w:tcPr>
          <w:p w14:paraId="53DAE5A2">
            <w:r>
              <w:t>1</w:t>
            </w:r>
          </w:p>
        </w:tc>
        <w:tc>
          <w:tcPr>
            <w:vAlign w:val="center"/>
          </w:tcPr>
          <w:p w14:paraId="6F2F8EBD">
            <w:r>
              <w:t>30</w:t>
            </w:r>
          </w:p>
        </w:tc>
        <w:tc>
          <w:tcPr>
            <w:vAlign w:val="center"/>
          </w:tcPr>
          <w:p w14:paraId="257B5F2E">
            <w:r>
              <w:t>363</w:t>
            </w:r>
          </w:p>
        </w:tc>
      </w:tr>
      <w:tr w14:paraId="28A24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9A2F05">
            <w:r>
              <w:t>卫生间</w:t>
            </w:r>
          </w:p>
        </w:tc>
        <w:tc>
          <w:tcPr>
            <w:vAlign w:val="center"/>
          </w:tcPr>
          <w:p w14:paraId="3803379F">
            <w:r>
              <w:t>26.00</w:t>
            </w:r>
          </w:p>
        </w:tc>
        <w:tc>
          <w:tcPr>
            <w:vAlign w:val="center"/>
          </w:tcPr>
          <w:p w14:paraId="52086BB8">
            <w:r>
              <w:t>25</w:t>
            </w:r>
          </w:p>
        </w:tc>
        <w:tc>
          <w:tcPr>
            <w:vAlign w:val="center"/>
          </w:tcPr>
          <w:p w14:paraId="0FFA760C">
            <w:r>
              <w:t>287</w:t>
            </w:r>
          </w:p>
        </w:tc>
        <w:tc>
          <w:tcPr>
            <w:vAlign w:val="center"/>
          </w:tcPr>
          <w:p w14:paraId="16DB6C81">
            <w:r>
              <w:t>7463</w:t>
            </w:r>
          </w:p>
        </w:tc>
      </w:tr>
      <w:tr w14:paraId="3276C2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5D409C">
            <w:r>
              <w:t>厨房</w:t>
            </w:r>
          </w:p>
        </w:tc>
        <w:tc>
          <w:tcPr>
            <w:vAlign w:val="center"/>
          </w:tcPr>
          <w:p w14:paraId="29E26321">
            <w:r>
              <w:t>16.59</w:t>
            </w:r>
          </w:p>
        </w:tc>
        <w:tc>
          <w:tcPr>
            <w:vAlign w:val="center"/>
          </w:tcPr>
          <w:p w14:paraId="03097CB2">
            <w:r>
              <w:t>3</w:t>
            </w:r>
          </w:p>
        </w:tc>
        <w:tc>
          <w:tcPr>
            <w:vAlign w:val="center"/>
          </w:tcPr>
          <w:p w14:paraId="55CCCACD">
            <w:r>
              <w:t>104</w:t>
            </w:r>
          </w:p>
        </w:tc>
        <w:tc>
          <w:tcPr>
            <w:vAlign w:val="center"/>
          </w:tcPr>
          <w:p w14:paraId="04CA92E8">
            <w:r>
              <w:t>1724</w:t>
            </w:r>
          </w:p>
        </w:tc>
      </w:tr>
      <w:tr w14:paraId="4A5BFF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C9B831">
            <w:r>
              <w:t>实验教室</w:t>
            </w:r>
          </w:p>
        </w:tc>
        <w:tc>
          <w:tcPr>
            <w:vAlign w:val="center"/>
          </w:tcPr>
          <w:p w14:paraId="74331AC7">
            <w:r>
              <w:t>20.30</w:t>
            </w:r>
          </w:p>
        </w:tc>
        <w:tc>
          <w:tcPr>
            <w:vAlign w:val="center"/>
          </w:tcPr>
          <w:p w14:paraId="24F4FBAF">
            <w:r>
              <w:t>1</w:t>
            </w:r>
          </w:p>
        </w:tc>
        <w:tc>
          <w:tcPr>
            <w:vAlign w:val="center"/>
          </w:tcPr>
          <w:p w14:paraId="31941CCE">
            <w:r>
              <w:t>96</w:t>
            </w:r>
          </w:p>
        </w:tc>
        <w:tc>
          <w:tcPr>
            <w:vAlign w:val="center"/>
          </w:tcPr>
          <w:p w14:paraId="489EEABF">
            <w:r>
              <w:t>1948</w:t>
            </w:r>
          </w:p>
        </w:tc>
      </w:tr>
      <w:tr w14:paraId="3FC541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93046B">
            <w:r>
              <w:t>密集办公室</w:t>
            </w:r>
          </w:p>
        </w:tc>
        <w:tc>
          <w:tcPr>
            <w:vAlign w:val="center"/>
          </w:tcPr>
          <w:p w14:paraId="695F5A11">
            <w:r>
              <w:t>43.88</w:t>
            </w:r>
          </w:p>
        </w:tc>
        <w:tc>
          <w:tcPr>
            <w:vAlign w:val="center"/>
          </w:tcPr>
          <w:p w14:paraId="3645379B">
            <w:r>
              <w:t>3</w:t>
            </w:r>
          </w:p>
        </w:tc>
        <w:tc>
          <w:tcPr>
            <w:vAlign w:val="center"/>
          </w:tcPr>
          <w:p w14:paraId="503685BD">
            <w:r>
              <w:t>72</w:t>
            </w:r>
          </w:p>
        </w:tc>
        <w:tc>
          <w:tcPr>
            <w:vAlign w:val="center"/>
          </w:tcPr>
          <w:p w14:paraId="4C7E547C">
            <w:r>
              <w:t>3159</w:t>
            </w:r>
          </w:p>
        </w:tc>
      </w:tr>
      <w:tr w14:paraId="63601C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63AF0E">
            <w:r>
              <w:t>普通办公室</w:t>
            </w:r>
          </w:p>
        </w:tc>
        <w:tc>
          <w:tcPr>
            <w:vAlign w:val="center"/>
          </w:tcPr>
          <w:p w14:paraId="623FB599">
            <w:r>
              <w:t>26.00</w:t>
            </w:r>
          </w:p>
        </w:tc>
        <w:tc>
          <w:tcPr>
            <w:vAlign w:val="center"/>
          </w:tcPr>
          <w:p w14:paraId="0896C7F3">
            <w:r>
              <w:t>13</w:t>
            </w:r>
          </w:p>
        </w:tc>
        <w:tc>
          <w:tcPr>
            <w:vAlign w:val="center"/>
          </w:tcPr>
          <w:p w14:paraId="17619F4F">
            <w:r>
              <w:t>599</w:t>
            </w:r>
          </w:p>
        </w:tc>
        <w:tc>
          <w:tcPr>
            <w:vAlign w:val="center"/>
          </w:tcPr>
          <w:p w14:paraId="0CE34165">
            <w:r>
              <w:t>15572</w:t>
            </w:r>
          </w:p>
        </w:tc>
      </w:tr>
      <w:tr w14:paraId="74981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DE1B23">
            <w:r>
              <w:t>普通教室</w:t>
            </w:r>
          </w:p>
        </w:tc>
        <w:tc>
          <w:tcPr>
            <w:vAlign w:val="center"/>
          </w:tcPr>
          <w:p w14:paraId="371374E6">
            <w:r>
              <w:t>20.30</w:t>
            </w:r>
          </w:p>
        </w:tc>
        <w:tc>
          <w:tcPr>
            <w:vAlign w:val="center"/>
          </w:tcPr>
          <w:p w14:paraId="576150B8">
            <w:r>
              <w:t>11</w:t>
            </w:r>
          </w:p>
        </w:tc>
        <w:tc>
          <w:tcPr>
            <w:vAlign w:val="center"/>
          </w:tcPr>
          <w:p w14:paraId="66AA8526">
            <w:r>
              <w:t>2630</w:t>
            </w:r>
          </w:p>
        </w:tc>
        <w:tc>
          <w:tcPr>
            <w:vAlign w:val="center"/>
          </w:tcPr>
          <w:p w14:paraId="61B554F8">
            <w:r>
              <w:t>53382</w:t>
            </w:r>
          </w:p>
        </w:tc>
      </w:tr>
      <w:tr w14:paraId="3F30BA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7A52471">
            <w:r>
              <w:t>琴房</w:t>
            </w:r>
          </w:p>
        </w:tc>
        <w:tc>
          <w:tcPr>
            <w:vAlign w:val="center"/>
          </w:tcPr>
          <w:p w14:paraId="6A09C8F9">
            <w:r>
              <w:t>20.30</w:t>
            </w:r>
          </w:p>
        </w:tc>
        <w:tc>
          <w:tcPr>
            <w:vAlign w:val="center"/>
          </w:tcPr>
          <w:p w14:paraId="649AD872">
            <w:r>
              <w:t>1</w:t>
            </w:r>
          </w:p>
        </w:tc>
        <w:tc>
          <w:tcPr>
            <w:vAlign w:val="center"/>
          </w:tcPr>
          <w:p w14:paraId="74A3902F">
            <w:r>
              <w:t>128</w:t>
            </w:r>
          </w:p>
        </w:tc>
        <w:tc>
          <w:tcPr>
            <w:vAlign w:val="center"/>
          </w:tcPr>
          <w:p w14:paraId="652AEB46">
            <w:r>
              <w:t>2600</w:t>
            </w:r>
          </w:p>
        </w:tc>
      </w:tr>
      <w:tr w14:paraId="271E7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0B73AD">
            <w:r>
              <w:t>空房间</w:t>
            </w:r>
          </w:p>
        </w:tc>
        <w:tc>
          <w:tcPr>
            <w:vAlign w:val="center"/>
          </w:tcPr>
          <w:p w14:paraId="4C8EF03D">
            <w:r>
              <w:t>0.00</w:t>
            </w:r>
          </w:p>
        </w:tc>
        <w:tc>
          <w:tcPr>
            <w:vAlign w:val="center"/>
          </w:tcPr>
          <w:p w14:paraId="7DADEB7C">
            <w:r>
              <w:t>1</w:t>
            </w:r>
          </w:p>
        </w:tc>
        <w:tc>
          <w:tcPr>
            <w:vAlign w:val="center"/>
          </w:tcPr>
          <w:p w14:paraId="4694C831">
            <w:r>
              <w:t>16</w:t>
            </w:r>
          </w:p>
        </w:tc>
        <w:tc>
          <w:tcPr>
            <w:vAlign w:val="center"/>
          </w:tcPr>
          <w:p w14:paraId="074D08BE">
            <w:r>
              <w:t>0</w:t>
            </w:r>
          </w:p>
        </w:tc>
      </w:tr>
      <w:tr w14:paraId="4A358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93BDB2">
            <w:r>
              <w:t>舞蹈教室</w:t>
            </w:r>
          </w:p>
        </w:tc>
        <w:tc>
          <w:tcPr>
            <w:vAlign w:val="center"/>
          </w:tcPr>
          <w:p w14:paraId="79D73B94">
            <w:r>
              <w:t>20.30</w:t>
            </w:r>
          </w:p>
        </w:tc>
        <w:tc>
          <w:tcPr>
            <w:vAlign w:val="center"/>
          </w:tcPr>
          <w:p w14:paraId="0514BFEE">
            <w:r>
              <w:t>1</w:t>
            </w:r>
          </w:p>
        </w:tc>
        <w:tc>
          <w:tcPr>
            <w:vAlign w:val="center"/>
          </w:tcPr>
          <w:p w14:paraId="2F84E2B7">
            <w:r>
              <w:t>128</w:t>
            </w:r>
          </w:p>
        </w:tc>
        <w:tc>
          <w:tcPr>
            <w:vAlign w:val="center"/>
          </w:tcPr>
          <w:p w14:paraId="3FDB83F1">
            <w:r>
              <w:t>2596</w:t>
            </w:r>
          </w:p>
        </w:tc>
      </w:tr>
      <w:tr w14:paraId="1E821E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A88D49">
            <w:r>
              <w:t>设备间</w:t>
            </w:r>
          </w:p>
        </w:tc>
        <w:tc>
          <w:tcPr>
            <w:vAlign w:val="center"/>
          </w:tcPr>
          <w:p w14:paraId="0CB78D61">
            <w:r>
              <w:t>0.00</w:t>
            </w:r>
          </w:p>
        </w:tc>
        <w:tc>
          <w:tcPr>
            <w:vAlign w:val="center"/>
          </w:tcPr>
          <w:p w14:paraId="578797BF">
            <w:r>
              <w:t>1</w:t>
            </w:r>
          </w:p>
        </w:tc>
        <w:tc>
          <w:tcPr>
            <w:vAlign w:val="center"/>
          </w:tcPr>
          <w:p w14:paraId="5F627C08">
            <w:r>
              <w:t>12</w:t>
            </w:r>
          </w:p>
        </w:tc>
        <w:tc>
          <w:tcPr>
            <w:vAlign w:val="center"/>
          </w:tcPr>
          <w:p w14:paraId="4435221B">
            <w:r>
              <w:t>0</w:t>
            </w:r>
          </w:p>
        </w:tc>
      </w:tr>
      <w:tr w14:paraId="5A176A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CFA863">
            <w:r>
              <w:t>走廊</w:t>
            </w:r>
          </w:p>
        </w:tc>
        <w:tc>
          <w:tcPr>
            <w:vAlign w:val="center"/>
          </w:tcPr>
          <w:p w14:paraId="4D6E1F03">
            <w:r>
              <w:t>3.25</w:t>
            </w:r>
          </w:p>
        </w:tc>
        <w:tc>
          <w:tcPr>
            <w:vAlign w:val="center"/>
          </w:tcPr>
          <w:p w14:paraId="6788EC70">
            <w:r>
              <w:t>2</w:t>
            </w:r>
          </w:p>
        </w:tc>
        <w:tc>
          <w:tcPr>
            <w:vAlign w:val="center"/>
          </w:tcPr>
          <w:p w14:paraId="6440D81D">
            <w:r>
              <w:t>1123</w:t>
            </w:r>
          </w:p>
        </w:tc>
        <w:tc>
          <w:tcPr>
            <w:vAlign w:val="center"/>
          </w:tcPr>
          <w:p w14:paraId="402F12B0">
            <w:r>
              <w:t>3651</w:t>
            </w:r>
          </w:p>
        </w:tc>
      </w:tr>
      <w:tr w14:paraId="2995D5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A3CE1A">
            <w:r>
              <w:t>阅览室</w:t>
            </w:r>
          </w:p>
        </w:tc>
        <w:tc>
          <w:tcPr>
            <w:vAlign w:val="center"/>
          </w:tcPr>
          <w:p w14:paraId="3EE523A1">
            <w:r>
              <w:t>22.55</w:t>
            </w:r>
          </w:p>
        </w:tc>
        <w:tc>
          <w:tcPr>
            <w:vAlign w:val="center"/>
          </w:tcPr>
          <w:p w14:paraId="6720B313">
            <w:r>
              <w:t>1</w:t>
            </w:r>
          </w:p>
        </w:tc>
        <w:tc>
          <w:tcPr>
            <w:vAlign w:val="center"/>
          </w:tcPr>
          <w:p w14:paraId="1813DE00">
            <w:r>
              <w:t>84</w:t>
            </w:r>
          </w:p>
        </w:tc>
        <w:tc>
          <w:tcPr>
            <w:vAlign w:val="center"/>
          </w:tcPr>
          <w:p w14:paraId="05FB7C1B">
            <w:r>
              <w:t>1894</w:t>
            </w:r>
          </w:p>
        </w:tc>
      </w:tr>
      <w:tr w14:paraId="47B6DF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7F3CE7">
            <w:r>
              <w:t>阶梯教室</w:t>
            </w:r>
          </w:p>
        </w:tc>
        <w:tc>
          <w:tcPr>
            <w:vAlign w:val="center"/>
          </w:tcPr>
          <w:p w14:paraId="13BB1D20">
            <w:r>
              <w:t>20.30</w:t>
            </w:r>
          </w:p>
        </w:tc>
        <w:tc>
          <w:tcPr>
            <w:vAlign w:val="center"/>
          </w:tcPr>
          <w:p w14:paraId="77C2D944">
            <w:r>
              <w:t>1</w:t>
            </w:r>
          </w:p>
        </w:tc>
        <w:tc>
          <w:tcPr>
            <w:vAlign w:val="center"/>
          </w:tcPr>
          <w:p w14:paraId="6F615A39">
            <w:r>
              <w:t>192</w:t>
            </w:r>
          </w:p>
        </w:tc>
        <w:tc>
          <w:tcPr>
            <w:vAlign w:val="center"/>
          </w:tcPr>
          <w:p w14:paraId="40F08E7A">
            <w:r>
              <w:t>3905</w:t>
            </w:r>
          </w:p>
        </w:tc>
      </w:tr>
      <w:tr w14:paraId="692D0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CDB166">
            <w:r>
              <w:t>音乐教室</w:t>
            </w:r>
          </w:p>
        </w:tc>
        <w:tc>
          <w:tcPr>
            <w:vAlign w:val="center"/>
          </w:tcPr>
          <w:p w14:paraId="4F47714B">
            <w:r>
              <w:t>20.30</w:t>
            </w:r>
          </w:p>
        </w:tc>
        <w:tc>
          <w:tcPr>
            <w:vAlign w:val="center"/>
          </w:tcPr>
          <w:p w14:paraId="7B9A379E">
            <w:r>
              <w:t>1</w:t>
            </w:r>
          </w:p>
        </w:tc>
        <w:tc>
          <w:tcPr>
            <w:vAlign w:val="center"/>
          </w:tcPr>
          <w:p w14:paraId="1C385BEF">
            <w:r>
              <w:t>128</w:t>
            </w:r>
          </w:p>
        </w:tc>
        <w:tc>
          <w:tcPr>
            <w:vAlign w:val="center"/>
          </w:tcPr>
          <w:p w14:paraId="669F1B6A">
            <w:r>
              <w:t>2599</w:t>
            </w:r>
          </w:p>
        </w:tc>
      </w:tr>
      <w:tr w14:paraId="226C6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C4DC4F">
            <w:r>
              <w:t>餐厅</w:t>
            </w:r>
          </w:p>
        </w:tc>
        <w:tc>
          <w:tcPr>
            <w:vAlign w:val="center"/>
          </w:tcPr>
          <w:p w14:paraId="27A45548">
            <w:r>
              <w:t>22.68</w:t>
            </w:r>
          </w:p>
        </w:tc>
        <w:tc>
          <w:tcPr>
            <w:vAlign w:val="center"/>
          </w:tcPr>
          <w:p w14:paraId="3E3FF9CD">
            <w:r>
              <w:t>1</w:t>
            </w:r>
          </w:p>
        </w:tc>
        <w:tc>
          <w:tcPr>
            <w:vAlign w:val="center"/>
          </w:tcPr>
          <w:p w14:paraId="79F2D7FC">
            <w:r>
              <w:t>64</w:t>
            </w:r>
          </w:p>
        </w:tc>
        <w:tc>
          <w:tcPr>
            <w:vAlign w:val="center"/>
          </w:tcPr>
          <w:p w14:paraId="12EA8818">
            <w:r>
              <w:t>1452</w:t>
            </w:r>
          </w:p>
        </w:tc>
      </w:tr>
      <w:tr w14:paraId="752629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98B0F4">
            <w:r>
              <w:t>高档办公室</w:t>
            </w:r>
          </w:p>
        </w:tc>
        <w:tc>
          <w:tcPr>
            <w:vAlign w:val="center"/>
          </w:tcPr>
          <w:p w14:paraId="63AAA5E0">
            <w:r>
              <w:t>26.00</w:t>
            </w:r>
          </w:p>
        </w:tc>
        <w:tc>
          <w:tcPr>
            <w:vAlign w:val="center"/>
          </w:tcPr>
          <w:p w14:paraId="527B89FD">
            <w:r>
              <w:t>1</w:t>
            </w:r>
          </w:p>
        </w:tc>
        <w:tc>
          <w:tcPr>
            <w:vAlign w:val="center"/>
          </w:tcPr>
          <w:p w14:paraId="2848F1CC">
            <w:r>
              <w:t>24</w:t>
            </w:r>
          </w:p>
        </w:tc>
        <w:tc>
          <w:tcPr>
            <w:vAlign w:val="center"/>
          </w:tcPr>
          <w:p w14:paraId="5F345C56">
            <w:r>
              <w:t>624</w:t>
            </w:r>
          </w:p>
        </w:tc>
      </w:tr>
      <w:tr w14:paraId="65965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525203EE">
            <w:r>
              <w:t>总计</w:t>
            </w:r>
          </w:p>
        </w:tc>
        <w:tc>
          <w:tcPr>
            <w:vAlign w:val="center"/>
          </w:tcPr>
          <w:p w14:paraId="77BD1A87">
            <w:r>
              <w:t>102932</w:t>
            </w:r>
          </w:p>
        </w:tc>
      </w:tr>
    </w:tbl>
    <w:p w14:paraId="03379CFC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1" w:name="_Toc26245"/>
      <w:r>
        <w:rPr>
          <w:kern w:val="2"/>
          <w:szCs w:val="24"/>
          <w:lang w:val="en-US"/>
        </w:rPr>
        <w:t>负荷分项统计</w:t>
      </w:r>
      <w:bookmarkEnd w:id="13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662F1C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31BAD0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3FD278DE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44B1CADE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2B132084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7BE8B1BF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600D7A77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6785D523">
            <w:pPr>
              <w:jc w:val="center"/>
            </w:pPr>
            <w:r>
              <w:t>合计</w:t>
            </w:r>
          </w:p>
        </w:tc>
      </w:tr>
      <w:tr w14:paraId="3F8DE9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38A32D">
            <w:r>
              <w:t>供暖(kWh/㎡)</w:t>
            </w:r>
          </w:p>
        </w:tc>
        <w:tc>
          <w:tcPr>
            <w:vAlign w:val="center"/>
          </w:tcPr>
          <w:p w14:paraId="6D45BC11">
            <w:r>
              <w:t>-8.02</w:t>
            </w:r>
          </w:p>
        </w:tc>
        <w:tc>
          <w:tcPr>
            <w:vAlign w:val="center"/>
          </w:tcPr>
          <w:p w14:paraId="7CD3C36F">
            <w:r>
              <w:t>3.03</w:t>
            </w:r>
          </w:p>
        </w:tc>
        <w:tc>
          <w:tcPr>
            <w:vAlign w:val="center"/>
          </w:tcPr>
          <w:p w14:paraId="0DD8B6DD">
            <w:r>
              <w:t>1.11</w:t>
            </w:r>
          </w:p>
        </w:tc>
        <w:tc>
          <w:tcPr>
            <w:vAlign w:val="center"/>
          </w:tcPr>
          <w:p w14:paraId="6091DF1F">
            <w:r>
              <w:t>-18.79</w:t>
            </w:r>
          </w:p>
        </w:tc>
        <w:tc>
          <w:tcPr>
            <w:vAlign w:val="center"/>
          </w:tcPr>
          <w:p w14:paraId="2C5FEC31">
            <w:r>
              <w:t>0.00</w:t>
            </w:r>
          </w:p>
        </w:tc>
        <w:tc>
          <w:tcPr>
            <w:vAlign w:val="center"/>
          </w:tcPr>
          <w:p w14:paraId="44427785">
            <w:r>
              <w:t>-22.69</w:t>
            </w:r>
          </w:p>
        </w:tc>
      </w:tr>
      <w:tr w14:paraId="7C27E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5AD46B">
            <w:r>
              <w:t>供冷(kWh/㎡)</w:t>
            </w:r>
          </w:p>
        </w:tc>
        <w:tc>
          <w:tcPr>
            <w:vAlign w:val="center"/>
          </w:tcPr>
          <w:p w14:paraId="7C422FA6">
            <w:r>
              <w:t>7.69</w:t>
            </w:r>
          </w:p>
        </w:tc>
        <w:tc>
          <w:tcPr>
            <w:vAlign w:val="center"/>
          </w:tcPr>
          <w:p w14:paraId="0415353A">
            <w:r>
              <w:t>8.34</w:t>
            </w:r>
          </w:p>
        </w:tc>
        <w:tc>
          <w:tcPr>
            <w:vAlign w:val="center"/>
          </w:tcPr>
          <w:p w14:paraId="716BFD12">
            <w:r>
              <w:t>3.27</w:t>
            </w:r>
          </w:p>
        </w:tc>
        <w:tc>
          <w:tcPr>
            <w:vAlign w:val="center"/>
          </w:tcPr>
          <w:p w14:paraId="2224AB69">
            <w:r>
              <w:t>70.16</w:t>
            </w:r>
          </w:p>
        </w:tc>
        <w:tc>
          <w:tcPr>
            <w:vAlign w:val="center"/>
          </w:tcPr>
          <w:p w14:paraId="608EDB38">
            <w:r>
              <w:t>0.00</w:t>
            </w:r>
          </w:p>
        </w:tc>
        <w:tc>
          <w:tcPr>
            <w:vAlign w:val="center"/>
          </w:tcPr>
          <w:p w14:paraId="613A78FE">
            <w:r>
              <w:t>89.47</w:t>
            </w:r>
          </w:p>
        </w:tc>
      </w:tr>
    </w:tbl>
    <w:p w14:paraId="694B8790">
      <w:pPr>
        <w:jc w:val="center"/>
      </w:pPr>
      <w:r>
        <w:drawing>
          <wp:inline distT="0" distB="0" distL="0" distR="0">
            <wp:extent cx="5667375" cy="3095625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684F">
      <w:pPr>
        <w:jc w:val="center"/>
      </w:pPr>
      <w:r>
        <w:drawing>
          <wp:inline distT="0" distB="0" distL="0" distR="0">
            <wp:extent cx="5667375" cy="30384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C252E">
      <w:pPr>
        <w:pStyle w:val="4"/>
      </w:pPr>
      <w:bookmarkStart w:id="132" w:name="_Toc11672"/>
      <w:r>
        <w:t>逐月负荷表</w:t>
      </w:r>
      <w:bookmarkEnd w:id="13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4C4708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7AEC4A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87E5CF2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7CE0F17F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62EFD75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224B2A11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4B03F0A7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5CC3A2E0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7AF54F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856C8">
            <w:r>
              <w:t>1月</w:t>
            </w:r>
          </w:p>
        </w:tc>
        <w:tc>
          <w:tcPr>
            <w:vAlign w:val="center"/>
          </w:tcPr>
          <w:p w14:paraId="5BC9E8AD">
            <w:pPr>
              <w:jc w:val="right"/>
            </w:pPr>
            <w:r>
              <w:t>60245</w:t>
            </w:r>
          </w:p>
        </w:tc>
        <w:tc>
          <w:tcPr>
            <w:vAlign w:val="center"/>
          </w:tcPr>
          <w:p w14:paraId="38D1E18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F0D0E5">
            <w:pPr>
              <w:jc w:val="right"/>
            </w:pPr>
            <w:r>
              <w:rPr>
                <w:color w:val="FF0000"/>
              </w:rPr>
              <w:t>1171.230</w:t>
            </w:r>
          </w:p>
        </w:tc>
        <w:tc>
          <w:tcPr>
            <w:vAlign w:val="center"/>
          </w:tcPr>
          <w:p w14:paraId="2BD7FD91">
            <w:r>
              <w:rPr>
                <w:color w:val="FF0000"/>
              </w:rPr>
              <w:t>1月14日8时</w:t>
            </w:r>
          </w:p>
        </w:tc>
        <w:tc>
          <w:tcPr>
            <w:vAlign w:val="center"/>
          </w:tcPr>
          <w:p w14:paraId="38C8CF0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1D1651C">
            <w:r>
              <w:t>--</w:t>
            </w:r>
          </w:p>
        </w:tc>
      </w:tr>
      <w:tr w14:paraId="7B895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8690B0">
            <w:r>
              <w:t>2月</w:t>
            </w:r>
          </w:p>
        </w:tc>
        <w:tc>
          <w:tcPr>
            <w:vAlign w:val="center"/>
          </w:tcPr>
          <w:p w14:paraId="27461CF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3743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B5C781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685D6D27">
            <w:r>
              <w:t>--</w:t>
            </w:r>
          </w:p>
        </w:tc>
        <w:tc>
          <w:tcPr>
            <w:vAlign w:val="center"/>
          </w:tcPr>
          <w:p w14:paraId="26629C0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00D98D8">
            <w:r>
              <w:t>--</w:t>
            </w:r>
          </w:p>
        </w:tc>
      </w:tr>
      <w:tr w14:paraId="68C21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B3CC3B">
            <w:r>
              <w:t>3月</w:t>
            </w:r>
          </w:p>
        </w:tc>
        <w:tc>
          <w:tcPr>
            <w:vAlign w:val="center"/>
          </w:tcPr>
          <w:p w14:paraId="279BDBD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9C721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2B40D15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04D20AC">
            <w:r>
              <w:t>--</w:t>
            </w:r>
          </w:p>
        </w:tc>
        <w:tc>
          <w:tcPr>
            <w:vAlign w:val="center"/>
          </w:tcPr>
          <w:p w14:paraId="41FFD011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A1C88E">
            <w:r>
              <w:t>--</w:t>
            </w:r>
          </w:p>
        </w:tc>
      </w:tr>
      <w:tr w14:paraId="17E9C3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6F7817">
            <w:r>
              <w:t>4月</w:t>
            </w:r>
          </w:p>
        </w:tc>
        <w:tc>
          <w:tcPr>
            <w:vAlign w:val="center"/>
          </w:tcPr>
          <w:p w14:paraId="45D8F8F2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2A9D3A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18B4E1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DC68374">
            <w:r>
              <w:t>--</w:t>
            </w:r>
          </w:p>
        </w:tc>
        <w:tc>
          <w:tcPr>
            <w:vAlign w:val="center"/>
          </w:tcPr>
          <w:p w14:paraId="6E88AD9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598DABB">
            <w:r>
              <w:t>--</w:t>
            </w:r>
          </w:p>
        </w:tc>
      </w:tr>
      <w:tr w14:paraId="64193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900885">
            <w:r>
              <w:t>5月</w:t>
            </w:r>
          </w:p>
        </w:tc>
        <w:tc>
          <w:tcPr>
            <w:vAlign w:val="center"/>
          </w:tcPr>
          <w:p w14:paraId="2716D9E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CAD45B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67577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7E8C104">
            <w:r>
              <w:t>--</w:t>
            </w:r>
          </w:p>
        </w:tc>
        <w:tc>
          <w:tcPr>
            <w:vAlign w:val="center"/>
          </w:tcPr>
          <w:p w14:paraId="2ADA0497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C1841B">
            <w:r>
              <w:t>--</w:t>
            </w:r>
          </w:p>
        </w:tc>
      </w:tr>
      <w:tr w14:paraId="5CB27D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0C1957">
            <w:r>
              <w:t>6月</w:t>
            </w:r>
          </w:p>
        </w:tc>
        <w:tc>
          <w:tcPr>
            <w:vAlign w:val="center"/>
          </w:tcPr>
          <w:p w14:paraId="290550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053388B">
            <w:pPr>
              <w:jc w:val="right"/>
            </w:pPr>
            <w:r>
              <w:t>71386</w:t>
            </w:r>
          </w:p>
        </w:tc>
        <w:tc>
          <w:tcPr>
            <w:vAlign w:val="center"/>
          </w:tcPr>
          <w:p w14:paraId="63E0149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D950028">
            <w:r>
              <w:t>--</w:t>
            </w:r>
          </w:p>
        </w:tc>
        <w:tc>
          <w:tcPr>
            <w:vAlign w:val="center"/>
          </w:tcPr>
          <w:p w14:paraId="41EBEE05">
            <w:pPr>
              <w:jc w:val="right"/>
            </w:pPr>
            <w:r>
              <w:t>1390.892</w:t>
            </w:r>
          </w:p>
        </w:tc>
        <w:tc>
          <w:tcPr>
            <w:vAlign w:val="center"/>
          </w:tcPr>
          <w:p w14:paraId="452BDEF2">
            <w:r>
              <w:t>6月28日15时</w:t>
            </w:r>
          </w:p>
        </w:tc>
      </w:tr>
      <w:tr w14:paraId="4D0BD0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9A84AC">
            <w:r>
              <w:t>7月</w:t>
            </w:r>
          </w:p>
        </w:tc>
        <w:tc>
          <w:tcPr>
            <w:vAlign w:val="center"/>
          </w:tcPr>
          <w:p w14:paraId="3C78F61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5D288FE">
            <w:pPr>
              <w:jc w:val="right"/>
            </w:pPr>
            <w:r>
              <w:t>314438</w:t>
            </w:r>
          </w:p>
        </w:tc>
        <w:tc>
          <w:tcPr>
            <w:vAlign w:val="center"/>
          </w:tcPr>
          <w:p w14:paraId="2E0F16E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29F9974">
            <w:r>
              <w:t>--</w:t>
            </w:r>
          </w:p>
        </w:tc>
        <w:tc>
          <w:tcPr>
            <w:vAlign w:val="center"/>
          </w:tcPr>
          <w:p w14:paraId="20526FE1">
            <w:pPr>
              <w:jc w:val="right"/>
            </w:pPr>
            <w:r>
              <w:t>1801.450</w:t>
            </w:r>
          </w:p>
        </w:tc>
        <w:tc>
          <w:tcPr>
            <w:vAlign w:val="center"/>
          </w:tcPr>
          <w:p w14:paraId="289866B2">
            <w:r>
              <w:t>7月3日13时</w:t>
            </w:r>
          </w:p>
        </w:tc>
      </w:tr>
      <w:tr w14:paraId="551E6D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5CE2E7">
            <w:r>
              <w:t>8月</w:t>
            </w:r>
          </w:p>
        </w:tc>
        <w:tc>
          <w:tcPr>
            <w:vAlign w:val="center"/>
          </w:tcPr>
          <w:p w14:paraId="7820995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12FBFA0">
            <w:pPr>
              <w:jc w:val="right"/>
            </w:pPr>
            <w:r>
              <w:t>141495</w:t>
            </w:r>
          </w:p>
        </w:tc>
        <w:tc>
          <w:tcPr>
            <w:vAlign w:val="center"/>
          </w:tcPr>
          <w:p w14:paraId="19B28BD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457176E">
            <w:r>
              <w:t>--</w:t>
            </w:r>
          </w:p>
        </w:tc>
        <w:tc>
          <w:tcPr>
            <w:vAlign w:val="center"/>
          </w:tcPr>
          <w:p w14:paraId="2E989A01">
            <w:pPr>
              <w:jc w:val="right"/>
            </w:pPr>
            <w:r>
              <w:rPr>
                <w:color w:val="0000FF"/>
              </w:rPr>
              <w:t>1872.922</w:t>
            </w:r>
          </w:p>
        </w:tc>
        <w:tc>
          <w:tcPr>
            <w:vAlign w:val="center"/>
          </w:tcPr>
          <w:p w14:paraId="29CDC9D5">
            <w:r>
              <w:rPr>
                <w:color w:val="0000FF"/>
              </w:rPr>
              <w:t>8月15日13时</w:t>
            </w:r>
          </w:p>
        </w:tc>
      </w:tr>
      <w:tr w14:paraId="6A7D06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552BE3">
            <w:r>
              <w:t>9月</w:t>
            </w:r>
          </w:p>
        </w:tc>
        <w:tc>
          <w:tcPr>
            <w:vAlign w:val="center"/>
          </w:tcPr>
          <w:p w14:paraId="12565ED1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6AD7BD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61A6E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61783A9">
            <w:r>
              <w:t>--</w:t>
            </w:r>
          </w:p>
        </w:tc>
        <w:tc>
          <w:tcPr>
            <w:vAlign w:val="center"/>
          </w:tcPr>
          <w:p w14:paraId="7A090A8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8256364">
            <w:r>
              <w:t>--</w:t>
            </w:r>
          </w:p>
        </w:tc>
      </w:tr>
      <w:tr w14:paraId="7B1AA9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113175">
            <w:r>
              <w:t>10月</w:t>
            </w:r>
          </w:p>
        </w:tc>
        <w:tc>
          <w:tcPr>
            <w:vAlign w:val="center"/>
          </w:tcPr>
          <w:p w14:paraId="4A0F4D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F445FE5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3D7516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882B98B">
            <w:r>
              <w:t>--</w:t>
            </w:r>
          </w:p>
        </w:tc>
        <w:tc>
          <w:tcPr>
            <w:vAlign w:val="center"/>
          </w:tcPr>
          <w:p w14:paraId="6CD907DC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291C8A5">
            <w:r>
              <w:t>--</w:t>
            </w:r>
          </w:p>
        </w:tc>
      </w:tr>
      <w:tr w14:paraId="6E9176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C18708">
            <w:r>
              <w:t>11月</w:t>
            </w:r>
          </w:p>
        </w:tc>
        <w:tc>
          <w:tcPr>
            <w:vAlign w:val="center"/>
          </w:tcPr>
          <w:p w14:paraId="0A6F27E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D9B0D9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5B6E1E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420A224">
            <w:r>
              <w:t>--</w:t>
            </w:r>
          </w:p>
        </w:tc>
        <w:tc>
          <w:tcPr>
            <w:vAlign w:val="center"/>
          </w:tcPr>
          <w:p w14:paraId="346ECA2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E5C7154">
            <w:r>
              <w:t>--</w:t>
            </w:r>
          </w:p>
        </w:tc>
      </w:tr>
      <w:tr w14:paraId="50CD16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477417">
            <w:r>
              <w:t>12月</w:t>
            </w:r>
          </w:p>
        </w:tc>
        <w:tc>
          <w:tcPr>
            <w:vAlign w:val="center"/>
          </w:tcPr>
          <w:p w14:paraId="66E35254">
            <w:pPr>
              <w:jc w:val="right"/>
            </w:pPr>
            <w:r>
              <w:t>73464</w:t>
            </w:r>
          </w:p>
        </w:tc>
        <w:tc>
          <w:tcPr>
            <w:vAlign w:val="center"/>
          </w:tcPr>
          <w:p w14:paraId="3794B26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CD07B3A">
            <w:pPr>
              <w:jc w:val="right"/>
            </w:pPr>
            <w:r>
              <w:t>945.796</w:t>
            </w:r>
          </w:p>
        </w:tc>
        <w:tc>
          <w:tcPr>
            <w:vAlign w:val="center"/>
          </w:tcPr>
          <w:p w14:paraId="5B972E4B">
            <w:r>
              <w:t>12月30日8时</w:t>
            </w:r>
          </w:p>
        </w:tc>
        <w:tc>
          <w:tcPr>
            <w:vAlign w:val="center"/>
          </w:tcPr>
          <w:p w14:paraId="1B58468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376DCF2E">
            <w:r>
              <w:t>--</w:t>
            </w:r>
          </w:p>
        </w:tc>
      </w:tr>
    </w:tbl>
    <w:p w14:paraId="061B4A57">
      <w:pPr>
        <w:jc w:val="center"/>
      </w:pPr>
      <w:r>
        <w:drawing>
          <wp:inline distT="0" distB="0" distL="0" distR="0">
            <wp:extent cx="5667375" cy="276225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88A0D">
      <w:pPr>
        <w:jc w:val="center"/>
      </w:pPr>
      <w:r>
        <w:drawing>
          <wp:inline distT="0" distB="0" distL="0" distR="0">
            <wp:extent cx="5667375" cy="2771775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704FC">
      <w:pPr>
        <w:pStyle w:val="2"/>
      </w:pPr>
      <w:bookmarkStart w:id="133" w:name="_Toc22734"/>
      <w:r>
        <w:t>能效结果</w:t>
      </w:r>
      <w:bookmarkEnd w:id="133"/>
    </w:p>
    <w:p w14:paraId="3999B2B5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134" w:name="_Toc10255"/>
      <w:r>
        <w:rPr>
          <w:kern w:val="2"/>
          <w:szCs w:val="24"/>
          <w:lang w:val="en-US"/>
        </w:rPr>
        <w:t>建筑能耗</w:t>
      </w:r>
      <w:bookmarkEnd w:id="134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66"/>
        <w:gridCol w:w="2695"/>
        <w:gridCol w:w="2125"/>
        <w:gridCol w:w="1946"/>
      </w:tblGrid>
      <w:tr w14:paraId="4CE00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E0E0E0"/>
            <w:vAlign w:val="center"/>
          </w:tcPr>
          <w:p w14:paraId="3C907321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设计建筑</w:t>
            </w:r>
          </w:p>
        </w:tc>
      </w:tr>
      <w:tr w14:paraId="1DF89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0866D8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6C7D9AD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29AAF1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434B3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4E6B7F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6A653FD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7D73B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color="auto" w:sz="4" w:space="0"/>
            </w:tcBorders>
            <w:vAlign w:val="center"/>
          </w:tcPr>
          <w:p w14:paraId="57180E0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50DEB0EE">
            <w:pPr>
              <w:ind w:firstLine="0" w:firstLineChars="0"/>
              <w:jc w:val="center"/>
              <w:rPr>
                <w:lang w:val="en-US"/>
              </w:rPr>
            </w:pPr>
            <w:bookmarkStart w:id="135" w:name="冷源能耗"/>
            <w:r>
              <w:rPr>
                <w:lang w:val="en-US"/>
              </w:rPr>
              <w:t>10.03</w:t>
            </w:r>
            <w:bookmarkEnd w:id="135"/>
          </w:p>
        </w:tc>
        <w:tc>
          <w:tcPr>
            <w:tcW w:w="1048" w:type="pct"/>
            <w:vAlign w:val="center"/>
          </w:tcPr>
          <w:p w14:paraId="0A366F82">
            <w:pPr>
              <w:ind w:firstLine="0" w:firstLineChars="0"/>
              <w:jc w:val="center"/>
              <w:rPr>
                <w:lang w:val="en-US"/>
              </w:rPr>
            </w:pPr>
            <w:bookmarkStart w:id="136" w:name="冷源能耗_转一次能源"/>
            <w:r>
              <w:rPr>
                <w:rFonts w:hint="eastAsia"/>
                <w:lang w:val="en-US"/>
              </w:rPr>
              <w:t>26.08</w:t>
            </w:r>
            <w:bookmarkEnd w:id="136"/>
          </w:p>
        </w:tc>
      </w:tr>
      <w:tr w14:paraId="76F66D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5F07D0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87C9C2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F7E64F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4EF37247">
            <w:pPr>
              <w:ind w:firstLine="0" w:firstLineChars="0"/>
              <w:jc w:val="center"/>
              <w:rPr>
                <w:lang w:val="en-US"/>
              </w:rPr>
            </w:pPr>
            <w:bookmarkStart w:id="137" w:name="冷却水泵能耗"/>
            <w:r>
              <w:rPr>
                <w:lang w:val="en-US"/>
              </w:rPr>
              <w:t>2.69</w:t>
            </w:r>
            <w:bookmarkEnd w:id="137"/>
          </w:p>
        </w:tc>
        <w:tc>
          <w:tcPr>
            <w:tcW w:w="1048" w:type="pct"/>
            <w:vAlign w:val="center"/>
          </w:tcPr>
          <w:p w14:paraId="6C73E9E1">
            <w:pPr>
              <w:ind w:firstLine="0" w:firstLineChars="0"/>
              <w:jc w:val="center"/>
              <w:rPr>
                <w:lang w:val="en-US"/>
              </w:rPr>
            </w:pPr>
            <w:bookmarkStart w:id="138" w:name="冷却水泵能耗_转一次能源"/>
            <w:r>
              <w:rPr>
                <w:rFonts w:hint="eastAsia"/>
                <w:lang w:val="en-US"/>
              </w:rPr>
              <w:t>6.99</w:t>
            </w:r>
            <w:bookmarkEnd w:id="138"/>
          </w:p>
        </w:tc>
      </w:tr>
      <w:tr w14:paraId="7BD99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BA0077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DEB7D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93FD52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70E1F4EA">
            <w:pPr>
              <w:ind w:firstLine="0" w:firstLineChars="0"/>
              <w:jc w:val="center"/>
              <w:rPr>
                <w:lang w:val="en-US"/>
              </w:rPr>
            </w:pPr>
            <w:bookmarkStart w:id="139" w:name="冷冻水泵能耗"/>
            <w:r>
              <w:rPr>
                <w:lang w:val="en-US"/>
              </w:rPr>
              <w:t>2.60</w:t>
            </w:r>
            <w:bookmarkEnd w:id="139"/>
          </w:p>
        </w:tc>
        <w:tc>
          <w:tcPr>
            <w:tcW w:w="1048" w:type="pct"/>
            <w:vAlign w:val="center"/>
          </w:tcPr>
          <w:p w14:paraId="277D9F7C">
            <w:pPr>
              <w:ind w:firstLine="0" w:firstLineChars="0"/>
              <w:jc w:val="center"/>
              <w:rPr>
                <w:lang w:val="en-US"/>
              </w:rPr>
            </w:pPr>
            <w:bookmarkStart w:id="140" w:name="冷冻水泵能耗_转一次能源"/>
            <w:r>
              <w:rPr>
                <w:rFonts w:hint="eastAsia"/>
                <w:lang w:val="en-US"/>
              </w:rPr>
              <w:t>6.76</w:t>
            </w:r>
            <w:bookmarkEnd w:id="140"/>
          </w:p>
        </w:tc>
      </w:tr>
      <w:tr w14:paraId="6481C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1B95E65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0B316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5167F7B3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1C965EF4">
            <w:pPr>
              <w:ind w:firstLine="0" w:firstLineChars="0"/>
              <w:jc w:val="center"/>
              <w:rPr>
                <w:lang w:val="en-US"/>
              </w:rPr>
            </w:pPr>
            <w:bookmarkStart w:id="141" w:name="冷却塔能耗"/>
            <w:r>
              <w:rPr>
                <w:lang w:val="en-US"/>
              </w:rPr>
              <w:t>0.64</w:t>
            </w:r>
            <w:bookmarkEnd w:id="141"/>
          </w:p>
        </w:tc>
        <w:tc>
          <w:tcPr>
            <w:tcW w:w="1048" w:type="pct"/>
            <w:vAlign w:val="center"/>
          </w:tcPr>
          <w:p w14:paraId="4FC570B6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42" w:name="冷却塔能耗_转一次能源"/>
            <w:r>
              <w:rPr>
                <w:lang w:val="en-US"/>
              </w:rPr>
              <w:t>1.66</w:t>
            </w:r>
            <w:bookmarkEnd w:id="142"/>
          </w:p>
        </w:tc>
      </w:tr>
      <w:tr w14:paraId="17397E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699D1C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68984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4B6510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144" w:type="pct"/>
            <w:vAlign w:val="center"/>
          </w:tcPr>
          <w:p w14:paraId="21504C5F">
            <w:pPr>
              <w:ind w:firstLine="0" w:firstLineChars="0"/>
              <w:jc w:val="center"/>
              <w:rPr>
                <w:lang w:val="en-US"/>
              </w:rPr>
            </w:pPr>
            <w:bookmarkStart w:id="143" w:name="单元式空调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1048" w:type="pct"/>
            <w:vAlign w:val="center"/>
          </w:tcPr>
          <w:p w14:paraId="208E9A87">
            <w:pPr>
              <w:ind w:firstLine="0" w:firstLineChars="0"/>
              <w:jc w:val="center"/>
              <w:rPr>
                <w:lang w:val="en-US"/>
              </w:rPr>
            </w:pPr>
            <w:bookmarkStart w:id="144" w:name="单元式空调能耗_转一次能源"/>
            <w:r>
              <w:rPr>
                <w:rFonts w:hint="eastAsia"/>
                <w:lang w:val="en-US"/>
              </w:rPr>
              <w:t>0.00</w:t>
            </w:r>
            <w:bookmarkEnd w:id="144"/>
          </w:p>
        </w:tc>
      </w:tr>
      <w:tr w14:paraId="4EFB7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E343BF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00077B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84D455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69A01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6A2EDCB4">
            <w:pPr>
              <w:ind w:firstLine="0" w:firstLineChars="0"/>
              <w:jc w:val="center"/>
              <w:rPr>
                <w:lang w:val="en-US"/>
              </w:rPr>
            </w:pPr>
            <w:bookmarkStart w:id="145" w:name="热源能耗"/>
            <w:r>
              <w:rPr>
                <w:lang w:val="en-US"/>
              </w:rPr>
              <w:t>2.52</w:t>
            </w:r>
            <w:bookmarkEnd w:id="145"/>
          </w:p>
        </w:tc>
        <w:tc>
          <w:tcPr>
            <w:tcW w:w="1048" w:type="pct"/>
            <w:vAlign w:val="center"/>
          </w:tcPr>
          <w:p w14:paraId="22D5E37F">
            <w:pPr>
              <w:ind w:firstLine="0" w:firstLineChars="0"/>
              <w:jc w:val="center"/>
              <w:rPr>
                <w:lang w:val="en-US"/>
              </w:rPr>
            </w:pPr>
            <w:bookmarkStart w:id="146" w:name="热源能耗_转一次能源"/>
            <w:r>
              <w:rPr>
                <w:rFonts w:hint="eastAsia"/>
                <w:lang w:val="en-US"/>
              </w:rPr>
              <w:t>6.55</w:t>
            </w:r>
            <w:bookmarkEnd w:id="146"/>
          </w:p>
        </w:tc>
      </w:tr>
      <w:tr w14:paraId="52D98C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D9F528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1FA8B1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BD707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6F9049A3">
            <w:pPr>
              <w:ind w:firstLine="0" w:firstLineChars="0"/>
              <w:jc w:val="center"/>
              <w:rPr>
                <w:lang w:val="en-US"/>
              </w:rPr>
            </w:pPr>
            <w:bookmarkStart w:id="147" w:name="热水泵能耗"/>
            <w:r>
              <w:rPr>
                <w:lang w:val="en-US"/>
              </w:rPr>
              <w:t>1.40</w:t>
            </w:r>
            <w:bookmarkEnd w:id="147"/>
          </w:p>
        </w:tc>
        <w:tc>
          <w:tcPr>
            <w:tcW w:w="1048" w:type="pct"/>
            <w:vAlign w:val="center"/>
          </w:tcPr>
          <w:p w14:paraId="0D65EC34">
            <w:pPr>
              <w:ind w:firstLine="0" w:firstLineChars="0"/>
              <w:jc w:val="center"/>
              <w:rPr>
                <w:lang w:val="en-US"/>
              </w:rPr>
            </w:pPr>
            <w:bookmarkStart w:id="148" w:name="热水泵能耗_转一次能源"/>
            <w:r>
              <w:rPr>
                <w:rFonts w:hint="eastAsia"/>
                <w:lang w:val="en-US"/>
              </w:rPr>
              <w:t>3.64</w:t>
            </w:r>
            <w:bookmarkEnd w:id="148"/>
          </w:p>
        </w:tc>
      </w:tr>
      <w:tr w14:paraId="240D6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5A577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7F018ED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9D2716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144" w:type="pct"/>
            <w:vAlign w:val="center"/>
          </w:tcPr>
          <w:p w14:paraId="195644D5">
            <w:pPr>
              <w:ind w:firstLine="0" w:firstLineChars="0"/>
              <w:jc w:val="center"/>
              <w:rPr>
                <w:lang w:val="en-US"/>
              </w:rPr>
            </w:pPr>
            <w:bookmarkStart w:id="149" w:name="单元式热泵能耗"/>
            <w:r>
              <w:rPr>
                <w:lang w:val="en-US"/>
              </w:rPr>
              <w:t>0.00</w:t>
            </w:r>
            <w:bookmarkEnd w:id="149"/>
          </w:p>
        </w:tc>
        <w:tc>
          <w:tcPr>
            <w:tcW w:w="1048" w:type="pct"/>
            <w:vAlign w:val="center"/>
          </w:tcPr>
          <w:p w14:paraId="1D9B57F4">
            <w:pPr>
              <w:ind w:firstLine="0" w:firstLineChars="0"/>
              <w:jc w:val="center"/>
              <w:rPr>
                <w:lang w:val="en-US"/>
              </w:rPr>
            </w:pPr>
            <w:bookmarkStart w:id="150" w:name="单元式热泵能耗_转一次能源"/>
            <w:r>
              <w:rPr>
                <w:rFonts w:hint="eastAsia"/>
                <w:lang w:val="en-US"/>
              </w:rPr>
              <w:t>0.00</w:t>
            </w:r>
            <w:bookmarkEnd w:id="150"/>
          </w:p>
        </w:tc>
      </w:tr>
      <w:tr w14:paraId="2EDEB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1C11F8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31B73FB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5257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6C4AAD47">
            <w:pPr>
              <w:ind w:firstLine="0" w:firstLineChars="0"/>
              <w:jc w:val="center"/>
              <w:rPr>
                <w:lang w:val="en-US"/>
              </w:rPr>
            </w:pPr>
            <w:bookmarkStart w:id="151" w:name="供暖热源侧水泵能耗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  <w:tc>
          <w:tcPr>
            <w:tcW w:w="1048" w:type="pct"/>
            <w:vAlign w:val="center"/>
          </w:tcPr>
          <w:p w14:paraId="07E66A58">
            <w:pPr>
              <w:ind w:firstLine="0" w:firstLineChars="0"/>
              <w:jc w:val="center"/>
              <w:rPr>
                <w:lang w:val="en-US"/>
              </w:rPr>
            </w:pPr>
            <w:bookmarkStart w:id="152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52"/>
          </w:p>
        </w:tc>
      </w:tr>
      <w:tr w14:paraId="57F684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41EA60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462868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32D0EE4C">
            <w:pPr>
              <w:ind w:firstLine="0" w:firstLineChars="0"/>
              <w:jc w:val="center"/>
              <w:rPr>
                <w:lang w:val="en-US"/>
              </w:rPr>
            </w:pPr>
            <w:bookmarkStart w:id="153" w:name="照明能耗"/>
            <w:r>
              <w:rPr>
                <w:lang w:val="en-US"/>
              </w:rPr>
              <w:t>15.88</w:t>
            </w:r>
            <w:bookmarkEnd w:id="153"/>
          </w:p>
        </w:tc>
        <w:tc>
          <w:tcPr>
            <w:tcW w:w="1048" w:type="pct"/>
            <w:vAlign w:val="center"/>
          </w:tcPr>
          <w:p w14:paraId="1452A4FD">
            <w:pPr>
              <w:ind w:firstLine="0" w:firstLineChars="0"/>
              <w:jc w:val="center"/>
              <w:rPr>
                <w:lang w:val="en-US"/>
              </w:rPr>
            </w:pPr>
            <w:bookmarkStart w:id="154" w:name="照明能耗_转一次能源"/>
            <w:r>
              <w:rPr>
                <w:rFonts w:hint="eastAsia"/>
                <w:lang w:val="en-US"/>
              </w:rPr>
              <w:t>41.29</w:t>
            </w:r>
            <w:bookmarkEnd w:id="154"/>
          </w:p>
        </w:tc>
      </w:tr>
      <w:tr w14:paraId="17CAE4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A65024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73D1DB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6EA9B65E">
            <w:pPr>
              <w:ind w:firstLine="0" w:firstLineChars="0"/>
              <w:jc w:val="center"/>
              <w:rPr>
                <w:lang w:val="en-US"/>
              </w:rPr>
            </w:pPr>
            <w:bookmarkStart w:id="155" w:name="热水系统能耗"/>
            <w:r>
              <w:rPr>
                <w:lang w:val="en-US"/>
              </w:rPr>
              <w:t>0.00</w:t>
            </w:r>
            <w:bookmarkEnd w:id="155"/>
          </w:p>
        </w:tc>
        <w:tc>
          <w:tcPr>
            <w:tcW w:w="1048" w:type="pct"/>
            <w:vAlign w:val="center"/>
          </w:tcPr>
          <w:p w14:paraId="7FC61986">
            <w:pPr>
              <w:ind w:firstLine="0" w:firstLineChars="0"/>
              <w:jc w:val="center"/>
              <w:rPr>
                <w:lang w:val="en-US"/>
              </w:rPr>
            </w:pPr>
            <w:bookmarkStart w:id="156" w:name="热水系统能耗_转一次能源"/>
            <w:r>
              <w:rPr>
                <w:rFonts w:hint="eastAsia"/>
                <w:lang w:val="en-US"/>
              </w:rPr>
              <w:t>0.00</w:t>
            </w:r>
            <w:bookmarkEnd w:id="156"/>
          </w:p>
        </w:tc>
      </w:tr>
      <w:tr w14:paraId="688A4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0260F08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DB1B2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51DAE0B">
            <w:pPr>
              <w:ind w:firstLine="0" w:firstLineChars="0"/>
              <w:jc w:val="center"/>
              <w:rPr>
                <w:lang w:val="en-US"/>
              </w:rPr>
            </w:pPr>
            <w:bookmarkStart w:id="157" w:name="动力系统能耗"/>
            <w:r>
              <w:rPr>
                <w:lang w:val="en-US"/>
              </w:rPr>
              <w:t>0.00</w:t>
            </w:r>
            <w:bookmarkEnd w:id="157"/>
          </w:p>
        </w:tc>
        <w:tc>
          <w:tcPr>
            <w:tcW w:w="1048" w:type="pct"/>
            <w:vAlign w:val="center"/>
          </w:tcPr>
          <w:p w14:paraId="5EAA8548">
            <w:pPr>
              <w:ind w:firstLine="0" w:firstLineChars="0"/>
              <w:jc w:val="center"/>
              <w:rPr>
                <w:lang w:val="en-US"/>
              </w:rPr>
            </w:pPr>
            <w:bookmarkStart w:id="158" w:name="动力系统能耗_转一次能源"/>
            <w:r>
              <w:rPr>
                <w:rFonts w:hint="eastAsia"/>
                <w:lang w:val="en-US"/>
              </w:rPr>
              <w:t>0.00</w:t>
            </w:r>
            <w:bookmarkEnd w:id="158"/>
          </w:p>
        </w:tc>
      </w:tr>
      <w:tr w14:paraId="43F0D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62CA5D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86EF8B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244931D8">
            <w:pPr>
              <w:ind w:firstLine="0" w:firstLineChars="0"/>
              <w:jc w:val="center"/>
              <w:rPr>
                <w:lang w:val="en-US"/>
              </w:rPr>
            </w:pPr>
            <w:bookmarkStart w:id="159" w:name="热源锅炉标煤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  <w:tc>
          <w:tcPr>
            <w:tcW w:w="1048" w:type="pct"/>
            <w:vAlign w:val="center"/>
          </w:tcPr>
          <w:p w14:paraId="2709F460">
            <w:pPr>
              <w:ind w:firstLine="0" w:firstLineChars="0"/>
              <w:jc w:val="center"/>
              <w:rPr>
                <w:lang w:val="en-US"/>
              </w:rPr>
            </w:pPr>
            <w:bookmarkStart w:id="160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60"/>
          </w:p>
        </w:tc>
      </w:tr>
      <w:tr w14:paraId="4B1F1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1A131E5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C388F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40D488A4">
            <w:pPr>
              <w:ind w:firstLine="0" w:firstLineChars="0"/>
              <w:jc w:val="center"/>
              <w:rPr>
                <w:lang w:val="en-US"/>
              </w:rPr>
            </w:pPr>
            <w:bookmarkStart w:id="161" w:name="热源锅炉燃气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1048" w:type="pct"/>
            <w:vAlign w:val="center"/>
          </w:tcPr>
          <w:p w14:paraId="348AC7C8">
            <w:pPr>
              <w:ind w:firstLine="0" w:firstLineChars="0"/>
              <w:jc w:val="center"/>
              <w:rPr>
                <w:lang w:val="en-US"/>
              </w:rPr>
            </w:pPr>
            <w:bookmarkStart w:id="162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</w:tr>
      <w:tr w14:paraId="6B699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7903D6B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AE8FFE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67AE938A">
            <w:pPr>
              <w:ind w:firstLine="0" w:firstLineChars="0"/>
              <w:jc w:val="center"/>
              <w:rPr>
                <w:lang w:val="en-US"/>
              </w:rPr>
            </w:pPr>
            <w:bookmarkStart w:id="163" w:name="生活热水燃气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  <w:tc>
          <w:tcPr>
            <w:tcW w:w="1048" w:type="pct"/>
            <w:vAlign w:val="center"/>
          </w:tcPr>
          <w:p w14:paraId="2F5F05AD">
            <w:pPr>
              <w:ind w:firstLine="0" w:firstLineChars="0"/>
              <w:jc w:val="center"/>
              <w:rPr>
                <w:lang w:val="en-US"/>
              </w:rPr>
            </w:pPr>
            <w:bookmarkStart w:id="164" w:name="生活热水燃气_转一次能源"/>
            <w:r>
              <w:rPr>
                <w:rFonts w:hint="eastAsia"/>
                <w:lang w:val="en-US"/>
              </w:rPr>
              <w:t>0.00</w:t>
            </w:r>
            <w:bookmarkEnd w:id="164"/>
          </w:p>
        </w:tc>
      </w:tr>
      <w:tr w14:paraId="651268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300A9E33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AD5977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1F21BC14">
            <w:pPr>
              <w:ind w:firstLine="0" w:firstLineChars="0"/>
              <w:jc w:val="center"/>
              <w:rPr>
                <w:lang w:val="en-US"/>
              </w:rPr>
            </w:pPr>
            <w:bookmarkStart w:id="165" w:name="热源市政能耗"/>
            <w:r>
              <w:rPr>
                <w:rFonts w:hint="eastAsia"/>
                <w:lang w:val="en-US"/>
              </w:rPr>
              <w:t>0.00</w:t>
            </w:r>
            <w:bookmarkEnd w:id="165"/>
          </w:p>
        </w:tc>
        <w:tc>
          <w:tcPr>
            <w:tcW w:w="1048" w:type="pct"/>
            <w:vAlign w:val="center"/>
          </w:tcPr>
          <w:p w14:paraId="6C39161E">
            <w:pPr>
              <w:ind w:firstLine="0" w:firstLineChars="0"/>
              <w:jc w:val="center"/>
              <w:rPr>
                <w:lang w:val="en-US"/>
              </w:rPr>
            </w:pPr>
            <w:bookmarkStart w:id="166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66"/>
          </w:p>
        </w:tc>
      </w:tr>
      <w:tr w14:paraId="13BD3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431583F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34E0953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C112D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9FA3D77">
            <w:pPr>
              <w:ind w:firstLine="0" w:firstLineChars="0"/>
              <w:jc w:val="center"/>
              <w:rPr>
                <w:lang w:val="en-US"/>
              </w:rPr>
            </w:pPr>
            <w:bookmarkStart w:id="167" w:name="光伏能耗"/>
            <w:r>
              <w:rPr>
                <w:rFonts w:hint="eastAsia"/>
                <w:lang w:val="en-US"/>
              </w:rPr>
              <w:t>13.44</w:t>
            </w:r>
            <w:bookmarkEnd w:id="167"/>
          </w:p>
        </w:tc>
        <w:tc>
          <w:tcPr>
            <w:tcW w:w="1048" w:type="pct"/>
            <w:vAlign w:val="center"/>
          </w:tcPr>
          <w:p w14:paraId="5014CDE1">
            <w:pPr>
              <w:ind w:firstLine="0" w:firstLineChars="0"/>
              <w:jc w:val="center"/>
            </w:pPr>
            <w:bookmarkStart w:id="168" w:name="光伏能耗_转一次能源"/>
            <w:r>
              <w:rPr>
                <w:rFonts w:hint="eastAsia"/>
              </w:rPr>
              <w:t>34.94</w:t>
            </w:r>
            <w:bookmarkEnd w:id="168"/>
          </w:p>
        </w:tc>
      </w:tr>
      <w:tr w14:paraId="3C5DC3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11A9958C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A15893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473DAA65">
            <w:pPr>
              <w:ind w:firstLine="0" w:firstLineChars="0"/>
              <w:jc w:val="center"/>
              <w:rPr>
                <w:lang w:val="en-US"/>
              </w:rPr>
            </w:pPr>
            <w:bookmarkStart w:id="169" w:name="风力能耗"/>
            <w:r>
              <w:rPr>
                <w:rFonts w:hint="eastAsia"/>
                <w:lang w:val="en-US"/>
              </w:rPr>
              <w:t>0.00</w:t>
            </w:r>
            <w:bookmarkEnd w:id="169"/>
          </w:p>
        </w:tc>
        <w:tc>
          <w:tcPr>
            <w:tcW w:w="1048" w:type="pct"/>
            <w:vAlign w:val="center"/>
          </w:tcPr>
          <w:p w14:paraId="23BEAD00">
            <w:pPr>
              <w:ind w:firstLine="0" w:firstLineChars="0"/>
              <w:jc w:val="center"/>
            </w:pPr>
            <w:bookmarkStart w:id="170" w:name="风力能耗_转一次能源"/>
            <w:r>
              <w:rPr>
                <w:rFonts w:hint="eastAsia"/>
              </w:rPr>
              <w:t>0.00</w:t>
            </w:r>
            <w:bookmarkEnd w:id="170"/>
          </w:p>
        </w:tc>
      </w:tr>
      <w:tr w14:paraId="5F4C86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45CC88F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20C922E6">
            <w:pPr>
              <w:ind w:firstLine="0" w:firstLineChars="0"/>
              <w:jc w:val="center"/>
            </w:pPr>
            <w:bookmarkStart w:id="171" w:name="建筑本体能耗"/>
            <w:r>
              <w:rPr>
                <w:rFonts w:hint="eastAsia"/>
                <w:lang w:val="en-US"/>
              </w:rPr>
              <w:t>92.99</w:t>
            </w:r>
            <w:bookmarkEnd w:id="171"/>
          </w:p>
        </w:tc>
      </w:tr>
      <w:tr w14:paraId="06DC0F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2CF27E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68F01205">
            <w:pPr>
              <w:ind w:firstLine="0" w:firstLineChars="0"/>
              <w:jc w:val="center"/>
              <w:rPr>
                <w:lang w:val="en-US"/>
              </w:rPr>
            </w:pPr>
            <w:bookmarkStart w:id="172" w:name="建筑综合能耗"/>
            <w:r>
              <w:rPr>
                <w:rFonts w:hint="eastAsia"/>
                <w:lang w:val="en-US"/>
              </w:rPr>
              <w:t>58.04</w:t>
            </w:r>
            <w:bookmarkEnd w:id="172"/>
          </w:p>
        </w:tc>
      </w:tr>
    </w:tbl>
    <w:p w14:paraId="6CD344A1"/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4"/>
        <w:gridCol w:w="566"/>
        <w:gridCol w:w="2695"/>
        <w:gridCol w:w="2125"/>
        <w:gridCol w:w="1946"/>
      </w:tblGrid>
      <w:tr w14:paraId="2F6C19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shd w:val="clear" w:color="auto" w:fill="E0E0E0"/>
            <w:vAlign w:val="center"/>
          </w:tcPr>
          <w:p w14:paraId="0958D18F">
            <w:pPr>
              <w:ind w:firstLine="0" w:firstLineChars="0"/>
              <w:jc w:val="center"/>
              <w:rPr>
                <w:b/>
                <w:lang w:val="en-US"/>
              </w:rPr>
            </w:pPr>
            <w:r>
              <w:rPr>
                <w:rFonts w:hint="eastAsia"/>
                <w:b/>
                <w:lang w:val="en-US"/>
              </w:rPr>
              <w:t>基准建筑</w:t>
            </w:r>
            <w:bookmarkEnd w:id="41"/>
          </w:p>
        </w:tc>
      </w:tr>
      <w:tr w14:paraId="5BD5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6118CA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0F14276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1337B9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14:paraId="6748A1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2CCBC7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20A4579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5BC14B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color="auto" w:sz="4" w:space="0"/>
            </w:tcBorders>
            <w:vAlign w:val="center"/>
          </w:tcPr>
          <w:p w14:paraId="2168C34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4B1781C9">
            <w:pPr>
              <w:ind w:firstLine="0" w:firstLineChars="0"/>
              <w:jc w:val="center"/>
              <w:rPr>
                <w:lang w:val="en-US"/>
              </w:rPr>
            </w:pPr>
            <w:bookmarkStart w:id="173" w:name="参照建筑冷源能耗"/>
            <w:r>
              <w:rPr>
                <w:lang w:val="en-US"/>
              </w:rPr>
              <w:t>14.20</w:t>
            </w:r>
            <w:bookmarkEnd w:id="173"/>
          </w:p>
        </w:tc>
        <w:tc>
          <w:tcPr>
            <w:tcW w:w="1048" w:type="pct"/>
            <w:vAlign w:val="center"/>
          </w:tcPr>
          <w:p w14:paraId="5FDAC872">
            <w:pPr>
              <w:ind w:firstLine="0" w:firstLineChars="0"/>
              <w:jc w:val="center"/>
              <w:rPr>
                <w:lang w:val="en-US"/>
              </w:rPr>
            </w:pPr>
            <w:bookmarkStart w:id="174" w:name="参照建筑冷源能耗_转一次能源"/>
            <w:r>
              <w:rPr>
                <w:lang w:val="en-US"/>
              </w:rPr>
              <w:t>36.92</w:t>
            </w:r>
            <w:bookmarkEnd w:id="174"/>
          </w:p>
        </w:tc>
      </w:tr>
      <w:tr w14:paraId="6CECB3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871D82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727F349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1511D4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6808B96C">
            <w:pPr>
              <w:ind w:firstLine="0" w:firstLineChars="0"/>
              <w:jc w:val="center"/>
              <w:rPr>
                <w:lang w:val="en-US"/>
              </w:rPr>
            </w:pPr>
            <w:bookmarkStart w:id="175" w:name="参照建筑冷却水泵能耗"/>
            <w:r>
              <w:rPr>
                <w:lang w:val="en-US"/>
              </w:rPr>
              <w:t>3.74</w:t>
            </w:r>
            <w:bookmarkEnd w:id="175"/>
          </w:p>
        </w:tc>
        <w:tc>
          <w:tcPr>
            <w:tcW w:w="1048" w:type="pct"/>
            <w:vAlign w:val="center"/>
          </w:tcPr>
          <w:p w14:paraId="31BE4F15">
            <w:pPr>
              <w:ind w:firstLine="0" w:firstLineChars="0"/>
              <w:jc w:val="center"/>
              <w:rPr>
                <w:lang w:val="en-US"/>
              </w:rPr>
            </w:pPr>
            <w:bookmarkStart w:id="176" w:name="参照建筑冷却水泵能耗_转一次能源"/>
            <w:r>
              <w:rPr>
                <w:rFonts w:hint="eastAsia"/>
                <w:lang w:val="en-US"/>
              </w:rPr>
              <w:t>9.72</w:t>
            </w:r>
            <w:bookmarkEnd w:id="176"/>
          </w:p>
        </w:tc>
      </w:tr>
      <w:tr w14:paraId="471977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4FA435F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69B767F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3C1D99F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56A8B45B">
            <w:pPr>
              <w:ind w:firstLine="0" w:firstLineChars="0"/>
              <w:jc w:val="center"/>
              <w:rPr>
                <w:lang w:val="en-US"/>
              </w:rPr>
            </w:pPr>
            <w:bookmarkStart w:id="177" w:name="参照建筑冷冻水泵能耗"/>
            <w:r>
              <w:rPr>
                <w:lang w:val="en-US"/>
              </w:rPr>
              <w:t>3.57</w:t>
            </w:r>
            <w:bookmarkEnd w:id="177"/>
          </w:p>
        </w:tc>
        <w:tc>
          <w:tcPr>
            <w:tcW w:w="1048" w:type="pct"/>
            <w:vAlign w:val="center"/>
          </w:tcPr>
          <w:p w14:paraId="211BEB2A">
            <w:pPr>
              <w:ind w:firstLine="0" w:firstLineChars="0"/>
              <w:jc w:val="center"/>
              <w:rPr>
                <w:lang w:val="en-US"/>
              </w:rPr>
            </w:pPr>
            <w:bookmarkStart w:id="178" w:name="参照建筑冷冻水泵能耗_转一次能源"/>
            <w:r>
              <w:rPr>
                <w:rFonts w:hint="eastAsia"/>
                <w:lang w:val="en-US"/>
              </w:rPr>
              <w:t>9.28</w:t>
            </w:r>
            <w:bookmarkEnd w:id="178"/>
          </w:p>
        </w:tc>
      </w:tr>
      <w:tr w14:paraId="39863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B9FBCD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2A1BFF9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F29E169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54B93589">
            <w:pPr>
              <w:ind w:firstLine="0" w:firstLineChars="0"/>
              <w:jc w:val="center"/>
              <w:rPr>
                <w:lang w:val="en-US"/>
              </w:rPr>
            </w:pPr>
            <w:bookmarkStart w:id="179" w:name="参照建筑冷却塔能耗"/>
            <w:r>
              <w:rPr>
                <w:lang w:val="en-US"/>
              </w:rPr>
              <w:t>0.87</w:t>
            </w:r>
            <w:bookmarkEnd w:id="179"/>
          </w:p>
        </w:tc>
        <w:tc>
          <w:tcPr>
            <w:tcW w:w="1048" w:type="pct"/>
            <w:vAlign w:val="center"/>
          </w:tcPr>
          <w:p w14:paraId="6047B20B">
            <w:pPr>
              <w:ind w:firstLine="0" w:firstLineChars="0"/>
              <w:jc w:val="center"/>
              <w:rPr>
                <w:rFonts w:hint="eastAsia"/>
                <w:lang w:val="en-US"/>
              </w:rPr>
            </w:pPr>
            <w:bookmarkStart w:id="180" w:name="参照建筑冷却塔能耗_转一次能源"/>
            <w:r>
              <w:rPr>
                <w:lang w:val="en-US"/>
              </w:rPr>
              <w:t>2.26</w:t>
            </w:r>
            <w:bookmarkEnd w:id="180"/>
          </w:p>
        </w:tc>
      </w:tr>
      <w:tr w14:paraId="200424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370A9A7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2CD53BD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B66B60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144" w:type="pct"/>
            <w:vAlign w:val="center"/>
          </w:tcPr>
          <w:p w14:paraId="7E61E01D">
            <w:pPr>
              <w:ind w:firstLine="0" w:firstLineChars="0"/>
              <w:jc w:val="center"/>
              <w:rPr>
                <w:lang w:val="en-US"/>
              </w:rPr>
            </w:pPr>
            <w:bookmarkStart w:id="181" w:name="参照建筑单元式空调能耗"/>
            <w:r>
              <w:rPr>
                <w:lang w:val="en-US"/>
              </w:rPr>
              <w:t>0.00</w:t>
            </w:r>
            <w:bookmarkEnd w:id="181"/>
          </w:p>
        </w:tc>
        <w:tc>
          <w:tcPr>
            <w:tcW w:w="1048" w:type="pct"/>
            <w:vAlign w:val="center"/>
          </w:tcPr>
          <w:p w14:paraId="0BDFB3DF">
            <w:pPr>
              <w:ind w:firstLine="0" w:firstLineChars="0"/>
              <w:jc w:val="center"/>
              <w:rPr>
                <w:lang w:val="en-US"/>
              </w:rPr>
            </w:pPr>
            <w:bookmarkStart w:id="182" w:name="参照建筑单元式空调能耗_转一次能源"/>
            <w:r>
              <w:rPr>
                <w:rFonts w:hint="eastAsia"/>
                <w:lang w:val="en-US"/>
              </w:rPr>
              <w:t>0.00</w:t>
            </w:r>
            <w:bookmarkEnd w:id="182"/>
          </w:p>
        </w:tc>
      </w:tr>
      <w:tr w14:paraId="463E72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CDB6C4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78D5AD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385F43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99ED3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1D20F9C6">
            <w:pPr>
              <w:ind w:firstLine="0" w:firstLineChars="0"/>
              <w:jc w:val="center"/>
              <w:rPr>
                <w:lang w:val="en-US"/>
              </w:rPr>
            </w:pPr>
            <w:bookmarkStart w:id="183" w:name="参照建筑热源能耗"/>
            <w:r>
              <w:rPr>
                <w:lang w:val="en-US"/>
              </w:rPr>
              <w:t>0.00</w:t>
            </w:r>
            <w:bookmarkEnd w:id="183"/>
          </w:p>
        </w:tc>
        <w:tc>
          <w:tcPr>
            <w:tcW w:w="1048" w:type="pct"/>
            <w:vAlign w:val="center"/>
          </w:tcPr>
          <w:p w14:paraId="151AF53A">
            <w:pPr>
              <w:ind w:firstLine="0" w:firstLineChars="0"/>
              <w:jc w:val="center"/>
              <w:rPr>
                <w:lang w:val="en-US"/>
              </w:rPr>
            </w:pPr>
            <w:bookmarkStart w:id="184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84"/>
          </w:p>
        </w:tc>
      </w:tr>
      <w:tr w14:paraId="25818E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4C746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4BEDDA7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EE20B3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40D5724F">
            <w:pPr>
              <w:ind w:firstLine="0" w:firstLineChars="0"/>
              <w:jc w:val="center"/>
              <w:rPr>
                <w:lang w:val="en-US"/>
              </w:rPr>
            </w:pPr>
            <w:bookmarkStart w:id="185" w:name="参照建筑热水泵能耗"/>
            <w:r>
              <w:rPr>
                <w:lang w:val="en-US"/>
              </w:rPr>
              <w:t>0.23</w:t>
            </w:r>
            <w:bookmarkEnd w:id="185"/>
          </w:p>
        </w:tc>
        <w:tc>
          <w:tcPr>
            <w:tcW w:w="1048" w:type="pct"/>
            <w:vAlign w:val="center"/>
          </w:tcPr>
          <w:p w14:paraId="578F0A0E">
            <w:pPr>
              <w:ind w:firstLine="0" w:firstLineChars="0"/>
              <w:jc w:val="center"/>
              <w:rPr>
                <w:lang w:val="en-US"/>
              </w:rPr>
            </w:pPr>
            <w:bookmarkStart w:id="186" w:name="参照建筑热水泵能耗_转一次能源"/>
            <w:r>
              <w:rPr>
                <w:rFonts w:hint="eastAsia"/>
                <w:lang w:val="en-US"/>
              </w:rPr>
              <w:t>0.60</w:t>
            </w:r>
            <w:bookmarkEnd w:id="186"/>
          </w:p>
        </w:tc>
      </w:tr>
      <w:tr w14:paraId="0F6555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763B454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continue"/>
            <w:shd w:val="clear" w:color="auto" w:fill="E0E0E0"/>
            <w:vAlign w:val="center"/>
          </w:tcPr>
          <w:p w14:paraId="5ADDA3A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3DD6A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144" w:type="pct"/>
            <w:vAlign w:val="center"/>
          </w:tcPr>
          <w:p w14:paraId="603F5F58">
            <w:pPr>
              <w:ind w:firstLine="0" w:firstLineChars="0"/>
              <w:jc w:val="center"/>
              <w:rPr>
                <w:lang w:val="en-US"/>
              </w:rPr>
            </w:pPr>
            <w:bookmarkStart w:id="187" w:name="参照建筑单元式热泵能耗"/>
            <w:r>
              <w:rPr>
                <w:lang w:val="en-US"/>
              </w:rPr>
              <w:t>0.00</w:t>
            </w:r>
            <w:bookmarkEnd w:id="187"/>
          </w:p>
        </w:tc>
        <w:tc>
          <w:tcPr>
            <w:tcW w:w="1048" w:type="pct"/>
            <w:vAlign w:val="center"/>
          </w:tcPr>
          <w:p w14:paraId="7A399DBD">
            <w:pPr>
              <w:ind w:firstLine="0" w:firstLineChars="0"/>
              <w:jc w:val="center"/>
              <w:rPr>
                <w:lang w:val="en-US"/>
              </w:rPr>
            </w:pPr>
            <w:bookmarkStart w:id="188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88"/>
          </w:p>
        </w:tc>
      </w:tr>
      <w:tr w14:paraId="0A077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6207B8C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D48EB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51752C12">
            <w:pPr>
              <w:ind w:firstLine="0" w:firstLineChars="0"/>
              <w:jc w:val="center"/>
              <w:rPr>
                <w:lang w:val="en-US"/>
              </w:rPr>
            </w:pPr>
            <w:bookmarkStart w:id="189" w:name="参照建筑照明能耗"/>
            <w:r>
              <w:rPr>
                <w:lang w:val="en-US"/>
              </w:rPr>
              <w:t>17.46</w:t>
            </w:r>
            <w:bookmarkEnd w:id="189"/>
          </w:p>
        </w:tc>
        <w:tc>
          <w:tcPr>
            <w:tcW w:w="1048" w:type="pct"/>
            <w:vAlign w:val="center"/>
          </w:tcPr>
          <w:p w14:paraId="17288F20">
            <w:pPr>
              <w:ind w:firstLine="0" w:firstLineChars="0"/>
              <w:jc w:val="center"/>
              <w:rPr>
                <w:lang w:val="en-US"/>
              </w:rPr>
            </w:pPr>
            <w:bookmarkStart w:id="190" w:name="参照建筑照明能耗_转一次能源"/>
            <w:r>
              <w:rPr>
                <w:rFonts w:hint="eastAsia"/>
                <w:lang w:val="en-US"/>
              </w:rPr>
              <w:t>45.40</w:t>
            </w:r>
            <w:bookmarkEnd w:id="190"/>
          </w:p>
        </w:tc>
      </w:tr>
      <w:tr w14:paraId="4947B7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B77783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114ADFB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076641A">
            <w:pPr>
              <w:ind w:firstLine="0" w:firstLineChars="0"/>
              <w:jc w:val="center"/>
              <w:rPr>
                <w:lang w:val="en-US"/>
              </w:rPr>
            </w:pPr>
            <w:bookmarkStart w:id="191" w:name="参照建筑热水系统能耗"/>
            <w:r>
              <w:rPr>
                <w:lang w:val="en-US"/>
              </w:rPr>
              <w:t>0.00</w:t>
            </w:r>
            <w:bookmarkEnd w:id="191"/>
          </w:p>
        </w:tc>
        <w:tc>
          <w:tcPr>
            <w:tcW w:w="1048" w:type="pct"/>
            <w:vAlign w:val="center"/>
          </w:tcPr>
          <w:p w14:paraId="58EAF862">
            <w:pPr>
              <w:ind w:firstLine="0" w:firstLineChars="0"/>
              <w:jc w:val="center"/>
              <w:rPr>
                <w:lang w:val="en-US"/>
              </w:rPr>
            </w:pPr>
            <w:bookmarkStart w:id="192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192"/>
          </w:p>
        </w:tc>
      </w:tr>
      <w:tr w14:paraId="676A5A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5F5C22E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CB3F77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4F28B019">
            <w:pPr>
              <w:ind w:firstLine="0" w:firstLineChars="0"/>
              <w:jc w:val="center"/>
              <w:rPr>
                <w:lang w:val="en-US"/>
              </w:rPr>
            </w:pPr>
            <w:bookmarkStart w:id="193" w:name="参照建筑动力系统能耗"/>
            <w:r>
              <w:rPr>
                <w:lang w:val="en-US"/>
              </w:rPr>
              <w:t>0.00</w:t>
            </w:r>
            <w:bookmarkEnd w:id="193"/>
          </w:p>
        </w:tc>
        <w:tc>
          <w:tcPr>
            <w:tcW w:w="1048" w:type="pct"/>
            <w:vAlign w:val="center"/>
          </w:tcPr>
          <w:p w14:paraId="66F88745">
            <w:pPr>
              <w:ind w:firstLine="0" w:firstLineChars="0"/>
              <w:jc w:val="center"/>
              <w:rPr>
                <w:lang w:val="en-US"/>
              </w:rPr>
            </w:pPr>
            <w:bookmarkStart w:id="194" w:name="参照建筑动力系统能耗_转一次能源"/>
            <w:r>
              <w:rPr>
                <w:rFonts w:hint="eastAsia"/>
                <w:lang w:val="en-US"/>
              </w:rPr>
              <w:t>0.00</w:t>
            </w:r>
            <w:bookmarkEnd w:id="194"/>
          </w:p>
        </w:tc>
      </w:tr>
      <w:tr w14:paraId="24B877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761530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5F563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52008967">
            <w:pPr>
              <w:ind w:firstLine="0" w:firstLineChars="0"/>
              <w:jc w:val="center"/>
              <w:rPr>
                <w:lang w:val="en-US"/>
              </w:rPr>
            </w:pPr>
            <w:bookmarkStart w:id="195" w:name="参照建筑热源锅炉标煤"/>
            <w:r>
              <w:rPr>
                <w:rFonts w:hint="eastAsia"/>
                <w:lang w:val="en-US"/>
              </w:rPr>
              <w:t>0.00</w:t>
            </w:r>
            <w:bookmarkEnd w:id="195"/>
          </w:p>
        </w:tc>
        <w:tc>
          <w:tcPr>
            <w:tcW w:w="1048" w:type="pct"/>
            <w:vAlign w:val="center"/>
          </w:tcPr>
          <w:p w14:paraId="79A40749">
            <w:pPr>
              <w:ind w:firstLine="0" w:firstLineChars="0"/>
              <w:jc w:val="center"/>
              <w:rPr>
                <w:lang w:val="en-US"/>
              </w:rPr>
            </w:pPr>
            <w:bookmarkStart w:id="196" w:name="参照建筑热源锅炉标煤_转一次能源"/>
            <w:r>
              <w:rPr>
                <w:rFonts w:hint="eastAsia"/>
                <w:lang w:val="en-US"/>
              </w:rPr>
              <w:t>0.00</w:t>
            </w:r>
            <w:bookmarkEnd w:id="196"/>
          </w:p>
        </w:tc>
      </w:tr>
      <w:tr w14:paraId="28CF15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restart"/>
            <w:shd w:val="clear" w:color="auto" w:fill="E0E0E0"/>
            <w:vAlign w:val="center"/>
          </w:tcPr>
          <w:p w14:paraId="53D400F0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734C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供暖锅炉</w:t>
            </w:r>
          </w:p>
        </w:tc>
        <w:tc>
          <w:tcPr>
            <w:tcW w:w="1144" w:type="pct"/>
            <w:vAlign w:val="center"/>
          </w:tcPr>
          <w:p w14:paraId="1018AD28">
            <w:pPr>
              <w:ind w:firstLine="0" w:firstLineChars="0"/>
              <w:jc w:val="center"/>
              <w:rPr>
                <w:lang w:val="en-US"/>
              </w:rPr>
            </w:pPr>
            <w:bookmarkStart w:id="197" w:name="参照建筑热源锅炉燃气"/>
            <w:r>
              <w:rPr>
                <w:rFonts w:hint="eastAsia"/>
                <w:lang w:val="en-US"/>
              </w:rPr>
              <w:t>2.78</w:t>
            </w:r>
            <w:bookmarkEnd w:id="197"/>
          </w:p>
        </w:tc>
        <w:tc>
          <w:tcPr>
            <w:tcW w:w="1048" w:type="pct"/>
            <w:vAlign w:val="center"/>
          </w:tcPr>
          <w:p w14:paraId="1DB7A203">
            <w:pPr>
              <w:ind w:firstLine="0" w:firstLineChars="0"/>
              <w:jc w:val="center"/>
              <w:rPr>
                <w:lang w:val="en-US"/>
              </w:rPr>
            </w:pPr>
            <w:bookmarkStart w:id="198" w:name="参照建筑热源锅炉燃气_转一次能源"/>
            <w:r>
              <w:rPr>
                <w:rFonts w:hint="eastAsia"/>
                <w:lang w:val="en-US"/>
              </w:rPr>
              <w:t>27.38</w:t>
            </w:r>
            <w:bookmarkEnd w:id="198"/>
          </w:p>
        </w:tc>
      </w:tr>
      <w:tr w14:paraId="1DA36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vMerge w:val="continue"/>
            <w:shd w:val="clear" w:color="auto" w:fill="E0E0E0"/>
            <w:vAlign w:val="center"/>
          </w:tcPr>
          <w:p w14:paraId="2B8027E1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E86B0E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403CDF9D">
            <w:pPr>
              <w:ind w:firstLine="0" w:firstLineChars="0"/>
              <w:jc w:val="center"/>
              <w:rPr>
                <w:lang w:val="en-US"/>
              </w:rPr>
            </w:pPr>
            <w:bookmarkStart w:id="199" w:name="参照建筑生活热水燃气"/>
            <w:r>
              <w:rPr>
                <w:rFonts w:hint="eastAsia"/>
                <w:lang w:val="en-US"/>
              </w:rPr>
              <w:t>0.00</w:t>
            </w:r>
            <w:bookmarkEnd w:id="199"/>
          </w:p>
        </w:tc>
        <w:tc>
          <w:tcPr>
            <w:tcW w:w="1048" w:type="pct"/>
            <w:vAlign w:val="center"/>
          </w:tcPr>
          <w:p w14:paraId="7A5B5A48">
            <w:pPr>
              <w:ind w:firstLine="0" w:firstLineChars="0"/>
              <w:jc w:val="center"/>
              <w:rPr>
                <w:lang w:val="en-US"/>
              </w:rPr>
            </w:pPr>
            <w:bookmarkStart w:id="200" w:name="参照建筑生活热水燃气_转一次能源"/>
            <w:r>
              <w:rPr>
                <w:rFonts w:hint="eastAsia"/>
                <w:lang w:val="en-US"/>
              </w:rPr>
              <w:t>0.00</w:t>
            </w:r>
            <w:bookmarkEnd w:id="200"/>
          </w:p>
        </w:tc>
      </w:tr>
      <w:tr w14:paraId="462764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" w:type="pct"/>
            <w:shd w:val="clear" w:color="auto" w:fill="E0E0E0"/>
            <w:vAlign w:val="center"/>
          </w:tcPr>
          <w:p w14:paraId="213D65E5">
            <w:pPr>
              <w:ind w:firstLine="0" w:firstLineChars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B7AD4C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42411D1F">
            <w:pPr>
              <w:ind w:firstLine="0" w:firstLineChars="0"/>
              <w:jc w:val="center"/>
              <w:rPr>
                <w:lang w:val="en-US"/>
              </w:rPr>
            </w:pPr>
            <w:bookmarkStart w:id="201" w:name="参照建筑热源市政能耗"/>
            <w:r>
              <w:rPr>
                <w:rFonts w:hint="eastAsia"/>
                <w:lang w:val="en-US"/>
              </w:rPr>
              <w:t>0.00</w:t>
            </w:r>
            <w:bookmarkEnd w:id="201"/>
          </w:p>
        </w:tc>
        <w:tc>
          <w:tcPr>
            <w:tcW w:w="1048" w:type="pct"/>
            <w:vAlign w:val="center"/>
          </w:tcPr>
          <w:p w14:paraId="570717C2">
            <w:pPr>
              <w:ind w:firstLine="0" w:firstLineChars="0"/>
              <w:jc w:val="center"/>
              <w:rPr>
                <w:lang w:val="en-US"/>
              </w:rPr>
            </w:pPr>
            <w:bookmarkStart w:id="202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02"/>
          </w:p>
        </w:tc>
      </w:tr>
      <w:tr w14:paraId="6AE43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70378E6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1E602E7D">
            <w:pPr>
              <w:ind w:firstLine="0" w:firstLineChars="0"/>
              <w:jc w:val="center"/>
            </w:pPr>
            <w:bookmarkStart w:id="203" w:name="参照建筑建筑本体能耗"/>
            <w:r>
              <w:rPr>
                <w:rFonts w:hint="eastAsia"/>
                <w:lang w:val="en-US"/>
              </w:rPr>
              <w:t>131.63</w:t>
            </w:r>
            <w:bookmarkEnd w:id="203"/>
          </w:p>
        </w:tc>
      </w:tr>
      <w:tr w14:paraId="2B1C5A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pct"/>
            <w:gridSpan w:val="3"/>
            <w:shd w:val="clear" w:color="auto" w:fill="E0E0E0"/>
            <w:vAlign w:val="center"/>
          </w:tcPr>
          <w:p w14:paraId="4FFD0C6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39D13CF5">
            <w:pPr>
              <w:ind w:firstLine="0" w:firstLineChars="0"/>
              <w:jc w:val="center"/>
              <w:rPr>
                <w:lang w:val="en-US"/>
              </w:rPr>
            </w:pPr>
            <w:bookmarkStart w:id="204" w:name="参照建筑建筑综合能耗"/>
            <w:r>
              <w:rPr>
                <w:rFonts w:hint="eastAsia"/>
                <w:lang w:val="en-US"/>
              </w:rPr>
              <w:t>131.63</w:t>
            </w:r>
            <w:bookmarkEnd w:id="204"/>
          </w:p>
        </w:tc>
      </w:tr>
    </w:tbl>
    <w:p w14:paraId="436B6B89"/>
    <w:p w14:paraId="550AC63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910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706C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81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620F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133850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69432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05" w:name="_Toc4370"/>
      <w:r>
        <w:rPr>
          <w:kern w:val="2"/>
          <w:szCs w:val="24"/>
          <w:lang w:val="en-US"/>
        </w:rPr>
        <w:t>结论</w:t>
      </w:r>
      <w:bookmarkEnd w:id="205"/>
    </w:p>
    <w:tbl>
      <w:tblPr>
        <w:tblStyle w:val="1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552"/>
        <w:gridCol w:w="2799"/>
      </w:tblGrid>
      <w:tr w14:paraId="187B29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644ACCD1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3866086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</w:tc>
        <w:tc>
          <w:tcPr>
            <w:tcW w:w="1507" w:type="pct"/>
            <w:shd w:val="clear" w:color="auto" w:fill="E0E0E0"/>
            <w:vAlign w:val="center"/>
          </w:tcPr>
          <w:p w14:paraId="0A226E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基准建筑</w:t>
            </w:r>
            <w:bookmarkEnd w:id="1"/>
          </w:p>
        </w:tc>
      </w:tr>
      <w:tr w14:paraId="38585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77140304">
            <w:pPr>
              <w:ind w:firstLine="0" w:firstLineChars="0"/>
              <w:jc w:val="center"/>
              <w:rPr>
                <w:lang w:val="en-US"/>
              </w:rPr>
            </w:pPr>
            <w:bookmarkStart w:id="206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55C49A2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92.99</w:t>
            </w:r>
            <w:bookmarkEnd w:id="3"/>
          </w:p>
        </w:tc>
        <w:tc>
          <w:tcPr>
            <w:tcW w:w="1507" w:type="pct"/>
            <w:vAlign w:val="center"/>
          </w:tcPr>
          <w:p w14:paraId="725B959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131.63</w:t>
            </w:r>
            <w:bookmarkEnd w:id="4"/>
          </w:p>
        </w:tc>
      </w:tr>
      <w:bookmarkEnd w:id="206"/>
      <w:tr w14:paraId="2DE944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2C12F99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(一次</w:t>
            </w:r>
            <w:r>
              <w:rPr>
                <w:lang w:val="en-US"/>
              </w:rPr>
              <w:t>能源)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DEAEF6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58.04</w:t>
            </w:r>
            <w:bookmarkEnd w:id="5"/>
          </w:p>
        </w:tc>
        <w:tc>
          <w:tcPr>
            <w:tcW w:w="1507" w:type="pct"/>
            <w:vAlign w:val="center"/>
          </w:tcPr>
          <w:p w14:paraId="47E59F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131.63</w:t>
            </w:r>
            <w:bookmarkEnd w:id="6"/>
          </w:p>
        </w:tc>
      </w:tr>
      <w:tr w14:paraId="3D0E0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592D272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34433DB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1B0229E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14:paraId="6F734A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2F62216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2A7DBDB">
            <w:pPr>
              <w:ind w:firstLine="0" w:firstLineChars="0"/>
              <w:jc w:val="center"/>
              <w:rPr>
                <w:lang w:val="en-US"/>
              </w:rPr>
            </w:pPr>
            <w:bookmarkStart w:id="207" w:name="节能率建筑本体能耗"/>
            <w:r>
              <w:rPr>
                <w:rFonts w:hint="eastAsia"/>
                <w:lang w:val="en-US"/>
              </w:rPr>
              <w:t>29.36</w:t>
            </w:r>
            <w:bookmarkEnd w:id="207"/>
          </w:p>
        </w:tc>
        <w:tc>
          <w:tcPr>
            <w:tcW w:w="1507" w:type="pct"/>
            <w:vAlign w:val="center"/>
          </w:tcPr>
          <w:p w14:paraId="0E7D13F5">
            <w:pPr>
              <w:ind w:firstLine="0" w:firstLineChars="0"/>
              <w:jc w:val="center"/>
              <w:rPr>
                <w:lang w:val="en-US"/>
              </w:rPr>
            </w:pPr>
            <w:bookmarkStart w:id="208" w:name="限值_节能率建筑本体能耗"/>
            <w:r>
              <w:rPr>
                <w:rFonts w:hint="eastAsia"/>
                <w:lang w:val="en-US"/>
              </w:rPr>
              <w:t>20.00</w:t>
            </w:r>
            <w:bookmarkEnd w:id="208"/>
          </w:p>
        </w:tc>
      </w:tr>
      <w:tr w14:paraId="6A55A0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D0AFD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9A9987D">
            <w:pPr>
              <w:ind w:firstLine="0" w:firstLineChars="0"/>
              <w:jc w:val="center"/>
              <w:rPr>
                <w:lang w:val="en-US"/>
              </w:rPr>
            </w:pPr>
            <w:bookmarkStart w:id="209" w:name="节能率建筑综合能耗"/>
            <w:r>
              <w:rPr>
                <w:rFonts w:hint="eastAsia"/>
                <w:lang w:val="en-US"/>
              </w:rPr>
              <w:t>55.90</w:t>
            </w:r>
            <w:bookmarkEnd w:id="209"/>
          </w:p>
        </w:tc>
        <w:tc>
          <w:tcPr>
            <w:tcW w:w="1507" w:type="pct"/>
            <w:vAlign w:val="center"/>
          </w:tcPr>
          <w:p w14:paraId="3A4453F5">
            <w:pPr>
              <w:ind w:firstLine="0" w:firstLineChars="0"/>
              <w:jc w:val="center"/>
              <w:rPr>
                <w:lang w:val="en-US"/>
              </w:rPr>
            </w:pPr>
            <w:bookmarkStart w:id="210" w:name="限值_节能率建筑综合能耗"/>
            <w:r>
              <w:rPr>
                <w:rFonts w:hint="eastAsia"/>
                <w:lang w:val="en-US"/>
              </w:rPr>
              <w:t>50.00</w:t>
            </w:r>
            <w:bookmarkEnd w:id="210"/>
          </w:p>
        </w:tc>
      </w:tr>
      <w:tr w14:paraId="372FAA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435C5B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493CA917">
            <w:pPr>
              <w:ind w:firstLine="0" w:firstLineChars="0"/>
              <w:jc w:val="left"/>
              <w:rPr>
                <w:lang w:val="en-US"/>
              </w:rPr>
            </w:pPr>
            <w:bookmarkStart w:id="211" w:name="标准依据"/>
            <w:r>
              <w:rPr>
                <w:rFonts w:hint="eastAsia"/>
              </w:rPr>
              <w:t>《近零能耗建筑技术标准》(GB/T51350-2019)表5.0.4</w:t>
            </w:r>
            <w:bookmarkEnd w:id="211"/>
          </w:p>
        </w:tc>
      </w:tr>
      <w:tr w14:paraId="6E852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3AB0A83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263230C1">
            <w:pPr>
              <w:ind w:firstLine="0" w:firstLineChars="0"/>
              <w:jc w:val="left"/>
              <w:rPr>
                <w:lang w:val="en-US"/>
              </w:rPr>
            </w:pPr>
            <w:bookmarkStart w:id="212" w:name="标准要求"/>
            <w:r>
              <w:rPr>
                <w:rFonts w:hint="eastAsia"/>
              </w:rPr>
              <w:t>建筑综合节能率应≥50%; 建筑本体节能率应符合表5.0.4的要求</w:t>
            </w:r>
            <w:bookmarkEnd w:id="212"/>
          </w:p>
        </w:tc>
      </w:tr>
      <w:tr w14:paraId="674EC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9" w:type="pct"/>
            <w:shd w:val="clear" w:color="auto" w:fill="E0E0E0"/>
            <w:vAlign w:val="center"/>
          </w:tcPr>
          <w:p w14:paraId="06850E0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3978B89A">
            <w:pPr>
              <w:ind w:firstLine="0" w:firstLineChars="0"/>
              <w:jc w:val="left"/>
              <w:rPr>
                <w:lang w:val="en-US"/>
              </w:rPr>
            </w:pPr>
            <w:bookmarkStart w:id="213" w:name="结论"/>
            <w:r>
              <w:rPr>
                <w:rFonts w:hint="eastAsia"/>
              </w:rPr>
              <w:t>满足</w:t>
            </w:r>
            <w:bookmarkEnd w:id="213"/>
          </w:p>
        </w:tc>
      </w:tr>
    </w:tbl>
    <w:p w14:paraId="5CE0821F"/>
    <w:p w14:paraId="51D8D94F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5CC5EEC3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214" w:name="_Toc13673"/>
      <w:r>
        <w:rPr>
          <w:kern w:val="2"/>
          <w:szCs w:val="24"/>
          <w:lang w:val="en-US"/>
        </w:rPr>
        <w:t>附录</w:t>
      </w:r>
      <w:bookmarkEnd w:id="214"/>
    </w:p>
    <w:p w14:paraId="7B059A24">
      <w:pPr>
        <w:pStyle w:val="4"/>
        <w:widowControl w:val="0"/>
        <w:jc w:val="both"/>
        <w:rPr>
          <w:kern w:val="2"/>
          <w:szCs w:val="24"/>
          <w:lang w:val="en-US"/>
        </w:rPr>
      </w:pPr>
      <w:bookmarkStart w:id="215" w:name="_Toc16177"/>
      <w:r>
        <w:rPr>
          <w:kern w:val="2"/>
          <w:szCs w:val="24"/>
          <w:lang w:val="en-US"/>
        </w:rPr>
        <w:t>工作日/节假日人员逐时在室率(%)</w:t>
      </w:r>
      <w:bookmarkEnd w:id="215"/>
    </w:p>
    <w:p w14:paraId="4E2A88F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DDD63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AD5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AA0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0A91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787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1EE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3B1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53A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B95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6BE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E31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F7A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81B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45E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C0F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3B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E01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35C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3B2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16F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826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223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C0F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E557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030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DB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B179FA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14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C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1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06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9D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15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D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E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3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39A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91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16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B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9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8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6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19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AD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7B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6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B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D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6D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35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8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65A6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70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36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41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6D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15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57B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65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5C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35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7A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784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E9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065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18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5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40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2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3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3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E0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95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A2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3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4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2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8E5BA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E2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B1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2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5E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F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7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06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4A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0D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6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D5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8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33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CF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3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0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D0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5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D8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9A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DA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1D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93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BF7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BF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AE48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1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9C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0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2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5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9D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B9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C8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0F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EB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6E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98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7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4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E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F8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4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2D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4A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9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A6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A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F4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8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5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06C8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2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1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9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F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144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E6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B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1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BD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A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1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1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B6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09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1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75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2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3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26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3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6D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4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FE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6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6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D6F50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3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EF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1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84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72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BB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8F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E7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9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0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28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17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B3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D5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1A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36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4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2C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5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6E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1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7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D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19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F2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FB65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8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C9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925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9C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6C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98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8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E6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E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B2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A6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D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D9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C0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C9D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E5E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8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01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FC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2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3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D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D58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0B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51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A5DF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D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6A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1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FD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DE9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2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9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37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7B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2F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5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DE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5BA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66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91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F9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E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4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2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2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6F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B7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8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B2D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D7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AF2D6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3F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52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B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1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73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C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76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C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D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64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4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7C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06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F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5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BB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1B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CF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7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0D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DC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D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A1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2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12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3DE4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2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53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37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311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3C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60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5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E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FB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E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A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04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F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B2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D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3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66A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9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7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05D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D8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F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1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1C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4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5EE1D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A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2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05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B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5C8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EE0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42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F8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0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26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0D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5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7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EDF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1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58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43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7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A7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6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8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12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E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34C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C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44A5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F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AC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14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A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5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C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7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5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67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2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2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5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B4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92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69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2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A9A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C4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F9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81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95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D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1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6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21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89B5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46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5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C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8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C6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D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D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6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7F0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6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6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71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8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6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C2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93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8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1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1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C8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2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D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D4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883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D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C33F0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DF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EA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1F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97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A1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0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23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7D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D2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02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AC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3C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E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F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003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15E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D7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B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CB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F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58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A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BB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57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8B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F2E9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8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49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94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0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1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2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C4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E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29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37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8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6A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8A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E32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0B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8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7D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8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D7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17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0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A4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B6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E0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18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B1C2D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57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5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B9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D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7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E6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8D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1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8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B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B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6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57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03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C2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B2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1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5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28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A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0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4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49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7C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09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A63A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95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2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FD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D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3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3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D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80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28D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28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DA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D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8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71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9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FF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E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5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DB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27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F8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147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9D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7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26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FD8D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F5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CBC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6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D0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4D5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36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8F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79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0A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8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A6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D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D4B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2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55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3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80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DD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FB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2E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39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1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D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6111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9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8E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8C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6D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A8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8E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86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73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1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7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4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7F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99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9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6AA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67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2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7E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38E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8A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E1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D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7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33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93B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BD425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22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0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78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67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55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B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DB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05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61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F8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91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71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49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3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3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2A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D4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3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8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88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3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31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E9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7B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88E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E0D9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09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16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87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2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C7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0D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8D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E5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E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C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F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E2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0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7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8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97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B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DE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44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2AA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1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B1B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B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97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0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8C4A3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C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1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B2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C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31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82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0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6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D0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B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11A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99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5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F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021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33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3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7F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6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96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E1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39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1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B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C6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47B9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D6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4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A2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89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F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D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8D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9E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E6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7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BF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46F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3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43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B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C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BF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3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B8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1D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FCB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0C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33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98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2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3D70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7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C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9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3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A94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6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B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59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4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97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EF7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6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819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DD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51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E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5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D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2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38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0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3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9AF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AC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6B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E4DED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2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2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99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5D6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C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C5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DBB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7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D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99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42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22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D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7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25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4E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F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CD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C0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8E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84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F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7B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53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6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CFE6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D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7ED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F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4A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74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84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13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99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2C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E2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A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01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2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D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5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B5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F7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2F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C7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C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E7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8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55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3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72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68DA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E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8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21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4F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3B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95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37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2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A0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50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BF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2B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6D7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8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A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B3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6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D4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C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1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F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BE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D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480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C978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46A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13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80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F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CB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E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A37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7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4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6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1C6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EE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1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16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E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4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C3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6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E5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E3B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3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6E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7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1C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39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CE261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C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3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DC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E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A4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DA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A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C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901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892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E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C1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730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DCA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8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45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1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B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8F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8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2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F3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03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CB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C3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3453A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0B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8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D3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E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60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23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19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7FA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B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F23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E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1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A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34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12F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D5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34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F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93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D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698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69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7D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E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295E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55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FEF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6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13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B0A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36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9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61B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EC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55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98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4C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F5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800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54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E7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F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FA3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10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E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5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00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6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75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748E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6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D35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B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2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5E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72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C0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08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B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0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D7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0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29D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59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AF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6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06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B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C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0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FB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30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4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7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6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6A3EB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6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94D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073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6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4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2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B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AC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A9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7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4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B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F8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2B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D7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DC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0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0A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5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01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D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3E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7D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8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D6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A4C20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94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6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39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2A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07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05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7B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D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6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62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6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A8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92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F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9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7C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38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2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5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77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AE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4A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4E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0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52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61A6591">
      <w:pPr>
        <w:widowControl w:val="0"/>
        <w:jc w:val="both"/>
        <w:rPr>
          <w:kern w:val="2"/>
          <w:szCs w:val="24"/>
          <w:lang w:val="en-US"/>
        </w:rPr>
      </w:pPr>
    </w:p>
    <w:p w14:paraId="3F6BAE9C">
      <w:r>
        <w:t>注：上行：工作日；下行：节假日</w:t>
      </w:r>
    </w:p>
    <w:p w14:paraId="6970EE10">
      <w:pPr>
        <w:pStyle w:val="4"/>
      </w:pPr>
      <w:bookmarkStart w:id="216" w:name="_Toc16029"/>
      <w:r>
        <w:t>工作日/节假日照明开关时间表(%)</w:t>
      </w:r>
      <w:bookmarkEnd w:id="216"/>
    </w:p>
    <w:p w14:paraId="4C4A06F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FEF7F6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715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1F3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687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8E2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2537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AB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D7FD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795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D7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17C2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037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752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EBC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D724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6B5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11B9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DAE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5847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92B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681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C02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A2B6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B9C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F997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4775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8AB0B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0C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8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0E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DAC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4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E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A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F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9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0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E39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2B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3A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3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4A4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DA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A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799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C1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25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9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6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2D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CE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5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C0784D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2E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BD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118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49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457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5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A7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2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9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28E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1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66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6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9D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E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2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8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DB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EB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3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1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6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41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E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2AB2C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3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0E3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0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E4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04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E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B8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97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42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B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D3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2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0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8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C9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6ED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7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9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C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2A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D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2D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3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3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1A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DDB5C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E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DD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34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05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67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8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2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E9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E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25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0C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32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30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FE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94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F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9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2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B66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D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6D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8B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CB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A4438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44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D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F77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70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E7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A00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B1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E4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C05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3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F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48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3A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29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E7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E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B5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0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0C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58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6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79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8B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A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A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A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3ABA1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97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5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6B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D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C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65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C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6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ED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41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B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1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8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B8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3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89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0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3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A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F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4C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5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9A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2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D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F3D7D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9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95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14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3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0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B8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C4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07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C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A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2E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AE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E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A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FF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4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A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E4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A1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D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5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0E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5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8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B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C6BEB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9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619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7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D8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D1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1D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4BE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8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D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3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7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99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A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5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0B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B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A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2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B8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CC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19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4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52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EE1D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9F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8C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7E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38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8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1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4C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FC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5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AD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AD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C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55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2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1A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6C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B0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1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96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CB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37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8D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C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67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F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8FAB9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93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3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4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8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AD3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1F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5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61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AF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8D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43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4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C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B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D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A8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4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81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F5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B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DA9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5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C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EF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731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662D2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01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2D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41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7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33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2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1F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63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9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CA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E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F5C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5C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C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F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F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17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2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E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2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2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69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44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9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0F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58542F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16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7E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CA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F6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A3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71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3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43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A2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0A6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6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CD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D7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07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3B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FC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F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4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D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A4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D77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E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1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02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3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3AE3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2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0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9B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02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7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67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D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11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7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38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0A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EF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E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5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3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E44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6E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F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3F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0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93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3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A6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5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B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EA7A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14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7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ED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7A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C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80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F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1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9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5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41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39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42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18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72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5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8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1D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87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DF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A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4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D8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3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B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3DEBD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5C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0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DDC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9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98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5B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7D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A6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00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C5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37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56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7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F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3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49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4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BF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98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66D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1C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B08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09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48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5C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AF99B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397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FA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6B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7D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8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A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E5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9C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D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66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B2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79F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B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06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D7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D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39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57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2A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7F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9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5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159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C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21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C89D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57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F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5B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1F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AF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3E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75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3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CC8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CE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75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2B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4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8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9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CE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85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A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5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42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55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1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9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7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54544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79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5C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3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12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5C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EA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F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C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C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A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97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3C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91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77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4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32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81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4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C2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61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C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8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BA4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2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59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EC7BE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1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3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8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F84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4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0FC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A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47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0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F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81D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14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ADA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4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AB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C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7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F7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15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AA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59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2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2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C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D1416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50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4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62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ECB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D4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E17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A58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C51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9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37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A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AE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4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4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F49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8F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1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BD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0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B3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2B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02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FE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4E2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9C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1B5EC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B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AD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F2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3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3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74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55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D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7B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B0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4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8D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4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64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6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CDD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6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25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9B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E4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A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E5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C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CD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C5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1014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63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F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8FE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C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65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DC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12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5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7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AD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28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F7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23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0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9C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3C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0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1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D9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3B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6A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E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2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1B9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DC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216F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7C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02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0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B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8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A7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CD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A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0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FD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270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A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56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B7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5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3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69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4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7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DE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7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0B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3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42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EC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83C19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E7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470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50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A2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A3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5B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B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47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3E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0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B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87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94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E0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0B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F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2A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C9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86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56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0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D3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0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B8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43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D2D5A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FB3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86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68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9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3AD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0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B6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C24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35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B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79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2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E6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42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EA9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E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16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3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8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E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30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E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44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B8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A3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280A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7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B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6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8B0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3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379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E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2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C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60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1E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EB9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FE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9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C8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42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3D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C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B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C5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C4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2E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C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14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5A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2D01A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5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7A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C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8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E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52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5A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1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51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2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106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1A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68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14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E4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79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F8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4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E3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2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D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3C9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B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4A0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5468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9A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F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D4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84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8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5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BE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6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2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89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567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7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CE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12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69C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6E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04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EE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73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3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2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93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F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B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C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20D14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63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50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99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E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C8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1F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F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79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E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C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DB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4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FE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E9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C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3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C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B3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C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6B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5B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0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75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9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3C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9DBA1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5F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6E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8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C1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7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9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71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E7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84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10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C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5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33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1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A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39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2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21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F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C8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FB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A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5B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52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C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B419B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4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4C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C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4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90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3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2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F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1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5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D1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9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9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E8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8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9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3C7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EAF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2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056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8E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A02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8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F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B6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B7F9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2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07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8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6F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9E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23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32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7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92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27D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AD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A8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4C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A9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92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B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4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5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D5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2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C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50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18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0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E5E25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1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AB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431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DE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4B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C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C0F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0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4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E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46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4DD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05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DA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A1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E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4C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8C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2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D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7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B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84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33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3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7BDA4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D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9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3B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83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138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1C8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1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34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ED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87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A7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2C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13F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9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36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E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A5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B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4A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A5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7A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E8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D1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C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9C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4EBB1F1"/>
    <w:p w14:paraId="280578FF">
      <w:r>
        <w:t>注：上行：工作日；下行：节假日</w:t>
      </w:r>
    </w:p>
    <w:p w14:paraId="1056BA63">
      <w:pPr>
        <w:pStyle w:val="4"/>
      </w:pPr>
      <w:bookmarkStart w:id="217" w:name="_Toc9853"/>
      <w:r>
        <w:t>工作日/节假日设备逐时使用率(%)</w:t>
      </w:r>
      <w:bookmarkEnd w:id="217"/>
    </w:p>
    <w:p w14:paraId="6E775BA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08E6B0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8FA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B51D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C45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DFE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FFA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8CC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0BA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2D2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1A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E4F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01B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06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62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DBF7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1EE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031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987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72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1577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CB1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182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77C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E3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325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0599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CA18A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F7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65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057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55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D1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A3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F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975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6E9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B5F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8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D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65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DA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A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47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29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22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6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E9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55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E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16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5C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D92C9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57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0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01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4C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D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39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65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13A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B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7F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E4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FE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84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F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D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3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EBD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1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39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EB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FD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541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7F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7B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9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22DC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6C8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BF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5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0D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EE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ED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4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AB4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D0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1E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8A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D0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52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E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1AA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9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B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5C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53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3E4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3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BA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AB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5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B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430F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8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914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2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AA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F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7A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99E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C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8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5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E8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2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DD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92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5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9E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9A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67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2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5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1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E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229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A5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153F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E6C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C6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2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6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4F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B2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EB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F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9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4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6F7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1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C6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C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5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91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47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D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0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80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04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15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10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6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2D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3FF8C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883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0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86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BE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D4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5C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4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D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5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8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C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A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A7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0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685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8F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A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2B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AC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7B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04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A9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FB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29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98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C8B3B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4A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实验教室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7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28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85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1A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69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9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6BB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D9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4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D5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85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21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77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C0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9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D0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C2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C4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14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60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1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2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4A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0B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BCC015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52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E8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7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97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B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3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E3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4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05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C3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FFF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A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8A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E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8D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9A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9C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892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E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D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E0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6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9F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E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6A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92A2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65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密集办公室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B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D71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628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B6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A2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B7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BA7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91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7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C3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C6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A8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1C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DA5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7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D5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17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B1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4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F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92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083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2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F4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56315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E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A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7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1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DE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3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E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755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5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B2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4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E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7E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E5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5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F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566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B5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66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D0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4A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B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F0E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6B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D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89105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E7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C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5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1C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85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A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F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8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5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C7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E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F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8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45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6A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A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6C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B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31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B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72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35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FE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BB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C5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ED493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1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DF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24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4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9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8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0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E5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692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9F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45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6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23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3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A8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B0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BD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7C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E0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6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8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7C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9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1229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0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E1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C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4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8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CF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5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7A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B1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43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2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CF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2D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A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2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5D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5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4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AB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9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37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B9A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62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68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31D22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39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0D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E5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15A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5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1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76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48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92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23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FE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8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56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C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E6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14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6A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4D9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6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5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89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9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9D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8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F0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95D2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DC0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琴房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8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1A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A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3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48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3D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CB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1F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F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60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0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3F8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D7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2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85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C9D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7C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13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E7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E0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8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2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2B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0772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6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1B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FA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CC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9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1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64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A9B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8B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4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26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7E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B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C2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E6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C2A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C1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B4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0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2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7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FEB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BE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CC6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FD466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D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3C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4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29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A5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2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9D9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92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EF4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B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E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E1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6B8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A3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6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4F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F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0D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D0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85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A6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4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78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5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2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8C2E2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641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16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32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0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31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4D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34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DB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F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C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C7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DE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0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12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B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6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84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A8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8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F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499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5D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BD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5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C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DC1CB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6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舞蹈教室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01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5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D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98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41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5B4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DC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6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B5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364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9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3A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A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D7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CD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6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4F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B0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20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2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A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05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8A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B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2618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3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A0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CF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02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A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9F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F7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4D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0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4B9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DD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D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A8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18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7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7F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6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7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50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8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BE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5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E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55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E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45F6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F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BA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93D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4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88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A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09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D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A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2C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9DC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6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6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94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F6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5B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968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4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2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4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99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1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2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6C141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E1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590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8A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4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B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51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B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9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D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A8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A6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9E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5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7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3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D5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5D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D3A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07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E76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5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1A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2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C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371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CC3E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4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A76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D5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1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C6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1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C09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8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9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41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7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A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2D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FD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50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C9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B0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03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5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72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2D3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5E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3D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67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75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AEDE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C2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35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A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4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5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1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3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9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A5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8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B9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7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07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16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E1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8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307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AE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87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E2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87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B2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50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B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94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F0393A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D8B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9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B6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6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0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7AE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B7F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1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48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A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36C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A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4C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48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C4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76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23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5C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A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B0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B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44F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979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58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A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8C96A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8A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15B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7DB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D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F35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5E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AE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A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7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C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98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B5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2B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2E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0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7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C9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A1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6F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5F4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1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03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C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1C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1D7C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E0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阶梯教室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4D4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DC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5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DA1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CC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E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3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8D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9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3C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5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F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C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1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26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3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3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6F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85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15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12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1A0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F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18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FD64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C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ACD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8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F35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A27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E1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4D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86D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C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4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37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4A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37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2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F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68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ED2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0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F1D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E0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3A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A5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7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2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D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3A3F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C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音乐教室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35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871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1E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0A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C1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8D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9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A3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E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7C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3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AF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1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1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E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A3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79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F5E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5E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C1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A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0C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4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A2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0D97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0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20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41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065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9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3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010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DB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F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491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0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16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7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E1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F16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8C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F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7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5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7E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2C8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47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6D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12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4F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2698A7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BB6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97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76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8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8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B8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57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26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7A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0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2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43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F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D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2A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7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298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BF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40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F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9E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B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0F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6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3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8A73C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038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44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C4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E9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DA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82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C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4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6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04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8B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5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E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CC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A0B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08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13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78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B0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5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6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83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F5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3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5F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D55BF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F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36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7D8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AB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39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A4F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30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AFA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6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0E5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D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83E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17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60A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E7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BCB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00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3C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61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0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B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8E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BB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DB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1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4CC72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2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3D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6D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F39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35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65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DD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3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A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09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0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2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F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B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853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9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5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60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2C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72D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E9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95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A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11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9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EDC8D0F"/>
    <w:p w14:paraId="04E1020A">
      <w:r>
        <w:t>注：上行：工作日；下行：节假日</w:t>
      </w:r>
    </w:p>
    <w:p w14:paraId="6E696454">
      <w:pPr>
        <w:pStyle w:val="4"/>
      </w:pPr>
      <w:bookmarkStart w:id="218" w:name="_Toc18211"/>
      <w:r>
        <w:t>工作日/节假日空调系统运行时间表(1:开,0:关)</w:t>
      </w:r>
      <w:bookmarkEnd w:id="218"/>
    </w:p>
    <w:p w14:paraId="6101AD70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60D12D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83B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91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BC7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99B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C5CB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C94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478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7C03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77A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7328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E498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6FA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FE5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51D9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0FF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092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9E5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919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73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384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5949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D9C3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6D4E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02B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5B4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08D091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6A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E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22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0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46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FF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18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1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3B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0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0EB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9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AC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4B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5C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C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DE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A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7D1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38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18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E4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9E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F9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122B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ACA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CA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5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5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65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C0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E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5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FE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BE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3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93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3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95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12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CB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1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A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24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B8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9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6B9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0E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B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5A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5134AB">
      <w:r>
        <w:t>供冷期：</w:t>
      </w:r>
    </w:p>
    <w:p w14:paraId="08F89BE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54E77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4C5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041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A80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F797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577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FB0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F7EB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472D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5CA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14B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D1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D43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75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0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C38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F6F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F496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0BE2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16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6ECB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42BA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B7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0A3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B18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517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7E63F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E6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39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5CB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7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57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A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BA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79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B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0A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42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5E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407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D3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73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6B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AB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D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D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4D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4D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31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F9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A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8C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713E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23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0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61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27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EF6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41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DC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945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21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66F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A2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4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B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E2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7B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82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B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12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1E7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CA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0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15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B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BF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19A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A379E7"/>
    <w:p w14:paraId="39592C8B">
      <w:r>
        <w:t>注：上行：工作日；下行：节假日</w:t>
      </w:r>
    </w:p>
    <w:p w14:paraId="027F16F5">
      <w:pPr>
        <w:pStyle w:val="4"/>
      </w:pPr>
      <w:bookmarkStart w:id="219" w:name="_Toc31821"/>
      <w:r>
        <w:t>工作日/节假日新风运行时间表(%)</w:t>
      </w:r>
      <w:bookmarkEnd w:id="219"/>
    </w:p>
    <w:p w14:paraId="7A7590EE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246C0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0E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393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2E2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2D16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C03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107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AAB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99C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7FC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DE4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3E6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031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AA3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1BA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658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497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2F3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003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D40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F28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52EC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356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322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C5F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A2A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D2718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A1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7D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B0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DD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DB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4F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0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16F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5C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931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3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F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E2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C2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672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CCD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E12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D9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8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4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39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B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D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6E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360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6668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A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09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8E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9B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B7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C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3F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70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837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E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FF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90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11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316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F0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8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0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90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7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25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C0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15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16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62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2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6F6E1D8">
      <w:r>
        <w:t>供冷期：</w:t>
      </w:r>
    </w:p>
    <w:p w14:paraId="0FB53815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38C56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741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E1E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A5A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03A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DF3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4F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4850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D35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ADBD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BAD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9E8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55AB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C4A1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8DB64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D16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36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019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C08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A4D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2C6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A229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E5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074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480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EC0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63BA2D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B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F47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DEC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60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78F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7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23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FB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A3F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0E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2F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456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30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F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61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0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6F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8C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5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05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423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A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EB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B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B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5146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54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76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EB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6DD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B4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C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9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E6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78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D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C3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B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3D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84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0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D5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8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16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F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7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BB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E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9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9A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D1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5C1BD52"/>
    <w:p w14:paraId="2F6250B3">
      <w:r>
        <w:t>注：上行：工作日；下行：节假日</w:t>
      </w:r>
    </w:p>
    <w:p w14:paraId="02E5EA10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D3CF5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5</w:t>
    </w:r>
    <w:r>
      <w:rPr>
        <w:rStyle w:val="21"/>
      </w:rPr>
      <w:fldChar w:fldCharType="end"/>
    </w:r>
  </w:p>
  <w:p w14:paraId="46C5798B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13E23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40F9A7B3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F9D9A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036BA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B4CC2"/>
    <w:rsid w:val="00DC2F5E"/>
    <w:rsid w:val="00DC73AD"/>
    <w:rsid w:val="00DE70B5"/>
    <w:rsid w:val="00DE74F6"/>
    <w:rsid w:val="00DE7999"/>
    <w:rsid w:val="00DF470C"/>
    <w:rsid w:val="00E3135C"/>
    <w:rsid w:val="00E64874"/>
    <w:rsid w:val="00E81ACD"/>
    <w:rsid w:val="00F54441"/>
    <w:rsid w:val="00F75DD1"/>
    <w:rsid w:val="00FA4B87"/>
    <w:rsid w:val="00FC7B51"/>
    <w:rsid w:val="00FD16F0"/>
    <w:rsid w:val="00FF2243"/>
    <w:rsid w:val="6FB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bmp"/><Relationship Id="rId12" Type="http://schemas.openxmlformats.org/officeDocument/2006/relationships/image" Target="media/image7.bmp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34</Pages>
  <Words>9463</Words>
  <Characters>14976</Characters>
  <Lines>43</Lines>
  <Paragraphs>12</Paragraphs>
  <TotalTime>0</TotalTime>
  <ScaleCrop>false</ScaleCrop>
  <LinksUpToDate>false</LinksUpToDate>
  <CharactersWithSpaces>31456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2024-12-30T01:26:00Z</dcterms:created>
  <dc:creator>WPS_1735118099</dc:creator>
  <cp:lastModifiedBy>WPS_1735118099</cp:lastModifiedBy>
  <dcterms:modified xsi:type="dcterms:W3CDTF">2024-12-30T01:27:21Z</dcterms:modified>
  <dc:title>超低能耗建筑能效报告书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81CB3075B9934AE3960B03F561B1F966_11</vt:lpwstr>
  </property>
  <property fmtid="{D5CDD505-2E9C-101B-9397-08002B2CF9AE}" pid="3" name="KSOTemplateDocerSaveRecord">
    <vt:lpwstr>eyJoZGlkIjoiMDk2MTAxOTViODRiOTU4YjQ3MTJhMTY3ZDNhYjkwNTgiLCJ1c2VySWQiOiIxNjY2NzIwMDU1In0=</vt:lpwstr>
  </property>
  <property fmtid="{D5CDD505-2E9C-101B-9397-08002B2CF9AE}" pid="4" name="KSOProductBuildVer">
    <vt:lpwstr>2052-12.1.0.19770</vt:lpwstr>
  </property>
</Properties>
</file>