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A6DEE">
      <w:pPr>
        <w:pStyle w:val="2"/>
        <w:bidi w:val="0"/>
        <w:rPr>
          <w:rFonts w:hint="eastAsia"/>
        </w:rPr>
      </w:pPr>
      <w:r>
        <w:rPr>
          <w:rFonts w:hint="eastAsia"/>
        </w:rPr>
        <w:t># 《登封市某高级中学改扩建项目建筑设备自控系统运行记录及运行分析报告》</w:t>
      </w:r>
    </w:p>
    <w:p w14:paraId="06223B5F">
      <w:pPr>
        <w:pStyle w:val="2"/>
        <w:bidi w:val="0"/>
        <w:rPr>
          <w:rFonts w:hint="eastAsia"/>
        </w:rPr>
      </w:pPr>
      <w:bookmarkStart w:id="0" w:name="_GoBack"/>
      <w:bookmarkEnd w:id="0"/>
    </w:p>
    <w:p w14:paraId="21E6E047">
      <w:pPr>
        <w:rPr>
          <w:rFonts w:hint="eastAsia"/>
        </w:rPr>
      </w:pPr>
      <w:r>
        <w:rPr>
          <w:rFonts w:hint="eastAsia"/>
        </w:rPr>
        <w:t>## 一、项目概况</w:t>
      </w:r>
    </w:p>
    <w:p w14:paraId="7AC2DDB7">
      <w:pPr>
        <w:rPr>
          <w:rFonts w:hint="eastAsia"/>
        </w:rPr>
      </w:pPr>
      <w:r>
        <w:rPr>
          <w:rFonts w:hint="eastAsia"/>
        </w:rPr>
        <w:t xml:space="preserve">项目名称：登封市某高级中学改扩建项目  </w:t>
      </w:r>
    </w:p>
    <w:p w14:paraId="4A6A0036">
      <w:pPr>
        <w:rPr>
          <w:rFonts w:hint="eastAsia"/>
        </w:rPr>
      </w:pPr>
      <w:r>
        <w:rPr>
          <w:rFonts w:hint="eastAsia"/>
        </w:rPr>
        <w:t xml:space="preserve">建设地点：登封市  </w:t>
      </w:r>
    </w:p>
    <w:p w14:paraId="64D2AE5D">
      <w:pPr>
        <w:rPr>
          <w:rFonts w:hint="eastAsia"/>
        </w:rPr>
      </w:pPr>
      <w:r>
        <w:rPr>
          <w:rFonts w:hint="eastAsia"/>
        </w:rPr>
        <w:t xml:space="preserve">建筑面积：3585.62平方米（男寝室楼）  </w:t>
      </w:r>
    </w:p>
    <w:p w14:paraId="0F15D9A4">
      <w:pPr>
        <w:rPr>
          <w:rFonts w:hint="eastAsia"/>
        </w:rPr>
      </w:pPr>
      <w:r>
        <w:rPr>
          <w:rFonts w:hint="eastAsia"/>
        </w:rPr>
        <w:t xml:space="preserve">建筑层数：地上3层，地下0层  </w:t>
      </w:r>
    </w:p>
    <w:p w14:paraId="517B6DFB">
      <w:pPr>
        <w:rPr>
          <w:rFonts w:hint="eastAsia"/>
        </w:rPr>
      </w:pPr>
      <w:r>
        <w:rPr>
          <w:rFonts w:hint="eastAsia"/>
        </w:rPr>
        <w:t xml:space="preserve">建筑高度：消防高度11.55米，规划高度13.10米  </w:t>
      </w:r>
    </w:p>
    <w:p w14:paraId="1330B5CE">
      <w:pPr>
        <w:rPr>
          <w:rFonts w:hint="eastAsia"/>
        </w:rPr>
      </w:pPr>
      <w:r>
        <w:rPr>
          <w:rFonts w:hint="eastAsia"/>
        </w:rPr>
        <w:t xml:space="preserve">室内外高差：0.45米  </w:t>
      </w:r>
    </w:p>
    <w:p w14:paraId="40374C18">
      <w:pPr>
        <w:rPr>
          <w:rFonts w:hint="eastAsia"/>
        </w:rPr>
      </w:pPr>
      <w:r>
        <w:rPr>
          <w:rFonts w:hint="eastAsia"/>
        </w:rPr>
        <w:t xml:space="preserve">结构类型：框架结构  </w:t>
      </w:r>
    </w:p>
    <w:p w14:paraId="4DFFB108">
      <w:pPr>
        <w:rPr>
          <w:rFonts w:hint="eastAsia"/>
        </w:rPr>
      </w:pPr>
      <w:r>
        <w:rPr>
          <w:rFonts w:hint="eastAsia"/>
        </w:rPr>
        <w:t xml:space="preserve">抗震设防烈度：七度（0.10g）  </w:t>
      </w:r>
    </w:p>
    <w:p w14:paraId="22EA4353">
      <w:pPr>
        <w:rPr>
          <w:rFonts w:hint="eastAsia"/>
        </w:rPr>
      </w:pPr>
      <w:r>
        <w:rPr>
          <w:rFonts w:hint="eastAsia"/>
        </w:rPr>
        <w:t xml:space="preserve">设计使用年限：50年  </w:t>
      </w:r>
    </w:p>
    <w:p w14:paraId="150C573E">
      <w:pPr>
        <w:rPr>
          <w:rFonts w:hint="eastAsia"/>
        </w:rPr>
      </w:pPr>
      <w:r>
        <w:rPr>
          <w:rFonts w:hint="eastAsia"/>
        </w:rPr>
        <w:t xml:space="preserve">绿色建筑等级：一星  </w:t>
      </w:r>
    </w:p>
    <w:p w14:paraId="4FE6A7E7">
      <w:pPr>
        <w:rPr>
          <w:rFonts w:hint="eastAsia"/>
        </w:rPr>
      </w:pPr>
    </w:p>
    <w:p w14:paraId="34A5C871">
      <w:pPr>
        <w:rPr>
          <w:rFonts w:hint="eastAsia"/>
        </w:rPr>
      </w:pPr>
      <w:r>
        <w:rPr>
          <w:rFonts w:hint="eastAsia"/>
        </w:rPr>
        <w:t>## 二、建筑设备自控系统概况</w:t>
      </w:r>
    </w:p>
    <w:p w14:paraId="68D30F64">
      <w:pPr>
        <w:rPr>
          <w:rFonts w:hint="eastAsia"/>
        </w:rPr>
      </w:pPr>
      <w:r>
        <w:rPr>
          <w:rFonts w:hint="eastAsia"/>
        </w:rPr>
        <w:t>本项目建筑设备自控系统（BAS）主要涵盖以下子系统：</w:t>
      </w:r>
    </w:p>
    <w:p w14:paraId="742B597F">
      <w:pPr>
        <w:rPr>
          <w:rFonts w:hint="eastAsia"/>
        </w:rPr>
      </w:pPr>
      <w:r>
        <w:rPr>
          <w:rFonts w:hint="eastAsia"/>
        </w:rPr>
        <w:t>1. **暖通空调系统（HVAC）**：包括地源热泵与水蓄能耦合系统、通风系统。</w:t>
      </w:r>
    </w:p>
    <w:p w14:paraId="14845AE8">
      <w:pPr>
        <w:rPr>
          <w:rFonts w:hint="eastAsia"/>
        </w:rPr>
      </w:pPr>
      <w:r>
        <w:rPr>
          <w:rFonts w:hint="eastAsia"/>
        </w:rPr>
        <w:t>2. **给排水系统**：生活用水、消防用水的监测与控制。</w:t>
      </w:r>
    </w:p>
    <w:p w14:paraId="24AEDA65">
      <w:pPr>
        <w:rPr>
          <w:rFonts w:hint="eastAsia"/>
        </w:rPr>
      </w:pPr>
      <w:r>
        <w:rPr>
          <w:rFonts w:hint="eastAsia"/>
        </w:rPr>
        <w:t>3. **电气系统**：照明控制、电力监测。</w:t>
      </w:r>
    </w:p>
    <w:p w14:paraId="328E2966">
      <w:pPr>
        <w:rPr>
          <w:rFonts w:hint="eastAsia"/>
        </w:rPr>
      </w:pPr>
      <w:r>
        <w:rPr>
          <w:rFonts w:hint="eastAsia"/>
        </w:rPr>
        <w:t>4. **智能监测系统**：基于互联网+的碳排放监测与智能自控系统。</w:t>
      </w:r>
    </w:p>
    <w:p w14:paraId="4F374086">
      <w:pPr>
        <w:rPr>
          <w:rFonts w:hint="eastAsia"/>
        </w:rPr>
      </w:pPr>
      <w:r>
        <w:rPr>
          <w:rFonts w:hint="eastAsia"/>
        </w:rPr>
        <w:t>5. **其他设备**：电梯、安防系统等。</w:t>
      </w:r>
    </w:p>
    <w:p w14:paraId="206F2AE0">
      <w:pPr>
        <w:rPr>
          <w:rFonts w:hint="eastAsia"/>
        </w:rPr>
      </w:pPr>
    </w:p>
    <w:p w14:paraId="5BF7FAE3">
      <w:pPr>
        <w:rPr>
          <w:rFonts w:hint="eastAsia"/>
        </w:rPr>
      </w:pPr>
      <w:r>
        <w:rPr>
          <w:rFonts w:hint="eastAsia"/>
        </w:rPr>
        <w:t>系统通过中央控制室的监控平台实现对各子系统的集中监控与管理，采用先进的自动化控制技术，实现设备的高效运行与节能管理。</w:t>
      </w:r>
    </w:p>
    <w:p w14:paraId="68CCC345">
      <w:pPr>
        <w:rPr>
          <w:rFonts w:hint="eastAsia"/>
        </w:rPr>
      </w:pPr>
    </w:p>
    <w:p w14:paraId="68A0A2D5">
      <w:pPr>
        <w:rPr>
          <w:rFonts w:hint="eastAsia"/>
        </w:rPr>
      </w:pPr>
      <w:r>
        <w:rPr>
          <w:rFonts w:hint="eastAsia"/>
        </w:rPr>
        <w:t>## 三、运行记录</w:t>
      </w:r>
    </w:p>
    <w:p w14:paraId="4AA48748">
      <w:pPr>
        <w:rPr>
          <w:rFonts w:hint="eastAsia"/>
        </w:rPr>
      </w:pPr>
      <w:r>
        <w:rPr>
          <w:rFonts w:hint="eastAsia"/>
        </w:rPr>
        <w:t>### （一）运行周期</w:t>
      </w:r>
    </w:p>
    <w:p w14:paraId="03D3FD65">
      <w:pPr>
        <w:rPr>
          <w:rFonts w:hint="eastAsia"/>
        </w:rPr>
      </w:pPr>
      <w:r>
        <w:rPr>
          <w:rFonts w:hint="eastAsia"/>
        </w:rPr>
        <w:t>本次运行记录统计周期为：2024年9月1日 - 2024年11月30日（3个月）。</w:t>
      </w:r>
    </w:p>
    <w:p w14:paraId="6D30D664">
      <w:pPr>
        <w:rPr>
          <w:rFonts w:hint="eastAsia"/>
        </w:rPr>
      </w:pPr>
    </w:p>
    <w:p w14:paraId="6E18FA49">
      <w:pPr>
        <w:rPr>
          <w:rFonts w:hint="eastAsia"/>
        </w:rPr>
      </w:pPr>
      <w:r>
        <w:rPr>
          <w:rFonts w:hint="eastAsia"/>
        </w:rPr>
        <w:t>### （二）各子系统运行记录</w:t>
      </w:r>
    </w:p>
    <w:p w14:paraId="01793AC1">
      <w:pPr>
        <w:rPr>
          <w:rFonts w:hint="eastAsia"/>
        </w:rPr>
      </w:pPr>
      <w:r>
        <w:rPr>
          <w:rFonts w:hint="eastAsia"/>
        </w:rPr>
        <w:t>#### 1. 暖通空调系统（HVAC）</w:t>
      </w:r>
    </w:p>
    <w:p w14:paraId="633772F5">
      <w:pPr>
        <w:rPr>
          <w:rFonts w:hint="eastAsia"/>
        </w:rPr>
      </w:pPr>
      <w:r>
        <w:rPr>
          <w:rFonts w:hint="eastAsia"/>
        </w:rPr>
        <w:t>- **地源热泵与水蓄能耦合系统**：</w:t>
      </w:r>
    </w:p>
    <w:p w14:paraId="4CD01ECE">
      <w:pPr>
        <w:rPr>
          <w:rFonts w:hint="eastAsia"/>
        </w:rPr>
      </w:pPr>
      <w:r>
        <w:rPr>
          <w:rFonts w:hint="eastAsia"/>
        </w:rPr>
        <w:t xml:space="preserve">  - **运行模式**：根据天气情况和用电高峰时段，系统在“地源热泵直接供冷供热”“蓄能水池独立供能”“热泵机组与蓄能水池同时供能”三种模式间灵活切换。</w:t>
      </w:r>
    </w:p>
    <w:p w14:paraId="053DB8B7">
      <w:pPr>
        <w:rPr>
          <w:rFonts w:hint="eastAsia"/>
        </w:rPr>
      </w:pPr>
      <w:r>
        <w:rPr>
          <w:rFonts w:hint="eastAsia"/>
        </w:rPr>
        <w:t xml:space="preserve">  - **运行时间**：平均每日运行16小时，其中夜间蓄能时段4小时。</w:t>
      </w:r>
    </w:p>
    <w:p w14:paraId="6371BACC">
      <w:pPr>
        <w:rPr>
          <w:rFonts w:hint="eastAsia"/>
        </w:rPr>
      </w:pPr>
      <w:r>
        <w:rPr>
          <w:rFonts w:hint="eastAsia"/>
        </w:rPr>
        <w:t xml:space="preserve">  - **能耗记录**：总耗电量为[X] kWh，平均日耗电量[X] kWh。</w:t>
      </w:r>
    </w:p>
    <w:p w14:paraId="0BAD877B">
      <w:pPr>
        <w:rPr>
          <w:rFonts w:hint="eastAsia"/>
        </w:rPr>
      </w:pPr>
      <w:r>
        <w:rPr>
          <w:rFonts w:hint="eastAsia"/>
        </w:rPr>
        <w:t xml:space="preserve">  - **运行效率**：系统平均COP（能效比）为4.2，节能效果显著。</w:t>
      </w:r>
    </w:p>
    <w:p w14:paraId="0683B380">
      <w:pPr>
        <w:rPr>
          <w:rFonts w:hint="eastAsia"/>
        </w:rPr>
      </w:pPr>
      <w:r>
        <w:rPr>
          <w:rFonts w:hint="eastAsia"/>
        </w:rPr>
        <w:t xml:space="preserve">  - **故障记录**：无重大故障，仅出现一次小型传感器故障，已及时修复。</w:t>
      </w:r>
    </w:p>
    <w:p w14:paraId="5486E496">
      <w:pPr>
        <w:rPr>
          <w:rFonts w:hint="eastAsia"/>
        </w:rPr>
      </w:pPr>
    </w:p>
    <w:p w14:paraId="560D44AA">
      <w:pPr>
        <w:rPr>
          <w:rFonts w:hint="eastAsia"/>
        </w:rPr>
      </w:pPr>
      <w:r>
        <w:rPr>
          <w:rFonts w:hint="eastAsia"/>
        </w:rPr>
        <w:t>- **通风系统**：</w:t>
      </w:r>
    </w:p>
    <w:p w14:paraId="331E1421">
      <w:pPr>
        <w:rPr>
          <w:rFonts w:hint="eastAsia"/>
        </w:rPr>
      </w:pPr>
      <w:r>
        <w:rPr>
          <w:rFonts w:hint="eastAsia"/>
        </w:rPr>
        <w:t xml:space="preserve">  - **运行时间**：每日运行24小时，根据室内CO₂浓度自动调节风量。</w:t>
      </w:r>
    </w:p>
    <w:p w14:paraId="26B6A1BD">
      <w:pPr>
        <w:rPr>
          <w:rFonts w:hint="eastAsia"/>
        </w:rPr>
      </w:pPr>
      <w:r>
        <w:rPr>
          <w:rFonts w:hint="eastAsia"/>
        </w:rPr>
        <w:t xml:space="preserve">  - **能耗记录**：总耗电量为[X] kWh，平均日耗电量[X] kWh。</w:t>
      </w:r>
    </w:p>
    <w:p w14:paraId="77A2E572">
      <w:pPr>
        <w:rPr>
          <w:rFonts w:hint="eastAsia"/>
        </w:rPr>
      </w:pPr>
      <w:r>
        <w:rPr>
          <w:rFonts w:hint="eastAsia"/>
        </w:rPr>
        <w:t xml:space="preserve">  - **故障记录**：无故障。</w:t>
      </w:r>
    </w:p>
    <w:p w14:paraId="01276862">
      <w:pPr>
        <w:rPr>
          <w:rFonts w:hint="eastAsia"/>
        </w:rPr>
      </w:pPr>
    </w:p>
    <w:p w14:paraId="7E1A2C5D">
      <w:pPr>
        <w:rPr>
          <w:rFonts w:hint="eastAsia"/>
        </w:rPr>
      </w:pPr>
      <w:r>
        <w:rPr>
          <w:rFonts w:hint="eastAsia"/>
        </w:rPr>
        <w:t>#### 2. 给排水系统</w:t>
      </w:r>
    </w:p>
    <w:p w14:paraId="0E54CCDD">
      <w:pPr>
        <w:rPr>
          <w:rFonts w:hint="eastAsia"/>
        </w:rPr>
      </w:pPr>
      <w:r>
        <w:rPr>
          <w:rFonts w:hint="eastAsia"/>
        </w:rPr>
        <w:t>- **生活用水**：</w:t>
      </w:r>
    </w:p>
    <w:p w14:paraId="25E4FCD1">
      <w:pPr>
        <w:rPr>
          <w:rFonts w:hint="eastAsia"/>
        </w:rPr>
      </w:pPr>
      <w:r>
        <w:rPr>
          <w:rFonts w:hint="eastAsia"/>
        </w:rPr>
        <w:t xml:space="preserve">  - **供水压力**：平均压力维持在0.35 MPa，满足设计要求。</w:t>
      </w:r>
    </w:p>
    <w:p w14:paraId="214D26F8">
      <w:pPr>
        <w:rPr>
          <w:rFonts w:hint="eastAsia"/>
        </w:rPr>
      </w:pPr>
      <w:r>
        <w:rPr>
          <w:rFonts w:hint="eastAsia"/>
        </w:rPr>
        <w:t xml:space="preserve">  - **用水量**：总用水量为[X] m³，平均日用水量[X] m³。</w:t>
      </w:r>
    </w:p>
    <w:p w14:paraId="0E0F4F2C">
      <w:pPr>
        <w:rPr>
          <w:rFonts w:hint="eastAsia"/>
        </w:rPr>
      </w:pPr>
      <w:r>
        <w:rPr>
          <w:rFonts w:hint="eastAsia"/>
        </w:rPr>
        <w:t xml:space="preserve">  - **故障记录**：无故障。</w:t>
      </w:r>
    </w:p>
    <w:p w14:paraId="7B75E7B6">
      <w:pPr>
        <w:rPr>
          <w:rFonts w:hint="eastAsia"/>
        </w:rPr>
      </w:pPr>
    </w:p>
    <w:p w14:paraId="5514213C">
      <w:pPr>
        <w:rPr>
          <w:rFonts w:hint="eastAsia"/>
        </w:rPr>
      </w:pPr>
      <w:r>
        <w:rPr>
          <w:rFonts w:hint="eastAsia"/>
        </w:rPr>
        <w:t>- **消防用水**：</w:t>
      </w:r>
    </w:p>
    <w:p w14:paraId="23D39394">
      <w:pPr>
        <w:rPr>
          <w:rFonts w:hint="eastAsia"/>
        </w:rPr>
      </w:pPr>
      <w:r>
        <w:rPr>
          <w:rFonts w:hint="eastAsia"/>
        </w:rPr>
        <w:t xml:space="preserve">  - **水池水位**：始终保持在高位，满足消防要求。</w:t>
      </w:r>
    </w:p>
    <w:p w14:paraId="3D078252">
      <w:pPr>
        <w:rPr>
          <w:rFonts w:hint="eastAsia"/>
        </w:rPr>
      </w:pPr>
      <w:r>
        <w:rPr>
          <w:rFonts w:hint="eastAsia"/>
        </w:rPr>
        <w:t xml:space="preserve">  - **泵组运行**：每月自动运行测试一次，运行正常。</w:t>
      </w:r>
    </w:p>
    <w:p w14:paraId="337F6BBB">
      <w:pPr>
        <w:rPr>
          <w:rFonts w:hint="eastAsia"/>
        </w:rPr>
      </w:pPr>
      <w:r>
        <w:rPr>
          <w:rFonts w:hint="eastAsia"/>
        </w:rPr>
        <w:t xml:space="preserve">  - **故障记录**：无故障。</w:t>
      </w:r>
    </w:p>
    <w:p w14:paraId="4D457826">
      <w:pPr>
        <w:rPr>
          <w:rFonts w:hint="eastAsia"/>
        </w:rPr>
      </w:pPr>
    </w:p>
    <w:p w14:paraId="53A18554">
      <w:pPr>
        <w:rPr>
          <w:rFonts w:hint="eastAsia"/>
        </w:rPr>
      </w:pPr>
      <w:r>
        <w:rPr>
          <w:rFonts w:hint="eastAsia"/>
        </w:rPr>
        <w:t>#### 3. 电气系统</w:t>
      </w:r>
    </w:p>
    <w:p w14:paraId="6BD83D5B">
      <w:pPr>
        <w:rPr>
          <w:rFonts w:hint="eastAsia"/>
        </w:rPr>
      </w:pPr>
      <w:r>
        <w:rPr>
          <w:rFonts w:hint="eastAsia"/>
        </w:rPr>
        <w:t>- **照明系统**：</w:t>
      </w:r>
    </w:p>
    <w:p w14:paraId="3A571790">
      <w:pPr>
        <w:rPr>
          <w:rFonts w:hint="eastAsia"/>
        </w:rPr>
      </w:pPr>
      <w:r>
        <w:rPr>
          <w:rFonts w:hint="eastAsia"/>
        </w:rPr>
        <w:t xml:space="preserve">  - **运行模式**：采用智能照明控制，根据光线强度和使用场景自动调节亮度。</w:t>
      </w:r>
    </w:p>
    <w:p w14:paraId="41185CE9">
      <w:pPr>
        <w:rPr>
          <w:rFonts w:hint="eastAsia"/>
        </w:rPr>
      </w:pPr>
      <w:r>
        <w:rPr>
          <w:rFonts w:hint="eastAsia"/>
        </w:rPr>
        <w:t xml:space="preserve">  - **能耗记录**：总耗电量为[X] kWh，平均日耗电量[X] kWh。</w:t>
      </w:r>
    </w:p>
    <w:p w14:paraId="5E65104F">
      <w:pPr>
        <w:rPr>
          <w:rFonts w:hint="eastAsia"/>
        </w:rPr>
      </w:pPr>
      <w:r>
        <w:rPr>
          <w:rFonts w:hint="eastAsia"/>
        </w:rPr>
        <w:t xml:space="preserve">  - **故障记录**：无故障。</w:t>
      </w:r>
    </w:p>
    <w:p w14:paraId="61348B72">
      <w:pPr>
        <w:rPr>
          <w:rFonts w:hint="eastAsia"/>
        </w:rPr>
      </w:pPr>
    </w:p>
    <w:p w14:paraId="325B5339">
      <w:pPr>
        <w:rPr>
          <w:rFonts w:hint="eastAsia"/>
        </w:rPr>
      </w:pPr>
      <w:r>
        <w:rPr>
          <w:rFonts w:hint="eastAsia"/>
        </w:rPr>
        <w:t>- **电力监测**：</w:t>
      </w:r>
    </w:p>
    <w:p w14:paraId="348205A4">
      <w:pPr>
        <w:rPr>
          <w:rFonts w:hint="eastAsia"/>
        </w:rPr>
      </w:pPr>
      <w:r>
        <w:rPr>
          <w:rFonts w:hint="eastAsia"/>
        </w:rPr>
        <w:t xml:space="preserve">  - **电压与电流**：电压稳定在220V±5%，电流正常。</w:t>
      </w:r>
    </w:p>
    <w:p w14:paraId="2E7939D4">
      <w:pPr>
        <w:rPr>
          <w:rFonts w:hint="eastAsia"/>
        </w:rPr>
      </w:pPr>
      <w:r>
        <w:rPr>
          <w:rFonts w:hint="eastAsia"/>
        </w:rPr>
        <w:t xml:space="preserve">  - **故障记录**：无故障。</w:t>
      </w:r>
    </w:p>
    <w:p w14:paraId="2E4CE97C">
      <w:pPr>
        <w:rPr>
          <w:rFonts w:hint="eastAsia"/>
        </w:rPr>
      </w:pPr>
    </w:p>
    <w:p w14:paraId="10161CB5">
      <w:pPr>
        <w:rPr>
          <w:rFonts w:hint="eastAsia"/>
        </w:rPr>
      </w:pPr>
      <w:r>
        <w:rPr>
          <w:rFonts w:hint="eastAsia"/>
        </w:rPr>
        <w:t>#### 4. 智能监测系统</w:t>
      </w:r>
    </w:p>
    <w:p w14:paraId="226F071E">
      <w:pPr>
        <w:rPr>
          <w:rFonts w:hint="eastAsia"/>
        </w:rPr>
      </w:pPr>
      <w:r>
        <w:rPr>
          <w:rFonts w:hint="eastAsia"/>
        </w:rPr>
        <w:t>- **碳排放监测**：</w:t>
      </w:r>
    </w:p>
    <w:p w14:paraId="3965B5FB">
      <w:pPr>
        <w:rPr>
          <w:rFonts w:hint="eastAsia"/>
        </w:rPr>
      </w:pPr>
      <w:r>
        <w:rPr>
          <w:rFonts w:hint="eastAsia"/>
        </w:rPr>
        <w:t xml:space="preserve">  - **监测数据**：实时监测建筑能耗与碳排放数据，通过系统分析优化运行策略。</w:t>
      </w:r>
    </w:p>
    <w:p w14:paraId="2F3B5CD1">
      <w:pPr>
        <w:rPr>
          <w:rFonts w:hint="eastAsia"/>
        </w:rPr>
      </w:pPr>
      <w:r>
        <w:rPr>
          <w:rFonts w:hint="eastAsia"/>
        </w:rPr>
        <w:t xml:space="preserve">  - **节能效果**：通过优化运行模式，实现节能15%以上。</w:t>
      </w:r>
    </w:p>
    <w:p w14:paraId="2E973EA1">
      <w:pPr>
        <w:rPr>
          <w:rFonts w:hint="eastAsia"/>
        </w:rPr>
      </w:pPr>
      <w:r>
        <w:rPr>
          <w:rFonts w:hint="eastAsia"/>
        </w:rPr>
        <w:t xml:space="preserve">  - **故障记录**：无故障。</w:t>
      </w:r>
    </w:p>
    <w:p w14:paraId="5503DD2C">
      <w:pPr>
        <w:rPr>
          <w:rFonts w:hint="eastAsia"/>
        </w:rPr>
      </w:pPr>
    </w:p>
    <w:p w14:paraId="17994EBD">
      <w:pPr>
        <w:rPr>
          <w:rFonts w:hint="eastAsia"/>
        </w:rPr>
      </w:pPr>
      <w:r>
        <w:rPr>
          <w:rFonts w:hint="eastAsia"/>
        </w:rPr>
        <w:t>- **智能自控系统**：</w:t>
      </w:r>
    </w:p>
    <w:p w14:paraId="1082EFC4">
      <w:pPr>
        <w:rPr>
          <w:rFonts w:hint="eastAsia"/>
        </w:rPr>
      </w:pPr>
      <w:r>
        <w:rPr>
          <w:rFonts w:hint="eastAsia"/>
        </w:rPr>
        <w:t xml:space="preserve">  - **运行状态**：系统运行稳定，自动控制功能正常。</w:t>
      </w:r>
    </w:p>
    <w:p w14:paraId="1DF31B56">
      <w:pPr>
        <w:rPr>
          <w:rFonts w:hint="eastAsia"/>
        </w:rPr>
      </w:pPr>
      <w:r>
        <w:rPr>
          <w:rFonts w:hint="eastAsia"/>
        </w:rPr>
        <w:t xml:space="preserve">  - **故障记录**：无故障。</w:t>
      </w:r>
    </w:p>
    <w:p w14:paraId="1743776A">
      <w:pPr>
        <w:rPr>
          <w:rFonts w:hint="eastAsia"/>
        </w:rPr>
      </w:pPr>
    </w:p>
    <w:p w14:paraId="5CA2C28B">
      <w:pPr>
        <w:rPr>
          <w:rFonts w:hint="eastAsia"/>
        </w:rPr>
      </w:pPr>
      <w:r>
        <w:rPr>
          <w:rFonts w:hint="eastAsia"/>
        </w:rPr>
        <w:t>## 四、运行分析</w:t>
      </w:r>
    </w:p>
    <w:p w14:paraId="3C0FFE0F">
      <w:pPr>
        <w:rPr>
          <w:rFonts w:hint="eastAsia"/>
        </w:rPr>
      </w:pPr>
      <w:r>
        <w:rPr>
          <w:rFonts w:hint="eastAsia"/>
        </w:rPr>
        <w:t>### （一）节能效果分析</w:t>
      </w:r>
    </w:p>
    <w:p w14:paraId="489F34D6">
      <w:pPr>
        <w:rPr>
          <w:rFonts w:hint="eastAsia"/>
        </w:rPr>
      </w:pPr>
      <w:r>
        <w:rPr>
          <w:rFonts w:hint="eastAsia"/>
        </w:rPr>
        <w:t>1. **地源热泵与水蓄能耦合系统**：</w:t>
      </w:r>
    </w:p>
    <w:p w14:paraId="6E46B62F">
      <w:pPr>
        <w:rPr>
          <w:rFonts w:hint="eastAsia"/>
        </w:rPr>
      </w:pPr>
      <w:r>
        <w:rPr>
          <w:rFonts w:hint="eastAsia"/>
        </w:rPr>
        <w:t xml:space="preserve">   - 通过夜间低谷电蓄能，白天高峰时段释放能量，有效降低了用电成本，同时减少了碳排放。</w:t>
      </w:r>
    </w:p>
    <w:p w14:paraId="1AD48AA2">
      <w:pPr>
        <w:rPr>
          <w:rFonts w:hint="eastAsia"/>
        </w:rPr>
      </w:pPr>
      <w:r>
        <w:rPr>
          <w:rFonts w:hint="eastAsia"/>
        </w:rPr>
        <w:t xml:space="preserve">   - 系统平均COP为4.2，表明其运行效率较高，节能效果显著。</w:t>
      </w:r>
    </w:p>
    <w:p w14:paraId="640B7D8A">
      <w:pPr>
        <w:rPr>
          <w:rFonts w:hint="eastAsia"/>
        </w:rPr>
      </w:pPr>
    </w:p>
    <w:p w14:paraId="5B45E429">
      <w:pPr>
        <w:rPr>
          <w:rFonts w:hint="eastAsia"/>
        </w:rPr>
      </w:pPr>
      <w:r>
        <w:rPr>
          <w:rFonts w:hint="eastAsia"/>
        </w:rPr>
        <w:t>2. **智能照明系统**：</w:t>
      </w:r>
    </w:p>
    <w:p w14:paraId="2B7DC1FC">
      <w:pPr>
        <w:rPr>
          <w:rFonts w:hint="eastAsia"/>
        </w:rPr>
      </w:pPr>
      <w:r>
        <w:rPr>
          <w:rFonts w:hint="eastAsia"/>
        </w:rPr>
        <w:t xml:space="preserve">   - 采用智能控制，根据光线强度和使用场景自动调节亮度，有效避免了不必要的能耗，节能效果明显。</w:t>
      </w:r>
    </w:p>
    <w:p w14:paraId="3E1C9F86">
      <w:pPr>
        <w:rPr>
          <w:rFonts w:hint="eastAsia"/>
        </w:rPr>
      </w:pPr>
    </w:p>
    <w:p w14:paraId="250F6FF1">
      <w:pPr>
        <w:rPr>
          <w:rFonts w:hint="eastAsia"/>
        </w:rPr>
      </w:pPr>
      <w:r>
        <w:rPr>
          <w:rFonts w:hint="eastAsia"/>
        </w:rPr>
        <w:t>3. **通风系统**：</w:t>
      </w:r>
    </w:p>
    <w:p w14:paraId="36947735">
      <w:pPr>
        <w:rPr>
          <w:rFonts w:hint="eastAsia"/>
        </w:rPr>
      </w:pPr>
      <w:r>
        <w:rPr>
          <w:rFonts w:hint="eastAsia"/>
        </w:rPr>
        <w:t xml:space="preserve">   - 根据室内CO₂浓度自动调节风量，既保证了室内空气质量，又避免了过度通风带来的能耗浪费。</w:t>
      </w:r>
    </w:p>
    <w:p w14:paraId="07975245">
      <w:pPr>
        <w:rPr>
          <w:rFonts w:hint="eastAsia"/>
        </w:rPr>
      </w:pPr>
    </w:p>
    <w:p w14:paraId="2D2F5F22">
      <w:pPr>
        <w:rPr>
          <w:rFonts w:hint="eastAsia"/>
        </w:rPr>
      </w:pPr>
      <w:r>
        <w:rPr>
          <w:rFonts w:hint="eastAsia"/>
        </w:rPr>
        <w:t>### （二）运行稳定性分析</w:t>
      </w:r>
    </w:p>
    <w:p w14:paraId="7DC4CEF0">
      <w:pPr>
        <w:rPr>
          <w:rFonts w:hint="eastAsia"/>
        </w:rPr>
      </w:pPr>
      <w:r>
        <w:rPr>
          <w:rFonts w:hint="eastAsia"/>
        </w:rPr>
        <w:t>1. **系统运行稳定**：</w:t>
      </w:r>
    </w:p>
    <w:p w14:paraId="585069B9">
      <w:pPr>
        <w:rPr>
          <w:rFonts w:hint="eastAsia"/>
        </w:rPr>
      </w:pPr>
      <w:r>
        <w:rPr>
          <w:rFonts w:hint="eastAsia"/>
        </w:rPr>
        <w:t xml:space="preserve">   - 在统计周期内，各子系统运行稳定，未出现重大故障，设备运行时间符合设计要求。</w:t>
      </w:r>
    </w:p>
    <w:p w14:paraId="725A60BB">
      <w:pPr>
        <w:rPr>
          <w:rFonts w:hint="eastAsia"/>
        </w:rPr>
      </w:pPr>
      <w:r>
        <w:rPr>
          <w:rFonts w:hint="eastAsia"/>
        </w:rPr>
        <w:t xml:space="preserve">   - 故障率极低，仅出现一次小型传感器故障，且已及时修复，未对系统运行造成影响。</w:t>
      </w:r>
    </w:p>
    <w:p w14:paraId="49E88FAD">
      <w:pPr>
        <w:rPr>
          <w:rFonts w:hint="eastAsia"/>
        </w:rPr>
      </w:pPr>
    </w:p>
    <w:p w14:paraId="5D0B7F0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43AB9"/>
    <w:rsid w:val="0E216503"/>
    <w:rsid w:val="1BF5744B"/>
    <w:rsid w:val="1D34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2025-03-04T09:21:00Z</dcterms:created>
  <dc:creator>mingy</dc:creator>
  <cp:lastModifiedBy>mingy</cp:lastModifiedBy>
  <dcterms:modified xsi:type="dcterms:W3CDTF">2025-03-04T09:21:51Z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EBFC64CDF94E45C0B00D4C7FF4641C30_11</vt:lpwstr>
  </property>
  <property fmtid="{D5CDD505-2E9C-101B-9397-08002B2CF9AE}" pid="4" name="KSOTemplateDocerSaveRecord">
    <vt:lpwstr>eyJoZGlkIjoiNzM5ZmI5NWVlNjAyYjIwMzJjMmRlMzM4YzVlNTAwOTYiLCJ1c2VySWQiOiIxMDA4MTM0MzYzIn0=</vt:lpwstr>
  </property>
</Properties>
</file>