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28"/>
          <w:szCs w:val="28"/>
        </w:rPr>
      </w:pPr>
      <w:bookmarkStart w:id="37" w:name="_GoBack"/>
      <w:bookmarkEnd w:id="37"/>
      <w:r>
        <w:rPr>
          <w:rFonts w:hint="eastAsia" w:ascii="宋体" w:hAnsi="宋体" w:eastAsia="宋体"/>
          <w:b/>
          <w:sz w:val="28"/>
          <w:szCs w:val="28"/>
        </w:rPr>
        <w:t>居住建筑节能设计审查信息</w:t>
      </w:r>
      <w:r>
        <w:t xml:space="preserve">                                                       </w:t>
      </w:r>
    </w:p>
    <w:tbl>
      <w:tblPr>
        <w:tblStyle w:val="4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82"/>
        <w:gridCol w:w="851"/>
        <w:gridCol w:w="422"/>
        <w:gridCol w:w="8"/>
        <w:gridCol w:w="373"/>
        <w:gridCol w:w="1181"/>
        <w:gridCol w:w="9"/>
        <w:gridCol w:w="1553"/>
        <w:gridCol w:w="28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建设单位名称</w:t>
            </w:r>
          </w:p>
        </w:tc>
        <w:tc>
          <w:tcPr>
            <w:tcW w:w="3263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0" w:name="建设单位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（章）</w:t>
            </w:r>
          </w:p>
        </w:tc>
        <w:tc>
          <w:tcPr>
            <w:tcW w:w="1563" w:type="dxa"/>
            <w:gridSpan w:val="3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设计单位名称</w:t>
            </w:r>
          </w:p>
        </w:tc>
        <w:tc>
          <w:tcPr>
            <w:tcW w:w="3390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bookmarkStart w:id="1" w:name="设计单位"/>
            <w:r>
              <w:rPr>
                <w:rFonts w:hint="eastAsia" w:ascii="宋体" w:hAnsi="宋体" w:eastAsia="宋体"/>
                <w:sz w:val="18"/>
                <w:szCs w:val="18"/>
              </w:rPr>
              <w:t>华北水利水电大学环境与市政工程学院</w:t>
            </w:r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（章）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 系 人</w:t>
            </w:r>
          </w:p>
        </w:tc>
        <w:tc>
          <w:tcPr>
            <w:tcW w:w="3263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</w:t>
            </w:r>
            <w:r>
              <w:rPr>
                <w:rFonts w:ascii="宋体" w:hAnsi="宋体" w:eastAsia="宋体"/>
                <w:sz w:val="18"/>
                <w:szCs w:val="18"/>
              </w:rPr>
              <w:t>电话</w:t>
            </w:r>
          </w:p>
        </w:tc>
        <w:tc>
          <w:tcPr>
            <w:tcW w:w="3390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建设项目名称</w:t>
            </w:r>
          </w:p>
        </w:tc>
        <w:tc>
          <w:tcPr>
            <w:tcW w:w="3263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" w:name="项目名称"/>
            <w:r>
              <w:rPr>
                <w:rFonts w:hint="eastAsia" w:ascii="宋体" w:hAnsi="宋体" w:eastAsia="宋体"/>
                <w:sz w:val="18"/>
                <w:szCs w:val="18"/>
              </w:rPr>
              <w:t>男寝宿舍楼</w:t>
            </w:r>
            <w:bookmarkEnd w:id="2"/>
          </w:p>
        </w:tc>
        <w:tc>
          <w:tcPr>
            <w:tcW w:w="1563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结构类型</w:t>
            </w:r>
          </w:p>
        </w:tc>
        <w:tc>
          <w:tcPr>
            <w:tcW w:w="3390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" w:name="结构类型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建设项目地址</w:t>
            </w:r>
          </w:p>
        </w:tc>
        <w:tc>
          <w:tcPr>
            <w:tcW w:w="3263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4" w:name="工程地点"/>
            <w:r>
              <w:rPr>
                <w:rFonts w:hint="eastAsia" w:ascii="宋体" w:hAnsi="宋体" w:eastAsia="宋体"/>
                <w:sz w:val="18"/>
                <w:szCs w:val="18"/>
              </w:rPr>
              <w:t>河南-郑州</w:t>
            </w:r>
            <w:bookmarkEnd w:id="4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</w:t>
            </w:r>
          </w:p>
        </w:tc>
        <w:tc>
          <w:tcPr>
            <w:tcW w:w="1563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</w:t>
            </w:r>
            <w:r>
              <w:rPr>
                <w:rFonts w:hint="eastAsia" w:ascii="宋体" w:hAnsi="宋体"/>
                <w:sz w:val="18"/>
                <w:szCs w:val="18"/>
              </w:rPr>
              <w:t>面积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（m2）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5" w:name="建筑面积"/>
            <w:r>
              <w:rPr>
                <w:rFonts w:hint="eastAsia" w:ascii="宋体" w:hAnsi="宋体" w:eastAsia="宋体"/>
                <w:sz w:val="18"/>
                <w:szCs w:val="18"/>
              </w:rPr>
              <w:t>3620.33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高度(m)</w:t>
            </w:r>
          </w:p>
        </w:tc>
        <w:tc>
          <w:tcPr>
            <w:tcW w:w="1982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6" w:name="地上高度"/>
            <w:r>
              <w:rPr>
                <w:rFonts w:hint="eastAsia" w:ascii="宋体" w:hAnsi="宋体" w:eastAsia="宋体"/>
                <w:sz w:val="18"/>
                <w:szCs w:val="18"/>
              </w:rPr>
              <w:t>10.80</w:t>
            </w:r>
            <w:bookmarkEnd w:id="6"/>
          </w:p>
        </w:tc>
        <w:tc>
          <w:tcPr>
            <w:tcW w:w="1281" w:type="dxa"/>
            <w:gridSpan w:val="3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层 数</w:t>
            </w:r>
          </w:p>
        </w:tc>
        <w:tc>
          <w:tcPr>
            <w:tcW w:w="1563" w:type="dxa"/>
            <w:gridSpan w:val="3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</w:t>
            </w:r>
            <w:bookmarkStart w:id="7" w:name="地上层数"/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bookmarkEnd w:id="7"/>
          </w:p>
        </w:tc>
        <w:tc>
          <w:tcPr>
            <w:tcW w:w="1841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气候分区</w:t>
            </w:r>
          </w:p>
        </w:tc>
        <w:tc>
          <w:tcPr>
            <w:tcW w:w="1549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8" w:name="气候分区"/>
            <w:r>
              <w:rPr>
                <w:rFonts w:hint="eastAsia" w:ascii="宋体" w:hAnsi="宋体" w:eastAsia="宋体"/>
                <w:sz w:val="18"/>
                <w:szCs w:val="18"/>
              </w:rPr>
              <w:t>寒冷B区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采用的可再生能源技术</w:t>
            </w:r>
          </w:p>
        </w:tc>
        <w:tc>
          <w:tcPr>
            <w:tcW w:w="4826" w:type="dxa"/>
            <w:gridSpan w:val="7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太阳能光伏系统□      太阳能热水系统□ 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太阳能供暖系统□      太阳能空调系统□  </w:t>
            </w:r>
          </w:p>
          <w:p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地源热泵系统□        空气源热泵系统□</w:t>
            </w:r>
          </w:p>
          <w:p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余热回收系统□        其他____________</w:t>
            </w:r>
          </w:p>
        </w:tc>
        <w:tc>
          <w:tcPr>
            <w:tcW w:w="1841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应用面积（m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1549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装机容量(MW)</w:t>
            </w:r>
          </w:p>
        </w:tc>
        <w:tc>
          <w:tcPr>
            <w:tcW w:w="1549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年发电总量(kW·h)</w:t>
            </w:r>
          </w:p>
        </w:tc>
        <w:tc>
          <w:tcPr>
            <w:tcW w:w="1549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项目</w:t>
            </w:r>
          </w:p>
        </w:tc>
        <w:tc>
          <w:tcPr>
            <w:tcW w:w="2844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标准限值</w:t>
            </w:r>
          </w:p>
        </w:tc>
        <w:tc>
          <w:tcPr>
            <w:tcW w:w="339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restart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体形系数</w:t>
            </w:r>
          </w:p>
        </w:tc>
        <w:tc>
          <w:tcPr>
            <w:tcW w:w="1982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层</w:t>
            </w:r>
          </w:p>
        </w:tc>
        <w:tc>
          <w:tcPr>
            <w:tcW w:w="2844" w:type="dxa"/>
            <w:gridSpan w:val="6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57</w:t>
            </w:r>
          </w:p>
        </w:tc>
        <w:tc>
          <w:tcPr>
            <w:tcW w:w="339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9" w:name="if（地上层数≤3，体型系数）"/>
            <w:r>
              <w:rPr>
                <w:rFonts w:hint="eastAsia" w:ascii="宋体" w:hAnsi="宋体" w:eastAsia="宋体"/>
                <w:sz w:val="18"/>
                <w:szCs w:val="18"/>
              </w:rPr>
              <w:t>0.28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＞3层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33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0" w:name="if（地上层数＞3，体型系数）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窗墙面积比</w:t>
            </w: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北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1" w:name="最不利房间窗墙比－北向"/>
            <w:r>
              <w:rPr>
                <w:rFonts w:hint="eastAsia" w:ascii="宋体" w:hAnsi="宋体" w:eastAsia="宋体"/>
                <w:sz w:val="18"/>
                <w:szCs w:val="18"/>
              </w:rPr>
              <w:t>0.40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2" w:name="最不利房间窗墙比－东向"/>
            <w:r>
              <w:rPr>
                <w:rFonts w:hint="eastAsia" w:ascii="宋体" w:hAnsi="宋体" w:eastAsia="宋体"/>
                <w:sz w:val="18"/>
                <w:szCs w:val="18"/>
              </w:rPr>
              <w:t>0.35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3" w:name="最不利房间窗墙比－西向"/>
            <w:r>
              <w:rPr>
                <w:rFonts w:hint="eastAsia" w:ascii="宋体" w:hAnsi="宋体" w:eastAsia="宋体"/>
                <w:sz w:val="18"/>
                <w:szCs w:val="18"/>
              </w:rPr>
              <w:t>0.35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南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4" w:name="最不利房间窗墙比－南向"/>
            <w:r>
              <w:rPr>
                <w:rFonts w:hint="eastAsia" w:ascii="宋体" w:hAnsi="宋体" w:eastAsia="宋体"/>
                <w:sz w:val="18"/>
                <w:szCs w:val="18"/>
              </w:rPr>
              <w:t>0.41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天窗屋顶比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5" w:name="最不利房间天窗屋顶比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38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2844" w:type="dxa"/>
            <w:gridSpan w:val="6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传热系数K标准限值[W/(m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339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传热系数K设计值[W/(m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338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层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＞3层</w:t>
            </w:r>
          </w:p>
        </w:tc>
        <w:tc>
          <w:tcPr>
            <w:tcW w:w="3390" w:type="dxa"/>
            <w:gridSpan w:val="3"/>
            <w:vMerge w:val="continue"/>
            <w:tcBorders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屋面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6" w:name="屋顶K"/>
            <w:r>
              <w:rPr>
                <w:rFonts w:hint="eastAsia" w:ascii="宋体" w:hAnsi="宋体" w:eastAsia="宋体"/>
                <w:sz w:val="18"/>
                <w:szCs w:val="18"/>
              </w:rPr>
              <w:t>0.19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外墙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.35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0.45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7" w:name="外墙K"/>
            <w:r>
              <w:rPr>
                <w:rFonts w:hint="eastAsia" w:ascii="宋体" w:hAnsi="宋体" w:eastAsia="宋体"/>
                <w:sz w:val="18"/>
                <w:szCs w:val="18"/>
              </w:rPr>
              <w:t>0.34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架空或外挑楼板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0.35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0.45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8" w:name="挑空楼板K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阳台门下部芯板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1.70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1.70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9" w:name="阳台门K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非供暖地下室顶板（上部为供暖房间时）</w:t>
            </w: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3390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0" w:name="不采暖地下室上部地板K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分隔供暖与非供暖房间的隔墙</w:t>
            </w: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571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3390" w:type="dxa"/>
            <w:gridSpan w:val="3"/>
            <w:tcBorders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1" w:name="采暖与非采暖内墙K"/>
            <w:bookmarkStart w:id="22" w:name="采暖与非采暖户墙K"/>
            <w:r>
              <w:rPr>
                <w:rFonts w:hint="eastAsia" w:ascii="宋体" w:hAnsi="宋体" w:eastAsia="宋体"/>
                <w:sz w:val="18"/>
                <w:szCs w:val="18"/>
              </w:rPr>
              <w:t>0.87</w:t>
            </w:r>
            <w:bookmarkEnd w:id="2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分隔供暖与非供暖房间的楼板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3" w:name="采暖与非采暖楼板K"/>
            <w:r>
              <w:rPr>
                <w:rFonts w:hint="eastAsia" w:ascii="宋体" w:hAnsi="宋体" w:eastAsia="宋体"/>
                <w:sz w:val="18"/>
                <w:szCs w:val="18"/>
              </w:rPr>
              <w:t>0.39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分隔供暖与非供暖空间的户门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2.0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2.0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4" w:name="户门K"/>
            <w:r>
              <w:rPr>
                <w:rFonts w:hint="eastAsia" w:ascii="宋体" w:hAnsi="宋体" w:eastAsia="宋体"/>
                <w:sz w:val="18"/>
                <w:szCs w:val="18"/>
              </w:rPr>
              <w:t>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分隔供暖设计温度温差大于5</w:t>
            </w:r>
            <w:r>
              <w:rPr>
                <w:rFonts w:ascii="宋体" w:hAnsi="宋体" w:eastAsia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的隔墙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5" w:name="供暖温差大于5K的隔墙K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分隔供暖设计温度温差大于5</w:t>
            </w:r>
            <w:r>
              <w:rPr>
                <w:rFonts w:ascii="宋体" w:hAnsi="宋体" w:eastAsia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的楼板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6" w:name="供暖温差大于5K的楼板K"/>
            <w:r>
              <w:rPr>
                <w:rFonts w:hint="eastAsia" w:ascii="宋体" w:hAnsi="宋体" w:eastAsia="宋体"/>
                <w:sz w:val="18"/>
                <w:szCs w:val="18"/>
              </w:rPr>
              <w:t>1.40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围护结构部位</w:t>
            </w:r>
          </w:p>
        </w:tc>
        <w:tc>
          <w:tcPr>
            <w:tcW w:w="2844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保温材料层热阻R限值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3390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R设计值[W/(m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周边地面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7" w:name="周边地面保温层R"/>
            <w:r>
              <w:rPr>
                <w:rFonts w:hint="eastAsia" w:ascii="宋体" w:hAnsi="宋体" w:eastAsia="宋体"/>
                <w:sz w:val="18"/>
                <w:szCs w:val="18"/>
              </w:rPr>
              <w:t>1.67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38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地下室外墙（与土壤接触的外墙）</w:t>
            </w:r>
          </w:p>
        </w:tc>
        <w:tc>
          <w:tcPr>
            <w:tcW w:w="2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1.60</w:t>
            </w:r>
          </w:p>
        </w:tc>
        <w:tc>
          <w:tcPr>
            <w:tcW w:w="3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8" w:name="地下墙保温层R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38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外窗</w:t>
            </w:r>
          </w:p>
        </w:tc>
        <w:tc>
          <w:tcPr>
            <w:tcW w:w="1654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传热系数K标准限值[W/(m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太阳得热系数SHGC</w:t>
            </w:r>
          </w:p>
        </w:tc>
        <w:tc>
          <w:tcPr>
            <w:tcW w:w="1553" w:type="dxa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传热系数K设计值[W/(m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183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太阳得热系数SHGC设计值（东、西）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33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层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层</w:t>
            </w:r>
          </w:p>
        </w:tc>
        <w:tc>
          <w:tcPr>
            <w:tcW w:w="1190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窗墙面积比≤0.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1.80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1.80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--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29" w:name="if（窗墙比≤0。30，外窗K）"/>
            <w:r>
              <w:rPr>
                <w:rFonts w:hint="eastAsia" w:ascii="宋体" w:hAnsi="宋体" w:eastAsia="宋体"/>
                <w:sz w:val="18"/>
                <w:szCs w:val="18"/>
              </w:rPr>
              <w:t>1.10</w:t>
            </w:r>
            <w:bookmarkEnd w:id="29"/>
          </w:p>
        </w:tc>
        <w:tc>
          <w:tcPr>
            <w:tcW w:w="1837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＜窗墙面积比≤0.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夏季东西向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0.55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0" w:name="if（0。30＜窗墙面积比≤0。50，外窗K）"/>
            <w:r>
              <w:rPr>
                <w:rFonts w:hint="eastAsia" w:ascii="宋体" w:hAnsi="宋体" w:eastAsia="宋体"/>
                <w:sz w:val="18"/>
                <w:szCs w:val="18"/>
              </w:rPr>
              <w:t>1.10</w:t>
            </w:r>
            <w:bookmarkEnd w:id="30"/>
          </w:p>
        </w:tc>
        <w:tc>
          <w:tcPr>
            <w:tcW w:w="1837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9"/>
              <w:ind w:left="360"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1" w:name="if（0。30＜窗墙面积比≤0。50，外窗SHGC－东向）"/>
            <w:r>
              <w:rPr>
                <w:rFonts w:hint="eastAsia" w:ascii="宋体" w:hAnsi="宋体" w:eastAsia="宋体"/>
                <w:sz w:val="18"/>
                <w:szCs w:val="18"/>
              </w:rPr>
              <w:t>0.35</w:t>
            </w:r>
            <w:bookmarkEnd w:id="3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、 </w:t>
            </w:r>
            <w:bookmarkStart w:id="32" w:name="if（0。30＜窗墙面积比≤0。50，外窗SHGC－西向）"/>
            <w:r>
              <w:rPr>
                <w:rFonts w:hint="eastAsia" w:ascii="宋体" w:hAnsi="宋体" w:eastAsia="宋体"/>
                <w:sz w:val="18"/>
                <w:szCs w:val="18"/>
              </w:rPr>
              <w:t>0.35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382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天窗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1.80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1.80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0.45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3" w:name="天窗K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33"/>
          </w:p>
        </w:tc>
        <w:tc>
          <w:tcPr>
            <w:tcW w:w="1837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4" w:name="天窗SHGC"/>
            <w:r>
              <w:rPr>
                <w:rFonts w:hint="eastAsia" w:ascii="宋体" w:hAnsi="宋体" w:eastAsia="宋体"/>
                <w:sz w:val="18"/>
                <w:szCs w:val="18"/>
              </w:rPr>
              <w:t>－</w:t>
            </w:r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38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建筑能耗值</w:t>
            </w:r>
          </w:p>
        </w:tc>
        <w:tc>
          <w:tcPr>
            <w:tcW w:w="2835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参照建筑能耗值（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5" w:name="参照建筑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18.34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38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6" w:name="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15.91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1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F0EA"/>
            </w:r>
            <w:r>
              <w:rPr>
                <w:rFonts w:hint="eastAsia" w:ascii="宋体" w:hAnsi="宋体" w:eastAsia="宋体"/>
                <w:b/>
                <w:szCs w:val="21"/>
              </w:rPr>
              <w:t>图审意见：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ind w:firstLine="6746" w:firstLineChars="32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图审机构（盖章）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</w:p>
        </w:tc>
      </w:tr>
    </w:tbl>
    <w:p>
      <w:pPr>
        <w:jc w:val="left"/>
      </w:pPr>
      <w:r>
        <w:t xml:space="preserve">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731A0"/>
    <w:rsid w:val="0001086B"/>
    <w:rsid w:val="00014585"/>
    <w:rsid w:val="000201D1"/>
    <w:rsid w:val="0002775D"/>
    <w:rsid w:val="00056CC5"/>
    <w:rsid w:val="00070292"/>
    <w:rsid w:val="000979E2"/>
    <w:rsid w:val="0011550C"/>
    <w:rsid w:val="00143831"/>
    <w:rsid w:val="00147BBB"/>
    <w:rsid w:val="001565BE"/>
    <w:rsid w:val="001A7642"/>
    <w:rsid w:val="001B4423"/>
    <w:rsid w:val="001E31F1"/>
    <w:rsid w:val="001F49EF"/>
    <w:rsid w:val="00214D92"/>
    <w:rsid w:val="002328B3"/>
    <w:rsid w:val="00257A92"/>
    <w:rsid w:val="00296537"/>
    <w:rsid w:val="002D03E8"/>
    <w:rsid w:val="00362F36"/>
    <w:rsid w:val="00363896"/>
    <w:rsid w:val="00393832"/>
    <w:rsid w:val="003A1736"/>
    <w:rsid w:val="003B78B4"/>
    <w:rsid w:val="003C5FC9"/>
    <w:rsid w:val="003E62F8"/>
    <w:rsid w:val="004066D3"/>
    <w:rsid w:val="00496FC7"/>
    <w:rsid w:val="004A4F96"/>
    <w:rsid w:val="00547109"/>
    <w:rsid w:val="00553604"/>
    <w:rsid w:val="00570CB9"/>
    <w:rsid w:val="00602087"/>
    <w:rsid w:val="00630F62"/>
    <w:rsid w:val="00682525"/>
    <w:rsid w:val="006C5684"/>
    <w:rsid w:val="006D5A80"/>
    <w:rsid w:val="006F3A89"/>
    <w:rsid w:val="00712E0F"/>
    <w:rsid w:val="00721177"/>
    <w:rsid w:val="00721347"/>
    <w:rsid w:val="007328EF"/>
    <w:rsid w:val="00750CD9"/>
    <w:rsid w:val="0076634E"/>
    <w:rsid w:val="007665C4"/>
    <w:rsid w:val="0077024F"/>
    <w:rsid w:val="00780CEA"/>
    <w:rsid w:val="007C30D9"/>
    <w:rsid w:val="0082112F"/>
    <w:rsid w:val="0082690A"/>
    <w:rsid w:val="00827F9E"/>
    <w:rsid w:val="008556DA"/>
    <w:rsid w:val="00892811"/>
    <w:rsid w:val="0089593F"/>
    <w:rsid w:val="0089663E"/>
    <w:rsid w:val="00927D17"/>
    <w:rsid w:val="009576D1"/>
    <w:rsid w:val="0098285F"/>
    <w:rsid w:val="00993D08"/>
    <w:rsid w:val="0099634F"/>
    <w:rsid w:val="009A53AB"/>
    <w:rsid w:val="009C13FF"/>
    <w:rsid w:val="00A0757B"/>
    <w:rsid w:val="00A25FD7"/>
    <w:rsid w:val="00A3013D"/>
    <w:rsid w:val="00A3086C"/>
    <w:rsid w:val="00A33889"/>
    <w:rsid w:val="00A45B62"/>
    <w:rsid w:val="00A96BD3"/>
    <w:rsid w:val="00AD7090"/>
    <w:rsid w:val="00AF4979"/>
    <w:rsid w:val="00B049D3"/>
    <w:rsid w:val="00B316FF"/>
    <w:rsid w:val="00B31CC6"/>
    <w:rsid w:val="00B83BC9"/>
    <w:rsid w:val="00BB1FE9"/>
    <w:rsid w:val="00BC21F3"/>
    <w:rsid w:val="00C06DD8"/>
    <w:rsid w:val="00C236E7"/>
    <w:rsid w:val="00C41662"/>
    <w:rsid w:val="00CA1DA5"/>
    <w:rsid w:val="00CA6136"/>
    <w:rsid w:val="00CD250A"/>
    <w:rsid w:val="00CD2A72"/>
    <w:rsid w:val="00CD57A6"/>
    <w:rsid w:val="00D071BA"/>
    <w:rsid w:val="00D47114"/>
    <w:rsid w:val="00D61E2F"/>
    <w:rsid w:val="00DA3177"/>
    <w:rsid w:val="00DB4502"/>
    <w:rsid w:val="00DD05DF"/>
    <w:rsid w:val="00DE3ADB"/>
    <w:rsid w:val="00DE6387"/>
    <w:rsid w:val="00E554A8"/>
    <w:rsid w:val="00E627AD"/>
    <w:rsid w:val="00E82AF0"/>
    <w:rsid w:val="00E86B6F"/>
    <w:rsid w:val="00EB4437"/>
    <w:rsid w:val="00EB4F0E"/>
    <w:rsid w:val="00EB6881"/>
    <w:rsid w:val="00EF745A"/>
    <w:rsid w:val="00F00DC0"/>
    <w:rsid w:val="00F07985"/>
    <w:rsid w:val="00F27B44"/>
    <w:rsid w:val="00F44392"/>
    <w:rsid w:val="00F956FD"/>
    <w:rsid w:val="00FA6E92"/>
    <w:rsid w:val="00FE6B88"/>
    <w:rsid w:val="00FF328A"/>
    <w:rsid w:val="5C9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GHU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</Pages>
  <Words>627</Words>
  <Characters>896</Characters>
  <Lines>8</Lines>
  <Paragraphs>2</Paragraphs>
  <TotalTime>117</TotalTime>
  <ScaleCrop>false</ScaleCrop>
  <LinksUpToDate>false</LinksUpToDate>
  <CharactersWithSpaces>1129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2024-12-26T02:44:00Z</dcterms:created>
  <dc:creator>。。。</dc:creator>
  <cp:lastModifiedBy>。。。</cp:lastModifiedBy>
  <dcterms:modified xsi:type="dcterms:W3CDTF">2024-12-26T02:45:02Z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