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办公楼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福建-龙岩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D48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87F4B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_Toc29641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D5002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_Toc28402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_Toc28402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CA092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_Toc22332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_Toc22332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625E9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_Toc11137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7501C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_Toc30707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48E8D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_Toc9413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_Toc9413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079CB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_Toc24072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E8C09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_Toc20614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5C678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_Toc17897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5CBD1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_Toc18456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0C523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_Toc32692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_Toc32692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AF1AA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_Toc11990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_Toc11990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014DE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_Toc11843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33855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_Toc7535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99671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_Toc3011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_Toc3011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B31E2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_Toc16564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_Toc16564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29641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办公楼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福建-龙岩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夏热冬暖A区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1502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23.7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8402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福建省《绿色建筑评价标准》 DBJT13-118-2021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233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1137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福建省《绿色建筑评价标准》 DBJT13-118-2021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0707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941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407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061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AE60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5463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6E170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B496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614E04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989BA8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4BF5C5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B8011D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470D8A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F7E7C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972CC0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719BD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A3123C">
            <w:pPr>
              <w:jc w:val="center"/>
            </w:pPr>
            <w:r>
              <w:t>11:00</w:t>
            </w:r>
          </w:p>
        </w:tc>
      </w:tr>
      <w:tr w14:paraId="3440A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3E0E6">
            <w:r>
              <w:t>28.20</w:t>
            </w:r>
          </w:p>
        </w:tc>
        <w:tc>
          <w:tcPr>
            <w:vAlign w:val="center"/>
          </w:tcPr>
          <w:p w14:paraId="01565841">
            <w:r>
              <w:t>27.40</w:t>
            </w:r>
          </w:p>
        </w:tc>
        <w:tc>
          <w:tcPr>
            <w:vAlign w:val="center"/>
          </w:tcPr>
          <w:p w14:paraId="1A527421">
            <w:r>
              <w:t>26.60</w:t>
            </w:r>
          </w:p>
        </w:tc>
        <w:tc>
          <w:tcPr>
            <w:vAlign w:val="center"/>
          </w:tcPr>
          <w:p w14:paraId="071A6629">
            <w:r>
              <w:t>26.80</w:t>
            </w:r>
          </w:p>
        </w:tc>
        <w:tc>
          <w:tcPr>
            <w:vAlign w:val="center"/>
          </w:tcPr>
          <w:p w14:paraId="3BB68B74">
            <w:r>
              <w:t>27.10</w:t>
            </w:r>
          </w:p>
        </w:tc>
        <w:tc>
          <w:tcPr>
            <w:vAlign w:val="center"/>
          </w:tcPr>
          <w:p w14:paraId="56CF8D87">
            <w:r>
              <w:t>26.80</w:t>
            </w:r>
          </w:p>
        </w:tc>
        <w:tc>
          <w:tcPr>
            <w:vAlign w:val="center"/>
          </w:tcPr>
          <w:p w14:paraId="0BC09291">
            <w:r>
              <w:t>27.10</w:t>
            </w:r>
          </w:p>
        </w:tc>
        <w:tc>
          <w:tcPr>
            <w:vAlign w:val="center"/>
          </w:tcPr>
          <w:p w14:paraId="36A0055A">
            <w:r>
              <w:t>27.40</w:t>
            </w:r>
          </w:p>
        </w:tc>
        <w:tc>
          <w:tcPr>
            <w:vAlign w:val="center"/>
          </w:tcPr>
          <w:p w14:paraId="24FFC9EE">
            <w:r>
              <w:t>28.00</w:t>
            </w:r>
          </w:p>
        </w:tc>
        <w:tc>
          <w:tcPr>
            <w:vAlign w:val="center"/>
          </w:tcPr>
          <w:p w14:paraId="1B123D59">
            <w:r>
              <w:t>28.90</w:t>
            </w:r>
          </w:p>
        </w:tc>
        <w:tc>
          <w:tcPr>
            <w:vAlign w:val="center"/>
          </w:tcPr>
          <w:p w14:paraId="706A0F15">
            <w:r>
              <w:t>30.10</w:t>
            </w:r>
          </w:p>
        </w:tc>
        <w:tc>
          <w:tcPr>
            <w:vAlign w:val="center"/>
          </w:tcPr>
          <w:p w14:paraId="0736E606">
            <w:r>
              <w:t>31.40</w:t>
            </w:r>
          </w:p>
        </w:tc>
      </w:tr>
      <w:tr w14:paraId="2B0C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F04B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6A510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0032A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4BC5E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183432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B5434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DBF9A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5B111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BBC36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EE970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5176B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BB91FA">
            <w:r>
              <w:t>23:00</w:t>
            </w:r>
          </w:p>
        </w:tc>
      </w:tr>
      <w:tr w14:paraId="10C65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1C5E0">
            <w:r>
              <w:t>32.80</w:t>
            </w:r>
          </w:p>
        </w:tc>
        <w:tc>
          <w:tcPr>
            <w:vAlign w:val="center"/>
          </w:tcPr>
          <w:p w14:paraId="59CE28C9">
            <w:r>
              <w:t>34.10</w:t>
            </w:r>
          </w:p>
        </w:tc>
        <w:tc>
          <w:tcPr>
            <w:vAlign w:val="center"/>
          </w:tcPr>
          <w:p w14:paraId="6E789C7D">
            <w:r>
              <w:t>35.00</w:t>
            </w:r>
          </w:p>
        </w:tc>
        <w:tc>
          <w:tcPr>
            <w:vAlign w:val="center"/>
          </w:tcPr>
          <w:p w14:paraId="3D771D26">
            <w:r>
              <w:t>35.30</w:t>
            </w:r>
          </w:p>
        </w:tc>
        <w:tc>
          <w:tcPr>
            <w:vAlign w:val="center"/>
          </w:tcPr>
          <w:p w14:paraId="1E130825">
            <w:r>
              <w:t>35.10</w:t>
            </w:r>
          </w:p>
        </w:tc>
        <w:tc>
          <w:tcPr>
            <w:vAlign w:val="center"/>
          </w:tcPr>
          <w:p w14:paraId="4A1BDC00">
            <w:r>
              <w:t>34.60</w:t>
            </w:r>
          </w:p>
        </w:tc>
        <w:tc>
          <w:tcPr>
            <w:vAlign w:val="center"/>
          </w:tcPr>
          <w:p w14:paraId="4DDD4B5D">
            <w:r>
              <w:t>33.80</w:t>
            </w:r>
          </w:p>
        </w:tc>
        <w:tc>
          <w:tcPr>
            <w:vAlign w:val="center"/>
          </w:tcPr>
          <w:p w14:paraId="54F299D8">
            <w:r>
              <w:t>32.70</w:t>
            </w:r>
          </w:p>
        </w:tc>
        <w:tc>
          <w:tcPr>
            <w:vAlign w:val="center"/>
          </w:tcPr>
          <w:p w14:paraId="08E13606">
            <w:r>
              <w:t>31.70</w:t>
            </w:r>
          </w:p>
        </w:tc>
        <w:tc>
          <w:tcPr>
            <w:vAlign w:val="center"/>
          </w:tcPr>
          <w:p w14:paraId="2CBB3AB7">
            <w:r>
              <w:t>30.80</w:t>
            </w:r>
          </w:p>
        </w:tc>
        <w:tc>
          <w:tcPr>
            <w:vAlign w:val="center"/>
          </w:tcPr>
          <w:p w14:paraId="3E1A2C60">
            <w:r>
              <w:t>29.80</w:t>
            </w:r>
          </w:p>
        </w:tc>
        <w:tc>
          <w:tcPr>
            <w:vAlign w:val="center"/>
          </w:tcPr>
          <w:p w14:paraId="3A40F728">
            <w:r>
              <w:t>28.90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福建-长汀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789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2444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8030F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D61FFB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55110E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DE5E4D9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86B4DCB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42F45D2">
            <w:pPr>
              <w:jc w:val="center"/>
            </w:pPr>
            <w:r>
              <w:t>水平</w:t>
            </w:r>
          </w:p>
        </w:tc>
      </w:tr>
      <w:tr w14:paraId="5C83D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9524C">
            <w:r>
              <w:t>0:00</w:t>
            </w:r>
          </w:p>
        </w:tc>
        <w:tc>
          <w:tcPr>
            <w:vAlign w:val="center"/>
          </w:tcPr>
          <w:p w14:paraId="40449346">
            <w:r>
              <w:t>0.00</w:t>
            </w:r>
          </w:p>
        </w:tc>
        <w:tc>
          <w:tcPr>
            <w:vAlign w:val="center"/>
          </w:tcPr>
          <w:p w14:paraId="5334DCAE">
            <w:r>
              <w:t>0.00</w:t>
            </w:r>
          </w:p>
        </w:tc>
        <w:tc>
          <w:tcPr>
            <w:vAlign w:val="center"/>
          </w:tcPr>
          <w:p w14:paraId="42800778">
            <w:r>
              <w:t>0.00</w:t>
            </w:r>
          </w:p>
        </w:tc>
        <w:tc>
          <w:tcPr>
            <w:vAlign w:val="center"/>
          </w:tcPr>
          <w:p w14:paraId="2FE3E599">
            <w:r>
              <w:t>0.00</w:t>
            </w:r>
          </w:p>
        </w:tc>
        <w:tc>
          <w:tcPr>
            <w:vAlign w:val="center"/>
          </w:tcPr>
          <w:p w14:paraId="74A0DC8A">
            <w:r>
              <w:t>0.00</w:t>
            </w:r>
          </w:p>
        </w:tc>
      </w:tr>
      <w:tr w14:paraId="46787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BBC25">
            <w:r>
              <w:t>1:00</w:t>
            </w:r>
          </w:p>
        </w:tc>
        <w:tc>
          <w:tcPr>
            <w:vAlign w:val="center"/>
          </w:tcPr>
          <w:p w14:paraId="642E81FA">
            <w:r>
              <w:t>0.00</w:t>
            </w:r>
          </w:p>
        </w:tc>
        <w:tc>
          <w:tcPr>
            <w:vAlign w:val="center"/>
          </w:tcPr>
          <w:p w14:paraId="184CBBCB">
            <w:r>
              <w:t>0.00</w:t>
            </w:r>
          </w:p>
        </w:tc>
        <w:tc>
          <w:tcPr>
            <w:vAlign w:val="center"/>
          </w:tcPr>
          <w:p w14:paraId="31B8C947">
            <w:r>
              <w:t>0.00</w:t>
            </w:r>
          </w:p>
        </w:tc>
        <w:tc>
          <w:tcPr>
            <w:vAlign w:val="center"/>
          </w:tcPr>
          <w:p w14:paraId="6FB0319B">
            <w:r>
              <w:t>0.00</w:t>
            </w:r>
          </w:p>
        </w:tc>
        <w:tc>
          <w:tcPr>
            <w:vAlign w:val="center"/>
          </w:tcPr>
          <w:p w14:paraId="7235DD13">
            <w:r>
              <w:t>0.00</w:t>
            </w:r>
          </w:p>
        </w:tc>
      </w:tr>
      <w:tr w14:paraId="60CC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440E7">
            <w:r>
              <w:t>2:00</w:t>
            </w:r>
          </w:p>
        </w:tc>
        <w:tc>
          <w:tcPr>
            <w:vAlign w:val="center"/>
          </w:tcPr>
          <w:p w14:paraId="1FC1E427">
            <w:r>
              <w:t>0.00</w:t>
            </w:r>
          </w:p>
        </w:tc>
        <w:tc>
          <w:tcPr>
            <w:vAlign w:val="center"/>
          </w:tcPr>
          <w:p w14:paraId="42F3EFD2">
            <w:r>
              <w:t>0.00</w:t>
            </w:r>
          </w:p>
        </w:tc>
        <w:tc>
          <w:tcPr>
            <w:vAlign w:val="center"/>
          </w:tcPr>
          <w:p w14:paraId="34E6BF79">
            <w:r>
              <w:t>0.00</w:t>
            </w:r>
          </w:p>
        </w:tc>
        <w:tc>
          <w:tcPr>
            <w:vAlign w:val="center"/>
          </w:tcPr>
          <w:p w14:paraId="7CF8AF5B">
            <w:r>
              <w:t>0.00</w:t>
            </w:r>
          </w:p>
        </w:tc>
        <w:tc>
          <w:tcPr>
            <w:vAlign w:val="center"/>
          </w:tcPr>
          <w:p w14:paraId="1CA64B9A">
            <w:r>
              <w:t>0.00</w:t>
            </w:r>
          </w:p>
        </w:tc>
      </w:tr>
      <w:tr w14:paraId="7B811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5BA50">
            <w:r>
              <w:t>3:00</w:t>
            </w:r>
          </w:p>
        </w:tc>
        <w:tc>
          <w:tcPr>
            <w:vAlign w:val="center"/>
          </w:tcPr>
          <w:p w14:paraId="02A5E867">
            <w:r>
              <w:t>0.00</w:t>
            </w:r>
          </w:p>
        </w:tc>
        <w:tc>
          <w:tcPr>
            <w:vAlign w:val="center"/>
          </w:tcPr>
          <w:p w14:paraId="4111C632">
            <w:r>
              <w:t>0.00</w:t>
            </w:r>
          </w:p>
        </w:tc>
        <w:tc>
          <w:tcPr>
            <w:vAlign w:val="center"/>
          </w:tcPr>
          <w:p w14:paraId="4B7F0567">
            <w:r>
              <w:t>0.00</w:t>
            </w:r>
          </w:p>
        </w:tc>
        <w:tc>
          <w:tcPr>
            <w:vAlign w:val="center"/>
          </w:tcPr>
          <w:p w14:paraId="0A2F2148">
            <w:r>
              <w:t>0.00</w:t>
            </w:r>
          </w:p>
        </w:tc>
        <w:tc>
          <w:tcPr>
            <w:vAlign w:val="center"/>
          </w:tcPr>
          <w:p w14:paraId="35C61F4D">
            <w:r>
              <w:t>0.00</w:t>
            </w:r>
          </w:p>
        </w:tc>
      </w:tr>
      <w:tr w14:paraId="0750A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2D6D6">
            <w:r>
              <w:t>4:00</w:t>
            </w:r>
          </w:p>
        </w:tc>
        <w:tc>
          <w:tcPr>
            <w:vAlign w:val="center"/>
          </w:tcPr>
          <w:p w14:paraId="589427AA">
            <w:r>
              <w:t>0.00</w:t>
            </w:r>
          </w:p>
        </w:tc>
        <w:tc>
          <w:tcPr>
            <w:vAlign w:val="center"/>
          </w:tcPr>
          <w:p w14:paraId="21D3A53D">
            <w:r>
              <w:t>0.00</w:t>
            </w:r>
          </w:p>
        </w:tc>
        <w:tc>
          <w:tcPr>
            <w:vAlign w:val="center"/>
          </w:tcPr>
          <w:p w14:paraId="006F4E6A">
            <w:r>
              <w:t>0.00</w:t>
            </w:r>
          </w:p>
        </w:tc>
        <w:tc>
          <w:tcPr>
            <w:vAlign w:val="center"/>
          </w:tcPr>
          <w:p w14:paraId="550B2557">
            <w:r>
              <w:t>0.00</w:t>
            </w:r>
          </w:p>
        </w:tc>
        <w:tc>
          <w:tcPr>
            <w:vAlign w:val="center"/>
          </w:tcPr>
          <w:p w14:paraId="244760ED">
            <w:r>
              <w:t>0.00</w:t>
            </w:r>
          </w:p>
        </w:tc>
      </w:tr>
      <w:tr w14:paraId="68BBF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75F51">
            <w:r>
              <w:t>5:00</w:t>
            </w:r>
          </w:p>
        </w:tc>
        <w:tc>
          <w:tcPr>
            <w:vAlign w:val="center"/>
          </w:tcPr>
          <w:p w14:paraId="5862FC54">
            <w:r>
              <w:t>27.95</w:t>
            </w:r>
          </w:p>
        </w:tc>
        <w:tc>
          <w:tcPr>
            <w:vAlign w:val="center"/>
          </w:tcPr>
          <w:p w14:paraId="50CF4B96">
            <w:r>
              <w:t>11.51</w:t>
            </w:r>
          </w:p>
        </w:tc>
        <w:tc>
          <w:tcPr>
            <w:vAlign w:val="center"/>
          </w:tcPr>
          <w:p w14:paraId="75A8BEA4">
            <w:r>
              <w:t>13.56</w:t>
            </w:r>
          </w:p>
        </w:tc>
        <w:tc>
          <w:tcPr>
            <w:vAlign w:val="center"/>
          </w:tcPr>
          <w:p w14:paraId="3F2DAB98">
            <w:r>
              <w:t>5.74</w:t>
            </w:r>
          </w:p>
        </w:tc>
        <w:tc>
          <w:tcPr>
            <w:vAlign w:val="center"/>
          </w:tcPr>
          <w:p w14:paraId="1AFC697F">
            <w:r>
              <w:t>24.60</w:t>
            </w:r>
          </w:p>
        </w:tc>
      </w:tr>
      <w:tr w14:paraId="18E1F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EF5AB">
            <w:r>
              <w:t>6:00</w:t>
            </w:r>
          </w:p>
        </w:tc>
        <w:tc>
          <w:tcPr>
            <w:vAlign w:val="center"/>
          </w:tcPr>
          <w:p w14:paraId="663E5F29">
            <w:r>
              <w:t>190.21</w:t>
            </w:r>
          </w:p>
        </w:tc>
        <w:tc>
          <w:tcPr>
            <w:vAlign w:val="center"/>
          </w:tcPr>
          <w:p w14:paraId="43E50DC0">
            <w:r>
              <w:t>66.65</w:t>
            </w:r>
          </w:p>
        </w:tc>
        <w:tc>
          <w:tcPr>
            <w:vAlign w:val="center"/>
          </w:tcPr>
          <w:p w14:paraId="48ABC2C3">
            <w:r>
              <w:t>77.67</w:t>
            </w:r>
          </w:p>
        </w:tc>
        <w:tc>
          <w:tcPr>
            <w:vAlign w:val="center"/>
          </w:tcPr>
          <w:p w14:paraId="5168C082">
            <w:r>
              <w:t>35.01</w:t>
            </w:r>
          </w:p>
        </w:tc>
        <w:tc>
          <w:tcPr>
            <w:vAlign w:val="center"/>
          </w:tcPr>
          <w:p w14:paraId="1D5921B1">
            <w:r>
              <w:t>168.20</w:t>
            </w:r>
          </w:p>
        </w:tc>
      </w:tr>
      <w:tr w14:paraId="0CCEF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822B3">
            <w:r>
              <w:t>7:00</w:t>
            </w:r>
          </w:p>
        </w:tc>
        <w:tc>
          <w:tcPr>
            <w:vAlign w:val="center"/>
          </w:tcPr>
          <w:p w14:paraId="46BD17AB">
            <w:r>
              <w:t>277.76</w:t>
            </w:r>
          </w:p>
        </w:tc>
        <w:tc>
          <w:tcPr>
            <w:vAlign w:val="center"/>
          </w:tcPr>
          <w:p w14:paraId="5BA53406">
            <w:r>
              <w:t>138.55</w:t>
            </w:r>
          </w:p>
        </w:tc>
        <w:tc>
          <w:tcPr>
            <w:vAlign w:val="center"/>
          </w:tcPr>
          <w:p w14:paraId="570C34F7">
            <w:r>
              <w:t>132.91</w:t>
            </w:r>
          </w:p>
        </w:tc>
        <w:tc>
          <w:tcPr>
            <w:vAlign w:val="center"/>
          </w:tcPr>
          <w:p w14:paraId="18994ED3">
            <w:r>
              <w:t>85.42</w:t>
            </w:r>
          </w:p>
        </w:tc>
        <w:tc>
          <w:tcPr>
            <w:vAlign w:val="center"/>
          </w:tcPr>
          <w:p w14:paraId="16657A8B">
            <w:r>
              <w:t>307.40</w:t>
            </w:r>
          </w:p>
        </w:tc>
      </w:tr>
      <w:tr w14:paraId="7786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690B8">
            <w:r>
              <w:t>8:00</w:t>
            </w:r>
          </w:p>
        </w:tc>
        <w:tc>
          <w:tcPr>
            <w:vAlign w:val="center"/>
          </w:tcPr>
          <w:p w14:paraId="44492EEC">
            <w:r>
              <w:t>372.81</w:t>
            </w:r>
          </w:p>
        </w:tc>
        <w:tc>
          <w:tcPr>
            <w:vAlign w:val="center"/>
          </w:tcPr>
          <w:p w14:paraId="0764598E">
            <w:r>
              <w:t>196.76</w:t>
            </w:r>
          </w:p>
        </w:tc>
        <w:tc>
          <w:tcPr>
            <w:vAlign w:val="center"/>
          </w:tcPr>
          <w:p w14:paraId="73776E2B">
            <w:r>
              <w:t>173.80</w:t>
            </w:r>
          </w:p>
        </w:tc>
        <w:tc>
          <w:tcPr>
            <w:vAlign w:val="center"/>
          </w:tcPr>
          <w:p w14:paraId="7312B971">
            <w:r>
              <w:t>131.24</w:t>
            </w:r>
          </w:p>
        </w:tc>
        <w:tc>
          <w:tcPr>
            <w:vAlign w:val="center"/>
          </w:tcPr>
          <w:p w14:paraId="511CEE88">
            <w:r>
              <w:t>477.90</w:t>
            </w:r>
          </w:p>
        </w:tc>
      </w:tr>
      <w:tr w14:paraId="7BF2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D8FAC">
            <w:r>
              <w:t>9:00</w:t>
            </w:r>
          </w:p>
        </w:tc>
        <w:tc>
          <w:tcPr>
            <w:vAlign w:val="center"/>
          </w:tcPr>
          <w:p w14:paraId="5F1C7E65">
            <w:r>
              <w:t>396.96</w:t>
            </w:r>
          </w:p>
        </w:tc>
        <w:tc>
          <w:tcPr>
            <w:vAlign w:val="center"/>
          </w:tcPr>
          <w:p w14:paraId="1DD52315">
            <w:r>
              <w:t>264.05</w:t>
            </w:r>
          </w:p>
        </w:tc>
        <w:tc>
          <w:tcPr>
            <w:vAlign w:val="center"/>
          </w:tcPr>
          <w:p w14:paraId="6965CEE0">
            <w:r>
              <w:t>212.79</w:t>
            </w:r>
          </w:p>
        </w:tc>
        <w:tc>
          <w:tcPr>
            <w:vAlign w:val="center"/>
          </w:tcPr>
          <w:p w14:paraId="74BEFFC1">
            <w:r>
              <w:t>174.23</w:t>
            </w:r>
          </w:p>
        </w:tc>
        <w:tc>
          <w:tcPr>
            <w:vAlign w:val="center"/>
          </w:tcPr>
          <w:p w14:paraId="3A63F184">
            <w:r>
              <w:t>644.90</w:t>
            </w:r>
          </w:p>
        </w:tc>
      </w:tr>
      <w:tr w14:paraId="46DD6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B7620">
            <w:r>
              <w:t>10:00</w:t>
            </w:r>
          </w:p>
        </w:tc>
        <w:tc>
          <w:tcPr>
            <w:vAlign w:val="center"/>
          </w:tcPr>
          <w:p w14:paraId="22594FD7">
            <w:r>
              <w:t>360.98</w:t>
            </w:r>
          </w:p>
        </w:tc>
        <w:tc>
          <w:tcPr>
            <w:vAlign w:val="center"/>
          </w:tcPr>
          <w:p w14:paraId="6E07313D">
            <w:r>
              <w:t>327.81</w:t>
            </w:r>
          </w:p>
        </w:tc>
        <w:tc>
          <w:tcPr>
            <w:vAlign w:val="center"/>
          </w:tcPr>
          <w:p w14:paraId="15681D6A">
            <w:r>
              <w:t>249.80</w:t>
            </w:r>
          </w:p>
        </w:tc>
        <w:tc>
          <w:tcPr>
            <w:vAlign w:val="center"/>
          </w:tcPr>
          <w:p w14:paraId="06B5A643">
            <w:r>
              <w:t>205.32</w:t>
            </w:r>
          </w:p>
        </w:tc>
        <w:tc>
          <w:tcPr>
            <w:vAlign w:val="center"/>
          </w:tcPr>
          <w:p w14:paraId="7F9A0FEE">
            <w:r>
              <w:t>787.00</w:t>
            </w:r>
          </w:p>
        </w:tc>
      </w:tr>
      <w:tr w14:paraId="2F0B4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509BD">
            <w:r>
              <w:t>11:00</w:t>
            </w:r>
          </w:p>
        </w:tc>
        <w:tc>
          <w:tcPr>
            <w:vAlign w:val="center"/>
          </w:tcPr>
          <w:p w14:paraId="59822BB2">
            <w:r>
              <w:t>279.64</w:t>
            </w:r>
          </w:p>
        </w:tc>
        <w:tc>
          <w:tcPr>
            <w:vAlign w:val="center"/>
          </w:tcPr>
          <w:p w14:paraId="523A824A">
            <w:r>
              <w:t>373.36</w:t>
            </w:r>
          </w:p>
        </w:tc>
        <w:tc>
          <w:tcPr>
            <w:vAlign w:val="center"/>
          </w:tcPr>
          <w:p w14:paraId="7034CA81">
            <w:r>
              <w:t>279.64</w:t>
            </w:r>
          </w:p>
        </w:tc>
        <w:tc>
          <w:tcPr>
            <w:vAlign w:val="center"/>
          </w:tcPr>
          <w:p w14:paraId="4F930255">
            <w:r>
              <w:t>230.02</w:t>
            </w:r>
          </w:p>
        </w:tc>
        <w:tc>
          <w:tcPr>
            <w:vAlign w:val="center"/>
          </w:tcPr>
          <w:p w14:paraId="3A01FB2E">
            <w:r>
              <w:t>887.80</w:t>
            </w:r>
          </w:p>
        </w:tc>
      </w:tr>
      <w:tr w14:paraId="10DF9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3E154">
            <w:r>
              <w:t>12:00</w:t>
            </w:r>
          </w:p>
        </w:tc>
        <w:tc>
          <w:tcPr>
            <w:vAlign w:val="center"/>
          </w:tcPr>
          <w:p w14:paraId="00A5B7B9">
            <w:r>
              <w:t>302.36</w:t>
            </w:r>
          </w:p>
        </w:tc>
        <w:tc>
          <w:tcPr>
            <w:vAlign w:val="center"/>
          </w:tcPr>
          <w:p w14:paraId="6D454450">
            <w:r>
              <w:t>397.62</w:t>
            </w:r>
          </w:p>
        </w:tc>
        <w:tc>
          <w:tcPr>
            <w:vAlign w:val="center"/>
          </w:tcPr>
          <w:p w14:paraId="303D606F">
            <w:r>
              <w:t>440.86</w:t>
            </w:r>
          </w:p>
        </w:tc>
        <w:tc>
          <w:tcPr>
            <w:vAlign w:val="center"/>
          </w:tcPr>
          <w:p w14:paraId="6A49FDD8">
            <w:r>
              <w:t>248.85</w:t>
            </w:r>
          </w:p>
        </w:tc>
        <w:tc>
          <w:tcPr>
            <w:vAlign w:val="center"/>
          </w:tcPr>
          <w:p w14:paraId="40B84CE6">
            <w:r>
              <w:t>965.70</w:t>
            </w:r>
          </w:p>
        </w:tc>
      </w:tr>
      <w:tr w14:paraId="2835F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499F5">
            <w:r>
              <w:t>13:00</w:t>
            </w:r>
          </w:p>
        </w:tc>
        <w:tc>
          <w:tcPr>
            <w:vAlign w:val="center"/>
          </w:tcPr>
          <w:p w14:paraId="32D508E4">
            <w:r>
              <w:t>287.07</w:t>
            </w:r>
          </w:p>
        </w:tc>
        <w:tc>
          <w:tcPr>
            <w:vAlign w:val="center"/>
          </w:tcPr>
          <w:p w14:paraId="6C5332F2">
            <w:r>
              <w:t>356.96</w:t>
            </w:r>
          </w:p>
        </w:tc>
        <w:tc>
          <w:tcPr>
            <w:vAlign w:val="center"/>
          </w:tcPr>
          <w:p w14:paraId="63003416">
            <w:r>
              <w:t>562.29</w:t>
            </w:r>
          </w:p>
        </w:tc>
        <w:tc>
          <w:tcPr>
            <w:vAlign w:val="center"/>
          </w:tcPr>
          <w:p w14:paraId="2F12B034">
            <w:r>
              <w:t>236.15</w:t>
            </w:r>
          </w:p>
        </w:tc>
        <w:tc>
          <w:tcPr>
            <w:vAlign w:val="center"/>
          </w:tcPr>
          <w:p w14:paraId="7E5904F6">
            <w:r>
              <w:t>912.20</w:t>
            </w:r>
          </w:p>
        </w:tc>
      </w:tr>
      <w:tr w14:paraId="483E8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24B0F">
            <w:r>
              <w:t>14:00</w:t>
            </w:r>
          </w:p>
        </w:tc>
        <w:tc>
          <w:tcPr>
            <w:vAlign w:val="center"/>
          </w:tcPr>
          <w:p w14:paraId="6592EF34">
            <w:r>
              <w:t>255.15</w:t>
            </w:r>
          </w:p>
        </w:tc>
        <w:tc>
          <w:tcPr>
            <w:vAlign w:val="center"/>
          </w:tcPr>
          <w:p w14:paraId="373E53B9">
            <w:r>
              <w:t>280.68</w:t>
            </w:r>
          </w:p>
        </w:tc>
        <w:tc>
          <w:tcPr>
            <w:vAlign w:val="center"/>
          </w:tcPr>
          <w:p w14:paraId="5E2F2217">
            <w:r>
              <w:t>658.12</w:t>
            </w:r>
          </w:p>
        </w:tc>
        <w:tc>
          <w:tcPr>
            <w:vAlign w:val="center"/>
          </w:tcPr>
          <w:p w14:paraId="59550E5F">
            <w:r>
              <w:t>189.94</w:t>
            </w:r>
          </w:p>
        </w:tc>
        <w:tc>
          <w:tcPr>
            <w:vAlign w:val="center"/>
          </w:tcPr>
          <w:p w14:paraId="2B8F2A5A">
            <w:r>
              <w:t>806.40</w:t>
            </w:r>
          </w:p>
        </w:tc>
      </w:tr>
      <w:tr w14:paraId="63CF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ED6FF">
            <w:r>
              <w:t>15:00</w:t>
            </w:r>
          </w:p>
        </w:tc>
        <w:tc>
          <w:tcPr>
            <w:vAlign w:val="center"/>
          </w:tcPr>
          <w:p w14:paraId="6DDAE4B3">
            <w:r>
              <w:t>200.59</w:t>
            </w:r>
          </w:p>
        </w:tc>
        <w:tc>
          <w:tcPr>
            <w:vAlign w:val="center"/>
          </w:tcPr>
          <w:p w14:paraId="2FDDFF6B">
            <w:r>
              <w:t>175.65</w:t>
            </w:r>
          </w:p>
        </w:tc>
        <w:tc>
          <w:tcPr>
            <w:vAlign w:val="center"/>
          </w:tcPr>
          <w:p w14:paraId="5E521EF1">
            <w:r>
              <w:t>628.42</w:t>
            </w:r>
          </w:p>
        </w:tc>
        <w:tc>
          <w:tcPr>
            <w:vAlign w:val="center"/>
          </w:tcPr>
          <w:p w14:paraId="6DD6AF31">
            <w:r>
              <w:t>101.92</w:t>
            </w:r>
          </w:p>
        </w:tc>
        <w:tc>
          <w:tcPr>
            <w:vAlign w:val="center"/>
          </w:tcPr>
          <w:p w14:paraId="524E6868">
            <w:r>
              <w:t>588.00</w:t>
            </w:r>
          </w:p>
        </w:tc>
      </w:tr>
      <w:tr w14:paraId="386A4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46532">
            <w:r>
              <w:t>16:00</w:t>
            </w:r>
          </w:p>
        </w:tc>
        <w:tc>
          <w:tcPr>
            <w:vAlign w:val="center"/>
          </w:tcPr>
          <w:p w14:paraId="2CDAC0CE">
            <w:r>
              <w:t>142.30</w:t>
            </w:r>
          </w:p>
        </w:tc>
        <w:tc>
          <w:tcPr>
            <w:vAlign w:val="center"/>
          </w:tcPr>
          <w:p w14:paraId="696F280F">
            <w:r>
              <w:t>89.57</w:t>
            </w:r>
          </w:p>
        </w:tc>
        <w:tc>
          <w:tcPr>
            <w:vAlign w:val="center"/>
          </w:tcPr>
          <w:p w14:paraId="5DF0E27E">
            <w:r>
              <w:t>480.12</w:t>
            </w:r>
          </w:p>
        </w:tc>
        <w:tc>
          <w:tcPr>
            <w:vAlign w:val="center"/>
          </w:tcPr>
          <w:p w14:paraId="525E70D6">
            <w:r>
              <w:t>33.96</w:t>
            </w:r>
          </w:p>
        </w:tc>
        <w:tc>
          <w:tcPr>
            <w:vAlign w:val="center"/>
          </w:tcPr>
          <w:p w14:paraId="2F041A14">
            <w:r>
              <w:t>353.50</w:t>
            </w:r>
          </w:p>
        </w:tc>
      </w:tr>
      <w:tr w14:paraId="63350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23678">
            <w:r>
              <w:t>17:00</w:t>
            </w:r>
          </w:p>
        </w:tc>
        <w:tc>
          <w:tcPr>
            <w:vAlign w:val="center"/>
          </w:tcPr>
          <w:p w14:paraId="3E76A8F4">
            <w:r>
              <w:t>65.87</w:t>
            </w:r>
          </w:p>
        </w:tc>
        <w:tc>
          <w:tcPr>
            <w:vAlign w:val="center"/>
          </w:tcPr>
          <w:p w14:paraId="5776D58E">
            <w:r>
              <w:t>12.53</w:t>
            </w:r>
          </w:p>
        </w:tc>
        <w:tc>
          <w:tcPr>
            <w:vAlign w:val="center"/>
          </w:tcPr>
          <w:p w14:paraId="4E7CF421">
            <w:r>
              <w:t>260.88</w:t>
            </w:r>
          </w:p>
        </w:tc>
        <w:tc>
          <w:tcPr>
            <w:vAlign w:val="center"/>
          </w:tcPr>
          <w:p w14:paraId="7C1E8B22">
            <w:r>
              <w:t>14.61</w:t>
            </w:r>
          </w:p>
        </w:tc>
        <w:tc>
          <w:tcPr>
            <w:vAlign w:val="center"/>
          </w:tcPr>
          <w:p w14:paraId="35254847">
            <w:r>
              <w:t>136.80</w:t>
            </w:r>
          </w:p>
        </w:tc>
      </w:tr>
      <w:tr w14:paraId="47890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266F2">
            <w:r>
              <w:t>18:00</w:t>
            </w:r>
          </w:p>
        </w:tc>
        <w:tc>
          <w:tcPr>
            <w:vAlign w:val="center"/>
          </w:tcPr>
          <w:p w14:paraId="2A8EF5E9">
            <w:r>
              <w:t>0.00</w:t>
            </w:r>
          </w:p>
        </w:tc>
        <w:tc>
          <w:tcPr>
            <w:vAlign w:val="center"/>
          </w:tcPr>
          <w:p w14:paraId="4306D2AC">
            <w:r>
              <w:t>0.00</w:t>
            </w:r>
          </w:p>
        </w:tc>
        <w:tc>
          <w:tcPr>
            <w:vAlign w:val="center"/>
          </w:tcPr>
          <w:p w14:paraId="1330213F">
            <w:r>
              <w:t>0.00</w:t>
            </w:r>
          </w:p>
        </w:tc>
        <w:tc>
          <w:tcPr>
            <w:vAlign w:val="center"/>
          </w:tcPr>
          <w:p w14:paraId="4CC1D280">
            <w:r>
              <w:t>0.00</w:t>
            </w:r>
          </w:p>
        </w:tc>
        <w:tc>
          <w:tcPr>
            <w:vAlign w:val="center"/>
          </w:tcPr>
          <w:p w14:paraId="615C1143">
            <w:r>
              <w:t>0.00</w:t>
            </w:r>
          </w:p>
        </w:tc>
      </w:tr>
      <w:tr w14:paraId="558CA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641A0">
            <w:r>
              <w:t>19:00</w:t>
            </w:r>
          </w:p>
        </w:tc>
        <w:tc>
          <w:tcPr>
            <w:vAlign w:val="center"/>
          </w:tcPr>
          <w:p w14:paraId="6A6D7BC6">
            <w:r>
              <w:t>0.00</w:t>
            </w:r>
          </w:p>
        </w:tc>
        <w:tc>
          <w:tcPr>
            <w:vAlign w:val="center"/>
          </w:tcPr>
          <w:p w14:paraId="66334E4C">
            <w:r>
              <w:t>0.00</w:t>
            </w:r>
          </w:p>
        </w:tc>
        <w:tc>
          <w:tcPr>
            <w:vAlign w:val="center"/>
          </w:tcPr>
          <w:p w14:paraId="690A58D6">
            <w:r>
              <w:t>0.00</w:t>
            </w:r>
          </w:p>
        </w:tc>
        <w:tc>
          <w:tcPr>
            <w:vAlign w:val="center"/>
          </w:tcPr>
          <w:p w14:paraId="5E0EA637">
            <w:r>
              <w:t>0.00</w:t>
            </w:r>
          </w:p>
        </w:tc>
        <w:tc>
          <w:tcPr>
            <w:vAlign w:val="center"/>
          </w:tcPr>
          <w:p w14:paraId="7FB6F1B9">
            <w:r>
              <w:t>0.00</w:t>
            </w:r>
          </w:p>
        </w:tc>
      </w:tr>
      <w:tr w14:paraId="050FE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824C9">
            <w:r>
              <w:t>20:00</w:t>
            </w:r>
          </w:p>
        </w:tc>
        <w:tc>
          <w:tcPr>
            <w:vAlign w:val="center"/>
          </w:tcPr>
          <w:p w14:paraId="131FE32F">
            <w:r>
              <w:t>0.00</w:t>
            </w:r>
          </w:p>
        </w:tc>
        <w:tc>
          <w:tcPr>
            <w:vAlign w:val="center"/>
          </w:tcPr>
          <w:p w14:paraId="3A06E4BD">
            <w:r>
              <w:t>0.00</w:t>
            </w:r>
          </w:p>
        </w:tc>
        <w:tc>
          <w:tcPr>
            <w:vAlign w:val="center"/>
          </w:tcPr>
          <w:p w14:paraId="73B04008">
            <w:r>
              <w:t>0.00</w:t>
            </w:r>
          </w:p>
        </w:tc>
        <w:tc>
          <w:tcPr>
            <w:vAlign w:val="center"/>
          </w:tcPr>
          <w:p w14:paraId="740EDD2B">
            <w:r>
              <w:t>0.00</w:t>
            </w:r>
          </w:p>
        </w:tc>
        <w:tc>
          <w:tcPr>
            <w:vAlign w:val="center"/>
          </w:tcPr>
          <w:p w14:paraId="3B92A024">
            <w:r>
              <w:t>0.00</w:t>
            </w:r>
          </w:p>
        </w:tc>
      </w:tr>
      <w:tr w14:paraId="4763E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461C1">
            <w:r>
              <w:t>21:00</w:t>
            </w:r>
          </w:p>
        </w:tc>
        <w:tc>
          <w:tcPr>
            <w:vAlign w:val="center"/>
          </w:tcPr>
          <w:p w14:paraId="0429F6AB">
            <w:r>
              <w:t>0.00</w:t>
            </w:r>
          </w:p>
        </w:tc>
        <w:tc>
          <w:tcPr>
            <w:vAlign w:val="center"/>
          </w:tcPr>
          <w:p w14:paraId="35886448">
            <w:r>
              <w:t>0.00</w:t>
            </w:r>
          </w:p>
        </w:tc>
        <w:tc>
          <w:tcPr>
            <w:vAlign w:val="center"/>
          </w:tcPr>
          <w:p w14:paraId="46C56646">
            <w:r>
              <w:t>0.00</w:t>
            </w:r>
          </w:p>
        </w:tc>
        <w:tc>
          <w:tcPr>
            <w:vAlign w:val="center"/>
          </w:tcPr>
          <w:p w14:paraId="7E889AED">
            <w:r>
              <w:t>0.00</w:t>
            </w:r>
          </w:p>
        </w:tc>
        <w:tc>
          <w:tcPr>
            <w:vAlign w:val="center"/>
          </w:tcPr>
          <w:p w14:paraId="7D38967B">
            <w:r>
              <w:t>0.00</w:t>
            </w:r>
          </w:p>
        </w:tc>
      </w:tr>
      <w:tr w14:paraId="706C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AFCB8">
            <w:r>
              <w:t>22:00</w:t>
            </w:r>
          </w:p>
        </w:tc>
        <w:tc>
          <w:tcPr>
            <w:vAlign w:val="center"/>
          </w:tcPr>
          <w:p w14:paraId="44EEB560">
            <w:r>
              <w:t>0.00</w:t>
            </w:r>
          </w:p>
        </w:tc>
        <w:tc>
          <w:tcPr>
            <w:vAlign w:val="center"/>
          </w:tcPr>
          <w:p w14:paraId="425D9FEF">
            <w:r>
              <w:t>0.00</w:t>
            </w:r>
          </w:p>
        </w:tc>
        <w:tc>
          <w:tcPr>
            <w:vAlign w:val="center"/>
          </w:tcPr>
          <w:p w14:paraId="247AC4F0">
            <w:r>
              <w:t>0.00</w:t>
            </w:r>
          </w:p>
        </w:tc>
        <w:tc>
          <w:tcPr>
            <w:vAlign w:val="center"/>
          </w:tcPr>
          <w:p w14:paraId="422D332A">
            <w:r>
              <w:t>0.00</w:t>
            </w:r>
          </w:p>
        </w:tc>
        <w:tc>
          <w:tcPr>
            <w:vAlign w:val="center"/>
          </w:tcPr>
          <w:p w14:paraId="369A86C3">
            <w:r>
              <w:t>0.00</w:t>
            </w:r>
          </w:p>
        </w:tc>
      </w:tr>
      <w:tr w14:paraId="070BC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C35E8">
            <w:r>
              <w:t>23:00</w:t>
            </w:r>
          </w:p>
        </w:tc>
        <w:tc>
          <w:tcPr>
            <w:vAlign w:val="center"/>
          </w:tcPr>
          <w:p w14:paraId="6A0799A3">
            <w:r>
              <w:t>0.00</w:t>
            </w:r>
          </w:p>
        </w:tc>
        <w:tc>
          <w:tcPr>
            <w:vAlign w:val="center"/>
          </w:tcPr>
          <w:p w14:paraId="54C4830E">
            <w:r>
              <w:t>0.00</w:t>
            </w:r>
          </w:p>
        </w:tc>
        <w:tc>
          <w:tcPr>
            <w:vAlign w:val="center"/>
          </w:tcPr>
          <w:p w14:paraId="3CE38376">
            <w:r>
              <w:t>0.00</w:t>
            </w:r>
          </w:p>
        </w:tc>
        <w:tc>
          <w:tcPr>
            <w:vAlign w:val="center"/>
          </w:tcPr>
          <w:p w14:paraId="69B759BA">
            <w:r>
              <w:t>0.00</w:t>
            </w:r>
          </w:p>
        </w:tc>
        <w:tc>
          <w:tcPr>
            <w:vAlign w:val="center"/>
          </w:tcPr>
          <w:p w14:paraId="30EE80C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福建-长汀</w:t>
      </w:r>
    </w:p>
    <w:bookmarkEnd w:id="0"/>
    <w:p w14:paraId="13B66474">
      <w:pPr>
        <w:pStyle w:val="4"/>
      </w:pPr>
      <w:bookmarkStart w:id="53" w:name="_Toc155690730"/>
      <w:bookmarkStart w:id="54" w:name="_Toc18456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269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C73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12086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9531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B552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93B5C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1D495D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900B64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FA87D3">
            <w:pPr>
              <w:jc w:val="center"/>
            </w:pPr>
            <w:r>
              <w:t>数据来源</w:t>
            </w:r>
          </w:p>
        </w:tc>
      </w:tr>
      <w:tr w14:paraId="593FB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FB73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3D4A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164E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380C6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2BD59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FE0BFE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96569E">
            <w:pPr>
              <w:jc w:val="center"/>
            </w:pPr>
          </w:p>
        </w:tc>
      </w:tr>
      <w:tr w14:paraId="4BEE7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E280D">
            <w:r>
              <w:t>水泥砂浆</w:t>
            </w:r>
          </w:p>
        </w:tc>
        <w:tc>
          <w:tcPr>
            <w:vAlign w:val="center"/>
          </w:tcPr>
          <w:p w14:paraId="15CC4EAB">
            <w:r>
              <w:t>0.930</w:t>
            </w:r>
          </w:p>
        </w:tc>
        <w:tc>
          <w:tcPr>
            <w:vAlign w:val="center"/>
          </w:tcPr>
          <w:p w14:paraId="33E11460">
            <w:r>
              <w:t>11.370</w:t>
            </w:r>
          </w:p>
        </w:tc>
        <w:tc>
          <w:tcPr>
            <w:vAlign w:val="center"/>
          </w:tcPr>
          <w:p w14:paraId="412649DC">
            <w:r>
              <w:t>1800.0</w:t>
            </w:r>
          </w:p>
        </w:tc>
        <w:tc>
          <w:tcPr>
            <w:vAlign w:val="center"/>
          </w:tcPr>
          <w:p w14:paraId="5A372047">
            <w:r>
              <w:t>1050.0</w:t>
            </w:r>
          </w:p>
        </w:tc>
        <w:tc>
          <w:tcPr>
            <w:vAlign w:val="center"/>
          </w:tcPr>
          <w:p w14:paraId="16B2DE50">
            <w:r>
              <w:t>0.0210</w:t>
            </w:r>
          </w:p>
        </w:tc>
        <w:tc>
          <w:tcPr>
            <w:vAlign w:val="center"/>
          </w:tcPr>
          <w:p w14:paraId="39CA94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832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7E8DB">
            <w:r>
              <w:t>轻集料混凝土2%找坡层</w:t>
            </w:r>
          </w:p>
        </w:tc>
        <w:tc>
          <w:tcPr>
            <w:vAlign w:val="center"/>
          </w:tcPr>
          <w:p w14:paraId="390F7434">
            <w:r>
              <w:t>0.450</w:t>
            </w:r>
          </w:p>
        </w:tc>
        <w:tc>
          <w:tcPr>
            <w:vAlign w:val="center"/>
          </w:tcPr>
          <w:p w14:paraId="00AF386E">
            <w:r>
              <w:t>7.500</w:t>
            </w:r>
          </w:p>
        </w:tc>
        <w:tc>
          <w:tcPr>
            <w:vAlign w:val="center"/>
          </w:tcPr>
          <w:p w14:paraId="495702C9">
            <w:r>
              <w:t>1600.0</w:t>
            </w:r>
          </w:p>
        </w:tc>
        <w:tc>
          <w:tcPr>
            <w:vAlign w:val="center"/>
          </w:tcPr>
          <w:p w14:paraId="48B17DD5">
            <w:r>
              <w:t>1074.3</w:t>
            </w:r>
          </w:p>
        </w:tc>
        <w:tc>
          <w:tcPr>
            <w:vAlign w:val="center"/>
          </w:tcPr>
          <w:p w14:paraId="0FF0FAE4">
            <w:r>
              <w:t>0.0158</w:t>
            </w:r>
          </w:p>
        </w:tc>
        <w:tc>
          <w:tcPr>
            <w:vAlign w:val="center"/>
          </w:tcPr>
          <w:p w14:paraId="603BEA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87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0A379">
            <w:r>
              <w:t>C20细石混凝土</w:t>
            </w:r>
          </w:p>
        </w:tc>
        <w:tc>
          <w:tcPr>
            <w:vAlign w:val="center"/>
          </w:tcPr>
          <w:p w14:paraId="486F9224">
            <w:r>
              <w:t>1.740</w:t>
            </w:r>
          </w:p>
        </w:tc>
        <w:tc>
          <w:tcPr>
            <w:vAlign w:val="center"/>
          </w:tcPr>
          <w:p w14:paraId="14F9D257">
            <w:r>
              <w:t>17.200</w:t>
            </w:r>
          </w:p>
        </w:tc>
        <w:tc>
          <w:tcPr>
            <w:vAlign w:val="center"/>
          </w:tcPr>
          <w:p w14:paraId="27117C27">
            <w:r>
              <w:t>2300.0</w:t>
            </w:r>
          </w:p>
        </w:tc>
        <w:tc>
          <w:tcPr>
            <w:vAlign w:val="center"/>
          </w:tcPr>
          <w:p w14:paraId="6D89AE56">
            <w:r>
              <w:t>1016.5</w:t>
            </w:r>
          </w:p>
        </w:tc>
        <w:tc>
          <w:tcPr>
            <w:vAlign w:val="center"/>
          </w:tcPr>
          <w:p w14:paraId="394A11BA">
            <w:r>
              <w:t>0.0173</w:t>
            </w:r>
          </w:p>
        </w:tc>
        <w:tc>
          <w:tcPr>
            <w:vAlign w:val="center"/>
          </w:tcPr>
          <w:p w14:paraId="7AEAB1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3A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A8B37">
            <w:r>
              <w:t>石灰砂浆</w:t>
            </w:r>
          </w:p>
        </w:tc>
        <w:tc>
          <w:tcPr>
            <w:vAlign w:val="center"/>
          </w:tcPr>
          <w:p w14:paraId="44D1E411">
            <w:r>
              <w:t>0.810</w:t>
            </w:r>
          </w:p>
        </w:tc>
        <w:tc>
          <w:tcPr>
            <w:vAlign w:val="center"/>
          </w:tcPr>
          <w:p w14:paraId="3F440DC9">
            <w:r>
              <w:t>10.070</w:t>
            </w:r>
          </w:p>
        </w:tc>
        <w:tc>
          <w:tcPr>
            <w:vAlign w:val="center"/>
          </w:tcPr>
          <w:p w14:paraId="164D5C65">
            <w:r>
              <w:t>1600.0</w:t>
            </w:r>
          </w:p>
        </w:tc>
        <w:tc>
          <w:tcPr>
            <w:vAlign w:val="center"/>
          </w:tcPr>
          <w:p w14:paraId="267F1273">
            <w:r>
              <w:t>1050.0</w:t>
            </w:r>
          </w:p>
        </w:tc>
        <w:tc>
          <w:tcPr>
            <w:vAlign w:val="center"/>
          </w:tcPr>
          <w:p w14:paraId="7A72B8F7">
            <w:r>
              <w:t>0.0443</w:t>
            </w:r>
          </w:p>
        </w:tc>
        <w:tc>
          <w:tcPr>
            <w:vAlign w:val="center"/>
          </w:tcPr>
          <w:p w14:paraId="622237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3D2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75D0B">
            <w:r>
              <w:t>钢筋混凝土</w:t>
            </w:r>
          </w:p>
        </w:tc>
        <w:tc>
          <w:tcPr>
            <w:vAlign w:val="center"/>
          </w:tcPr>
          <w:p w14:paraId="3880ADEF">
            <w:r>
              <w:t>1.740</w:t>
            </w:r>
          </w:p>
        </w:tc>
        <w:tc>
          <w:tcPr>
            <w:vAlign w:val="center"/>
          </w:tcPr>
          <w:p w14:paraId="5756A810">
            <w:r>
              <w:t>17.200</w:t>
            </w:r>
          </w:p>
        </w:tc>
        <w:tc>
          <w:tcPr>
            <w:vAlign w:val="center"/>
          </w:tcPr>
          <w:p w14:paraId="4C64F20A">
            <w:r>
              <w:t>2500.0</w:t>
            </w:r>
          </w:p>
        </w:tc>
        <w:tc>
          <w:tcPr>
            <w:vAlign w:val="center"/>
          </w:tcPr>
          <w:p w14:paraId="1151D6A9">
            <w:r>
              <w:t>920.0</w:t>
            </w:r>
          </w:p>
        </w:tc>
        <w:tc>
          <w:tcPr>
            <w:vAlign w:val="center"/>
          </w:tcPr>
          <w:p w14:paraId="395C70F0">
            <w:r>
              <w:t>0.0158</w:t>
            </w:r>
          </w:p>
        </w:tc>
        <w:tc>
          <w:tcPr>
            <w:vAlign w:val="center"/>
          </w:tcPr>
          <w:p w14:paraId="59383D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343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A3DD3">
            <w:r>
              <w:t>挤塑聚苯乙烯泡沫塑料板</w:t>
            </w:r>
          </w:p>
        </w:tc>
        <w:tc>
          <w:tcPr>
            <w:vAlign w:val="center"/>
          </w:tcPr>
          <w:p w14:paraId="48E1A37A">
            <w:r>
              <w:t>0.030</w:t>
            </w:r>
          </w:p>
        </w:tc>
        <w:tc>
          <w:tcPr>
            <w:vAlign w:val="center"/>
          </w:tcPr>
          <w:p w14:paraId="13F14EBD">
            <w:r>
              <w:t>0.340</w:t>
            </w:r>
          </w:p>
        </w:tc>
        <w:tc>
          <w:tcPr>
            <w:vAlign w:val="center"/>
          </w:tcPr>
          <w:p w14:paraId="229657F5">
            <w:r>
              <w:t>35.0</w:t>
            </w:r>
          </w:p>
        </w:tc>
        <w:tc>
          <w:tcPr>
            <w:vAlign w:val="center"/>
          </w:tcPr>
          <w:p w14:paraId="7F7BC977">
            <w:r>
              <w:t>1380.0</w:t>
            </w:r>
          </w:p>
        </w:tc>
        <w:tc>
          <w:tcPr>
            <w:vAlign w:val="center"/>
          </w:tcPr>
          <w:p w14:paraId="2953A2A0">
            <w:r>
              <w:t>0.0162</w:t>
            </w:r>
          </w:p>
        </w:tc>
        <w:tc>
          <w:tcPr>
            <w:vAlign w:val="center"/>
          </w:tcPr>
          <w:p w14:paraId="52429A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69F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9987F">
            <w:r>
              <w:t>蒸压加气混凝土砌块(ρ=600)</w:t>
            </w:r>
          </w:p>
        </w:tc>
        <w:tc>
          <w:tcPr>
            <w:vAlign w:val="center"/>
          </w:tcPr>
          <w:p w14:paraId="0709F142">
            <w:r>
              <w:t>0.160</w:t>
            </w:r>
          </w:p>
        </w:tc>
        <w:tc>
          <w:tcPr>
            <w:vAlign w:val="center"/>
          </w:tcPr>
          <w:p w14:paraId="4FE28D66">
            <w:r>
              <w:t>3.200</w:t>
            </w:r>
          </w:p>
        </w:tc>
        <w:tc>
          <w:tcPr>
            <w:vAlign w:val="center"/>
          </w:tcPr>
          <w:p w14:paraId="4CEA4C0D">
            <w:r>
              <w:t>600.0</w:t>
            </w:r>
          </w:p>
        </w:tc>
        <w:tc>
          <w:tcPr>
            <w:vAlign w:val="center"/>
          </w:tcPr>
          <w:p w14:paraId="4A900C17">
            <w:r>
              <w:t>1466.8</w:t>
            </w:r>
          </w:p>
        </w:tc>
        <w:tc>
          <w:tcPr>
            <w:vAlign w:val="center"/>
          </w:tcPr>
          <w:p w14:paraId="67E853CF">
            <w:r>
              <w:t>0.1110</w:t>
            </w:r>
          </w:p>
        </w:tc>
        <w:tc>
          <w:tcPr>
            <w:vAlign w:val="center"/>
          </w:tcPr>
          <w:p w14:paraId="52186211">
            <w:r>
              <w:rPr>
                <w:sz w:val="18"/>
                <w:szCs w:val="18"/>
              </w:rPr>
              <w:t>闽 2015-J-39</w:t>
            </w:r>
          </w:p>
        </w:tc>
      </w:tr>
      <w:tr w14:paraId="6B3E6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11DC5">
            <w:r>
              <w:t>1:3水泥砂浆找平层</w:t>
            </w:r>
          </w:p>
        </w:tc>
        <w:tc>
          <w:tcPr>
            <w:vAlign w:val="center"/>
          </w:tcPr>
          <w:p w14:paraId="06616FC8">
            <w:r>
              <w:t>0.930</w:t>
            </w:r>
          </w:p>
        </w:tc>
        <w:tc>
          <w:tcPr>
            <w:vAlign w:val="center"/>
          </w:tcPr>
          <w:p w14:paraId="46331A7C">
            <w:r>
              <w:t>11.370</w:t>
            </w:r>
          </w:p>
        </w:tc>
        <w:tc>
          <w:tcPr>
            <w:vAlign w:val="center"/>
          </w:tcPr>
          <w:p w14:paraId="0A0810D0">
            <w:r>
              <w:t>1800.0</w:t>
            </w:r>
          </w:p>
        </w:tc>
        <w:tc>
          <w:tcPr>
            <w:vAlign w:val="center"/>
          </w:tcPr>
          <w:p w14:paraId="5F5E3F34">
            <w:r>
              <w:t>1061.9</w:t>
            </w:r>
          </w:p>
        </w:tc>
        <w:tc>
          <w:tcPr>
            <w:vAlign w:val="center"/>
          </w:tcPr>
          <w:p w14:paraId="2CA0586E">
            <w:r>
              <w:t>0.0000</w:t>
            </w:r>
          </w:p>
        </w:tc>
        <w:tc>
          <w:tcPr>
            <w:vAlign w:val="center"/>
          </w:tcPr>
          <w:p w14:paraId="2AE1A953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5E68B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861BF">
            <w:r>
              <w:t>烧结煤矸石多孔砖</w:t>
            </w:r>
          </w:p>
        </w:tc>
        <w:tc>
          <w:tcPr>
            <w:vAlign w:val="center"/>
          </w:tcPr>
          <w:p w14:paraId="56FBB604">
            <w:r>
              <w:t>0.400</w:t>
            </w:r>
          </w:p>
        </w:tc>
        <w:tc>
          <w:tcPr>
            <w:vAlign w:val="center"/>
          </w:tcPr>
          <w:p w14:paraId="085CCE21">
            <w:r>
              <w:t>5.550</w:t>
            </w:r>
          </w:p>
        </w:tc>
        <w:tc>
          <w:tcPr>
            <w:vAlign w:val="center"/>
          </w:tcPr>
          <w:p w14:paraId="4224811B">
            <w:r>
              <w:t>1100.0</w:t>
            </w:r>
          </w:p>
        </w:tc>
        <w:tc>
          <w:tcPr>
            <w:vAlign w:val="center"/>
          </w:tcPr>
          <w:p w14:paraId="0486A1C3">
            <w:r>
              <w:t>962.6</w:t>
            </w:r>
          </w:p>
        </w:tc>
        <w:tc>
          <w:tcPr>
            <w:vAlign w:val="center"/>
          </w:tcPr>
          <w:p w14:paraId="6AD531F7">
            <w:r>
              <w:t>0.0000</w:t>
            </w:r>
          </w:p>
        </w:tc>
        <w:tc>
          <w:tcPr>
            <w:vAlign w:val="center"/>
          </w:tcPr>
          <w:p w14:paraId="5B892C39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7CC41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F5A58">
            <w:r>
              <w:t>无机轻集料保温砂浆 i 型</w:t>
            </w:r>
          </w:p>
        </w:tc>
        <w:tc>
          <w:tcPr>
            <w:vAlign w:val="center"/>
          </w:tcPr>
          <w:p w14:paraId="60C87CE7">
            <w:r>
              <w:t>0.070</w:t>
            </w:r>
          </w:p>
        </w:tc>
        <w:tc>
          <w:tcPr>
            <w:vAlign w:val="center"/>
          </w:tcPr>
          <w:p w14:paraId="135A87EE">
            <w:r>
              <w:t>1.200</w:t>
            </w:r>
          </w:p>
        </w:tc>
        <w:tc>
          <w:tcPr>
            <w:vAlign w:val="center"/>
          </w:tcPr>
          <w:p w14:paraId="7A903530">
            <w:r>
              <w:t>350.0</w:t>
            </w:r>
          </w:p>
        </w:tc>
        <w:tc>
          <w:tcPr>
            <w:vAlign w:val="center"/>
          </w:tcPr>
          <w:p w14:paraId="36026440">
            <w:r>
              <w:t>808.2</w:t>
            </w:r>
          </w:p>
        </w:tc>
        <w:tc>
          <w:tcPr>
            <w:vAlign w:val="center"/>
          </w:tcPr>
          <w:p w14:paraId="142498D6">
            <w:r>
              <w:t>0.0000</w:t>
            </w:r>
          </w:p>
        </w:tc>
        <w:tc>
          <w:tcPr>
            <w:vAlign w:val="center"/>
          </w:tcPr>
          <w:p w14:paraId="56CB25BE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F7F1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554B1">
            <w:r>
              <w:t>地砖</w:t>
            </w:r>
          </w:p>
        </w:tc>
        <w:tc>
          <w:tcPr>
            <w:vAlign w:val="center"/>
          </w:tcPr>
          <w:p w14:paraId="777B0CE4">
            <w:r>
              <w:t>1.740</w:t>
            </w:r>
          </w:p>
        </w:tc>
        <w:tc>
          <w:tcPr>
            <w:vAlign w:val="center"/>
          </w:tcPr>
          <w:p w14:paraId="33A439CF">
            <w:r>
              <w:t>17.200</w:t>
            </w:r>
          </w:p>
        </w:tc>
        <w:tc>
          <w:tcPr>
            <w:vAlign w:val="center"/>
          </w:tcPr>
          <w:p w14:paraId="03E101CA">
            <w:r>
              <w:t>2500.0</w:t>
            </w:r>
          </w:p>
        </w:tc>
        <w:tc>
          <w:tcPr>
            <w:vAlign w:val="center"/>
          </w:tcPr>
          <w:p w14:paraId="2B4B9F66">
            <w:r>
              <w:t>920.0</w:t>
            </w:r>
          </w:p>
        </w:tc>
        <w:tc>
          <w:tcPr>
            <w:vAlign w:val="center"/>
          </w:tcPr>
          <w:p w14:paraId="3C03241B">
            <w:r>
              <w:t>0.0158</w:t>
            </w:r>
          </w:p>
        </w:tc>
        <w:tc>
          <w:tcPr>
            <w:vAlign w:val="center"/>
          </w:tcPr>
          <w:p w14:paraId="298585C2">
            <w:pPr>
              <w:rPr>
                <w:sz w:val="18"/>
                <w:szCs w:val="18"/>
              </w:rPr>
            </w:pPr>
          </w:p>
        </w:tc>
      </w:tr>
    </w:tbl>
    <w:p w14:paraId="705AF011">
      <w:pPr>
        <w:pStyle w:val="2"/>
        <w:jc w:val="left"/>
      </w:pPr>
      <w:bookmarkStart w:id="58" w:name="_Toc11990"/>
      <w:r>
        <w:t>工程构造</w:t>
      </w:r>
      <w:bookmarkEnd w:id="58"/>
    </w:p>
    <w:p w14:paraId="3B49C27D">
      <w:pPr>
        <w:pStyle w:val="4"/>
        <w:jc w:val="left"/>
      </w:pPr>
      <w:bookmarkStart w:id="59" w:name="_Toc11843"/>
      <w:r>
        <w:t>屋顶构造</w:t>
      </w:r>
      <w:bookmarkEnd w:id="59"/>
    </w:p>
    <w:p w14:paraId="294DBD49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2FA6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B2BDE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4CA939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B1635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C38DD5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339D8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3BFE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EE6E2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2FE1D8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B35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DB350C"/>
        </w:tc>
        <w:tc>
          <w:tcPr>
            <w:shd w:val="clear" w:color="auto" w:fill="E6E6E6"/>
            <w:vAlign w:val="center"/>
          </w:tcPr>
          <w:p w14:paraId="12004EA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390D2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1A5C9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F21FC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0D933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7476D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3F565C">
            <w:r>
              <w:t>D=R*S</w:t>
            </w:r>
          </w:p>
        </w:tc>
      </w:tr>
      <w:tr w14:paraId="461F7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66A4E">
            <w:r>
              <w:t>C20细石混凝土</w:t>
            </w:r>
          </w:p>
        </w:tc>
        <w:tc>
          <w:tcPr>
            <w:vAlign w:val="center"/>
          </w:tcPr>
          <w:p w14:paraId="44E35630">
            <w:r>
              <w:t>40</w:t>
            </w:r>
          </w:p>
        </w:tc>
        <w:tc>
          <w:tcPr>
            <w:vAlign w:val="center"/>
          </w:tcPr>
          <w:p w14:paraId="0747E74B">
            <w:r>
              <w:t>10.0</w:t>
            </w:r>
          </w:p>
        </w:tc>
        <w:tc>
          <w:tcPr>
            <w:vAlign w:val="center"/>
          </w:tcPr>
          <w:p w14:paraId="7B46457D">
            <w:r>
              <w:t>1.740</w:t>
            </w:r>
          </w:p>
        </w:tc>
        <w:tc>
          <w:tcPr>
            <w:vAlign w:val="center"/>
          </w:tcPr>
          <w:p w14:paraId="5DF89E6E">
            <w:r>
              <w:t>17.200</w:t>
            </w:r>
          </w:p>
        </w:tc>
        <w:tc>
          <w:tcPr>
            <w:vAlign w:val="center"/>
          </w:tcPr>
          <w:p w14:paraId="6AD68913">
            <w:r>
              <w:t>1.00</w:t>
            </w:r>
          </w:p>
        </w:tc>
        <w:tc>
          <w:tcPr>
            <w:vAlign w:val="center"/>
          </w:tcPr>
          <w:p w14:paraId="1D97A9F5">
            <w:r>
              <w:t>0.023</w:t>
            </w:r>
          </w:p>
        </w:tc>
        <w:tc>
          <w:tcPr>
            <w:vAlign w:val="center"/>
          </w:tcPr>
          <w:p w14:paraId="6C8B452D">
            <w:r>
              <w:t>0.395</w:t>
            </w:r>
          </w:p>
        </w:tc>
      </w:tr>
      <w:tr w14:paraId="6EC1D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B07A1">
            <w:r>
              <w:t>挤塑聚苯乙烯泡沫塑料板</w:t>
            </w:r>
          </w:p>
        </w:tc>
        <w:tc>
          <w:tcPr>
            <w:vAlign w:val="center"/>
          </w:tcPr>
          <w:p w14:paraId="64B0C637">
            <w:r>
              <w:t>80</w:t>
            </w:r>
          </w:p>
        </w:tc>
        <w:tc>
          <w:tcPr>
            <w:vAlign w:val="center"/>
          </w:tcPr>
          <w:p w14:paraId="6EB7EFEE">
            <w:r>
              <w:t>11.4</w:t>
            </w:r>
          </w:p>
        </w:tc>
        <w:tc>
          <w:tcPr>
            <w:vAlign w:val="center"/>
          </w:tcPr>
          <w:p w14:paraId="3923854F">
            <w:r>
              <w:t>0.030</w:t>
            </w:r>
          </w:p>
        </w:tc>
        <w:tc>
          <w:tcPr>
            <w:vAlign w:val="center"/>
          </w:tcPr>
          <w:p w14:paraId="67D0AB7C">
            <w:r>
              <w:t>0.340</w:t>
            </w:r>
          </w:p>
        </w:tc>
        <w:tc>
          <w:tcPr>
            <w:vAlign w:val="center"/>
          </w:tcPr>
          <w:p w14:paraId="4C5E2BEB">
            <w:r>
              <w:t>1.20</w:t>
            </w:r>
          </w:p>
        </w:tc>
        <w:tc>
          <w:tcPr>
            <w:vAlign w:val="center"/>
          </w:tcPr>
          <w:p w14:paraId="261ECE09">
            <w:r>
              <w:t>2.222</w:t>
            </w:r>
          </w:p>
        </w:tc>
        <w:tc>
          <w:tcPr>
            <w:vAlign w:val="center"/>
          </w:tcPr>
          <w:p w14:paraId="6883C54D">
            <w:r>
              <w:t>0.907</w:t>
            </w:r>
          </w:p>
        </w:tc>
      </w:tr>
      <w:tr w14:paraId="23E03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B5A44">
            <w:r>
              <w:t>1:3水泥砂浆找平层</w:t>
            </w:r>
          </w:p>
        </w:tc>
        <w:tc>
          <w:tcPr>
            <w:vAlign w:val="center"/>
          </w:tcPr>
          <w:p w14:paraId="1C46F6F4">
            <w:r>
              <w:t>20</w:t>
            </w:r>
          </w:p>
        </w:tc>
        <w:tc>
          <w:tcPr>
            <w:vAlign w:val="center"/>
          </w:tcPr>
          <w:p w14:paraId="3F794F81">
            <w:r>
              <w:t>10.0</w:t>
            </w:r>
          </w:p>
        </w:tc>
        <w:tc>
          <w:tcPr>
            <w:vAlign w:val="center"/>
          </w:tcPr>
          <w:p w14:paraId="21287461">
            <w:r>
              <w:t>0.930</w:t>
            </w:r>
          </w:p>
        </w:tc>
        <w:tc>
          <w:tcPr>
            <w:vAlign w:val="center"/>
          </w:tcPr>
          <w:p w14:paraId="332DEBB1">
            <w:r>
              <w:t>11.370</w:t>
            </w:r>
          </w:p>
        </w:tc>
        <w:tc>
          <w:tcPr>
            <w:vAlign w:val="center"/>
          </w:tcPr>
          <w:p w14:paraId="1256B5A2">
            <w:r>
              <w:t>1.00</w:t>
            </w:r>
          </w:p>
        </w:tc>
        <w:tc>
          <w:tcPr>
            <w:vAlign w:val="center"/>
          </w:tcPr>
          <w:p w14:paraId="60499D9D">
            <w:r>
              <w:t>0.022</w:t>
            </w:r>
          </w:p>
        </w:tc>
        <w:tc>
          <w:tcPr>
            <w:vAlign w:val="center"/>
          </w:tcPr>
          <w:p w14:paraId="5AEA9DD3">
            <w:r>
              <w:t>0.245</w:t>
            </w:r>
          </w:p>
        </w:tc>
      </w:tr>
      <w:tr w14:paraId="60CD5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139BE">
            <w:r>
              <w:t>水泥砂浆</w:t>
            </w:r>
          </w:p>
        </w:tc>
        <w:tc>
          <w:tcPr>
            <w:vAlign w:val="center"/>
          </w:tcPr>
          <w:p w14:paraId="6B15DAF5">
            <w:r>
              <w:t>20</w:t>
            </w:r>
          </w:p>
        </w:tc>
        <w:tc>
          <w:tcPr>
            <w:vAlign w:val="center"/>
          </w:tcPr>
          <w:p w14:paraId="199EB901">
            <w:r>
              <w:t>10.0</w:t>
            </w:r>
          </w:p>
        </w:tc>
        <w:tc>
          <w:tcPr>
            <w:vAlign w:val="center"/>
          </w:tcPr>
          <w:p w14:paraId="06A39CA9">
            <w:r>
              <w:t>0.930</w:t>
            </w:r>
          </w:p>
        </w:tc>
        <w:tc>
          <w:tcPr>
            <w:vAlign w:val="center"/>
          </w:tcPr>
          <w:p w14:paraId="587C9DCC">
            <w:r>
              <w:t>11.370</w:t>
            </w:r>
          </w:p>
        </w:tc>
        <w:tc>
          <w:tcPr>
            <w:vAlign w:val="center"/>
          </w:tcPr>
          <w:p w14:paraId="17FB7266">
            <w:r>
              <w:t>1.00</w:t>
            </w:r>
          </w:p>
        </w:tc>
        <w:tc>
          <w:tcPr>
            <w:vAlign w:val="center"/>
          </w:tcPr>
          <w:p w14:paraId="131B21D2">
            <w:r>
              <w:t>0.022</w:t>
            </w:r>
          </w:p>
        </w:tc>
        <w:tc>
          <w:tcPr>
            <w:vAlign w:val="center"/>
          </w:tcPr>
          <w:p w14:paraId="2612BDEF">
            <w:r>
              <w:t>0.245</w:t>
            </w:r>
          </w:p>
        </w:tc>
      </w:tr>
      <w:tr w14:paraId="30369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F6985">
            <w:r>
              <w:t>轻集料混凝土2%找坡层</w:t>
            </w:r>
          </w:p>
        </w:tc>
        <w:tc>
          <w:tcPr>
            <w:vAlign w:val="center"/>
          </w:tcPr>
          <w:p w14:paraId="3F5ADABF">
            <w:r>
              <w:t>20</w:t>
            </w:r>
          </w:p>
        </w:tc>
        <w:tc>
          <w:tcPr>
            <w:vAlign w:val="center"/>
          </w:tcPr>
          <w:p w14:paraId="5FF3C0EC">
            <w:r>
              <w:t>6.7</w:t>
            </w:r>
          </w:p>
        </w:tc>
        <w:tc>
          <w:tcPr>
            <w:vAlign w:val="center"/>
          </w:tcPr>
          <w:p w14:paraId="720128B9">
            <w:r>
              <w:t>0.450</w:t>
            </w:r>
          </w:p>
        </w:tc>
        <w:tc>
          <w:tcPr>
            <w:vAlign w:val="center"/>
          </w:tcPr>
          <w:p w14:paraId="73E3DBCE">
            <w:r>
              <w:t>7.500</w:t>
            </w:r>
          </w:p>
        </w:tc>
        <w:tc>
          <w:tcPr>
            <w:vAlign w:val="center"/>
          </w:tcPr>
          <w:p w14:paraId="32EBB094">
            <w:r>
              <w:t>1.00</w:t>
            </w:r>
          </w:p>
        </w:tc>
        <w:tc>
          <w:tcPr>
            <w:vAlign w:val="center"/>
          </w:tcPr>
          <w:p w14:paraId="049E93B6">
            <w:r>
              <w:t>0.044</w:t>
            </w:r>
          </w:p>
        </w:tc>
        <w:tc>
          <w:tcPr>
            <w:vAlign w:val="center"/>
          </w:tcPr>
          <w:p w14:paraId="1F1CF95F">
            <w:r>
              <w:t>0.333</w:t>
            </w:r>
          </w:p>
        </w:tc>
      </w:tr>
      <w:tr w14:paraId="6571F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4ADFF">
            <w:r>
              <w:t>钢筋混凝土</w:t>
            </w:r>
          </w:p>
        </w:tc>
        <w:tc>
          <w:tcPr>
            <w:vAlign w:val="center"/>
          </w:tcPr>
          <w:p w14:paraId="2405D027">
            <w:r>
              <w:t>120</w:t>
            </w:r>
          </w:p>
        </w:tc>
        <w:tc>
          <w:tcPr>
            <w:vAlign w:val="center"/>
          </w:tcPr>
          <w:p w14:paraId="1A5B7AC9">
            <w:r>
              <w:t>12.0</w:t>
            </w:r>
          </w:p>
        </w:tc>
        <w:tc>
          <w:tcPr>
            <w:vAlign w:val="center"/>
          </w:tcPr>
          <w:p w14:paraId="7E94F982">
            <w:r>
              <w:t>1.740</w:t>
            </w:r>
          </w:p>
        </w:tc>
        <w:tc>
          <w:tcPr>
            <w:vAlign w:val="center"/>
          </w:tcPr>
          <w:p w14:paraId="751E617C">
            <w:r>
              <w:t>17.200</w:t>
            </w:r>
          </w:p>
        </w:tc>
        <w:tc>
          <w:tcPr>
            <w:vAlign w:val="center"/>
          </w:tcPr>
          <w:p w14:paraId="5D34D1D1">
            <w:r>
              <w:t>1.00</w:t>
            </w:r>
          </w:p>
        </w:tc>
        <w:tc>
          <w:tcPr>
            <w:vAlign w:val="center"/>
          </w:tcPr>
          <w:p w14:paraId="1EE88748">
            <w:r>
              <w:t>0.069</w:t>
            </w:r>
          </w:p>
        </w:tc>
        <w:tc>
          <w:tcPr>
            <w:vAlign w:val="center"/>
          </w:tcPr>
          <w:p w14:paraId="3EE6BC74">
            <w:r>
              <w:t>1.186</w:t>
            </w:r>
          </w:p>
        </w:tc>
      </w:tr>
      <w:tr w14:paraId="22D60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FE684">
            <w:r>
              <w:t>各层之和∑</w:t>
            </w:r>
          </w:p>
        </w:tc>
        <w:tc>
          <w:tcPr>
            <w:vAlign w:val="center"/>
          </w:tcPr>
          <w:p w14:paraId="70F47207">
            <w:r>
              <w:t>300</w:t>
            </w:r>
          </w:p>
        </w:tc>
        <w:tc>
          <w:tcPr>
            <w:vAlign w:val="center"/>
          </w:tcPr>
          <w:p w14:paraId="35F20EC4">
            <w:r>
              <w:t>－</w:t>
            </w:r>
          </w:p>
        </w:tc>
        <w:tc>
          <w:tcPr>
            <w:vAlign w:val="center"/>
          </w:tcPr>
          <w:p w14:paraId="6B391765">
            <w:r>
              <w:t>－</w:t>
            </w:r>
          </w:p>
        </w:tc>
        <w:tc>
          <w:tcPr>
            <w:vAlign w:val="center"/>
          </w:tcPr>
          <w:p w14:paraId="387123F1">
            <w:r>
              <w:t>－</w:t>
            </w:r>
          </w:p>
        </w:tc>
        <w:tc>
          <w:tcPr>
            <w:vAlign w:val="center"/>
          </w:tcPr>
          <w:p w14:paraId="2F5F4FD5">
            <w:r>
              <w:t>－</w:t>
            </w:r>
          </w:p>
        </w:tc>
        <w:tc>
          <w:tcPr>
            <w:vAlign w:val="center"/>
          </w:tcPr>
          <w:p w14:paraId="2F2B30DA">
            <w:r>
              <w:t>2.402</w:t>
            </w:r>
          </w:p>
        </w:tc>
        <w:tc>
          <w:tcPr>
            <w:vAlign w:val="center"/>
          </w:tcPr>
          <w:p w14:paraId="47D062C4">
            <w:r>
              <w:t>3.311</w:t>
            </w:r>
          </w:p>
        </w:tc>
      </w:tr>
      <w:tr w14:paraId="6583C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4220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04963E6">
            <w:pPr>
              <w:jc w:val="center"/>
            </w:pPr>
            <w:r>
              <w:t>5.0</w:t>
            </w:r>
          </w:p>
        </w:tc>
      </w:tr>
      <w:tr w14:paraId="0394D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6FB3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E7D926F">
            <w:pPr>
              <w:jc w:val="center"/>
            </w:pPr>
            <w:r>
              <w:t>0.75</w:t>
            </w:r>
          </w:p>
        </w:tc>
      </w:tr>
      <w:tr w14:paraId="75EB5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2BAC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E051261">
            <w:pPr>
              <w:jc w:val="center"/>
            </w:pPr>
            <w:r>
              <w:t>0.39</w:t>
            </w:r>
          </w:p>
        </w:tc>
      </w:tr>
      <w:tr w14:paraId="7C28A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014F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CC4D06C">
            <w:pPr>
              <w:jc w:val="center"/>
            </w:pPr>
            <w:r>
              <w:t>重质围护结构</w:t>
            </w:r>
          </w:p>
        </w:tc>
      </w:tr>
    </w:tbl>
    <w:p w14:paraId="0C5C8533">
      <w:pPr>
        <w:pStyle w:val="6"/>
        <w:jc w:val="left"/>
      </w:pPr>
      <w:r>
        <w:t>空调房间：逐时温度</w:t>
      </w:r>
    </w:p>
    <w:p w14:paraId="3606AFD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72AF"/>
    <w:p w14:paraId="5D02BD7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DF37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B3C1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1E5241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388BC9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4E62AA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7CBB2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04B87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AC023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8F2E33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A3633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F323A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63A50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53E8A8">
            <w:pPr>
              <w:jc w:val="center"/>
            </w:pPr>
            <w:r>
              <w:t>11:00</w:t>
            </w:r>
          </w:p>
        </w:tc>
      </w:tr>
      <w:tr w14:paraId="1FED5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75540">
            <w:r>
              <w:t>26.85</w:t>
            </w:r>
          </w:p>
        </w:tc>
        <w:tc>
          <w:tcPr>
            <w:vAlign w:val="center"/>
          </w:tcPr>
          <w:p w14:paraId="788ADB6E">
            <w:r>
              <w:t>26.82</w:t>
            </w:r>
          </w:p>
        </w:tc>
        <w:tc>
          <w:tcPr>
            <w:vAlign w:val="center"/>
          </w:tcPr>
          <w:p w14:paraId="596C27CE">
            <w:r>
              <w:t>26.78</w:t>
            </w:r>
          </w:p>
        </w:tc>
        <w:tc>
          <w:tcPr>
            <w:vAlign w:val="center"/>
          </w:tcPr>
          <w:p w14:paraId="67DD9726">
            <w:r>
              <w:t>26.74</w:t>
            </w:r>
          </w:p>
        </w:tc>
        <w:tc>
          <w:tcPr>
            <w:vAlign w:val="center"/>
          </w:tcPr>
          <w:p w14:paraId="003CC605">
            <w:r>
              <w:t>26.71</w:t>
            </w:r>
          </w:p>
        </w:tc>
        <w:tc>
          <w:tcPr>
            <w:vAlign w:val="center"/>
          </w:tcPr>
          <w:p w14:paraId="00CB9596">
            <w:r>
              <w:t>26.67</w:t>
            </w:r>
          </w:p>
        </w:tc>
        <w:tc>
          <w:tcPr>
            <w:vAlign w:val="center"/>
          </w:tcPr>
          <w:p w14:paraId="03A4FD32">
            <w:r>
              <w:t>26.63</w:t>
            </w:r>
          </w:p>
        </w:tc>
        <w:tc>
          <w:tcPr>
            <w:vAlign w:val="center"/>
          </w:tcPr>
          <w:p w14:paraId="6192D67F">
            <w:r>
              <w:t>26.59</w:t>
            </w:r>
          </w:p>
        </w:tc>
        <w:tc>
          <w:tcPr>
            <w:vAlign w:val="center"/>
          </w:tcPr>
          <w:p w14:paraId="01C334C2">
            <w:r>
              <w:t>26.56</w:t>
            </w:r>
          </w:p>
        </w:tc>
        <w:tc>
          <w:tcPr>
            <w:vAlign w:val="center"/>
          </w:tcPr>
          <w:p w14:paraId="2D1F59FF">
            <w:r>
              <w:t>26.54</w:t>
            </w:r>
          </w:p>
        </w:tc>
        <w:tc>
          <w:tcPr>
            <w:vAlign w:val="center"/>
          </w:tcPr>
          <w:p w14:paraId="1C22F813">
            <w:r>
              <w:t>26.52</w:t>
            </w:r>
          </w:p>
        </w:tc>
        <w:tc>
          <w:tcPr>
            <w:vAlign w:val="center"/>
          </w:tcPr>
          <w:p w14:paraId="6FF449E5">
            <w:r>
              <w:t>26.52</w:t>
            </w:r>
          </w:p>
        </w:tc>
      </w:tr>
      <w:tr w14:paraId="637D5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3906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0F2FD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04CD8D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DC44F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D0D274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A754F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57D90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889D4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7C47D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79B0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70E86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ECAB010">
            <w:r>
              <w:t>23:00</w:t>
            </w:r>
          </w:p>
        </w:tc>
      </w:tr>
      <w:tr w14:paraId="0840C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167EA">
            <w:r>
              <w:t>26.54</w:t>
            </w:r>
          </w:p>
        </w:tc>
        <w:tc>
          <w:tcPr>
            <w:vAlign w:val="center"/>
          </w:tcPr>
          <w:p w14:paraId="61749804">
            <w:r>
              <w:t>26.57</w:t>
            </w:r>
          </w:p>
        </w:tc>
        <w:tc>
          <w:tcPr>
            <w:vAlign w:val="center"/>
          </w:tcPr>
          <w:p w14:paraId="2E2F70C4">
            <w:r>
              <w:t>26.62</w:t>
            </w:r>
          </w:p>
        </w:tc>
        <w:tc>
          <w:tcPr>
            <w:vAlign w:val="center"/>
          </w:tcPr>
          <w:p w14:paraId="67EF9993">
            <w:r>
              <w:t>26.67</w:t>
            </w:r>
          </w:p>
        </w:tc>
        <w:tc>
          <w:tcPr>
            <w:vAlign w:val="center"/>
          </w:tcPr>
          <w:p w14:paraId="00534DA6">
            <w:r>
              <w:t>26.74</w:t>
            </w:r>
          </w:p>
        </w:tc>
        <w:tc>
          <w:tcPr>
            <w:vAlign w:val="center"/>
          </w:tcPr>
          <w:p w14:paraId="7B28C67F">
            <w:r>
              <w:t>26.80</w:t>
            </w:r>
          </w:p>
        </w:tc>
        <w:tc>
          <w:tcPr>
            <w:vAlign w:val="center"/>
          </w:tcPr>
          <w:p w14:paraId="68D9F260">
            <w:r>
              <w:t>26.85</w:t>
            </w:r>
          </w:p>
        </w:tc>
        <w:tc>
          <w:tcPr>
            <w:vAlign w:val="center"/>
          </w:tcPr>
          <w:p w14:paraId="0D9E85F7">
            <w:r>
              <w:t>26.89</w:t>
            </w:r>
          </w:p>
        </w:tc>
        <w:tc>
          <w:tcPr>
            <w:vAlign w:val="center"/>
          </w:tcPr>
          <w:p w14:paraId="71C1E35F">
            <w:r>
              <w:t>26.91</w:t>
            </w:r>
          </w:p>
        </w:tc>
        <w:tc>
          <w:tcPr>
            <w:vAlign w:val="center"/>
          </w:tcPr>
          <w:p w14:paraId="4CDBF4FC">
            <w:r>
              <w:rPr>
                <w:color w:val="3333CC"/>
              </w:rPr>
              <w:t>26.91</w:t>
            </w:r>
          </w:p>
        </w:tc>
        <w:tc>
          <w:tcPr>
            <w:vAlign w:val="center"/>
          </w:tcPr>
          <w:p w14:paraId="10A428A6">
            <w:r>
              <w:t>26.90</w:t>
            </w:r>
          </w:p>
        </w:tc>
        <w:tc>
          <w:tcPr>
            <w:vAlign w:val="center"/>
          </w:tcPr>
          <w:p w14:paraId="06ACF98E">
            <w:r>
              <w:t>26.88</w:t>
            </w:r>
          </w:p>
        </w:tc>
      </w:tr>
    </w:tbl>
    <w:p w14:paraId="2728FDBD">
      <w:pPr>
        <w:pStyle w:val="4"/>
      </w:pPr>
      <w:bookmarkStart w:id="60" w:name="_Toc7535"/>
      <w:r>
        <w:t>外墙（填充墙）构造</w:t>
      </w:r>
      <w:bookmarkEnd w:id="60"/>
    </w:p>
    <w:p w14:paraId="6C403B98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6EB4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CDC48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1CAD34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F5D1C6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1E7934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DE2B3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4641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D2E45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FC3A0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4FA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F03EE9"/>
        </w:tc>
        <w:tc>
          <w:tcPr>
            <w:shd w:val="clear" w:color="auto" w:fill="E6E6E6"/>
            <w:vAlign w:val="center"/>
          </w:tcPr>
          <w:p w14:paraId="439917E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23A22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31249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6FA69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1F6C1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62DD0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1B2102">
            <w:r>
              <w:t>D=R*S</w:t>
            </w:r>
          </w:p>
        </w:tc>
      </w:tr>
      <w:tr w14:paraId="11F49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19AED">
            <w:r>
              <w:t>水泥砂浆</w:t>
            </w:r>
          </w:p>
        </w:tc>
        <w:tc>
          <w:tcPr>
            <w:vAlign w:val="center"/>
          </w:tcPr>
          <w:p w14:paraId="0B33DBA8">
            <w:r>
              <w:t>20</w:t>
            </w:r>
          </w:p>
        </w:tc>
        <w:tc>
          <w:tcPr>
            <w:vAlign w:val="center"/>
          </w:tcPr>
          <w:p w14:paraId="7620EFAF">
            <w:r>
              <w:t>10.0</w:t>
            </w:r>
          </w:p>
        </w:tc>
        <w:tc>
          <w:tcPr>
            <w:vAlign w:val="center"/>
          </w:tcPr>
          <w:p w14:paraId="5971911E">
            <w:r>
              <w:t>0.930</w:t>
            </w:r>
          </w:p>
        </w:tc>
        <w:tc>
          <w:tcPr>
            <w:vAlign w:val="center"/>
          </w:tcPr>
          <w:p w14:paraId="7FEF2EA8">
            <w:r>
              <w:t>11.370</w:t>
            </w:r>
          </w:p>
        </w:tc>
        <w:tc>
          <w:tcPr>
            <w:vAlign w:val="center"/>
          </w:tcPr>
          <w:p w14:paraId="6F25CCDA">
            <w:r>
              <w:t>1.00</w:t>
            </w:r>
          </w:p>
        </w:tc>
        <w:tc>
          <w:tcPr>
            <w:vAlign w:val="center"/>
          </w:tcPr>
          <w:p w14:paraId="62BB1F30">
            <w:r>
              <w:t>0.022</w:t>
            </w:r>
          </w:p>
        </w:tc>
        <w:tc>
          <w:tcPr>
            <w:vAlign w:val="center"/>
          </w:tcPr>
          <w:p w14:paraId="14071988">
            <w:r>
              <w:t>0.245</w:t>
            </w:r>
          </w:p>
        </w:tc>
      </w:tr>
      <w:tr w14:paraId="155A4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02720">
            <w:r>
              <w:t>烧结煤矸石多孔砖</w:t>
            </w:r>
          </w:p>
        </w:tc>
        <w:tc>
          <w:tcPr>
            <w:vAlign w:val="center"/>
          </w:tcPr>
          <w:p w14:paraId="50E8FCDE">
            <w:r>
              <w:t>190</w:t>
            </w:r>
          </w:p>
        </w:tc>
        <w:tc>
          <w:tcPr>
            <w:vAlign w:val="center"/>
          </w:tcPr>
          <w:p w14:paraId="00997C9F">
            <w:r>
              <w:t>9.0</w:t>
            </w:r>
          </w:p>
        </w:tc>
        <w:tc>
          <w:tcPr>
            <w:vAlign w:val="center"/>
          </w:tcPr>
          <w:p w14:paraId="2107EB33">
            <w:r>
              <w:t>0.400</w:t>
            </w:r>
          </w:p>
        </w:tc>
        <w:tc>
          <w:tcPr>
            <w:vAlign w:val="center"/>
          </w:tcPr>
          <w:p w14:paraId="034AB464">
            <w:r>
              <w:t>5.550</w:t>
            </w:r>
          </w:p>
        </w:tc>
        <w:tc>
          <w:tcPr>
            <w:vAlign w:val="center"/>
          </w:tcPr>
          <w:p w14:paraId="5ACDB49B">
            <w:r>
              <w:t>1.00</w:t>
            </w:r>
          </w:p>
        </w:tc>
        <w:tc>
          <w:tcPr>
            <w:vAlign w:val="center"/>
          </w:tcPr>
          <w:p w14:paraId="416B1E12">
            <w:r>
              <w:t>0.475</w:t>
            </w:r>
          </w:p>
        </w:tc>
        <w:tc>
          <w:tcPr>
            <w:vAlign w:val="center"/>
          </w:tcPr>
          <w:p w14:paraId="580AEC92">
            <w:r>
              <w:t>2.636</w:t>
            </w:r>
          </w:p>
        </w:tc>
      </w:tr>
      <w:tr w14:paraId="7FA44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EBB78">
            <w:r>
              <w:t>无机轻集料保温砂浆 i 型</w:t>
            </w:r>
          </w:p>
        </w:tc>
        <w:tc>
          <w:tcPr>
            <w:vAlign w:val="center"/>
          </w:tcPr>
          <w:p w14:paraId="007C4805">
            <w:r>
              <w:t>18</w:t>
            </w:r>
          </w:p>
        </w:tc>
        <w:tc>
          <w:tcPr>
            <w:vAlign w:val="center"/>
          </w:tcPr>
          <w:p w14:paraId="74C430DC">
            <w:r>
              <w:t>6.0</w:t>
            </w:r>
          </w:p>
        </w:tc>
        <w:tc>
          <w:tcPr>
            <w:vAlign w:val="center"/>
          </w:tcPr>
          <w:p w14:paraId="1BECF793">
            <w:r>
              <w:t>0.070</w:t>
            </w:r>
          </w:p>
        </w:tc>
        <w:tc>
          <w:tcPr>
            <w:vAlign w:val="center"/>
          </w:tcPr>
          <w:p w14:paraId="108C629B">
            <w:r>
              <w:t>1.200</w:t>
            </w:r>
          </w:p>
        </w:tc>
        <w:tc>
          <w:tcPr>
            <w:vAlign w:val="center"/>
          </w:tcPr>
          <w:p w14:paraId="1C3C1B19">
            <w:r>
              <w:t>1.25</w:t>
            </w:r>
          </w:p>
        </w:tc>
        <w:tc>
          <w:tcPr>
            <w:vAlign w:val="center"/>
          </w:tcPr>
          <w:p w14:paraId="052E4F56">
            <w:r>
              <w:t>0.206</w:t>
            </w:r>
          </w:p>
        </w:tc>
        <w:tc>
          <w:tcPr>
            <w:vAlign w:val="center"/>
          </w:tcPr>
          <w:p w14:paraId="428E2677">
            <w:r>
              <w:t>0.309</w:t>
            </w:r>
          </w:p>
        </w:tc>
      </w:tr>
      <w:tr w14:paraId="458FA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5AC14">
            <w:r>
              <w:t>水泥砂浆</w:t>
            </w:r>
          </w:p>
        </w:tc>
        <w:tc>
          <w:tcPr>
            <w:vAlign w:val="center"/>
          </w:tcPr>
          <w:p w14:paraId="65B72695">
            <w:r>
              <w:t>20</w:t>
            </w:r>
          </w:p>
        </w:tc>
        <w:tc>
          <w:tcPr>
            <w:vAlign w:val="center"/>
          </w:tcPr>
          <w:p w14:paraId="71B0736C">
            <w:r>
              <w:t>10.0</w:t>
            </w:r>
          </w:p>
        </w:tc>
        <w:tc>
          <w:tcPr>
            <w:vAlign w:val="center"/>
          </w:tcPr>
          <w:p w14:paraId="6E9C0D28">
            <w:r>
              <w:t>0.930</w:t>
            </w:r>
          </w:p>
        </w:tc>
        <w:tc>
          <w:tcPr>
            <w:vAlign w:val="center"/>
          </w:tcPr>
          <w:p w14:paraId="1BE7518D">
            <w:r>
              <w:t>11.370</w:t>
            </w:r>
          </w:p>
        </w:tc>
        <w:tc>
          <w:tcPr>
            <w:vAlign w:val="center"/>
          </w:tcPr>
          <w:p w14:paraId="09C72834">
            <w:r>
              <w:t>1.00</w:t>
            </w:r>
          </w:p>
        </w:tc>
        <w:tc>
          <w:tcPr>
            <w:vAlign w:val="center"/>
          </w:tcPr>
          <w:p w14:paraId="43D085E0">
            <w:r>
              <w:t>0.022</w:t>
            </w:r>
          </w:p>
        </w:tc>
        <w:tc>
          <w:tcPr>
            <w:vAlign w:val="center"/>
          </w:tcPr>
          <w:p w14:paraId="750B444C">
            <w:r>
              <w:t>0.245</w:t>
            </w:r>
          </w:p>
        </w:tc>
      </w:tr>
      <w:tr w14:paraId="290F9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E7C46">
            <w:r>
              <w:t>各层之和∑</w:t>
            </w:r>
          </w:p>
        </w:tc>
        <w:tc>
          <w:tcPr>
            <w:vAlign w:val="center"/>
          </w:tcPr>
          <w:p w14:paraId="409AEBE3">
            <w:r>
              <w:t>248</w:t>
            </w:r>
          </w:p>
        </w:tc>
        <w:tc>
          <w:tcPr>
            <w:vAlign w:val="center"/>
          </w:tcPr>
          <w:p w14:paraId="413558B6">
            <w:r>
              <w:t>－</w:t>
            </w:r>
          </w:p>
        </w:tc>
        <w:tc>
          <w:tcPr>
            <w:vAlign w:val="center"/>
          </w:tcPr>
          <w:p w14:paraId="2F65E199">
            <w:r>
              <w:t>－</w:t>
            </w:r>
          </w:p>
        </w:tc>
        <w:tc>
          <w:tcPr>
            <w:vAlign w:val="center"/>
          </w:tcPr>
          <w:p w14:paraId="01E4F601">
            <w:r>
              <w:t>－</w:t>
            </w:r>
          </w:p>
        </w:tc>
        <w:tc>
          <w:tcPr>
            <w:vAlign w:val="center"/>
          </w:tcPr>
          <w:p w14:paraId="2052838A">
            <w:r>
              <w:t>－</w:t>
            </w:r>
          </w:p>
        </w:tc>
        <w:tc>
          <w:tcPr>
            <w:vAlign w:val="center"/>
          </w:tcPr>
          <w:p w14:paraId="44770F5B">
            <w:r>
              <w:t>0.724</w:t>
            </w:r>
          </w:p>
        </w:tc>
        <w:tc>
          <w:tcPr>
            <w:vAlign w:val="center"/>
          </w:tcPr>
          <w:p w14:paraId="29F08819">
            <w:r>
              <w:t>3.434</w:t>
            </w:r>
          </w:p>
        </w:tc>
      </w:tr>
      <w:tr w14:paraId="05D56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80CE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1D28506">
            <w:pPr>
              <w:jc w:val="center"/>
            </w:pPr>
            <w:r>
              <w:t>5.0</w:t>
            </w:r>
          </w:p>
        </w:tc>
      </w:tr>
      <w:tr w14:paraId="55544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52DB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E67D47D">
            <w:pPr>
              <w:jc w:val="center"/>
            </w:pPr>
            <w:r>
              <w:t>0.75</w:t>
            </w:r>
          </w:p>
        </w:tc>
      </w:tr>
      <w:tr w14:paraId="04248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14A3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033BDD3">
            <w:pPr>
              <w:jc w:val="center"/>
            </w:pPr>
            <w:r>
              <w:t>1.13</w:t>
            </w:r>
          </w:p>
        </w:tc>
      </w:tr>
      <w:tr w14:paraId="7383F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8C15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5B3B062">
            <w:pPr>
              <w:jc w:val="center"/>
            </w:pPr>
            <w:r>
              <w:t>重质围护结构</w:t>
            </w:r>
          </w:p>
        </w:tc>
      </w:tr>
    </w:tbl>
    <w:p w14:paraId="214C31F9">
      <w:pPr>
        <w:pStyle w:val="6"/>
      </w:pPr>
      <w:r>
        <w:t>空调房间：东向逐时温度</w:t>
      </w:r>
    </w:p>
    <w:p w14:paraId="2AB422D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92BA"/>
    <w:p w14:paraId="0303952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F72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F899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BB46D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16FD0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96141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90D4F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F209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D648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C69BE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B43C0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113E9A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3DF8A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1927D1">
            <w:pPr>
              <w:jc w:val="center"/>
            </w:pPr>
            <w:r>
              <w:t>11:00</w:t>
            </w:r>
          </w:p>
        </w:tc>
      </w:tr>
      <w:tr w14:paraId="3F2CE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D73B0">
            <w:r>
              <w:t>27.53</w:t>
            </w:r>
          </w:p>
        </w:tc>
        <w:tc>
          <w:tcPr>
            <w:vAlign w:val="center"/>
          </w:tcPr>
          <w:p w14:paraId="711D4767">
            <w:r>
              <w:t>27.44</w:t>
            </w:r>
          </w:p>
        </w:tc>
        <w:tc>
          <w:tcPr>
            <w:vAlign w:val="center"/>
          </w:tcPr>
          <w:p w14:paraId="12B65327">
            <w:r>
              <w:t>27.34</w:t>
            </w:r>
          </w:p>
        </w:tc>
        <w:tc>
          <w:tcPr>
            <w:vAlign w:val="center"/>
          </w:tcPr>
          <w:p w14:paraId="698F1F1D">
            <w:r>
              <w:t>27.24</w:t>
            </w:r>
          </w:p>
        </w:tc>
        <w:tc>
          <w:tcPr>
            <w:vAlign w:val="center"/>
          </w:tcPr>
          <w:p w14:paraId="5D7C58A4">
            <w:r>
              <w:t>27.14</w:t>
            </w:r>
          </w:p>
        </w:tc>
        <w:tc>
          <w:tcPr>
            <w:vAlign w:val="center"/>
          </w:tcPr>
          <w:p w14:paraId="2682EEC8">
            <w:r>
              <w:t>27.04</w:t>
            </w:r>
          </w:p>
        </w:tc>
        <w:tc>
          <w:tcPr>
            <w:vAlign w:val="center"/>
          </w:tcPr>
          <w:p w14:paraId="044A32FB">
            <w:r>
              <w:t>26.94</w:t>
            </w:r>
          </w:p>
        </w:tc>
        <w:tc>
          <w:tcPr>
            <w:vAlign w:val="center"/>
          </w:tcPr>
          <w:p w14:paraId="6518818C">
            <w:r>
              <w:t>26.85</w:t>
            </w:r>
          </w:p>
        </w:tc>
        <w:tc>
          <w:tcPr>
            <w:vAlign w:val="center"/>
          </w:tcPr>
          <w:p w14:paraId="13F32DE2">
            <w:r>
              <w:t>26.78</w:t>
            </w:r>
          </w:p>
        </w:tc>
        <w:tc>
          <w:tcPr>
            <w:vAlign w:val="center"/>
          </w:tcPr>
          <w:p w14:paraId="54F4AEC5">
            <w:r>
              <w:t>26.74</w:t>
            </w:r>
          </w:p>
        </w:tc>
        <w:tc>
          <w:tcPr>
            <w:vAlign w:val="center"/>
          </w:tcPr>
          <w:p w14:paraId="43C3B274">
            <w:r>
              <w:t>26.76</w:t>
            </w:r>
          </w:p>
        </w:tc>
        <w:tc>
          <w:tcPr>
            <w:vAlign w:val="center"/>
          </w:tcPr>
          <w:p w14:paraId="0F16AA5F">
            <w:r>
              <w:t>26.81</w:t>
            </w:r>
          </w:p>
        </w:tc>
      </w:tr>
      <w:tr w14:paraId="03618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17A2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FCB8AC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2AE2D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BC62C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D8AE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1457A2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BB73A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0A1ED7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0C35B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AD264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D6D87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A18746">
            <w:r>
              <w:t>23:00</w:t>
            </w:r>
          </w:p>
        </w:tc>
      </w:tr>
      <w:tr w14:paraId="78233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50FD9">
            <w:r>
              <w:t>26.91</w:t>
            </w:r>
          </w:p>
        </w:tc>
        <w:tc>
          <w:tcPr>
            <w:vAlign w:val="center"/>
          </w:tcPr>
          <w:p w14:paraId="7D5D3E39">
            <w:r>
              <w:t>27.03</w:t>
            </w:r>
          </w:p>
        </w:tc>
        <w:tc>
          <w:tcPr>
            <w:vAlign w:val="center"/>
          </w:tcPr>
          <w:p w14:paraId="4DD57AE8">
            <w:r>
              <w:t>27.15</w:t>
            </w:r>
          </w:p>
        </w:tc>
        <w:tc>
          <w:tcPr>
            <w:vAlign w:val="center"/>
          </w:tcPr>
          <w:p w14:paraId="6ED07E0E">
            <w:r>
              <w:t>27.27</w:t>
            </w:r>
          </w:p>
        </w:tc>
        <w:tc>
          <w:tcPr>
            <w:vAlign w:val="center"/>
          </w:tcPr>
          <w:p w14:paraId="0386F038">
            <w:r>
              <w:t>27.40</w:t>
            </w:r>
          </w:p>
        </w:tc>
        <w:tc>
          <w:tcPr>
            <w:vAlign w:val="center"/>
          </w:tcPr>
          <w:p w14:paraId="5E4B73A5">
            <w:r>
              <w:t>27.51</w:t>
            </w:r>
          </w:p>
        </w:tc>
        <w:tc>
          <w:tcPr>
            <w:vAlign w:val="center"/>
          </w:tcPr>
          <w:p w14:paraId="24628CBD">
            <w:r>
              <w:t>27.60</w:t>
            </w:r>
          </w:p>
        </w:tc>
        <w:tc>
          <w:tcPr>
            <w:vAlign w:val="center"/>
          </w:tcPr>
          <w:p w14:paraId="009C628F">
            <w:r>
              <w:t>27.67</w:t>
            </w:r>
          </w:p>
        </w:tc>
        <w:tc>
          <w:tcPr>
            <w:vAlign w:val="center"/>
          </w:tcPr>
          <w:p w14:paraId="612E318F">
            <w:r>
              <w:rPr>
                <w:color w:val="3333CC"/>
              </w:rPr>
              <w:t>27.70</w:t>
            </w:r>
          </w:p>
        </w:tc>
        <w:tc>
          <w:tcPr>
            <w:vAlign w:val="center"/>
          </w:tcPr>
          <w:p w14:paraId="7D8C84F3">
            <w:r>
              <w:t>27.70</w:t>
            </w:r>
          </w:p>
        </w:tc>
        <w:tc>
          <w:tcPr>
            <w:vAlign w:val="center"/>
          </w:tcPr>
          <w:p w14:paraId="402134AD">
            <w:r>
              <w:t>27.66</w:t>
            </w:r>
          </w:p>
        </w:tc>
        <w:tc>
          <w:tcPr>
            <w:vAlign w:val="center"/>
          </w:tcPr>
          <w:p w14:paraId="082B5324">
            <w:r>
              <w:t>27.60</w:t>
            </w:r>
          </w:p>
        </w:tc>
      </w:tr>
    </w:tbl>
    <w:p w14:paraId="43A4CDB0">
      <w:pPr>
        <w:pStyle w:val="6"/>
      </w:pPr>
      <w:r>
        <w:t>空调房间：南向逐时温度</w:t>
      </w:r>
    </w:p>
    <w:p w14:paraId="675F0C4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8E06"/>
    <w:p w14:paraId="63A73EF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D8C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C53D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136B0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EB4F8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880113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93932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2130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47075F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6E875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387B68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E3A42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7E9D6F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5BE6BF">
            <w:pPr>
              <w:jc w:val="center"/>
            </w:pPr>
            <w:r>
              <w:t>11:00</w:t>
            </w:r>
          </w:p>
        </w:tc>
      </w:tr>
      <w:tr w14:paraId="3E712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DC7F9">
            <w:r>
              <w:t>27.45</w:t>
            </w:r>
          </w:p>
        </w:tc>
        <w:tc>
          <w:tcPr>
            <w:vAlign w:val="center"/>
          </w:tcPr>
          <w:p w14:paraId="3BBA7ACA">
            <w:r>
              <w:t>27.37</w:t>
            </w:r>
          </w:p>
        </w:tc>
        <w:tc>
          <w:tcPr>
            <w:vAlign w:val="center"/>
          </w:tcPr>
          <w:p w14:paraId="7223C511">
            <w:r>
              <w:t>27.28</w:t>
            </w:r>
          </w:p>
        </w:tc>
        <w:tc>
          <w:tcPr>
            <w:vAlign w:val="center"/>
          </w:tcPr>
          <w:p w14:paraId="026C78F1">
            <w:r>
              <w:t>27.19</w:t>
            </w:r>
          </w:p>
        </w:tc>
        <w:tc>
          <w:tcPr>
            <w:vAlign w:val="center"/>
          </w:tcPr>
          <w:p w14:paraId="0164358F">
            <w:r>
              <w:t>27.09</w:t>
            </w:r>
          </w:p>
        </w:tc>
        <w:tc>
          <w:tcPr>
            <w:vAlign w:val="center"/>
          </w:tcPr>
          <w:p w14:paraId="0000B348">
            <w:r>
              <w:t>26.99</w:t>
            </w:r>
          </w:p>
        </w:tc>
        <w:tc>
          <w:tcPr>
            <w:vAlign w:val="center"/>
          </w:tcPr>
          <w:p w14:paraId="29D93B60">
            <w:r>
              <w:t>26.90</w:t>
            </w:r>
          </w:p>
        </w:tc>
        <w:tc>
          <w:tcPr>
            <w:vAlign w:val="center"/>
          </w:tcPr>
          <w:p w14:paraId="47E0E47E">
            <w:r>
              <w:t>26.81</w:t>
            </w:r>
          </w:p>
        </w:tc>
        <w:tc>
          <w:tcPr>
            <w:vAlign w:val="center"/>
          </w:tcPr>
          <w:p w14:paraId="73E1B844">
            <w:r>
              <w:t>26.74</w:t>
            </w:r>
          </w:p>
        </w:tc>
        <w:tc>
          <w:tcPr>
            <w:vAlign w:val="center"/>
          </w:tcPr>
          <w:p w14:paraId="6A1A46FD">
            <w:r>
              <w:t>26.69</w:t>
            </w:r>
          </w:p>
        </w:tc>
        <w:tc>
          <w:tcPr>
            <w:vAlign w:val="center"/>
          </w:tcPr>
          <w:p w14:paraId="1FD4D56C">
            <w:r>
              <w:t>26.66</w:t>
            </w:r>
          </w:p>
        </w:tc>
        <w:tc>
          <w:tcPr>
            <w:vAlign w:val="center"/>
          </w:tcPr>
          <w:p w14:paraId="52894070">
            <w:r>
              <w:t>26.67</w:t>
            </w:r>
          </w:p>
        </w:tc>
      </w:tr>
      <w:tr w14:paraId="3E5D5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97D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659C3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69FF0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09FA0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822B60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EE4CE3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5DEC2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B19928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AD1FD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67955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0CA6F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A2A4B6">
            <w:r>
              <w:t>23:00</w:t>
            </w:r>
          </w:p>
        </w:tc>
      </w:tr>
      <w:tr w14:paraId="1BBFB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B5748">
            <w:r>
              <w:t>26.72</w:t>
            </w:r>
          </w:p>
        </w:tc>
        <w:tc>
          <w:tcPr>
            <w:vAlign w:val="center"/>
          </w:tcPr>
          <w:p w14:paraId="660D7DE5">
            <w:r>
              <w:t>26.80</w:t>
            </w:r>
          </w:p>
        </w:tc>
        <w:tc>
          <w:tcPr>
            <w:vAlign w:val="center"/>
          </w:tcPr>
          <w:p w14:paraId="6E57B1B4">
            <w:r>
              <w:t>26.93</w:t>
            </w:r>
          </w:p>
        </w:tc>
        <w:tc>
          <w:tcPr>
            <w:vAlign w:val="center"/>
          </w:tcPr>
          <w:p w14:paraId="64AC6B80">
            <w:r>
              <w:t>27.07</w:t>
            </w:r>
          </w:p>
        </w:tc>
        <w:tc>
          <w:tcPr>
            <w:vAlign w:val="center"/>
          </w:tcPr>
          <w:p w14:paraId="4CE8816E">
            <w:r>
              <w:t>27.23</w:t>
            </w:r>
          </w:p>
        </w:tc>
        <w:tc>
          <w:tcPr>
            <w:vAlign w:val="center"/>
          </w:tcPr>
          <w:p w14:paraId="1693B148">
            <w:r>
              <w:t>27.38</w:t>
            </w:r>
          </w:p>
        </w:tc>
        <w:tc>
          <w:tcPr>
            <w:vAlign w:val="center"/>
          </w:tcPr>
          <w:p w14:paraId="162086E6">
            <w:r>
              <w:t>27.51</w:t>
            </w:r>
          </w:p>
        </w:tc>
        <w:tc>
          <w:tcPr>
            <w:vAlign w:val="center"/>
          </w:tcPr>
          <w:p w14:paraId="42EAE12E">
            <w:r>
              <w:t>27.59</w:t>
            </w:r>
          </w:p>
        </w:tc>
        <w:tc>
          <w:tcPr>
            <w:vAlign w:val="center"/>
          </w:tcPr>
          <w:p w14:paraId="3B7CA7C8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4AF42539">
            <w:r>
              <w:t>27.62</w:t>
            </w:r>
          </w:p>
        </w:tc>
        <w:tc>
          <w:tcPr>
            <w:vAlign w:val="center"/>
          </w:tcPr>
          <w:p w14:paraId="640C3997">
            <w:r>
              <w:t>27.58</w:t>
            </w:r>
          </w:p>
        </w:tc>
        <w:tc>
          <w:tcPr>
            <w:vAlign w:val="center"/>
          </w:tcPr>
          <w:p w14:paraId="3486757A">
            <w:r>
              <w:t>27.53</w:t>
            </w:r>
          </w:p>
        </w:tc>
      </w:tr>
    </w:tbl>
    <w:p w14:paraId="70FD5DB5">
      <w:pPr>
        <w:pStyle w:val="6"/>
      </w:pPr>
      <w:r>
        <w:t>空调房间：北向逐时温度</w:t>
      </w:r>
    </w:p>
    <w:p w14:paraId="5C7F7BA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8BE5"/>
    <w:p w14:paraId="6CE2BB7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E14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B5C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8E91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95AA9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E712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717511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39AF69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8FDEB6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48DE7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786E7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5304F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B0772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A30212">
            <w:pPr>
              <w:jc w:val="center"/>
            </w:pPr>
            <w:r>
              <w:t>11:00</w:t>
            </w:r>
          </w:p>
        </w:tc>
      </w:tr>
      <w:tr w14:paraId="3106B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63494">
            <w:r>
              <w:t>27.20</w:t>
            </w:r>
          </w:p>
        </w:tc>
        <w:tc>
          <w:tcPr>
            <w:vAlign w:val="center"/>
          </w:tcPr>
          <w:p w14:paraId="29BD7F46">
            <w:r>
              <w:t>27.15</w:t>
            </w:r>
          </w:p>
        </w:tc>
        <w:tc>
          <w:tcPr>
            <w:vAlign w:val="center"/>
          </w:tcPr>
          <w:p w14:paraId="04C3D9DE">
            <w:r>
              <w:t>27.08</w:t>
            </w:r>
          </w:p>
        </w:tc>
        <w:tc>
          <w:tcPr>
            <w:vAlign w:val="center"/>
          </w:tcPr>
          <w:p w14:paraId="460FCB7F">
            <w:r>
              <w:t>27.01</w:t>
            </w:r>
          </w:p>
        </w:tc>
        <w:tc>
          <w:tcPr>
            <w:vAlign w:val="center"/>
          </w:tcPr>
          <w:p w14:paraId="290ECC38">
            <w:r>
              <w:t>26.94</w:t>
            </w:r>
          </w:p>
        </w:tc>
        <w:tc>
          <w:tcPr>
            <w:vAlign w:val="center"/>
          </w:tcPr>
          <w:p w14:paraId="32D5687B">
            <w:r>
              <w:t>26.86</w:t>
            </w:r>
          </w:p>
        </w:tc>
        <w:tc>
          <w:tcPr>
            <w:vAlign w:val="center"/>
          </w:tcPr>
          <w:p w14:paraId="19D99A2A">
            <w:r>
              <w:t>26.78</w:t>
            </w:r>
          </w:p>
        </w:tc>
        <w:tc>
          <w:tcPr>
            <w:vAlign w:val="center"/>
          </w:tcPr>
          <w:p w14:paraId="133C363F">
            <w:r>
              <w:t>26.71</w:t>
            </w:r>
          </w:p>
        </w:tc>
        <w:tc>
          <w:tcPr>
            <w:vAlign w:val="center"/>
          </w:tcPr>
          <w:p w14:paraId="6730E9E1">
            <w:r>
              <w:t>26.64</w:t>
            </w:r>
          </w:p>
        </w:tc>
        <w:tc>
          <w:tcPr>
            <w:vAlign w:val="center"/>
          </w:tcPr>
          <w:p w14:paraId="78D8BEE1">
            <w:r>
              <w:t>26.59</w:t>
            </w:r>
          </w:p>
        </w:tc>
        <w:tc>
          <w:tcPr>
            <w:vAlign w:val="center"/>
          </w:tcPr>
          <w:p w14:paraId="6F342F1B">
            <w:r>
              <w:t>26.56</w:t>
            </w:r>
          </w:p>
        </w:tc>
        <w:tc>
          <w:tcPr>
            <w:vAlign w:val="center"/>
          </w:tcPr>
          <w:p w14:paraId="62D8F03C">
            <w:r>
              <w:t>26.56</w:t>
            </w:r>
          </w:p>
        </w:tc>
      </w:tr>
      <w:tr w14:paraId="04EF1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F1BE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687F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34187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9B97C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03523C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90748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2868C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14FEC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0BCC4A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AAEAC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1A775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1D3D50">
            <w:r>
              <w:t>23:00</w:t>
            </w:r>
          </w:p>
        </w:tc>
      </w:tr>
      <w:tr w14:paraId="13D2F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B600E">
            <w:r>
              <w:t>26.59</w:t>
            </w:r>
          </w:p>
        </w:tc>
        <w:tc>
          <w:tcPr>
            <w:vAlign w:val="center"/>
          </w:tcPr>
          <w:p w14:paraId="638DAAC8">
            <w:r>
              <w:t>26.64</w:t>
            </w:r>
          </w:p>
        </w:tc>
        <w:tc>
          <w:tcPr>
            <w:vAlign w:val="center"/>
          </w:tcPr>
          <w:p w14:paraId="23077CBE">
            <w:r>
              <w:t>26.72</w:t>
            </w:r>
          </w:p>
        </w:tc>
        <w:tc>
          <w:tcPr>
            <w:vAlign w:val="center"/>
          </w:tcPr>
          <w:p w14:paraId="4A52FE80">
            <w:r>
              <w:t>26.83</w:t>
            </w:r>
          </w:p>
        </w:tc>
        <w:tc>
          <w:tcPr>
            <w:vAlign w:val="center"/>
          </w:tcPr>
          <w:p w14:paraId="377C9A7D">
            <w:r>
              <w:t>26.94</w:t>
            </w:r>
          </w:p>
        </w:tc>
        <w:tc>
          <w:tcPr>
            <w:vAlign w:val="center"/>
          </w:tcPr>
          <w:p w14:paraId="61B2D3E5">
            <w:r>
              <w:t>27.06</w:t>
            </w:r>
          </w:p>
        </w:tc>
        <w:tc>
          <w:tcPr>
            <w:vAlign w:val="center"/>
          </w:tcPr>
          <w:p w14:paraId="5E08B2B2">
            <w:r>
              <w:t>27.16</w:t>
            </w:r>
          </w:p>
        </w:tc>
        <w:tc>
          <w:tcPr>
            <w:vAlign w:val="center"/>
          </w:tcPr>
          <w:p w14:paraId="6F98FB43">
            <w:r>
              <w:t>27.23</w:t>
            </w:r>
          </w:p>
        </w:tc>
        <w:tc>
          <w:tcPr>
            <w:vAlign w:val="center"/>
          </w:tcPr>
          <w:p w14:paraId="3FAC79D0">
            <w:r>
              <w:t>27.27</w:t>
            </w:r>
          </w:p>
        </w:tc>
        <w:tc>
          <w:tcPr>
            <w:vAlign w:val="center"/>
          </w:tcPr>
          <w:p w14:paraId="0ABBDF8C">
            <w:r>
              <w:rPr>
                <w:color w:val="3333CC"/>
              </w:rPr>
              <w:t>27.28</w:t>
            </w:r>
          </w:p>
        </w:tc>
        <w:tc>
          <w:tcPr>
            <w:vAlign w:val="center"/>
          </w:tcPr>
          <w:p w14:paraId="7D155A76">
            <w:r>
              <w:t>27.27</w:t>
            </w:r>
          </w:p>
        </w:tc>
        <w:tc>
          <w:tcPr>
            <w:vAlign w:val="center"/>
          </w:tcPr>
          <w:p w14:paraId="656E931C">
            <w:r>
              <w:t>27.25</w:t>
            </w:r>
          </w:p>
        </w:tc>
      </w:tr>
    </w:tbl>
    <w:p w14:paraId="2A854E18">
      <w:pPr>
        <w:pStyle w:val="2"/>
      </w:pPr>
      <w:bookmarkStart w:id="61" w:name="_Toc3011"/>
      <w:r>
        <w:t>验算结论</w:t>
      </w:r>
      <w:bookmarkEnd w:id="61"/>
    </w:p>
    <w:p w14:paraId="1795DE2D">
      <w:pPr>
        <w:pStyle w:val="4"/>
      </w:pPr>
      <w:bookmarkStart w:id="62" w:name="_Toc16564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D1B8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0F19F8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B7B551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199105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BF5EA0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475CB0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AE22799">
            <w:r>
              <w:t>结论</w:t>
            </w:r>
          </w:p>
        </w:tc>
      </w:tr>
      <w:tr w14:paraId="04453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B5F15">
            <w:r>
              <w:t>屋顶</w:t>
            </w:r>
          </w:p>
        </w:tc>
        <w:tc>
          <w:tcPr>
            <w:vAlign w:val="center"/>
          </w:tcPr>
          <w:p w14:paraId="018BCFB1">
            <w:r>
              <w:t>上:屋顶构造一</w:t>
            </w:r>
          </w:p>
        </w:tc>
        <w:tc>
          <w:tcPr>
            <w:vAlign w:val="center"/>
          </w:tcPr>
          <w:p w14:paraId="3FC02567">
            <w:r>
              <w:t>20:40</w:t>
            </w:r>
          </w:p>
        </w:tc>
        <w:tc>
          <w:tcPr>
            <w:vAlign w:val="center"/>
          </w:tcPr>
          <w:p w14:paraId="3E3EC2BC">
            <w:r>
              <w:t>26.91</w:t>
            </w:r>
          </w:p>
        </w:tc>
        <w:tc>
          <w:tcPr>
            <w:vAlign w:val="center"/>
          </w:tcPr>
          <w:p w14:paraId="415704F4">
            <w:r>
              <w:t>28.50</w:t>
            </w:r>
          </w:p>
        </w:tc>
        <w:tc>
          <w:tcPr>
            <w:vAlign w:val="center"/>
          </w:tcPr>
          <w:p w14:paraId="3F6217CF">
            <w:r>
              <w:t>满足</w:t>
            </w:r>
          </w:p>
        </w:tc>
      </w:tr>
      <w:tr w14:paraId="74654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3339D6">
            <w:r>
              <w:t>外墙（填充墙）</w:t>
            </w:r>
          </w:p>
        </w:tc>
        <w:tc>
          <w:tcPr>
            <w:vAlign w:val="center"/>
          </w:tcPr>
          <w:p w14:paraId="7C29AE53">
            <w:r>
              <w:t>东:外墙（填充墙）构造一</w:t>
            </w:r>
          </w:p>
        </w:tc>
        <w:tc>
          <w:tcPr>
            <w:vAlign w:val="center"/>
          </w:tcPr>
          <w:p w14:paraId="33C6FC03">
            <w:r>
              <w:t>20:25</w:t>
            </w:r>
          </w:p>
        </w:tc>
        <w:tc>
          <w:tcPr>
            <w:vAlign w:val="center"/>
          </w:tcPr>
          <w:p w14:paraId="76924C06">
            <w:r>
              <w:t>27.71</w:t>
            </w:r>
          </w:p>
        </w:tc>
        <w:tc>
          <w:tcPr>
            <w:vAlign w:val="center"/>
          </w:tcPr>
          <w:p w14:paraId="277E3EF7">
            <w:r>
              <w:t>28.00</w:t>
            </w:r>
          </w:p>
        </w:tc>
        <w:tc>
          <w:tcPr>
            <w:vAlign w:val="center"/>
          </w:tcPr>
          <w:p w14:paraId="6E776CBF">
            <w:r>
              <w:t>满足</w:t>
            </w:r>
          </w:p>
        </w:tc>
      </w:tr>
      <w:tr w14:paraId="72A35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E4C3E7"/>
        </w:tc>
        <w:tc>
          <w:tcPr>
            <w:vAlign w:val="center"/>
          </w:tcPr>
          <w:p w14:paraId="315814FB">
            <w:r>
              <w:t>南:外墙（填充墙）构造一</w:t>
            </w:r>
          </w:p>
        </w:tc>
        <w:tc>
          <w:tcPr>
            <w:vAlign w:val="center"/>
          </w:tcPr>
          <w:p w14:paraId="07268C59">
            <w:r>
              <w:t>20:20</w:t>
            </w:r>
          </w:p>
        </w:tc>
        <w:tc>
          <w:tcPr>
            <w:vAlign w:val="center"/>
          </w:tcPr>
          <w:p w14:paraId="606381E0">
            <w:r>
              <w:t>27.62</w:t>
            </w:r>
          </w:p>
        </w:tc>
        <w:tc>
          <w:tcPr>
            <w:vAlign w:val="center"/>
          </w:tcPr>
          <w:p w14:paraId="6723629A">
            <w:r>
              <w:t>28.00</w:t>
            </w:r>
          </w:p>
        </w:tc>
        <w:tc>
          <w:tcPr>
            <w:vAlign w:val="center"/>
          </w:tcPr>
          <w:p w14:paraId="3575D3CA">
            <w:r>
              <w:t>满足</w:t>
            </w:r>
          </w:p>
        </w:tc>
      </w:tr>
      <w:tr w14:paraId="6E5A8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F42CA"/>
        </w:tc>
        <w:tc>
          <w:tcPr>
            <w:vAlign w:val="center"/>
          </w:tcPr>
          <w:p w14:paraId="4B83BB00">
            <w:r>
              <w:t>北:外墙（填充墙）构造一</w:t>
            </w:r>
          </w:p>
        </w:tc>
        <w:tc>
          <w:tcPr>
            <w:vAlign w:val="center"/>
          </w:tcPr>
          <w:p w14:paraId="4C8F7339">
            <w:r>
              <w:t>21:00</w:t>
            </w:r>
          </w:p>
        </w:tc>
        <w:tc>
          <w:tcPr>
            <w:vAlign w:val="center"/>
          </w:tcPr>
          <w:p w14:paraId="6BC97D70">
            <w:r>
              <w:t>27.28</w:t>
            </w:r>
          </w:p>
        </w:tc>
        <w:tc>
          <w:tcPr>
            <w:vAlign w:val="center"/>
          </w:tcPr>
          <w:p w14:paraId="2CE5F3E8">
            <w:r>
              <w:t>28.00</w:t>
            </w:r>
          </w:p>
        </w:tc>
        <w:tc>
          <w:tcPr>
            <w:vAlign w:val="center"/>
          </w:tcPr>
          <w:p w14:paraId="12C9F5B5">
            <w:r>
              <w:t>满足</w:t>
            </w:r>
          </w:p>
        </w:tc>
      </w:tr>
    </w:tbl>
    <w:p w14:paraId="7DB416C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AF2BE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DA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11</Pages>
  <Words>2673</Words>
  <Characters>5330</Characters>
  <Lines>27</Lines>
  <Paragraphs>7</Paragraphs>
  <TotalTime>0</TotalTime>
  <ScaleCrop>false</ScaleCrop>
  <LinksUpToDate>false</LinksUpToDate>
  <CharactersWithSpaces>6636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2025-03-07T15:39:00Z</dcterms:created>
  <dc:creator>女老汉</dc:creator>
  <cp:lastModifiedBy>女老汉</cp:lastModifiedBy>
  <dcterms:modified xsi:type="dcterms:W3CDTF">2025-03-07T15:40:42Z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F133C5E554AD4D2C9D510912888BCFCD_11</vt:lpwstr>
  </property>
  <property fmtid="{D5CDD505-2E9C-101B-9397-08002B2CF9AE}" pid="3" name="KSOTemplateDocerSaveRecord">
    <vt:lpwstr>eyJoZGlkIjoiNzk4ZTliMzA1Mjc5Yzk1ZjcyNTFhYWE4YTI1Yjk4MGYiLCJ1c2VySWQiOiIyNDcyMTY3MjgifQ==</vt:lpwstr>
  </property>
  <property fmtid="{D5CDD505-2E9C-101B-9397-08002B2CF9AE}" pid="4" name="KSOProductBuildVer">
    <vt:lpwstr>2052-12.1.0.20305</vt:lpwstr>
  </property>
</Properties>
</file>