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A1A7D" w14:textId="77777777" w:rsidR="006D7B4B" w:rsidRDefault="006D7B4B" w:rsidP="00861548">
      <w:pPr>
        <w:spacing w:beforeLines="100" w:before="312" w:line="276" w:lineRule="auto"/>
        <w:jc w:val="center"/>
        <w:rPr>
          <w:rFonts w:ascii="黑体" w:eastAsia="黑体" w:hAnsi="宋体"/>
          <w:b/>
          <w:bCs/>
          <w:sz w:val="72"/>
          <w:szCs w:val="72"/>
        </w:rPr>
      </w:pPr>
    </w:p>
    <w:p w14:paraId="011714BE" w14:textId="77777777" w:rsidR="00D40158" w:rsidRPr="00A22524" w:rsidRDefault="000301D7" w:rsidP="00861548">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构件</w:t>
      </w:r>
      <w:r w:rsidR="00A410C4">
        <w:rPr>
          <w:rFonts w:ascii="黑体" w:eastAsia="黑体" w:hAnsi="宋体" w:hint="eastAsia"/>
          <w:b/>
          <w:bCs/>
          <w:sz w:val="72"/>
          <w:szCs w:val="72"/>
        </w:rPr>
        <w:t>隔声</w:t>
      </w:r>
      <w:r w:rsidR="008E2303">
        <w:rPr>
          <w:rFonts w:ascii="黑体" w:eastAsia="黑体" w:hAnsi="宋体" w:hint="eastAsia"/>
          <w:b/>
          <w:bCs/>
          <w:sz w:val="72"/>
          <w:szCs w:val="72"/>
        </w:rPr>
        <w:t>性能</w:t>
      </w:r>
      <w:r w:rsidR="000751CF">
        <w:rPr>
          <w:rFonts w:ascii="黑体" w:eastAsia="黑体" w:hAnsi="宋体" w:hint="eastAsia"/>
          <w:b/>
          <w:bCs/>
          <w:sz w:val="72"/>
          <w:szCs w:val="72"/>
        </w:rPr>
        <w:t>分析</w:t>
      </w:r>
      <w:r w:rsidR="00E2135C">
        <w:rPr>
          <w:rFonts w:ascii="黑体" w:eastAsia="黑体" w:hAnsi="宋体" w:hint="eastAsia"/>
          <w:b/>
          <w:bCs/>
          <w:sz w:val="72"/>
          <w:szCs w:val="72"/>
        </w:rPr>
        <w:t>报告</w:t>
      </w:r>
    </w:p>
    <w:p w14:paraId="6D835CA4" w14:textId="4A532319" w:rsidR="00D40158" w:rsidRPr="00CE28AA" w:rsidRDefault="008962AD" w:rsidP="00861548">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14:paraId="6385F271" w14:textId="77777777" w:rsidR="00D40158" w:rsidRPr="00CE28AA" w:rsidRDefault="00D40158" w:rsidP="00D40158">
      <w:pPr>
        <w:spacing w:line="180" w:lineRule="atLeast"/>
        <w:jc w:val="center"/>
        <w:rPr>
          <w:rFonts w:ascii="宋体" w:hAnsi="宋体"/>
          <w:b/>
          <w:bCs/>
          <w:szCs w:val="21"/>
          <w:lang w:val="en-US"/>
        </w:rPr>
      </w:pPr>
    </w:p>
    <w:p w14:paraId="24B2CFF7"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B0268CD" w14:textId="77777777" w:rsidTr="003657AB">
        <w:trPr>
          <w:jc w:val="center"/>
        </w:trPr>
        <w:tc>
          <w:tcPr>
            <w:tcW w:w="1800" w:type="dxa"/>
            <w:tcBorders>
              <w:top w:val="single" w:sz="12" w:space="0" w:color="auto"/>
              <w:bottom w:val="single" w:sz="6" w:space="0" w:color="auto"/>
            </w:tcBorders>
            <w:shd w:val="clear" w:color="auto" w:fill="E6E6E6"/>
          </w:tcPr>
          <w:p w14:paraId="7AE0F451" w14:textId="77777777" w:rsidR="00D40158" w:rsidRPr="00D40158" w:rsidRDefault="00D40158" w:rsidP="009E0DBC">
            <w:pPr>
              <w:pStyle w:val="a0"/>
            </w:pPr>
            <w:r w:rsidRPr="00D40158">
              <w:rPr>
                <w:rFonts w:hint="eastAsia"/>
              </w:rPr>
              <w:t>工程名称</w:t>
            </w:r>
          </w:p>
        </w:tc>
        <w:tc>
          <w:tcPr>
            <w:tcW w:w="3780" w:type="dxa"/>
          </w:tcPr>
          <w:p w14:paraId="2309D378" w14:textId="104EF5D9" w:rsidR="00D40158" w:rsidRPr="00D40158" w:rsidRDefault="008962AD" w:rsidP="009E0DBC">
            <w:pPr>
              <w:pStyle w:val="a0"/>
            </w:pPr>
            <w:bookmarkStart w:id="1" w:name="项目名称"/>
            <w:bookmarkEnd w:id="1"/>
            <w:r w:rsidRPr="008962AD">
              <w:rPr>
                <w:rFonts w:hint="eastAsia"/>
              </w:rPr>
              <w:t>阳光苗圃——拥抱童真的幼儿园设计</w:t>
            </w:r>
          </w:p>
        </w:tc>
      </w:tr>
      <w:tr w:rsidR="00D40158" w:rsidRPr="00D40158" w14:paraId="21D34CA5" w14:textId="77777777" w:rsidTr="003657AB">
        <w:trPr>
          <w:jc w:val="center"/>
        </w:trPr>
        <w:tc>
          <w:tcPr>
            <w:tcW w:w="1800" w:type="dxa"/>
            <w:tcBorders>
              <w:top w:val="single" w:sz="6" w:space="0" w:color="auto"/>
              <w:bottom w:val="single" w:sz="6" w:space="0" w:color="auto"/>
            </w:tcBorders>
            <w:shd w:val="clear" w:color="auto" w:fill="E6E6E6"/>
          </w:tcPr>
          <w:p w14:paraId="367B61E1" w14:textId="77777777" w:rsidR="00D40158" w:rsidRPr="00D40158" w:rsidRDefault="00D40158" w:rsidP="009E0DBC">
            <w:pPr>
              <w:pStyle w:val="a0"/>
            </w:pPr>
            <w:r w:rsidRPr="00D40158">
              <w:rPr>
                <w:rFonts w:hint="eastAsia"/>
              </w:rPr>
              <w:t>设计编号</w:t>
            </w:r>
          </w:p>
        </w:tc>
        <w:tc>
          <w:tcPr>
            <w:tcW w:w="3780" w:type="dxa"/>
          </w:tcPr>
          <w:p w14:paraId="3666D3AC" w14:textId="77777777" w:rsidR="00D40158" w:rsidRPr="00D40158" w:rsidRDefault="00D40158" w:rsidP="009E0DBC">
            <w:pPr>
              <w:pStyle w:val="a0"/>
            </w:pPr>
            <w:bookmarkStart w:id="2" w:name="设计编号"/>
            <w:bookmarkEnd w:id="2"/>
          </w:p>
        </w:tc>
      </w:tr>
      <w:tr w:rsidR="00D40158" w:rsidRPr="00D40158" w14:paraId="2699B69F" w14:textId="77777777" w:rsidTr="003657AB">
        <w:trPr>
          <w:jc w:val="center"/>
        </w:trPr>
        <w:tc>
          <w:tcPr>
            <w:tcW w:w="1800" w:type="dxa"/>
            <w:tcBorders>
              <w:top w:val="single" w:sz="6" w:space="0" w:color="auto"/>
              <w:bottom w:val="single" w:sz="6" w:space="0" w:color="auto"/>
            </w:tcBorders>
            <w:shd w:val="clear" w:color="auto" w:fill="E6E6E6"/>
          </w:tcPr>
          <w:p w14:paraId="423023A4" w14:textId="77777777" w:rsidR="00D40158" w:rsidRPr="00D40158" w:rsidRDefault="00D40158" w:rsidP="009E0DBC">
            <w:pPr>
              <w:pStyle w:val="a0"/>
            </w:pPr>
            <w:r w:rsidRPr="00D40158">
              <w:rPr>
                <w:rFonts w:hint="eastAsia"/>
              </w:rPr>
              <w:t>建设单位</w:t>
            </w:r>
          </w:p>
        </w:tc>
        <w:tc>
          <w:tcPr>
            <w:tcW w:w="3780" w:type="dxa"/>
          </w:tcPr>
          <w:p w14:paraId="4BD43247" w14:textId="77777777" w:rsidR="00D40158" w:rsidRPr="00D40158" w:rsidRDefault="00D40158" w:rsidP="009E0DBC">
            <w:pPr>
              <w:pStyle w:val="a0"/>
            </w:pPr>
            <w:bookmarkStart w:id="3" w:name="建设单位"/>
            <w:bookmarkEnd w:id="3"/>
          </w:p>
        </w:tc>
      </w:tr>
      <w:tr w:rsidR="00D40158" w:rsidRPr="00D40158" w14:paraId="7848BA64" w14:textId="77777777" w:rsidTr="003657AB">
        <w:trPr>
          <w:jc w:val="center"/>
        </w:trPr>
        <w:tc>
          <w:tcPr>
            <w:tcW w:w="1800" w:type="dxa"/>
            <w:tcBorders>
              <w:top w:val="single" w:sz="6" w:space="0" w:color="auto"/>
              <w:bottom w:val="single" w:sz="6" w:space="0" w:color="auto"/>
            </w:tcBorders>
            <w:shd w:val="clear" w:color="auto" w:fill="E6E6E6"/>
          </w:tcPr>
          <w:p w14:paraId="71FFA9A8" w14:textId="77777777" w:rsidR="00D40158" w:rsidRPr="00D40158" w:rsidRDefault="00D40158" w:rsidP="009E0DBC">
            <w:pPr>
              <w:pStyle w:val="a0"/>
            </w:pPr>
            <w:r w:rsidRPr="00D40158">
              <w:rPr>
                <w:rFonts w:hint="eastAsia"/>
              </w:rPr>
              <w:t>设计单位</w:t>
            </w:r>
          </w:p>
        </w:tc>
        <w:tc>
          <w:tcPr>
            <w:tcW w:w="3780" w:type="dxa"/>
          </w:tcPr>
          <w:p w14:paraId="781C7F33" w14:textId="77777777" w:rsidR="00D40158" w:rsidRPr="00D40158" w:rsidRDefault="00D40158" w:rsidP="009E0DBC">
            <w:pPr>
              <w:pStyle w:val="a0"/>
            </w:pPr>
            <w:bookmarkStart w:id="4" w:name="设计单位"/>
            <w:bookmarkEnd w:id="4"/>
          </w:p>
        </w:tc>
      </w:tr>
      <w:tr w:rsidR="00D40158" w:rsidRPr="00D40158" w14:paraId="11FDBFED" w14:textId="77777777" w:rsidTr="003657AB">
        <w:trPr>
          <w:jc w:val="center"/>
        </w:trPr>
        <w:tc>
          <w:tcPr>
            <w:tcW w:w="1800" w:type="dxa"/>
            <w:tcBorders>
              <w:top w:val="single" w:sz="6" w:space="0" w:color="auto"/>
              <w:bottom w:val="single" w:sz="6" w:space="0" w:color="auto"/>
            </w:tcBorders>
            <w:shd w:val="clear" w:color="auto" w:fill="E6E6E6"/>
          </w:tcPr>
          <w:p w14:paraId="192379B4" w14:textId="77777777" w:rsidR="00D40158" w:rsidRPr="00D40158" w:rsidRDefault="00D40158" w:rsidP="009E0DBC">
            <w:pPr>
              <w:pStyle w:val="a0"/>
            </w:pPr>
            <w:r w:rsidRPr="00D40158">
              <w:rPr>
                <w:rFonts w:hint="eastAsia"/>
              </w:rPr>
              <w:t>设 计 人</w:t>
            </w:r>
          </w:p>
        </w:tc>
        <w:tc>
          <w:tcPr>
            <w:tcW w:w="3780" w:type="dxa"/>
          </w:tcPr>
          <w:p w14:paraId="0100AD1C" w14:textId="77777777" w:rsidR="00D40158" w:rsidRPr="00D40158" w:rsidRDefault="00D40158" w:rsidP="009E0DBC">
            <w:pPr>
              <w:pStyle w:val="a0"/>
            </w:pPr>
          </w:p>
        </w:tc>
      </w:tr>
      <w:tr w:rsidR="00D40158" w:rsidRPr="00D40158" w14:paraId="11B03467" w14:textId="77777777" w:rsidTr="003657AB">
        <w:trPr>
          <w:jc w:val="center"/>
        </w:trPr>
        <w:tc>
          <w:tcPr>
            <w:tcW w:w="1800" w:type="dxa"/>
            <w:tcBorders>
              <w:top w:val="single" w:sz="6" w:space="0" w:color="auto"/>
              <w:bottom w:val="single" w:sz="6" w:space="0" w:color="auto"/>
            </w:tcBorders>
            <w:shd w:val="clear" w:color="auto" w:fill="E6E6E6"/>
          </w:tcPr>
          <w:p w14:paraId="4EB895C7" w14:textId="77777777" w:rsidR="00D40158" w:rsidRPr="00D40158" w:rsidRDefault="00D40158" w:rsidP="009E0DBC">
            <w:pPr>
              <w:pStyle w:val="a0"/>
            </w:pPr>
            <w:r w:rsidRPr="00D40158">
              <w:rPr>
                <w:rFonts w:hint="eastAsia"/>
              </w:rPr>
              <w:t>审 核 人</w:t>
            </w:r>
          </w:p>
        </w:tc>
        <w:tc>
          <w:tcPr>
            <w:tcW w:w="3780" w:type="dxa"/>
          </w:tcPr>
          <w:p w14:paraId="1A56DEDB" w14:textId="77777777" w:rsidR="00D40158" w:rsidRPr="00D40158" w:rsidRDefault="00D40158" w:rsidP="009E0DBC">
            <w:pPr>
              <w:pStyle w:val="a0"/>
            </w:pPr>
          </w:p>
        </w:tc>
      </w:tr>
      <w:tr w:rsidR="00D40158" w:rsidRPr="00D40158" w14:paraId="50EB441F" w14:textId="77777777" w:rsidTr="003657AB">
        <w:trPr>
          <w:jc w:val="center"/>
        </w:trPr>
        <w:tc>
          <w:tcPr>
            <w:tcW w:w="1800" w:type="dxa"/>
            <w:tcBorders>
              <w:top w:val="single" w:sz="6" w:space="0" w:color="auto"/>
              <w:bottom w:val="single" w:sz="6" w:space="0" w:color="auto"/>
            </w:tcBorders>
            <w:shd w:val="clear" w:color="auto" w:fill="E6E6E6"/>
          </w:tcPr>
          <w:p w14:paraId="2FD719C7" w14:textId="77777777" w:rsidR="00D40158" w:rsidRPr="00D40158" w:rsidRDefault="00D40158" w:rsidP="009E0DBC">
            <w:pPr>
              <w:pStyle w:val="a0"/>
            </w:pPr>
            <w:r w:rsidRPr="00D40158">
              <w:rPr>
                <w:rFonts w:hint="eastAsia"/>
              </w:rPr>
              <w:t>审 定 人</w:t>
            </w:r>
          </w:p>
        </w:tc>
        <w:tc>
          <w:tcPr>
            <w:tcW w:w="3780" w:type="dxa"/>
          </w:tcPr>
          <w:p w14:paraId="6A04B045" w14:textId="77777777" w:rsidR="00D40158" w:rsidRPr="00D40158" w:rsidRDefault="00D40158" w:rsidP="009E0DBC">
            <w:pPr>
              <w:pStyle w:val="a0"/>
            </w:pPr>
          </w:p>
        </w:tc>
      </w:tr>
      <w:tr w:rsidR="00D40158" w:rsidRPr="00D40158" w14:paraId="29CD5F82" w14:textId="77777777" w:rsidTr="003657AB">
        <w:trPr>
          <w:jc w:val="center"/>
        </w:trPr>
        <w:tc>
          <w:tcPr>
            <w:tcW w:w="1800" w:type="dxa"/>
            <w:tcBorders>
              <w:top w:val="single" w:sz="6" w:space="0" w:color="auto"/>
              <w:bottom w:val="single" w:sz="12" w:space="0" w:color="auto"/>
            </w:tcBorders>
            <w:shd w:val="clear" w:color="auto" w:fill="E6E6E6"/>
          </w:tcPr>
          <w:p w14:paraId="6CA1392B" w14:textId="77777777" w:rsidR="00D40158" w:rsidRPr="00D40158" w:rsidRDefault="00D40158" w:rsidP="009E0DBC">
            <w:pPr>
              <w:pStyle w:val="a0"/>
            </w:pPr>
            <w:r w:rsidRPr="00D40158">
              <w:rPr>
                <w:rFonts w:hint="eastAsia"/>
              </w:rPr>
              <w:t>设计日期</w:t>
            </w:r>
          </w:p>
        </w:tc>
        <w:tc>
          <w:tcPr>
            <w:tcW w:w="3780" w:type="dxa"/>
          </w:tcPr>
          <w:p w14:paraId="001B13A5" w14:textId="4237E7A3" w:rsidR="00D40158" w:rsidRPr="00D40158" w:rsidRDefault="00D40158" w:rsidP="009E0DBC">
            <w:pPr>
              <w:pStyle w:val="a0"/>
            </w:pPr>
            <w:bookmarkStart w:id="5" w:name="报告日期"/>
            <w:r w:rsidRPr="00D40158">
              <w:rPr>
                <w:rFonts w:hint="eastAsia"/>
              </w:rPr>
              <w:t>202</w:t>
            </w:r>
            <w:r w:rsidR="008962AD">
              <w:t>5</w:t>
            </w:r>
            <w:r w:rsidRPr="00D40158">
              <w:rPr>
                <w:rFonts w:hint="eastAsia"/>
              </w:rPr>
              <w:t>年1月3日</w:t>
            </w:r>
            <w:bookmarkEnd w:id="5"/>
          </w:p>
        </w:tc>
      </w:tr>
    </w:tbl>
    <w:p w14:paraId="46D5CB67" w14:textId="77777777" w:rsidR="00D40158" w:rsidRDefault="00D40158" w:rsidP="00B41640">
      <w:pPr>
        <w:rPr>
          <w:rFonts w:ascii="宋体" w:hAnsi="宋体"/>
          <w:lang w:val="en-US"/>
        </w:rPr>
      </w:pPr>
    </w:p>
    <w:p w14:paraId="12E91A18" w14:textId="77777777" w:rsidR="00861548" w:rsidRDefault="00861548" w:rsidP="00B41640">
      <w:pPr>
        <w:rPr>
          <w:rFonts w:ascii="宋体" w:hAnsi="宋体"/>
          <w:lang w:val="en-US"/>
        </w:rPr>
      </w:pPr>
    </w:p>
    <w:p w14:paraId="139ABEDF" w14:textId="77777777" w:rsidR="00D40158" w:rsidRDefault="00D40158" w:rsidP="00521219">
      <w:pPr>
        <w:jc w:val="center"/>
        <w:rPr>
          <w:rFonts w:ascii="宋体" w:hAnsi="宋体"/>
          <w:lang w:val="en-US"/>
        </w:rPr>
      </w:pPr>
      <w:bookmarkStart w:id="6" w:name="二维码"/>
      <w:r>
        <w:rPr>
          <w:noProof/>
        </w:rPr>
        <w:drawing>
          <wp:inline distT="0" distB="0" distL="0" distR="0" wp14:anchorId="65879837" wp14:editId="1DE76E65">
            <wp:extent cx="1514634" cy="1514634"/>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29934AC" w14:textId="77777777" w:rsidR="0068554D" w:rsidRDefault="0068554D">
      <w:pPr>
        <w:jc w:val="center"/>
        <w:rPr>
          <w:rFonts w:ascii="宋体" w:hAnsi="宋体"/>
          <w:lang w:val="en-US"/>
        </w:rPr>
      </w:pPr>
    </w:p>
    <w:bookmarkEnd w:id="6"/>
    <w:p w14:paraId="3A868526"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ADF1B74" w14:textId="77777777" w:rsidTr="007E2915">
        <w:trPr>
          <w:cantSplit/>
          <w:trHeight w:val="20"/>
          <w:jc w:val="center"/>
        </w:trPr>
        <w:tc>
          <w:tcPr>
            <w:tcW w:w="1800" w:type="dxa"/>
            <w:shd w:val="clear" w:color="auto" w:fill="E6E6E6"/>
            <w:vAlign w:val="center"/>
          </w:tcPr>
          <w:p w14:paraId="55AED467" w14:textId="77777777" w:rsidR="00C67778" w:rsidRPr="00D40158" w:rsidRDefault="00C67778" w:rsidP="009E0DBC">
            <w:pPr>
              <w:pStyle w:val="a0"/>
            </w:pPr>
            <w:r w:rsidRPr="00D40158">
              <w:rPr>
                <w:rFonts w:hint="eastAsia"/>
              </w:rPr>
              <w:t>采用软件</w:t>
            </w:r>
          </w:p>
        </w:tc>
        <w:tc>
          <w:tcPr>
            <w:tcW w:w="3780" w:type="dxa"/>
            <w:shd w:val="clear" w:color="auto" w:fill="auto"/>
            <w:vAlign w:val="center"/>
          </w:tcPr>
          <w:p w14:paraId="2F1745D7" w14:textId="77777777" w:rsidR="00C67778" w:rsidRPr="00D40158" w:rsidRDefault="00C67778" w:rsidP="009E0DBC">
            <w:pPr>
              <w:pStyle w:val="a0"/>
            </w:pPr>
            <w:bookmarkStart w:id="7" w:name="软件全称"/>
            <w:r w:rsidRPr="00D40158">
              <w:rPr>
                <w:rFonts w:hint="eastAsia"/>
              </w:rPr>
              <w:t>建筑声环境SEDU2023</w:t>
            </w:r>
            <w:bookmarkEnd w:id="7"/>
          </w:p>
        </w:tc>
      </w:tr>
      <w:tr w:rsidR="00C67778" w:rsidRPr="00D40158" w14:paraId="5B7CA60C" w14:textId="77777777" w:rsidTr="007E2915">
        <w:trPr>
          <w:cantSplit/>
          <w:trHeight w:val="20"/>
          <w:jc w:val="center"/>
        </w:trPr>
        <w:tc>
          <w:tcPr>
            <w:tcW w:w="1800" w:type="dxa"/>
            <w:shd w:val="clear" w:color="auto" w:fill="E6E6E6"/>
            <w:vAlign w:val="center"/>
          </w:tcPr>
          <w:p w14:paraId="4C2CFC85" w14:textId="77777777" w:rsidR="00C67778" w:rsidRPr="00D40158" w:rsidRDefault="00C67778" w:rsidP="009E0DBC">
            <w:pPr>
              <w:pStyle w:val="a0"/>
            </w:pPr>
            <w:r w:rsidRPr="00D40158">
              <w:rPr>
                <w:rFonts w:hint="eastAsia"/>
              </w:rPr>
              <w:t>软件版本</w:t>
            </w:r>
          </w:p>
        </w:tc>
        <w:tc>
          <w:tcPr>
            <w:tcW w:w="3780" w:type="dxa"/>
            <w:vAlign w:val="center"/>
          </w:tcPr>
          <w:p w14:paraId="74E049D0" w14:textId="77777777" w:rsidR="00C67778" w:rsidRPr="00D40158" w:rsidRDefault="00C67778" w:rsidP="009E0DBC">
            <w:pPr>
              <w:pStyle w:val="a0"/>
            </w:pPr>
            <w:bookmarkStart w:id="8" w:name="软件版本"/>
            <w:r w:rsidRPr="00D40158">
              <w:rPr>
                <w:rFonts w:hint="eastAsia"/>
              </w:rPr>
              <w:t>20220808（SP1）</w:t>
            </w:r>
            <w:bookmarkEnd w:id="8"/>
          </w:p>
        </w:tc>
      </w:tr>
      <w:tr w:rsidR="00C67778" w:rsidRPr="00D40158" w14:paraId="13A10270" w14:textId="77777777" w:rsidTr="007E2915">
        <w:trPr>
          <w:cantSplit/>
          <w:trHeight w:val="20"/>
          <w:jc w:val="center"/>
        </w:trPr>
        <w:tc>
          <w:tcPr>
            <w:tcW w:w="1800" w:type="dxa"/>
            <w:shd w:val="clear" w:color="auto" w:fill="E6E6E6"/>
            <w:vAlign w:val="center"/>
          </w:tcPr>
          <w:p w14:paraId="57FB135E" w14:textId="77777777" w:rsidR="00C67778" w:rsidRPr="00D40158" w:rsidRDefault="00C67778" w:rsidP="009E0DBC">
            <w:pPr>
              <w:pStyle w:val="a0"/>
            </w:pPr>
            <w:r w:rsidRPr="00D40158">
              <w:rPr>
                <w:rFonts w:hint="eastAsia"/>
              </w:rPr>
              <w:t>研发单位</w:t>
            </w:r>
          </w:p>
        </w:tc>
        <w:tc>
          <w:tcPr>
            <w:tcW w:w="3780" w:type="dxa"/>
            <w:vAlign w:val="bottom"/>
          </w:tcPr>
          <w:p w14:paraId="5622E466" w14:textId="77777777" w:rsidR="006E3B8E" w:rsidRPr="00D40158" w:rsidRDefault="006E3B8E" w:rsidP="009E0DBC">
            <w:pPr>
              <w:pStyle w:val="a0"/>
            </w:pPr>
            <w:r>
              <w:rPr>
                <w:rFonts w:cs="宋体" w:hint="eastAsia"/>
                <w:lang w:val="zh-CN"/>
              </w:rPr>
              <w:t>北京绿建软件</w:t>
            </w:r>
            <w:r w:rsidR="00AC2777">
              <w:rPr>
                <w:rFonts w:cs="宋体" w:hint="eastAsia"/>
                <w:lang w:val="zh-CN"/>
              </w:rPr>
              <w:t>股份</w:t>
            </w:r>
            <w:r>
              <w:rPr>
                <w:rFonts w:cs="宋体" w:hint="eastAsia"/>
                <w:lang w:val="zh-CN"/>
              </w:rPr>
              <w:t>有限公司</w:t>
            </w:r>
          </w:p>
        </w:tc>
      </w:tr>
      <w:tr w:rsidR="00C67778" w:rsidRPr="00D40158" w14:paraId="2FDC354D" w14:textId="77777777" w:rsidTr="007E2915">
        <w:trPr>
          <w:cantSplit/>
          <w:trHeight w:val="20"/>
          <w:jc w:val="center"/>
        </w:trPr>
        <w:tc>
          <w:tcPr>
            <w:tcW w:w="1800" w:type="dxa"/>
            <w:shd w:val="clear" w:color="auto" w:fill="E6E6E6"/>
            <w:vAlign w:val="center"/>
          </w:tcPr>
          <w:p w14:paraId="22E72CF3" w14:textId="77777777" w:rsidR="00C67778" w:rsidRPr="00D40158" w:rsidRDefault="00C67778" w:rsidP="009E0DBC">
            <w:pPr>
              <w:pStyle w:val="a0"/>
            </w:pPr>
            <w:r w:rsidRPr="00D40158">
              <w:rPr>
                <w:rFonts w:hint="eastAsia"/>
              </w:rPr>
              <w:t>正版授权码</w:t>
            </w:r>
          </w:p>
        </w:tc>
        <w:tc>
          <w:tcPr>
            <w:tcW w:w="3780" w:type="dxa"/>
            <w:vAlign w:val="center"/>
          </w:tcPr>
          <w:p w14:paraId="19B42AD7" w14:textId="77777777" w:rsidR="00C67778" w:rsidRPr="00D40158" w:rsidRDefault="00C67778" w:rsidP="009E0DBC">
            <w:pPr>
              <w:pStyle w:val="a0"/>
            </w:pPr>
            <w:bookmarkStart w:id="9" w:name="加密锁号"/>
            <w:r w:rsidRPr="00D40158">
              <w:rPr>
                <w:rFonts w:hint="eastAsia"/>
              </w:rPr>
              <w:t>T17837222616</w:t>
            </w:r>
            <w:bookmarkEnd w:id="9"/>
            <w:r w:rsidRPr="00D40158">
              <w:rPr>
                <w:rFonts w:hint="eastAsia"/>
              </w:rPr>
              <w:t xml:space="preserve"> </w:t>
            </w:r>
          </w:p>
        </w:tc>
      </w:tr>
    </w:tbl>
    <w:p w14:paraId="2DF5917B" w14:textId="77777777" w:rsidR="002A3A97" w:rsidRDefault="00D40158" w:rsidP="004A225A">
      <w:pPr>
        <w:pStyle w:val="a0"/>
        <w:jc w:val="center"/>
      </w:pPr>
      <w:r>
        <w:br w:type="page"/>
      </w:r>
    </w:p>
    <w:p w14:paraId="40DAF29A" w14:textId="77777777" w:rsidR="002A3A97" w:rsidRDefault="002A3A97" w:rsidP="004A225A">
      <w:pPr>
        <w:pStyle w:val="a0"/>
        <w:jc w:val="center"/>
      </w:pPr>
    </w:p>
    <w:p w14:paraId="2A99CC66" w14:textId="77777777" w:rsidR="00D40158" w:rsidRPr="004A225A" w:rsidRDefault="00D40158" w:rsidP="004A225A">
      <w:pPr>
        <w:pStyle w:val="a0"/>
        <w:jc w:val="center"/>
        <w:rPr>
          <w:b/>
        </w:rPr>
      </w:pPr>
      <w:r w:rsidRPr="00AC2777">
        <w:rPr>
          <w:rFonts w:hint="eastAsia"/>
          <w:b/>
          <w:sz w:val="28"/>
        </w:rPr>
        <w:t>目  录</w:t>
      </w:r>
    </w:p>
    <w:p w14:paraId="69431F59"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4F167F4F" w14:textId="77777777" w:rsidR="00140B10" w:rsidRDefault="00D40158">
      <w:pPr>
        <w:pStyle w:val="TOC1"/>
        <w:rPr>
          <w:rFonts w:asciiTheme="minorHAnsi" w:eastAsiaTheme="minorEastAsia" w:hAnsiTheme="minorHAnsi" w:cstheme="minorBidi"/>
          <w:b w:val="0"/>
          <w:bCs w:val="0"/>
          <w:sz w:val="21"/>
          <w:szCs w:val="22"/>
          <w14:ligatures w14:val="standardContextual"/>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55189937" w:history="1">
        <w:r w:rsidR="00140B10" w:rsidRPr="00A9267C">
          <w:rPr>
            <w:rStyle w:val="a6"/>
          </w:rPr>
          <w:t>1</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建筑概况</w:t>
        </w:r>
        <w:r w:rsidR="00140B10">
          <w:rPr>
            <w:webHidden/>
          </w:rPr>
          <w:tab/>
        </w:r>
        <w:r w:rsidR="00140B10">
          <w:rPr>
            <w:webHidden/>
          </w:rPr>
          <w:fldChar w:fldCharType="begin"/>
        </w:r>
        <w:r w:rsidR="00140B10">
          <w:rPr>
            <w:webHidden/>
          </w:rPr>
          <w:instrText xml:space="preserve"> PAGEREF _Toc155189937 \h </w:instrText>
        </w:r>
        <w:r w:rsidR="00140B10">
          <w:rPr>
            <w:webHidden/>
          </w:rPr>
        </w:r>
        <w:r w:rsidR="00140B10">
          <w:rPr>
            <w:webHidden/>
          </w:rPr>
          <w:fldChar w:fldCharType="separate"/>
        </w:r>
        <w:r w:rsidR="00140B10">
          <w:rPr>
            <w:webHidden/>
          </w:rPr>
          <w:t>3</w:t>
        </w:r>
        <w:r w:rsidR="00140B10">
          <w:rPr>
            <w:webHidden/>
          </w:rPr>
          <w:fldChar w:fldCharType="end"/>
        </w:r>
      </w:hyperlink>
    </w:p>
    <w:p w14:paraId="2D1EDBB5" w14:textId="77777777" w:rsidR="00140B10" w:rsidRDefault="00E6237F">
      <w:pPr>
        <w:pStyle w:val="TOC1"/>
        <w:rPr>
          <w:rFonts w:asciiTheme="minorHAnsi" w:eastAsiaTheme="minorEastAsia" w:hAnsiTheme="minorHAnsi" w:cstheme="minorBidi"/>
          <w:b w:val="0"/>
          <w:bCs w:val="0"/>
          <w:sz w:val="21"/>
          <w:szCs w:val="22"/>
          <w14:ligatures w14:val="standardContextual"/>
        </w:rPr>
      </w:pPr>
      <w:hyperlink w:anchor="_Toc155189938" w:history="1">
        <w:r w:rsidR="00140B10" w:rsidRPr="00A9267C">
          <w:rPr>
            <w:rStyle w:val="a6"/>
          </w:rPr>
          <w:t>2</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评价依据</w:t>
        </w:r>
        <w:r w:rsidR="00140B10">
          <w:rPr>
            <w:webHidden/>
          </w:rPr>
          <w:tab/>
        </w:r>
        <w:r w:rsidR="00140B10">
          <w:rPr>
            <w:webHidden/>
          </w:rPr>
          <w:fldChar w:fldCharType="begin"/>
        </w:r>
        <w:r w:rsidR="00140B10">
          <w:rPr>
            <w:webHidden/>
          </w:rPr>
          <w:instrText xml:space="preserve"> PAGEREF _Toc155189938 \h </w:instrText>
        </w:r>
        <w:r w:rsidR="00140B10">
          <w:rPr>
            <w:webHidden/>
          </w:rPr>
        </w:r>
        <w:r w:rsidR="00140B10">
          <w:rPr>
            <w:webHidden/>
          </w:rPr>
          <w:fldChar w:fldCharType="separate"/>
        </w:r>
        <w:r w:rsidR="00140B10">
          <w:rPr>
            <w:webHidden/>
          </w:rPr>
          <w:t>3</w:t>
        </w:r>
        <w:r w:rsidR="00140B10">
          <w:rPr>
            <w:webHidden/>
          </w:rPr>
          <w:fldChar w:fldCharType="end"/>
        </w:r>
      </w:hyperlink>
    </w:p>
    <w:p w14:paraId="13DF78B6" w14:textId="77777777" w:rsidR="00140B10" w:rsidRDefault="00E6237F">
      <w:pPr>
        <w:pStyle w:val="TOC1"/>
        <w:rPr>
          <w:rFonts w:asciiTheme="minorHAnsi" w:eastAsiaTheme="minorEastAsia" w:hAnsiTheme="minorHAnsi" w:cstheme="minorBidi"/>
          <w:b w:val="0"/>
          <w:bCs w:val="0"/>
          <w:sz w:val="21"/>
          <w:szCs w:val="22"/>
          <w14:ligatures w14:val="standardContextual"/>
        </w:rPr>
      </w:pPr>
      <w:hyperlink w:anchor="_Toc155189939" w:history="1">
        <w:r w:rsidR="00140B10" w:rsidRPr="00A9267C">
          <w:rPr>
            <w:rStyle w:val="a6"/>
          </w:rPr>
          <w:t>3</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标准要求</w:t>
        </w:r>
        <w:r w:rsidR="00140B10">
          <w:rPr>
            <w:webHidden/>
          </w:rPr>
          <w:tab/>
        </w:r>
        <w:r w:rsidR="00140B10">
          <w:rPr>
            <w:webHidden/>
          </w:rPr>
          <w:fldChar w:fldCharType="begin"/>
        </w:r>
        <w:r w:rsidR="00140B10">
          <w:rPr>
            <w:webHidden/>
          </w:rPr>
          <w:instrText xml:space="preserve"> PAGEREF _Toc155189939 \h </w:instrText>
        </w:r>
        <w:r w:rsidR="00140B10">
          <w:rPr>
            <w:webHidden/>
          </w:rPr>
        </w:r>
        <w:r w:rsidR="00140B10">
          <w:rPr>
            <w:webHidden/>
          </w:rPr>
          <w:fldChar w:fldCharType="separate"/>
        </w:r>
        <w:r w:rsidR="00140B10">
          <w:rPr>
            <w:webHidden/>
          </w:rPr>
          <w:t>3</w:t>
        </w:r>
        <w:r w:rsidR="00140B10">
          <w:rPr>
            <w:webHidden/>
          </w:rPr>
          <w:fldChar w:fldCharType="end"/>
        </w:r>
      </w:hyperlink>
    </w:p>
    <w:p w14:paraId="7F269C4E" w14:textId="77777777" w:rsidR="00140B10" w:rsidRDefault="00E6237F">
      <w:pPr>
        <w:pStyle w:val="TOC1"/>
        <w:rPr>
          <w:rFonts w:asciiTheme="minorHAnsi" w:eastAsiaTheme="minorEastAsia" w:hAnsiTheme="minorHAnsi" w:cstheme="minorBidi"/>
          <w:b w:val="0"/>
          <w:bCs w:val="0"/>
          <w:sz w:val="21"/>
          <w:szCs w:val="22"/>
          <w14:ligatures w14:val="standardContextual"/>
        </w:rPr>
      </w:pPr>
      <w:hyperlink w:anchor="_Toc155189940" w:history="1">
        <w:r w:rsidR="00140B10" w:rsidRPr="00A9267C">
          <w:rPr>
            <w:rStyle w:val="a6"/>
          </w:rPr>
          <w:t>4</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隔声理论概述</w:t>
        </w:r>
        <w:r w:rsidR="00140B10">
          <w:rPr>
            <w:webHidden/>
          </w:rPr>
          <w:tab/>
        </w:r>
        <w:r w:rsidR="00140B10">
          <w:rPr>
            <w:webHidden/>
          </w:rPr>
          <w:fldChar w:fldCharType="begin"/>
        </w:r>
        <w:r w:rsidR="00140B10">
          <w:rPr>
            <w:webHidden/>
          </w:rPr>
          <w:instrText xml:space="preserve"> PAGEREF _Toc155189940 \h </w:instrText>
        </w:r>
        <w:r w:rsidR="00140B10">
          <w:rPr>
            <w:webHidden/>
          </w:rPr>
        </w:r>
        <w:r w:rsidR="00140B10">
          <w:rPr>
            <w:webHidden/>
          </w:rPr>
          <w:fldChar w:fldCharType="separate"/>
        </w:r>
        <w:r w:rsidR="00140B10">
          <w:rPr>
            <w:webHidden/>
          </w:rPr>
          <w:t>4</w:t>
        </w:r>
        <w:r w:rsidR="00140B10">
          <w:rPr>
            <w:webHidden/>
          </w:rPr>
          <w:fldChar w:fldCharType="end"/>
        </w:r>
      </w:hyperlink>
    </w:p>
    <w:p w14:paraId="07475367" w14:textId="77777777" w:rsidR="00140B10" w:rsidRDefault="00E6237F">
      <w:pPr>
        <w:pStyle w:val="TOC2"/>
        <w:rPr>
          <w:rFonts w:asciiTheme="minorHAnsi" w:eastAsiaTheme="minorEastAsia" w:hAnsiTheme="minorHAnsi" w:cstheme="minorBidi"/>
          <w:sz w:val="21"/>
          <w:szCs w:val="22"/>
          <w14:ligatures w14:val="standardContextual"/>
        </w:rPr>
      </w:pPr>
      <w:hyperlink w:anchor="_Toc155189941" w:history="1">
        <w:r w:rsidR="00140B10" w:rsidRPr="00A9267C">
          <w:rPr>
            <w:rStyle w:val="a6"/>
          </w:rPr>
          <w:t>4.1</w:t>
        </w:r>
        <w:r w:rsidR="00140B10">
          <w:rPr>
            <w:rFonts w:asciiTheme="minorHAnsi" w:eastAsiaTheme="minorEastAsia" w:hAnsiTheme="minorHAnsi" w:cstheme="minorBidi"/>
            <w:sz w:val="21"/>
            <w:szCs w:val="22"/>
            <w14:ligatures w14:val="standardContextual"/>
          </w:rPr>
          <w:tab/>
        </w:r>
        <w:r w:rsidR="00140B10" w:rsidRPr="00A9267C">
          <w:rPr>
            <w:rStyle w:val="a6"/>
          </w:rPr>
          <w:t>原理概要</w:t>
        </w:r>
        <w:r w:rsidR="00140B10">
          <w:rPr>
            <w:webHidden/>
          </w:rPr>
          <w:tab/>
        </w:r>
        <w:r w:rsidR="00140B10">
          <w:rPr>
            <w:webHidden/>
          </w:rPr>
          <w:fldChar w:fldCharType="begin"/>
        </w:r>
        <w:r w:rsidR="00140B10">
          <w:rPr>
            <w:webHidden/>
          </w:rPr>
          <w:instrText xml:space="preserve"> PAGEREF _Toc155189941 \h </w:instrText>
        </w:r>
        <w:r w:rsidR="00140B10">
          <w:rPr>
            <w:webHidden/>
          </w:rPr>
        </w:r>
        <w:r w:rsidR="00140B10">
          <w:rPr>
            <w:webHidden/>
          </w:rPr>
          <w:fldChar w:fldCharType="separate"/>
        </w:r>
        <w:r w:rsidR="00140B10">
          <w:rPr>
            <w:webHidden/>
          </w:rPr>
          <w:t>4</w:t>
        </w:r>
        <w:r w:rsidR="00140B10">
          <w:rPr>
            <w:webHidden/>
          </w:rPr>
          <w:fldChar w:fldCharType="end"/>
        </w:r>
      </w:hyperlink>
    </w:p>
    <w:p w14:paraId="56573BA8" w14:textId="77777777" w:rsidR="00140B10" w:rsidRDefault="00E6237F">
      <w:pPr>
        <w:pStyle w:val="TOC2"/>
        <w:rPr>
          <w:rFonts w:asciiTheme="minorHAnsi" w:eastAsiaTheme="minorEastAsia" w:hAnsiTheme="minorHAnsi" w:cstheme="minorBidi"/>
          <w:sz w:val="21"/>
          <w:szCs w:val="22"/>
          <w14:ligatures w14:val="standardContextual"/>
        </w:rPr>
      </w:pPr>
      <w:hyperlink w:anchor="_Toc155189942" w:history="1">
        <w:r w:rsidR="00140B10" w:rsidRPr="00A9267C">
          <w:rPr>
            <w:rStyle w:val="a6"/>
          </w:rPr>
          <w:t>4.2</w:t>
        </w:r>
        <w:r w:rsidR="00140B10">
          <w:rPr>
            <w:rFonts w:asciiTheme="minorHAnsi" w:eastAsiaTheme="minorEastAsia" w:hAnsiTheme="minorHAnsi" w:cstheme="minorBidi"/>
            <w:sz w:val="21"/>
            <w:szCs w:val="22"/>
            <w14:ligatures w14:val="standardContextual"/>
          </w:rPr>
          <w:tab/>
        </w:r>
        <w:r w:rsidR="00140B10" w:rsidRPr="00A9267C">
          <w:rPr>
            <w:rStyle w:val="a6"/>
          </w:rPr>
          <w:t>质量定律</w:t>
        </w:r>
        <w:r w:rsidR="00140B10">
          <w:rPr>
            <w:webHidden/>
          </w:rPr>
          <w:tab/>
        </w:r>
        <w:r w:rsidR="00140B10">
          <w:rPr>
            <w:webHidden/>
          </w:rPr>
          <w:fldChar w:fldCharType="begin"/>
        </w:r>
        <w:r w:rsidR="00140B10">
          <w:rPr>
            <w:webHidden/>
          </w:rPr>
          <w:instrText xml:space="preserve"> PAGEREF _Toc155189942 \h </w:instrText>
        </w:r>
        <w:r w:rsidR="00140B10">
          <w:rPr>
            <w:webHidden/>
          </w:rPr>
        </w:r>
        <w:r w:rsidR="00140B10">
          <w:rPr>
            <w:webHidden/>
          </w:rPr>
          <w:fldChar w:fldCharType="separate"/>
        </w:r>
        <w:r w:rsidR="00140B10">
          <w:rPr>
            <w:webHidden/>
          </w:rPr>
          <w:t>5</w:t>
        </w:r>
        <w:r w:rsidR="00140B10">
          <w:rPr>
            <w:webHidden/>
          </w:rPr>
          <w:fldChar w:fldCharType="end"/>
        </w:r>
      </w:hyperlink>
    </w:p>
    <w:p w14:paraId="6B98806F" w14:textId="77777777" w:rsidR="00140B10" w:rsidRDefault="00E6237F">
      <w:pPr>
        <w:pStyle w:val="TOC2"/>
        <w:rPr>
          <w:rFonts w:asciiTheme="minorHAnsi" w:eastAsiaTheme="minorEastAsia" w:hAnsiTheme="minorHAnsi" w:cstheme="minorBidi"/>
          <w:sz w:val="21"/>
          <w:szCs w:val="22"/>
          <w14:ligatures w14:val="standardContextual"/>
        </w:rPr>
      </w:pPr>
      <w:hyperlink w:anchor="_Toc155189943" w:history="1">
        <w:r w:rsidR="00140B10" w:rsidRPr="00A9267C">
          <w:rPr>
            <w:rStyle w:val="a6"/>
          </w:rPr>
          <w:t>4.3</w:t>
        </w:r>
        <w:r w:rsidR="00140B10">
          <w:rPr>
            <w:rFonts w:asciiTheme="minorHAnsi" w:eastAsiaTheme="minorEastAsia" w:hAnsiTheme="minorHAnsi" w:cstheme="minorBidi"/>
            <w:sz w:val="21"/>
            <w:szCs w:val="22"/>
            <w14:ligatures w14:val="standardContextual"/>
          </w:rPr>
          <w:tab/>
        </w:r>
        <w:r w:rsidR="00140B10" w:rsidRPr="00A9267C">
          <w:rPr>
            <w:rStyle w:val="a6"/>
          </w:rPr>
          <w:t>隔声量计算经验公式</w:t>
        </w:r>
        <w:r w:rsidR="00140B10">
          <w:rPr>
            <w:webHidden/>
          </w:rPr>
          <w:tab/>
        </w:r>
        <w:r w:rsidR="00140B10">
          <w:rPr>
            <w:webHidden/>
          </w:rPr>
          <w:fldChar w:fldCharType="begin"/>
        </w:r>
        <w:r w:rsidR="00140B10">
          <w:rPr>
            <w:webHidden/>
          </w:rPr>
          <w:instrText xml:space="preserve"> PAGEREF _Toc155189943 \h </w:instrText>
        </w:r>
        <w:r w:rsidR="00140B10">
          <w:rPr>
            <w:webHidden/>
          </w:rPr>
        </w:r>
        <w:r w:rsidR="00140B10">
          <w:rPr>
            <w:webHidden/>
          </w:rPr>
          <w:fldChar w:fldCharType="separate"/>
        </w:r>
        <w:r w:rsidR="00140B10">
          <w:rPr>
            <w:webHidden/>
          </w:rPr>
          <w:t>5</w:t>
        </w:r>
        <w:r w:rsidR="00140B10">
          <w:rPr>
            <w:webHidden/>
          </w:rPr>
          <w:fldChar w:fldCharType="end"/>
        </w:r>
      </w:hyperlink>
    </w:p>
    <w:p w14:paraId="54840B73" w14:textId="77777777" w:rsidR="00140B10" w:rsidRDefault="00E6237F">
      <w:pPr>
        <w:pStyle w:val="TOC2"/>
        <w:rPr>
          <w:rFonts w:asciiTheme="minorHAnsi" w:eastAsiaTheme="minorEastAsia" w:hAnsiTheme="minorHAnsi" w:cstheme="minorBidi"/>
          <w:sz w:val="21"/>
          <w:szCs w:val="22"/>
          <w14:ligatures w14:val="standardContextual"/>
        </w:rPr>
      </w:pPr>
      <w:hyperlink w:anchor="_Toc155189944" w:history="1">
        <w:r w:rsidR="00140B10" w:rsidRPr="00A9267C">
          <w:rPr>
            <w:rStyle w:val="a6"/>
          </w:rPr>
          <w:t>4.4</w:t>
        </w:r>
        <w:r w:rsidR="00140B10">
          <w:rPr>
            <w:rFonts w:asciiTheme="minorHAnsi" w:eastAsiaTheme="minorEastAsia" w:hAnsiTheme="minorHAnsi" w:cstheme="minorBidi"/>
            <w:sz w:val="21"/>
            <w:szCs w:val="22"/>
            <w14:ligatures w14:val="standardContextual"/>
          </w:rPr>
          <w:tab/>
        </w:r>
        <w:r w:rsidR="00140B10" w:rsidRPr="00A9267C">
          <w:rPr>
            <w:rStyle w:val="a6"/>
          </w:rPr>
          <w:t>单值评价量</w:t>
        </w:r>
        <w:r w:rsidR="00140B10">
          <w:rPr>
            <w:webHidden/>
          </w:rPr>
          <w:tab/>
        </w:r>
        <w:r w:rsidR="00140B10">
          <w:rPr>
            <w:webHidden/>
          </w:rPr>
          <w:fldChar w:fldCharType="begin"/>
        </w:r>
        <w:r w:rsidR="00140B10">
          <w:rPr>
            <w:webHidden/>
          </w:rPr>
          <w:instrText xml:space="preserve"> PAGEREF _Toc155189944 \h </w:instrText>
        </w:r>
        <w:r w:rsidR="00140B10">
          <w:rPr>
            <w:webHidden/>
          </w:rPr>
        </w:r>
        <w:r w:rsidR="00140B10">
          <w:rPr>
            <w:webHidden/>
          </w:rPr>
          <w:fldChar w:fldCharType="separate"/>
        </w:r>
        <w:r w:rsidR="00140B10">
          <w:rPr>
            <w:webHidden/>
          </w:rPr>
          <w:t>6</w:t>
        </w:r>
        <w:r w:rsidR="00140B10">
          <w:rPr>
            <w:webHidden/>
          </w:rPr>
          <w:fldChar w:fldCharType="end"/>
        </w:r>
      </w:hyperlink>
    </w:p>
    <w:p w14:paraId="68B80E9F" w14:textId="77777777" w:rsidR="00140B10" w:rsidRDefault="00E6237F">
      <w:pPr>
        <w:pStyle w:val="TOC2"/>
        <w:rPr>
          <w:rFonts w:asciiTheme="minorHAnsi" w:eastAsiaTheme="minorEastAsia" w:hAnsiTheme="minorHAnsi" w:cstheme="minorBidi"/>
          <w:sz w:val="21"/>
          <w:szCs w:val="22"/>
          <w14:ligatures w14:val="standardContextual"/>
        </w:rPr>
      </w:pPr>
      <w:hyperlink w:anchor="_Toc155189945" w:history="1">
        <w:r w:rsidR="00140B10" w:rsidRPr="00A9267C">
          <w:rPr>
            <w:rStyle w:val="a6"/>
          </w:rPr>
          <w:t>4.5</w:t>
        </w:r>
        <w:r w:rsidR="00140B10">
          <w:rPr>
            <w:rFonts w:asciiTheme="minorHAnsi" w:eastAsiaTheme="minorEastAsia" w:hAnsiTheme="minorHAnsi" w:cstheme="minorBidi"/>
            <w:sz w:val="21"/>
            <w:szCs w:val="22"/>
            <w14:ligatures w14:val="standardContextual"/>
          </w:rPr>
          <w:tab/>
        </w:r>
        <w:r w:rsidR="00140B10" w:rsidRPr="00A9267C">
          <w:rPr>
            <w:rStyle w:val="a6"/>
          </w:rPr>
          <w:t>频谱修正量</w:t>
        </w:r>
        <w:r w:rsidR="00140B10">
          <w:rPr>
            <w:webHidden/>
          </w:rPr>
          <w:tab/>
        </w:r>
        <w:r w:rsidR="00140B10">
          <w:rPr>
            <w:webHidden/>
          </w:rPr>
          <w:fldChar w:fldCharType="begin"/>
        </w:r>
        <w:r w:rsidR="00140B10">
          <w:rPr>
            <w:webHidden/>
          </w:rPr>
          <w:instrText xml:space="preserve"> PAGEREF _Toc155189945 \h </w:instrText>
        </w:r>
        <w:r w:rsidR="00140B10">
          <w:rPr>
            <w:webHidden/>
          </w:rPr>
        </w:r>
        <w:r w:rsidR="00140B10">
          <w:rPr>
            <w:webHidden/>
          </w:rPr>
          <w:fldChar w:fldCharType="separate"/>
        </w:r>
        <w:r w:rsidR="00140B10">
          <w:rPr>
            <w:webHidden/>
          </w:rPr>
          <w:t>7</w:t>
        </w:r>
        <w:r w:rsidR="00140B10">
          <w:rPr>
            <w:webHidden/>
          </w:rPr>
          <w:fldChar w:fldCharType="end"/>
        </w:r>
      </w:hyperlink>
    </w:p>
    <w:p w14:paraId="7815CD6A" w14:textId="77777777" w:rsidR="00140B10" w:rsidRDefault="00E6237F">
      <w:pPr>
        <w:pStyle w:val="TOC1"/>
        <w:rPr>
          <w:rFonts w:asciiTheme="minorHAnsi" w:eastAsiaTheme="minorEastAsia" w:hAnsiTheme="minorHAnsi" w:cstheme="minorBidi"/>
          <w:b w:val="0"/>
          <w:bCs w:val="0"/>
          <w:sz w:val="21"/>
          <w:szCs w:val="22"/>
          <w14:ligatures w14:val="standardContextual"/>
        </w:rPr>
      </w:pPr>
      <w:hyperlink w:anchor="_Toc155189946" w:history="1">
        <w:r w:rsidR="00140B10" w:rsidRPr="00A9267C">
          <w:rPr>
            <w:rStyle w:val="a6"/>
          </w:rPr>
          <w:t>5</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构件空气声隔声性能</w:t>
        </w:r>
        <w:r w:rsidR="00140B10">
          <w:rPr>
            <w:webHidden/>
          </w:rPr>
          <w:tab/>
        </w:r>
        <w:r w:rsidR="00140B10">
          <w:rPr>
            <w:webHidden/>
          </w:rPr>
          <w:fldChar w:fldCharType="begin"/>
        </w:r>
        <w:r w:rsidR="00140B10">
          <w:rPr>
            <w:webHidden/>
          </w:rPr>
          <w:instrText xml:space="preserve"> PAGEREF _Toc155189946 \h </w:instrText>
        </w:r>
        <w:r w:rsidR="00140B10">
          <w:rPr>
            <w:webHidden/>
          </w:rPr>
        </w:r>
        <w:r w:rsidR="00140B10">
          <w:rPr>
            <w:webHidden/>
          </w:rPr>
          <w:fldChar w:fldCharType="separate"/>
        </w:r>
        <w:r w:rsidR="00140B10">
          <w:rPr>
            <w:webHidden/>
          </w:rPr>
          <w:t>8</w:t>
        </w:r>
        <w:r w:rsidR="00140B10">
          <w:rPr>
            <w:webHidden/>
          </w:rPr>
          <w:fldChar w:fldCharType="end"/>
        </w:r>
      </w:hyperlink>
    </w:p>
    <w:p w14:paraId="77764BAC" w14:textId="77777777" w:rsidR="00140B10" w:rsidRDefault="00E6237F">
      <w:pPr>
        <w:pStyle w:val="TOC2"/>
        <w:rPr>
          <w:rFonts w:asciiTheme="minorHAnsi" w:eastAsiaTheme="minorEastAsia" w:hAnsiTheme="minorHAnsi" w:cstheme="minorBidi"/>
          <w:sz w:val="21"/>
          <w:szCs w:val="22"/>
          <w14:ligatures w14:val="standardContextual"/>
        </w:rPr>
      </w:pPr>
      <w:hyperlink w:anchor="_Toc155189947" w:history="1">
        <w:r w:rsidR="00140B10" w:rsidRPr="00A9267C">
          <w:rPr>
            <w:rStyle w:val="a6"/>
          </w:rPr>
          <w:t>5.1</w:t>
        </w:r>
        <w:r w:rsidR="00140B10">
          <w:rPr>
            <w:rFonts w:asciiTheme="minorHAnsi" w:eastAsiaTheme="minorEastAsia" w:hAnsiTheme="minorHAnsi" w:cstheme="minorBidi"/>
            <w:sz w:val="21"/>
            <w:szCs w:val="22"/>
            <w14:ligatures w14:val="standardContextual"/>
          </w:rPr>
          <w:tab/>
        </w:r>
        <w:r w:rsidR="00140B10" w:rsidRPr="00A9267C">
          <w:rPr>
            <w:rStyle w:val="a6"/>
          </w:rPr>
          <w:t>墙板的空气声隔声量</w:t>
        </w:r>
        <w:r w:rsidR="00140B10">
          <w:rPr>
            <w:webHidden/>
          </w:rPr>
          <w:tab/>
        </w:r>
        <w:r w:rsidR="00140B10">
          <w:rPr>
            <w:webHidden/>
          </w:rPr>
          <w:fldChar w:fldCharType="begin"/>
        </w:r>
        <w:r w:rsidR="00140B10">
          <w:rPr>
            <w:webHidden/>
          </w:rPr>
          <w:instrText xml:space="preserve"> PAGEREF _Toc155189947 \h </w:instrText>
        </w:r>
        <w:r w:rsidR="00140B10">
          <w:rPr>
            <w:webHidden/>
          </w:rPr>
        </w:r>
        <w:r w:rsidR="00140B10">
          <w:rPr>
            <w:webHidden/>
          </w:rPr>
          <w:fldChar w:fldCharType="separate"/>
        </w:r>
        <w:r w:rsidR="00140B10">
          <w:rPr>
            <w:webHidden/>
          </w:rPr>
          <w:t>8</w:t>
        </w:r>
        <w:r w:rsidR="00140B10">
          <w:rPr>
            <w:webHidden/>
          </w:rPr>
          <w:fldChar w:fldCharType="end"/>
        </w:r>
      </w:hyperlink>
    </w:p>
    <w:p w14:paraId="1042028B" w14:textId="77777777" w:rsidR="00140B10" w:rsidRDefault="00E6237F">
      <w:pPr>
        <w:pStyle w:val="TOC3"/>
        <w:ind w:firstLine="180"/>
        <w:rPr>
          <w:rFonts w:asciiTheme="minorHAnsi" w:eastAsiaTheme="minorEastAsia" w:hAnsiTheme="minorHAnsi" w:cstheme="minorBidi"/>
          <w:sz w:val="21"/>
          <w:szCs w:val="22"/>
          <w14:ligatures w14:val="standardContextual"/>
        </w:rPr>
      </w:pPr>
      <w:hyperlink w:anchor="_Toc155189948" w:history="1">
        <w:r w:rsidR="00140B10" w:rsidRPr="00A9267C">
          <w:rPr>
            <w:rStyle w:val="a6"/>
          </w:rPr>
          <w:t>5.1.1</w:t>
        </w:r>
        <w:r w:rsidR="00140B10">
          <w:rPr>
            <w:rFonts w:asciiTheme="minorHAnsi" w:eastAsiaTheme="minorEastAsia" w:hAnsiTheme="minorHAnsi" w:cstheme="minorBidi"/>
            <w:sz w:val="21"/>
            <w:szCs w:val="22"/>
            <w14:ligatures w14:val="standardContextual"/>
          </w:rPr>
          <w:tab/>
        </w:r>
        <w:r w:rsidR="00140B10" w:rsidRPr="00A9267C">
          <w:rPr>
            <w:rStyle w:val="a6"/>
          </w:rPr>
          <w:t>墙板构造做法</w:t>
        </w:r>
        <w:r w:rsidR="00140B10">
          <w:rPr>
            <w:webHidden/>
          </w:rPr>
          <w:tab/>
        </w:r>
        <w:r w:rsidR="00140B10">
          <w:rPr>
            <w:webHidden/>
          </w:rPr>
          <w:fldChar w:fldCharType="begin"/>
        </w:r>
        <w:r w:rsidR="00140B10">
          <w:rPr>
            <w:webHidden/>
          </w:rPr>
          <w:instrText xml:space="preserve"> PAGEREF _Toc155189948 \h </w:instrText>
        </w:r>
        <w:r w:rsidR="00140B10">
          <w:rPr>
            <w:webHidden/>
          </w:rPr>
        </w:r>
        <w:r w:rsidR="00140B10">
          <w:rPr>
            <w:webHidden/>
          </w:rPr>
          <w:fldChar w:fldCharType="separate"/>
        </w:r>
        <w:r w:rsidR="00140B10">
          <w:rPr>
            <w:webHidden/>
          </w:rPr>
          <w:t>8</w:t>
        </w:r>
        <w:r w:rsidR="00140B10">
          <w:rPr>
            <w:webHidden/>
          </w:rPr>
          <w:fldChar w:fldCharType="end"/>
        </w:r>
      </w:hyperlink>
    </w:p>
    <w:p w14:paraId="4F68481E" w14:textId="77777777" w:rsidR="00140B10" w:rsidRDefault="00E6237F">
      <w:pPr>
        <w:pStyle w:val="TOC3"/>
        <w:ind w:firstLine="180"/>
        <w:rPr>
          <w:rFonts w:asciiTheme="minorHAnsi" w:eastAsiaTheme="minorEastAsia" w:hAnsiTheme="minorHAnsi" w:cstheme="minorBidi"/>
          <w:sz w:val="21"/>
          <w:szCs w:val="22"/>
          <w14:ligatures w14:val="standardContextual"/>
        </w:rPr>
      </w:pPr>
      <w:hyperlink w:anchor="_Toc155189949" w:history="1">
        <w:r w:rsidR="00140B10" w:rsidRPr="00A9267C">
          <w:rPr>
            <w:rStyle w:val="a6"/>
          </w:rPr>
          <w:t>5.1.2</w:t>
        </w:r>
        <w:r w:rsidR="00140B10">
          <w:rPr>
            <w:rFonts w:asciiTheme="minorHAnsi" w:eastAsiaTheme="minorEastAsia" w:hAnsiTheme="minorHAnsi" w:cstheme="minorBidi"/>
            <w:sz w:val="21"/>
            <w:szCs w:val="22"/>
            <w14:ligatures w14:val="standardContextual"/>
          </w:rPr>
          <w:tab/>
        </w:r>
        <w:r w:rsidR="00140B10" w:rsidRPr="00A9267C">
          <w:rPr>
            <w:rStyle w:val="a6"/>
          </w:rPr>
          <w:t>墙板空气声隔声性能</w:t>
        </w:r>
        <w:r w:rsidR="00140B10">
          <w:rPr>
            <w:webHidden/>
          </w:rPr>
          <w:tab/>
        </w:r>
        <w:r w:rsidR="00140B10">
          <w:rPr>
            <w:webHidden/>
          </w:rPr>
          <w:fldChar w:fldCharType="begin"/>
        </w:r>
        <w:r w:rsidR="00140B10">
          <w:rPr>
            <w:webHidden/>
          </w:rPr>
          <w:instrText xml:space="preserve"> PAGEREF _Toc155189949 \h </w:instrText>
        </w:r>
        <w:r w:rsidR="00140B10">
          <w:rPr>
            <w:webHidden/>
          </w:rPr>
        </w:r>
        <w:r w:rsidR="00140B10">
          <w:rPr>
            <w:webHidden/>
          </w:rPr>
          <w:fldChar w:fldCharType="separate"/>
        </w:r>
        <w:r w:rsidR="00140B10">
          <w:rPr>
            <w:webHidden/>
          </w:rPr>
          <w:t>8</w:t>
        </w:r>
        <w:r w:rsidR="00140B10">
          <w:rPr>
            <w:webHidden/>
          </w:rPr>
          <w:fldChar w:fldCharType="end"/>
        </w:r>
      </w:hyperlink>
    </w:p>
    <w:p w14:paraId="6EA37486" w14:textId="77777777" w:rsidR="00140B10" w:rsidRDefault="00E6237F">
      <w:pPr>
        <w:pStyle w:val="TOC2"/>
        <w:rPr>
          <w:rFonts w:asciiTheme="minorHAnsi" w:eastAsiaTheme="minorEastAsia" w:hAnsiTheme="minorHAnsi" w:cstheme="minorBidi"/>
          <w:sz w:val="21"/>
          <w:szCs w:val="22"/>
          <w14:ligatures w14:val="standardContextual"/>
        </w:rPr>
      </w:pPr>
      <w:hyperlink w:anchor="_Toc155189950" w:history="1">
        <w:r w:rsidR="00140B10" w:rsidRPr="00A9267C">
          <w:rPr>
            <w:rStyle w:val="a6"/>
          </w:rPr>
          <w:t>5.2</w:t>
        </w:r>
        <w:r w:rsidR="00140B10">
          <w:rPr>
            <w:rFonts w:asciiTheme="minorHAnsi" w:eastAsiaTheme="minorEastAsia" w:hAnsiTheme="minorHAnsi" w:cstheme="minorBidi"/>
            <w:sz w:val="21"/>
            <w:szCs w:val="22"/>
            <w14:ligatures w14:val="standardContextual"/>
          </w:rPr>
          <w:tab/>
        </w:r>
        <w:r w:rsidR="00140B10" w:rsidRPr="00A9267C">
          <w:rPr>
            <w:rStyle w:val="a6"/>
          </w:rPr>
          <w:t>门窗的空气声隔声量</w:t>
        </w:r>
        <w:r w:rsidR="00140B10">
          <w:rPr>
            <w:webHidden/>
          </w:rPr>
          <w:tab/>
        </w:r>
        <w:r w:rsidR="00140B10">
          <w:rPr>
            <w:webHidden/>
          </w:rPr>
          <w:fldChar w:fldCharType="begin"/>
        </w:r>
        <w:r w:rsidR="00140B10">
          <w:rPr>
            <w:webHidden/>
          </w:rPr>
          <w:instrText xml:space="preserve"> PAGEREF _Toc155189950 \h </w:instrText>
        </w:r>
        <w:r w:rsidR="00140B10">
          <w:rPr>
            <w:webHidden/>
          </w:rPr>
        </w:r>
        <w:r w:rsidR="00140B10">
          <w:rPr>
            <w:webHidden/>
          </w:rPr>
          <w:fldChar w:fldCharType="separate"/>
        </w:r>
        <w:r w:rsidR="00140B10">
          <w:rPr>
            <w:webHidden/>
          </w:rPr>
          <w:t>10</w:t>
        </w:r>
        <w:r w:rsidR="00140B10">
          <w:rPr>
            <w:webHidden/>
          </w:rPr>
          <w:fldChar w:fldCharType="end"/>
        </w:r>
      </w:hyperlink>
    </w:p>
    <w:p w14:paraId="0FBA196A" w14:textId="77777777" w:rsidR="00140B10" w:rsidRDefault="00E6237F">
      <w:pPr>
        <w:pStyle w:val="TOC1"/>
        <w:rPr>
          <w:rFonts w:asciiTheme="minorHAnsi" w:eastAsiaTheme="minorEastAsia" w:hAnsiTheme="minorHAnsi" w:cstheme="minorBidi"/>
          <w:b w:val="0"/>
          <w:bCs w:val="0"/>
          <w:sz w:val="21"/>
          <w:szCs w:val="22"/>
          <w14:ligatures w14:val="standardContextual"/>
        </w:rPr>
      </w:pPr>
      <w:hyperlink w:anchor="_Toc155189951" w:history="1">
        <w:r w:rsidR="00140B10" w:rsidRPr="00A9267C">
          <w:rPr>
            <w:rStyle w:val="a6"/>
          </w:rPr>
          <w:t>6</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楼板撞击声隔声性能</w:t>
        </w:r>
        <w:r w:rsidR="00140B10">
          <w:rPr>
            <w:webHidden/>
          </w:rPr>
          <w:tab/>
        </w:r>
        <w:r w:rsidR="00140B10">
          <w:rPr>
            <w:webHidden/>
          </w:rPr>
          <w:fldChar w:fldCharType="begin"/>
        </w:r>
        <w:r w:rsidR="00140B10">
          <w:rPr>
            <w:webHidden/>
          </w:rPr>
          <w:instrText xml:space="preserve"> PAGEREF _Toc155189951 \h </w:instrText>
        </w:r>
        <w:r w:rsidR="00140B10">
          <w:rPr>
            <w:webHidden/>
          </w:rPr>
        </w:r>
        <w:r w:rsidR="00140B10">
          <w:rPr>
            <w:webHidden/>
          </w:rPr>
          <w:fldChar w:fldCharType="separate"/>
        </w:r>
        <w:r w:rsidR="00140B10">
          <w:rPr>
            <w:webHidden/>
          </w:rPr>
          <w:t>11</w:t>
        </w:r>
        <w:r w:rsidR="00140B10">
          <w:rPr>
            <w:webHidden/>
          </w:rPr>
          <w:fldChar w:fldCharType="end"/>
        </w:r>
      </w:hyperlink>
    </w:p>
    <w:p w14:paraId="716DBE2A" w14:textId="77777777" w:rsidR="00140B10" w:rsidRDefault="00E6237F">
      <w:pPr>
        <w:pStyle w:val="TOC1"/>
        <w:rPr>
          <w:rFonts w:asciiTheme="minorHAnsi" w:eastAsiaTheme="minorEastAsia" w:hAnsiTheme="minorHAnsi" w:cstheme="minorBidi"/>
          <w:b w:val="0"/>
          <w:bCs w:val="0"/>
          <w:sz w:val="21"/>
          <w:szCs w:val="22"/>
          <w14:ligatures w14:val="standardContextual"/>
        </w:rPr>
      </w:pPr>
      <w:hyperlink w:anchor="_Toc155189952" w:history="1">
        <w:r w:rsidR="00140B10" w:rsidRPr="00A9267C">
          <w:rPr>
            <w:rStyle w:val="a6"/>
          </w:rPr>
          <w:t>7</w:t>
        </w:r>
        <w:r w:rsidR="00140B10">
          <w:rPr>
            <w:rFonts w:asciiTheme="minorHAnsi" w:eastAsiaTheme="minorEastAsia" w:hAnsiTheme="minorHAnsi" w:cstheme="minorBidi"/>
            <w:b w:val="0"/>
            <w:bCs w:val="0"/>
            <w:sz w:val="21"/>
            <w:szCs w:val="22"/>
            <w14:ligatures w14:val="standardContextual"/>
          </w:rPr>
          <w:tab/>
        </w:r>
        <w:r w:rsidR="00140B10" w:rsidRPr="00A9267C">
          <w:rPr>
            <w:rStyle w:val="a6"/>
          </w:rPr>
          <w:t>结论</w:t>
        </w:r>
        <w:r w:rsidR="00140B10">
          <w:rPr>
            <w:webHidden/>
          </w:rPr>
          <w:tab/>
        </w:r>
        <w:r w:rsidR="00140B10">
          <w:rPr>
            <w:webHidden/>
          </w:rPr>
          <w:fldChar w:fldCharType="begin"/>
        </w:r>
        <w:r w:rsidR="00140B10">
          <w:rPr>
            <w:webHidden/>
          </w:rPr>
          <w:instrText xml:space="preserve"> PAGEREF _Toc155189952 \h </w:instrText>
        </w:r>
        <w:r w:rsidR="00140B10">
          <w:rPr>
            <w:webHidden/>
          </w:rPr>
        </w:r>
        <w:r w:rsidR="00140B10">
          <w:rPr>
            <w:webHidden/>
          </w:rPr>
          <w:fldChar w:fldCharType="separate"/>
        </w:r>
        <w:r w:rsidR="00140B10">
          <w:rPr>
            <w:webHidden/>
          </w:rPr>
          <w:t>11</w:t>
        </w:r>
        <w:r w:rsidR="00140B10">
          <w:rPr>
            <w:webHidden/>
          </w:rPr>
          <w:fldChar w:fldCharType="end"/>
        </w:r>
      </w:hyperlink>
    </w:p>
    <w:p w14:paraId="1A25361D"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2099BCE5" w14:textId="75BE289C" w:rsidR="00D40158" w:rsidRDefault="00D40158" w:rsidP="005215FB">
      <w:pPr>
        <w:pStyle w:val="1"/>
        <w:ind w:left="669" w:hanging="669"/>
      </w:pPr>
      <w:bookmarkStart w:id="11" w:name="_Toc155189937"/>
      <w:r w:rsidRPr="005E5F93">
        <w:rPr>
          <w:rFonts w:hint="eastAsia"/>
        </w:rPr>
        <w:lastRenderedPageBreak/>
        <w:t>建筑概况</w:t>
      </w:r>
      <w:bookmarkEnd w:id="11"/>
    </w:p>
    <w:p w14:paraId="1B28E50E" w14:textId="1C54CDA3" w:rsidR="008962AD" w:rsidRPr="008962AD" w:rsidRDefault="008962AD" w:rsidP="008962AD">
      <w:pPr>
        <w:pStyle w:val="a0"/>
        <w:rPr>
          <w:rFonts w:hint="eastAsia"/>
          <w:lang w:val="en-US"/>
        </w:rPr>
      </w:pPr>
      <w:r w:rsidRPr="008962AD">
        <w:rPr>
          <w:rFonts w:hint="eastAsia"/>
          <w:lang w:val="en-US"/>
        </w:rPr>
        <w:t>场地地处陕西省西安市，建筑气候分区为寒冷地区。</w:t>
      </w:r>
      <w:proofErr w:type="gramStart"/>
      <w:r w:rsidRPr="008962AD">
        <w:rPr>
          <w:rFonts w:hint="eastAsia"/>
          <w:lang w:val="en-US"/>
        </w:rPr>
        <w:t>地块位</w:t>
      </w:r>
      <w:proofErr w:type="gramEnd"/>
      <w:r w:rsidRPr="008962AD">
        <w:rPr>
          <w:rFonts w:hint="eastAsia"/>
          <w:lang w:val="en-US"/>
        </w:rPr>
        <w:t>处长安北路于二环南路交界处，处于市中心，周边高层建筑林立，场地上原本的幼儿园，由于建设时间较早，建筑不能满足基本的采光需求，且能耗较高，故本次设计决定对原有建筑进行更新重建。项目以阳光苗圃，拥抱童真为设计理念，致力于打造一个灵动、生态、安全的儿童成长乐园。设计使自然渗透进建筑的同时实现了建筑能耗的降低，绿色理念与阳光融合，为儿童营造出舒适的成长空间，让童真在阳光苗圃尽情绽放。</w:t>
      </w:r>
      <w:bookmarkStart w:id="12" w:name="_GoBack"/>
      <w:bookmarkEnd w:id="12"/>
    </w:p>
    <w:p w14:paraId="0AC976FF" w14:textId="77777777" w:rsidR="00D40158" w:rsidRDefault="005B0A49" w:rsidP="00D40158">
      <w:pPr>
        <w:pStyle w:val="1"/>
        <w:ind w:left="669" w:hanging="669"/>
      </w:pPr>
      <w:bookmarkStart w:id="13" w:name="_Toc155189938"/>
      <w:r>
        <w:rPr>
          <w:rFonts w:hint="eastAsia"/>
        </w:rPr>
        <w:t>评价</w:t>
      </w:r>
      <w:r w:rsidR="00D40158">
        <w:rPr>
          <w:rFonts w:hint="eastAsia"/>
        </w:rPr>
        <w:t>依据</w:t>
      </w:r>
      <w:bookmarkEnd w:id="13"/>
    </w:p>
    <w:p w14:paraId="6DE6D05A" w14:textId="77777777" w:rsidR="00BE74C9" w:rsidRPr="00D47C14" w:rsidRDefault="00BE74C9" w:rsidP="00282B46">
      <w:pPr>
        <w:pStyle w:val="a0"/>
        <w:numPr>
          <w:ilvl w:val="0"/>
          <w:numId w:val="23"/>
        </w:numPr>
        <w:rPr>
          <w:lang w:val="en-US"/>
        </w:rPr>
      </w:pPr>
      <w:bookmarkStart w:id="14" w:name="计算依据"/>
      <w:bookmarkEnd w:id="14"/>
      <w:r w:rsidRPr="00D47C14">
        <w:rPr>
          <w:rFonts w:hint="eastAsia"/>
          <w:lang w:val="en-US"/>
        </w:rPr>
        <w:t>《绿色建筑评价标准》</w:t>
      </w:r>
      <w:r w:rsidRPr="00D47C14">
        <w:rPr>
          <w:lang w:val="en-US"/>
        </w:rPr>
        <w:t>GB/T</w:t>
      </w:r>
      <w:r w:rsidR="00BE1273">
        <w:rPr>
          <w:lang w:val="en-US"/>
        </w:rPr>
        <w:t xml:space="preserve"> </w:t>
      </w:r>
      <w:r w:rsidRPr="00D47C14">
        <w:rPr>
          <w:lang w:val="en-US"/>
        </w:rPr>
        <w:t>50378-201</w:t>
      </w:r>
      <w:r w:rsidR="0017701E">
        <w:rPr>
          <w:lang w:val="en-US"/>
        </w:rPr>
        <w:t>9</w:t>
      </w:r>
    </w:p>
    <w:p w14:paraId="4AD403FB" w14:textId="77777777" w:rsidR="00BE74C9" w:rsidRPr="00D47C14" w:rsidRDefault="00BE74C9" w:rsidP="00282B46">
      <w:pPr>
        <w:pStyle w:val="a0"/>
        <w:numPr>
          <w:ilvl w:val="0"/>
          <w:numId w:val="23"/>
        </w:numPr>
        <w:rPr>
          <w:lang w:val="en-US"/>
        </w:rPr>
      </w:pPr>
      <w:r w:rsidRPr="00D47C14">
        <w:rPr>
          <w:rFonts w:hint="eastAsia"/>
          <w:lang w:val="en-US"/>
        </w:rPr>
        <w:t>《绿色建筑评价技术细则》</w:t>
      </w:r>
      <w:r w:rsidR="008C1182">
        <w:rPr>
          <w:rFonts w:hint="eastAsia"/>
          <w:lang w:val="en-US"/>
        </w:rPr>
        <w:t>2019</w:t>
      </w:r>
    </w:p>
    <w:p w14:paraId="42A9949E" w14:textId="77777777" w:rsidR="00BE74C9" w:rsidRDefault="00BE74C9" w:rsidP="00282B46">
      <w:pPr>
        <w:pStyle w:val="a0"/>
        <w:numPr>
          <w:ilvl w:val="0"/>
          <w:numId w:val="23"/>
        </w:numPr>
        <w:rPr>
          <w:lang w:val="en-US"/>
        </w:rPr>
      </w:pPr>
      <w:r>
        <w:rPr>
          <w:rFonts w:hint="eastAsia"/>
          <w:lang w:val="en-US"/>
        </w:rPr>
        <w:t>《民用建筑隔声设计规范》</w:t>
      </w:r>
      <w:r>
        <w:rPr>
          <w:lang w:val="en-US"/>
        </w:rPr>
        <w:t>GB</w:t>
      </w:r>
      <w:r w:rsidR="00BE1273">
        <w:rPr>
          <w:lang w:val="en-US"/>
        </w:rPr>
        <w:t xml:space="preserve"> </w:t>
      </w:r>
      <w:r>
        <w:rPr>
          <w:lang w:val="en-US"/>
        </w:rPr>
        <w:t>50118-2010</w:t>
      </w:r>
    </w:p>
    <w:p w14:paraId="7EB74278" w14:textId="77777777" w:rsidR="00BE74C9" w:rsidRDefault="00BE74C9" w:rsidP="00282B46">
      <w:pPr>
        <w:pStyle w:val="a0"/>
        <w:numPr>
          <w:ilvl w:val="0"/>
          <w:numId w:val="23"/>
        </w:numPr>
        <w:rPr>
          <w:lang w:val="en-US"/>
        </w:rPr>
      </w:pPr>
      <w:r>
        <w:rPr>
          <w:rFonts w:hint="eastAsia"/>
          <w:lang w:val="en-US"/>
        </w:rPr>
        <w:t>《建筑隔声评价标准》</w:t>
      </w:r>
      <w:r>
        <w:rPr>
          <w:lang w:val="en-US"/>
        </w:rPr>
        <w:t>GB/T 50121-2005</w:t>
      </w:r>
    </w:p>
    <w:p w14:paraId="577DE3F6" w14:textId="77777777" w:rsidR="00BE74C9" w:rsidRDefault="00BE74C9" w:rsidP="00282B46">
      <w:pPr>
        <w:pStyle w:val="a0"/>
        <w:numPr>
          <w:ilvl w:val="0"/>
          <w:numId w:val="23"/>
        </w:numPr>
        <w:rPr>
          <w:lang w:val="en-US"/>
        </w:rPr>
      </w:pPr>
      <w:r>
        <w:rPr>
          <w:rFonts w:hint="eastAsia"/>
          <w:lang w:val="en-US"/>
        </w:rPr>
        <w:t>《建筑声学设计手册》</w:t>
      </w:r>
    </w:p>
    <w:p w14:paraId="139F43A4" w14:textId="77777777" w:rsidR="00BE74C9" w:rsidRDefault="00BE74C9" w:rsidP="00282B46">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5FF293F0" w14:textId="77777777" w:rsidR="00BE74C9" w:rsidRDefault="00BE74C9" w:rsidP="00282B46">
      <w:pPr>
        <w:pStyle w:val="a0"/>
        <w:numPr>
          <w:ilvl w:val="0"/>
          <w:numId w:val="23"/>
        </w:numPr>
        <w:rPr>
          <w:lang w:val="en-US"/>
        </w:rPr>
      </w:pPr>
      <w:r>
        <w:rPr>
          <w:rFonts w:hint="eastAsia"/>
          <w:lang w:val="en-US"/>
        </w:rPr>
        <w:t>《声学手册》</w:t>
      </w:r>
    </w:p>
    <w:p w14:paraId="78224237" w14:textId="77777777" w:rsidR="00BE74C9" w:rsidRDefault="00BE74C9" w:rsidP="00282B46">
      <w:pPr>
        <w:pStyle w:val="a0"/>
        <w:numPr>
          <w:ilvl w:val="0"/>
          <w:numId w:val="23"/>
        </w:numPr>
        <w:rPr>
          <w:lang w:val="en-US"/>
        </w:rPr>
      </w:pPr>
      <w:r>
        <w:rPr>
          <w:rFonts w:hint="eastAsia"/>
          <w:lang w:val="en-US"/>
        </w:rPr>
        <w:t>《噪声与振动控制工程手册 》</w:t>
      </w:r>
    </w:p>
    <w:p w14:paraId="555324A0" w14:textId="77777777" w:rsidR="00BE74C9" w:rsidRDefault="00BE74C9" w:rsidP="00282B46">
      <w:pPr>
        <w:pStyle w:val="a0"/>
        <w:numPr>
          <w:ilvl w:val="0"/>
          <w:numId w:val="23"/>
        </w:numPr>
        <w:rPr>
          <w:lang w:val="en-US"/>
        </w:rPr>
      </w:pPr>
      <w:r>
        <w:rPr>
          <w:rFonts w:hint="eastAsia"/>
          <w:lang w:val="en-US"/>
        </w:rPr>
        <w:t>《建筑声学设计原理》</w:t>
      </w:r>
    </w:p>
    <w:p w14:paraId="71B0F6A6" w14:textId="77777777" w:rsidR="00E85620" w:rsidRPr="00E85620" w:rsidRDefault="00E85620" w:rsidP="00E85620">
      <w:pPr>
        <w:pStyle w:val="af3"/>
        <w:numPr>
          <w:ilvl w:val="0"/>
          <w:numId w:val="23"/>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86D4D">
        <w:rPr>
          <w:rFonts w:ascii="微软雅黑" w:hAnsi="微软雅黑"/>
          <w:sz w:val="21"/>
          <w:szCs w:val="21"/>
        </w:rPr>
        <w:t>/</w:t>
      </w:r>
      <w:r w:rsidRPr="006502BE">
        <w:rPr>
          <w:rFonts w:ascii="微软雅黑" w:hAnsi="微软雅黑"/>
          <w:sz w:val="21"/>
          <w:szCs w:val="21"/>
        </w:rPr>
        <w:t>T</w:t>
      </w:r>
      <w:r w:rsidR="00BE1273">
        <w:rPr>
          <w:rFonts w:ascii="微软雅黑" w:hAnsi="微软雅黑"/>
          <w:sz w:val="21"/>
          <w:szCs w:val="21"/>
        </w:rPr>
        <w:t xml:space="preserve"> </w:t>
      </w:r>
      <w:r w:rsidRPr="006502BE">
        <w:rPr>
          <w:rFonts w:ascii="微软雅黑" w:hAnsi="微软雅黑"/>
          <w:sz w:val="21"/>
          <w:szCs w:val="21"/>
        </w:rPr>
        <w:t xml:space="preserve">449-2018 </w:t>
      </w:r>
    </w:p>
    <w:p w14:paraId="2CF3270E" w14:textId="77777777" w:rsidR="00BE74C9" w:rsidRDefault="00BE74C9" w:rsidP="00282B46">
      <w:pPr>
        <w:pStyle w:val="a0"/>
        <w:numPr>
          <w:ilvl w:val="0"/>
          <w:numId w:val="23"/>
        </w:numPr>
        <w:rPr>
          <w:lang w:val="en-US"/>
        </w:rPr>
      </w:pPr>
      <w:r>
        <w:rPr>
          <w:rFonts w:hint="eastAsia"/>
          <w:lang w:val="en-US"/>
        </w:rPr>
        <w:t>《建筑设计资料集</w:t>
      </w:r>
      <w:r w:rsidR="002C3027">
        <w:rPr>
          <w:rFonts w:hint="eastAsia"/>
          <w:lang w:val="en-US"/>
        </w:rPr>
        <w:t>（</w:t>
      </w:r>
      <w:r w:rsidR="002C3027">
        <w:rPr>
          <w:lang w:val="en-US"/>
        </w:rPr>
        <w:t>2</w:t>
      </w:r>
      <w:r w:rsidR="002C3027">
        <w:rPr>
          <w:rFonts w:hint="eastAsia"/>
          <w:lang w:val="en-US"/>
        </w:rPr>
        <w:t>）</w:t>
      </w:r>
      <w:r w:rsidR="00822848">
        <w:rPr>
          <w:rFonts w:hint="eastAsia"/>
          <w:lang w:val="en-US"/>
        </w:rPr>
        <w:t>第二版</w:t>
      </w:r>
      <w:r w:rsidR="002C3027">
        <w:rPr>
          <w:rFonts w:hint="eastAsia"/>
          <w:lang w:val="en-US"/>
        </w:rPr>
        <w:t>》</w:t>
      </w:r>
    </w:p>
    <w:p w14:paraId="072E1B88" w14:textId="77777777" w:rsidR="002E541A" w:rsidRPr="00C17759" w:rsidRDefault="005B0A49" w:rsidP="00C17759">
      <w:pPr>
        <w:pStyle w:val="1"/>
        <w:ind w:left="669" w:hanging="669"/>
      </w:pPr>
      <w:bookmarkStart w:id="15" w:name="_Toc155189939"/>
      <w:r>
        <w:rPr>
          <w:rFonts w:hint="eastAsia"/>
        </w:rPr>
        <w:t>标准</w:t>
      </w:r>
      <w:r w:rsidR="00636701">
        <w:t>要求</w:t>
      </w:r>
      <w:bookmarkEnd w:id="15"/>
    </w:p>
    <w:p w14:paraId="0EE2E2E9"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3127C875" w14:textId="77777777" w:rsidR="00CB54F3" w:rsidRPr="005F0B59" w:rsidRDefault="00CB54F3" w:rsidP="00544ACD">
      <w:pPr>
        <w:pStyle w:val="a0"/>
        <w:numPr>
          <w:ilvl w:val="0"/>
          <w:numId w:val="10"/>
        </w:numPr>
        <w:rPr>
          <w:bCs/>
        </w:rPr>
      </w:pPr>
      <w:r w:rsidRPr="005F0B59">
        <w:rPr>
          <w:rFonts w:hint="eastAsia"/>
          <w:bCs/>
        </w:rPr>
        <w:t>控制项要求</w:t>
      </w:r>
      <w:r w:rsidRPr="005F0B59">
        <w:rPr>
          <w:bCs/>
        </w:rPr>
        <w:t xml:space="preserve">： </w:t>
      </w:r>
    </w:p>
    <w:p w14:paraId="5E41F2BD"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w:t>
      </w:r>
      <w:r w:rsidR="00152AE4">
        <w:rPr>
          <w:rFonts w:hint="eastAsia"/>
        </w:rPr>
        <w:t>能</w:t>
      </w:r>
      <w:r w:rsidR="0017701E" w:rsidRPr="0017701E">
        <w:rPr>
          <w:rFonts w:hint="eastAsia"/>
        </w:rPr>
        <w:t>应符合下列规定：</w:t>
      </w:r>
    </w:p>
    <w:p w14:paraId="230A2C61" w14:textId="77777777" w:rsidR="0017701E" w:rsidRPr="0017701E" w:rsidRDefault="0017701E" w:rsidP="001D28F3">
      <w:pPr>
        <w:pStyle w:val="a0"/>
        <w:ind w:leftChars="400" w:left="720"/>
      </w:pPr>
      <w:r w:rsidRPr="0017701E">
        <w:rPr>
          <w:rFonts w:hint="eastAsia"/>
        </w:rPr>
        <w:t>1 室内噪声级应满足现行国家标准《民用建筑隔声设计规范》GB 50118 中的低限要求；</w:t>
      </w:r>
    </w:p>
    <w:p w14:paraId="58555868" w14:textId="77777777" w:rsidR="00CB54F3" w:rsidRDefault="0017701E" w:rsidP="001D28F3">
      <w:pPr>
        <w:pStyle w:val="a0"/>
        <w:ind w:leftChars="400" w:left="720"/>
      </w:pPr>
      <w:r w:rsidRPr="0017701E">
        <w:rPr>
          <w:rFonts w:hint="eastAsia"/>
        </w:rPr>
        <w:t>2 外墙、隔墙、楼板和门窗的隔声性能应满足现行国家标准《民用建筑隔声设计规范》GB 50118 中的低限要求。</w:t>
      </w:r>
    </w:p>
    <w:p w14:paraId="5D2D7F72" w14:textId="77777777" w:rsidR="00CB54F3" w:rsidRPr="005F0B59" w:rsidRDefault="00CB54F3" w:rsidP="00544ACD">
      <w:pPr>
        <w:pStyle w:val="a0"/>
        <w:numPr>
          <w:ilvl w:val="0"/>
          <w:numId w:val="11"/>
        </w:numPr>
        <w:rPr>
          <w:bCs/>
        </w:rPr>
      </w:pPr>
      <w:r w:rsidRPr="005F0B59">
        <w:rPr>
          <w:rFonts w:hint="eastAsia"/>
          <w:bCs/>
        </w:rPr>
        <w:t>评分项要求</w:t>
      </w:r>
      <w:r w:rsidRPr="005F0B59">
        <w:rPr>
          <w:bCs/>
        </w:rPr>
        <w:t>：</w:t>
      </w:r>
    </w:p>
    <w:p w14:paraId="357F274F"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6A13D4F1" w14:textId="77777777" w:rsidR="0017701E" w:rsidRPr="0017701E" w:rsidRDefault="0017701E" w:rsidP="001D28F3">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15DD1A30" w14:textId="77777777" w:rsidR="0017701E" w:rsidRDefault="0017701E" w:rsidP="001D28F3">
      <w:pPr>
        <w:pStyle w:val="a0"/>
        <w:ind w:leftChars="400" w:left="720"/>
      </w:pPr>
      <w:r w:rsidRPr="0017701E">
        <w:rPr>
          <w:rFonts w:hint="eastAsia"/>
        </w:rPr>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E4267D8" w14:textId="77777777" w:rsidR="004B076C" w:rsidRDefault="004B076C" w:rsidP="00426DE1">
      <w:pPr>
        <w:pStyle w:val="1"/>
        <w:ind w:left="669" w:hanging="669"/>
        <w:rPr>
          <w:kern w:val="2"/>
        </w:rPr>
      </w:pPr>
      <w:bookmarkStart w:id="16" w:name="_Toc155189940"/>
      <w:bookmarkStart w:id="17" w:name="_Toc438716944"/>
      <w:r>
        <w:rPr>
          <w:rFonts w:hint="eastAsia"/>
          <w:kern w:val="2"/>
        </w:rPr>
        <w:lastRenderedPageBreak/>
        <w:t>隔声理论概述</w:t>
      </w:r>
      <w:bookmarkEnd w:id="16"/>
    </w:p>
    <w:p w14:paraId="3496C374"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16D507E5"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059C8C00"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61B38B21"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9FAAC98" wp14:editId="40BBFEC9">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3FED547E"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0ECF4802" w14:textId="77777777" w:rsidR="009147A5" w:rsidRDefault="00F571C8" w:rsidP="002156E8">
      <w:pPr>
        <w:pStyle w:val="2"/>
      </w:pPr>
      <w:bookmarkStart w:id="18" w:name="_Toc155189941"/>
      <w:r>
        <w:rPr>
          <w:rFonts w:hint="eastAsia"/>
        </w:rPr>
        <w:t>原理概要</w:t>
      </w:r>
      <w:bookmarkEnd w:id="18"/>
    </w:p>
    <w:p w14:paraId="410A2D39"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3E75BBE6"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05C3AD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6.4pt;height:30.6pt;mso-position-horizontal-relative:page;mso-position-vertical-relative:page" o:ole="">
            <v:imagedata r:id="rId13" o:title=""/>
          </v:shape>
          <o:OLEObject Type="Embed" ProgID="Equation.3" ShapeID="Picture 2" DrawAspect="Content" ObjectID="_1803380037" r:id="rId14"/>
        </w:object>
      </w:r>
    </w:p>
    <w:p w14:paraId="45B63860"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7A9DA233"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0C646AE1" w14:textId="77777777" w:rsidR="00F571C8" w:rsidRDefault="003345C5" w:rsidP="003345C5">
      <w:pPr>
        <w:pStyle w:val="a0"/>
      </w:pPr>
      <w:r>
        <w:rPr>
          <w:noProof/>
          <w:lang w:val="en-US"/>
        </w:rPr>
        <w:drawing>
          <wp:inline distT="0" distB="0" distL="0" distR="0" wp14:anchorId="7D0D54D2" wp14:editId="037BF2FB">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0364E008"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4FF33F6A" w14:textId="77777777" w:rsidR="009147A5" w:rsidRPr="00C131A8" w:rsidRDefault="009147A5" w:rsidP="002156E8">
      <w:pPr>
        <w:pStyle w:val="2"/>
      </w:pPr>
      <w:bookmarkStart w:id="19" w:name="_Toc503275877"/>
      <w:bookmarkStart w:id="20" w:name="_Toc503800603"/>
      <w:bookmarkStart w:id="21" w:name="_Toc503800668"/>
      <w:bookmarkStart w:id="22" w:name="_Toc155189942"/>
      <w:r w:rsidRPr="00C131A8">
        <w:rPr>
          <w:rFonts w:hint="eastAsia"/>
        </w:rPr>
        <w:lastRenderedPageBreak/>
        <w:t>质量定律</w:t>
      </w:r>
      <w:bookmarkEnd w:id="19"/>
      <w:bookmarkEnd w:id="20"/>
      <w:bookmarkEnd w:id="21"/>
      <w:bookmarkEnd w:id="22"/>
    </w:p>
    <w:p w14:paraId="41D49B4D"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456B1FE"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0170B2C7">
          <v:shape id="_x0000_i1026" type="#_x0000_t75" style="width:107.4pt;height:41.4pt;mso-position-horizontal-relative:page;mso-position-vertical-relative:page" o:ole="">
            <v:imagedata r:id="rId16" o:title=""/>
          </v:shape>
          <o:OLEObject Type="Embed" ProgID="Equation.3" ShapeID="_x0000_i1026" DrawAspect="Content" ObjectID="_1803380038" r:id="rId17"/>
        </w:object>
      </w:r>
    </w:p>
    <w:p w14:paraId="5CF708A8"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0C13F564"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74B9C76E"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1624B974"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19EB5F99"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75BF3CDB" w14:textId="77777777" w:rsidR="009147A5" w:rsidRPr="00F57EDD" w:rsidRDefault="00FC4B65" w:rsidP="00E24635">
      <w:pPr>
        <w:pStyle w:val="a0"/>
        <w:jc w:val="center"/>
      </w:pPr>
      <w:r>
        <w:rPr>
          <w:noProof/>
          <w:lang w:val="en-US"/>
        </w:rPr>
        <w:drawing>
          <wp:inline distT="0" distB="0" distL="0" distR="0" wp14:anchorId="3EAA49B1" wp14:editId="25D9D05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448E9A50"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DC2D989" w14:textId="77777777" w:rsidR="009147A5" w:rsidRPr="00F45ABD" w:rsidRDefault="00F57EDD" w:rsidP="00E24635">
      <w:pPr>
        <w:jc w:val="center"/>
        <w:rPr>
          <w:rFonts w:ascii="宋体" w:hAnsi="宋体"/>
        </w:rPr>
      </w:pPr>
      <w:r>
        <w:rPr>
          <w:noProof/>
          <w:lang w:val="en-US"/>
        </w:rPr>
        <w:drawing>
          <wp:inline distT="0" distB="0" distL="0" distR="0" wp14:anchorId="30194BB4" wp14:editId="74058142">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27203AE2"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1A7FA8FA" w14:textId="77777777" w:rsidR="009147A5" w:rsidRPr="00F45ABD" w:rsidRDefault="009147A5" w:rsidP="009147A5">
      <w:pPr>
        <w:jc w:val="center"/>
        <w:rPr>
          <w:rFonts w:ascii="宋体" w:hAnsi="宋体"/>
        </w:rPr>
      </w:pPr>
      <w:r>
        <w:rPr>
          <w:noProof/>
          <w:lang w:val="en-US"/>
        </w:rPr>
        <w:drawing>
          <wp:inline distT="0" distB="0" distL="0" distR="0" wp14:anchorId="463FBCEF" wp14:editId="163FFC83">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2E822D21"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530A0834"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42E99C17" w14:textId="77777777" w:rsidR="00F571C8" w:rsidRPr="00F571C8" w:rsidRDefault="00F571C8" w:rsidP="002156E8">
      <w:pPr>
        <w:pStyle w:val="2"/>
      </w:pPr>
      <w:bookmarkStart w:id="23" w:name="_Toc155189943"/>
      <w:r w:rsidRPr="00F571C8">
        <w:t>隔声</w:t>
      </w:r>
      <w:r w:rsidRPr="00F571C8">
        <w:rPr>
          <w:rFonts w:hint="eastAsia"/>
        </w:rPr>
        <w:t>量计算经验</w:t>
      </w:r>
      <w:r w:rsidRPr="00F571C8">
        <w:t>公式</w:t>
      </w:r>
      <w:bookmarkEnd w:id="23"/>
    </w:p>
    <w:p w14:paraId="1715F919"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4101E649" w14:textId="77777777" w:rsidR="00E24635" w:rsidRDefault="00F571C8" w:rsidP="00E24635">
      <w:pPr>
        <w:pStyle w:val="a0"/>
        <w:ind w:firstLineChars="200" w:firstLine="420"/>
      </w:pPr>
      <w:r>
        <w:rPr>
          <w:rFonts w:hint="eastAsia"/>
        </w:rPr>
        <w:lastRenderedPageBreak/>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00EC4CD3" w14:textId="77777777" w:rsidR="00D915FA" w:rsidRDefault="00D915FA" w:rsidP="00D915FA">
      <w:pPr>
        <w:pStyle w:val="a0"/>
        <w:ind w:firstLineChars="200" w:firstLine="420"/>
        <w:jc w:val="center"/>
      </w:pPr>
      <w:r>
        <w:rPr>
          <w:noProof/>
          <w:lang w:val="en-US"/>
        </w:rPr>
        <w:drawing>
          <wp:inline distT="0" distB="0" distL="0" distR="0" wp14:anchorId="2FC6DF58" wp14:editId="7B72FDD2">
            <wp:extent cx="3360717" cy="51575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431722" cy="526650"/>
                    </a:xfrm>
                    <a:prstGeom prst="rect">
                      <a:avLst/>
                    </a:prstGeom>
                  </pic:spPr>
                </pic:pic>
              </a:graphicData>
            </a:graphic>
          </wp:inline>
        </w:drawing>
      </w:r>
    </w:p>
    <w:p w14:paraId="044BE704" w14:textId="77777777" w:rsidR="00C769B7" w:rsidRDefault="00C769B7" w:rsidP="00D915FA">
      <w:pPr>
        <w:pStyle w:val="a0"/>
        <w:ind w:firstLineChars="200" w:firstLine="420"/>
        <w:jc w:val="center"/>
      </w:pPr>
    </w:p>
    <w:p w14:paraId="6EEA25F2" w14:textId="77777777" w:rsidR="00C769B7" w:rsidRDefault="00C769B7" w:rsidP="00C769B7">
      <w:pPr>
        <w:pStyle w:val="a0"/>
        <w:ind w:firstLineChars="200" w:firstLine="420"/>
        <w:jc w:val="center"/>
      </w:pPr>
      <w:r>
        <w:rPr>
          <w:noProof/>
          <w:lang w:val="en-US"/>
        </w:rPr>
        <w:drawing>
          <wp:inline distT="0" distB="0" distL="0" distR="0" wp14:anchorId="05804CBD" wp14:editId="260CB46C">
            <wp:extent cx="4029075" cy="3392207"/>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38863" cy="3400448"/>
                    </a:xfrm>
                    <a:prstGeom prst="rect">
                      <a:avLst/>
                    </a:prstGeom>
                    <a:noFill/>
                    <a:ln>
                      <a:noFill/>
                    </a:ln>
                  </pic:spPr>
                </pic:pic>
              </a:graphicData>
            </a:graphic>
          </wp:inline>
        </w:drawing>
      </w:r>
    </w:p>
    <w:p w14:paraId="27BEA1AB" w14:textId="77777777" w:rsidR="00C769B7" w:rsidRPr="006B59D6" w:rsidRDefault="00C769B7" w:rsidP="006B59D6">
      <w:pPr>
        <w:jc w:val="center"/>
        <w:rPr>
          <w:lang w:val="en-US"/>
        </w:rPr>
      </w:pPr>
      <w:r w:rsidRPr="006B59D6">
        <w:rPr>
          <w:rFonts w:hint="eastAsia"/>
          <w:lang w:val="en-US"/>
        </w:rPr>
        <w:t>图4-5构件500Hz隔声曲线</w:t>
      </w:r>
    </w:p>
    <w:p w14:paraId="574CF529"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3E661025" w14:textId="77777777" w:rsidR="00E80B6B" w:rsidRDefault="00E80B6B" w:rsidP="002156E8">
      <w:pPr>
        <w:pStyle w:val="2"/>
      </w:pPr>
      <w:bookmarkStart w:id="24" w:name="_Toc155189944"/>
      <w:r>
        <w:rPr>
          <w:rFonts w:hint="eastAsia"/>
        </w:rPr>
        <w:t>单值评价量</w:t>
      </w:r>
      <w:bookmarkEnd w:id="24"/>
    </w:p>
    <w:p w14:paraId="6C8624A5"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w:t>
      </w:r>
      <w:r w:rsidR="00A054E2">
        <w:rPr>
          <w:rFonts w:hint="eastAsia"/>
          <w:kern w:val="2"/>
          <w:szCs w:val="24"/>
          <w:lang w:val="en-US"/>
        </w:rPr>
        <w:t>提供了单值评价量的计算方法。</w:t>
      </w:r>
    </w:p>
    <w:p w14:paraId="7138B989" w14:textId="77777777" w:rsidR="004130D5" w:rsidRDefault="00A054E2" w:rsidP="008C1182">
      <w:pPr>
        <w:pStyle w:val="a0"/>
        <w:ind w:firstLineChars="200" w:firstLine="420"/>
      </w:pPr>
      <w:r w:rsidRPr="008C1182">
        <w:rPr>
          <w:rFonts w:hint="eastAsia"/>
          <w:bCs/>
        </w:rPr>
        <w:t>计权隔声量是表征构件空气声隔声性能的单值评价量，</w:t>
      </w:r>
      <w:r w:rsidR="004130D5" w:rsidRPr="008C1182">
        <w:rPr>
          <w:rFonts w:hint="eastAsia"/>
          <w:bCs/>
        </w:rPr>
        <w:t>满足不利偏差Pi要求的最大值即为</w:t>
      </w:r>
      <w:r w:rsidR="004130D5" w:rsidRPr="008C1182">
        <w:rPr>
          <w:rFonts w:hint="eastAsia"/>
          <w:bCs/>
          <w:kern w:val="2"/>
          <w:lang w:val="en-US"/>
        </w:rPr>
        <w:t>空气</w:t>
      </w:r>
      <w:r w:rsidR="004130D5" w:rsidRPr="00B258E9">
        <w:rPr>
          <w:rFonts w:hint="eastAsia"/>
          <w:kern w:val="2"/>
          <w:lang w:val="en-US"/>
        </w:rPr>
        <w:t>声隔声计权单值评价量</w:t>
      </w:r>
      <w:r w:rsidR="004130D5">
        <w:rPr>
          <w:rFonts w:hint="eastAsia"/>
        </w:rPr>
        <w:t>，精确到1dB。</w:t>
      </w:r>
    </w:p>
    <w:p w14:paraId="2832B6AE"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3C96F911" w14:textId="77777777" w:rsidR="004130D5" w:rsidRDefault="004130D5" w:rsidP="00E24635">
      <w:pPr>
        <w:pStyle w:val="a0"/>
        <w:jc w:val="center"/>
        <w:rPr>
          <w:kern w:val="2"/>
          <w:szCs w:val="24"/>
          <w:lang w:val="en-US"/>
        </w:rPr>
      </w:pPr>
      <w:r>
        <w:rPr>
          <w:noProof/>
          <w:lang w:val="en-US"/>
        </w:rPr>
        <w:drawing>
          <wp:inline distT="0" distB="0" distL="0" distR="0" wp14:anchorId="50724AD5" wp14:editId="4BAD9EAD">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46371" cy="471336"/>
                    </a:xfrm>
                    <a:prstGeom prst="rect">
                      <a:avLst/>
                    </a:prstGeom>
                  </pic:spPr>
                </pic:pic>
              </a:graphicData>
            </a:graphic>
          </wp:inline>
        </w:drawing>
      </w:r>
    </w:p>
    <w:p w14:paraId="06DDE270" w14:textId="77777777" w:rsidR="00A054E2" w:rsidRDefault="00A054E2" w:rsidP="00E24635">
      <w:pPr>
        <w:pStyle w:val="a0"/>
        <w:jc w:val="center"/>
        <w:rPr>
          <w:sz w:val="18"/>
          <w:szCs w:val="18"/>
        </w:rPr>
      </w:pPr>
      <w:r>
        <w:rPr>
          <w:noProof/>
          <w:lang w:val="en-US"/>
        </w:rPr>
        <w:drawing>
          <wp:inline distT="0" distB="0" distL="0" distR="0" wp14:anchorId="5EAD2FC2" wp14:editId="350E084F">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433443" cy="563680"/>
                    </a:xfrm>
                    <a:prstGeom prst="rect">
                      <a:avLst/>
                    </a:prstGeom>
                  </pic:spPr>
                </pic:pic>
              </a:graphicData>
            </a:graphic>
          </wp:inline>
        </w:drawing>
      </w:r>
    </w:p>
    <w:p w14:paraId="09448D53"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1E74ED16">
          <v:shape id="_x0000_i1027" type="#_x0000_t75" style="width:16.2pt;height:16.2pt" o:ole="">
            <v:imagedata r:id="rId25" o:title=""/>
          </v:shape>
          <o:OLEObject Type="Embed" ProgID="Equation.DSMT4" ShapeID="_x0000_i1027" DrawAspect="Content" ObjectID="_1803380039" r:id="rId26"/>
        </w:object>
      </w:r>
      <w:r w:rsidRPr="00687D18">
        <w:rPr>
          <w:rFonts w:hint="eastAsia"/>
          <w:sz w:val="20"/>
          <w:szCs w:val="21"/>
        </w:rPr>
        <w:t>—空气声隔声计权单值评价量；</w:t>
      </w:r>
    </w:p>
    <w:p w14:paraId="25EE6A31"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06B82C7A">
          <v:shape id="_x0000_i1028" type="#_x0000_t75" style="width:12pt;height:16.2pt" o:ole="">
            <v:imagedata r:id="rId27" o:title=""/>
          </v:shape>
          <o:OLEObject Type="Embed" ProgID="Equation.DSMT4" ShapeID="_x0000_i1028" DrawAspect="Content" ObjectID="_1803380040" r:id="rId28"/>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466CA6C1"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628F02BC">
          <v:shape id="_x0000_i1029" type="#_x0000_t75" style="width:12pt;height:14.4pt" o:ole="">
            <v:imagedata r:id="rId29" o:title=""/>
          </v:shape>
          <o:OLEObject Type="Embed" ProgID="Equation.DSMT4" ShapeID="_x0000_i1029" DrawAspect="Content" ObjectID="_1803380041" r:id="rId30"/>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5146027E"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58832AFA" wp14:editId="3B1495A8">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00FF6D7B">
        <w:rPr>
          <w:rFonts w:hint="eastAsia"/>
          <w:sz w:val="20"/>
          <w:szCs w:val="21"/>
        </w:rPr>
        <w:t>。</w:t>
      </w:r>
    </w:p>
    <w:p w14:paraId="05DA8773" w14:textId="77777777" w:rsidR="00957BB2" w:rsidRPr="00431D6D" w:rsidRDefault="00957BB2" w:rsidP="00957BB2">
      <w:pPr>
        <w:pStyle w:val="a0"/>
        <w:ind w:firstLineChars="300" w:firstLine="630"/>
        <w:jc w:val="right"/>
      </w:pPr>
    </w:p>
    <w:p w14:paraId="2B8AFAEE" w14:textId="77777777" w:rsidR="003345C5" w:rsidRDefault="00E74009" w:rsidP="004130D5">
      <w:pPr>
        <w:pStyle w:val="a0"/>
        <w:numPr>
          <w:ilvl w:val="0"/>
          <w:numId w:val="19"/>
        </w:numPr>
      </w:pPr>
      <w:r w:rsidRPr="008C1182">
        <w:rPr>
          <w:rFonts w:hint="eastAsia"/>
          <w:bCs/>
        </w:rPr>
        <w:t>计权规范化撞击声压级是表征构件撞击声隔声性能的单值评价量，</w:t>
      </w:r>
      <w:r w:rsidR="004130D5" w:rsidRPr="008C1182">
        <w:rPr>
          <w:rFonts w:hint="eastAsia"/>
          <w:bCs/>
        </w:rPr>
        <w:t>满足不利偏差要求的最</w:t>
      </w:r>
      <w:r w:rsidR="004130D5" w:rsidRPr="004130D5">
        <w:rPr>
          <w:rFonts w:hint="eastAsia"/>
        </w:rPr>
        <w:t>小值再减</w:t>
      </w:r>
      <w:r w:rsidR="004130D5" w:rsidRPr="004130D5">
        <w:t>5dB即为撞击声隔声计权单值评价量，精确到1dB</w:t>
      </w:r>
      <w:r w:rsidR="004130D5">
        <w:t>，</w:t>
      </w:r>
      <w:r w:rsidR="00361941">
        <w:rPr>
          <w:rFonts w:hint="eastAsia"/>
        </w:rPr>
        <w:t>可采用公式法求得：</w:t>
      </w:r>
    </w:p>
    <w:p w14:paraId="0DC94020" w14:textId="77777777" w:rsidR="002B23BD" w:rsidRDefault="002B23BD" w:rsidP="00E24635">
      <w:pPr>
        <w:pStyle w:val="a0"/>
        <w:jc w:val="center"/>
      </w:pPr>
      <w:r>
        <w:rPr>
          <w:noProof/>
          <w:lang w:val="en-US"/>
        </w:rPr>
        <w:drawing>
          <wp:inline distT="0" distB="0" distL="0" distR="0" wp14:anchorId="1FBE29E5" wp14:editId="5D5A0431">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977876" cy="689095"/>
                    </a:xfrm>
                    <a:prstGeom prst="rect">
                      <a:avLst/>
                    </a:prstGeom>
                  </pic:spPr>
                </pic:pic>
              </a:graphicData>
            </a:graphic>
          </wp:inline>
        </w:drawing>
      </w:r>
    </w:p>
    <w:p w14:paraId="7CADBFEC"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1CAB5535">
          <v:shape id="_x0000_i1030" type="#_x0000_t75" style="width:19.2pt;height:16.2pt" o:ole="">
            <v:imagedata r:id="rId25" o:title=""/>
          </v:shape>
          <o:OLEObject Type="Embed" ProgID="Equation.DSMT4" ShapeID="_x0000_i1030" DrawAspect="Content" ObjectID="_1803380042" r:id="rId33"/>
        </w:object>
      </w:r>
      <w:r w:rsidRPr="00957BB2">
        <w:rPr>
          <w:rFonts w:hint="eastAsia"/>
          <w:sz w:val="20"/>
        </w:rPr>
        <w:t>—</w:t>
      </w:r>
      <w:r w:rsidRPr="00957BB2">
        <w:rPr>
          <w:rFonts w:hint="eastAsia"/>
          <w:kern w:val="2"/>
          <w:sz w:val="20"/>
          <w:lang w:val="en-US"/>
        </w:rPr>
        <w:t>撞击声隔声计权单值评价量；</w:t>
      </w:r>
    </w:p>
    <w:p w14:paraId="30A8B8B2"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73F091B7">
          <v:shape id="_x0000_i1031" type="#_x0000_t75" style="width:12pt;height:16.2pt" o:ole="">
            <v:imagedata r:id="rId29" o:title=""/>
          </v:shape>
          <o:OLEObject Type="Embed" ProgID="Equation.DSMT4" ShapeID="_x0000_i1031" DrawAspect="Content" ObjectID="_1803380043" r:id="rId34"/>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C12CC0">
        <w:rPr>
          <w:rFonts w:hint="eastAsia"/>
          <w:kern w:val="2"/>
          <w:sz w:val="20"/>
          <w:lang w:val="en-US"/>
        </w:rPr>
        <w:t>。</w:t>
      </w:r>
    </w:p>
    <w:p w14:paraId="53C25729"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4FD1F46A" w14:textId="77777777" w:rsidTr="00B13879">
        <w:trPr>
          <w:trHeight w:val="26"/>
          <w:jc w:val="center"/>
        </w:trPr>
        <w:tc>
          <w:tcPr>
            <w:tcW w:w="2297" w:type="dxa"/>
            <w:shd w:val="clear" w:color="auto" w:fill="D9D9D9"/>
            <w:vAlign w:val="center"/>
          </w:tcPr>
          <w:p w14:paraId="61969935"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698073DF" w14:textId="77777777" w:rsidR="007255AF" w:rsidRDefault="007255AF" w:rsidP="00B13879">
            <w:pPr>
              <w:jc w:val="center"/>
            </w:pPr>
            <w:r>
              <w:rPr>
                <w:rFonts w:hint="eastAsia"/>
              </w:rPr>
              <w:t>125</w:t>
            </w:r>
            <w:r>
              <w:t>Hz</w:t>
            </w:r>
          </w:p>
        </w:tc>
        <w:tc>
          <w:tcPr>
            <w:tcW w:w="1416" w:type="dxa"/>
            <w:shd w:val="clear" w:color="auto" w:fill="D9D9D9"/>
            <w:vAlign w:val="center"/>
          </w:tcPr>
          <w:p w14:paraId="7FEA283F"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5516EADA"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6B3C91AC"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0DAD6395" w14:textId="77777777" w:rsidR="007255AF" w:rsidRDefault="007255AF" w:rsidP="00B13879">
            <w:pPr>
              <w:jc w:val="center"/>
            </w:pPr>
            <w:r>
              <w:rPr>
                <w:rFonts w:hint="eastAsia"/>
              </w:rPr>
              <w:t>2000</w:t>
            </w:r>
            <w:r>
              <w:t xml:space="preserve"> Hz</w:t>
            </w:r>
          </w:p>
        </w:tc>
      </w:tr>
      <w:tr w:rsidR="007255AF" w14:paraId="73EDC764" w14:textId="77777777" w:rsidTr="00B13879">
        <w:trPr>
          <w:trHeight w:val="26"/>
          <w:jc w:val="center"/>
        </w:trPr>
        <w:tc>
          <w:tcPr>
            <w:tcW w:w="2297" w:type="dxa"/>
            <w:shd w:val="clear" w:color="auto" w:fill="D9D9D9"/>
            <w:vAlign w:val="center"/>
          </w:tcPr>
          <w:p w14:paraId="449A6392" w14:textId="77777777" w:rsidR="007255AF" w:rsidRDefault="007255AF" w:rsidP="00546A30">
            <w:pPr>
              <w:jc w:val="center"/>
            </w:pPr>
            <w:r>
              <w:rPr>
                <w:rFonts w:hint="eastAsia"/>
              </w:rPr>
              <w:t>空气声基准值</w:t>
            </w:r>
          </w:p>
        </w:tc>
        <w:tc>
          <w:tcPr>
            <w:tcW w:w="1416" w:type="dxa"/>
            <w:vAlign w:val="center"/>
          </w:tcPr>
          <w:p w14:paraId="71EAA271" w14:textId="77777777" w:rsidR="007255AF" w:rsidRDefault="007255AF" w:rsidP="00B13879">
            <w:pPr>
              <w:jc w:val="center"/>
            </w:pPr>
            <w:r>
              <w:rPr>
                <w:rFonts w:hint="eastAsia"/>
              </w:rPr>
              <w:t>-16</w:t>
            </w:r>
          </w:p>
        </w:tc>
        <w:tc>
          <w:tcPr>
            <w:tcW w:w="1416" w:type="dxa"/>
            <w:vAlign w:val="center"/>
          </w:tcPr>
          <w:p w14:paraId="5166B10D" w14:textId="77777777" w:rsidR="007255AF" w:rsidRDefault="007255AF" w:rsidP="00B13879">
            <w:pPr>
              <w:jc w:val="center"/>
            </w:pPr>
            <w:r>
              <w:rPr>
                <w:rFonts w:hint="eastAsia"/>
              </w:rPr>
              <w:t>-7</w:t>
            </w:r>
          </w:p>
        </w:tc>
        <w:tc>
          <w:tcPr>
            <w:tcW w:w="1416" w:type="dxa"/>
            <w:vAlign w:val="center"/>
          </w:tcPr>
          <w:p w14:paraId="6BA31E0E" w14:textId="77777777" w:rsidR="007255AF" w:rsidRDefault="007255AF" w:rsidP="00B13879">
            <w:pPr>
              <w:jc w:val="center"/>
            </w:pPr>
            <w:r>
              <w:rPr>
                <w:rFonts w:hint="eastAsia"/>
              </w:rPr>
              <w:t>0</w:t>
            </w:r>
          </w:p>
        </w:tc>
        <w:tc>
          <w:tcPr>
            <w:tcW w:w="1416" w:type="dxa"/>
            <w:vAlign w:val="center"/>
          </w:tcPr>
          <w:p w14:paraId="6BC4F339" w14:textId="77777777" w:rsidR="007255AF" w:rsidRDefault="007255AF" w:rsidP="00B13879">
            <w:pPr>
              <w:jc w:val="center"/>
            </w:pPr>
            <w:r>
              <w:rPr>
                <w:rFonts w:hint="eastAsia"/>
              </w:rPr>
              <w:t>3</w:t>
            </w:r>
          </w:p>
        </w:tc>
        <w:tc>
          <w:tcPr>
            <w:tcW w:w="1418" w:type="dxa"/>
            <w:vAlign w:val="center"/>
          </w:tcPr>
          <w:p w14:paraId="7DB3C086" w14:textId="77777777" w:rsidR="007255AF" w:rsidRDefault="007255AF" w:rsidP="00B13879">
            <w:pPr>
              <w:jc w:val="center"/>
            </w:pPr>
            <w:r>
              <w:rPr>
                <w:rFonts w:hint="eastAsia"/>
              </w:rPr>
              <w:t>4</w:t>
            </w:r>
          </w:p>
        </w:tc>
      </w:tr>
      <w:tr w:rsidR="007255AF" w14:paraId="6099CED8" w14:textId="77777777" w:rsidTr="00B13879">
        <w:trPr>
          <w:trHeight w:val="26"/>
          <w:jc w:val="center"/>
        </w:trPr>
        <w:tc>
          <w:tcPr>
            <w:tcW w:w="2297" w:type="dxa"/>
            <w:shd w:val="clear" w:color="auto" w:fill="D9D9D9"/>
            <w:vAlign w:val="center"/>
          </w:tcPr>
          <w:p w14:paraId="04074B22" w14:textId="77777777" w:rsidR="007255AF" w:rsidRDefault="007255AF" w:rsidP="00546A30">
            <w:pPr>
              <w:jc w:val="center"/>
            </w:pPr>
            <w:r>
              <w:rPr>
                <w:rFonts w:hint="eastAsia"/>
              </w:rPr>
              <w:t>撞击声基准值</w:t>
            </w:r>
          </w:p>
        </w:tc>
        <w:tc>
          <w:tcPr>
            <w:tcW w:w="1416" w:type="dxa"/>
            <w:vAlign w:val="center"/>
          </w:tcPr>
          <w:p w14:paraId="26D9F7F2" w14:textId="77777777" w:rsidR="007255AF" w:rsidRDefault="007255AF" w:rsidP="007255AF">
            <w:pPr>
              <w:jc w:val="center"/>
            </w:pPr>
            <w:r w:rsidRPr="005E3463">
              <w:rPr>
                <w:rFonts w:hint="eastAsia"/>
                <w:lang w:val="en-US"/>
              </w:rPr>
              <w:t>2</w:t>
            </w:r>
          </w:p>
        </w:tc>
        <w:tc>
          <w:tcPr>
            <w:tcW w:w="1416" w:type="dxa"/>
            <w:vAlign w:val="center"/>
          </w:tcPr>
          <w:p w14:paraId="1309D948" w14:textId="77777777" w:rsidR="007255AF" w:rsidRDefault="007255AF" w:rsidP="007255AF">
            <w:pPr>
              <w:jc w:val="center"/>
            </w:pPr>
            <w:r w:rsidRPr="005E3463">
              <w:rPr>
                <w:rFonts w:hint="eastAsia"/>
                <w:lang w:val="en-US"/>
              </w:rPr>
              <w:t>2</w:t>
            </w:r>
          </w:p>
        </w:tc>
        <w:tc>
          <w:tcPr>
            <w:tcW w:w="1416" w:type="dxa"/>
            <w:vAlign w:val="center"/>
          </w:tcPr>
          <w:p w14:paraId="7BE154E0" w14:textId="77777777" w:rsidR="007255AF" w:rsidRDefault="007255AF" w:rsidP="007255AF">
            <w:pPr>
              <w:jc w:val="center"/>
            </w:pPr>
            <w:r w:rsidRPr="005E3463">
              <w:rPr>
                <w:rFonts w:hint="eastAsia"/>
                <w:lang w:val="en-US"/>
              </w:rPr>
              <w:t>0</w:t>
            </w:r>
          </w:p>
        </w:tc>
        <w:tc>
          <w:tcPr>
            <w:tcW w:w="1416" w:type="dxa"/>
            <w:vAlign w:val="center"/>
          </w:tcPr>
          <w:p w14:paraId="0E821EA6" w14:textId="77777777" w:rsidR="007255AF" w:rsidRDefault="007255AF" w:rsidP="007255AF">
            <w:pPr>
              <w:jc w:val="center"/>
            </w:pPr>
            <w:r w:rsidRPr="005E3463">
              <w:rPr>
                <w:rFonts w:hint="eastAsia"/>
                <w:lang w:val="en-US"/>
              </w:rPr>
              <w:t>-3</w:t>
            </w:r>
          </w:p>
        </w:tc>
        <w:tc>
          <w:tcPr>
            <w:tcW w:w="1418" w:type="dxa"/>
            <w:vAlign w:val="center"/>
          </w:tcPr>
          <w:p w14:paraId="30DE70CA" w14:textId="77777777" w:rsidR="007255AF" w:rsidRDefault="007255AF" w:rsidP="007255AF">
            <w:pPr>
              <w:jc w:val="center"/>
            </w:pPr>
            <w:r w:rsidRPr="005E3463">
              <w:rPr>
                <w:rFonts w:hint="eastAsia"/>
                <w:lang w:val="en-US"/>
              </w:rPr>
              <w:t>-16</w:t>
            </w:r>
          </w:p>
        </w:tc>
      </w:tr>
    </w:tbl>
    <w:p w14:paraId="07A13007" w14:textId="77777777" w:rsidR="00E80B6B" w:rsidRDefault="00E80B6B" w:rsidP="002156E8">
      <w:pPr>
        <w:pStyle w:val="2"/>
      </w:pPr>
      <w:bookmarkStart w:id="25" w:name="_Toc155189945"/>
      <w:r>
        <w:rPr>
          <w:rFonts w:hint="eastAsia"/>
        </w:rPr>
        <w:t>频谱修正量</w:t>
      </w:r>
      <w:bookmarkEnd w:id="25"/>
    </w:p>
    <w:p w14:paraId="4DBC442D"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4A903EB3"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1AC23664" w14:textId="77777777" w:rsidR="00A864F0" w:rsidRDefault="00A864F0" w:rsidP="00E24635">
      <w:pPr>
        <w:pStyle w:val="a0"/>
        <w:jc w:val="center"/>
      </w:pPr>
      <w:r>
        <w:rPr>
          <w:noProof/>
          <w:lang w:val="en-US"/>
        </w:rPr>
        <w:drawing>
          <wp:inline distT="0" distB="0" distL="0" distR="0" wp14:anchorId="12F44BB9" wp14:editId="4109B0EE">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104989" cy="291685"/>
                    </a:xfrm>
                    <a:prstGeom prst="rect">
                      <a:avLst/>
                    </a:prstGeom>
                  </pic:spPr>
                </pic:pic>
              </a:graphicData>
            </a:graphic>
          </wp:inline>
        </w:drawing>
      </w:r>
    </w:p>
    <w:p w14:paraId="27AD5A3E"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406BD40A"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03B26378"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6D9EB248"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7C2A5D21"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0043A744"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E747AF3" w14:textId="77777777" w:rsidR="00A864F0" w:rsidRPr="001276BB" w:rsidRDefault="00A864F0" w:rsidP="005F0B59">
      <w:pPr>
        <w:ind w:right="180"/>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08D8EAFB" w14:textId="77777777" w:rsidTr="00A6082E">
        <w:trPr>
          <w:trHeight w:val="470"/>
        </w:trPr>
        <w:tc>
          <w:tcPr>
            <w:tcW w:w="2977" w:type="dxa"/>
            <w:shd w:val="clear" w:color="auto" w:fill="D9D9D9"/>
            <w:vAlign w:val="center"/>
          </w:tcPr>
          <w:p w14:paraId="159D8C4E"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581C4DE6"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0E547EC"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0704FAA3"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650FE0C8"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2D2F40E2"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CB4DB43" w14:textId="77777777" w:rsidTr="00A6082E">
        <w:trPr>
          <w:trHeight w:val="360"/>
        </w:trPr>
        <w:tc>
          <w:tcPr>
            <w:tcW w:w="2977" w:type="dxa"/>
            <w:shd w:val="clear" w:color="auto" w:fill="DDDDDD"/>
            <w:vAlign w:val="center"/>
          </w:tcPr>
          <w:p w14:paraId="04BB609A"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3759704"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712F283A"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3927269E"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2E014474"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01ABF3CE"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06AB6C46" w14:textId="77777777" w:rsidTr="00A6082E">
        <w:trPr>
          <w:trHeight w:val="360"/>
        </w:trPr>
        <w:tc>
          <w:tcPr>
            <w:tcW w:w="2977" w:type="dxa"/>
            <w:shd w:val="clear" w:color="auto" w:fill="DDDDDD"/>
            <w:vAlign w:val="center"/>
          </w:tcPr>
          <w:p w14:paraId="014C6061"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6A1A14D8"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059E97BD"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02FD081"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355EAA19"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BB054A1"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9656D5A" w14:textId="77777777" w:rsidR="00F571C8" w:rsidRPr="00A864F0" w:rsidRDefault="00F571C8" w:rsidP="00F571C8">
      <w:pPr>
        <w:pStyle w:val="a0"/>
        <w:ind w:firstLineChars="200" w:firstLine="420"/>
        <w:rPr>
          <w:lang w:val="en-US"/>
        </w:rPr>
      </w:pPr>
    </w:p>
    <w:p w14:paraId="4321112D" w14:textId="77777777" w:rsidR="009147A5" w:rsidRPr="00F45ABD" w:rsidRDefault="009147A5" w:rsidP="009147A5">
      <w:pPr>
        <w:ind w:firstLine="480"/>
        <w:jc w:val="center"/>
        <w:rPr>
          <w:rFonts w:ascii="宋体" w:hAnsi="宋体"/>
        </w:rPr>
      </w:pPr>
    </w:p>
    <w:p w14:paraId="669CD25F" w14:textId="77777777" w:rsidR="0092062B" w:rsidRDefault="00CA08E8" w:rsidP="00CA08E8">
      <w:pPr>
        <w:pStyle w:val="1"/>
        <w:ind w:left="669" w:hanging="669"/>
      </w:pPr>
      <w:bookmarkStart w:id="26" w:name="_Toc155189946"/>
      <w:r>
        <w:rPr>
          <w:rFonts w:hint="eastAsia"/>
        </w:rPr>
        <w:lastRenderedPageBreak/>
        <w:t>构件空气声隔声</w:t>
      </w:r>
      <w:r w:rsidR="005B0A49">
        <w:rPr>
          <w:rFonts w:hint="eastAsia"/>
        </w:rPr>
        <w:t>性能</w:t>
      </w:r>
      <w:bookmarkEnd w:id="26"/>
    </w:p>
    <w:p w14:paraId="293F7D5A" w14:textId="77777777" w:rsidR="00F161BD" w:rsidRDefault="00F161BD" w:rsidP="00E0178D">
      <w:pPr>
        <w:pStyle w:val="2"/>
      </w:pPr>
      <w:bookmarkStart w:id="27" w:name="_Toc155189947"/>
      <w:r>
        <w:rPr>
          <w:rFonts w:hint="eastAsia"/>
        </w:rPr>
        <w:t>墙板的空气声隔声量</w:t>
      </w:r>
      <w:bookmarkEnd w:id="27"/>
    </w:p>
    <w:p w14:paraId="03B89C52" w14:textId="77777777" w:rsidR="00F161BD" w:rsidRDefault="00F161BD" w:rsidP="00E0178D">
      <w:pPr>
        <w:pStyle w:val="3"/>
      </w:pPr>
      <w:bookmarkStart w:id="28" w:name="_Toc155189948"/>
      <w:r w:rsidRPr="006A51D3">
        <w:rPr>
          <w:rFonts w:hint="eastAsia"/>
        </w:rPr>
        <w:t>墙板</w:t>
      </w:r>
      <w:r>
        <w:rPr>
          <w:rFonts w:hint="eastAsia"/>
        </w:rPr>
        <w:t>构造做法</w:t>
      </w:r>
      <w:bookmarkEnd w:id="28"/>
    </w:p>
    <w:p w14:paraId="5C51B939"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463BABD4"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7A3BC1F9"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3538"/>
        <w:gridCol w:w="990"/>
        <w:gridCol w:w="990"/>
        <w:gridCol w:w="990"/>
        <w:gridCol w:w="1126"/>
      </w:tblGrid>
      <w:tr w:rsidR="0068554D" w14:paraId="39B1CD6F" w14:textId="77777777">
        <w:tc>
          <w:tcPr>
            <w:tcW w:w="1697" w:type="dxa"/>
            <w:shd w:val="clear" w:color="auto" w:fill="E6E6E6"/>
            <w:vAlign w:val="center"/>
          </w:tcPr>
          <w:p w14:paraId="618D651E" w14:textId="77777777" w:rsidR="0068554D" w:rsidRDefault="00E6237F">
            <w:r>
              <w:t>构件</w:t>
            </w:r>
          </w:p>
        </w:tc>
        <w:tc>
          <w:tcPr>
            <w:tcW w:w="3537" w:type="dxa"/>
            <w:shd w:val="clear" w:color="auto" w:fill="E6E6E6"/>
            <w:vAlign w:val="center"/>
          </w:tcPr>
          <w:p w14:paraId="086D0CE3" w14:textId="77777777" w:rsidR="0068554D" w:rsidRDefault="00E6237F">
            <w:pPr>
              <w:jc w:val="center"/>
            </w:pPr>
            <w:r>
              <w:t>材料</w:t>
            </w:r>
          </w:p>
        </w:tc>
        <w:tc>
          <w:tcPr>
            <w:tcW w:w="990" w:type="dxa"/>
            <w:shd w:val="clear" w:color="auto" w:fill="E6E6E6"/>
            <w:vAlign w:val="center"/>
          </w:tcPr>
          <w:p w14:paraId="5A9423E6" w14:textId="77777777" w:rsidR="0068554D" w:rsidRDefault="00E6237F">
            <w:pPr>
              <w:jc w:val="center"/>
            </w:pPr>
            <w:r>
              <w:t>厚度</w:t>
            </w:r>
            <w:r>
              <w:t>(mm)</w:t>
            </w:r>
          </w:p>
        </w:tc>
        <w:tc>
          <w:tcPr>
            <w:tcW w:w="990" w:type="dxa"/>
            <w:shd w:val="clear" w:color="auto" w:fill="E6E6E6"/>
            <w:vAlign w:val="center"/>
          </w:tcPr>
          <w:p w14:paraId="00321AAE" w14:textId="77777777" w:rsidR="0068554D" w:rsidRDefault="00E6237F">
            <w:pPr>
              <w:jc w:val="center"/>
            </w:pPr>
            <w:r>
              <w:t>密度</w:t>
            </w:r>
            <w:r>
              <w:t>(kg/m</w:t>
            </w:r>
            <w:r>
              <w:rPr>
                <w:vertAlign w:val="superscript"/>
              </w:rPr>
              <w:t>3</w:t>
            </w:r>
            <w:r>
              <w:t>)</w:t>
            </w:r>
          </w:p>
        </w:tc>
        <w:tc>
          <w:tcPr>
            <w:tcW w:w="990" w:type="dxa"/>
            <w:shd w:val="clear" w:color="auto" w:fill="E6E6E6"/>
            <w:vAlign w:val="center"/>
          </w:tcPr>
          <w:p w14:paraId="1D363CCF" w14:textId="77777777" w:rsidR="0068554D" w:rsidRDefault="00E6237F">
            <w:pPr>
              <w:jc w:val="center"/>
            </w:pPr>
            <w:r>
              <w:t>面密度</w:t>
            </w:r>
            <w:r>
              <w:t>(kg/m</w:t>
            </w:r>
            <w:r>
              <w:rPr>
                <w:vertAlign w:val="superscript"/>
              </w:rPr>
              <w:t>2</w:t>
            </w:r>
            <w:r>
              <w:t>)</w:t>
            </w:r>
          </w:p>
        </w:tc>
        <w:tc>
          <w:tcPr>
            <w:tcW w:w="1126" w:type="dxa"/>
            <w:shd w:val="clear" w:color="auto" w:fill="E6E6E6"/>
            <w:vAlign w:val="center"/>
          </w:tcPr>
          <w:p w14:paraId="44C7A27F" w14:textId="77777777" w:rsidR="0068554D" w:rsidRDefault="00E6237F">
            <w:pPr>
              <w:jc w:val="center"/>
            </w:pPr>
            <w:r>
              <w:t>总面密度</w:t>
            </w:r>
            <w:r>
              <w:t>(kg/m</w:t>
            </w:r>
            <w:r>
              <w:rPr>
                <w:vertAlign w:val="superscript"/>
              </w:rPr>
              <w:t>2</w:t>
            </w:r>
            <w:r>
              <w:t>)</w:t>
            </w:r>
          </w:p>
        </w:tc>
      </w:tr>
      <w:tr w:rsidR="0068554D" w14:paraId="3099A484" w14:textId="77777777">
        <w:tc>
          <w:tcPr>
            <w:tcW w:w="1697" w:type="dxa"/>
            <w:vMerge w:val="restart"/>
            <w:shd w:val="clear" w:color="auto" w:fill="E6E6E6"/>
            <w:vAlign w:val="center"/>
          </w:tcPr>
          <w:p w14:paraId="7522F95B" w14:textId="77777777" w:rsidR="0068554D" w:rsidRDefault="00E6237F">
            <w:r>
              <w:t>外墙</w:t>
            </w:r>
          </w:p>
        </w:tc>
        <w:tc>
          <w:tcPr>
            <w:tcW w:w="3537" w:type="dxa"/>
            <w:vAlign w:val="center"/>
          </w:tcPr>
          <w:p w14:paraId="59C516B0" w14:textId="77777777" w:rsidR="0068554D" w:rsidRDefault="00E6237F">
            <w:r>
              <w:t>水泥砂浆</w:t>
            </w:r>
          </w:p>
        </w:tc>
        <w:tc>
          <w:tcPr>
            <w:tcW w:w="990" w:type="dxa"/>
            <w:vAlign w:val="center"/>
          </w:tcPr>
          <w:p w14:paraId="790436E0" w14:textId="77777777" w:rsidR="0068554D" w:rsidRDefault="00E6237F">
            <w:pPr>
              <w:jc w:val="center"/>
            </w:pPr>
            <w:r>
              <w:t>20</w:t>
            </w:r>
          </w:p>
        </w:tc>
        <w:tc>
          <w:tcPr>
            <w:tcW w:w="990" w:type="dxa"/>
            <w:vAlign w:val="center"/>
          </w:tcPr>
          <w:p w14:paraId="31BA2085" w14:textId="77777777" w:rsidR="0068554D" w:rsidRDefault="00E6237F">
            <w:pPr>
              <w:jc w:val="center"/>
            </w:pPr>
            <w:r>
              <w:t>1800</w:t>
            </w:r>
          </w:p>
        </w:tc>
        <w:tc>
          <w:tcPr>
            <w:tcW w:w="990" w:type="dxa"/>
            <w:vAlign w:val="center"/>
          </w:tcPr>
          <w:p w14:paraId="4C7E4C95" w14:textId="77777777" w:rsidR="0068554D" w:rsidRDefault="00E6237F">
            <w:pPr>
              <w:jc w:val="center"/>
            </w:pPr>
            <w:r>
              <w:t>36</w:t>
            </w:r>
          </w:p>
        </w:tc>
        <w:tc>
          <w:tcPr>
            <w:tcW w:w="1126" w:type="dxa"/>
            <w:vMerge w:val="restart"/>
            <w:vAlign w:val="center"/>
          </w:tcPr>
          <w:p w14:paraId="244CC7CC" w14:textId="77777777" w:rsidR="0068554D" w:rsidRDefault="00E6237F">
            <w:pPr>
              <w:jc w:val="center"/>
            </w:pPr>
            <w:r>
              <w:t>605</w:t>
            </w:r>
          </w:p>
        </w:tc>
      </w:tr>
      <w:tr w:rsidR="0068554D" w14:paraId="09710142" w14:textId="77777777">
        <w:tc>
          <w:tcPr>
            <w:tcW w:w="1697" w:type="dxa"/>
            <w:vMerge/>
            <w:shd w:val="clear" w:color="auto" w:fill="E6E6E6"/>
            <w:vAlign w:val="center"/>
          </w:tcPr>
          <w:p w14:paraId="114939C4" w14:textId="77777777" w:rsidR="0068554D" w:rsidRDefault="0068554D"/>
        </w:tc>
        <w:tc>
          <w:tcPr>
            <w:tcW w:w="3537" w:type="dxa"/>
            <w:vAlign w:val="center"/>
          </w:tcPr>
          <w:p w14:paraId="4139D790" w14:textId="77777777" w:rsidR="0068554D" w:rsidRDefault="00E6237F">
            <w:r>
              <w:t>挤塑聚苯乙烯泡沫塑料（带表皮）</w:t>
            </w:r>
          </w:p>
        </w:tc>
        <w:tc>
          <w:tcPr>
            <w:tcW w:w="990" w:type="dxa"/>
            <w:vAlign w:val="center"/>
          </w:tcPr>
          <w:p w14:paraId="630F9477" w14:textId="77777777" w:rsidR="0068554D" w:rsidRDefault="00E6237F">
            <w:pPr>
              <w:jc w:val="center"/>
            </w:pPr>
            <w:r>
              <w:t>20</w:t>
            </w:r>
          </w:p>
        </w:tc>
        <w:tc>
          <w:tcPr>
            <w:tcW w:w="990" w:type="dxa"/>
            <w:vAlign w:val="center"/>
          </w:tcPr>
          <w:p w14:paraId="67BF7B4F" w14:textId="77777777" w:rsidR="0068554D" w:rsidRDefault="00E6237F">
            <w:pPr>
              <w:jc w:val="center"/>
            </w:pPr>
            <w:r>
              <w:t>35</w:t>
            </w:r>
          </w:p>
        </w:tc>
        <w:tc>
          <w:tcPr>
            <w:tcW w:w="990" w:type="dxa"/>
            <w:vAlign w:val="center"/>
          </w:tcPr>
          <w:p w14:paraId="37EA7CFC" w14:textId="77777777" w:rsidR="0068554D" w:rsidRDefault="00E6237F">
            <w:pPr>
              <w:jc w:val="center"/>
            </w:pPr>
            <w:r>
              <w:t>1</w:t>
            </w:r>
          </w:p>
        </w:tc>
        <w:tc>
          <w:tcPr>
            <w:tcW w:w="1126" w:type="dxa"/>
            <w:vMerge/>
            <w:vAlign w:val="center"/>
          </w:tcPr>
          <w:p w14:paraId="39C9AFFB" w14:textId="77777777" w:rsidR="0068554D" w:rsidRDefault="0068554D">
            <w:pPr>
              <w:jc w:val="center"/>
            </w:pPr>
          </w:p>
        </w:tc>
      </w:tr>
      <w:tr w:rsidR="0068554D" w14:paraId="2D23D1E5" w14:textId="77777777">
        <w:tc>
          <w:tcPr>
            <w:tcW w:w="1697" w:type="dxa"/>
            <w:vMerge/>
            <w:shd w:val="clear" w:color="auto" w:fill="E6E6E6"/>
            <w:vAlign w:val="center"/>
          </w:tcPr>
          <w:p w14:paraId="4F4A08FB" w14:textId="77777777" w:rsidR="0068554D" w:rsidRDefault="0068554D"/>
        </w:tc>
        <w:tc>
          <w:tcPr>
            <w:tcW w:w="3537" w:type="dxa"/>
            <w:vAlign w:val="center"/>
          </w:tcPr>
          <w:p w14:paraId="66477460" w14:textId="77777777" w:rsidR="0068554D" w:rsidRDefault="00E6237F">
            <w:r>
              <w:t>水泥砂浆</w:t>
            </w:r>
          </w:p>
        </w:tc>
        <w:tc>
          <w:tcPr>
            <w:tcW w:w="990" w:type="dxa"/>
            <w:vAlign w:val="center"/>
          </w:tcPr>
          <w:p w14:paraId="5E4875FE" w14:textId="77777777" w:rsidR="0068554D" w:rsidRDefault="00E6237F">
            <w:pPr>
              <w:jc w:val="center"/>
            </w:pPr>
            <w:r>
              <w:t>20</w:t>
            </w:r>
          </w:p>
        </w:tc>
        <w:tc>
          <w:tcPr>
            <w:tcW w:w="990" w:type="dxa"/>
            <w:vAlign w:val="center"/>
          </w:tcPr>
          <w:p w14:paraId="1CE3796D" w14:textId="77777777" w:rsidR="0068554D" w:rsidRDefault="00E6237F">
            <w:pPr>
              <w:jc w:val="center"/>
            </w:pPr>
            <w:r>
              <w:t>1800</w:t>
            </w:r>
          </w:p>
        </w:tc>
        <w:tc>
          <w:tcPr>
            <w:tcW w:w="990" w:type="dxa"/>
            <w:vAlign w:val="center"/>
          </w:tcPr>
          <w:p w14:paraId="5DB61081" w14:textId="77777777" w:rsidR="0068554D" w:rsidRDefault="00E6237F">
            <w:pPr>
              <w:jc w:val="center"/>
            </w:pPr>
            <w:r>
              <w:t>36</w:t>
            </w:r>
          </w:p>
        </w:tc>
        <w:tc>
          <w:tcPr>
            <w:tcW w:w="1126" w:type="dxa"/>
            <w:vMerge/>
            <w:vAlign w:val="center"/>
          </w:tcPr>
          <w:p w14:paraId="2CA410C3" w14:textId="77777777" w:rsidR="0068554D" w:rsidRDefault="0068554D">
            <w:pPr>
              <w:jc w:val="center"/>
            </w:pPr>
          </w:p>
        </w:tc>
      </w:tr>
      <w:tr w:rsidR="0068554D" w14:paraId="281E28E8" w14:textId="77777777">
        <w:tc>
          <w:tcPr>
            <w:tcW w:w="1697" w:type="dxa"/>
            <w:vMerge/>
            <w:shd w:val="clear" w:color="auto" w:fill="E6E6E6"/>
            <w:vAlign w:val="center"/>
          </w:tcPr>
          <w:p w14:paraId="52381BDA" w14:textId="77777777" w:rsidR="0068554D" w:rsidRDefault="0068554D"/>
        </w:tc>
        <w:tc>
          <w:tcPr>
            <w:tcW w:w="3537" w:type="dxa"/>
            <w:vAlign w:val="center"/>
          </w:tcPr>
          <w:p w14:paraId="4D9155FB" w14:textId="77777777" w:rsidR="0068554D" w:rsidRDefault="00E6237F">
            <w:r>
              <w:t>钢筋混凝土</w:t>
            </w:r>
          </w:p>
        </w:tc>
        <w:tc>
          <w:tcPr>
            <w:tcW w:w="990" w:type="dxa"/>
            <w:vAlign w:val="center"/>
          </w:tcPr>
          <w:p w14:paraId="5B9C6B94" w14:textId="77777777" w:rsidR="0068554D" w:rsidRDefault="00E6237F">
            <w:pPr>
              <w:jc w:val="center"/>
            </w:pPr>
            <w:r>
              <w:t>200</w:t>
            </w:r>
          </w:p>
        </w:tc>
        <w:tc>
          <w:tcPr>
            <w:tcW w:w="990" w:type="dxa"/>
            <w:vAlign w:val="center"/>
          </w:tcPr>
          <w:p w14:paraId="1AD7EE1A" w14:textId="77777777" w:rsidR="0068554D" w:rsidRDefault="00E6237F">
            <w:pPr>
              <w:jc w:val="center"/>
            </w:pPr>
            <w:r>
              <w:t>2500</w:t>
            </w:r>
          </w:p>
        </w:tc>
        <w:tc>
          <w:tcPr>
            <w:tcW w:w="990" w:type="dxa"/>
            <w:vAlign w:val="center"/>
          </w:tcPr>
          <w:p w14:paraId="68D60D0C" w14:textId="77777777" w:rsidR="0068554D" w:rsidRDefault="00E6237F">
            <w:pPr>
              <w:jc w:val="center"/>
            </w:pPr>
            <w:r>
              <w:t>500</w:t>
            </w:r>
          </w:p>
        </w:tc>
        <w:tc>
          <w:tcPr>
            <w:tcW w:w="1126" w:type="dxa"/>
            <w:vMerge/>
            <w:vAlign w:val="center"/>
          </w:tcPr>
          <w:p w14:paraId="76BF68A3" w14:textId="77777777" w:rsidR="0068554D" w:rsidRDefault="0068554D">
            <w:pPr>
              <w:jc w:val="center"/>
            </w:pPr>
          </w:p>
        </w:tc>
      </w:tr>
      <w:tr w:rsidR="0068554D" w14:paraId="582CC62C" w14:textId="77777777">
        <w:tc>
          <w:tcPr>
            <w:tcW w:w="1697" w:type="dxa"/>
            <w:vMerge/>
            <w:shd w:val="clear" w:color="auto" w:fill="E6E6E6"/>
            <w:vAlign w:val="center"/>
          </w:tcPr>
          <w:p w14:paraId="28141124" w14:textId="77777777" w:rsidR="0068554D" w:rsidRDefault="0068554D"/>
        </w:tc>
        <w:tc>
          <w:tcPr>
            <w:tcW w:w="3537" w:type="dxa"/>
            <w:vAlign w:val="center"/>
          </w:tcPr>
          <w:p w14:paraId="24E26926" w14:textId="77777777" w:rsidR="0068554D" w:rsidRDefault="00E6237F">
            <w:r>
              <w:t>石灰砂浆</w:t>
            </w:r>
          </w:p>
        </w:tc>
        <w:tc>
          <w:tcPr>
            <w:tcW w:w="990" w:type="dxa"/>
            <w:vAlign w:val="center"/>
          </w:tcPr>
          <w:p w14:paraId="1CE88CD5" w14:textId="77777777" w:rsidR="0068554D" w:rsidRDefault="00E6237F">
            <w:pPr>
              <w:jc w:val="center"/>
            </w:pPr>
            <w:r>
              <w:t>20</w:t>
            </w:r>
          </w:p>
        </w:tc>
        <w:tc>
          <w:tcPr>
            <w:tcW w:w="990" w:type="dxa"/>
            <w:vAlign w:val="center"/>
          </w:tcPr>
          <w:p w14:paraId="206F796F" w14:textId="77777777" w:rsidR="0068554D" w:rsidRDefault="00E6237F">
            <w:pPr>
              <w:jc w:val="center"/>
            </w:pPr>
            <w:r>
              <w:t>1600</w:t>
            </w:r>
          </w:p>
        </w:tc>
        <w:tc>
          <w:tcPr>
            <w:tcW w:w="990" w:type="dxa"/>
            <w:vAlign w:val="center"/>
          </w:tcPr>
          <w:p w14:paraId="6F9257AF" w14:textId="77777777" w:rsidR="0068554D" w:rsidRDefault="00E6237F">
            <w:pPr>
              <w:jc w:val="center"/>
            </w:pPr>
            <w:r>
              <w:t>32</w:t>
            </w:r>
          </w:p>
        </w:tc>
        <w:tc>
          <w:tcPr>
            <w:tcW w:w="1126" w:type="dxa"/>
            <w:vMerge/>
            <w:vAlign w:val="center"/>
          </w:tcPr>
          <w:p w14:paraId="5C3AD5E6" w14:textId="77777777" w:rsidR="0068554D" w:rsidRDefault="0068554D">
            <w:pPr>
              <w:jc w:val="center"/>
            </w:pPr>
          </w:p>
        </w:tc>
      </w:tr>
      <w:tr w:rsidR="0068554D" w14:paraId="28524E64" w14:textId="77777777">
        <w:tc>
          <w:tcPr>
            <w:tcW w:w="1697" w:type="dxa"/>
            <w:vMerge w:val="restart"/>
            <w:shd w:val="clear" w:color="auto" w:fill="E6E6E6"/>
            <w:vAlign w:val="center"/>
          </w:tcPr>
          <w:p w14:paraId="48BB7C39" w14:textId="77777777" w:rsidR="0068554D" w:rsidRDefault="00E6237F">
            <w:r>
              <w:t>隔墙</w:t>
            </w:r>
          </w:p>
        </w:tc>
        <w:tc>
          <w:tcPr>
            <w:tcW w:w="3537" w:type="dxa"/>
            <w:vAlign w:val="center"/>
          </w:tcPr>
          <w:p w14:paraId="5B99624F" w14:textId="77777777" w:rsidR="0068554D" w:rsidRDefault="00E6237F">
            <w:r>
              <w:t>水泥砂浆</w:t>
            </w:r>
          </w:p>
        </w:tc>
        <w:tc>
          <w:tcPr>
            <w:tcW w:w="990" w:type="dxa"/>
            <w:vAlign w:val="center"/>
          </w:tcPr>
          <w:p w14:paraId="265D551B" w14:textId="77777777" w:rsidR="0068554D" w:rsidRDefault="00E6237F">
            <w:pPr>
              <w:jc w:val="center"/>
            </w:pPr>
            <w:r>
              <w:t>20</w:t>
            </w:r>
          </w:p>
        </w:tc>
        <w:tc>
          <w:tcPr>
            <w:tcW w:w="990" w:type="dxa"/>
            <w:vAlign w:val="center"/>
          </w:tcPr>
          <w:p w14:paraId="6596AF91" w14:textId="77777777" w:rsidR="0068554D" w:rsidRDefault="00E6237F">
            <w:pPr>
              <w:jc w:val="center"/>
            </w:pPr>
            <w:r>
              <w:t>1800</w:t>
            </w:r>
          </w:p>
        </w:tc>
        <w:tc>
          <w:tcPr>
            <w:tcW w:w="990" w:type="dxa"/>
            <w:vAlign w:val="center"/>
          </w:tcPr>
          <w:p w14:paraId="60DA47CF" w14:textId="77777777" w:rsidR="0068554D" w:rsidRDefault="00E6237F">
            <w:pPr>
              <w:jc w:val="center"/>
            </w:pPr>
            <w:r>
              <w:t>36</w:t>
            </w:r>
          </w:p>
        </w:tc>
        <w:tc>
          <w:tcPr>
            <w:tcW w:w="1126" w:type="dxa"/>
            <w:vMerge w:val="restart"/>
            <w:vAlign w:val="center"/>
          </w:tcPr>
          <w:p w14:paraId="3101ACE3" w14:textId="77777777" w:rsidR="0068554D" w:rsidRDefault="00E6237F">
            <w:pPr>
              <w:jc w:val="center"/>
            </w:pPr>
            <w:r>
              <w:t>344</w:t>
            </w:r>
          </w:p>
        </w:tc>
      </w:tr>
      <w:tr w:rsidR="0068554D" w14:paraId="283CD6F1" w14:textId="77777777">
        <w:tc>
          <w:tcPr>
            <w:tcW w:w="1697" w:type="dxa"/>
            <w:vMerge/>
            <w:shd w:val="clear" w:color="auto" w:fill="E6E6E6"/>
            <w:vAlign w:val="center"/>
          </w:tcPr>
          <w:p w14:paraId="78962891" w14:textId="77777777" w:rsidR="0068554D" w:rsidRDefault="0068554D"/>
        </w:tc>
        <w:tc>
          <w:tcPr>
            <w:tcW w:w="3537" w:type="dxa"/>
            <w:vAlign w:val="center"/>
          </w:tcPr>
          <w:p w14:paraId="339F4580" w14:textId="77777777" w:rsidR="0068554D" w:rsidRDefault="00E6237F">
            <w:r>
              <w:t>混凝土多孔砖</w:t>
            </w:r>
            <w:r>
              <w:t>(190</w:t>
            </w:r>
            <w:r>
              <w:t>六孔砖）</w:t>
            </w:r>
          </w:p>
        </w:tc>
        <w:tc>
          <w:tcPr>
            <w:tcW w:w="990" w:type="dxa"/>
            <w:vAlign w:val="center"/>
          </w:tcPr>
          <w:p w14:paraId="003A1F0A" w14:textId="77777777" w:rsidR="0068554D" w:rsidRDefault="00E6237F">
            <w:pPr>
              <w:jc w:val="center"/>
            </w:pPr>
            <w:r>
              <w:t>190</w:t>
            </w:r>
          </w:p>
        </w:tc>
        <w:tc>
          <w:tcPr>
            <w:tcW w:w="990" w:type="dxa"/>
            <w:vAlign w:val="center"/>
          </w:tcPr>
          <w:p w14:paraId="50C56673" w14:textId="77777777" w:rsidR="0068554D" w:rsidRDefault="00E6237F">
            <w:pPr>
              <w:jc w:val="center"/>
            </w:pPr>
            <w:r>
              <w:t>1450</w:t>
            </w:r>
          </w:p>
        </w:tc>
        <w:tc>
          <w:tcPr>
            <w:tcW w:w="990" w:type="dxa"/>
            <w:vAlign w:val="center"/>
          </w:tcPr>
          <w:p w14:paraId="3FF81CE0" w14:textId="77777777" w:rsidR="0068554D" w:rsidRDefault="00E6237F">
            <w:pPr>
              <w:jc w:val="center"/>
            </w:pPr>
            <w:r>
              <w:t>276</w:t>
            </w:r>
          </w:p>
        </w:tc>
        <w:tc>
          <w:tcPr>
            <w:tcW w:w="1126" w:type="dxa"/>
            <w:vMerge/>
            <w:vAlign w:val="center"/>
          </w:tcPr>
          <w:p w14:paraId="2C789019" w14:textId="77777777" w:rsidR="0068554D" w:rsidRDefault="0068554D">
            <w:pPr>
              <w:jc w:val="center"/>
            </w:pPr>
          </w:p>
        </w:tc>
      </w:tr>
      <w:tr w:rsidR="0068554D" w14:paraId="5623BEF6" w14:textId="77777777">
        <w:tc>
          <w:tcPr>
            <w:tcW w:w="1697" w:type="dxa"/>
            <w:vMerge/>
            <w:shd w:val="clear" w:color="auto" w:fill="E6E6E6"/>
            <w:vAlign w:val="center"/>
          </w:tcPr>
          <w:p w14:paraId="410E9672" w14:textId="77777777" w:rsidR="0068554D" w:rsidRDefault="0068554D"/>
        </w:tc>
        <w:tc>
          <w:tcPr>
            <w:tcW w:w="3537" w:type="dxa"/>
            <w:vAlign w:val="center"/>
          </w:tcPr>
          <w:p w14:paraId="67AE6469" w14:textId="77777777" w:rsidR="0068554D" w:rsidRDefault="00E6237F">
            <w:r>
              <w:t>石灰砂浆</w:t>
            </w:r>
          </w:p>
        </w:tc>
        <w:tc>
          <w:tcPr>
            <w:tcW w:w="990" w:type="dxa"/>
            <w:vAlign w:val="center"/>
          </w:tcPr>
          <w:p w14:paraId="284EF78C" w14:textId="77777777" w:rsidR="0068554D" w:rsidRDefault="00E6237F">
            <w:pPr>
              <w:jc w:val="center"/>
            </w:pPr>
            <w:r>
              <w:t>20</w:t>
            </w:r>
          </w:p>
        </w:tc>
        <w:tc>
          <w:tcPr>
            <w:tcW w:w="990" w:type="dxa"/>
            <w:vAlign w:val="center"/>
          </w:tcPr>
          <w:p w14:paraId="787B82CF" w14:textId="77777777" w:rsidR="0068554D" w:rsidRDefault="00E6237F">
            <w:pPr>
              <w:jc w:val="center"/>
            </w:pPr>
            <w:r>
              <w:t>1600</w:t>
            </w:r>
          </w:p>
        </w:tc>
        <w:tc>
          <w:tcPr>
            <w:tcW w:w="990" w:type="dxa"/>
            <w:vAlign w:val="center"/>
          </w:tcPr>
          <w:p w14:paraId="35562DF2" w14:textId="77777777" w:rsidR="0068554D" w:rsidRDefault="00E6237F">
            <w:pPr>
              <w:jc w:val="center"/>
            </w:pPr>
            <w:r>
              <w:t>32</w:t>
            </w:r>
          </w:p>
        </w:tc>
        <w:tc>
          <w:tcPr>
            <w:tcW w:w="1126" w:type="dxa"/>
            <w:vMerge/>
            <w:vAlign w:val="center"/>
          </w:tcPr>
          <w:p w14:paraId="462D625F" w14:textId="77777777" w:rsidR="0068554D" w:rsidRDefault="0068554D">
            <w:pPr>
              <w:jc w:val="center"/>
            </w:pPr>
          </w:p>
        </w:tc>
      </w:tr>
      <w:tr w:rsidR="0068554D" w14:paraId="0EC6F694" w14:textId="77777777">
        <w:tc>
          <w:tcPr>
            <w:tcW w:w="1697" w:type="dxa"/>
            <w:vMerge w:val="restart"/>
            <w:shd w:val="clear" w:color="auto" w:fill="E6E6E6"/>
            <w:vAlign w:val="center"/>
          </w:tcPr>
          <w:p w14:paraId="3461C526" w14:textId="77777777" w:rsidR="0068554D" w:rsidRDefault="00E6237F">
            <w:r>
              <w:t>屋顶</w:t>
            </w:r>
          </w:p>
        </w:tc>
        <w:tc>
          <w:tcPr>
            <w:tcW w:w="3537" w:type="dxa"/>
            <w:vAlign w:val="center"/>
          </w:tcPr>
          <w:p w14:paraId="25D51E38" w14:textId="77777777" w:rsidR="0068554D" w:rsidRDefault="00E6237F">
            <w:r>
              <w:t>碎石、卵石混凝土</w:t>
            </w:r>
            <w:r>
              <w:t>(ρ=2300)</w:t>
            </w:r>
          </w:p>
        </w:tc>
        <w:tc>
          <w:tcPr>
            <w:tcW w:w="990" w:type="dxa"/>
            <w:vAlign w:val="center"/>
          </w:tcPr>
          <w:p w14:paraId="7BF514E5" w14:textId="77777777" w:rsidR="0068554D" w:rsidRDefault="00E6237F">
            <w:pPr>
              <w:jc w:val="center"/>
            </w:pPr>
            <w:r>
              <w:t>40</w:t>
            </w:r>
          </w:p>
        </w:tc>
        <w:tc>
          <w:tcPr>
            <w:tcW w:w="990" w:type="dxa"/>
            <w:vAlign w:val="center"/>
          </w:tcPr>
          <w:p w14:paraId="042F8B22" w14:textId="77777777" w:rsidR="0068554D" w:rsidRDefault="00E6237F">
            <w:pPr>
              <w:jc w:val="center"/>
            </w:pPr>
            <w:r>
              <w:t>2300</w:t>
            </w:r>
          </w:p>
        </w:tc>
        <w:tc>
          <w:tcPr>
            <w:tcW w:w="990" w:type="dxa"/>
            <w:vAlign w:val="center"/>
          </w:tcPr>
          <w:p w14:paraId="2EF9473B" w14:textId="77777777" w:rsidR="0068554D" w:rsidRDefault="00E6237F">
            <w:pPr>
              <w:jc w:val="center"/>
            </w:pPr>
            <w:r>
              <w:t>92</w:t>
            </w:r>
          </w:p>
        </w:tc>
        <w:tc>
          <w:tcPr>
            <w:tcW w:w="1126" w:type="dxa"/>
            <w:vMerge w:val="restart"/>
            <w:vAlign w:val="center"/>
          </w:tcPr>
          <w:p w14:paraId="2C2E7EE6" w14:textId="77777777" w:rsidR="0068554D" w:rsidRDefault="00E6237F">
            <w:pPr>
              <w:jc w:val="center"/>
            </w:pPr>
            <w:r>
              <w:t>517</w:t>
            </w:r>
          </w:p>
        </w:tc>
      </w:tr>
      <w:tr w:rsidR="0068554D" w14:paraId="67AF95C5" w14:textId="77777777">
        <w:tc>
          <w:tcPr>
            <w:tcW w:w="1697" w:type="dxa"/>
            <w:vMerge/>
            <w:shd w:val="clear" w:color="auto" w:fill="E6E6E6"/>
            <w:vAlign w:val="center"/>
          </w:tcPr>
          <w:p w14:paraId="01EE4803" w14:textId="77777777" w:rsidR="0068554D" w:rsidRDefault="0068554D"/>
        </w:tc>
        <w:tc>
          <w:tcPr>
            <w:tcW w:w="3537" w:type="dxa"/>
            <w:vAlign w:val="center"/>
          </w:tcPr>
          <w:p w14:paraId="2D4D5011" w14:textId="77777777" w:rsidR="0068554D" w:rsidRDefault="00E6237F">
            <w:r>
              <w:t>挤塑聚苯乙烯泡沫塑料（带表皮）</w:t>
            </w:r>
          </w:p>
        </w:tc>
        <w:tc>
          <w:tcPr>
            <w:tcW w:w="990" w:type="dxa"/>
            <w:vAlign w:val="center"/>
          </w:tcPr>
          <w:p w14:paraId="0A055FC4" w14:textId="77777777" w:rsidR="0068554D" w:rsidRDefault="00E6237F">
            <w:pPr>
              <w:jc w:val="center"/>
            </w:pPr>
            <w:r>
              <w:t>20</w:t>
            </w:r>
          </w:p>
        </w:tc>
        <w:tc>
          <w:tcPr>
            <w:tcW w:w="990" w:type="dxa"/>
            <w:vAlign w:val="center"/>
          </w:tcPr>
          <w:p w14:paraId="0B37A68B" w14:textId="77777777" w:rsidR="0068554D" w:rsidRDefault="00E6237F">
            <w:pPr>
              <w:jc w:val="center"/>
            </w:pPr>
            <w:r>
              <w:t>35</w:t>
            </w:r>
          </w:p>
        </w:tc>
        <w:tc>
          <w:tcPr>
            <w:tcW w:w="990" w:type="dxa"/>
            <w:vAlign w:val="center"/>
          </w:tcPr>
          <w:p w14:paraId="70FCC8C8" w14:textId="77777777" w:rsidR="0068554D" w:rsidRDefault="00E6237F">
            <w:pPr>
              <w:jc w:val="center"/>
            </w:pPr>
            <w:r>
              <w:t>1</w:t>
            </w:r>
          </w:p>
        </w:tc>
        <w:tc>
          <w:tcPr>
            <w:tcW w:w="1126" w:type="dxa"/>
            <w:vMerge/>
            <w:vAlign w:val="center"/>
          </w:tcPr>
          <w:p w14:paraId="2CAF99E4" w14:textId="77777777" w:rsidR="0068554D" w:rsidRDefault="0068554D">
            <w:pPr>
              <w:jc w:val="center"/>
            </w:pPr>
          </w:p>
        </w:tc>
      </w:tr>
      <w:tr w:rsidR="0068554D" w14:paraId="05146D83" w14:textId="77777777">
        <w:tc>
          <w:tcPr>
            <w:tcW w:w="1697" w:type="dxa"/>
            <w:vMerge/>
            <w:shd w:val="clear" w:color="auto" w:fill="E6E6E6"/>
            <w:vAlign w:val="center"/>
          </w:tcPr>
          <w:p w14:paraId="56118D84" w14:textId="77777777" w:rsidR="0068554D" w:rsidRDefault="0068554D"/>
        </w:tc>
        <w:tc>
          <w:tcPr>
            <w:tcW w:w="3537" w:type="dxa"/>
            <w:vAlign w:val="center"/>
          </w:tcPr>
          <w:p w14:paraId="7A6EF0D1" w14:textId="77777777" w:rsidR="0068554D" w:rsidRDefault="00E6237F">
            <w:r>
              <w:t>水泥砂浆</w:t>
            </w:r>
          </w:p>
        </w:tc>
        <w:tc>
          <w:tcPr>
            <w:tcW w:w="990" w:type="dxa"/>
            <w:vAlign w:val="center"/>
          </w:tcPr>
          <w:p w14:paraId="0D198966" w14:textId="77777777" w:rsidR="0068554D" w:rsidRDefault="00E6237F">
            <w:pPr>
              <w:jc w:val="center"/>
            </w:pPr>
            <w:r>
              <w:t>20</w:t>
            </w:r>
          </w:p>
        </w:tc>
        <w:tc>
          <w:tcPr>
            <w:tcW w:w="990" w:type="dxa"/>
            <w:vAlign w:val="center"/>
          </w:tcPr>
          <w:p w14:paraId="27B8D11E" w14:textId="77777777" w:rsidR="0068554D" w:rsidRDefault="00E6237F">
            <w:pPr>
              <w:jc w:val="center"/>
            </w:pPr>
            <w:r>
              <w:t>1800</w:t>
            </w:r>
          </w:p>
        </w:tc>
        <w:tc>
          <w:tcPr>
            <w:tcW w:w="990" w:type="dxa"/>
            <w:vAlign w:val="center"/>
          </w:tcPr>
          <w:p w14:paraId="783B352D" w14:textId="77777777" w:rsidR="0068554D" w:rsidRDefault="00E6237F">
            <w:pPr>
              <w:jc w:val="center"/>
            </w:pPr>
            <w:r>
              <w:t>36</w:t>
            </w:r>
          </w:p>
        </w:tc>
        <w:tc>
          <w:tcPr>
            <w:tcW w:w="1126" w:type="dxa"/>
            <w:vMerge/>
            <w:vAlign w:val="center"/>
          </w:tcPr>
          <w:p w14:paraId="1273F1EB" w14:textId="77777777" w:rsidR="0068554D" w:rsidRDefault="0068554D">
            <w:pPr>
              <w:jc w:val="center"/>
            </w:pPr>
          </w:p>
        </w:tc>
      </w:tr>
      <w:tr w:rsidR="0068554D" w14:paraId="53479930" w14:textId="77777777">
        <w:tc>
          <w:tcPr>
            <w:tcW w:w="1697" w:type="dxa"/>
            <w:vMerge/>
            <w:shd w:val="clear" w:color="auto" w:fill="E6E6E6"/>
            <w:vAlign w:val="center"/>
          </w:tcPr>
          <w:p w14:paraId="7BB9E359" w14:textId="77777777" w:rsidR="0068554D" w:rsidRDefault="0068554D"/>
        </w:tc>
        <w:tc>
          <w:tcPr>
            <w:tcW w:w="3537" w:type="dxa"/>
            <w:vAlign w:val="center"/>
          </w:tcPr>
          <w:p w14:paraId="2553C658" w14:textId="77777777" w:rsidR="0068554D" w:rsidRDefault="00E6237F">
            <w:r>
              <w:t>加气混凝土、泡沫混凝土</w:t>
            </w:r>
            <w:r>
              <w:t>(ρ=700)</w:t>
            </w:r>
          </w:p>
        </w:tc>
        <w:tc>
          <w:tcPr>
            <w:tcW w:w="990" w:type="dxa"/>
            <w:vAlign w:val="center"/>
          </w:tcPr>
          <w:p w14:paraId="19ECDEEF" w14:textId="77777777" w:rsidR="0068554D" w:rsidRDefault="00E6237F">
            <w:pPr>
              <w:jc w:val="center"/>
            </w:pPr>
            <w:r>
              <w:t>80</w:t>
            </w:r>
          </w:p>
        </w:tc>
        <w:tc>
          <w:tcPr>
            <w:tcW w:w="990" w:type="dxa"/>
            <w:vAlign w:val="center"/>
          </w:tcPr>
          <w:p w14:paraId="2F313CCF" w14:textId="77777777" w:rsidR="0068554D" w:rsidRDefault="00E6237F">
            <w:pPr>
              <w:jc w:val="center"/>
            </w:pPr>
            <w:r>
              <w:t>700</w:t>
            </w:r>
          </w:p>
        </w:tc>
        <w:tc>
          <w:tcPr>
            <w:tcW w:w="990" w:type="dxa"/>
            <w:vAlign w:val="center"/>
          </w:tcPr>
          <w:p w14:paraId="0EF69DB4" w14:textId="77777777" w:rsidR="0068554D" w:rsidRDefault="00E6237F">
            <w:pPr>
              <w:jc w:val="center"/>
            </w:pPr>
            <w:r>
              <w:t>56</w:t>
            </w:r>
          </w:p>
        </w:tc>
        <w:tc>
          <w:tcPr>
            <w:tcW w:w="1126" w:type="dxa"/>
            <w:vMerge/>
            <w:vAlign w:val="center"/>
          </w:tcPr>
          <w:p w14:paraId="260CC754" w14:textId="77777777" w:rsidR="0068554D" w:rsidRDefault="0068554D">
            <w:pPr>
              <w:jc w:val="center"/>
            </w:pPr>
          </w:p>
        </w:tc>
      </w:tr>
      <w:tr w:rsidR="0068554D" w14:paraId="64D8734D" w14:textId="77777777">
        <w:tc>
          <w:tcPr>
            <w:tcW w:w="1697" w:type="dxa"/>
            <w:vMerge/>
            <w:shd w:val="clear" w:color="auto" w:fill="E6E6E6"/>
            <w:vAlign w:val="center"/>
          </w:tcPr>
          <w:p w14:paraId="7CCC9EB3" w14:textId="77777777" w:rsidR="0068554D" w:rsidRDefault="0068554D"/>
        </w:tc>
        <w:tc>
          <w:tcPr>
            <w:tcW w:w="3537" w:type="dxa"/>
            <w:vAlign w:val="center"/>
          </w:tcPr>
          <w:p w14:paraId="50F1382E" w14:textId="77777777" w:rsidR="0068554D" w:rsidRDefault="00E6237F">
            <w:r>
              <w:t>钢筋混凝土</w:t>
            </w:r>
          </w:p>
        </w:tc>
        <w:tc>
          <w:tcPr>
            <w:tcW w:w="990" w:type="dxa"/>
            <w:vAlign w:val="center"/>
          </w:tcPr>
          <w:p w14:paraId="51051FFD" w14:textId="77777777" w:rsidR="0068554D" w:rsidRDefault="00E6237F">
            <w:pPr>
              <w:jc w:val="center"/>
            </w:pPr>
            <w:r>
              <w:t>120</w:t>
            </w:r>
          </w:p>
        </w:tc>
        <w:tc>
          <w:tcPr>
            <w:tcW w:w="990" w:type="dxa"/>
            <w:vAlign w:val="center"/>
          </w:tcPr>
          <w:p w14:paraId="4CA92099" w14:textId="77777777" w:rsidR="0068554D" w:rsidRDefault="00E6237F">
            <w:pPr>
              <w:jc w:val="center"/>
            </w:pPr>
            <w:r>
              <w:t>2500</w:t>
            </w:r>
          </w:p>
        </w:tc>
        <w:tc>
          <w:tcPr>
            <w:tcW w:w="990" w:type="dxa"/>
            <w:vAlign w:val="center"/>
          </w:tcPr>
          <w:p w14:paraId="0F5478CF" w14:textId="77777777" w:rsidR="0068554D" w:rsidRDefault="00E6237F">
            <w:pPr>
              <w:jc w:val="center"/>
            </w:pPr>
            <w:r>
              <w:t>300</w:t>
            </w:r>
          </w:p>
        </w:tc>
        <w:tc>
          <w:tcPr>
            <w:tcW w:w="1126" w:type="dxa"/>
            <w:vMerge/>
            <w:vAlign w:val="center"/>
          </w:tcPr>
          <w:p w14:paraId="36AB4DE7" w14:textId="77777777" w:rsidR="0068554D" w:rsidRDefault="0068554D">
            <w:pPr>
              <w:jc w:val="center"/>
            </w:pPr>
          </w:p>
        </w:tc>
      </w:tr>
      <w:tr w:rsidR="0068554D" w14:paraId="559242B4" w14:textId="77777777">
        <w:tc>
          <w:tcPr>
            <w:tcW w:w="1697" w:type="dxa"/>
            <w:vMerge/>
            <w:shd w:val="clear" w:color="auto" w:fill="E6E6E6"/>
            <w:vAlign w:val="center"/>
          </w:tcPr>
          <w:p w14:paraId="5ECC4FC0" w14:textId="77777777" w:rsidR="0068554D" w:rsidRDefault="0068554D"/>
        </w:tc>
        <w:tc>
          <w:tcPr>
            <w:tcW w:w="3537" w:type="dxa"/>
            <w:vAlign w:val="center"/>
          </w:tcPr>
          <w:p w14:paraId="5F1C5F7A" w14:textId="77777777" w:rsidR="0068554D" w:rsidRDefault="00E6237F">
            <w:r>
              <w:t>石灰砂浆</w:t>
            </w:r>
          </w:p>
        </w:tc>
        <w:tc>
          <w:tcPr>
            <w:tcW w:w="990" w:type="dxa"/>
            <w:vAlign w:val="center"/>
          </w:tcPr>
          <w:p w14:paraId="5E87A648" w14:textId="77777777" w:rsidR="0068554D" w:rsidRDefault="00E6237F">
            <w:pPr>
              <w:jc w:val="center"/>
            </w:pPr>
            <w:r>
              <w:t>20</w:t>
            </w:r>
          </w:p>
        </w:tc>
        <w:tc>
          <w:tcPr>
            <w:tcW w:w="990" w:type="dxa"/>
            <w:vAlign w:val="center"/>
          </w:tcPr>
          <w:p w14:paraId="150305A1" w14:textId="77777777" w:rsidR="0068554D" w:rsidRDefault="00E6237F">
            <w:pPr>
              <w:jc w:val="center"/>
            </w:pPr>
            <w:r>
              <w:t>1600</w:t>
            </w:r>
          </w:p>
        </w:tc>
        <w:tc>
          <w:tcPr>
            <w:tcW w:w="990" w:type="dxa"/>
            <w:vAlign w:val="center"/>
          </w:tcPr>
          <w:p w14:paraId="2FFBB36D" w14:textId="77777777" w:rsidR="0068554D" w:rsidRDefault="00E6237F">
            <w:pPr>
              <w:jc w:val="center"/>
            </w:pPr>
            <w:r>
              <w:t>32</w:t>
            </w:r>
          </w:p>
        </w:tc>
        <w:tc>
          <w:tcPr>
            <w:tcW w:w="1126" w:type="dxa"/>
            <w:vMerge/>
            <w:vAlign w:val="center"/>
          </w:tcPr>
          <w:p w14:paraId="661F3071" w14:textId="77777777" w:rsidR="0068554D" w:rsidRDefault="0068554D">
            <w:pPr>
              <w:jc w:val="center"/>
            </w:pPr>
          </w:p>
        </w:tc>
      </w:tr>
      <w:tr w:rsidR="0068554D" w14:paraId="60F52955" w14:textId="77777777">
        <w:tc>
          <w:tcPr>
            <w:tcW w:w="1697" w:type="dxa"/>
            <w:vMerge w:val="restart"/>
            <w:shd w:val="clear" w:color="auto" w:fill="E6E6E6"/>
            <w:vAlign w:val="center"/>
          </w:tcPr>
          <w:p w14:paraId="6715E38E" w14:textId="77777777" w:rsidR="0068554D" w:rsidRDefault="00E6237F">
            <w:r>
              <w:t>楼板</w:t>
            </w:r>
          </w:p>
        </w:tc>
        <w:tc>
          <w:tcPr>
            <w:tcW w:w="3537" w:type="dxa"/>
            <w:vAlign w:val="center"/>
          </w:tcPr>
          <w:p w14:paraId="4DC7BB91" w14:textId="77777777" w:rsidR="0068554D" w:rsidRDefault="00E6237F">
            <w:r>
              <w:t>水泥砂浆</w:t>
            </w:r>
          </w:p>
        </w:tc>
        <w:tc>
          <w:tcPr>
            <w:tcW w:w="990" w:type="dxa"/>
            <w:vAlign w:val="center"/>
          </w:tcPr>
          <w:p w14:paraId="0273829F" w14:textId="77777777" w:rsidR="0068554D" w:rsidRDefault="00E6237F">
            <w:pPr>
              <w:jc w:val="center"/>
            </w:pPr>
            <w:r>
              <w:t>20</w:t>
            </w:r>
          </w:p>
        </w:tc>
        <w:tc>
          <w:tcPr>
            <w:tcW w:w="990" w:type="dxa"/>
            <w:vAlign w:val="center"/>
          </w:tcPr>
          <w:p w14:paraId="2466B22E" w14:textId="77777777" w:rsidR="0068554D" w:rsidRDefault="00E6237F">
            <w:pPr>
              <w:jc w:val="center"/>
            </w:pPr>
            <w:r>
              <w:t>1800</w:t>
            </w:r>
          </w:p>
        </w:tc>
        <w:tc>
          <w:tcPr>
            <w:tcW w:w="990" w:type="dxa"/>
            <w:vAlign w:val="center"/>
          </w:tcPr>
          <w:p w14:paraId="12CE4CD5" w14:textId="77777777" w:rsidR="0068554D" w:rsidRDefault="00E6237F">
            <w:pPr>
              <w:jc w:val="center"/>
            </w:pPr>
            <w:r>
              <w:t>36</w:t>
            </w:r>
          </w:p>
        </w:tc>
        <w:tc>
          <w:tcPr>
            <w:tcW w:w="1126" w:type="dxa"/>
            <w:vMerge w:val="restart"/>
            <w:vAlign w:val="center"/>
          </w:tcPr>
          <w:p w14:paraId="0F6641C0" w14:textId="77777777" w:rsidR="0068554D" w:rsidRDefault="00E6237F">
            <w:pPr>
              <w:jc w:val="center"/>
            </w:pPr>
            <w:r>
              <w:t>368</w:t>
            </w:r>
          </w:p>
        </w:tc>
      </w:tr>
      <w:tr w:rsidR="0068554D" w14:paraId="1ED075C3" w14:textId="77777777">
        <w:tc>
          <w:tcPr>
            <w:tcW w:w="1697" w:type="dxa"/>
            <w:vMerge/>
            <w:shd w:val="clear" w:color="auto" w:fill="E6E6E6"/>
            <w:vAlign w:val="center"/>
          </w:tcPr>
          <w:p w14:paraId="383F7FC4" w14:textId="77777777" w:rsidR="0068554D" w:rsidRDefault="0068554D"/>
        </w:tc>
        <w:tc>
          <w:tcPr>
            <w:tcW w:w="3537" w:type="dxa"/>
            <w:vAlign w:val="center"/>
          </w:tcPr>
          <w:p w14:paraId="77154C87" w14:textId="77777777" w:rsidR="0068554D" w:rsidRDefault="00E6237F">
            <w:r>
              <w:t>钢筋混凝土</w:t>
            </w:r>
          </w:p>
        </w:tc>
        <w:tc>
          <w:tcPr>
            <w:tcW w:w="990" w:type="dxa"/>
            <w:vAlign w:val="center"/>
          </w:tcPr>
          <w:p w14:paraId="0725DE71" w14:textId="77777777" w:rsidR="0068554D" w:rsidRDefault="00E6237F">
            <w:pPr>
              <w:jc w:val="center"/>
            </w:pPr>
            <w:r>
              <w:t>120</w:t>
            </w:r>
          </w:p>
        </w:tc>
        <w:tc>
          <w:tcPr>
            <w:tcW w:w="990" w:type="dxa"/>
            <w:vAlign w:val="center"/>
          </w:tcPr>
          <w:p w14:paraId="52D35138" w14:textId="77777777" w:rsidR="0068554D" w:rsidRDefault="00E6237F">
            <w:pPr>
              <w:jc w:val="center"/>
            </w:pPr>
            <w:r>
              <w:t>2500</w:t>
            </w:r>
          </w:p>
        </w:tc>
        <w:tc>
          <w:tcPr>
            <w:tcW w:w="990" w:type="dxa"/>
            <w:vAlign w:val="center"/>
          </w:tcPr>
          <w:p w14:paraId="0FDFA5B7" w14:textId="77777777" w:rsidR="0068554D" w:rsidRDefault="00E6237F">
            <w:pPr>
              <w:jc w:val="center"/>
            </w:pPr>
            <w:r>
              <w:t>300</w:t>
            </w:r>
          </w:p>
        </w:tc>
        <w:tc>
          <w:tcPr>
            <w:tcW w:w="1126" w:type="dxa"/>
            <w:vMerge/>
            <w:vAlign w:val="center"/>
          </w:tcPr>
          <w:p w14:paraId="11E52531" w14:textId="77777777" w:rsidR="0068554D" w:rsidRDefault="0068554D">
            <w:pPr>
              <w:jc w:val="center"/>
            </w:pPr>
          </w:p>
        </w:tc>
      </w:tr>
      <w:tr w:rsidR="0068554D" w14:paraId="379083EC" w14:textId="77777777">
        <w:tc>
          <w:tcPr>
            <w:tcW w:w="1697" w:type="dxa"/>
            <w:vMerge/>
            <w:shd w:val="clear" w:color="auto" w:fill="E6E6E6"/>
            <w:vAlign w:val="center"/>
          </w:tcPr>
          <w:p w14:paraId="3E426CB7" w14:textId="77777777" w:rsidR="0068554D" w:rsidRDefault="0068554D"/>
        </w:tc>
        <w:tc>
          <w:tcPr>
            <w:tcW w:w="3537" w:type="dxa"/>
            <w:vAlign w:val="center"/>
          </w:tcPr>
          <w:p w14:paraId="15518F23" w14:textId="77777777" w:rsidR="0068554D" w:rsidRDefault="00E6237F">
            <w:r>
              <w:t>石灰砂浆</w:t>
            </w:r>
          </w:p>
        </w:tc>
        <w:tc>
          <w:tcPr>
            <w:tcW w:w="990" w:type="dxa"/>
            <w:vAlign w:val="center"/>
          </w:tcPr>
          <w:p w14:paraId="74ECDF58" w14:textId="77777777" w:rsidR="0068554D" w:rsidRDefault="00E6237F">
            <w:pPr>
              <w:jc w:val="center"/>
            </w:pPr>
            <w:r>
              <w:t>20</w:t>
            </w:r>
          </w:p>
        </w:tc>
        <w:tc>
          <w:tcPr>
            <w:tcW w:w="990" w:type="dxa"/>
            <w:vAlign w:val="center"/>
          </w:tcPr>
          <w:p w14:paraId="3E41248F" w14:textId="77777777" w:rsidR="0068554D" w:rsidRDefault="00E6237F">
            <w:pPr>
              <w:jc w:val="center"/>
            </w:pPr>
            <w:r>
              <w:t>1600</w:t>
            </w:r>
          </w:p>
        </w:tc>
        <w:tc>
          <w:tcPr>
            <w:tcW w:w="990" w:type="dxa"/>
            <w:vAlign w:val="center"/>
          </w:tcPr>
          <w:p w14:paraId="642469DF" w14:textId="77777777" w:rsidR="0068554D" w:rsidRDefault="00E6237F">
            <w:pPr>
              <w:jc w:val="center"/>
            </w:pPr>
            <w:r>
              <w:t>32</w:t>
            </w:r>
          </w:p>
        </w:tc>
        <w:tc>
          <w:tcPr>
            <w:tcW w:w="1126" w:type="dxa"/>
            <w:vMerge/>
            <w:vAlign w:val="center"/>
          </w:tcPr>
          <w:p w14:paraId="63FE8DBD" w14:textId="77777777" w:rsidR="0068554D" w:rsidRDefault="0068554D">
            <w:pPr>
              <w:jc w:val="center"/>
            </w:pPr>
          </w:p>
        </w:tc>
      </w:tr>
      <w:tr w:rsidR="0068554D" w14:paraId="42F73FB0" w14:textId="77777777">
        <w:tc>
          <w:tcPr>
            <w:tcW w:w="1697" w:type="dxa"/>
            <w:vMerge w:val="restart"/>
            <w:shd w:val="clear" w:color="auto" w:fill="E6E6E6"/>
            <w:vAlign w:val="center"/>
          </w:tcPr>
          <w:p w14:paraId="3E21BCAA" w14:textId="77777777" w:rsidR="0068554D" w:rsidRDefault="00E6237F">
            <w:r>
              <w:t>挑空楼板</w:t>
            </w:r>
          </w:p>
        </w:tc>
        <w:tc>
          <w:tcPr>
            <w:tcW w:w="3537" w:type="dxa"/>
            <w:vAlign w:val="center"/>
          </w:tcPr>
          <w:p w14:paraId="2F4FADFC" w14:textId="77777777" w:rsidR="0068554D" w:rsidRDefault="00E6237F">
            <w:r>
              <w:t>水泥砂浆</w:t>
            </w:r>
          </w:p>
        </w:tc>
        <w:tc>
          <w:tcPr>
            <w:tcW w:w="990" w:type="dxa"/>
            <w:vAlign w:val="center"/>
          </w:tcPr>
          <w:p w14:paraId="1ED2696D" w14:textId="77777777" w:rsidR="0068554D" w:rsidRDefault="00E6237F">
            <w:pPr>
              <w:jc w:val="center"/>
            </w:pPr>
            <w:r>
              <w:t>20</w:t>
            </w:r>
          </w:p>
        </w:tc>
        <w:tc>
          <w:tcPr>
            <w:tcW w:w="990" w:type="dxa"/>
            <w:vAlign w:val="center"/>
          </w:tcPr>
          <w:p w14:paraId="09233C04" w14:textId="77777777" w:rsidR="0068554D" w:rsidRDefault="00E6237F">
            <w:pPr>
              <w:jc w:val="center"/>
            </w:pPr>
            <w:r>
              <w:t>1800</w:t>
            </w:r>
          </w:p>
        </w:tc>
        <w:tc>
          <w:tcPr>
            <w:tcW w:w="990" w:type="dxa"/>
            <w:vAlign w:val="center"/>
          </w:tcPr>
          <w:p w14:paraId="27C20885" w14:textId="77777777" w:rsidR="0068554D" w:rsidRDefault="00E6237F">
            <w:pPr>
              <w:jc w:val="center"/>
            </w:pPr>
            <w:r>
              <w:t>36</w:t>
            </w:r>
          </w:p>
        </w:tc>
        <w:tc>
          <w:tcPr>
            <w:tcW w:w="1126" w:type="dxa"/>
            <w:vMerge w:val="restart"/>
            <w:vAlign w:val="center"/>
          </w:tcPr>
          <w:p w14:paraId="59CDB074" w14:textId="77777777" w:rsidR="0068554D" w:rsidRDefault="00E6237F">
            <w:pPr>
              <w:jc w:val="center"/>
            </w:pPr>
            <w:r>
              <w:t>409</w:t>
            </w:r>
          </w:p>
        </w:tc>
      </w:tr>
      <w:tr w:rsidR="0068554D" w14:paraId="6C63E4C5" w14:textId="77777777">
        <w:tc>
          <w:tcPr>
            <w:tcW w:w="1697" w:type="dxa"/>
            <w:vMerge/>
            <w:shd w:val="clear" w:color="auto" w:fill="E6E6E6"/>
            <w:vAlign w:val="center"/>
          </w:tcPr>
          <w:p w14:paraId="22530BD8" w14:textId="77777777" w:rsidR="0068554D" w:rsidRDefault="0068554D"/>
        </w:tc>
        <w:tc>
          <w:tcPr>
            <w:tcW w:w="3537" w:type="dxa"/>
            <w:vAlign w:val="center"/>
          </w:tcPr>
          <w:p w14:paraId="66FA2D31" w14:textId="77777777" w:rsidR="0068554D" w:rsidRDefault="00E6237F">
            <w:r>
              <w:t>钢筋混凝土</w:t>
            </w:r>
          </w:p>
        </w:tc>
        <w:tc>
          <w:tcPr>
            <w:tcW w:w="990" w:type="dxa"/>
            <w:vAlign w:val="center"/>
          </w:tcPr>
          <w:p w14:paraId="26A494D5" w14:textId="77777777" w:rsidR="0068554D" w:rsidRDefault="00E6237F">
            <w:pPr>
              <w:jc w:val="center"/>
            </w:pPr>
            <w:r>
              <w:t>120</w:t>
            </w:r>
          </w:p>
        </w:tc>
        <w:tc>
          <w:tcPr>
            <w:tcW w:w="990" w:type="dxa"/>
            <w:vAlign w:val="center"/>
          </w:tcPr>
          <w:p w14:paraId="12EE75AA" w14:textId="77777777" w:rsidR="0068554D" w:rsidRDefault="00E6237F">
            <w:pPr>
              <w:jc w:val="center"/>
            </w:pPr>
            <w:r>
              <w:t>2500</w:t>
            </w:r>
          </w:p>
        </w:tc>
        <w:tc>
          <w:tcPr>
            <w:tcW w:w="990" w:type="dxa"/>
            <w:vAlign w:val="center"/>
          </w:tcPr>
          <w:p w14:paraId="6124BCC5" w14:textId="77777777" w:rsidR="0068554D" w:rsidRDefault="00E6237F">
            <w:pPr>
              <w:jc w:val="center"/>
            </w:pPr>
            <w:r>
              <w:t>300</w:t>
            </w:r>
          </w:p>
        </w:tc>
        <w:tc>
          <w:tcPr>
            <w:tcW w:w="1126" w:type="dxa"/>
            <w:vMerge/>
            <w:vAlign w:val="center"/>
          </w:tcPr>
          <w:p w14:paraId="596AAC61" w14:textId="77777777" w:rsidR="0068554D" w:rsidRDefault="0068554D">
            <w:pPr>
              <w:jc w:val="center"/>
            </w:pPr>
          </w:p>
        </w:tc>
      </w:tr>
      <w:tr w:rsidR="0068554D" w14:paraId="276C8204" w14:textId="77777777">
        <w:tc>
          <w:tcPr>
            <w:tcW w:w="1697" w:type="dxa"/>
            <w:vMerge/>
            <w:shd w:val="clear" w:color="auto" w:fill="E6E6E6"/>
            <w:vAlign w:val="center"/>
          </w:tcPr>
          <w:p w14:paraId="4F4C4A1C" w14:textId="77777777" w:rsidR="0068554D" w:rsidRDefault="0068554D"/>
        </w:tc>
        <w:tc>
          <w:tcPr>
            <w:tcW w:w="3537" w:type="dxa"/>
            <w:vAlign w:val="center"/>
          </w:tcPr>
          <w:p w14:paraId="3CC3E76B" w14:textId="77777777" w:rsidR="0068554D" w:rsidRDefault="00E6237F">
            <w:r>
              <w:t>水泥砂浆</w:t>
            </w:r>
          </w:p>
        </w:tc>
        <w:tc>
          <w:tcPr>
            <w:tcW w:w="990" w:type="dxa"/>
            <w:vAlign w:val="center"/>
          </w:tcPr>
          <w:p w14:paraId="4291C624" w14:textId="77777777" w:rsidR="0068554D" w:rsidRDefault="00E6237F">
            <w:pPr>
              <w:jc w:val="center"/>
            </w:pPr>
            <w:r>
              <w:t>20</w:t>
            </w:r>
          </w:p>
        </w:tc>
        <w:tc>
          <w:tcPr>
            <w:tcW w:w="990" w:type="dxa"/>
            <w:vAlign w:val="center"/>
          </w:tcPr>
          <w:p w14:paraId="6D6B3DD9" w14:textId="77777777" w:rsidR="0068554D" w:rsidRDefault="00E6237F">
            <w:pPr>
              <w:jc w:val="center"/>
            </w:pPr>
            <w:r>
              <w:t>1800</w:t>
            </w:r>
          </w:p>
        </w:tc>
        <w:tc>
          <w:tcPr>
            <w:tcW w:w="990" w:type="dxa"/>
            <w:vAlign w:val="center"/>
          </w:tcPr>
          <w:p w14:paraId="4630A7D1" w14:textId="77777777" w:rsidR="0068554D" w:rsidRDefault="00E6237F">
            <w:pPr>
              <w:jc w:val="center"/>
            </w:pPr>
            <w:r>
              <w:t>36</w:t>
            </w:r>
          </w:p>
        </w:tc>
        <w:tc>
          <w:tcPr>
            <w:tcW w:w="1126" w:type="dxa"/>
            <w:vMerge/>
            <w:vAlign w:val="center"/>
          </w:tcPr>
          <w:p w14:paraId="53A2CBAD" w14:textId="77777777" w:rsidR="0068554D" w:rsidRDefault="0068554D">
            <w:pPr>
              <w:jc w:val="center"/>
            </w:pPr>
          </w:p>
        </w:tc>
      </w:tr>
      <w:tr w:rsidR="0068554D" w14:paraId="4064ABD0" w14:textId="77777777">
        <w:tc>
          <w:tcPr>
            <w:tcW w:w="1697" w:type="dxa"/>
            <w:vMerge/>
            <w:shd w:val="clear" w:color="auto" w:fill="E6E6E6"/>
            <w:vAlign w:val="center"/>
          </w:tcPr>
          <w:p w14:paraId="08C4A8F3" w14:textId="77777777" w:rsidR="0068554D" w:rsidRDefault="0068554D"/>
        </w:tc>
        <w:tc>
          <w:tcPr>
            <w:tcW w:w="3537" w:type="dxa"/>
            <w:vAlign w:val="center"/>
          </w:tcPr>
          <w:p w14:paraId="7B922F6A" w14:textId="77777777" w:rsidR="0068554D" w:rsidRDefault="00E6237F">
            <w:r>
              <w:t>挤塑聚苯乙烯泡沫塑料（带表皮）</w:t>
            </w:r>
          </w:p>
        </w:tc>
        <w:tc>
          <w:tcPr>
            <w:tcW w:w="990" w:type="dxa"/>
            <w:vAlign w:val="center"/>
          </w:tcPr>
          <w:p w14:paraId="3231FE1A" w14:textId="77777777" w:rsidR="0068554D" w:rsidRDefault="00E6237F">
            <w:pPr>
              <w:jc w:val="center"/>
            </w:pPr>
            <w:r>
              <w:t>20</w:t>
            </w:r>
          </w:p>
        </w:tc>
        <w:tc>
          <w:tcPr>
            <w:tcW w:w="990" w:type="dxa"/>
            <w:vAlign w:val="center"/>
          </w:tcPr>
          <w:p w14:paraId="42EE0A61" w14:textId="77777777" w:rsidR="0068554D" w:rsidRDefault="00E6237F">
            <w:pPr>
              <w:jc w:val="center"/>
            </w:pPr>
            <w:r>
              <w:t>35</w:t>
            </w:r>
          </w:p>
        </w:tc>
        <w:tc>
          <w:tcPr>
            <w:tcW w:w="990" w:type="dxa"/>
            <w:vAlign w:val="center"/>
          </w:tcPr>
          <w:p w14:paraId="41110A66" w14:textId="77777777" w:rsidR="0068554D" w:rsidRDefault="00E6237F">
            <w:pPr>
              <w:jc w:val="center"/>
            </w:pPr>
            <w:r>
              <w:t>1</w:t>
            </w:r>
          </w:p>
        </w:tc>
        <w:tc>
          <w:tcPr>
            <w:tcW w:w="1126" w:type="dxa"/>
            <w:vMerge/>
            <w:vAlign w:val="center"/>
          </w:tcPr>
          <w:p w14:paraId="45C8B8C1" w14:textId="77777777" w:rsidR="0068554D" w:rsidRDefault="0068554D">
            <w:pPr>
              <w:jc w:val="center"/>
            </w:pPr>
          </w:p>
        </w:tc>
      </w:tr>
      <w:tr w:rsidR="0068554D" w14:paraId="0BD16424" w14:textId="77777777">
        <w:tc>
          <w:tcPr>
            <w:tcW w:w="1697" w:type="dxa"/>
            <w:vMerge/>
            <w:shd w:val="clear" w:color="auto" w:fill="E6E6E6"/>
            <w:vAlign w:val="center"/>
          </w:tcPr>
          <w:p w14:paraId="71203362" w14:textId="77777777" w:rsidR="0068554D" w:rsidRDefault="0068554D"/>
        </w:tc>
        <w:tc>
          <w:tcPr>
            <w:tcW w:w="3537" w:type="dxa"/>
            <w:vAlign w:val="center"/>
          </w:tcPr>
          <w:p w14:paraId="7B603B39" w14:textId="77777777" w:rsidR="0068554D" w:rsidRDefault="00E6237F">
            <w:r>
              <w:t>水泥砂浆</w:t>
            </w:r>
          </w:p>
        </w:tc>
        <w:tc>
          <w:tcPr>
            <w:tcW w:w="990" w:type="dxa"/>
            <w:vAlign w:val="center"/>
          </w:tcPr>
          <w:p w14:paraId="35CCE707" w14:textId="77777777" w:rsidR="0068554D" w:rsidRDefault="00E6237F">
            <w:pPr>
              <w:jc w:val="center"/>
            </w:pPr>
            <w:r>
              <w:t>20</w:t>
            </w:r>
          </w:p>
        </w:tc>
        <w:tc>
          <w:tcPr>
            <w:tcW w:w="990" w:type="dxa"/>
            <w:vAlign w:val="center"/>
          </w:tcPr>
          <w:p w14:paraId="10C7D1FC" w14:textId="77777777" w:rsidR="0068554D" w:rsidRDefault="00E6237F">
            <w:pPr>
              <w:jc w:val="center"/>
            </w:pPr>
            <w:r>
              <w:t>1800</w:t>
            </w:r>
          </w:p>
        </w:tc>
        <w:tc>
          <w:tcPr>
            <w:tcW w:w="990" w:type="dxa"/>
            <w:vAlign w:val="center"/>
          </w:tcPr>
          <w:p w14:paraId="5CCF6D3D" w14:textId="77777777" w:rsidR="0068554D" w:rsidRDefault="00E6237F">
            <w:pPr>
              <w:jc w:val="center"/>
            </w:pPr>
            <w:r>
              <w:t>36</w:t>
            </w:r>
          </w:p>
        </w:tc>
        <w:tc>
          <w:tcPr>
            <w:tcW w:w="1126" w:type="dxa"/>
            <w:vMerge/>
            <w:vAlign w:val="center"/>
          </w:tcPr>
          <w:p w14:paraId="1C9E9BF2" w14:textId="77777777" w:rsidR="0068554D" w:rsidRDefault="0068554D">
            <w:pPr>
              <w:jc w:val="center"/>
            </w:pPr>
          </w:p>
        </w:tc>
      </w:tr>
    </w:tbl>
    <w:p w14:paraId="7AFB68A8"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29" w:name="围护结构材料清单"/>
      <w:bookmarkEnd w:id="29"/>
    </w:p>
    <w:p w14:paraId="19EADBFC" w14:textId="77777777" w:rsidR="00E80B6B" w:rsidRDefault="00E80B6B" w:rsidP="00E0178D">
      <w:pPr>
        <w:pStyle w:val="3"/>
      </w:pPr>
      <w:bookmarkStart w:id="30" w:name="_Toc155189949"/>
      <w:r>
        <w:rPr>
          <w:rFonts w:hint="eastAsia"/>
        </w:rPr>
        <w:t>墙板空气声隔声性能</w:t>
      </w:r>
      <w:bookmarkEnd w:id="30"/>
    </w:p>
    <w:p w14:paraId="62061C33"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1F74BF93" w14:textId="77777777" w:rsidR="007F5883" w:rsidRPr="007B1873" w:rsidRDefault="006F2E05" w:rsidP="007F5883">
      <w:pPr>
        <w:pStyle w:val="a0"/>
        <w:numPr>
          <w:ilvl w:val="0"/>
          <w:numId w:val="22"/>
        </w:numPr>
        <w:rPr>
          <w:color w:val="FF0000"/>
        </w:rPr>
      </w:pPr>
      <w:r>
        <w:rPr>
          <w:rFonts w:hint="eastAsia"/>
          <w:lang w:val="en-US"/>
        </w:rPr>
        <w:lastRenderedPageBreak/>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sidR="0048667D">
        <w:rPr>
          <w:rFonts w:hint="eastAsia"/>
          <w:lang w:val="en-US"/>
        </w:rPr>
        <w:t>R</w:t>
      </w:r>
      <w:r>
        <w:rPr>
          <w:rFonts w:hint="eastAsia"/>
          <w:lang w:val="en-US"/>
        </w:rPr>
        <w:t>：</w:t>
      </w:r>
      <w:r>
        <w:rPr>
          <w:lang w:val="en-US"/>
        </w:rPr>
        <w:t xml:space="preserve"> </w:t>
      </w:r>
    </w:p>
    <w:p w14:paraId="5CE62538" w14:textId="77777777" w:rsidR="00B67BFD" w:rsidRPr="0012219A" w:rsidRDefault="00EE183C" w:rsidP="00B67BFD">
      <w:pPr>
        <w:pStyle w:val="a0"/>
        <w:ind w:left="840"/>
      </w:pPr>
      <m:oMathPara>
        <m:oMath>
          <m:r>
            <w:rPr>
              <w:rFonts w:ascii="Cambria Math" w:hAnsi="Cambria Math"/>
            </w:rPr>
            <m:t>R=</m:t>
          </m:r>
          <w:bookmarkStart w:id="31" w:name="公式A1"/>
          <m:r>
            <m:rPr>
              <m:sty m:val="p"/>
            </m:rPr>
            <w:rPr>
              <w:rFonts w:ascii="Cambria Math" w:hAnsi="Cambria Math"/>
            </w:rPr>
            <m:t>23</m:t>
          </m:r>
          <w:bookmarkEnd w:id="31"/>
          <m:r>
            <w:rPr>
              <w:rFonts w:ascii="Cambria Math" w:hAnsi="Cambria Math"/>
            </w:rPr>
            <m:t>lgm+</m:t>
          </m:r>
          <w:bookmarkStart w:id="32" w:name="公式B1"/>
          <m:r>
            <m:rPr>
              <m:sty m:val="p"/>
            </m:rPr>
            <w:rPr>
              <w:rFonts w:ascii="Cambria Math" w:hAnsi="Cambria Math"/>
            </w:rPr>
            <m:t>11</m:t>
          </m:r>
          <w:bookmarkEnd w:id="32"/>
          <m:r>
            <w:rPr>
              <w:rFonts w:ascii="Cambria Math" w:hAnsi="Cambria Math"/>
            </w:rPr>
            <m:t>lgf</m:t>
          </m:r>
          <w:bookmarkStart w:id="33" w:name="公式C1"/>
          <m:r>
            <m:rPr>
              <m:sty m:val="p"/>
            </m:rPr>
            <w:rPr>
              <w:rFonts w:ascii="Cambria Math" w:hAnsi="Cambria Math"/>
            </w:rPr>
            <m:t>-41</m:t>
          </m:r>
          <w:bookmarkEnd w:id="33"/>
          <m:r>
            <w:rPr>
              <w:rFonts w:ascii="Cambria Math" w:hAnsi="Cambria Math"/>
            </w:rPr>
            <m:t xml:space="preserve">         (m≥200kg/</m:t>
          </m:r>
          <m:r>
            <w:rPr>
              <w:rFonts w:ascii="Cambria Math" w:hAnsi="Cambria Math" w:hint="eastAsia"/>
            </w:rPr>
            <m:t>㎡）</m:t>
          </m:r>
        </m:oMath>
      </m:oMathPara>
    </w:p>
    <w:p w14:paraId="042EC5BD" w14:textId="77777777" w:rsidR="00B67BFD" w:rsidRPr="007B1873" w:rsidRDefault="00EE183C" w:rsidP="00B67BFD">
      <w:pPr>
        <w:pStyle w:val="a0"/>
        <w:ind w:left="840"/>
        <w:rPr>
          <w:color w:val="FF0000"/>
        </w:rPr>
      </w:pPr>
      <m:oMathPara>
        <m:oMath>
          <m:r>
            <w:rPr>
              <w:rFonts w:ascii="Cambria Math" w:hAnsi="Cambria Math"/>
            </w:rPr>
            <m:t>R=</m:t>
          </m:r>
          <w:bookmarkStart w:id="34" w:name="公式A2"/>
          <m:r>
            <m:rPr>
              <m:sty m:val="p"/>
            </m:rPr>
            <w:rPr>
              <w:rFonts w:ascii="Cambria Math" w:hAnsi="Cambria Math"/>
            </w:rPr>
            <m:t>13</m:t>
          </m:r>
          <w:bookmarkEnd w:id="34"/>
          <m:r>
            <w:rPr>
              <w:rFonts w:ascii="Cambria Math" w:hAnsi="Cambria Math"/>
            </w:rPr>
            <m:t>lgm+</m:t>
          </m:r>
          <w:bookmarkStart w:id="35" w:name="公式B2"/>
          <m:r>
            <m:rPr>
              <m:sty m:val="p"/>
            </m:rPr>
            <w:rPr>
              <w:rFonts w:ascii="Cambria Math" w:hAnsi="Cambria Math"/>
            </w:rPr>
            <m:t>11</m:t>
          </m:r>
          <w:bookmarkEnd w:id="35"/>
          <m:r>
            <w:rPr>
              <w:rFonts w:ascii="Cambria Math" w:hAnsi="Cambria Math"/>
            </w:rPr>
            <m:t>lgf</m:t>
          </m:r>
          <w:bookmarkStart w:id="36" w:name="公式C2"/>
          <m:r>
            <m:rPr>
              <m:sty m:val="p"/>
            </m:rPr>
            <w:rPr>
              <w:rFonts w:ascii="Cambria Math" w:hAnsi="Cambria Math"/>
            </w:rPr>
            <m:t>-18</m:t>
          </m:r>
          <w:bookmarkEnd w:id="36"/>
          <m:r>
            <w:rPr>
              <w:rFonts w:ascii="Cambria Math" w:hAnsi="Cambria Math"/>
            </w:rPr>
            <m:t xml:space="preserve">        (m≤200kg/</m:t>
          </m:r>
          <m:r>
            <w:rPr>
              <w:rFonts w:ascii="Cambria Math" w:hAnsi="Cambria Math" w:hint="eastAsia"/>
            </w:rPr>
            <m:t>㎡）</m:t>
          </m:r>
        </m:oMath>
      </m:oMathPara>
    </w:p>
    <w:p w14:paraId="1164A8D2" w14:textId="77777777" w:rsidR="007F5883" w:rsidRPr="004E225A" w:rsidRDefault="007F5883" w:rsidP="007F588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Pr="00F704E0">
        <w:rPr>
          <w:rFonts w:ascii="HGB6X_CNKI" w:eastAsia="HGB6X_CNKI" w:hAnsi="HGB6X_CNKI"/>
        </w:rPr>
        <w:t>f</w:t>
      </w:r>
      <w:r w:rsidRPr="004E225A">
        <w:t>—</w:t>
      </w:r>
      <w:r w:rsidRPr="004E225A">
        <w:rPr>
          <w:rFonts w:hint="eastAsia"/>
        </w:rPr>
        <w:t>入</w:t>
      </w:r>
      <w:r w:rsidRPr="004E225A">
        <w:t>射声波的频率，Hz；</w:t>
      </w:r>
    </w:p>
    <w:p w14:paraId="5DAD4CDD" w14:textId="77777777" w:rsidR="00F161BD" w:rsidRPr="009E433E" w:rsidRDefault="00F161BD" w:rsidP="009E433E">
      <w:pPr>
        <w:pStyle w:val="a0"/>
        <w:ind w:left="840"/>
        <w:rPr>
          <w:rFonts w:ascii="Times New Roman" w:hAnsi="Times New Roman" w:cs="Times New Roman"/>
        </w:rPr>
      </w:pPr>
    </w:p>
    <w:p w14:paraId="5C6AAC8D"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036A7724"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2669525B"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68554D" w14:paraId="30C7CA21" w14:textId="77777777">
        <w:tc>
          <w:tcPr>
            <w:tcW w:w="2150" w:type="dxa"/>
            <w:shd w:val="clear" w:color="auto" w:fill="E6E6E6"/>
            <w:vAlign w:val="center"/>
          </w:tcPr>
          <w:p w14:paraId="31894254" w14:textId="77777777" w:rsidR="0068554D" w:rsidRDefault="00E6237F">
            <w:r>
              <w:t>构件</w:t>
            </w:r>
          </w:p>
        </w:tc>
        <w:tc>
          <w:tcPr>
            <w:tcW w:w="7183" w:type="dxa"/>
            <w:gridSpan w:val="6"/>
            <w:shd w:val="clear" w:color="auto" w:fill="E6E6E6"/>
            <w:vAlign w:val="center"/>
          </w:tcPr>
          <w:p w14:paraId="79C25F1D" w14:textId="77777777" w:rsidR="0068554D" w:rsidRDefault="00E6237F">
            <w:pPr>
              <w:jc w:val="center"/>
            </w:pPr>
            <w:r>
              <w:t>计算过程参数</w:t>
            </w:r>
          </w:p>
        </w:tc>
      </w:tr>
      <w:tr w:rsidR="0068554D" w14:paraId="5567CB06" w14:textId="77777777">
        <w:tc>
          <w:tcPr>
            <w:tcW w:w="2150" w:type="dxa"/>
            <w:vMerge w:val="restart"/>
            <w:shd w:val="clear" w:color="auto" w:fill="E6E6E6"/>
            <w:vAlign w:val="center"/>
          </w:tcPr>
          <w:p w14:paraId="7BA231B8" w14:textId="77777777" w:rsidR="0068554D" w:rsidRDefault="00E6237F">
            <w:r>
              <w:t>医院建筑外墙</w:t>
            </w:r>
          </w:p>
        </w:tc>
        <w:tc>
          <w:tcPr>
            <w:tcW w:w="1528" w:type="dxa"/>
            <w:shd w:val="clear" w:color="auto" w:fill="E6E6E6"/>
            <w:vAlign w:val="center"/>
          </w:tcPr>
          <w:p w14:paraId="185A68F7" w14:textId="77777777" w:rsidR="0068554D" w:rsidRDefault="00E6237F">
            <w:r>
              <w:t>构造做法</w:t>
            </w:r>
          </w:p>
        </w:tc>
        <w:tc>
          <w:tcPr>
            <w:tcW w:w="5655" w:type="dxa"/>
            <w:gridSpan w:val="5"/>
            <w:vAlign w:val="center"/>
          </w:tcPr>
          <w:p w14:paraId="5F798ECA" w14:textId="77777777" w:rsidR="0068554D" w:rsidRDefault="00E6237F">
            <w:r>
              <w:t>水泥砂浆</w:t>
            </w:r>
            <w:r>
              <w:t xml:space="preserve"> 20mm</w:t>
            </w:r>
            <w:r>
              <w:t>＋挤塑聚苯乙烯泡沫塑料（带表皮）</w:t>
            </w:r>
            <w:r>
              <w:t xml:space="preserve"> 20mm</w:t>
            </w:r>
            <w:r>
              <w:t>＋水泥砂浆</w:t>
            </w:r>
            <w:r>
              <w:t xml:space="preserve"> 20mm</w:t>
            </w:r>
            <w:r>
              <w:t>＋钢筋混凝土</w:t>
            </w:r>
            <w:r>
              <w:t xml:space="preserve"> 200mm</w:t>
            </w:r>
            <w:r>
              <w:t>＋石灰砂浆</w:t>
            </w:r>
            <w:r>
              <w:t xml:space="preserve"> 20mm</w:t>
            </w:r>
          </w:p>
        </w:tc>
      </w:tr>
      <w:tr w:rsidR="0068554D" w14:paraId="385E019D" w14:textId="77777777">
        <w:tc>
          <w:tcPr>
            <w:tcW w:w="2150" w:type="dxa"/>
            <w:vMerge/>
            <w:shd w:val="clear" w:color="auto" w:fill="E6E6E6"/>
            <w:vAlign w:val="center"/>
          </w:tcPr>
          <w:p w14:paraId="09E497C0" w14:textId="77777777" w:rsidR="0068554D" w:rsidRDefault="0068554D"/>
        </w:tc>
        <w:tc>
          <w:tcPr>
            <w:tcW w:w="1528" w:type="dxa"/>
            <w:shd w:val="clear" w:color="auto" w:fill="E6E6E6"/>
            <w:vAlign w:val="center"/>
          </w:tcPr>
          <w:p w14:paraId="219E49D0" w14:textId="77777777" w:rsidR="0068554D" w:rsidRDefault="00E6237F">
            <w:r>
              <w:t>参照构造</w:t>
            </w:r>
          </w:p>
        </w:tc>
        <w:tc>
          <w:tcPr>
            <w:tcW w:w="5655" w:type="dxa"/>
            <w:gridSpan w:val="5"/>
            <w:vAlign w:val="center"/>
          </w:tcPr>
          <w:p w14:paraId="508278B8" w14:textId="77777777" w:rsidR="0068554D" w:rsidRDefault="00E6237F">
            <w:r>
              <w:t>--</w:t>
            </w:r>
          </w:p>
        </w:tc>
      </w:tr>
      <w:tr w:rsidR="0068554D" w14:paraId="3E960C71" w14:textId="77777777">
        <w:tc>
          <w:tcPr>
            <w:tcW w:w="2150" w:type="dxa"/>
            <w:vMerge/>
            <w:shd w:val="clear" w:color="auto" w:fill="E6E6E6"/>
            <w:vAlign w:val="center"/>
          </w:tcPr>
          <w:p w14:paraId="0970A48D" w14:textId="77777777" w:rsidR="0068554D" w:rsidRDefault="0068554D"/>
        </w:tc>
        <w:tc>
          <w:tcPr>
            <w:tcW w:w="1528" w:type="dxa"/>
            <w:shd w:val="clear" w:color="auto" w:fill="E6E6E6"/>
            <w:vAlign w:val="center"/>
          </w:tcPr>
          <w:p w14:paraId="416577C2" w14:textId="77777777" w:rsidR="0068554D" w:rsidRDefault="00E6237F">
            <w:r>
              <w:t>面密度</w:t>
            </w:r>
            <w:r>
              <w:t>(kg/</w:t>
            </w:r>
            <w:r>
              <w:t>㎡</w:t>
            </w:r>
            <w:r>
              <w:t>)</w:t>
            </w:r>
          </w:p>
        </w:tc>
        <w:tc>
          <w:tcPr>
            <w:tcW w:w="5655" w:type="dxa"/>
            <w:gridSpan w:val="5"/>
            <w:vAlign w:val="center"/>
          </w:tcPr>
          <w:p w14:paraId="6CB032B4" w14:textId="77777777" w:rsidR="0068554D" w:rsidRDefault="00E6237F">
            <w:r>
              <w:t>605</w:t>
            </w:r>
          </w:p>
        </w:tc>
      </w:tr>
      <w:tr w:rsidR="0068554D" w14:paraId="26AE312E" w14:textId="77777777">
        <w:tc>
          <w:tcPr>
            <w:tcW w:w="2150" w:type="dxa"/>
            <w:vMerge/>
            <w:shd w:val="clear" w:color="auto" w:fill="E6E6E6"/>
            <w:vAlign w:val="center"/>
          </w:tcPr>
          <w:p w14:paraId="1D681801" w14:textId="77777777" w:rsidR="0068554D" w:rsidRDefault="0068554D"/>
        </w:tc>
        <w:tc>
          <w:tcPr>
            <w:tcW w:w="1528" w:type="dxa"/>
            <w:shd w:val="clear" w:color="auto" w:fill="E6E6E6"/>
            <w:vAlign w:val="center"/>
          </w:tcPr>
          <w:p w14:paraId="3D6DA6BF" w14:textId="77777777" w:rsidR="0068554D" w:rsidRDefault="00E6237F">
            <w:r>
              <w:t>隔声量来源</w:t>
            </w:r>
          </w:p>
        </w:tc>
        <w:tc>
          <w:tcPr>
            <w:tcW w:w="5655" w:type="dxa"/>
            <w:gridSpan w:val="5"/>
            <w:vAlign w:val="center"/>
          </w:tcPr>
          <w:p w14:paraId="32A2B2B2" w14:textId="77777777" w:rsidR="0068554D" w:rsidRDefault="00E6237F">
            <w:r>
              <w:t>通过经验公式计算</w:t>
            </w:r>
          </w:p>
        </w:tc>
      </w:tr>
      <w:tr w:rsidR="0068554D" w14:paraId="7FE79B9F" w14:textId="77777777">
        <w:tc>
          <w:tcPr>
            <w:tcW w:w="2150" w:type="dxa"/>
            <w:vMerge/>
            <w:shd w:val="clear" w:color="auto" w:fill="E6E6E6"/>
            <w:vAlign w:val="center"/>
          </w:tcPr>
          <w:p w14:paraId="03A17560" w14:textId="77777777" w:rsidR="0068554D" w:rsidRDefault="0068554D"/>
        </w:tc>
        <w:tc>
          <w:tcPr>
            <w:tcW w:w="1528" w:type="dxa"/>
            <w:shd w:val="clear" w:color="auto" w:fill="E6E6E6"/>
            <w:vAlign w:val="center"/>
          </w:tcPr>
          <w:p w14:paraId="6420982C" w14:textId="77777777" w:rsidR="0068554D" w:rsidRDefault="00E6237F">
            <w:r>
              <w:t>倍频程中心频率</w:t>
            </w:r>
          </w:p>
        </w:tc>
        <w:tc>
          <w:tcPr>
            <w:tcW w:w="1131" w:type="dxa"/>
            <w:shd w:val="clear" w:color="auto" w:fill="E6E6E6"/>
            <w:vAlign w:val="center"/>
          </w:tcPr>
          <w:p w14:paraId="517AC7F2" w14:textId="77777777" w:rsidR="0068554D" w:rsidRDefault="00E6237F">
            <w:r>
              <w:t>125 Hz</w:t>
            </w:r>
          </w:p>
        </w:tc>
        <w:tc>
          <w:tcPr>
            <w:tcW w:w="1131" w:type="dxa"/>
            <w:shd w:val="clear" w:color="auto" w:fill="E6E6E6"/>
            <w:vAlign w:val="center"/>
          </w:tcPr>
          <w:p w14:paraId="6E556155" w14:textId="77777777" w:rsidR="0068554D" w:rsidRDefault="00E6237F">
            <w:r>
              <w:t>250 Hz</w:t>
            </w:r>
          </w:p>
        </w:tc>
        <w:tc>
          <w:tcPr>
            <w:tcW w:w="1131" w:type="dxa"/>
            <w:shd w:val="clear" w:color="auto" w:fill="E6E6E6"/>
            <w:vAlign w:val="center"/>
          </w:tcPr>
          <w:p w14:paraId="5C83F296" w14:textId="77777777" w:rsidR="0068554D" w:rsidRDefault="00E6237F">
            <w:r>
              <w:t>500 Hz</w:t>
            </w:r>
          </w:p>
        </w:tc>
        <w:tc>
          <w:tcPr>
            <w:tcW w:w="1131" w:type="dxa"/>
            <w:shd w:val="clear" w:color="auto" w:fill="E6E6E6"/>
            <w:vAlign w:val="center"/>
          </w:tcPr>
          <w:p w14:paraId="4CFE564F" w14:textId="77777777" w:rsidR="0068554D" w:rsidRDefault="00E6237F">
            <w:r>
              <w:t>1000 Hz</w:t>
            </w:r>
          </w:p>
        </w:tc>
        <w:tc>
          <w:tcPr>
            <w:tcW w:w="1131" w:type="dxa"/>
            <w:shd w:val="clear" w:color="auto" w:fill="E6E6E6"/>
            <w:vAlign w:val="center"/>
          </w:tcPr>
          <w:p w14:paraId="5441EB2A" w14:textId="77777777" w:rsidR="0068554D" w:rsidRDefault="00E6237F">
            <w:r>
              <w:t>2000 Hz</w:t>
            </w:r>
          </w:p>
        </w:tc>
      </w:tr>
      <w:tr w:rsidR="0068554D" w14:paraId="5AC3E6F0" w14:textId="77777777">
        <w:tc>
          <w:tcPr>
            <w:tcW w:w="2150" w:type="dxa"/>
            <w:vMerge/>
            <w:shd w:val="clear" w:color="auto" w:fill="E6E6E6"/>
            <w:vAlign w:val="center"/>
          </w:tcPr>
          <w:p w14:paraId="734A1C25" w14:textId="77777777" w:rsidR="0068554D" w:rsidRDefault="0068554D"/>
        </w:tc>
        <w:tc>
          <w:tcPr>
            <w:tcW w:w="1528" w:type="dxa"/>
            <w:shd w:val="clear" w:color="auto" w:fill="E6E6E6"/>
            <w:vAlign w:val="center"/>
          </w:tcPr>
          <w:p w14:paraId="7D269B2B" w14:textId="77777777" w:rsidR="0068554D" w:rsidRDefault="00E6237F">
            <w:r>
              <w:t>分频隔声量</w:t>
            </w:r>
          </w:p>
        </w:tc>
        <w:tc>
          <w:tcPr>
            <w:tcW w:w="1131" w:type="dxa"/>
            <w:vAlign w:val="center"/>
          </w:tcPr>
          <w:p w14:paraId="4D1BB7D5" w14:textId="77777777" w:rsidR="0068554D" w:rsidRDefault="00E6237F">
            <w:r>
              <w:t>46.0</w:t>
            </w:r>
          </w:p>
        </w:tc>
        <w:tc>
          <w:tcPr>
            <w:tcW w:w="1131" w:type="dxa"/>
            <w:vAlign w:val="center"/>
          </w:tcPr>
          <w:p w14:paraId="3B683FEB" w14:textId="77777777" w:rsidR="0068554D" w:rsidRDefault="00E6237F">
            <w:r>
              <w:t>49.4</w:t>
            </w:r>
          </w:p>
        </w:tc>
        <w:tc>
          <w:tcPr>
            <w:tcW w:w="1131" w:type="dxa"/>
            <w:vAlign w:val="center"/>
          </w:tcPr>
          <w:p w14:paraId="2968F689" w14:textId="77777777" w:rsidR="0068554D" w:rsidRDefault="00E6237F">
            <w:r>
              <w:t>52.7</w:t>
            </w:r>
          </w:p>
        </w:tc>
        <w:tc>
          <w:tcPr>
            <w:tcW w:w="1131" w:type="dxa"/>
            <w:vAlign w:val="center"/>
          </w:tcPr>
          <w:p w14:paraId="3AC6A948" w14:textId="77777777" w:rsidR="0068554D" w:rsidRDefault="00E6237F">
            <w:r>
              <w:t>56.0</w:t>
            </w:r>
          </w:p>
        </w:tc>
        <w:tc>
          <w:tcPr>
            <w:tcW w:w="1131" w:type="dxa"/>
            <w:vAlign w:val="center"/>
          </w:tcPr>
          <w:p w14:paraId="7258FBE1" w14:textId="77777777" w:rsidR="0068554D" w:rsidRDefault="00E6237F">
            <w:r>
              <w:t>59.3</w:t>
            </w:r>
          </w:p>
        </w:tc>
      </w:tr>
      <w:tr w:rsidR="0068554D" w14:paraId="003C50AE" w14:textId="77777777">
        <w:tc>
          <w:tcPr>
            <w:tcW w:w="2150" w:type="dxa"/>
            <w:vMerge/>
            <w:shd w:val="clear" w:color="auto" w:fill="E6E6E6"/>
            <w:vAlign w:val="center"/>
          </w:tcPr>
          <w:p w14:paraId="287F7D4D" w14:textId="77777777" w:rsidR="0068554D" w:rsidRDefault="0068554D"/>
        </w:tc>
        <w:tc>
          <w:tcPr>
            <w:tcW w:w="1528" w:type="dxa"/>
            <w:shd w:val="clear" w:color="auto" w:fill="E6E6E6"/>
            <w:vAlign w:val="center"/>
          </w:tcPr>
          <w:p w14:paraId="3DF6ACF8" w14:textId="77777777" w:rsidR="0068554D" w:rsidRDefault="00E6237F">
            <w:r>
              <w:t>不利偏差</w:t>
            </w:r>
          </w:p>
        </w:tc>
        <w:tc>
          <w:tcPr>
            <w:tcW w:w="1131" w:type="dxa"/>
            <w:vAlign w:val="center"/>
          </w:tcPr>
          <w:p w14:paraId="3B567033" w14:textId="77777777" w:rsidR="0068554D" w:rsidRDefault="00E6237F">
            <w:r>
              <w:t>0.0</w:t>
            </w:r>
          </w:p>
        </w:tc>
        <w:tc>
          <w:tcPr>
            <w:tcW w:w="1131" w:type="dxa"/>
            <w:vAlign w:val="center"/>
          </w:tcPr>
          <w:p w14:paraId="7E1B20A7" w14:textId="77777777" w:rsidR="0068554D" w:rsidRDefault="00E6237F">
            <w:r>
              <w:t>0.0</w:t>
            </w:r>
          </w:p>
        </w:tc>
        <w:tc>
          <w:tcPr>
            <w:tcW w:w="1131" w:type="dxa"/>
            <w:vAlign w:val="center"/>
          </w:tcPr>
          <w:p w14:paraId="71C0957C" w14:textId="77777777" w:rsidR="0068554D" w:rsidRDefault="00E6237F">
            <w:r>
              <w:t>3.3</w:t>
            </w:r>
          </w:p>
        </w:tc>
        <w:tc>
          <w:tcPr>
            <w:tcW w:w="1131" w:type="dxa"/>
            <w:vAlign w:val="center"/>
          </w:tcPr>
          <w:p w14:paraId="0433A8C4" w14:textId="77777777" w:rsidR="0068554D" w:rsidRDefault="00E6237F">
            <w:r>
              <w:t>3.0</w:t>
            </w:r>
          </w:p>
        </w:tc>
        <w:tc>
          <w:tcPr>
            <w:tcW w:w="1131" w:type="dxa"/>
            <w:vAlign w:val="center"/>
          </w:tcPr>
          <w:p w14:paraId="4CDE1E46" w14:textId="77777777" w:rsidR="0068554D" w:rsidRDefault="00E6237F">
            <w:r>
              <w:t>0.7</w:t>
            </w:r>
          </w:p>
        </w:tc>
      </w:tr>
      <w:tr w:rsidR="0068554D" w14:paraId="082AE2C6" w14:textId="77777777">
        <w:tc>
          <w:tcPr>
            <w:tcW w:w="2150" w:type="dxa"/>
            <w:vMerge/>
            <w:shd w:val="clear" w:color="auto" w:fill="E6E6E6"/>
            <w:vAlign w:val="center"/>
          </w:tcPr>
          <w:p w14:paraId="24EFD03F" w14:textId="77777777" w:rsidR="0068554D" w:rsidRDefault="0068554D"/>
        </w:tc>
        <w:tc>
          <w:tcPr>
            <w:tcW w:w="1528" w:type="dxa"/>
            <w:shd w:val="clear" w:color="auto" w:fill="E6E6E6"/>
            <w:vAlign w:val="center"/>
          </w:tcPr>
          <w:p w14:paraId="1F14BABC" w14:textId="77777777" w:rsidR="0068554D" w:rsidRDefault="00E6237F">
            <w:r>
              <w:t>计权隔声量</w:t>
            </w:r>
          </w:p>
        </w:tc>
        <w:tc>
          <w:tcPr>
            <w:tcW w:w="5655" w:type="dxa"/>
            <w:gridSpan w:val="5"/>
            <w:vAlign w:val="center"/>
          </w:tcPr>
          <w:p w14:paraId="794C88D9" w14:textId="77777777" w:rsidR="0068554D" w:rsidRDefault="00E6237F">
            <w:r>
              <w:t>56</w:t>
            </w:r>
          </w:p>
        </w:tc>
      </w:tr>
      <w:tr w:rsidR="0068554D" w14:paraId="08E990B8" w14:textId="77777777">
        <w:tc>
          <w:tcPr>
            <w:tcW w:w="2150" w:type="dxa"/>
            <w:vMerge/>
            <w:shd w:val="clear" w:color="auto" w:fill="E6E6E6"/>
            <w:vAlign w:val="center"/>
          </w:tcPr>
          <w:p w14:paraId="704A75CE" w14:textId="77777777" w:rsidR="0068554D" w:rsidRDefault="0068554D"/>
        </w:tc>
        <w:tc>
          <w:tcPr>
            <w:tcW w:w="1528" w:type="dxa"/>
            <w:shd w:val="clear" w:color="auto" w:fill="E6E6E6"/>
            <w:vAlign w:val="center"/>
          </w:tcPr>
          <w:p w14:paraId="739662A8" w14:textId="77777777" w:rsidR="0068554D" w:rsidRDefault="00E6237F">
            <w:r>
              <w:t>频谱修正量</w:t>
            </w:r>
          </w:p>
        </w:tc>
        <w:tc>
          <w:tcPr>
            <w:tcW w:w="5655" w:type="dxa"/>
            <w:gridSpan w:val="5"/>
            <w:vAlign w:val="center"/>
          </w:tcPr>
          <w:p w14:paraId="6B53CCED" w14:textId="77777777" w:rsidR="0068554D" w:rsidRDefault="00E6237F">
            <w:r>
              <w:t>-3.0</w:t>
            </w:r>
          </w:p>
        </w:tc>
      </w:tr>
      <w:tr w:rsidR="0068554D" w14:paraId="6F4C7C03" w14:textId="77777777">
        <w:tc>
          <w:tcPr>
            <w:tcW w:w="2150" w:type="dxa"/>
            <w:vMerge/>
            <w:shd w:val="clear" w:color="auto" w:fill="E6E6E6"/>
            <w:vAlign w:val="center"/>
          </w:tcPr>
          <w:p w14:paraId="036196A0" w14:textId="77777777" w:rsidR="0068554D" w:rsidRDefault="0068554D"/>
        </w:tc>
        <w:tc>
          <w:tcPr>
            <w:tcW w:w="1528" w:type="dxa"/>
            <w:shd w:val="clear" w:color="auto" w:fill="E6E6E6"/>
            <w:vAlign w:val="center"/>
          </w:tcPr>
          <w:p w14:paraId="51DC18F1" w14:textId="77777777" w:rsidR="0068554D" w:rsidRDefault="00E6237F">
            <w:r>
              <w:t>隔声性能</w:t>
            </w:r>
          </w:p>
        </w:tc>
        <w:tc>
          <w:tcPr>
            <w:tcW w:w="5655" w:type="dxa"/>
            <w:gridSpan w:val="5"/>
            <w:vAlign w:val="center"/>
          </w:tcPr>
          <w:p w14:paraId="03B5C4D3" w14:textId="77777777" w:rsidR="0068554D" w:rsidRDefault="00E6237F">
            <w:r>
              <w:t>53</w:t>
            </w:r>
          </w:p>
        </w:tc>
      </w:tr>
      <w:tr w:rsidR="0068554D" w14:paraId="23D9EDB8" w14:textId="77777777">
        <w:tc>
          <w:tcPr>
            <w:tcW w:w="2150" w:type="dxa"/>
            <w:vMerge/>
            <w:shd w:val="clear" w:color="auto" w:fill="E6E6E6"/>
            <w:vAlign w:val="center"/>
          </w:tcPr>
          <w:p w14:paraId="643E631E" w14:textId="77777777" w:rsidR="0068554D" w:rsidRDefault="0068554D"/>
        </w:tc>
        <w:tc>
          <w:tcPr>
            <w:tcW w:w="1528" w:type="dxa"/>
            <w:shd w:val="clear" w:color="auto" w:fill="E6E6E6"/>
            <w:vAlign w:val="center"/>
          </w:tcPr>
          <w:p w14:paraId="486D629F" w14:textId="77777777" w:rsidR="0068554D" w:rsidRDefault="00E6237F">
            <w:r>
              <w:t>限值</w:t>
            </w:r>
          </w:p>
        </w:tc>
        <w:tc>
          <w:tcPr>
            <w:tcW w:w="5655" w:type="dxa"/>
            <w:gridSpan w:val="5"/>
            <w:vAlign w:val="center"/>
          </w:tcPr>
          <w:p w14:paraId="276D36BE" w14:textId="77777777" w:rsidR="0068554D" w:rsidRDefault="00E6237F">
            <w:r>
              <w:t>低限</w:t>
            </w:r>
            <w:r>
              <w:t>:≥45,</w:t>
            </w:r>
            <w:r>
              <w:t>高要求</w:t>
            </w:r>
            <w:r>
              <w:t>:≥50</w:t>
            </w:r>
          </w:p>
        </w:tc>
      </w:tr>
      <w:tr w:rsidR="0068554D" w14:paraId="40EA687F" w14:textId="77777777">
        <w:tc>
          <w:tcPr>
            <w:tcW w:w="2150" w:type="dxa"/>
            <w:vMerge/>
            <w:shd w:val="clear" w:color="auto" w:fill="E6E6E6"/>
            <w:vAlign w:val="center"/>
          </w:tcPr>
          <w:p w14:paraId="7A816563" w14:textId="77777777" w:rsidR="0068554D" w:rsidRDefault="0068554D"/>
        </w:tc>
        <w:tc>
          <w:tcPr>
            <w:tcW w:w="1528" w:type="dxa"/>
            <w:shd w:val="clear" w:color="auto" w:fill="E6E6E6"/>
            <w:vAlign w:val="center"/>
          </w:tcPr>
          <w:p w14:paraId="511B73FC" w14:textId="77777777" w:rsidR="0068554D" w:rsidRDefault="00E6237F">
            <w:r>
              <w:t>结论</w:t>
            </w:r>
          </w:p>
        </w:tc>
        <w:tc>
          <w:tcPr>
            <w:tcW w:w="5655" w:type="dxa"/>
            <w:gridSpan w:val="5"/>
            <w:vAlign w:val="center"/>
          </w:tcPr>
          <w:p w14:paraId="253D6F7A" w14:textId="77777777" w:rsidR="0068554D" w:rsidRDefault="00E6237F">
            <w:r>
              <w:t>满足高要求</w:t>
            </w:r>
          </w:p>
        </w:tc>
      </w:tr>
      <w:tr w:rsidR="0068554D" w14:paraId="265346D0" w14:textId="77777777">
        <w:tc>
          <w:tcPr>
            <w:tcW w:w="2150" w:type="dxa"/>
            <w:vMerge w:val="restart"/>
            <w:shd w:val="clear" w:color="auto" w:fill="E6E6E6"/>
            <w:vAlign w:val="center"/>
          </w:tcPr>
          <w:p w14:paraId="7BB7AD6B" w14:textId="77777777" w:rsidR="0068554D" w:rsidRDefault="00E6237F">
            <w:r>
              <w:t>诊室之间隔墙</w:t>
            </w:r>
          </w:p>
        </w:tc>
        <w:tc>
          <w:tcPr>
            <w:tcW w:w="1528" w:type="dxa"/>
            <w:shd w:val="clear" w:color="auto" w:fill="E6E6E6"/>
            <w:vAlign w:val="center"/>
          </w:tcPr>
          <w:p w14:paraId="5084E78B" w14:textId="77777777" w:rsidR="0068554D" w:rsidRDefault="00E6237F">
            <w:r>
              <w:t>构造做法</w:t>
            </w:r>
          </w:p>
        </w:tc>
        <w:tc>
          <w:tcPr>
            <w:tcW w:w="5655" w:type="dxa"/>
            <w:gridSpan w:val="5"/>
            <w:vAlign w:val="center"/>
          </w:tcPr>
          <w:p w14:paraId="15B39B23" w14:textId="77777777" w:rsidR="0068554D" w:rsidRDefault="00E6237F">
            <w:r>
              <w:t>水泥砂浆</w:t>
            </w:r>
            <w:r>
              <w:t xml:space="preserve"> 20mm</w:t>
            </w:r>
            <w:r>
              <w:t>＋混凝土多孔砖</w:t>
            </w:r>
            <w:r>
              <w:t>(190</w:t>
            </w:r>
            <w:r>
              <w:t>六孔砖）</w:t>
            </w:r>
            <w:r>
              <w:t xml:space="preserve"> 190mm</w:t>
            </w:r>
            <w:r>
              <w:t>＋石灰砂浆</w:t>
            </w:r>
            <w:r>
              <w:t xml:space="preserve"> 20mm</w:t>
            </w:r>
          </w:p>
        </w:tc>
      </w:tr>
      <w:tr w:rsidR="0068554D" w14:paraId="31465761" w14:textId="77777777">
        <w:tc>
          <w:tcPr>
            <w:tcW w:w="2150" w:type="dxa"/>
            <w:vMerge/>
            <w:shd w:val="clear" w:color="auto" w:fill="E6E6E6"/>
            <w:vAlign w:val="center"/>
          </w:tcPr>
          <w:p w14:paraId="63D05CC5" w14:textId="77777777" w:rsidR="0068554D" w:rsidRDefault="0068554D"/>
        </w:tc>
        <w:tc>
          <w:tcPr>
            <w:tcW w:w="1528" w:type="dxa"/>
            <w:shd w:val="clear" w:color="auto" w:fill="E6E6E6"/>
            <w:vAlign w:val="center"/>
          </w:tcPr>
          <w:p w14:paraId="4B83EF25" w14:textId="77777777" w:rsidR="0068554D" w:rsidRDefault="00E6237F">
            <w:r>
              <w:t>参照构造</w:t>
            </w:r>
          </w:p>
        </w:tc>
        <w:tc>
          <w:tcPr>
            <w:tcW w:w="5655" w:type="dxa"/>
            <w:gridSpan w:val="5"/>
            <w:vAlign w:val="center"/>
          </w:tcPr>
          <w:p w14:paraId="1F7A48C4" w14:textId="77777777" w:rsidR="0068554D" w:rsidRDefault="00E6237F">
            <w:r>
              <w:t>--</w:t>
            </w:r>
          </w:p>
        </w:tc>
      </w:tr>
      <w:tr w:rsidR="0068554D" w14:paraId="03A86F15" w14:textId="77777777">
        <w:tc>
          <w:tcPr>
            <w:tcW w:w="2150" w:type="dxa"/>
            <w:vMerge/>
            <w:shd w:val="clear" w:color="auto" w:fill="E6E6E6"/>
            <w:vAlign w:val="center"/>
          </w:tcPr>
          <w:p w14:paraId="7292E559" w14:textId="77777777" w:rsidR="0068554D" w:rsidRDefault="0068554D"/>
        </w:tc>
        <w:tc>
          <w:tcPr>
            <w:tcW w:w="1528" w:type="dxa"/>
            <w:shd w:val="clear" w:color="auto" w:fill="E6E6E6"/>
            <w:vAlign w:val="center"/>
          </w:tcPr>
          <w:p w14:paraId="0875819E" w14:textId="77777777" w:rsidR="0068554D" w:rsidRDefault="00E6237F">
            <w:r>
              <w:t>面密度</w:t>
            </w:r>
            <w:r>
              <w:t>(kg/</w:t>
            </w:r>
            <w:r>
              <w:t>㎡</w:t>
            </w:r>
            <w:r>
              <w:t>)</w:t>
            </w:r>
          </w:p>
        </w:tc>
        <w:tc>
          <w:tcPr>
            <w:tcW w:w="5655" w:type="dxa"/>
            <w:gridSpan w:val="5"/>
            <w:vAlign w:val="center"/>
          </w:tcPr>
          <w:p w14:paraId="1EFA4EA9" w14:textId="77777777" w:rsidR="0068554D" w:rsidRDefault="00E6237F">
            <w:r>
              <w:t>344</w:t>
            </w:r>
          </w:p>
        </w:tc>
      </w:tr>
      <w:tr w:rsidR="0068554D" w14:paraId="1832486D" w14:textId="77777777">
        <w:tc>
          <w:tcPr>
            <w:tcW w:w="2150" w:type="dxa"/>
            <w:vMerge/>
            <w:shd w:val="clear" w:color="auto" w:fill="E6E6E6"/>
            <w:vAlign w:val="center"/>
          </w:tcPr>
          <w:p w14:paraId="6FBA2941" w14:textId="77777777" w:rsidR="0068554D" w:rsidRDefault="0068554D"/>
        </w:tc>
        <w:tc>
          <w:tcPr>
            <w:tcW w:w="1528" w:type="dxa"/>
            <w:shd w:val="clear" w:color="auto" w:fill="E6E6E6"/>
            <w:vAlign w:val="center"/>
          </w:tcPr>
          <w:p w14:paraId="53CD9E65" w14:textId="77777777" w:rsidR="0068554D" w:rsidRDefault="00E6237F">
            <w:r>
              <w:t>隔声量来源</w:t>
            </w:r>
          </w:p>
        </w:tc>
        <w:tc>
          <w:tcPr>
            <w:tcW w:w="5655" w:type="dxa"/>
            <w:gridSpan w:val="5"/>
            <w:vAlign w:val="center"/>
          </w:tcPr>
          <w:p w14:paraId="1242653B" w14:textId="77777777" w:rsidR="0068554D" w:rsidRDefault="00E6237F">
            <w:r>
              <w:t>通过经验公式计算</w:t>
            </w:r>
          </w:p>
        </w:tc>
      </w:tr>
      <w:tr w:rsidR="0068554D" w14:paraId="363AEEC8" w14:textId="77777777">
        <w:tc>
          <w:tcPr>
            <w:tcW w:w="2150" w:type="dxa"/>
            <w:vMerge/>
            <w:shd w:val="clear" w:color="auto" w:fill="E6E6E6"/>
            <w:vAlign w:val="center"/>
          </w:tcPr>
          <w:p w14:paraId="5C1135B8" w14:textId="77777777" w:rsidR="0068554D" w:rsidRDefault="0068554D"/>
        </w:tc>
        <w:tc>
          <w:tcPr>
            <w:tcW w:w="1528" w:type="dxa"/>
            <w:shd w:val="clear" w:color="auto" w:fill="E6E6E6"/>
            <w:vAlign w:val="center"/>
          </w:tcPr>
          <w:p w14:paraId="1B46AF8F" w14:textId="77777777" w:rsidR="0068554D" w:rsidRDefault="00E6237F">
            <w:r>
              <w:t>倍频程中心频率</w:t>
            </w:r>
          </w:p>
        </w:tc>
        <w:tc>
          <w:tcPr>
            <w:tcW w:w="1131" w:type="dxa"/>
            <w:shd w:val="clear" w:color="auto" w:fill="E6E6E6"/>
            <w:vAlign w:val="center"/>
          </w:tcPr>
          <w:p w14:paraId="01C9C104" w14:textId="77777777" w:rsidR="0068554D" w:rsidRDefault="00E6237F">
            <w:r>
              <w:t>125 Hz</w:t>
            </w:r>
          </w:p>
        </w:tc>
        <w:tc>
          <w:tcPr>
            <w:tcW w:w="1131" w:type="dxa"/>
            <w:shd w:val="clear" w:color="auto" w:fill="E6E6E6"/>
            <w:vAlign w:val="center"/>
          </w:tcPr>
          <w:p w14:paraId="33FE758B" w14:textId="77777777" w:rsidR="0068554D" w:rsidRDefault="00E6237F">
            <w:r>
              <w:t>250 Hz</w:t>
            </w:r>
          </w:p>
        </w:tc>
        <w:tc>
          <w:tcPr>
            <w:tcW w:w="1131" w:type="dxa"/>
            <w:shd w:val="clear" w:color="auto" w:fill="E6E6E6"/>
            <w:vAlign w:val="center"/>
          </w:tcPr>
          <w:p w14:paraId="43F02D17" w14:textId="77777777" w:rsidR="0068554D" w:rsidRDefault="00E6237F">
            <w:r>
              <w:t>500 Hz</w:t>
            </w:r>
          </w:p>
        </w:tc>
        <w:tc>
          <w:tcPr>
            <w:tcW w:w="1131" w:type="dxa"/>
            <w:shd w:val="clear" w:color="auto" w:fill="E6E6E6"/>
            <w:vAlign w:val="center"/>
          </w:tcPr>
          <w:p w14:paraId="6FFEA2CB" w14:textId="77777777" w:rsidR="0068554D" w:rsidRDefault="00E6237F">
            <w:r>
              <w:t>1000 Hz</w:t>
            </w:r>
          </w:p>
        </w:tc>
        <w:tc>
          <w:tcPr>
            <w:tcW w:w="1131" w:type="dxa"/>
            <w:shd w:val="clear" w:color="auto" w:fill="E6E6E6"/>
            <w:vAlign w:val="center"/>
          </w:tcPr>
          <w:p w14:paraId="16B844FA" w14:textId="77777777" w:rsidR="0068554D" w:rsidRDefault="00E6237F">
            <w:r>
              <w:t>2000 Hz</w:t>
            </w:r>
          </w:p>
        </w:tc>
      </w:tr>
      <w:tr w:rsidR="0068554D" w14:paraId="08F77705" w14:textId="77777777">
        <w:tc>
          <w:tcPr>
            <w:tcW w:w="2150" w:type="dxa"/>
            <w:vMerge/>
            <w:shd w:val="clear" w:color="auto" w:fill="E6E6E6"/>
            <w:vAlign w:val="center"/>
          </w:tcPr>
          <w:p w14:paraId="0DE73ED5" w14:textId="77777777" w:rsidR="0068554D" w:rsidRDefault="0068554D"/>
        </w:tc>
        <w:tc>
          <w:tcPr>
            <w:tcW w:w="1528" w:type="dxa"/>
            <w:shd w:val="clear" w:color="auto" w:fill="E6E6E6"/>
            <w:vAlign w:val="center"/>
          </w:tcPr>
          <w:p w14:paraId="7B62327D" w14:textId="77777777" w:rsidR="0068554D" w:rsidRDefault="00E6237F">
            <w:r>
              <w:t>分频隔声量</w:t>
            </w:r>
          </w:p>
        </w:tc>
        <w:tc>
          <w:tcPr>
            <w:tcW w:w="1131" w:type="dxa"/>
            <w:vAlign w:val="center"/>
          </w:tcPr>
          <w:p w14:paraId="0137DFB3" w14:textId="77777777" w:rsidR="0068554D" w:rsidRDefault="00E6237F">
            <w:r>
              <w:t>40.4</w:t>
            </w:r>
          </w:p>
        </w:tc>
        <w:tc>
          <w:tcPr>
            <w:tcW w:w="1131" w:type="dxa"/>
            <w:vAlign w:val="center"/>
          </w:tcPr>
          <w:p w14:paraId="578D73EC" w14:textId="77777777" w:rsidR="0068554D" w:rsidRDefault="00E6237F">
            <w:r>
              <w:t>43.7</w:t>
            </w:r>
          </w:p>
        </w:tc>
        <w:tc>
          <w:tcPr>
            <w:tcW w:w="1131" w:type="dxa"/>
            <w:vAlign w:val="center"/>
          </w:tcPr>
          <w:p w14:paraId="68A510C8" w14:textId="77777777" w:rsidR="0068554D" w:rsidRDefault="00E6237F">
            <w:r>
              <w:t>47.0</w:t>
            </w:r>
          </w:p>
        </w:tc>
        <w:tc>
          <w:tcPr>
            <w:tcW w:w="1131" w:type="dxa"/>
            <w:vAlign w:val="center"/>
          </w:tcPr>
          <w:p w14:paraId="1F81AB1D" w14:textId="77777777" w:rsidR="0068554D" w:rsidRDefault="00E6237F">
            <w:r>
              <w:t>50.3</w:t>
            </w:r>
          </w:p>
        </w:tc>
        <w:tc>
          <w:tcPr>
            <w:tcW w:w="1131" w:type="dxa"/>
            <w:vAlign w:val="center"/>
          </w:tcPr>
          <w:p w14:paraId="4C8E44F0" w14:textId="77777777" w:rsidR="0068554D" w:rsidRDefault="00E6237F">
            <w:r>
              <w:t>53.6</w:t>
            </w:r>
          </w:p>
        </w:tc>
      </w:tr>
      <w:tr w:rsidR="0068554D" w14:paraId="2EBA0B19" w14:textId="77777777">
        <w:tc>
          <w:tcPr>
            <w:tcW w:w="2150" w:type="dxa"/>
            <w:vMerge/>
            <w:shd w:val="clear" w:color="auto" w:fill="E6E6E6"/>
            <w:vAlign w:val="center"/>
          </w:tcPr>
          <w:p w14:paraId="189DA767" w14:textId="77777777" w:rsidR="0068554D" w:rsidRDefault="0068554D"/>
        </w:tc>
        <w:tc>
          <w:tcPr>
            <w:tcW w:w="1528" w:type="dxa"/>
            <w:shd w:val="clear" w:color="auto" w:fill="E6E6E6"/>
            <w:vAlign w:val="center"/>
          </w:tcPr>
          <w:p w14:paraId="732BD0D0" w14:textId="77777777" w:rsidR="0068554D" w:rsidRDefault="00E6237F">
            <w:r>
              <w:t>不利偏差</w:t>
            </w:r>
          </w:p>
        </w:tc>
        <w:tc>
          <w:tcPr>
            <w:tcW w:w="1131" w:type="dxa"/>
            <w:vAlign w:val="center"/>
          </w:tcPr>
          <w:p w14:paraId="72F6B6D1" w14:textId="77777777" w:rsidR="0068554D" w:rsidRDefault="00E6237F">
            <w:r>
              <w:t>0.0</w:t>
            </w:r>
          </w:p>
        </w:tc>
        <w:tc>
          <w:tcPr>
            <w:tcW w:w="1131" w:type="dxa"/>
            <w:vAlign w:val="center"/>
          </w:tcPr>
          <w:p w14:paraId="7DD0687B" w14:textId="77777777" w:rsidR="0068554D" w:rsidRDefault="00E6237F">
            <w:r>
              <w:t>0.3</w:t>
            </w:r>
          </w:p>
        </w:tc>
        <w:tc>
          <w:tcPr>
            <w:tcW w:w="1131" w:type="dxa"/>
            <w:vAlign w:val="center"/>
          </w:tcPr>
          <w:p w14:paraId="3F4540ED" w14:textId="77777777" w:rsidR="0068554D" w:rsidRDefault="00E6237F">
            <w:r>
              <w:t>4.0</w:t>
            </w:r>
          </w:p>
        </w:tc>
        <w:tc>
          <w:tcPr>
            <w:tcW w:w="1131" w:type="dxa"/>
            <w:vAlign w:val="center"/>
          </w:tcPr>
          <w:p w14:paraId="5ED8A2E1" w14:textId="77777777" w:rsidR="0068554D" w:rsidRDefault="00E6237F">
            <w:r>
              <w:t>3.7</w:t>
            </w:r>
          </w:p>
        </w:tc>
        <w:tc>
          <w:tcPr>
            <w:tcW w:w="1131" w:type="dxa"/>
            <w:vAlign w:val="center"/>
          </w:tcPr>
          <w:p w14:paraId="37ED8953" w14:textId="77777777" w:rsidR="0068554D" w:rsidRDefault="00E6237F">
            <w:r>
              <w:t>1.4</w:t>
            </w:r>
          </w:p>
        </w:tc>
      </w:tr>
      <w:tr w:rsidR="0068554D" w14:paraId="7856FEE0" w14:textId="77777777">
        <w:tc>
          <w:tcPr>
            <w:tcW w:w="2150" w:type="dxa"/>
            <w:vMerge/>
            <w:shd w:val="clear" w:color="auto" w:fill="E6E6E6"/>
            <w:vAlign w:val="center"/>
          </w:tcPr>
          <w:p w14:paraId="32487EAC" w14:textId="77777777" w:rsidR="0068554D" w:rsidRDefault="0068554D"/>
        </w:tc>
        <w:tc>
          <w:tcPr>
            <w:tcW w:w="1528" w:type="dxa"/>
            <w:shd w:val="clear" w:color="auto" w:fill="E6E6E6"/>
            <w:vAlign w:val="center"/>
          </w:tcPr>
          <w:p w14:paraId="223055FE" w14:textId="77777777" w:rsidR="0068554D" w:rsidRDefault="00E6237F">
            <w:r>
              <w:t>计权隔声量</w:t>
            </w:r>
          </w:p>
        </w:tc>
        <w:tc>
          <w:tcPr>
            <w:tcW w:w="5655" w:type="dxa"/>
            <w:gridSpan w:val="5"/>
            <w:vAlign w:val="center"/>
          </w:tcPr>
          <w:p w14:paraId="335FAC05" w14:textId="77777777" w:rsidR="0068554D" w:rsidRDefault="00E6237F">
            <w:r>
              <w:t>51</w:t>
            </w:r>
          </w:p>
        </w:tc>
      </w:tr>
      <w:tr w:rsidR="0068554D" w14:paraId="2FB0A876" w14:textId="77777777">
        <w:tc>
          <w:tcPr>
            <w:tcW w:w="2150" w:type="dxa"/>
            <w:vMerge/>
            <w:shd w:val="clear" w:color="auto" w:fill="E6E6E6"/>
            <w:vAlign w:val="center"/>
          </w:tcPr>
          <w:p w14:paraId="3C7CC705" w14:textId="77777777" w:rsidR="0068554D" w:rsidRDefault="0068554D"/>
        </w:tc>
        <w:tc>
          <w:tcPr>
            <w:tcW w:w="1528" w:type="dxa"/>
            <w:shd w:val="clear" w:color="auto" w:fill="E6E6E6"/>
            <w:vAlign w:val="center"/>
          </w:tcPr>
          <w:p w14:paraId="19EBD72C" w14:textId="77777777" w:rsidR="0068554D" w:rsidRDefault="00E6237F">
            <w:r>
              <w:t>频谱修正量</w:t>
            </w:r>
          </w:p>
        </w:tc>
        <w:tc>
          <w:tcPr>
            <w:tcW w:w="5655" w:type="dxa"/>
            <w:gridSpan w:val="5"/>
            <w:vAlign w:val="center"/>
          </w:tcPr>
          <w:p w14:paraId="07AA69FC" w14:textId="77777777" w:rsidR="0068554D" w:rsidRDefault="00E6237F">
            <w:r>
              <w:t>-1.0</w:t>
            </w:r>
          </w:p>
        </w:tc>
      </w:tr>
      <w:tr w:rsidR="0068554D" w14:paraId="7E55C0D9" w14:textId="77777777">
        <w:tc>
          <w:tcPr>
            <w:tcW w:w="2150" w:type="dxa"/>
            <w:vMerge/>
            <w:shd w:val="clear" w:color="auto" w:fill="E6E6E6"/>
            <w:vAlign w:val="center"/>
          </w:tcPr>
          <w:p w14:paraId="273B8E63" w14:textId="77777777" w:rsidR="0068554D" w:rsidRDefault="0068554D"/>
        </w:tc>
        <w:tc>
          <w:tcPr>
            <w:tcW w:w="1528" w:type="dxa"/>
            <w:shd w:val="clear" w:color="auto" w:fill="E6E6E6"/>
            <w:vAlign w:val="center"/>
          </w:tcPr>
          <w:p w14:paraId="32D22570" w14:textId="77777777" w:rsidR="0068554D" w:rsidRDefault="00E6237F">
            <w:r>
              <w:t>隔声性能</w:t>
            </w:r>
          </w:p>
        </w:tc>
        <w:tc>
          <w:tcPr>
            <w:tcW w:w="5655" w:type="dxa"/>
            <w:gridSpan w:val="5"/>
            <w:vAlign w:val="center"/>
          </w:tcPr>
          <w:p w14:paraId="42F2F960" w14:textId="77777777" w:rsidR="0068554D" w:rsidRDefault="00E6237F">
            <w:r>
              <w:t>50</w:t>
            </w:r>
          </w:p>
        </w:tc>
      </w:tr>
      <w:tr w:rsidR="0068554D" w14:paraId="3414F6CA" w14:textId="77777777">
        <w:tc>
          <w:tcPr>
            <w:tcW w:w="2150" w:type="dxa"/>
            <w:vMerge/>
            <w:shd w:val="clear" w:color="auto" w:fill="E6E6E6"/>
            <w:vAlign w:val="center"/>
          </w:tcPr>
          <w:p w14:paraId="3AD43107" w14:textId="77777777" w:rsidR="0068554D" w:rsidRDefault="0068554D"/>
        </w:tc>
        <w:tc>
          <w:tcPr>
            <w:tcW w:w="1528" w:type="dxa"/>
            <w:shd w:val="clear" w:color="auto" w:fill="E6E6E6"/>
            <w:vAlign w:val="center"/>
          </w:tcPr>
          <w:p w14:paraId="7969BE78" w14:textId="77777777" w:rsidR="0068554D" w:rsidRDefault="00E6237F">
            <w:r>
              <w:t>限值</w:t>
            </w:r>
          </w:p>
        </w:tc>
        <w:tc>
          <w:tcPr>
            <w:tcW w:w="5655" w:type="dxa"/>
            <w:gridSpan w:val="5"/>
            <w:vAlign w:val="center"/>
          </w:tcPr>
          <w:p w14:paraId="68BCF522" w14:textId="77777777" w:rsidR="0068554D" w:rsidRDefault="00E6237F">
            <w:r>
              <w:t>低限</w:t>
            </w:r>
            <w:r>
              <w:t>:&gt;40,</w:t>
            </w:r>
            <w:r>
              <w:t>高要求</w:t>
            </w:r>
            <w:r>
              <w:t>:&gt;45</w:t>
            </w:r>
          </w:p>
        </w:tc>
      </w:tr>
      <w:tr w:rsidR="0068554D" w14:paraId="680FF269" w14:textId="77777777">
        <w:tc>
          <w:tcPr>
            <w:tcW w:w="2150" w:type="dxa"/>
            <w:vMerge/>
            <w:shd w:val="clear" w:color="auto" w:fill="E6E6E6"/>
            <w:vAlign w:val="center"/>
          </w:tcPr>
          <w:p w14:paraId="234C6A44" w14:textId="77777777" w:rsidR="0068554D" w:rsidRDefault="0068554D"/>
        </w:tc>
        <w:tc>
          <w:tcPr>
            <w:tcW w:w="1528" w:type="dxa"/>
            <w:shd w:val="clear" w:color="auto" w:fill="E6E6E6"/>
            <w:vAlign w:val="center"/>
          </w:tcPr>
          <w:p w14:paraId="45958619" w14:textId="77777777" w:rsidR="0068554D" w:rsidRDefault="00E6237F">
            <w:r>
              <w:t>结论</w:t>
            </w:r>
          </w:p>
        </w:tc>
        <w:tc>
          <w:tcPr>
            <w:tcW w:w="5655" w:type="dxa"/>
            <w:gridSpan w:val="5"/>
            <w:vAlign w:val="center"/>
          </w:tcPr>
          <w:p w14:paraId="14464D4B" w14:textId="77777777" w:rsidR="0068554D" w:rsidRDefault="00E6237F">
            <w:r>
              <w:t>满足高要求</w:t>
            </w:r>
          </w:p>
        </w:tc>
      </w:tr>
    </w:tbl>
    <w:p w14:paraId="46D3A0E1" w14:textId="77777777" w:rsidR="00A0756F" w:rsidRPr="002156E8" w:rsidRDefault="00A0756F" w:rsidP="00A0756F">
      <w:pPr>
        <w:pStyle w:val="ab"/>
        <w:ind w:firstLineChars="0" w:firstLine="420"/>
        <w:jc w:val="left"/>
        <w:rPr>
          <w:rFonts w:ascii="宋体" w:eastAsia="宋体" w:hAnsi="宋体"/>
          <w:kern w:val="0"/>
          <w:sz w:val="21"/>
          <w:szCs w:val="21"/>
        </w:rPr>
      </w:pPr>
      <w:bookmarkStart w:id="37" w:name="墙板空气声隔声量"/>
      <w:bookmarkEnd w:id="37"/>
    </w:p>
    <w:p w14:paraId="3FCF9F72" w14:textId="77777777" w:rsidR="00A0756F" w:rsidRDefault="00A0756F" w:rsidP="00A0756F">
      <w:pPr>
        <w:pStyle w:val="a0"/>
        <w:rPr>
          <w:lang w:val="en-US"/>
        </w:rPr>
      </w:pPr>
    </w:p>
    <w:p w14:paraId="1B24ABBD" w14:textId="77777777" w:rsidR="00A0756F" w:rsidRDefault="00A0756F" w:rsidP="002156E8">
      <w:pPr>
        <w:pStyle w:val="2"/>
      </w:pPr>
      <w:bookmarkStart w:id="38" w:name="_Toc155189950"/>
      <w:r>
        <w:rPr>
          <w:rFonts w:hint="eastAsia"/>
        </w:rPr>
        <w:lastRenderedPageBreak/>
        <w:t>门窗的空气声隔声量</w:t>
      </w:r>
      <w:bookmarkEnd w:id="38"/>
    </w:p>
    <w:p w14:paraId="68DD2489"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06CF826D"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1528"/>
        <w:gridCol w:w="1132"/>
        <w:gridCol w:w="1132"/>
        <w:gridCol w:w="1132"/>
        <w:gridCol w:w="1132"/>
        <w:gridCol w:w="1132"/>
      </w:tblGrid>
      <w:tr w:rsidR="0068554D" w14:paraId="7FA9FA51" w14:textId="77777777">
        <w:tc>
          <w:tcPr>
            <w:tcW w:w="2150" w:type="dxa"/>
            <w:shd w:val="clear" w:color="auto" w:fill="E6E6E6"/>
            <w:vAlign w:val="center"/>
          </w:tcPr>
          <w:p w14:paraId="61CB3D3A" w14:textId="77777777" w:rsidR="0068554D" w:rsidRDefault="00E6237F">
            <w:r>
              <w:t>构件</w:t>
            </w:r>
          </w:p>
        </w:tc>
        <w:tc>
          <w:tcPr>
            <w:tcW w:w="7183" w:type="dxa"/>
            <w:gridSpan w:val="6"/>
            <w:shd w:val="clear" w:color="auto" w:fill="E6E6E6"/>
            <w:vAlign w:val="center"/>
          </w:tcPr>
          <w:p w14:paraId="4CF8CBA9" w14:textId="77777777" w:rsidR="0068554D" w:rsidRDefault="00E6237F">
            <w:pPr>
              <w:jc w:val="center"/>
            </w:pPr>
            <w:r>
              <w:t>计算过程参数</w:t>
            </w:r>
          </w:p>
        </w:tc>
      </w:tr>
      <w:tr w:rsidR="0068554D" w14:paraId="38454CFC" w14:textId="77777777">
        <w:tc>
          <w:tcPr>
            <w:tcW w:w="2150" w:type="dxa"/>
            <w:vMerge w:val="restart"/>
            <w:shd w:val="clear" w:color="auto" w:fill="E6E6E6"/>
            <w:vAlign w:val="center"/>
          </w:tcPr>
          <w:p w14:paraId="36F4F328" w14:textId="77777777" w:rsidR="0068554D" w:rsidRDefault="00E6237F">
            <w:r>
              <w:t>医院建筑中的门</w:t>
            </w:r>
          </w:p>
        </w:tc>
        <w:tc>
          <w:tcPr>
            <w:tcW w:w="1528" w:type="dxa"/>
            <w:vAlign w:val="center"/>
          </w:tcPr>
          <w:p w14:paraId="6E211793" w14:textId="77777777" w:rsidR="0068554D" w:rsidRDefault="00E6237F">
            <w:r>
              <w:t>构造名称</w:t>
            </w:r>
          </w:p>
        </w:tc>
        <w:tc>
          <w:tcPr>
            <w:tcW w:w="5655" w:type="dxa"/>
            <w:gridSpan w:val="5"/>
            <w:vAlign w:val="center"/>
          </w:tcPr>
          <w:p w14:paraId="06925EA3" w14:textId="77777777" w:rsidR="0068554D" w:rsidRDefault="00E6237F">
            <w:r>
              <w:t>保温门（多功能门）</w:t>
            </w:r>
            <w:r>
              <w:t>,</w:t>
            </w:r>
            <w:r>
              <w:t>内门</w:t>
            </w:r>
          </w:p>
        </w:tc>
      </w:tr>
      <w:tr w:rsidR="0068554D" w14:paraId="63BAE732" w14:textId="77777777">
        <w:tc>
          <w:tcPr>
            <w:tcW w:w="2150" w:type="dxa"/>
            <w:vMerge/>
            <w:shd w:val="clear" w:color="auto" w:fill="E6E6E6"/>
            <w:vAlign w:val="center"/>
          </w:tcPr>
          <w:p w14:paraId="55A73B1C" w14:textId="77777777" w:rsidR="0068554D" w:rsidRDefault="0068554D"/>
        </w:tc>
        <w:tc>
          <w:tcPr>
            <w:tcW w:w="1528" w:type="dxa"/>
            <w:vAlign w:val="center"/>
          </w:tcPr>
          <w:p w14:paraId="0B9379AA" w14:textId="77777777" w:rsidR="0068554D" w:rsidRDefault="00E6237F">
            <w:r>
              <w:t>参照构造</w:t>
            </w:r>
          </w:p>
        </w:tc>
        <w:tc>
          <w:tcPr>
            <w:tcW w:w="5655" w:type="dxa"/>
            <w:gridSpan w:val="5"/>
            <w:vAlign w:val="center"/>
          </w:tcPr>
          <w:p w14:paraId="33AF3617" w14:textId="77777777" w:rsidR="0068554D" w:rsidRDefault="00E6237F">
            <w:r>
              <w:t>木门</w:t>
            </w:r>
            <w:r>
              <w:br/>
              <w:t>60</w:t>
            </w:r>
            <w:r>
              <w:t>厚木门</w:t>
            </w:r>
          </w:p>
        </w:tc>
      </w:tr>
      <w:tr w:rsidR="0068554D" w14:paraId="4645F8C2" w14:textId="77777777">
        <w:tc>
          <w:tcPr>
            <w:tcW w:w="2150" w:type="dxa"/>
            <w:vMerge/>
            <w:shd w:val="clear" w:color="auto" w:fill="E6E6E6"/>
            <w:vAlign w:val="center"/>
          </w:tcPr>
          <w:p w14:paraId="14445703" w14:textId="77777777" w:rsidR="0068554D" w:rsidRDefault="0068554D"/>
        </w:tc>
        <w:tc>
          <w:tcPr>
            <w:tcW w:w="1528" w:type="dxa"/>
            <w:vAlign w:val="center"/>
          </w:tcPr>
          <w:p w14:paraId="1CCACC82" w14:textId="77777777" w:rsidR="0068554D" w:rsidRDefault="00E6237F">
            <w:r>
              <w:t>隔声量来源</w:t>
            </w:r>
          </w:p>
        </w:tc>
        <w:tc>
          <w:tcPr>
            <w:tcW w:w="5655" w:type="dxa"/>
            <w:gridSpan w:val="5"/>
            <w:vAlign w:val="center"/>
          </w:tcPr>
          <w:p w14:paraId="2B145678" w14:textId="77777777" w:rsidR="0068554D" w:rsidRDefault="00E6237F">
            <w:r>
              <w:t>《建筑吸声材料与隔声材料》钟祥璋编著</w:t>
            </w:r>
          </w:p>
        </w:tc>
      </w:tr>
      <w:tr w:rsidR="0068554D" w14:paraId="11EA1536" w14:textId="77777777">
        <w:tc>
          <w:tcPr>
            <w:tcW w:w="2150" w:type="dxa"/>
            <w:vMerge/>
            <w:shd w:val="clear" w:color="auto" w:fill="E6E6E6"/>
            <w:vAlign w:val="center"/>
          </w:tcPr>
          <w:p w14:paraId="0565090A" w14:textId="77777777" w:rsidR="0068554D" w:rsidRDefault="0068554D"/>
        </w:tc>
        <w:tc>
          <w:tcPr>
            <w:tcW w:w="1528" w:type="dxa"/>
            <w:shd w:val="clear" w:color="auto" w:fill="E6E6E6"/>
            <w:vAlign w:val="center"/>
          </w:tcPr>
          <w:p w14:paraId="101880F4" w14:textId="77777777" w:rsidR="0068554D" w:rsidRDefault="00E6237F">
            <w:r>
              <w:t>倍频程中心频率</w:t>
            </w:r>
          </w:p>
        </w:tc>
        <w:tc>
          <w:tcPr>
            <w:tcW w:w="1131" w:type="dxa"/>
            <w:shd w:val="clear" w:color="auto" w:fill="E6E6E6"/>
            <w:vAlign w:val="center"/>
          </w:tcPr>
          <w:p w14:paraId="1717CC96" w14:textId="77777777" w:rsidR="0068554D" w:rsidRDefault="00E6237F">
            <w:r>
              <w:t>125 Hz</w:t>
            </w:r>
          </w:p>
        </w:tc>
        <w:tc>
          <w:tcPr>
            <w:tcW w:w="1131" w:type="dxa"/>
            <w:shd w:val="clear" w:color="auto" w:fill="E6E6E6"/>
            <w:vAlign w:val="center"/>
          </w:tcPr>
          <w:p w14:paraId="071055F6" w14:textId="77777777" w:rsidR="0068554D" w:rsidRDefault="00E6237F">
            <w:r>
              <w:t>250 Hz</w:t>
            </w:r>
          </w:p>
        </w:tc>
        <w:tc>
          <w:tcPr>
            <w:tcW w:w="1131" w:type="dxa"/>
            <w:shd w:val="clear" w:color="auto" w:fill="E6E6E6"/>
            <w:vAlign w:val="center"/>
          </w:tcPr>
          <w:p w14:paraId="18BE6C14" w14:textId="77777777" w:rsidR="0068554D" w:rsidRDefault="00E6237F">
            <w:r>
              <w:t>500 Hz</w:t>
            </w:r>
          </w:p>
        </w:tc>
        <w:tc>
          <w:tcPr>
            <w:tcW w:w="1131" w:type="dxa"/>
            <w:shd w:val="clear" w:color="auto" w:fill="E6E6E6"/>
            <w:vAlign w:val="center"/>
          </w:tcPr>
          <w:p w14:paraId="5C44E719" w14:textId="77777777" w:rsidR="0068554D" w:rsidRDefault="00E6237F">
            <w:r>
              <w:t>1000 Hz</w:t>
            </w:r>
          </w:p>
        </w:tc>
        <w:tc>
          <w:tcPr>
            <w:tcW w:w="1131" w:type="dxa"/>
            <w:shd w:val="clear" w:color="auto" w:fill="E6E6E6"/>
            <w:vAlign w:val="center"/>
          </w:tcPr>
          <w:p w14:paraId="5A628DE3" w14:textId="77777777" w:rsidR="0068554D" w:rsidRDefault="00E6237F">
            <w:r>
              <w:t>2000 Hz</w:t>
            </w:r>
          </w:p>
        </w:tc>
      </w:tr>
      <w:tr w:rsidR="0068554D" w14:paraId="17E21A24" w14:textId="77777777">
        <w:tc>
          <w:tcPr>
            <w:tcW w:w="2150" w:type="dxa"/>
            <w:vMerge/>
            <w:shd w:val="clear" w:color="auto" w:fill="E6E6E6"/>
            <w:vAlign w:val="center"/>
          </w:tcPr>
          <w:p w14:paraId="5C3C60A1" w14:textId="77777777" w:rsidR="0068554D" w:rsidRDefault="0068554D"/>
        </w:tc>
        <w:tc>
          <w:tcPr>
            <w:tcW w:w="1528" w:type="dxa"/>
            <w:vAlign w:val="center"/>
          </w:tcPr>
          <w:p w14:paraId="1353DA2E" w14:textId="77777777" w:rsidR="0068554D" w:rsidRDefault="00E6237F">
            <w:r>
              <w:t>分频隔声量</w:t>
            </w:r>
          </w:p>
        </w:tc>
        <w:tc>
          <w:tcPr>
            <w:tcW w:w="1131" w:type="dxa"/>
            <w:vAlign w:val="center"/>
          </w:tcPr>
          <w:p w14:paraId="12E5DA73" w14:textId="77777777" w:rsidR="0068554D" w:rsidRDefault="00E6237F">
            <w:r>
              <w:t>24.0</w:t>
            </w:r>
          </w:p>
        </w:tc>
        <w:tc>
          <w:tcPr>
            <w:tcW w:w="1131" w:type="dxa"/>
            <w:vAlign w:val="center"/>
          </w:tcPr>
          <w:p w14:paraId="16FA290C" w14:textId="77777777" w:rsidR="0068554D" w:rsidRDefault="00E6237F">
            <w:r>
              <w:t>24.0</w:t>
            </w:r>
          </w:p>
        </w:tc>
        <w:tc>
          <w:tcPr>
            <w:tcW w:w="1131" w:type="dxa"/>
            <w:vAlign w:val="center"/>
          </w:tcPr>
          <w:p w14:paraId="16057ED7" w14:textId="77777777" w:rsidR="0068554D" w:rsidRDefault="00E6237F">
            <w:r>
              <w:t>31.0</w:t>
            </w:r>
          </w:p>
        </w:tc>
        <w:tc>
          <w:tcPr>
            <w:tcW w:w="1131" w:type="dxa"/>
            <w:vAlign w:val="center"/>
          </w:tcPr>
          <w:p w14:paraId="6BDFAA89" w14:textId="77777777" w:rsidR="0068554D" w:rsidRDefault="00E6237F">
            <w:r>
              <w:t>35.0</w:t>
            </w:r>
          </w:p>
        </w:tc>
        <w:tc>
          <w:tcPr>
            <w:tcW w:w="1131" w:type="dxa"/>
            <w:vAlign w:val="center"/>
          </w:tcPr>
          <w:p w14:paraId="7E9E3EF4" w14:textId="77777777" w:rsidR="0068554D" w:rsidRDefault="00E6237F">
            <w:r>
              <w:t>39.0</w:t>
            </w:r>
          </w:p>
        </w:tc>
      </w:tr>
      <w:tr w:rsidR="0068554D" w14:paraId="4AA08E4C" w14:textId="77777777">
        <w:tc>
          <w:tcPr>
            <w:tcW w:w="2150" w:type="dxa"/>
            <w:vMerge/>
            <w:shd w:val="clear" w:color="auto" w:fill="E6E6E6"/>
            <w:vAlign w:val="center"/>
          </w:tcPr>
          <w:p w14:paraId="5811A886" w14:textId="77777777" w:rsidR="0068554D" w:rsidRDefault="0068554D"/>
        </w:tc>
        <w:tc>
          <w:tcPr>
            <w:tcW w:w="1528" w:type="dxa"/>
            <w:vAlign w:val="center"/>
          </w:tcPr>
          <w:p w14:paraId="387B0787" w14:textId="77777777" w:rsidR="0068554D" w:rsidRDefault="00E6237F">
            <w:r>
              <w:t>不利偏差</w:t>
            </w:r>
          </w:p>
        </w:tc>
        <w:tc>
          <w:tcPr>
            <w:tcW w:w="1131" w:type="dxa"/>
            <w:vAlign w:val="center"/>
          </w:tcPr>
          <w:p w14:paraId="62DCA0A1" w14:textId="77777777" w:rsidR="0068554D" w:rsidRDefault="00E6237F">
            <w:r>
              <w:t>0.0</w:t>
            </w:r>
          </w:p>
        </w:tc>
        <w:tc>
          <w:tcPr>
            <w:tcW w:w="1131" w:type="dxa"/>
            <w:vAlign w:val="center"/>
          </w:tcPr>
          <w:p w14:paraId="450B317B" w14:textId="77777777" w:rsidR="0068554D" w:rsidRDefault="00E6237F">
            <w:r>
              <w:t>3.0</w:t>
            </w:r>
          </w:p>
        </w:tc>
        <w:tc>
          <w:tcPr>
            <w:tcW w:w="1131" w:type="dxa"/>
            <w:vAlign w:val="center"/>
          </w:tcPr>
          <w:p w14:paraId="59761239" w14:textId="77777777" w:rsidR="0068554D" w:rsidRDefault="00E6237F">
            <w:r>
              <w:t>3.0</w:t>
            </w:r>
          </w:p>
        </w:tc>
        <w:tc>
          <w:tcPr>
            <w:tcW w:w="1131" w:type="dxa"/>
            <w:vAlign w:val="center"/>
          </w:tcPr>
          <w:p w14:paraId="21A60D0B" w14:textId="77777777" w:rsidR="0068554D" w:rsidRDefault="00E6237F">
            <w:r>
              <w:t>2.0</w:t>
            </w:r>
          </w:p>
        </w:tc>
        <w:tc>
          <w:tcPr>
            <w:tcW w:w="1131" w:type="dxa"/>
            <w:vAlign w:val="center"/>
          </w:tcPr>
          <w:p w14:paraId="7A4F2DE4" w14:textId="77777777" w:rsidR="0068554D" w:rsidRDefault="00E6237F">
            <w:r>
              <w:t>0.0</w:t>
            </w:r>
          </w:p>
        </w:tc>
      </w:tr>
      <w:tr w:rsidR="0068554D" w14:paraId="739292C7" w14:textId="77777777">
        <w:tc>
          <w:tcPr>
            <w:tcW w:w="2150" w:type="dxa"/>
            <w:vMerge/>
            <w:shd w:val="clear" w:color="auto" w:fill="E6E6E6"/>
            <w:vAlign w:val="center"/>
          </w:tcPr>
          <w:p w14:paraId="0C7FC6DD" w14:textId="77777777" w:rsidR="0068554D" w:rsidRDefault="0068554D"/>
        </w:tc>
        <w:tc>
          <w:tcPr>
            <w:tcW w:w="1528" w:type="dxa"/>
            <w:vAlign w:val="center"/>
          </w:tcPr>
          <w:p w14:paraId="1CFCCA2E" w14:textId="77777777" w:rsidR="0068554D" w:rsidRDefault="00E6237F">
            <w:r>
              <w:t>计权隔声量</w:t>
            </w:r>
          </w:p>
        </w:tc>
        <w:tc>
          <w:tcPr>
            <w:tcW w:w="5655" w:type="dxa"/>
            <w:gridSpan w:val="5"/>
            <w:vAlign w:val="center"/>
          </w:tcPr>
          <w:p w14:paraId="28E4FB8A" w14:textId="77777777" w:rsidR="0068554D" w:rsidRDefault="00E6237F">
            <w:r>
              <w:t>34</w:t>
            </w:r>
          </w:p>
        </w:tc>
      </w:tr>
      <w:tr w:rsidR="0068554D" w14:paraId="2329F1A7" w14:textId="77777777">
        <w:tc>
          <w:tcPr>
            <w:tcW w:w="2150" w:type="dxa"/>
            <w:vMerge/>
            <w:shd w:val="clear" w:color="auto" w:fill="E6E6E6"/>
            <w:vAlign w:val="center"/>
          </w:tcPr>
          <w:p w14:paraId="5915DE98" w14:textId="77777777" w:rsidR="0068554D" w:rsidRDefault="0068554D"/>
        </w:tc>
        <w:tc>
          <w:tcPr>
            <w:tcW w:w="1528" w:type="dxa"/>
            <w:vAlign w:val="center"/>
          </w:tcPr>
          <w:p w14:paraId="37094243" w14:textId="77777777" w:rsidR="0068554D" w:rsidRDefault="00E6237F">
            <w:r>
              <w:t>频谱修正量</w:t>
            </w:r>
          </w:p>
        </w:tc>
        <w:tc>
          <w:tcPr>
            <w:tcW w:w="5655" w:type="dxa"/>
            <w:gridSpan w:val="5"/>
            <w:vAlign w:val="center"/>
          </w:tcPr>
          <w:p w14:paraId="793FE465" w14:textId="77777777" w:rsidR="0068554D" w:rsidRDefault="00E6237F">
            <w:r>
              <w:t>-1.0</w:t>
            </w:r>
          </w:p>
        </w:tc>
      </w:tr>
      <w:tr w:rsidR="0068554D" w14:paraId="325E6F1B" w14:textId="77777777">
        <w:tc>
          <w:tcPr>
            <w:tcW w:w="2150" w:type="dxa"/>
            <w:vMerge/>
            <w:shd w:val="clear" w:color="auto" w:fill="E6E6E6"/>
            <w:vAlign w:val="center"/>
          </w:tcPr>
          <w:p w14:paraId="1B2849FE" w14:textId="77777777" w:rsidR="0068554D" w:rsidRDefault="0068554D"/>
        </w:tc>
        <w:tc>
          <w:tcPr>
            <w:tcW w:w="1528" w:type="dxa"/>
            <w:vAlign w:val="center"/>
          </w:tcPr>
          <w:p w14:paraId="73AB6332" w14:textId="77777777" w:rsidR="0068554D" w:rsidRDefault="00E6237F">
            <w:r>
              <w:t>隔声性能</w:t>
            </w:r>
          </w:p>
        </w:tc>
        <w:tc>
          <w:tcPr>
            <w:tcW w:w="5655" w:type="dxa"/>
            <w:gridSpan w:val="5"/>
            <w:vAlign w:val="center"/>
          </w:tcPr>
          <w:p w14:paraId="110971C6" w14:textId="77777777" w:rsidR="0068554D" w:rsidRDefault="00E6237F">
            <w:r>
              <w:t>33</w:t>
            </w:r>
          </w:p>
        </w:tc>
      </w:tr>
      <w:tr w:rsidR="0068554D" w14:paraId="2CA9D0C3" w14:textId="77777777">
        <w:tc>
          <w:tcPr>
            <w:tcW w:w="2150" w:type="dxa"/>
            <w:vMerge/>
            <w:shd w:val="clear" w:color="auto" w:fill="E6E6E6"/>
            <w:vAlign w:val="center"/>
          </w:tcPr>
          <w:p w14:paraId="6BD91ECC" w14:textId="77777777" w:rsidR="0068554D" w:rsidRDefault="0068554D"/>
        </w:tc>
        <w:tc>
          <w:tcPr>
            <w:tcW w:w="1528" w:type="dxa"/>
            <w:vAlign w:val="center"/>
          </w:tcPr>
          <w:p w14:paraId="037F5699" w14:textId="77777777" w:rsidR="0068554D" w:rsidRDefault="00E6237F">
            <w:r>
              <w:t>限值</w:t>
            </w:r>
          </w:p>
        </w:tc>
        <w:tc>
          <w:tcPr>
            <w:tcW w:w="5655" w:type="dxa"/>
            <w:gridSpan w:val="5"/>
            <w:vAlign w:val="center"/>
          </w:tcPr>
          <w:p w14:paraId="4729E101" w14:textId="77777777" w:rsidR="0068554D" w:rsidRDefault="00E6237F">
            <w:r>
              <w:t>低限</w:t>
            </w:r>
            <w:r>
              <w:t>:≥20</w:t>
            </w:r>
          </w:p>
        </w:tc>
      </w:tr>
      <w:tr w:rsidR="0068554D" w14:paraId="44834575" w14:textId="77777777">
        <w:tc>
          <w:tcPr>
            <w:tcW w:w="2150" w:type="dxa"/>
            <w:vMerge/>
            <w:shd w:val="clear" w:color="auto" w:fill="E6E6E6"/>
            <w:vAlign w:val="center"/>
          </w:tcPr>
          <w:p w14:paraId="09BA83D0" w14:textId="77777777" w:rsidR="0068554D" w:rsidRDefault="0068554D"/>
        </w:tc>
        <w:tc>
          <w:tcPr>
            <w:tcW w:w="1528" w:type="dxa"/>
            <w:vAlign w:val="center"/>
          </w:tcPr>
          <w:p w14:paraId="535F742A" w14:textId="77777777" w:rsidR="0068554D" w:rsidRDefault="00E6237F">
            <w:r>
              <w:t>结论</w:t>
            </w:r>
          </w:p>
        </w:tc>
        <w:tc>
          <w:tcPr>
            <w:tcW w:w="5655" w:type="dxa"/>
            <w:gridSpan w:val="5"/>
            <w:vAlign w:val="center"/>
          </w:tcPr>
          <w:p w14:paraId="0FF8528B" w14:textId="77777777" w:rsidR="0068554D" w:rsidRDefault="00E6237F">
            <w:r>
              <w:t>满足高要求</w:t>
            </w:r>
          </w:p>
        </w:tc>
      </w:tr>
      <w:tr w:rsidR="0068554D" w14:paraId="263EAB1B" w14:textId="77777777">
        <w:tc>
          <w:tcPr>
            <w:tcW w:w="2150" w:type="dxa"/>
            <w:vMerge w:val="restart"/>
            <w:shd w:val="clear" w:color="auto" w:fill="E6E6E6"/>
            <w:vAlign w:val="center"/>
          </w:tcPr>
          <w:p w14:paraId="7B0C84B9" w14:textId="77777777" w:rsidR="0068554D" w:rsidRDefault="00E6237F">
            <w:r>
              <w:t>医院建筑外窗</w:t>
            </w:r>
            <w:r>
              <w:t>1</w:t>
            </w:r>
          </w:p>
        </w:tc>
        <w:tc>
          <w:tcPr>
            <w:tcW w:w="1528" w:type="dxa"/>
            <w:vAlign w:val="center"/>
          </w:tcPr>
          <w:p w14:paraId="2A4CAAA3" w14:textId="77777777" w:rsidR="0068554D" w:rsidRDefault="00E6237F">
            <w:r>
              <w:t>构造名称</w:t>
            </w:r>
          </w:p>
        </w:tc>
        <w:tc>
          <w:tcPr>
            <w:tcW w:w="5655" w:type="dxa"/>
            <w:gridSpan w:val="5"/>
            <w:vAlign w:val="center"/>
          </w:tcPr>
          <w:p w14:paraId="5A3B0BC0" w14:textId="77777777" w:rsidR="0068554D" w:rsidRDefault="00E6237F">
            <w:r>
              <w:t>12A</w:t>
            </w:r>
            <w:r>
              <w:t>钢铝单框双玻窗（平均）</w:t>
            </w:r>
          </w:p>
        </w:tc>
      </w:tr>
      <w:tr w:rsidR="0068554D" w14:paraId="248F0799" w14:textId="77777777">
        <w:tc>
          <w:tcPr>
            <w:tcW w:w="2150" w:type="dxa"/>
            <w:vMerge/>
            <w:shd w:val="clear" w:color="auto" w:fill="E6E6E6"/>
            <w:vAlign w:val="center"/>
          </w:tcPr>
          <w:p w14:paraId="4D36E2EE" w14:textId="77777777" w:rsidR="0068554D" w:rsidRDefault="0068554D"/>
        </w:tc>
        <w:tc>
          <w:tcPr>
            <w:tcW w:w="1528" w:type="dxa"/>
            <w:vAlign w:val="center"/>
          </w:tcPr>
          <w:p w14:paraId="4DACA02C" w14:textId="77777777" w:rsidR="0068554D" w:rsidRDefault="00E6237F">
            <w:r>
              <w:t>参照构造</w:t>
            </w:r>
          </w:p>
        </w:tc>
        <w:tc>
          <w:tcPr>
            <w:tcW w:w="5655" w:type="dxa"/>
            <w:gridSpan w:val="5"/>
            <w:vAlign w:val="center"/>
          </w:tcPr>
          <w:p w14:paraId="72899E69" w14:textId="77777777" w:rsidR="0068554D" w:rsidRDefault="00E6237F">
            <w:r>
              <w:t>铝合金单元式玻璃幕墙</w:t>
            </w:r>
            <w:r>
              <w:br/>
            </w:r>
            <w:r>
              <w:t>玻璃为（</w:t>
            </w:r>
            <w:r>
              <w:t>8+12A+8</w:t>
            </w:r>
            <w:r>
              <w:t>）中空玻璃，共</w:t>
            </w:r>
            <w:r>
              <w:t>190</w:t>
            </w:r>
            <w:r>
              <w:t>厚</w:t>
            </w:r>
          </w:p>
        </w:tc>
      </w:tr>
      <w:tr w:rsidR="0068554D" w14:paraId="27ED7209" w14:textId="77777777">
        <w:tc>
          <w:tcPr>
            <w:tcW w:w="2150" w:type="dxa"/>
            <w:vMerge/>
            <w:shd w:val="clear" w:color="auto" w:fill="E6E6E6"/>
            <w:vAlign w:val="center"/>
          </w:tcPr>
          <w:p w14:paraId="1E235053" w14:textId="77777777" w:rsidR="0068554D" w:rsidRDefault="0068554D"/>
        </w:tc>
        <w:tc>
          <w:tcPr>
            <w:tcW w:w="1528" w:type="dxa"/>
            <w:vAlign w:val="center"/>
          </w:tcPr>
          <w:p w14:paraId="4BCD4E87" w14:textId="77777777" w:rsidR="0068554D" w:rsidRDefault="00E6237F">
            <w:r>
              <w:t>隔声量来源</w:t>
            </w:r>
          </w:p>
        </w:tc>
        <w:tc>
          <w:tcPr>
            <w:tcW w:w="5655" w:type="dxa"/>
            <w:gridSpan w:val="5"/>
            <w:vAlign w:val="center"/>
          </w:tcPr>
          <w:p w14:paraId="1E4A6ABC" w14:textId="77777777" w:rsidR="0068554D" w:rsidRDefault="00E6237F">
            <w:r>
              <w:t>检测数据</w:t>
            </w:r>
          </w:p>
        </w:tc>
      </w:tr>
      <w:tr w:rsidR="0068554D" w14:paraId="73691C13" w14:textId="77777777">
        <w:tc>
          <w:tcPr>
            <w:tcW w:w="2150" w:type="dxa"/>
            <w:vMerge/>
            <w:shd w:val="clear" w:color="auto" w:fill="E6E6E6"/>
            <w:vAlign w:val="center"/>
          </w:tcPr>
          <w:p w14:paraId="5B3C7E89" w14:textId="77777777" w:rsidR="0068554D" w:rsidRDefault="0068554D"/>
        </w:tc>
        <w:tc>
          <w:tcPr>
            <w:tcW w:w="1528" w:type="dxa"/>
            <w:shd w:val="clear" w:color="auto" w:fill="E6E6E6"/>
            <w:vAlign w:val="center"/>
          </w:tcPr>
          <w:p w14:paraId="3ACF419C" w14:textId="77777777" w:rsidR="0068554D" w:rsidRDefault="00E6237F">
            <w:r>
              <w:t>倍频程中心频率</w:t>
            </w:r>
          </w:p>
        </w:tc>
        <w:tc>
          <w:tcPr>
            <w:tcW w:w="1131" w:type="dxa"/>
            <w:shd w:val="clear" w:color="auto" w:fill="E6E6E6"/>
            <w:vAlign w:val="center"/>
          </w:tcPr>
          <w:p w14:paraId="3C14D078" w14:textId="77777777" w:rsidR="0068554D" w:rsidRDefault="00E6237F">
            <w:r>
              <w:t>125 Hz</w:t>
            </w:r>
          </w:p>
        </w:tc>
        <w:tc>
          <w:tcPr>
            <w:tcW w:w="1131" w:type="dxa"/>
            <w:shd w:val="clear" w:color="auto" w:fill="E6E6E6"/>
            <w:vAlign w:val="center"/>
          </w:tcPr>
          <w:p w14:paraId="058E5A6C" w14:textId="77777777" w:rsidR="0068554D" w:rsidRDefault="00E6237F">
            <w:r>
              <w:t>250 Hz</w:t>
            </w:r>
          </w:p>
        </w:tc>
        <w:tc>
          <w:tcPr>
            <w:tcW w:w="1131" w:type="dxa"/>
            <w:shd w:val="clear" w:color="auto" w:fill="E6E6E6"/>
            <w:vAlign w:val="center"/>
          </w:tcPr>
          <w:p w14:paraId="412F9802" w14:textId="77777777" w:rsidR="0068554D" w:rsidRDefault="00E6237F">
            <w:r>
              <w:t>500 Hz</w:t>
            </w:r>
          </w:p>
        </w:tc>
        <w:tc>
          <w:tcPr>
            <w:tcW w:w="1131" w:type="dxa"/>
            <w:shd w:val="clear" w:color="auto" w:fill="E6E6E6"/>
            <w:vAlign w:val="center"/>
          </w:tcPr>
          <w:p w14:paraId="59E75619" w14:textId="77777777" w:rsidR="0068554D" w:rsidRDefault="00E6237F">
            <w:r>
              <w:t>1000 Hz</w:t>
            </w:r>
          </w:p>
        </w:tc>
        <w:tc>
          <w:tcPr>
            <w:tcW w:w="1131" w:type="dxa"/>
            <w:shd w:val="clear" w:color="auto" w:fill="E6E6E6"/>
            <w:vAlign w:val="center"/>
          </w:tcPr>
          <w:p w14:paraId="1ADEE0F7" w14:textId="77777777" w:rsidR="0068554D" w:rsidRDefault="00E6237F">
            <w:r>
              <w:t>2000 Hz</w:t>
            </w:r>
          </w:p>
        </w:tc>
      </w:tr>
      <w:tr w:rsidR="0068554D" w14:paraId="55CF44C6" w14:textId="77777777">
        <w:tc>
          <w:tcPr>
            <w:tcW w:w="2150" w:type="dxa"/>
            <w:vMerge/>
            <w:shd w:val="clear" w:color="auto" w:fill="E6E6E6"/>
            <w:vAlign w:val="center"/>
          </w:tcPr>
          <w:p w14:paraId="2266F586" w14:textId="77777777" w:rsidR="0068554D" w:rsidRDefault="0068554D"/>
        </w:tc>
        <w:tc>
          <w:tcPr>
            <w:tcW w:w="1528" w:type="dxa"/>
            <w:vAlign w:val="center"/>
          </w:tcPr>
          <w:p w14:paraId="62E5C974" w14:textId="77777777" w:rsidR="0068554D" w:rsidRDefault="00E6237F">
            <w:r>
              <w:t>分频隔声量</w:t>
            </w:r>
          </w:p>
        </w:tc>
        <w:tc>
          <w:tcPr>
            <w:tcW w:w="1131" w:type="dxa"/>
            <w:vAlign w:val="center"/>
          </w:tcPr>
          <w:p w14:paraId="246E54B0" w14:textId="77777777" w:rsidR="0068554D" w:rsidRDefault="00E6237F">
            <w:r>
              <w:t>27.0</w:t>
            </w:r>
          </w:p>
        </w:tc>
        <w:tc>
          <w:tcPr>
            <w:tcW w:w="1131" w:type="dxa"/>
            <w:vAlign w:val="center"/>
          </w:tcPr>
          <w:p w14:paraId="37B3ACD8" w14:textId="77777777" w:rsidR="0068554D" w:rsidRDefault="00E6237F">
            <w:r>
              <w:t>28.0</w:t>
            </w:r>
          </w:p>
        </w:tc>
        <w:tc>
          <w:tcPr>
            <w:tcW w:w="1131" w:type="dxa"/>
            <w:vAlign w:val="center"/>
          </w:tcPr>
          <w:p w14:paraId="02FAAA32" w14:textId="77777777" w:rsidR="0068554D" w:rsidRDefault="00E6237F">
            <w:r>
              <w:t>34.0</w:t>
            </w:r>
          </w:p>
        </w:tc>
        <w:tc>
          <w:tcPr>
            <w:tcW w:w="1131" w:type="dxa"/>
            <w:vAlign w:val="center"/>
          </w:tcPr>
          <w:p w14:paraId="655FFDD4" w14:textId="77777777" w:rsidR="0068554D" w:rsidRDefault="00E6237F">
            <w:r>
              <w:t>35.0</w:t>
            </w:r>
          </w:p>
        </w:tc>
        <w:tc>
          <w:tcPr>
            <w:tcW w:w="1131" w:type="dxa"/>
            <w:vAlign w:val="center"/>
          </w:tcPr>
          <w:p w14:paraId="2E999AAA" w14:textId="77777777" w:rsidR="0068554D" w:rsidRDefault="00E6237F">
            <w:r>
              <w:t>36.0</w:t>
            </w:r>
          </w:p>
        </w:tc>
      </w:tr>
      <w:tr w:rsidR="0068554D" w14:paraId="7551C1DE" w14:textId="77777777">
        <w:tc>
          <w:tcPr>
            <w:tcW w:w="2150" w:type="dxa"/>
            <w:vMerge/>
            <w:shd w:val="clear" w:color="auto" w:fill="E6E6E6"/>
            <w:vAlign w:val="center"/>
          </w:tcPr>
          <w:p w14:paraId="0B8E31AE" w14:textId="77777777" w:rsidR="0068554D" w:rsidRDefault="0068554D"/>
        </w:tc>
        <w:tc>
          <w:tcPr>
            <w:tcW w:w="1528" w:type="dxa"/>
            <w:vAlign w:val="center"/>
          </w:tcPr>
          <w:p w14:paraId="69149A34" w14:textId="77777777" w:rsidR="0068554D" w:rsidRDefault="00E6237F">
            <w:r>
              <w:t>不利偏差</w:t>
            </w:r>
          </w:p>
        </w:tc>
        <w:tc>
          <w:tcPr>
            <w:tcW w:w="1131" w:type="dxa"/>
            <w:vAlign w:val="center"/>
          </w:tcPr>
          <w:p w14:paraId="566CAD5B" w14:textId="77777777" w:rsidR="0068554D" w:rsidRDefault="00E6237F">
            <w:r>
              <w:t>0.0</w:t>
            </w:r>
          </w:p>
        </w:tc>
        <w:tc>
          <w:tcPr>
            <w:tcW w:w="1131" w:type="dxa"/>
            <w:vAlign w:val="center"/>
          </w:tcPr>
          <w:p w14:paraId="22436E8D" w14:textId="77777777" w:rsidR="0068554D" w:rsidRDefault="00E6237F">
            <w:r>
              <w:t>0.0</w:t>
            </w:r>
          </w:p>
        </w:tc>
        <w:tc>
          <w:tcPr>
            <w:tcW w:w="1131" w:type="dxa"/>
            <w:vAlign w:val="center"/>
          </w:tcPr>
          <w:p w14:paraId="0FF4DFAE" w14:textId="77777777" w:rsidR="0068554D" w:rsidRDefault="00E6237F">
            <w:r>
              <w:t>1.0</w:t>
            </w:r>
          </w:p>
        </w:tc>
        <w:tc>
          <w:tcPr>
            <w:tcW w:w="1131" w:type="dxa"/>
            <w:vAlign w:val="center"/>
          </w:tcPr>
          <w:p w14:paraId="4035E27D" w14:textId="77777777" w:rsidR="0068554D" w:rsidRDefault="00E6237F">
            <w:r>
              <w:t>3.0</w:t>
            </w:r>
          </w:p>
        </w:tc>
        <w:tc>
          <w:tcPr>
            <w:tcW w:w="1131" w:type="dxa"/>
            <w:vAlign w:val="center"/>
          </w:tcPr>
          <w:p w14:paraId="6E3EABCD" w14:textId="77777777" w:rsidR="0068554D" w:rsidRDefault="00E6237F">
            <w:r>
              <w:t>3.0</w:t>
            </w:r>
          </w:p>
        </w:tc>
      </w:tr>
      <w:tr w:rsidR="0068554D" w14:paraId="3F7D9773" w14:textId="77777777">
        <w:tc>
          <w:tcPr>
            <w:tcW w:w="2150" w:type="dxa"/>
            <w:vMerge/>
            <w:shd w:val="clear" w:color="auto" w:fill="E6E6E6"/>
            <w:vAlign w:val="center"/>
          </w:tcPr>
          <w:p w14:paraId="5C875F27" w14:textId="77777777" w:rsidR="0068554D" w:rsidRDefault="0068554D"/>
        </w:tc>
        <w:tc>
          <w:tcPr>
            <w:tcW w:w="1528" w:type="dxa"/>
            <w:vAlign w:val="center"/>
          </w:tcPr>
          <w:p w14:paraId="505A3E99" w14:textId="77777777" w:rsidR="0068554D" w:rsidRDefault="00E6237F">
            <w:r>
              <w:t>计权隔声量</w:t>
            </w:r>
          </w:p>
        </w:tc>
        <w:tc>
          <w:tcPr>
            <w:tcW w:w="5655" w:type="dxa"/>
            <w:gridSpan w:val="5"/>
            <w:vAlign w:val="center"/>
          </w:tcPr>
          <w:p w14:paraId="31204ED9" w14:textId="77777777" w:rsidR="0068554D" w:rsidRDefault="00E6237F">
            <w:r>
              <w:t>35</w:t>
            </w:r>
          </w:p>
        </w:tc>
      </w:tr>
      <w:tr w:rsidR="0068554D" w14:paraId="7C1DE935" w14:textId="77777777">
        <w:tc>
          <w:tcPr>
            <w:tcW w:w="2150" w:type="dxa"/>
            <w:vMerge/>
            <w:shd w:val="clear" w:color="auto" w:fill="E6E6E6"/>
            <w:vAlign w:val="center"/>
          </w:tcPr>
          <w:p w14:paraId="5027EE98" w14:textId="77777777" w:rsidR="0068554D" w:rsidRDefault="0068554D"/>
        </w:tc>
        <w:tc>
          <w:tcPr>
            <w:tcW w:w="1528" w:type="dxa"/>
            <w:vAlign w:val="center"/>
          </w:tcPr>
          <w:p w14:paraId="26F91290" w14:textId="77777777" w:rsidR="0068554D" w:rsidRDefault="00E6237F">
            <w:r>
              <w:t>频谱修正量</w:t>
            </w:r>
          </w:p>
        </w:tc>
        <w:tc>
          <w:tcPr>
            <w:tcW w:w="5655" w:type="dxa"/>
            <w:gridSpan w:val="5"/>
            <w:vAlign w:val="center"/>
          </w:tcPr>
          <w:p w14:paraId="3C49F3E2" w14:textId="77777777" w:rsidR="0068554D" w:rsidRDefault="00E6237F">
            <w:r>
              <w:t>-2.0</w:t>
            </w:r>
          </w:p>
        </w:tc>
      </w:tr>
      <w:tr w:rsidR="0068554D" w14:paraId="72D06F97" w14:textId="77777777">
        <w:tc>
          <w:tcPr>
            <w:tcW w:w="2150" w:type="dxa"/>
            <w:vMerge/>
            <w:shd w:val="clear" w:color="auto" w:fill="E6E6E6"/>
            <w:vAlign w:val="center"/>
          </w:tcPr>
          <w:p w14:paraId="22889ABB" w14:textId="77777777" w:rsidR="0068554D" w:rsidRDefault="0068554D"/>
        </w:tc>
        <w:tc>
          <w:tcPr>
            <w:tcW w:w="1528" w:type="dxa"/>
            <w:vAlign w:val="center"/>
          </w:tcPr>
          <w:p w14:paraId="6DA4B0CD" w14:textId="77777777" w:rsidR="0068554D" w:rsidRDefault="00E6237F">
            <w:r>
              <w:t>隔声性能</w:t>
            </w:r>
          </w:p>
        </w:tc>
        <w:tc>
          <w:tcPr>
            <w:tcW w:w="5655" w:type="dxa"/>
            <w:gridSpan w:val="5"/>
            <w:vAlign w:val="center"/>
          </w:tcPr>
          <w:p w14:paraId="621FA381" w14:textId="77777777" w:rsidR="0068554D" w:rsidRDefault="00E6237F">
            <w:r>
              <w:t>33</w:t>
            </w:r>
          </w:p>
        </w:tc>
      </w:tr>
      <w:tr w:rsidR="0068554D" w14:paraId="6D5EA323" w14:textId="77777777">
        <w:tc>
          <w:tcPr>
            <w:tcW w:w="2150" w:type="dxa"/>
            <w:vMerge/>
            <w:shd w:val="clear" w:color="auto" w:fill="E6E6E6"/>
            <w:vAlign w:val="center"/>
          </w:tcPr>
          <w:p w14:paraId="4155EAFE" w14:textId="77777777" w:rsidR="0068554D" w:rsidRDefault="0068554D"/>
        </w:tc>
        <w:tc>
          <w:tcPr>
            <w:tcW w:w="1528" w:type="dxa"/>
            <w:vAlign w:val="center"/>
          </w:tcPr>
          <w:p w14:paraId="1824E4EC" w14:textId="77777777" w:rsidR="0068554D" w:rsidRDefault="00E6237F">
            <w:r>
              <w:t>限值</w:t>
            </w:r>
          </w:p>
        </w:tc>
        <w:tc>
          <w:tcPr>
            <w:tcW w:w="5655" w:type="dxa"/>
            <w:gridSpan w:val="5"/>
            <w:vAlign w:val="center"/>
          </w:tcPr>
          <w:p w14:paraId="5A6EF29F" w14:textId="77777777" w:rsidR="0068554D" w:rsidRDefault="00E6237F">
            <w:r>
              <w:t>低限</w:t>
            </w:r>
            <w:r>
              <w:t>:≥25,</w:t>
            </w:r>
            <w:r>
              <w:t>高要求</w:t>
            </w:r>
            <w:r>
              <w:t>:≥30</w:t>
            </w:r>
          </w:p>
        </w:tc>
      </w:tr>
      <w:tr w:rsidR="0068554D" w14:paraId="268E9867" w14:textId="77777777">
        <w:tc>
          <w:tcPr>
            <w:tcW w:w="2150" w:type="dxa"/>
            <w:vMerge/>
            <w:shd w:val="clear" w:color="auto" w:fill="E6E6E6"/>
            <w:vAlign w:val="center"/>
          </w:tcPr>
          <w:p w14:paraId="62A56CB3" w14:textId="77777777" w:rsidR="0068554D" w:rsidRDefault="0068554D"/>
        </w:tc>
        <w:tc>
          <w:tcPr>
            <w:tcW w:w="1528" w:type="dxa"/>
            <w:vAlign w:val="center"/>
          </w:tcPr>
          <w:p w14:paraId="7F47F9F2" w14:textId="77777777" w:rsidR="0068554D" w:rsidRDefault="00E6237F">
            <w:r>
              <w:t>结论</w:t>
            </w:r>
          </w:p>
        </w:tc>
        <w:tc>
          <w:tcPr>
            <w:tcW w:w="5655" w:type="dxa"/>
            <w:gridSpan w:val="5"/>
            <w:vAlign w:val="center"/>
          </w:tcPr>
          <w:p w14:paraId="074CC0D6" w14:textId="77777777" w:rsidR="0068554D" w:rsidRDefault="00E6237F">
            <w:r>
              <w:t>满足高要求</w:t>
            </w:r>
          </w:p>
        </w:tc>
      </w:tr>
      <w:tr w:rsidR="0068554D" w14:paraId="161FF7E2" w14:textId="77777777">
        <w:tc>
          <w:tcPr>
            <w:tcW w:w="2150" w:type="dxa"/>
            <w:vMerge w:val="restart"/>
            <w:shd w:val="clear" w:color="auto" w:fill="E6E6E6"/>
            <w:vAlign w:val="center"/>
          </w:tcPr>
          <w:p w14:paraId="477965E8" w14:textId="77777777" w:rsidR="0068554D" w:rsidRDefault="00E6237F">
            <w:r>
              <w:t>医院建筑外窗</w:t>
            </w:r>
            <w:r>
              <w:t>2</w:t>
            </w:r>
          </w:p>
        </w:tc>
        <w:tc>
          <w:tcPr>
            <w:tcW w:w="1528" w:type="dxa"/>
            <w:vAlign w:val="center"/>
          </w:tcPr>
          <w:p w14:paraId="174761DB" w14:textId="77777777" w:rsidR="0068554D" w:rsidRDefault="00E6237F">
            <w:r>
              <w:t>构造名称</w:t>
            </w:r>
          </w:p>
        </w:tc>
        <w:tc>
          <w:tcPr>
            <w:tcW w:w="5655" w:type="dxa"/>
            <w:gridSpan w:val="5"/>
            <w:vAlign w:val="center"/>
          </w:tcPr>
          <w:p w14:paraId="2881C99B" w14:textId="77777777" w:rsidR="0068554D" w:rsidRDefault="00E6237F">
            <w:r>
              <w:t>12A</w:t>
            </w:r>
            <w:r>
              <w:t>钢铝单框双玻窗（平均）</w:t>
            </w:r>
          </w:p>
        </w:tc>
      </w:tr>
      <w:tr w:rsidR="0068554D" w14:paraId="637198E3" w14:textId="77777777">
        <w:tc>
          <w:tcPr>
            <w:tcW w:w="2150" w:type="dxa"/>
            <w:vMerge/>
            <w:shd w:val="clear" w:color="auto" w:fill="E6E6E6"/>
            <w:vAlign w:val="center"/>
          </w:tcPr>
          <w:p w14:paraId="637551E5" w14:textId="77777777" w:rsidR="0068554D" w:rsidRDefault="0068554D"/>
        </w:tc>
        <w:tc>
          <w:tcPr>
            <w:tcW w:w="1528" w:type="dxa"/>
            <w:vAlign w:val="center"/>
          </w:tcPr>
          <w:p w14:paraId="26D3B242" w14:textId="77777777" w:rsidR="0068554D" w:rsidRDefault="00E6237F">
            <w:r>
              <w:t>参照构造</w:t>
            </w:r>
          </w:p>
        </w:tc>
        <w:tc>
          <w:tcPr>
            <w:tcW w:w="5655" w:type="dxa"/>
            <w:gridSpan w:val="5"/>
            <w:vAlign w:val="center"/>
          </w:tcPr>
          <w:p w14:paraId="226A4F51" w14:textId="77777777" w:rsidR="0068554D" w:rsidRDefault="00E6237F">
            <w:r>
              <w:t>夹层玻璃隔声窗</w:t>
            </w:r>
            <w:r>
              <w:br/>
              <w:t>8+0.76PVB+8</w:t>
            </w:r>
          </w:p>
        </w:tc>
      </w:tr>
      <w:tr w:rsidR="0068554D" w14:paraId="048A1717" w14:textId="77777777">
        <w:tc>
          <w:tcPr>
            <w:tcW w:w="2150" w:type="dxa"/>
            <w:vMerge/>
            <w:shd w:val="clear" w:color="auto" w:fill="E6E6E6"/>
            <w:vAlign w:val="center"/>
          </w:tcPr>
          <w:p w14:paraId="18031ABA" w14:textId="77777777" w:rsidR="0068554D" w:rsidRDefault="0068554D"/>
        </w:tc>
        <w:tc>
          <w:tcPr>
            <w:tcW w:w="1528" w:type="dxa"/>
            <w:vAlign w:val="center"/>
          </w:tcPr>
          <w:p w14:paraId="4A251861" w14:textId="77777777" w:rsidR="0068554D" w:rsidRDefault="00E6237F">
            <w:r>
              <w:t>隔声量来源</w:t>
            </w:r>
          </w:p>
        </w:tc>
        <w:tc>
          <w:tcPr>
            <w:tcW w:w="5655" w:type="dxa"/>
            <w:gridSpan w:val="5"/>
            <w:vAlign w:val="center"/>
          </w:tcPr>
          <w:p w14:paraId="0C250DAB" w14:textId="77777777" w:rsidR="0068554D" w:rsidRDefault="00E6237F">
            <w:r>
              <w:t>《建筑隔声与吸声构造》</w:t>
            </w:r>
            <w:r>
              <w:t>08J931</w:t>
            </w:r>
          </w:p>
        </w:tc>
      </w:tr>
      <w:tr w:rsidR="0068554D" w14:paraId="7300A297" w14:textId="77777777">
        <w:tc>
          <w:tcPr>
            <w:tcW w:w="2150" w:type="dxa"/>
            <w:vMerge/>
            <w:shd w:val="clear" w:color="auto" w:fill="E6E6E6"/>
            <w:vAlign w:val="center"/>
          </w:tcPr>
          <w:p w14:paraId="40A48926" w14:textId="77777777" w:rsidR="0068554D" w:rsidRDefault="0068554D"/>
        </w:tc>
        <w:tc>
          <w:tcPr>
            <w:tcW w:w="1528" w:type="dxa"/>
            <w:shd w:val="clear" w:color="auto" w:fill="E6E6E6"/>
            <w:vAlign w:val="center"/>
          </w:tcPr>
          <w:p w14:paraId="032E4EB3" w14:textId="77777777" w:rsidR="0068554D" w:rsidRDefault="00E6237F">
            <w:r>
              <w:t>倍频程中心频率</w:t>
            </w:r>
          </w:p>
        </w:tc>
        <w:tc>
          <w:tcPr>
            <w:tcW w:w="1131" w:type="dxa"/>
            <w:shd w:val="clear" w:color="auto" w:fill="E6E6E6"/>
            <w:vAlign w:val="center"/>
          </w:tcPr>
          <w:p w14:paraId="228DDEFA" w14:textId="77777777" w:rsidR="0068554D" w:rsidRDefault="00E6237F">
            <w:r>
              <w:t>125 Hz</w:t>
            </w:r>
          </w:p>
        </w:tc>
        <w:tc>
          <w:tcPr>
            <w:tcW w:w="1131" w:type="dxa"/>
            <w:shd w:val="clear" w:color="auto" w:fill="E6E6E6"/>
            <w:vAlign w:val="center"/>
          </w:tcPr>
          <w:p w14:paraId="37AFEE45" w14:textId="77777777" w:rsidR="0068554D" w:rsidRDefault="00E6237F">
            <w:r>
              <w:t>250 Hz</w:t>
            </w:r>
          </w:p>
        </w:tc>
        <w:tc>
          <w:tcPr>
            <w:tcW w:w="1131" w:type="dxa"/>
            <w:shd w:val="clear" w:color="auto" w:fill="E6E6E6"/>
            <w:vAlign w:val="center"/>
          </w:tcPr>
          <w:p w14:paraId="7354A88D" w14:textId="77777777" w:rsidR="0068554D" w:rsidRDefault="00E6237F">
            <w:r>
              <w:t>500 Hz</w:t>
            </w:r>
          </w:p>
        </w:tc>
        <w:tc>
          <w:tcPr>
            <w:tcW w:w="1131" w:type="dxa"/>
            <w:shd w:val="clear" w:color="auto" w:fill="E6E6E6"/>
            <w:vAlign w:val="center"/>
          </w:tcPr>
          <w:p w14:paraId="11D3211C" w14:textId="77777777" w:rsidR="0068554D" w:rsidRDefault="00E6237F">
            <w:r>
              <w:t>1000 Hz</w:t>
            </w:r>
          </w:p>
        </w:tc>
        <w:tc>
          <w:tcPr>
            <w:tcW w:w="1131" w:type="dxa"/>
            <w:shd w:val="clear" w:color="auto" w:fill="E6E6E6"/>
            <w:vAlign w:val="center"/>
          </w:tcPr>
          <w:p w14:paraId="6BA9FA9F" w14:textId="77777777" w:rsidR="0068554D" w:rsidRDefault="00E6237F">
            <w:r>
              <w:t>2000 Hz</w:t>
            </w:r>
          </w:p>
        </w:tc>
      </w:tr>
      <w:tr w:rsidR="0068554D" w14:paraId="68E6EEA8" w14:textId="77777777">
        <w:tc>
          <w:tcPr>
            <w:tcW w:w="2150" w:type="dxa"/>
            <w:vMerge/>
            <w:shd w:val="clear" w:color="auto" w:fill="E6E6E6"/>
            <w:vAlign w:val="center"/>
          </w:tcPr>
          <w:p w14:paraId="7A6A6C5E" w14:textId="77777777" w:rsidR="0068554D" w:rsidRDefault="0068554D"/>
        </w:tc>
        <w:tc>
          <w:tcPr>
            <w:tcW w:w="1528" w:type="dxa"/>
            <w:vAlign w:val="center"/>
          </w:tcPr>
          <w:p w14:paraId="5FCC598B" w14:textId="77777777" w:rsidR="0068554D" w:rsidRDefault="00E6237F">
            <w:r>
              <w:t>分频隔声量</w:t>
            </w:r>
          </w:p>
        </w:tc>
        <w:tc>
          <w:tcPr>
            <w:tcW w:w="1131" w:type="dxa"/>
            <w:vAlign w:val="center"/>
          </w:tcPr>
          <w:p w14:paraId="3D940C07" w14:textId="77777777" w:rsidR="0068554D" w:rsidRDefault="00E6237F">
            <w:r>
              <w:t>23.0</w:t>
            </w:r>
          </w:p>
        </w:tc>
        <w:tc>
          <w:tcPr>
            <w:tcW w:w="1131" w:type="dxa"/>
            <w:vAlign w:val="center"/>
          </w:tcPr>
          <w:p w14:paraId="739E3CE9" w14:textId="77777777" w:rsidR="0068554D" w:rsidRDefault="00E6237F">
            <w:r>
              <w:t>31.0</w:t>
            </w:r>
          </w:p>
        </w:tc>
        <w:tc>
          <w:tcPr>
            <w:tcW w:w="1131" w:type="dxa"/>
            <w:vAlign w:val="center"/>
          </w:tcPr>
          <w:p w14:paraId="1893A4B8" w14:textId="77777777" w:rsidR="0068554D" w:rsidRDefault="00E6237F">
            <w:r>
              <w:t>35.0</w:t>
            </w:r>
          </w:p>
        </w:tc>
        <w:tc>
          <w:tcPr>
            <w:tcW w:w="1131" w:type="dxa"/>
            <w:vAlign w:val="center"/>
          </w:tcPr>
          <w:p w14:paraId="7322D3DF" w14:textId="77777777" w:rsidR="0068554D" w:rsidRDefault="00E6237F">
            <w:r>
              <w:t>36.0</w:t>
            </w:r>
          </w:p>
        </w:tc>
        <w:tc>
          <w:tcPr>
            <w:tcW w:w="1131" w:type="dxa"/>
            <w:vAlign w:val="center"/>
          </w:tcPr>
          <w:p w14:paraId="1A271896" w14:textId="77777777" w:rsidR="0068554D" w:rsidRDefault="00E6237F">
            <w:r>
              <w:t>41.0</w:t>
            </w:r>
          </w:p>
        </w:tc>
      </w:tr>
      <w:tr w:rsidR="0068554D" w14:paraId="070108DA" w14:textId="77777777">
        <w:tc>
          <w:tcPr>
            <w:tcW w:w="2150" w:type="dxa"/>
            <w:vMerge/>
            <w:shd w:val="clear" w:color="auto" w:fill="E6E6E6"/>
            <w:vAlign w:val="center"/>
          </w:tcPr>
          <w:p w14:paraId="7E5E9DC3" w14:textId="77777777" w:rsidR="0068554D" w:rsidRDefault="0068554D"/>
        </w:tc>
        <w:tc>
          <w:tcPr>
            <w:tcW w:w="1528" w:type="dxa"/>
            <w:vAlign w:val="center"/>
          </w:tcPr>
          <w:p w14:paraId="0ED72FEA" w14:textId="77777777" w:rsidR="0068554D" w:rsidRDefault="00E6237F">
            <w:r>
              <w:t>不利偏差</w:t>
            </w:r>
          </w:p>
        </w:tc>
        <w:tc>
          <w:tcPr>
            <w:tcW w:w="1131" w:type="dxa"/>
            <w:vAlign w:val="center"/>
          </w:tcPr>
          <w:p w14:paraId="7055D109" w14:textId="77777777" w:rsidR="0068554D" w:rsidRDefault="00E6237F">
            <w:r>
              <w:t>0.0</w:t>
            </w:r>
          </w:p>
        </w:tc>
        <w:tc>
          <w:tcPr>
            <w:tcW w:w="1131" w:type="dxa"/>
            <w:vAlign w:val="center"/>
          </w:tcPr>
          <w:p w14:paraId="27414CD8" w14:textId="77777777" w:rsidR="0068554D" w:rsidRDefault="00E6237F">
            <w:r>
              <w:t>0.0</w:t>
            </w:r>
          </w:p>
        </w:tc>
        <w:tc>
          <w:tcPr>
            <w:tcW w:w="1131" w:type="dxa"/>
            <w:vAlign w:val="center"/>
          </w:tcPr>
          <w:p w14:paraId="0F2DB6A4" w14:textId="77777777" w:rsidR="0068554D" w:rsidRDefault="00E6237F">
            <w:r>
              <w:t>3.0</w:t>
            </w:r>
          </w:p>
        </w:tc>
        <w:tc>
          <w:tcPr>
            <w:tcW w:w="1131" w:type="dxa"/>
            <w:vAlign w:val="center"/>
          </w:tcPr>
          <w:p w14:paraId="67C45F95" w14:textId="77777777" w:rsidR="0068554D" w:rsidRDefault="00E6237F">
            <w:r>
              <w:t>5.0</w:t>
            </w:r>
          </w:p>
        </w:tc>
        <w:tc>
          <w:tcPr>
            <w:tcW w:w="1131" w:type="dxa"/>
            <w:vAlign w:val="center"/>
          </w:tcPr>
          <w:p w14:paraId="7393C532" w14:textId="77777777" w:rsidR="0068554D" w:rsidRDefault="00E6237F">
            <w:r>
              <w:t>1.0</w:t>
            </w:r>
          </w:p>
        </w:tc>
      </w:tr>
      <w:tr w:rsidR="0068554D" w14:paraId="6F777B69" w14:textId="77777777">
        <w:tc>
          <w:tcPr>
            <w:tcW w:w="2150" w:type="dxa"/>
            <w:vMerge/>
            <w:shd w:val="clear" w:color="auto" w:fill="E6E6E6"/>
            <w:vAlign w:val="center"/>
          </w:tcPr>
          <w:p w14:paraId="4DBD4612" w14:textId="77777777" w:rsidR="0068554D" w:rsidRDefault="0068554D"/>
        </w:tc>
        <w:tc>
          <w:tcPr>
            <w:tcW w:w="1528" w:type="dxa"/>
            <w:vAlign w:val="center"/>
          </w:tcPr>
          <w:p w14:paraId="71360730" w14:textId="77777777" w:rsidR="0068554D" w:rsidRDefault="00E6237F">
            <w:r>
              <w:t>计权隔声量</w:t>
            </w:r>
          </w:p>
        </w:tc>
        <w:tc>
          <w:tcPr>
            <w:tcW w:w="5655" w:type="dxa"/>
            <w:gridSpan w:val="5"/>
            <w:vAlign w:val="center"/>
          </w:tcPr>
          <w:p w14:paraId="40BEB6CC" w14:textId="77777777" w:rsidR="0068554D" w:rsidRDefault="00E6237F">
            <w:r>
              <w:t>38</w:t>
            </w:r>
          </w:p>
        </w:tc>
      </w:tr>
      <w:tr w:rsidR="0068554D" w14:paraId="33697D80" w14:textId="77777777">
        <w:tc>
          <w:tcPr>
            <w:tcW w:w="2150" w:type="dxa"/>
            <w:vMerge/>
            <w:shd w:val="clear" w:color="auto" w:fill="E6E6E6"/>
            <w:vAlign w:val="center"/>
          </w:tcPr>
          <w:p w14:paraId="55C65A0A" w14:textId="77777777" w:rsidR="0068554D" w:rsidRDefault="0068554D"/>
        </w:tc>
        <w:tc>
          <w:tcPr>
            <w:tcW w:w="1528" w:type="dxa"/>
            <w:vAlign w:val="center"/>
          </w:tcPr>
          <w:p w14:paraId="357904E1" w14:textId="77777777" w:rsidR="0068554D" w:rsidRDefault="00E6237F">
            <w:r>
              <w:t>频谱修正量</w:t>
            </w:r>
          </w:p>
        </w:tc>
        <w:tc>
          <w:tcPr>
            <w:tcW w:w="5655" w:type="dxa"/>
            <w:gridSpan w:val="5"/>
            <w:vAlign w:val="center"/>
          </w:tcPr>
          <w:p w14:paraId="7EBCFE02" w14:textId="77777777" w:rsidR="0068554D" w:rsidRDefault="00E6237F">
            <w:r>
              <w:t>-5.0</w:t>
            </w:r>
          </w:p>
        </w:tc>
      </w:tr>
      <w:tr w:rsidR="0068554D" w14:paraId="53FEB9AC" w14:textId="77777777">
        <w:tc>
          <w:tcPr>
            <w:tcW w:w="2150" w:type="dxa"/>
            <w:vMerge/>
            <w:shd w:val="clear" w:color="auto" w:fill="E6E6E6"/>
            <w:vAlign w:val="center"/>
          </w:tcPr>
          <w:p w14:paraId="71006B31" w14:textId="77777777" w:rsidR="0068554D" w:rsidRDefault="0068554D"/>
        </w:tc>
        <w:tc>
          <w:tcPr>
            <w:tcW w:w="1528" w:type="dxa"/>
            <w:vAlign w:val="center"/>
          </w:tcPr>
          <w:p w14:paraId="381D32E2" w14:textId="77777777" w:rsidR="0068554D" w:rsidRDefault="00E6237F">
            <w:r>
              <w:t>隔声性能</w:t>
            </w:r>
          </w:p>
        </w:tc>
        <w:tc>
          <w:tcPr>
            <w:tcW w:w="5655" w:type="dxa"/>
            <w:gridSpan w:val="5"/>
            <w:vAlign w:val="center"/>
          </w:tcPr>
          <w:p w14:paraId="5335DA26" w14:textId="77777777" w:rsidR="0068554D" w:rsidRDefault="00E6237F">
            <w:r>
              <w:t>33</w:t>
            </w:r>
          </w:p>
        </w:tc>
      </w:tr>
      <w:tr w:rsidR="0068554D" w14:paraId="516DEED9" w14:textId="77777777">
        <w:tc>
          <w:tcPr>
            <w:tcW w:w="2150" w:type="dxa"/>
            <w:vMerge/>
            <w:shd w:val="clear" w:color="auto" w:fill="E6E6E6"/>
            <w:vAlign w:val="center"/>
          </w:tcPr>
          <w:p w14:paraId="6E25DB77" w14:textId="77777777" w:rsidR="0068554D" w:rsidRDefault="0068554D"/>
        </w:tc>
        <w:tc>
          <w:tcPr>
            <w:tcW w:w="1528" w:type="dxa"/>
            <w:vAlign w:val="center"/>
          </w:tcPr>
          <w:p w14:paraId="3D615838" w14:textId="77777777" w:rsidR="0068554D" w:rsidRDefault="00E6237F">
            <w:r>
              <w:t>限值</w:t>
            </w:r>
          </w:p>
        </w:tc>
        <w:tc>
          <w:tcPr>
            <w:tcW w:w="5655" w:type="dxa"/>
            <w:gridSpan w:val="5"/>
            <w:vAlign w:val="center"/>
          </w:tcPr>
          <w:p w14:paraId="5A823D13" w14:textId="77777777" w:rsidR="0068554D" w:rsidRDefault="00E6237F">
            <w:r>
              <w:t>低限</w:t>
            </w:r>
            <w:r>
              <w:t>:≥25,</w:t>
            </w:r>
            <w:r>
              <w:t>高要求</w:t>
            </w:r>
            <w:r>
              <w:t>:≥30</w:t>
            </w:r>
          </w:p>
        </w:tc>
      </w:tr>
      <w:tr w:rsidR="0068554D" w14:paraId="0F64B960" w14:textId="77777777">
        <w:tc>
          <w:tcPr>
            <w:tcW w:w="2150" w:type="dxa"/>
            <w:vMerge/>
            <w:shd w:val="clear" w:color="auto" w:fill="E6E6E6"/>
            <w:vAlign w:val="center"/>
          </w:tcPr>
          <w:p w14:paraId="0170D8B9" w14:textId="77777777" w:rsidR="0068554D" w:rsidRDefault="0068554D"/>
        </w:tc>
        <w:tc>
          <w:tcPr>
            <w:tcW w:w="1528" w:type="dxa"/>
            <w:vAlign w:val="center"/>
          </w:tcPr>
          <w:p w14:paraId="6136D52C" w14:textId="77777777" w:rsidR="0068554D" w:rsidRDefault="00E6237F">
            <w:r>
              <w:t>结论</w:t>
            </w:r>
          </w:p>
        </w:tc>
        <w:tc>
          <w:tcPr>
            <w:tcW w:w="5655" w:type="dxa"/>
            <w:gridSpan w:val="5"/>
            <w:vAlign w:val="center"/>
          </w:tcPr>
          <w:p w14:paraId="0F9CDA05" w14:textId="77777777" w:rsidR="0068554D" w:rsidRDefault="00E6237F">
            <w:r>
              <w:t>满足高要求</w:t>
            </w:r>
          </w:p>
        </w:tc>
      </w:tr>
    </w:tbl>
    <w:p w14:paraId="26285D43" w14:textId="77777777" w:rsidR="00985C77" w:rsidRDefault="00985C77" w:rsidP="001F5D53">
      <w:pPr>
        <w:pStyle w:val="ab"/>
        <w:ind w:firstLineChars="0" w:firstLine="420"/>
        <w:jc w:val="left"/>
        <w:rPr>
          <w:rFonts w:ascii="宋体" w:eastAsia="宋体" w:hAnsi="宋体"/>
          <w:kern w:val="0"/>
          <w:sz w:val="21"/>
          <w:szCs w:val="21"/>
        </w:rPr>
      </w:pPr>
      <w:bookmarkStart w:id="39" w:name="门窗空气声隔声量"/>
      <w:bookmarkEnd w:id="39"/>
    </w:p>
    <w:p w14:paraId="758E8E75" w14:textId="77777777" w:rsidR="00572996" w:rsidRDefault="00C447AF" w:rsidP="00572996">
      <w:pPr>
        <w:pStyle w:val="1"/>
        <w:ind w:left="669" w:hanging="669"/>
      </w:pPr>
      <w:bookmarkStart w:id="40" w:name="_Toc155189951"/>
      <w:r>
        <w:rPr>
          <w:rFonts w:hint="eastAsia"/>
        </w:rPr>
        <w:t>楼板撞击声隔声性能</w:t>
      </w:r>
      <w:bookmarkEnd w:id="40"/>
    </w:p>
    <w:p w14:paraId="78FC0467"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7741E4D1"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本报告参照相近楼板构造的撞击声计权隔声量，依据《民用建筑隔声设计规范》</w:t>
      </w:r>
      <w:r w:rsidRPr="00742DAE">
        <w:rPr>
          <w:sz w:val="21"/>
          <w:szCs w:val="21"/>
          <w:lang w:val="en-US"/>
        </w:rPr>
        <w:t>GB50118</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5F41A71"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p w14:paraId="70A725E8" w14:textId="77777777" w:rsidR="00572996" w:rsidRPr="001276BB" w:rsidRDefault="00572996" w:rsidP="001276BB">
      <w:pPr>
        <w:rPr>
          <w:lang w:val="en-US"/>
        </w:rPr>
      </w:pPr>
      <w:bookmarkStart w:id="41" w:name="撞击声隔声"/>
      <w:bookmarkEnd w:id="41"/>
      <w:r>
        <w:rPr>
          <w:lang w:val="en-US"/>
        </w:rPr>
        <w:t>本工程无此项评价</w:t>
      </w:r>
    </w:p>
    <w:p w14:paraId="576632B6" w14:textId="77777777" w:rsidR="00BC484E" w:rsidRDefault="00BC484E" w:rsidP="00BC484E">
      <w:pPr>
        <w:pStyle w:val="1"/>
        <w:ind w:left="669" w:hanging="669"/>
        <w:rPr>
          <w:kern w:val="2"/>
        </w:rPr>
      </w:pPr>
      <w:bookmarkStart w:id="42" w:name="_Toc155189952"/>
      <w:bookmarkEnd w:id="17"/>
      <w:r>
        <w:rPr>
          <w:rFonts w:hint="eastAsia"/>
          <w:kern w:val="2"/>
        </w:rPr>
        <w:t>结论</w:t>
      </w:r>
      <w:bookmarkEnd w:id="42"/>
    </w:p>
    <w:p w14:paraId="06B44CA8"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4DED8905" w14:textId="77777777" w:rsidR="00E51846" w:rsidRPr="001276BB" w:rsidRDefault="00024F02" w:rsidP="001276BB">
      <w:pPr>
        <w:jc w:val="right"/>
        <w:rPr>
          <w:lang w:val="en-US"/>
        </w:rPr>
      </w:pPr>
      <w:r w:rsidRPr="001276BB">
        <w:rPr>
          <w:rFonts w:hint="eastAsia"/>
          <w:lang w:val="en-US"/>
        </w:rPr>
        <w:t>表</w:t>
      </w:r>
      <w:r w:rsidR="005808ED">
        <w:rPr>
          <w:lang w:val="en-US"/>
        </w:rPr>
        <w:t>7</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453"/>
        <w:gridCol w:w="2377"/>
        <w:gridCol w:w="2037"/>
        <w:gridCol w:w="1471"/>
      </w:tblGrid>
      <w:tr w:rsidR="0068554D" w14:paraId="46B956BB" w14:textId="77777777">
        <w:tc>
          <w:tcPr>
            <w:tcW w:w="3452" w:type="dxa"/>
            <w:shd w:val="clear" w:color="auto" w:fill="E6E6E6"/>
            <w:vAlign w:val="center"/>
          </w:tcPr>
          <w:p w14:paraId="2CAE634D" w14:textId="77777777" w:rsidR="0068554D" w:rsidRDefault="00E6237F">
            <w:pPr>
              <w:jc w:val="center"/>
            </w:pPr>
            <w:r>
              <w:t>构件</w:t>
            </w:r>
          </w:p>
        </w:tc>
        <w:tc>
          <w:tcPr>
            <w:tcW w:w="2377" w:type="dxa"/>
            <w:shd w:val="clear" w:color="auto" w:fill="E6E6E6"/>
            <w:vAlign w:val="center"/>
          </w:tcPr>
          <w:p w14:paraId="39245CB0" w14:textId="77777777" w:rsidR="0068554D" w:rsidRDefault="00E6237F">
            <w:pPr>
              <w:jc w:val="center"/>
            </w:pPr>
            <w:r>
              <w:t>单值评价量</w:t>
            </w:r>
            <w:r>
              <w:t>+</w:t>
            </w:r>
            <w:r>
              <w:t>频谱修正量</w:t>
            </w:r>
          </w:p>
        </w:tc>
        <w:tc>
          <w:tcPr>
            <w:tcW w:w="2037" w:type="dxa"/>
            <w:shd w:val="clear" w:color="auto" w:fill="E6E6E6"/>
            <w:vAlign w:val="center"/>
          </w:tcPr>
          <w:p w14:paraId="43048C00" w14:textId="77777777" w:rsidR="0068554D" w:rsidRDefault="00E6237F">
            <w:pPr>
              <w:jc w:val="center"/>
            </w:pPr>
            <w:r>
              <w:t>标准限值</w:t>
            </w:r>
          </w:p>
        </w:tc>
        <w:tc>
          <w:tcPr>
            <w:tcW w:w="1471" w:type="dxa"/>
            <w:shd w:val="clear" w:color="auto" w:fill="E6E6E6"/>
            <w:vAlign w:val="center"/>
          </w:tcPr>
          <w:p w14:paraId="207BC175" w14:textId="77777777" w:rsidR="0068554D" w:rsidRDefault="00E6237F">
            <w:pPr>
              <w:jc w:val="center"/>
            </w:pPr>
            <w:r>
              <w:t>结论</w:t>
            </w:r>
          </w:p>
        </w:tc>
      </w:tr>
      <w:tr w:rsidR="0068554D" w14:paraId="2DE9D22F" w14:textId="77777777">
        <w:tc>
          <w:tcPr>
            <w:tcW w:w="3452" w:type="dxa"/>
            <w:shd w:val="clear" w:color="auto" w:fill="E6E6E6"/>
            <w:vAlign w:val="center"/>
          </w:tcPr>
          <w:p w14:paraId="4F412ABC" w14:textId="77777777" w:rsidR="0068554D" w:rsidRDefault="00E6237F">
            <w:r>
              <w:t>医院建筑外墙</w:t>
            </w:r>
          </w:p>
        </w:tc>
        <w:tc>
          <w:tcPr>
            <w:tcW w:w="2377" w:type="dxa"/>
            <w:vAlign w:val="center"/>
          </w:tcPr>
          <w:p w14:paraId="1211503B" w14:textId="77777777" w:rsidR="0068554D" w:rsidRDefault="00E6237F">
            <w:r>
              <w:rPr>
                <w:b/>
              </w:rPr>
              <w:t>53</w:t>
            </w:r>
          </w:p>
        </w:tc>
        <w:tc>
          <w:tcPr>
            <w:tcW w:w="2037" w:type="dxa"/>
            <w:vAlign w:val="center"/>
          </w:tcPr>
          <w:p w14:paraId="3D3FAA6C" w14:textId="77777777" w:rsidR="0068554D" w:rsidRDefault="00E6237F">
            <w:r>
              <w:t>低限</w:t>
            </w:r>
            <w:r>
              <w:t>:≥45,</w:t>
            </w:r>
            <w:r>
              <w:t>高要求</w:t>
            </w:r>
            <w:r>
              <w:t>:≥50</w:t>
            </w:r>
          </w:p>
        </w:tc>
        <w:tc>
          <w:tcPr>
            <w:tcW w:w="1471" w:type="dxa"/>
            <w:vAlign w:val="center"/>
          </w:tcPr>
          <w:p w14:paraId="4E79B38C" w14:textId="77777777" w:rsidR="0068554D" w:rsidRDefault="00E6237F">
            <w:r>
              <w:rPr>
                <w:b/>
              </w:rPr>
              <w:t>满足高要求</w:t>
            </w:r>
          </w:p>
        </w:tc>
      </w:tr>
      <w:tr w:rsidR="0068554D" w14:paraId="54AF7062" w14:textId="77777777">
        <w:tc>
          <w:tcPr>
            <w:tcW w:w="3452" w:type="dxa"/>
            <w:shd w:val="clear" w:color="auto" w:fill="E6E6E6"/>
            <w:vAlign w:val="center"/>
          </w:tcPr>
          <w:p w14:paraId="7E31241F" w14:textId="77777777" w:rsidR="0068554D" w:rsidRDefault="00E6237F">
            <w:r>
              <w:t>诊室之间隔墙</w:t>
            </w:r>
          </w:p>
        </w:tc>
        <w:tc>
          <w:tcPr>
            <w:tcW w:w="2377" w:type="dxa"/>
            <w:vAlign w:val="center"/>
          </w:tcPr>
          <w:p w14:paraId="3E43AB4E" w14:textId="77777777" w:rsidR="0068554D" w:rsidRDefault="00E6237F">
            <w:r>
              <w:rPr>
                <w:b/>
              </w:rPr>
              <w:t>50</w:t>
            </w:r>
          </w:p>
        </w:tc>
        <w:tc>
          <w:tcPr>
            <w:tcW w:w="2037" w:type="dxa"/>
            <w:vAlign w:val="center"/>
          </w:tcPr>
          <w:p w14:paraId="450F947F" w14:textId="77777777" w:rsidR="0068554D" w:rsidRDefault="00E6237F">
            <w:r>
              <w:t>低限</w:t>
            </w:r>
            <w:r>
              <w:t>:&gt;40,</w:t>
            </w:r>
            <w:r>
              <w:t>高要求</w:t>
            </w:r>
            <w:r>
              <w:t>:&gt;45</w:t>
            </w:r>
          </w:p>
        </w:tc>
        <w:tc>
          <w:tcPr>
            <w:tcW w:w="1471" w:type="dxa"/>
            <w:vAlign w:val="center"/>
          </w:tcPr>
          <w:p w14:paraId="01C098B8" w14:textId="77777777" w:rsidR="0068554D" w:rsidRDefault="00E6237F">
            <w:r>
              <w:rPr>
                <w:b/>
              </w:rPr>
              <w:t>满足高要求</w:t>
            </w:r>
          </w:p>
        </w:tc>
      </w:tr>
      <w:tr w:rsidR="0068554D" w14:paraId="2C8BB092" w14:textId="77777777">
        <w:tc>
          <w:tcPr>
            <w:tcW w:w="3452" w:type="dxa"/>
            <w:shd w:val="clear" w:color="auto" w:fill="E6E6E6"/>
            <w:vAlign w:val="center"/>
          </w:tcPr>
          <w:p w14:paraId="69773984" w14:textId="77777777" w:rsidR="0068554D" w:rsidRDefault="00E6237F">
            <w:r>
              <w:t>医院建筑中的门</w:t>
            </w:r>
          </w:p>
        </w:tc>
        <w:tc>
          <w:tcPr>
            <w:tcW w:w="2377" w:type="dxa"/>
            <w:vAlign w:val="center"/>
          </w:tcPr>
          <w:p w14:paraId="1DE66C99" w14:textId="77777777" w:rsidR="0068554D" w:rsidRDefault="00E6237F">
            <w:r>
              <w:rPr>
                <w:b/>
              </w:rPr>
              <w:t>33</w:t>
            </w:r>
          </w:p>
        </w:tc>
        <w:tc>
          <w:tcPr>
            <w:tcW w:w="2037" w:type="dxa"/>
            <w:vAlign w:val="center"/>
          </w:tcPr>
          <w:p w14:paraId="2BE0F5C9" w14:textId="77777777" w:rsidR="0068554D" w:rsidRDefault="00E6237F">
            <w:r>
              <w:t>低限</w:t>
            </w:r>
            <w:r>
              <w:t>:≥20</w:t>
            </w:r>
          </w:p>
        </w:tc>
        <w:tc>
          <w:tcPr>
            <w:tcW w:w="1471" w:type="dxa"/>
            <w:vAlign w:val="center"/>
          </w:tcPr>
          <w:p w14:paraId="7041EF71" w14:textId="77777777" w:rsidR="0068554D" w:rsidRDefault="00E6237F">
            <w:r>
              <w:rPr>
                <w:b/>
              </w:rPr>
              <w:t>满足高要求</w:t>
            </w:r>
          </w:p>
        </w:tc>
      </w:tr>
      <w:tr w:rsidR="0068554D" w14:paraId="0EEFB0A2" w14:textId="77777777">
        <w:tc>
          <w:tcPr>
            <w:tcW w:w="3452" w:type="dxa"/>
            <w:shd w:val="clear" w:color="auto" w:fill="E6E6E6"/>
            <w:vAlign w:val="center"/>
          </w:tcPr>
          <w:p w14:paraId="0601A7E3" w14:textId="77777777" w:rsidR="0068554D" w:rsidRDefault="00E6237F">
            <w:r>
              <w:t>医院建筑外窗</w:t>
            </w:r>
          </w:p>
        </w:tc>
        <w:tc>
          <w:tcPr>
            <w:tcW w:w="2377" w:type="dxa"/>
            <w:vAlign w:val="center"/>
          </w:tcPr>
          <w:p w14:paraId="08925096" w14:textId="77777777" w:rsidR="0068554D" w:rsidRDefault="00E6237F">
            <w:r>
              <w:rPr>
                <w:b/>
              </w:rPr>
              <w:t>33</w:t>
            </w:r>
          </w:p>
        </w:tc>
        <w:tc>
          <w:tcPr>
            <w:tcW w:w="2037" w:type="dxa"/>
            <w:vAlign w:val="center"/>
          </w:tcPr>
          <w:p w14:paraId="702A48E8" w14:textId="77777777" w:rsidR="0068554D" w:rsidRDefault="00E6237F">
            <w:r>
              <w:t>低限</w:t>
            </w:r>
            <w:r>
              <w:t>:≥25,</w:t>
            </w:r>
            <w:r>
              <w:t>高要求</w:t>
            </w:r>
            <w:r>
              <w:t>:≥30</w:t>
            </w:r>
          </w:p>
        </w:tc>
        <w:tc>
          <w:tcPr>
            <w:tcW w:w="1471" w:type="dxa"/>
            <w:vAlign w:val="center"/>
          </w:tcPr>
          <w:p w14:paraId="213BD1E3" w14:textId="77777777" w:rsidR="0068554D" w:rsidRDefault="00E6237F">
            <w:r>
              <w:rPr>
                <w:b/>
              </w:rPr>
              <w:t>满足高要求</w:t>
            </w:r>
          </w:p>
        </w:tc>
      </w:tr>
    </w:tbl>
    <w:p w14:paraId="1C57EF0D" w14:textId="77777777" w:rsidR="00EC4F99" w:rsidRPr="00D770C8" w:rsidRDefault="00EC4F99" w:rsidP="00894253">
      <w:bookmarkStart w:id="43" w:name="构件隔声性能统计"/>
      <w:bookmarkEnd w:id="43"/>
    </w:p>
    <w:p w14:paraId="747A8209" w14:textId="77777777" w:rsidR="003E3389" w:rsidRPr="001276BB" w:rsidRDefault="006224F7" w:rsidP="001276BB">
      <w:pPr>
        <w:jc w:val="right"/>
        <w:rPr>
          <w:lang w:val="en-US"/>
        </w:rPr>
      </w:pPr>
      <w:r w:rsidRPr="001276BB">
        <w:rPr>
          <w:rFonts w:hint="eastAsia"/>
          <w:lang w:val="en-US"/>
        </w:rPr>
        <w:t>表</w:t>
      </w:r>
      <w:r w:rsidR="005808ED">
        <w:rPr>
          <w:lang w:val="en-US"/>
        </w:rPr>
        <w:t>7</w:t>
      </w:r>
      <w:r w:rsidR="00E85ED3" w:rsidRPr="001276BB">
        <w:rPr>
          <w:lang w:val="en-US"/>
        </w:rPr>
        <w:t>.</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p w14:paraId="1ADB9BF1" w14:textId="77777777" w:rsidR="003E3389" w:rsidRDefault="003E3389" w:rsidP="00894253">
      <w:bookmarkStart w:id="44" w:name="撞击声隔声性能统计"/>
      <w:bookmarkEnd w:id="44"/>
      <w:r>
        <w:t>本工程无此项评价</w:t>
      </w:r>
    </w:p>
    <w:p w14:paraId="75FA2C03" w14:textId="77777777" w:rsidR="00A35788" w:rsidRDefault="00A35788" w:rsidP="003E3389">
      <w:pPr>
        <w:pStyle w:val="ab"/>
        <w:spacing w:line="360" w:lineRule="auto"/>
        <w:ind w:firstLineChars="0" w:firstLine="0"/>
        <w:rPr>
          <w:rFonts w:ascii="宋体" w:eastAsia="宋体" w:hAnsi="宋体"/>
          <w:sz w:val="21"/>
          <w:szCs w:val="21"/>
        </w:rPr>
      </w:pPr>
    </w:p>
    <w:p w14:paraId="19776986"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5180C07"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569233EB" w14:textId="77777777" w:rsidR="006A2250" w:rsidRPr="001276BB" w:rsidRDefault="00970549" w:rsidP="001276BB">
      <w:pPr>
        <w:jc w:val="right"/>
        <w:rPr>
          <w:lang w:val="en-US"/>
        </w:rPr>
      </w:pPr>
      <w:r w:rsidRPr="001276BB">
        <w:rPr>
          <w:rFonts w:hint="eastAsia"/>
          <w:lang w:val="en-US"/>
        </w:rPr>
        <w:t>表</w:t>
      </w:r>
      <w:r w:rsidR="005808ED">
        <w:rPr>
          <w:lang w:val="en-US"/>
        </w:rPr>
        <w:t>7</w:t>
      </w:r>
      <w:r w:rsidRPr="001276BB">
        <w:rPr>
          <w:lang w:val="en-US"/>
        </w:rPr>
        <w:t>.</w:t>
      </w:r>
      <w:r w:rsidR="00554870">
        <w:rPr>
          <w:lang w:val="en-US"/>
        </w:rPr>
        <w:t>3</w:t>
      </w:r>
      <w:r w:rsidRPr="001276BB">
        <w:rPr>
          <w:rFonts w:hint="eastAsia"/>
          <w:lang w:val="en-US"/>
        </w:rPr>
        <w:t xml:space="preserve">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5897"/>
        <w:gridCol w:w="1381"/>
        <w:gridCol w:w="737"/>
      </w:tblGrid>
      <w:tr w:rsidR="00760F2E" w14:paraId="5706F0C9" w14:textId="77777777" w:rsidTr="00B80100">
        <w:trPr>
          <w:trHeight w:val="238"/>
        </w:trPr>
        <w:tc>
          <w:tcPr>
            <w:tcW w:w="1318" w:type="dxa"/>
            <w:shd w:val="clear" w:color="auto" w:fill="E6E6E6"/>
            <w:vAlign w:val="center"/>
          </w:tcPr>
          <w:p w14:paraId="41DEB43C" w14:textId="77777777" w:rsidR="00760F2E" w:rsidRPr="004778D9" w:rsidRDefault="00760F2E" w:rsidP="00B80100">
            <w:pPr>
              <w:jc w:val="center"/>
              <w:rPr>
                <w:bCs/>
              </w:rPr>
            </w:pPr>
            <w:r w:rsidRPr="004778D9">
              <w:rPr>
                <w:bCs/>
              </w:rPr>
              <w:t>检查项</w:t>
            </w:r>
          </w:p>
        </w:tc>
        <w:tc>
          <w:tcPr>
            <w:tcW w:w="5897" w:type="dxa"/>
            <w:shd w:val="clear" w:color="auto" w:fill="E6E6E6"/>
          </w:tcPr>
          <w:p w14:paraId="17B530ED" w14:textId="77777777" w:rsidR="00760F2E" w:rsidRPr="004778D9" w:rsidRDefault="00760F2E" w:rsidP="00B80100">
            <w:pPr>
              <w:jc w:val="center"/>
              <w:rPr>
                <w:bCs/>
              </w:rPr>
            </w:pPr>
            <w:r w:rsidRPr="004778D9">
              <w:rPr>
                <w:rFonts w:hint="eastAsia"/>
                <w:bCs/>
              </w:rPr>
              <w:t>评价</w:t>
            </w:r>
            <w:r w:rsidRPr="004778D9">
              <w:rPr>
                <w:bCs/>
              </w:rPr>
              <w:t>依据</w:t>
            </w:r>
          </w:p>
        </w:tc>
        <w:tc>
          <w:tcPr>
            <w:tcW w:w="1381" w:type="dxa"/>
            <w:shd w:val="clear" w:color="auto" w:fill="E6E6E6"/>
            <w:vAlign w:val="center"/>
          </w:tcPr>
          <w:p w14:paraId="1D22A062" w14:textId="77777777" w:rsidR="00760F2E" w:rsidRPr="004778D9" w:rsidRDefault="00760F2E" w:rsidP="00B80100">
            <w:pPr>
              <w:jc w:val="center"/>
              <w:rPr>
                <w:bCs/>
              </w:rPr>
            </w:pPr>
            <w:r w:rsidRPr="004778D9">
              <w:rPr>
                <w:bCs/>
              </w:rPr>
              <w:t>结论</w:t>
            </w:r>
          </w:p>
        </w:tc>
        <w:tc>
          <w:tcPr>
            <w:tcW w:w="737" w:type="dxa"/>
            <w:shd w:val="clear" w:color="auto" w:fill="E6E6E6"/>
            <w:vAlign w:val="center"/>
          </w:tcPr>
          <w:p w14:paraId="546F907D" w14:textId="77777777" w:rsidR="00760F2E" w:rsidRPr="004778D9" w:rsidRDefault="00760F2E" w:rsidP="00B80100">
            <w:pPr>
              <w:jc w:val="center"/>
              <w:rPr>
                <w:bCs/>
              </w:rPr>
            </w:pPr>
            <w:r w:rsidRPr="004778D9">
              <w:rPr>
                <w:bCs/>
              </w:rPr>
              <w:t>得分</w:t>
            </w:r>
          </w:p>
        </w:tc>
      </w:tr>
      <w:tr w:rsidR="00760F2E" w14:paraId="6A7F0348" w14:textId="77777777" w:rsidTr="00B80100">
        <w:trPr>
          <w:trHeight w:val="892"/>
        </w:trPr>
        <w:tc>
          <w:tcPr>
            <w:tcW w:w="1318" w:type="dxa"/>
            <w:vMerge w:val="restart"/>
            <w:shd w:val="clear" w:color="auto" w:fill="E6E6E6"/>
            <w:vAlign w:val="center"/>
          </w:tcPr>
          <w:p w14:paraId="40504602" w14:textId="77777777" w:rsidR="00760F2E" w:rsidRPr="001276BB" w:rsidRDefault="00F27440" w:rsidP="00B80100">
            <w:pPr>
              <w:pStyle w:val="a0"/>
              <w:jc w:val="center"/>
              <w:rPr>
                <w:sz w:val="18"/>
                <w:szCs w:val="18"/>
              </w:rPr>
            </w:pPr>
            <w:r w:rsidRPr="001276BB">
              <w:rPr>
                <w:rFonts w:hint="eastAsia"/>
                <w:sz w:val="18"/>
                <w:szCs w:val="18"/>
              </w:rPr>
              <w:t>空气声隔声</w:t>
            </w:r>
          </w:p>
        </w:tc>
        <w:tc>
          <w:tcPr>
            <w:tcW w:w="5897" w:type="dxa"/>
          </w:tcPr>
          <w:p w14:paraId="629A7F49" w14:textId="77777777" w:rsidR="00760F2E" w:rsidRPr="001276BB" w:rsidRDefault="00760F2E" w:rsidP="00B80100">
            <w:pPr>
              <w:pStyle w:val="a0"/>
              <w:rPr>
                <w:sz w:val="18"/>
                <w:szCs w:val="18"/>
              </w:rPr>
            </w:pPr>
            <w:r w:rsidRPr="001276BB">
              <w:rPr>
                <w:rFonts w:hint="eastAsia"/>
                <w:sz w:val="18"/>
                <w:szCs w:val="18"/>
              </w:rPr>
              <w:t>控制项</w:t>
            </w:r>
            <w:r w:rsidRPr="001276BB">
              <w:rPr>
                <w:sz w:val="18"/>
                <w:szCs w:val="18"/>
              </w:rPr>
              <w:t>：</w:t>
            </w:r>
          </w:p>
          <w:p w14:paraId="5C11F513" w14:textId="77777777" w:rsidR="00760F2E" w:rsidRPr="001276BB" w:rsidRDefault="00B84C7E" w:rsidP="00B80100">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中低限要求。</w:t>
            </w:r>
          </w:p>
        </w:tc>
        <w:tc>
          <w:tcPr>
            <w:tcW w:w="1381" w:type="dxa"/>
            <w:vAlign w:val="center"/>
          </w:tcPr>
          <w:p w14:paraId="37F3C6C6" w14:textId="77777777" w:rsidR="00760F2E" w:rsidRPr="00702111" w:rsidRDefault="0021202E" w:rsidP="00B80100">
            <w:pPr>
              <w:jc w:val="center"/>
              <w:rPr>
                <w:b/>
                <w:bCs/>
                <w:lang w:val="en-US"/>
              </w:rPr>
            </w:pPr>
            <w:bookmarkStart w:id="45" w:name="空气声控制项结论"/>
            <w:r w:rsidRPr="00702111">
              <w:rPr>
                <w:rFonts w:hint="eastAsia"/>
                <w:b/>
                <w:bCs/>
                <w:lang w:val="en-US"/>
              </w:rPr>
              <w:t>满足</w:t>
            </w:r>
            <w:bookmarkEnd w:id="45"/>
          </w:p>
        </w:tc>
        <w:tc>
          <w:tcPr>
            <w:tcW w:w="737" w:type="dxa"/>
            <w:vAlign w:val="center"/>
          </w:tcPr>
          <w:p w14:paraId="1E1D70D9" w14:textId="77777777" w:rsidR="00760F2E" w:rsidRPr="00702111" w:rsidRDefault="00760F2E" w:rsidP="00B80100">
            <w:pPr>
              <w:jc w:val="center"/>
              <w:rPr>
                <w:b/>
                <w:bCs/>
                <w:lang w:val="en-US"/>
              </w:rPr>
            </w:pPr>
            <w:r w:rsidRPr="00702111">
              <w:rPr>
                <w:b/>
                <w:bCs/>
                <w:lang w:val="en-US"/>
              </w:rPr>
              <w:t>--</w:t>
            </w:r>
          </w:p>
        </w:tc>
      </w:tr>
      <w:tr w:rsidR="00760F2E" w14:paraId="69311F90" w14:textId="77777777" w:rsidTr="00B80100">
        <w:trPr>
          <w:trHeight w:val="1187"/>
        </w:trPr>
        <w:tc>
          <w:tcPr>
            <w:tcW w:w="1318" w:type="dxa"/>
            <w:vMerge/>
            <w:shd w:val="clear" w:color="auto" w:fill="E6E6E6"/>
            <w:vAlign w:val="center"/>
          </w:tcPr>
          <w:p w14:paraId="25ADC1D1" w14:textId="77777777" w:rsidR="00760F2E" w:rsidRPr="001276BB" w:rsidRDefault="00760F2E" w:rsidP="00B80100">
            <w:pPr>
              <w:pStyle w:val="a0"/>
              <w:jc w:val="center"/>
              <w:rPr>
                <w:sz w:val="18"/>
                <w:szCs w:val="18"/>
              </w:rPr>
            </w:pPr>
          </w:p>
        </w:tc>
        <w:tc>
          <w:tcPr>
            <w:tcW w:w="5897" w:type="dxa"/>
          </w:tcPr>
          <w:p w14:paraId="15F12E8B" w14:textId="77777777" w:rsidR="00760F2E" w:rsidRPr="001276BB" w:rsidRDefault="00760F2E" w:rsidP="00B80100">
            <w:pPr>
              <w:pStyle w:val="a0"/>
              <w:rPr>
                <w:sz w:val="18"/>
                <w:szCs w:val="18"/>
              </w:rPr>
            </w:pPr>
            <w:r w:rsidRPr="001276BB">
              <w:rPr>
                <w:rFonts w:hint="eastAsia"/>
                <w:sz w:val="18"/>
                <w:szCs w:val="18"/>
              </w:rPr>
              <w:t>评分项：</w:t>
            </w:r>
          </w:p>
          <w:p w14:paraId="60934623" w14:textId="77777777" w:rsidR="00760F2E" w:rsidRPr="001276BB" w:rsidRDefault="00B84C7E" w:rsidP="00B80100">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中的低限标准限值和高要求标准限值的平均值，得3分；达到高要求标准限值，得5分</w:t>
            </w:r>
            <w:r w:rsidR="00E93215" w:rsidRPr="001276BB">
              <w:rPr>
                <w:rFonts w:hint="eastAsia"/>
                <w:sz w:val="18"/>
                <w:szCs w:val="18"/>
              </w:rPr>
              <w:t>。</w:t>
            </w:r>
          </w:p>
        </w:tc>
        <w:tc>
          <w:tcPr>
            <w:tcW w:w="1381" w:type="dxa"/>
            <w:vAlign w:val="center"/>
          </w:tcPr>
          <w:p w14:paraId="0CF69D09" w14:textId="77777777" w:rsidR="00760F2E" w:rsidRPr="00702111" w:rsidRDefault="0021202E" w:rsidP="00B80100">
            <w:pPr>
              <w:jc w:val="center"/>
              <w:rPr>
                <w:b/>
                <w:bCs/>
                <w:lang w:val="en-US"/>
              </w:rPr>
            </w:pPr>
            <w:bookmarkStart w:id="46" w:name="空气声评分项结论"/>
            <w:r w:rsidRPr="00702111">
              <w:rPr>
                <w:rFonts w:hint="eastAsia"/>
                <w:b/>
                <w:bCs/>
                <w:lang w:val="en-US"/>
              </w:rPr>
              <w:t>满足高要求</w:t>
            </w:r>
            <w:bookmarkEnd w:id="46"/>
          </w:p>
        </w:tc>
        <w:tc>
          <w:tcPr>
            <w:tcW w:w="737" w:type="dxa"/>
            <w:vAlign w:val="center"/>
          </w:tcPr>
          <w:p w14:paraId="6BF32075" w14:textId="77777777" w:rsidR="00760F2E" w:rsidRPr="00702111" w:rsidRDefault="0021202E" w:rsidP="00B80100">
            <w:pPr>
              <w:jc w:val="center"/>
              <w:rPr>
                <w:b/>
                <w:bCs/>
                <w:lang w:val="en-US"/>
              </w:rPr>
            </w:pPr>
            <w:bookmarkStart w:id="47" w:name="空气声得分"/>
            <w:r w:rsidRPr="00702111">
              <w:rPr>
                <w:rFonts w:hint="eastAsia"/>
                <w:b/>
                <w:bCs/>
                <w:lang w:val="en-US"/>
              </w:rPr>
              <w:t>5</w:t>
            </w:r>
            <w:bookmarkEnd w:id="47"/>
            <w:r w:rsidR="00327483">
              <w:rPr>
                <w:rFonts w:hint="eastAsia"/>
                <w:b/>
                <w:bCs/>
                <w:lang w:val="en-US"/>
              </w:rPr>
              <w:t>分</w:t>
            </w:r>
          </w:p>
        </w:tc>
      </w:tr>
      <w:tr w:rsidR="000235C3" w14:paraId="653EC1FB" w14:textId="77777777" w:rsidTr="00B80100">
        <w:trPr>
          <w:trHeight w:val="890"/>
        </w:trPr>
        <w:tc>
          <w:tcPr>
            <w:tcW w:w="1318" w:type="dxa"/>
            <w:vMerge w:val="restart"/>
            <w:shd w:val="clear" w:color="auto" w:fill="E6E6E6"/>
            <w:vAlign w:val="center"/>
          </w:tcPr>
          <w:p w14:paraId="1C94C948" w14:textId="77777777" w:rsidR="000235C3" w:rsidRPr="001276BB" w:rsidRDefault="000235C3" w:rsidP="00B80100">
            <w:pPr>
              <w:pStyle w:val="a0"/>
              <w:jc w:val="center"/>
              <w:rPr>
                <w:sz w:val="18"/>
                <w:szCs w:val="18"/>
              </w:rPr>
            </w:pPr>
            <w:r w:rsidRPr="001276BB">
              <w:rPr>
                <w:rFonts w:hint="eastAsia"/>
                <w:sz w:val="18"/>
                <w:szCs w:val="18"/>
              </w:rPr>
              <w:t>撞击声隔声</w:t>
            </w:r>
          </w:p>
        </w:tc>
        <w:tc>
          <w:tcPr>
            <w:tcW w:w="5897" w:type="dxa"/>
          </w:tcPr>
          <w:p w14:paraId="12FA8D33" w14:textId="77777777" w:rsidR="00450508" w:rsidRPr="001276BB" w:rsidRDefault="00450508" w:rsidP="00B80100">
            <w:pPr>
              <w:pStyle w:val="a0"/>
              <w:rPr>
                <w:sz w:val="18"/>
                <w:szCs w:val="18"/>
              </w:rPr>
            </w:pPr>
            <w:r w:rsidRPr="001276BB">
              <w:rPr>
                <w:rFonts w:hint="eastAsia"/>
                <w:sz w:val="18"/>
                <w:szCs w:val="18"/>
              </w:rPr>
              <w:t>控制项</w:t>
            </w:r>
            <w:r w:rsidRPr="001276BB">
              <w:rPr>
                <w:sz w:val="18"/>
                <w:szCs w:val="18"/>
              </w:rPr>
              <w:t>：</w:t>
            </w:r>
          </w:p>
          <w:p w14:paraId="3107A04A" w14:textId="77777777" w:rsidR="000235C3" w:rsidRPr="001276BB" w:rsidRDefault="00B84C7E" w:rsidP="00B80100">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中低限要求。</w:t>
            </w:r>
          </w:p>
        </w:tc>
        <w:tc>
          <w:tcPr>
            <w:tcW w:w="1381" w:type="dxa"/>
            <w:vAlign w:val="center"/>
          </w:tcPr>
          <w:p w14:paraId="0C9D0AA8" w14:textId="77777777" w:rsidR="000235C3" w:rsidRPr="00702111" w:rsidRDefault="0021202E" w:rsidP="00B80100">
            <w:pPr>
              <w:jc w:val="center"/>
              <w:rPr>
                <w:b/>
                <w:bCs/>
                <w:lang w:val="en-US"/>
              </w:rPr>
            </w:pPr>
            <w:bookmarkStart w:id="48" w:name="撞击声控制项结论"/>
            <w:r w:rsidRPr="00702111">
              <w:rPr>
                <w:rFonts w:hint="eastAsia"/>
                <w:b/>
                <w:bCs/>
                <w:lang w:val="en-US"/>
              </w:rPr>
              <w:t>本工程无此项评价</w:t>
            </w:r>
            <w:bookmarkEnd w:id="48"/>
          </w:p>
        </w:tc>
        <w:tc>
          <w:tcPr>
            <w:tcW w:w="737" w:type="dxa"/>
            <w:vAlign w:val="center"/>
          </w:tcPr>
          <w:p w14:paraId="7FAE855A" w14:textId="77777777" w:rsidR="000235C3" w:rsidRPr="00702111" w:rsidRDefault="00E11582" w:rsidP="00B80100">
            <w:pPr>
              <w:jc w:val="center"/>
              <w:rPr>
                <w:b/>
                <w:bCs/>
                <w:lang w:val="en-US"/>
              </w:rPr>
            </w:pPr>
            <w:r w:rsidRPr="00702111">
              <w:rPr>
                <w:rFonts w:hint="eastAsia"/>
                <w:b/>
                <w:bCs/>
                <w:lang w:val="en-US"/>
              </w:rPr>
              <w:t>-</w:t>
            </w:r>
            <w:r w:rsidRPr="00702111">
              <w:rPr>
                <w:b/>
                <w:bCs/>
                <w:lang w:val="en-US"/>
              </w:rPr>
              <w:t>-</w:t>
            </w:r>
          </w:p>
        </w:tc>
      </w:tr>
      <w:tr w:rsidR="000235C3" w14:paraId="64DAAB25" w14:textId="77777777" w:rsidTr="00B80100">
        <w:trPr>
          <w:trHeight w:val="1187"/>
        </w:trPr>
        <w:tc>
          <w:tcPr>
            <w:tcW w:w="1318" w:type="dxa"/>
            <w:vMerge/>
            <w:shd w:val="clear" w:color="auto" w:fill="E6E6E6"/>
            <w:vAlign w:val="center"/>
          </w:tcPr>
          <w:p w14:paraId="33A4B6CA" w14:textId="77777777" w:rsidR="000235C3" w:rsidRPr="001276BB" w:rsidRDefault="000235C3" w:rsidP="00B80100">
            <w:pPr>
              <w:pStyle w:val="a0"/>
              <w:rPr>
                <w:sz w:val="18"/>
                <w:szCs w:val="18"/>
              </w:rPr>
            </w:pPr>
          </w:p>
        </w:tc>
        <w:tc>
          <w:tcPr>
            <w:tcW w:w="5897" w:type="dxa"/>
          </w:tcPr>
          <w:p w14:paraId="51053FD8" w14:textId="77777777" w:rsidR="00F43C89" w:rsidRPr="001276BB" w:rsidRDefault="00F43C89" w:rsidP="00B80100">
            <w:pPr>
              <w:pStyle w:val="a0"/>
              <w:rPr>
                <w:sz w:val="18"/>
                <w:szCs w:val="18"/>
              </w:rPr>
            </w:pPr>
            <w:r w:rsidRPr="001276BB">
              <w:rPr>
                <w:rFonts w:hint="eastAsia"/>
                <w:sz w:val="18"/>
                <w:szCs w:val="18"/>
              </w:rPr>
              <w:t>评分项：</w:t>
            </w:r>
          </w:p>
          <w:p w14:paraId="516F20DA" w14:textId="77777777" w:rsidR="000235C3" w:rsidRPr="001276BB" w:rsidRDefault="00B84C7E" w:rsidP="00B80100">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中的低限标准限值和高要求标准限值的平均值，得3分；达到高要求标准限值，得</w:t>
            </w:r>
            <w:r w:rsidRPr="001276BB">
              <w:rPr>
                <w:sz w:val="18"/>
                <w:szCs w:val="18"/>
              </w:rPr>
              <w:t>5</w:t>
            </w:r>
            <w:r w:rsidR="0047643A" w:rsidRPr="001276BB">
              <w:rPr>
                <w:rFonts w:hint="eastAsia"/>
                <w:sz w:val="18"/>
                <w:szCs w:val="18"/>
              </w:rPr>
              <w:t>分。</w:t>
            </w:r>
          </w:p>
        </w:tc>
        <w:tc>
          <w:tcPr>
            <w:tcW w:w="1381" w:type="dxa"/>
            <w:vAlign w:val="center"/>
          </w:tcPr>
          <w:p w14:paraId="2F4C2DCD" w14:textId="77777777" w:rsidR="00466BC5" w:rsidRPr="00702111" w:rsidRDefault="0021202E" w:rsidP="00B80100">
            <w:pPr>
              <w:jc w:val="center"/>
              <w:rPr>
                <w:b/>
                <w:bCs/>
                <w:lang w:val="en-US"/>
              </w:rPr>
            </w:pPr>
            <w:bookmarkStart w:id="49" w:name="撞击声评分项结论"/>
            <w:r w:rsidRPr="00702111">
              <w:rPr>
                <w:rFonts w:hint="eastAsia"/>
                <w:b/>
                <w:bCs/>
                <w:lang w:val="en-US"/>
              </w:rPr>
              <w:t>本工程无此项评价</w:t>
            </w:r>
            <w:bookmarkEnd w:id="49"/>
          </w:p>
        </w:tc>
        <w:tc>
          <w:tcPr>
            <w:tcW w:w="737" w:type="dxa"/>
            <w:vAlign w:val="center"/>
          </w:tcPr>
          <w:p w14:paraId="1885ECD0" w14:textId="77777777" w:rsidR="000235C3" w:rsidRPr="00702111" w:rsidRDefault="0021202E" w:rsidP="00B80100">
            <w:pPr>
              <w:jc w:val="center"/>
              <w:rPr>
                <w:b/>
                <w:bCs/>
                <w:lang w:val="en-US"/>
              </w:rPr>
            </w:pPr>
            <w:bookmarkStart w:id="50" w:name="撞击声得分"/>
            <w:r w:rsidRPr="00702111">
              <w:rPr>
                <w:rFonts w:hint="eastAsia"/>
                <w:b/>
                <w:bCs/>
                <w:lang w:val="en-US"/>
              </w:rPr>
              <w:t>--</w:t>
            </w:r>
            <w:bookmarkEnd w:id="50"/>
            <w:r w:rsidR="00327483">
              <w:rPr>
                <w:rFonts w:hint="eastAsia"/>
                <w:b/>
                <w:bCs/>
                <w:lang w:val="en-US"/>
              </w:rPr>
              <w:t>分</w:t>
            </w:r>
          </w:p>
        </w:tc>
      </w:tr>
    </w:tbl>
    <w:p w14:paraId="33E4A480"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B0B00" w14:textId="77777777" w:rsidR="00E6237F" w:rsidRDefault="00E6237F" w:rsidP="00203A7D">
      <w:r>
        <w:separator/>
      </w:r>
    </w:p>
  </w:endnote>
  <w:endnote w:type="continuationSeparator" w:id="0">
    <w:p w14:paraId="63531D4E" w14:textId="77777777" w:rsidR="00E6237F" w:rsidRDefault="00E6237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altName w:val="Times New Roman"/>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7C9B9"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452B8F1"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A2C82" w14:textId="77777777" w:rsidR="00A6082E" w:rsidRPr="00BF6682" w:rsidRDefault="00E6237F">
    <w:pPr>
      <w:pStyle w:val="a5"/>
      <w:rPr>
        <w:sz w:val="15"/>
        <w:szCs w:val="15"/>
      </w:rPr>
    </w:pPr>
    <w:hyperlink r:id="rId1" w:history="1">
      <w:r w:rsidR="00F56822" w:rsidRPr="00BF6682">
        <w:rPr>
          <w:rStyle w:val="a6"/>
          <w:color w:val="auto"/>
          <w:sz w:val="15"/>
          <w:szCs w:val="15"/>
          <w:u w:val="none"/>
        </w:rPr>
        <w:t>http://www.gbsware.cn/</w:t>
      </w:r>
    </w:hyperlink>
    <w:r w:rsidR="00A6082E" w:rsidRPr="00BF6682">
      <w:rPr>
        <w:sz w:val="15"/>
        <w:szCs w:val="15"/>
      </w:rPr>
      <w:ptab w:relativeTo="margin" w:alignment="center" w:leader="none"/>
    </w:r>
    <w:r w:rsidR="00A6082E" w:rsidRPr="00BF6682">
      <w:rPr>
        <w:sz w:val="15"/>
        <w:szCs w:val="15"/>
      </w:rPr>
      <w:fldChar w:fldCharType="begin"/>
    </w:r>
    <w:r w:rsidR="00A6082E" w:rsidRPr="00BF6682">
      <w:rPr>
        <w:sz w:val="15"/>
        <w:szCs w:val="15"/>
      </w:rPr>
      <w:instrText xml:space="preserve"> PAGE  \* Arabic  \* MERGEFORMAT </w:instrText>
    </w:r>
    <w:r w:rsidR="00A6082E" w:rsidRPr="00BF6682">
      <w:rPr>
        <w:sz w:val="15"/>
        <w:szCs w:val="15"/>
      </w:rPr>
      <w:fldChar w:fldCharType="separate"/>
    </w:r>
    <w:r w:rsidR="00EE183C">
      <w:rPr>
        <w:noProof/>
        <w:sz w:val="15"/>
        <w:szCs w:val="15"/>
      </w:rPr>
      <w:t>9</w:t>
    </w:r>
    <w:r w:rsidR="00A6082E" w:rsidRPr="00BF6682">
      <w:rPr>
        <w:sz w:val="15"/>
        <w:szCs w:val="15"/>
      </w:rPr>
      <w:fldChar w:fldCharType="end"/>
    </w:r>
    <w:r w:rsidR="00A6082E" w:rsidRPr="00BF6682">
      <w:rPr>
        <w:b/>
        <w:sz w:val="15"/>
        <w:szCs w:val="15"/>
      </w:rPr>
      <w:t>/</w:t>
    </w:r>
    <w:r w:rsidR="00113D5B" w:rsidRPr="00BF6682">
      <w:rPr>
        <w:sz w:val="15"/>
        <w:szCs w:val="15"/>
      </w:rPr>
      <w:fldChar w:fldCharType="begin"/>
    </w:r>
    <w:r w:rsidR="00113D5B" w:rsidRPr="00BF6682">
      <w:rPr>
        <w:sz w:val="15"/>
        <w:szCs w:val="15"/>
      </w:rPr>
      <w:instrText xml:space="preserve"> NUMPAGES  \* Arabic  \* MERGEFORMAT </w:instrText>
    </w:r>
    <w:r w:rsidR="00113D5B" w:rsidRPr="00BF6682">
      <w:rPr>
        <w:sz w:val="15"/>
        <w:szCs w:val="15"/>
      </w:rPr>
      <w:fldChar w:fldCharType="separate"/>
    </w:r>
    <w:r w:rsidR="00EE183C">
      <w:rPr>
        <w:noProof/>
        <w:sz w:val="15"/>
        <w:szCs w:val="15"/>
      </w:rPr>
      <w:t>9</w:t>
    </w:r>
    <w:r w:rsidR="00113D5B" w:rsidRPr="00BF6682">
      <w:rPr>
        <w:noProof/>
        <w:sz w:val="15"/>
        <w:szCs w:val="15"/>
      </w:rPr>
      <w:fldChar w:fldCharType="end"/>
    </w:r>
    <w:r w:rsidR="00A6082E" w:rsidRPr="00BF6682">
      <w:rPr>
        <w:sz w:val="15"/>
        <w:szCs w:val="15"/>
      </w:rPr>
      <w:ptab w:relativeTo="margin" w:alignment="right" w:leader="none"/>
    </w:r>
    <w:r w:rsidR="00A6082E" w:rsidRPr="00BF6682">
      <w:rPr>
        <w:sz w:val="15"/>
        <w:szCs w:val="15"/>
      </w:rPr>
      <w:t>SEDU202</w:t>
    </w:r>
    <w:r w:rsidR="00D915FA" w:rsidRPr="00BF668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D8AC4" w14:textId="77777777" w:rsidR="00E6237F" w:rsidRDefault="00E6237F" w:rsidP="00203A7D">
      <w:r>
        <w:separator/>
      </w:r>
    </w:p>
  </w:footnote>
  <w:footnote w:type="continuationSeparator" w:id="0">
    <w:p w14:paraId="2C240A7F" w14:textId="77777777" w:rsidR="00E6237F" w:rsidRDefault="00E6237F"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84290A" w14:textId="77777777" w:rsidR="00A6082E" w:rsidRDefault="00A6082E">
    <w:pPr>
      <w:pStyle w:val="a4"/>
    </w:pPr>
    <w:r>
      <w:rPr>
        <w:noProof/>
        <w:lang w:val="en-US"/>
      </w:rPr>
      <w:drawing>
        <wp:inline distT="0" distB="0" distL="0" distR="0" wp14:anchorId="692C2BDC" wp14:editId="5E9B785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2A3160B8"/>
    <w:multiLevelType w:val="hybridMultilevel"/>
    <w:tmpl w:val="AEA6A04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8"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9"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10"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2"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4"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5"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6"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7"/>
  </w:num>
  <w:num w:numId="3">
    <w:abstractNumId w:val="11"/>
  </w:num>
  <w:num w:numId="4">
    <w:abstractNumId w:val="5"/>
  </w:num>
  <w:num w:numId="5">
    <w:abstractNumId w:val="3"/>
  </w:num>
  <w:num w:numId="6">
    <w:abstractNumId w:val="16"/>
  </w:num>
  <w:num w:numId="7">
    <w:abstractNumId w:val="0"/>
  </w:num>
  <w:num w:numId="8">
    <w:abstractNumId w:val="0"/>
  </w:num>
  <w:num w:numId="9">
    <w:abstractNumId w:val="6"/>
  </w:num>
  <w:num w:numId="10">
    <w:abstractNumId w:val="14"/>
  </w:num>
  <w:num w:numId="11">
    <w:abstractNumId w:val="9"/>
  </w:num>
  <w:num w:numId="12">
    <w:abstractNumId w:val="8"/>
  </w:num>
  <w:num w:numId="13">
    <w:abstractNumId w:val="0"/>
  </w:num>
  <w:num w:numId="14">
    <w:abstractNumId w:val="15"/>
  </w:num>
  <w:num w:numId="15">
    <w:abstractNumId w:val="13"/>
  </w:num>
  <w:num w:numId="16">
    <w:abstractNumId w:val="0"/>
  </w:num>
  <w:num w:numId="17">
    <w:abstractNumId w:val="0"/>
  </w:num>
  <w:num w:numId="18">
    <w:abstractNumId w:val="0"/>
  </w:num>
  <w:num w:numId="19">
    <w:abstractNumId w:val="12"/>
  </w:num>
  <w:num w:numId="20">
    <w:abstractNumId w:val="2"/>
  </w:num>
  <w:num w:numId="21">
    <w:abstractNumId w:val="17"/>
  </w:num>
  <w:num w:numId="22">
    <w:abstractNumId w:val="10"/>
  </w:num>
  <w:num w:numId="23">
    <w:abstractNumId w:val="4"/>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GB" w:vendorID="64" w:dllVersion="6" w:nlCheck="1" w:checkStyle="0"/>
  <w:activeWritingStyle w:appName="MSWord" w:lang="zh-CN" w:vendorID="64" w:dllVersion="5" w:nlCheck="1" w:checkStyle="1"/>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10"/>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37DB"/>
    <w:rsid w:val="00113D5B"/>
    <w:rsid w:val="001141D0"/>
    <w:rsid w:val="001220AD"/>
    <w:rsid w:val="00122AE1"/>
    <w:rsid w:val="0012763C"/>
    <w:rsid w:val="001276BB"/>
    <w:rsid w:val="00127705"/>
    <w:rsid w:val="00130A82"/>
    <w:rsid w:val="00131BD6"/>
    <w:rsid w:val="00132A9D"/>
    <w:rsid w:val="00133F09"/>
    <w:rsid w:val="00140B10"/>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EB4"/>
    <w:rsid w:val="001B415F"/>
    <w:rsid w:val="001B5727"/>
    <w:rsid w:val="001B5CBA"/>
    <w:rsid w:val="001B6384"/>
    <w:rsid w:val="001B6C4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942B3"/>
    <w:rsid w:val="00294384"/>
    <w:rsid w:val="002957B3"/>
    <w:rsid w:val="002957F6"/>
    <w:rsid w:val="00296290"/>
    <w:rsid w:val="00297160"/>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07FE4"/>
    <w:rsid w:val="003119F2"/>
    <w:rsid w:val="003121F7"/>
    <w:rsid w:val="0031301C"/>
    <w:rsid w:val="00313D8E"/>
    <w:rsid w:val="00314D29"/>
    <w:rsid w:val="003171AF"/>
    <w:rsid w:val="0031760A"/>
    <w:rsid w:val="00327483"/>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0B59"/>
    <w:rsid w:val="005F3B0B"/>
    <w:rsid w:val="005F7E8D"/>
    <w:rsid w:val="00600350"/>
    <w:rsid w:val="00600F71"/>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554D"/>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1548"/>
    <w:rsid w:val="00867903"/>
    <w:rsid w:val="00870DA6"/>
    <w:rsid w:val="00872F80"/>
    <w:rsid w:val="0087400C"/>
    <w:rsid w:val="00880DBB"/>
    <w:rsid w:val="00883D6C"/>
    <w:rsid w:val="00890E33"/>
    <w:rsid w:val="00894253"/>
    <w:rsid w:val="008962AD"/>
    <w:rsid w:val="008A4CC6"/>
    <w:rsid w:val="008A66CF"/>
    <w:rsid w:val="008A7569"/>
    <w:rsid w:val="008B05E2"/>
    <w:rsid w:val="008B45DA"/>
    <w:rsid w:val="008C1182"/>
    <w:rsid w:val="008C3EC7"/>
    <w:rsid w:val="008C567E"/>
    <w:rsid w:val="008D0B6B"/>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F10"/>
    <w:rsid w:val="009820CF"/>
    <w:rsid w:val="009837D2"/>
    <w:rsid w:val="00985959"/>
    <w:rsid w:val="00985C77"/>
    <w:rsid w:val="00987B1D"/>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B82"/>
    <w:rsid w:val="00B64D5B"/>
    <w:rsid w:val="00B67BFD"/>
    <w:rsid w:val="00B703A9"/>
    <w:rsid w:val="00B71BC7"/>
    <w:rsid w:val="00B72C76"/>
    <w:rsid w:val="00B76637"/>
    <w:rsid w:val="00B76F60"/>
    <w:rsid w:val="00B8010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6682"/>
    <w:rsid w:val="00C0242F"/>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68F7"/>
    <w:rsid w:val="00DC73AD"/>
    <w:rsid w:val="00DD26A2"/>
    <w:rsid w:val="00DD3180"/>
    <w:rsid w:val="00DE18F2"/>
    <w:rsid w:val="00DE2E75"/>
    <w:rsid w:val="00DE6AA1"/>
    <w:rsid w:val="00DE6E43"/>
    <w:rsid w:val="00DF289B"/>
    <w:rsid w:val="00DF470C"/>
    <w:rsid w:val="00DF72DD"/>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846"/>
    <w:rsid w:val="00E52F87"/>
    <w:rsid w:val="00E6237F"/>
    <w:rsid w:val="00E64B47"/>
    <w:rsid w:val="00E64C50"/>
    <w:rsid w:val="00E67E7A"/>
    <w:rsid w:val="00E71209"/>
    <w:rsid w:val="00E72A3C"/>
    <w:rsid w:val="00E74009"/>
    <w:rsid w:val="00E74259"/>
    <w:rsid w:val="00E75D9F"/>
    <w:rsid w:val="00E80B6B"/>
    <w:rsid w:val="00E81ACD"/>
    <w:rsid w:val="00E85407"/>
    <w:rsid w:val="00E85620"/>
    <w:rsid w:val="00E85ED3"/>
    <w:rsid w:val="00E922BE"/>
    <w:rsid w:val="00E93215"/>
    <w:rsid w:val="00E96021"/>
    <w:rsid w:val="00EA17C7"/>
    <w:rsid w:val="00EA3EF5"/>
    <w:rsid w:val="00EB1249"/>
    <w:rsid w:val="00EB24A4"/>
    <w:rsid w:val="00EB2E24"/>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4441"/>
    <w:rsid w:val="00F54FD8"/>
    <w:rsid w:val="00F56822"/>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C08B8"/>
    <w:rsid w:val="00FC178C"/>
    <w:rsid w:val="00FC4B65"/>
    <w:rsid w:val="00FC5550"/>
    <w:rsid w:val="00FD0603"/>
    <w:rsid w:val="00FD0EF4"/>
    <w:rsid w:val="00FD4C04"/>
    <w:rsid w:val="00FD636D"/>
    <w:rsid w:val="00FD77E0"/>
    <w:rsid w:val="00FE1638"/>
    <w:rsid w:val="00FE53F1"/>
    <w:rsid w:val="00FF2243"/>
    <w:rsid w:val="00FF272D"/>
    <w:rsid w:val="00FF6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640D74"/>
  <w15:docId w15:val="{5DC9C003-9C57-4964-BE9E-7D4C842B8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 w:type="paragraph" w:customStyle="1" w:styleId="af3">
    <w:name w:val="毕业论文 正文"/>
    <w:basedOn w:val="a"/>
    <w:rsid w:val="00E85620"/>
    <w:pPr>
      <w:widowControl w:val="0"/>
      <w:spacing w:line="400" w:lineRule="exact"/>
      <w:ind w:firstLineChars="200" w:firstLine="560"/>
    </w:pPr>
    <w:rPr>
      <w:rFonts w:ascii="Times New Roman" w:hAnsi="Times New Roman" w:cs="宋体"/>
      <w:kern w:val="2"/>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720933">
      <w:bodyDiv w:val="1"/>
      <w:marLeft w:val="0"/>
      <w:marRight w:val="0"/>
      <w:marTop w:val="0"/>
      <w:marBottom w:val="0"/>
      <w:divBdr>
        <w:top w:val="none" w:sz="0" w:space="0" w:color="auto"/>
        <w:left w:val="none" w:sz="0" w:space="0" w:color="auto"/>
        <w:bottom w:val="none" w:sz="0" w:space="0" w:color="auto"/>
        <w:right w:val="none" w:sz="0" w:space="0" w:color="auto"/>
      </w:divBdr>
    </w:div>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3.bin"/><Relationship Id="rId21" Type="http://schemas.openxmlformats.org/officeDocument/2006/relationships/image" Target="media/image10.png"/><Relationship Id="rId34"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4.wmf"/><Relationship Id="rId33" Type="http://schemas.openxmlformats.org/officeDocument/2006/relationships/oleObject" Target="embeddings/oleObject6.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18.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5.wmf"/><Relationship Id="rId30" Type="http://schemas.openxmlformats.org/officeDocument/2006/relationships/oleObject" Target="embeddings/oleObject5.bin"/><Relationship Id="rId35" Type="http://schemas.openxmlformats.org/officeDocument/2006/relationships/image" Target="media/image19.png"/><Relationship Id="rId8" Type="http://schemas.openxmlformats.org/officeDocument/2006/relationships/image" Target="media/image1.pn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wn5\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7C9B2-FB41-46CE-B482-CE7A1E3A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tmp3.dotx</Template>
  <TotalTime>3</TotalTime>
  <Pages>12</Pages>
  <Words>1244</Words>
  <Characters>7094</Characters>
  <Application>Microsoft Office Word</Application>
  <DocSecurity>0</DocSecurity>
  <Lines>59</Lines>
  <Paragraphs>16</Paragraphs>
  <ScaleCrop>false</ScaleCrop>
  <Company>ths</Company>
  <LinksUpToDate>false</LinksUpToDate>
  <CharactersWithSpaces>8322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Cun Chang</dc:creator>
  <cp:keywords/>
  <cp:lastModifiedBy>于 点</cp:lastModifiedBy>
  <cp:revision>3</cp:revision>
  <cp:lastPrinted>1900-12-31T16:00:00Z</cp:lastPrinted>
  <dcterms:created xsi:type="dcterms:W3CDTF">2024-01-03T07:58:00Z</dcterms:created>
  <dcterms:modified xsi:type="dcterms:W3CDTF">2025-03-13T06:07:00Z</dcterms:modified>
</cp:coreProperties>
</file>