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B7054" w14:textId="77777777"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w:t>
      </w:r>
      <w:proofErr w:type="gramStart"/>
      <w:r>
        <w:rPr>
          <w:rFonts w:ascii="黑体" w:eastAsia="黑体" w:hAnsi="宋体" w:hint="eastAsia"/>
          <w:b/>
          <w:bCs/>
          <w:sz w:val="72"/>
          <w:szCs w:val="72"/>
        </w:rPr>
        <w:t>露检查</w:t>
      </w:r>
      <w:proofErr w:type="gramEnd"/>
      <w:r>
        <w:rPr>
          <w:rFonts w:ascii="黑体" w:eastAsia="黑体" w:hAnsi="宋体" w:hint="eastAsia"/>
          <w:b/>
          <w:bCs/>
          <w:sz w:val="72"/>
          <w:szCs w:val="72"/>
        </w:rPr>
        <w:t>计算</w:t>
      </w:r>
      <w:r w:rsidRPr="00A22524">
        <w:rPr>
          <w:rFonts w:ascii="黑体" w:eastAsia="黑体" w:hAnsi="宋体" w:hint="eastAsia"/>
          <w:b/>
          <w:bCs/>
          <w:sz w:val="72"/>
          <w:szCs w:val="72"/>
        </w:rPr>
        <w:t>书</w:t>
      </w:r>
    </w:p>
    <w:p w14:paraId="10A11618" w14:textId="77777777"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0ED94674" w14:textId="77777777"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CB11470" w14:textId="77777777" w:rsidTr="00440906">
        <w:trPr>
          <w:jc w:val="center"/>
        </w:trPr>
        <w:tc>
          <w:tcPr>
            <w:tcW w:w="1800" w:type="dxa"/>
            <w:tcBorders>
              <w:top w:val="single" w:sz="12" w:space="0" w:color="auto"/>
              <w:bottom w:val="single" w:sz="6" w:space="0" w:color="auto"/>
            </w:tcBorders>
            <w:shd w:val="clear" w:color="auto" w:fill="E6E6E6"/>
          </w:tcPr>
          <w:p w14:paraId="4070784D"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35C40999" w14:textId="4F214505" w:rsidR="00D40158" w:rsidRPr="00D40158" w:rsidRDefault="00F3635D" w:rsidP="00C97E25">
            <w:pPr>
              <w:pStyle w:val="a5"/>
              <w:tabs>
                <w:tab w:val="clear" w:pos="4153"/>
                <w:tab w:val="clear" w:pos="8306"/>
              </w:tabs>
              <w:snapToGrid/>
              <w:jc w:val="both"/>
              <w:rPr>
                <w:rFonts w:ascii="宋体" w:hAnsi="宋体"/>
                <w:szCs w:val="21"/>
              </w:rPr>
            </w:pPr>
            <w:r w:rsidRPr="00F3635D">
              <w:rPr>
                <w:rFonts w:ascii="宋体" w:hAnsi="宋体" w:hint="eastAsia"/>
                <w:szCs w:val="21"/>
              </w:rPr>
              <w:t>阳光苗圃——拥抱童真的幼儿园设计</w:t>
            </w:r>
          </w:p>
        </w:tc>
      </w:tr>
      <w:tr w:rsidR="00D40158" w:rsidRPr="00D40158" w14:paraId="05405F69" w14:textId="77777777" w:rsidTr="00440906">
        <w:trPr>
          <w:jc w:val="center"/>
        </w:trPr>
        <w:tc>
          <w:tcPr>
            <w:tcW w:w="1800" w:type="dxa"/>
            <w:tcBorders>
              <w:top w:val="single" w:sz="6" w:space="0" w:color="auto"/>
              <w:bottom w:val="single" w:sz="6" w:space="0" w:color="auto"/>
            </w:tcBorders>
            <w:shd w:val="clear" w:color="auto" w:fill="E6E6E6"/>
          </w:tcPr>
          <w:p w14:paraId="7069EF11"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2B054BF9" w14:textId="388B4C5C" w:rsidR="00D40158" w:rsidRPr="00D40158" w:rsidRDefault="00F3635D" w:rsidP="00C97E25">
            <w:pPr>
              <w:jc w:val="both"/>
              <w:rPr>
                <w:rFonts w:ascii="宋体" w:hAnsi="宋体"/>
                <w:szCs w:val="21"/>
              </w:rPr>
            </w:pPr>
            <w:r>
              <w:rPr>
                <w:rFonts w:hint="eastAsia"/>
              </w:rPr>
              <w:t>陕西——西安</w:t>
            </w:r>
          </w:p>
        </w:tc>
      </w:tr>
      <w:tr w:rsidR="00D40158" w:rsidRPr="00D40158" w14:paraId="68FD4F51" w14:textId="77777777" w:rsidTr="00440906">
        <w:trPr>
          <w:jc w:val="center"/>
        </w:trPr>
        <w:tc>
          <w:tcPr>
            <w:tcW w:w="1800" w:type="dxa"/>
            <w:tcBorders>
              <w:top w:val="single" w:sz="6" w:space="0" w:color="auto"/>
              <w:bottom w:val="single" w:sz="6" w:space="0" w:color="auto"/>
            </w:tcBorders>
            <w:shd w:val="clear" w:color="auto" w:fill="E6E6E6"/>
          </w:tcPr>
          <w:p w14:paraId="1198EB5B"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289BBFB" w14:textId="77777777" w:rsidR="00D40158" w:rsidRPr="00D40158" w:rsidRDefault="00D40158" w:rsidP="00C97E25">
            <w:pPr>
              <w:jc w:val="both"/>
              <w:rPr>
                <w:rFonts w:ascii="宋体" w:hAnsi="宋体"/>
                <w:szCs w:val="21"/>
              </w:rPr>
            </w:pPr>
            <w:bookmarkStart w:id="1" w:name="设计编号"/>
            <w:bookmarkEnd w:id="1"/>
          </w:p>
        </w:tc>
      </w:tr>
      <w:tr w:rsidR="00D40158" w:rsidRPr="00D40158" w14:paraId="5273FC47" w14:textId="77777777" w:rsidTr="00440906">
        <w:trPr>
          <w:jc w:val="center"/>
        </w:trPr>
        <w:tc>
          <w:tcPr>
            <w:tcW w:w="1800" w:type="dxa"/>
            <w:tcBorders>
              <w:top w:val="single" w:sz="6" w:space="0" w:color="auto"/>
              <w:bottom w:val="single" w:sz="6" w:space="0" w:color="auto"/>
            </w:tcBorders>
            <w:shd w:val="clear" w:color="auto" w:fill="E6E6E6"/>
          </w:tcPr>
          <w:p w14:paraId="58D8CD09"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03EC0B8" w14:textId="77777777" w:rsidR="00D40158" w:rsidRPr="00D40158" w:rsidRDefault="00D40158" w:rsidP="00C97E25">
            <w:pPr>
              <w:rPr>
                <w:rFonts w:ascii="宋体" w:hAnsi="宋体"/>
                <w:szCs w:val="21"/>
              </w:rPr>
            </w:pPr>
            <w:bookmarkStart w:id="2" w:name="建设单位"/>
            <w:bookmarkEnd w:id="2"/>
          </w:p>
        </w:tc>
      </w:tr>
      <w:tr w:rsidR="00D40158" w:rsidRPr="00D40158" w14:paraId="6B057007" w14:textId="77777777" w:rsidTr="00440906">
        <w:trPr>
          <w:jc w:val="center"/>
        </w:trPr>
        <w:tc>
          <w:tcPr>
            <w:tcW w:w="1800" w:type="dxa"/>
            <w:tcBorders>
              <w:top w:val="single" w:sz="6" w:space="0" w:color="auto"/>
              <w:bottom w:val="single" w:sz="6" w:space="0" w:color="auto"/>
            </w:tcBorders>
            <w:shd w:val="clear" w:color="auto" w:fill="E6E6E6"/>
          </w:tcPr>
          <w:p w14:paraId="46A21ACA"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53EA9FE8" w14:textId="77777777" w:rsidR="00D40158" w:rsidRPr="00D40158" w:rsidRDefault="00D40158" w:rsidP="00C97E25">
            <w:pPr>
              <w:rPr>
                <w:rFonts w:ascii="宋体" w:hAnsi="宋体"/>
                <w:szCs w:val="21"/>
              </w:rPr>
            </w:pPr>
            <w:bookmarkStart w:id="3" w:name="设计单位"/>
            <w:bookmarkEnd w:id="3"/>
          </w:p>
        </w:tc>
      </w:tr>
      <w:tr w:rsidR="00D40158" w:rsidRPr="00D40158" w14:paraId="320A916E" w14:textId="77777777" w:rsidTr="00440906">
        <w:trPr>
          <w:jc w:val="center"/>
        </w:trPr>
        <w:tc>
          <w:tcPr>
            <w:tcW w:w="1800" w:type="dxa"/>
            <w:tcBorders>
              <w:top w:val="single" w:sz="6" w:space="0" w:color="auto"/>
              <w:bottom w:val="single" w:sz="6" w:space="0" w:color="auto"/>
            </w:tcBorders>
            <w:shd w:val="clear" w:color="auto" w:fill="E6E6E6"/>
          </w:tcPr>
          <w:p w14:paraId="4AA7BA33"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1F9F0188" w14:textId="77777777" w:rsidR="00D40158" w:rsidRPr="00D40158" w:rsidRDefault="00D40158" w:rsidP="00C97E25">
            <w:pPr>
              <w:rPr>
                <w:rFonts w:ascii="宋体" w:hAnsi="宋体"/>
                <w:szCs w:val="21"/>
              </w:rPr>
            </w:pPr>
          </w:p>
        </w:tc>
      </w:tr>
      <w:tr w:rsidR="00D40158" w:rsidRPr="00D40158" w14:paraId="5B1FEA61" w14:textId="77777777" w:rsidTr="00440906">
        <w:trPr>
          <w:jc w:val="center"/>
        </w:trPr>
        <w:tc>
          <w:tcPr>
            <w:tcW w:w="1800" w:type="dxa"/>
            <w:tcBorders>
              <w:top w:val="single" w:sz="6" w:space="0" w:color="auto"/>
              <w:bottom w:val="single" w:sz="6" w:space="0" w:color="auto"/>
            </w:tcBorders>
            <w:shd w:val="clear" w:color="auto" w:fill="E6E6E6"/>
          </w:tcPr>
          <w:p w14:paraId="5A79E653" w14:textId="77777777"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14:paraId="1185F54B" w14:textId="77777777" w:rsidR="00D40158" w:rsidRPr="00D40158" w:rsidRDefault="00D40158" w:rsidP="00C97E25">
            <w:pPr>
              <w:rPr>
                <w:rFonts w:ascii="宋体" w:hAnsi="宋体"/>
                <w:szCs w:val="21"/>
              </w:rPr>
            </w:pPr>
          </w:p>
        </w:tc>
      </w:tr>
      <w:tr w:rsidR="00D40158" w:rsidRPr="00D40158" w14:paraId="36E9C86B" w14:textId="77777777" w:rsidTr="00440906">
        <w:trPr>
          <w:jc w:val="center"/>
        </w:trPr>
        <w:tc>
          <w:tcPr>
            <w:tcW w:w="1800" w:type="dxa"/>
            <w:tcBorders>
              <w:top w:val="single" w:sz="6" w:space="0" w:color="auto"/>
              <w:bottom w:val="single" w:sz="6" w:space="0" w:color="auto"/>
            </w:tcBorders>
            <w:shd w:val="clear" w:color="auto" w:fill="E6E6E6"/>
          </w:tcPr>
          <w:p w14:paraId="726F648D" w14:textId="77777777"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367162D8" w14:textId="77777777" w:rsidR="00D40158" w:rsidRPr="00D40158" w:rsidRDefault="00D40158" w:rsidP="00C97E25">
            <w:pPr>
              <w:rPr>
                <w:rFonts w:ascii="宋体" w:hAnsi="宋体"/>
                <w:szCs w:val="21"/>
              </w:rPr>
            </w:pPr>
          </w:p>
        </w:tc>
      </w:tr>
      <w:tr w:rsidR="00D40158" w:rsidRPr="00D40158" w14:paraId="6CCFB460" w14:textId="77777777" w:rsidTr="00440906">
        <w:trPr>
          <w:jc w:val="center"/>
        </w:trPr>
        <w:tc>
          <w:tcPr>
            <w:tcW w:w="1800" w:type="dxa"/>
            <w:tcBorders>
              <w:top w:val="single" w:sz="6" w:space="0" w:color="auto"/>
              <w:bottom w:val="single" w:sz="12" w:space="0" w:color="auto"/>
            </w:tcBorders>
            <w:shd w:val="clear" w:color="auto" w:fill="E6E6E6"/>
          </w:tcPr>
          <w:p w14:paraId="41BA8371" w14:textId="77777777"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2B516656" w14:textId="55B63E70" w:rsidR="00D40158" w:rsidRPr="00D40158" w:rsidRDefault="00D40158" w:rsidP="00C97E25">
            <w:pPr>
              <w:rPr>
                <w:rFonts w:ascii="宋体" w:hAnsi="宋体"/>
                <w:szCs w:val="21"/>
              </w:rPr>
            </w:pPr>
            <w:bookmarkStart w:id="4" w:name="报告日期"/>
            <w:r w:rsidRPr="00D40158">
              <w:rPr>
                <w:rFonts w:ascii="宋体" w:hAnsi="宋体" w:hint="eastAsia"/>
                <w:szCs w:val="21"/>
              </w:rPr>
              <w:t>202</w:t>
            </w:r>
            <w:r w:rsidR="00F3635D">
              <w:rPr>
                <w:rFonts w:ascii="宋体" w:hAnsi="宋体"/>
                <w:szCs w:val="21"/>
              </w:rPr>
              <w:t>5</w:t>
            </w:r>
            <w:bookmarkStart w:id="5" w:name="_GoBack"/>
            <w:bookmarkEnd w:id="5"/>
            <w:r w:rsidRPr="00D40158">
              <w:rPr>
                <w:rFonts w:ascii="宋体" w:hAnsi="宋体" w:hint="eastAsia"/>
                <w:szCs w:val="21"/>
              </w:rPr>
              <w:t>年3月5日</w:t>
            </w:r>
            <w:bookmarkEnd w:id="4"/>
          </w:p>
        </w:tc>
      </w:tr>
    </w:tbl>
    <w:p w14:paraId="7747BD7C" w14:textId="77777777" w:rsidR="00D40158" w:rsidRPr="007C3FB2" w:rsidRDefault="00D40158" w:rsidP="00136C0F">
      <w:pPr>
        <w:jc w:val="center"/>
        <w:rPr>
          <w:rFonts w:ascii="宋体" w:hAnsi="宋体"/>
          <w:szCs w:val="18"/>
          <w:lang w:val="en-US"/>
        </w:rPr>
      </w:pPr>
    </w:p>
    <w:p w14:paraId="163D2C92" w14:textId="77777777" w:rsidR="00935D0D" w:rsidRDefault="00935D0D" w:rsidP="0079662C">
      <w:pPr>
        <w:jc w:val="center"/>
        <w:rPr>
          <w:rFonts w:ascii="宋体" w:hAnsi="宋体"/>
          <w:bCs/>
          <w:szCs w:val="18"/>
        </w:rPr>
      </w:pPr>
      <w:bookmarkStart w:id="6" w:name="二维码"/>
      <w:bookmarkEnd w:id="6"/>
      <w:r>
        <w:rPr>
          <w:noProof/>
        </w:rPr>
        <w:drawing>
          <wp:inline distT="0" distB="0" distL="0" distR="0" wp14:anchorId="560C6739" wp14:editId="34E0D385">
            <wp:extent cx="1514634" cy="1514634"/>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43E38D85" w14:textId="77777777" w:rsidR="008107AF" w:rsidRDefault="008107AF">
      <w:pPr>
        <w:jc w:val="center"/>
        <w:rPr>
          <w:rFonts w:ascii="宋体" w:hAnsi="宋体"/>
          <w:bCs/>
          <w:szCs w:val="18"/>
        </w:rPr>
      </w:pPr>
    </w:p>
    <w:p w14:paraId="0BB8EECD"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45A0BFB4" w14:textId="77777777" w:rsidTr="00440906">
        <w:trPr>
          <w:cantSplit/>
          <w:trHeight w:hRule="exact" w:val="340"/>
        </w:trPr>
        <w:tc>
          <w:tcPr>
            <w:tcW w:w="1800" w:type="dxa"/>
            <w:shd w:val="clear" w:color="auto" w:fill="E6E6E6"/>
            <w:vAlign w:val="center"/>
          </w:tcPr>
          <w:p w14:paraId="50ADECE3"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B65A61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7" w:name="软件全称"/>
            <w:r>
              <w:t>斯维尔节能设计</w:t>
            </w:r>
            <w:r>
              <w:t>Becs2023</w:t>
            </w:r>
            <w:bookmarkEnd w:id="7"/>
          </w:p>
        </w:tc>
      </w:tr>
      <w:tr w:rsidR="00D40158" w:rsidRPr="00D40158" w14:paraId="50C0BF4F" w14:textId="77777777" w:rsidTr="00440906">
        <w:trPr>
          <w:cantSplit/>
          <w:trHeight w:hRule="exact" w:val="340"/>
        </w:trPr>
        <w:tc>
          <w:tcPr>
            <w:tcW w:w="1800" w:type="dxa"/>
            <w:shd w:val="clear" w:color="auto" w:fill="E6E6E6"/>
            <w:vAlign w:val="center"/>
          </w:tcPr>
          <w:p w14:paraId="42E73AF3"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3BCD5EF5" w14:textId="77777777" w:rsidR="00D40158" w:rsidRPr="00D40158" w:rsidRDefault="00D40158" w:rsidP="00C97E25">
            <w:pPr>
              <w:jc w:val="both"/>
              <w:rPr>
                <w:rFonts w:ascii="宋体" w:hAnsi="宋体"/>
                <w:szCs w:val="18"/>
              </w:rPr>
            </w:pPr>
            <w:bookmarkStart w:id="8" w:name="软件版本"/>
            <w:r w:rsidRPr="00D40158">
              <w:rPr>
                <w:rFonts w:ascii="宋体" w:hAnsi="宋体" w:hint="eastAsia"/>
                <w:szCs w:val="18"/>
              </w:rPr>
              <w:t>20220909(SP1)</w:t>
            </w:r>
            <w:bookmarkEnd w:id="8"/>
          </w:p>
        </w:tc>
      </w:tr>
      <w:tr w:rsidR="00F3693D" w:rsidRPr="00D40158" w14:paraId="4180F4BB" w14:textId="77777777" w:rsidTr="00440906">
        <w:trPr>
          <w:cantSplit/>
          <w:trHeight w:val="234"/>
        </w:trPr>
        <w:tc>
          <w:tcPr>
            <w:tcW w:w="1800" w:type="dxa"/>
            <w:shd w:val="clear" w:color="auto" w:fill="E6E6E6"/>
            <w:vAlign w:val="center"/>
          </w:tcPr>
          <w:p w14:paraId="0D781F88"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545E521D"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159534CC" w14:textId="77777777" w:rsidTr="00440906">
        <w:trPr>
          <w:cantSplit/>
          <w:trHeight w:hRule="exact" w:val="340"/>
        </w:trPr>
        <w:tc>
          <w:tcPr>
            <w:tcW w:w="1800" w:type="dxa"/>
            <w:shd w:val="clear" w:color="auto" w:fill="E6E6E6"/>
            <w:vAlign w:val="center"/>
          </w:tcPr>
          <w:p w14:paraId="0B398DBE"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39FF6367" w14:textId="77777777" w:rsidR="00D40158" w:rsidRPr="00D40158" w:rsidRDefault="00467891" w:rsidP="00C97E25">
            <w:pPr>
              <w:jc w:val="both"/>
              <w:rPr>
                <w:rFonts w:ascii="宋体" w:hAnsi="宋体"/>
                <w:szCs w:val="18"/>
              </w:rPr>
            </w:pPr>
            <w:bookmarkStart w:id="9" w:name="加密锁号"/>
            <w:r w:rsidRPr="00D40158">
              <w:rPr>
                <w:rFonts w:ascii="宋体" w:hAnsi="宋体" w:hint="eastAsia"/>
                <w:szCs w:val="18"/>
              </w:rPr>
              <w:t>T13476000445</w:t>
            </w:r>
            <w:bookmarkEnd w:id="9"/>
          </w:p>
        </w:tc>
      </w:tr>
    </w:tbl>
    <w:p w14:paraId="18172970"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4B9D716C" w14:textId="77777777"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14:paraId="72151DDD" w14:textId="4BAAE277" w:rsidR="00D40158" w:rsidRDefault="00D40158" w:rsidP="005215FB">
      <w:pPr>
        <w:pStyle w:val="1"/>
      </w:pPr>
      <w:bookmarkStart w:id="10" w:name="_Toc316568035"/>
      <w:r w:rsidRPr="005E5F93">
        <w:rPr>
          <w:rFonts w:hint="eastAsia"/>
        </w:rPr>
        <w:lastRenderedPageBreak/>
        <w:t>建筑概况</w:t>
      </w:r>
      <w:bookmarkEnd w:id="10"/>
    </w:p>
    <w:p w14:paraId="75BED2BB" w14:textId="248FA4E3" w:rsidR="00F3635D" w:rsidRPr="00F3635D" w:rsidRDefault="00F3635D" w:rsidP="00F3635D">
      <w:pPr>
        <w:pStyle w:val="a0"/>
        <w:ind w:firstLine="420"/>
        <w:rPr>
          <w:rFonts w:hint="eastAsia"/>
          <w:lang w:val="en-US"/>
        </w:rPr>
      </w:pPr>
      <w:r w:rsidRPr="00F3635D">
        <w:rPr>
          <w:rFonts w:hint="eastAsia"/>
          <w:lang w:val="en-US"/>
        </w:rPr>
        <w:t>场地地处陕西省西安市，建筑气候分区为寒冷地区。</w:t>
      </w:r>
      <w:proofErr w:type="gramStart"/>
      <w:r w:rsidRPr="00F3635D">
        <w:rPr>
          <w:rFonts w:hint="eastAsia"/>
          <w:lang w:val="en-US"/>
        </w:rPr>
        <w:t>地块位</w:t>
      </w:r>
      <w:proofErr w:type="gramEnd"/>
      <w:r w:rsidRPr="00F3635D">
        <w:rPr>
          <w:rFonts w:hint="eastAsia"/>
          <w:lang w:val="en-US"/>
        </w:rPr>
        <w:t>处长安北路于二环南路交界处，处于市中心，周边高层建筑林立，场地上原本的幼儿园，由于建设时间较早，建筑不能满足基本的采光需求，且能耗较高，故本次设计决定对原有建筑进行更新重建。项目以阳光苗圃，拥抱童真为设计理念，致力于打造一个灵动、生态、安全的儿童成长乐园。设计使自然渗透</w:t>
      </w:r>
      <w:proofErr w:type="gramStart"/>
      <w:r w:rsidRPr="00F3635D">
        <w:rPr>
          <w:rFonts w:hint="eastAsia"/>
          <w:lang w:val="en-US"/>
        </w:rPr>
        <w:t>进建筑</w:t>
      </w:r>
      <w:proofErr w:type="gramEnd"/>
      <w:r w:rsidRPr="00F3635D">
        <w:rPr>
          <w:rFonts w:hint="eastAsia"/>
          <w:lang w:val="en-US"/>
        </w:rPr>
        <w:t>的同时实现了建筑能耗的降低，绿色理念与阳光融合，为儿童营造出舒适的成长空间，让童真在阳光苗圃尽情绽放。</w:t>
      </w:r>
    </w:p>
    <w:p w14:paraId="6D6D3864" w14:textId="77777777" w:rsidR="00D40158" w:rsidRDefault="0073704D" w:rsidP="00D40158">
      <w:pPr>
        <w:pStyle w:val="1"/>
      </w:pPr>
      <w:bookmarkStart w:id="11" w:name="_Toc316568036"/>
      <w:bookmarkStart w:id="12" w:name="TitleFormat"/>
      <w:r>
        <w:rPr>
          <w:rFonts w:hint="eastAsia"/>
        </w:rPr>
        <w:t>评价</w:t>
      </w:r>
      <w:r w:rsidR="00D40158">
        <w:rPr>
          <w:rFonts w:hint="eastAsia"/>
        </w:rPr>
        <w:t>依据</w:t>
      </w:r>
      <w:bookmarkEnd w:id="11"/>
    </w:p>
    <w:bookmarkEnd w:id="12"/>
    <w:p w14:paraId="12195116" w14:textId="77777777" w:rsidR="0073724E" w:rsidRDefault="004E398F" w:rsidP="00CC07EB">
      <w:pPr>
        <w:widowControl w:val="0"/>
        <w:jc w:val="both"/>
        <w:rPr>
          <w:kern w:val="2"/>
          <w:szCs w:val="24"/>
          <w:lang w:val="en-US"/>
        </w:rPr>
      </w:pPr>
      <w:r>
        <w:rPr>
          <w:kern w:val="2"/>
          <w:szCs w:val="24"/>
          <w:lang w:val="en-US"/>
        </w:rPr>
        <w:t>1</w:t>
      </w:r>
      <w:r w:rsidR="00CC07EB">
        <w:rPr>
          <w:rFonts w:hint="eastAsia"/>
          <w:kern w:val="2"/>
          <w:szCs w:val="24"/>
          <w:lang w:val="en-US"/>
        </w:rPr>
        <w:t>.</w:t>
      </w:r>
      <w:r w:rsidR="0073724E">
        <w:rPr>
          <w:rFonts w:hint="eastAsia"/>
          <w:kern w:val="2"/>
          <w:szCs w:val="24"/>
          <w:lang w:val="en-US"/>
        </w:rPr>
        <w:t xml:space="preserve"> </w:t>
      </w:r>
      <w:bookmarkStart w:id="13" w:name="建筑环境通用规范Y"/>
      <w:r w:rsidR="00285C56" w:rsidRPr="003449FB">
        <w:rPr>
          <w:rFonts w:hint="eastAsia"/>
          <w:kern w:val="2"/>
          <w:szCs w:val="24"/>
          <w:lang w:val="en-US"/>
        </w:rPr>
        <w:t>《建筑环境通用规范》</w:t>
      </w:r>
      <w:r w:rsidR="00285C56" w:rsidRPr="003449FB">
        <w:rPr>
          <w:rFonts w:hint="eastAsia"/>
          <w:kern w:val="2"/>
          <w:szCs w:val="24"/>
          <w:lang w:val="en-US"/>
        </w:rPr>
        <w:t>GB55016-2021</w:t>
      </w:r>
      <w:bookmarkEnd w:id="13"/>
    </w:p>
    <w:p w14:paraId="70487D19" w14:textId="77777777" w:rsidR="00FA73B5" w:rsidRPr="00CC07EB" w:rsidRDefault="004E398F" w:rsidP="00FA73B5">
      <w:pPr>
        <w:widowControl w:val="0"/>
        <w:jc w:val="both"/>
        <w:rPr>
          <w:kern w:val="2"/>
          <w:lang w:val="en-US"/>
        </w:rPr>
      </w:pPr>
      <w:r>
        <w:rPr>
          <w:rFonts w:hint="eastAsia"/>
          <w:kern w:val="2"/>
          <w:szCs w:val="24"/>
          <w:lang w:val="en-US"/>
        </w:rPr>
        <w:t>2</w:t>
      </w:r>
      <w:r w:rsidR="00FA73B5">
        <w:rPr>
          <w:rFonts w:hint="eastAsia"/>
          <w:kern w:val="2"/>
          <w:szCs w:val="24"/>
          <w:lang w:val="en-US"/>
        </w:rPr>
        <w:t xml:space="preserve">. </w:t>
      </w:r>
      <w:bookmarkStart w:id="14" w:name="地方绿建评价标准"/>
      <w:r w:rsidR="00FA73B5" w:rsidRPr="003449FB">
        <w:rPr>
          <w:rFonts w:hint="eastAsia"/>
          <w:kern w:val="2"/>
          <w:szCs w:val="24"/>
          <w:lang w:val="en-US"/>
        </w:rPr>
        <w:t>河南省《绿色建筑评价标准》</w:t>
      </w:r>
      <w:r w:rsidR="00FA73B5" w:rsidRPr="003449FB">
        <w:rPr>
          <w:rFonts w:hint="eastAsia"/>
          <w:kern w:val="2"/>
          <w:szCs w:val="24"/>
          <w:lang w:val="en-US"/>
        </w:rPr>
        <w:t>DBJ41/T 109-2020</w:t>
      </w:r>
      <w:bookmarkEnd w:id="14"/>
    </w:p>
    <w:p w14:paraId="27F42C8F" w14:textId="77777777" w:rsidR="00CC07EB" w:rsidRPr="00CC07EB" w:rsidRDefault="004E398F" w:rsidP="00CC07EB">
      <w:pPr>
        <w:widowControl w:val="0"/>
        <w:jc w:val="both"/>
        <w:rPr>
          <w:kern w:val="2"/>
          <w:lang w:val="en-US"/>
        </w:rPr>
      </w:pPr>
      <w:r>
        <w:rPr>
          <w:rFonts w:hint="eastAsia"/>
          <w:kern w:val="2"/>
          <w:szCs w:val="24"/>
          <w:lang w:val="en-US"/>
        </w:rPr>
        <w:t>3</w:t>
      </w:r>
      <w:r w:rsidR="00CC07EB">
        <w:rPr>
          <w:rFonts w:hint="eastAsia"/>
          <w:kern w:val="2"/>
          <w:szCs w:val="24"/>
          <w:lang w:val="en-US"/>
        </w:rPr>
        <w:t xml:space="preserve">. </w:t>
      </w:r>
      <w:bookmarkStart w:id="15" w:name="民用建筑热工设计规范Y"/>
      <w:r w:rsidR="00285C56">
        <w:rPr>
          <w:rFonts w:hint="eastAsia"/>
          <w:kern w:val="2"/>
          <w:szCs w:val="24"/>
          <w:lang w:val="en-US"/>
        </w:rPr>
        <w:t>《民用建筑热工设计规范》</w:t>
      </w:r>
      <w:r w:rsidR="00285C56">
        <w:rPr>
          <w:rFonts w:hint="eastAsia"/>
          <w:kern w:val="2"/>
          <w:szCs w:val="24"/>
          <w:lang w:val="en-US"/>
        </w:rPr>
        <w:t>GB50176-2016</w:t>
      </w:r>
      <w:bookmarkEnd w:id="15"/>
    </w:p>
    <w:p w14:paraId="5D5E22D1" w14:textId="77777777" w:rsidR="00D40158" w:rsidRPr="000730E7" w:rsidRDefault="004E398F" w:rsidP="00CC07EB">
      <w:pPr>
        <w:widowControl w:val="0"/>
        <w:jc w:val="both"/>
        <w:rPr>
          <w:kern w:val="2"/>
          <w:lang w:val="en-US"/>
        </w:rPr>
      </w:pPr>
      <w:r>
        <w:rPr>
          <w:rFonts w:hint="eastAsia"/>
          <w:kern w:val="2"/>
          <w:szCs w:val="24"/>
          <w:lang w:val="en-US"/>
        </w:rPr>
        <w:t>4</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7F6AA6F4" w14:textId="77777777" w:rsidR="0073704D" w:rsidRDefault="0073704D" w:rsidP="0073704D">
      <w:pPr>
        <w:pStyle w:val="1"/>
      </w:pPr>
      <w:r>
        <w:rPr>
          <w:rFonts w:hint="eastAsia"/>
        </w:rPr>
        <w:t>评价目标与方法</w:t>
      </w:r>
    </w:p>
    <w:p w14:paraId="3993E896" w14:textId="77777777" w:rsidR="004913B5" w:rsidRDefault="006D1A5E" w:rsidP="006D1A5E">
      <w:pPr>
        <w:pStyle w:val="2"/>
        <w:rPr>
          <w:kern w:val="2"/>
        </w:rPr>
      </w:pPr>
      <w:r>
        <w:rPr>
          <w:rFonts w:hint="eastAsia"/>
          <w:kern w:val="2"/>
        </w:rPr>
        <w:t>评价目标</w:t>
      </w:r>
    </w:p>
    <w:p w14:paraId="7A4E8566" w14:textId="77777777" w:rsidR="00E07041" w:rsidRDefault="00E07041" w:rsidP="00E07041">
      <w:pPr>
        <w:pStyle w:val="3"/>
      </w:pPr>
      <w:bookmarkStart w:id="16" w:name="热桥部位评价目标"/>
      <w:r>
        <w:rPr>
          <w:rFonts w:hint="eastAsia"/>
        </w:rPr>
        <w:t>热</w:t>
      </w:r>
      <w:r>
        <w:t>桥部位</w:t>
      </w:r>
      <w:r>
        <w:rPr>
          <w:rFonts w:hint="eastAsia"/>
        </w:rPr>
        <w:t>评价目标</w:t>
      </w:r>
    </w:p>
    <w:p w14:paraId="3160A220"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bookmarkStart w:id="17" w:name="建筑环境通用规范Y：1"/>
      <w:r w:rsidR="001F4A03" w:rsidRPr="003449FB">
        <w:rPr>
          <w:rFonts w:hint="eastAsia"/>
          <w:kern w:val="2"/>
          <w:szCs w:val="24"/>
          <w:lang w:val="en-US"/>
        </w:rPr>
        <w:t>《建筑环境通用规范》</w:t>
      </w:r>
      <w:r w:rsidR="001F4A03" w:rsidRPr="003449FB">
        <w:rPr>
          <w:rFonts w:hint="eastAsia"/>
          <w:kern w:val="2"/>
          <w:szCs w:val="24"/>
          <w:lang w:val="en-US"/>
        </w:rPr>
        <w:t>GB55016-2021</w:t>
      </w:r>
      <w:bookmarkEnd w:id="17"/>
      <w:r w:rsidR="00C65D3C">
        <w:rPr>
          <w:kern w:val="2"/>
          <w:szCs w:val="24"/>
          <w:lang w:val="en-US"/>
        </w:rPr>
        <w:t xml:space="preserve"> </w:t>
      </w:r>
      <w:r w:rsidRPr="006D1C3C">
        <w:rPr>
          <w:rFonts w:ascii="宋体" w:hAnsi="宋体" w:hint="eastAsia"/>
          <w:kern w:val="2"/>
          <w:szCs w:val="21"/>
          <w:lang w:val="en-US"/>
        </w:rPr>
        <w:t>的要求和规定：</w:t>
      </w:r>
    </w:p>
    <w:p w14:paraId="63387A11"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00672879">
        <w:rPr>
          <w:rFonts w:cs="宋体"/>
          <w:lang w:val="en-US"/>
        </w:rPr>
        <w:t xml:space="preserve"> </w:t>
      </w:r>
      <w:r w:rsidRPr="00227D33">
        <w:rPr>
          <w:rFonts w:cs="宋体" w:hint="eastAsia"/>
          <w:b/>
          <w:lang w:val="en-US"/>
        </w:rPr>
        <w:t xml:space="preserve"> </w:t>
      </w:r>
      <w:r w:rsidRPr="00227D33">
        <w:rPr>
          <w:rFonts w:cs="宋体"/>
          <w:b/>
        </w:rPr>
        <w:t>4.</w:t>
      </w:r>
      <w:r w:rsidR="001F4A03">
        <w:rPr>
          <w:rFonts w:cs="宋体"/>
          <w:b/>
        </w:rPr>
        <w:t>4</w:t>
      </w:r>
      <w:r w:rsidRPr="00227D33">
        <w:rPr>
          <w:rFonts w:cs="宋体"/>
          <w:b/>
        </w:rPr>
        <w:t xml:space="preserve">.1 </w:t>
      </w:r>
      <w:r>
        <w:rPr>
          <w:rFonts w:cs="宋体"/>
        </w:rPr>
        <w:t xml:space="preserve"> </w:t>
      </w:r>
      <w:r w:rsidR="001F4A03">
        <w:t>供暖建筑非透光围护结构中的热桥部位应进行表面结露</w:t>
      </w:r>
      <w:r w:rsidR="001F4A03">
        <w:t xml:space="preserve"> </w:t>
      </w:r>
      <w:r w:rsidR="001F4A03">
        <w:t>验算，并应采取保温措施确保热桥内表面温度高于房间空气露点温度。</w:t>
      </w:r>
    </w:p>
    <w:p w14:paraId="08AFD338" w14:textId="77777777" w:rsidR="00672879" w:rsidRDefault="001F4A03" w:rsidP="00672879">
      <w:pPr>
        <w:autoSpaceDE w:val="0"/>
        <w:autoSpaceDN w:val="0"/>
        <w:adjustRightInd w:val="0"/>
        <w:spacing w:line="350" w:lineRule="atLeast"/>
        <w:ind w:firstLineChars="200" w:firstLine="422"/>
      </w:pPr>
      <w:r w:rsidRPr="001F4A03">
        <w:rPr>
          <w:rFonts w:cs="宋体" w:hint="eastAsia"/>
          <w:b/>
          <w:lang w:val="en-US"/>
        </w:rPr>
        <w:t>4</w:t>
      </w:r>
      <w:r w:rsidRPr="001F4A03">
        <w:rPr>
          <w:rFonts w:cs="宋体"/>
          <w:b/>
          <w:lang w:val="en-US"/>
        </w:rPr>
        <w:t>.4.2</w:t>
      </w:r>
      <w:r>
        <w:rPr>
          <w:rFonts w:cs="宋体"/>
          <w:b/>
          <w:lang w:val="en-US"/>
        </w:rPr>
        <w:t xml:space="preserve">  </w:t>
      </w:r>
      <w:r>
        <w:t>非透光围护结构热桥部位的表面结露验算应符合以下规定</w:t>
      </w:r>
      <w:r>
        <w:t xml:space="preserve"> : </w:t>
      </w:r>
    </w:p>
    <w:p w14:paraId="5C46B42E" w14:textId="77777777" w:rsidR="00672879" w:rsidRDefault="001F4A03" w:rsidP="00672879">
      <w:pPr>
        <w:autoSpaceDE w:val="0"/>
        <w:autoSpaceDN w:val="0"/>
        <w:adjustRightInd w:val="0"/>
        <w:spacing w:line="350" w:lineRule="atLeast"/>
        <w:ind w:firstLineChars="300" w:firstLine="630"/>
      </w:pPr>
      <w:r>
        <w:t xml:space="preserve">1 </w:t>
      </w:r>
      <w:r>
        <w:t>当冬季室外计算温度低于</w:t>
      </w:r>
      <w:r>
        <w:t xml:space="preserve"> 0.9℃</w:t>
      </w:r>
      <w:r>
        <w:t>时，应对热桥部位进行</w:t>
      </w:r>
      <w:r>
        <w:t xml:space="preserve"> </w:t>
      </w:r>
      <w:r>
        <w:t>内表面结露验算。</w:t>
      </w:r>
    </w:p>
    <w:p w14:paraId="1F7B2254" w14:textId="77777777" w:rsidR="00672879" w:rsidRDefault="001F4A03" w:rsidP="00672879">
      <w:pPr>
        <w:autoSpaceDE w:val="0"/>
        <w:autoSpaceDN w:val="0"/>
        <w:adjustRightInd w:val="0"/>
        <w:spacing w:line="350" w:lineRule="atLeast"/>
        <w:ind w:firstLineChars="300" w:firstLine="630"/>
      </w:pPr>
      <w:r>
        <w:t xml:space="preserve">2 </w:t>
      </w:r>
      <w:r>
        <w:t>热桥部位的内表面温度计算应符合下列规定</w:t>
      </w:r>
      <w:r>
        <w:t xml:space="preserve">: 1) </w:t>
      </w:r>
      <w:r>
        <w:t>室内空气相对湿度应取</w:t>
      </w:r>
      <w:r>
        <w:t xml:space="preserve"> 60%; 2) </w:t>
      </w:r>
      <w:r>
        <w:t>应根据热桥部位确定采用二维或三维传热计算</w:t>
      </w:r>
      <w:r>
        <w:t xml:space="preserve">; 3) </w:t>
      </w:r>
      <w:r>
        <w:t>距离较小的热桥应合并计算。</w:t>
      </w:r>
      <w:r>
        <w:t xml:space="preserve"> </w:t>
      </w:r>
    </w:p>
    <w:p w14:paraId="51E0AD48" w14:textId="77777777" w:rsidR="00717212" w:rsidRDefault="001F4A03" w:rsidP="00672879">
      <w:pPr>
        <w:autoSpaceDE w:val="0"/>
        <w:autoSpaceDN w:val="0"/>
        <w:adjustRightInd w:val="0"/>
        <w:spacing w:line="350" w:lineRule="atLeast"/>
        <w:ind w:firstLineChars="300" w:firstLine="630"/>
        <w:rPr>
          <w:rFonts w:cs="宋体"/>
        </w:rPr>
      </w:pPr>
      <w:r>
        <w:t xml:space="preserve">3 </w:t>
      </w:r>
      <w:r>
        <w:t>当热桥部位内表面温度低于空气露点温度时，应采取保温措施，并应重新进行验算。</w:t>
      </w:r>
    </w:p>
    <w:p w14:paraId="336488E9" w14:textId="77777777" w:rsidR="00717212"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18" w:name="地方绿建评价标准：1"/>
      <w:r w:rsidRPr="006D1C3C">
        <w:rPr>
          <w:rFonts w:ascii="宋体" w:hAnsi="宋体"/>
          <w:kern w:val="2"/>
          <w:szCs w:val="21"/>
          <w:lang w:val="en-US"/>
        </w:rPr>
        <w:t>河南省《绿色建筑评价标准》DBJ41/T 109-2020</w:t>
      </w:r>
      <w:bookmarkEnd w:id="18"/>
      <w:r w:rsidRPr="006D1C3C">
        <w:rPr>
          <w:rFonts w:ascii="宋体" w:hAnsi="宋体" w:hint="eastAsia"/>
          <w:kern w:val="2"/>
          <w:szCs w:val="21"/>
          <w:lang w:val="en-US"/>
        </w:rPr>
        <w:t>“围护结构的内表面在室内设计温、湿度条件下无结露现象”的要求。</w:t>
      </w:r>
    </w:p>
    <w:p w14:paraId="32E51FBF" w14:textId="77777777" w:rsidR="009F295E" w:rsidRDefault="009F295E" w:rsidP="009F295E">
      <w:pPr>
        <w:pStyle w:val="3"/>
      </w:pPr>
      <w:bookmarkStart w:id="19" w:name="主体部位评价目标"/>
      <w:bookmarkEnd w:id="16"/>
      <w:r>
        <w:rPr>
          <w:rFonts w:hint="eastAsia"/>
        </w:rPr>
        <w:t>主</w:t>
      </w:r>
      <w:r>
        <w:t>体部位</w:t>
      </w:r>
      <w:r>
        <w:rPr>
          <w:rFonts w:hint="eastAsia"/>
        </w:rPr>
        <w:t>评价目标</w:t>
      </w:r>
    </w:p>
    <w:p w14:paraId="1AFFB8B5" w14:textId="77777777" w:rsidR="00EA4CC0" w:rsidRDefault="00EA4CC0" w:rsidP="00EA4CC0">
      <w:pPr>
        <w:autoSpaceDE w:val="0"/>
        <w:autoSpaceDN w:val="0"/>
        <w:adjustRightInd w:val="0"/>
        <w:snapToGrid w:val="0"/>
        <w:rPr>
          <w:kern w:val="2"/>
          <w:szCs w:val="24"/>
          <w:lang w:val="en-US"/>
        </w:rPr>
      </w:pPr>
      <w:r>
        <w:rPr>
          <w:rFonts w:ascii="宋体" w:hAnsi="宋体" w:hint="eastAsia"/>
          <w:kern w:val="2"/>
          <w:szCs w:val="21"/>
          <w:lang w:val="en-US"/>
        </w:rPr>
        <w:t>1．</w:t>
      </w:r>
      <w:r w:rsidRPr="006D1C3C">
        <w:rPr>
          <w:rFonts w:ascii="宋体" w:hAnsi="宋体"/>
          <w:kern w:val="2"/>
          <w:szCs w:val="21"/>
          <w:lang w:val="en-US"/>
        </w:rPr>
        <w:t>依据</w:t>
      </w:r>
      <w:bookmarkStart w:id="20" w:name="建筑环境通用规范Y：2"/>
      <w:r w:rsidRPr="003449FB">
        <w:rPr>
          <w:rFonts w:hint="eastAsia"/>
          <w:kern w:val="2"/>
          <w:szCs w:val="24"/>
          <w:lang w:val="en-US"/>
        </w:rPr>
        <w:t>《建筑环境通用规范》</w:t>
      </w:r>
      <w:r w:rsidRPr="003449FB">
        <w:rPr>
          <w:rFonts w:hint="eastAsia"/>
          <w:kern w:val="2"/>
          <w:szCs w:val="24"/>
          <w:lang w:val="en-US"/>
        </w:rPr>
        <w:t>GB55016-2021</w:t>
      </w:r>
      <w:bookmarkEnd w:id="20"/>
      <w:r w:rsidR="00C65D3C">
        <w:rPr>
          <w:kern w:val="2"/>
          <w:szCs w:val="24"/>
          <w:lang w:val="en-US"/>
        </w:rPr>
        <w:t xml:space="preserve"> </w:t>
      </w:r>
      <w:r w:rsidRPr="006D1C3C">
        <w:rPr>
          <w:rFonts w:ascii="宋体" w:hAnsi="宋体" w:hint="eastAsia"/>
          <w:kern w:val="2"/>
          <w:szCs w:val="21"/>
          <w:lang w:val="en-US"/>
        </w:rPr>
        <w:t>的要求和规定：</w:t>
      </w:r>
    </w:p>
    <w:p w14:paraId="5F5DB4D2" w14:textId="77777777" w:rsidR="00891616" w:rsidRPr="0022315D" w:rsidRDefault="00891616" w:rsidP="00891616">
      <w:pPr>
        <w:autoSpaceDE w:val="0"/>
        <w:autoSpaceDN w:val="0"/>
        <w:adjustRightInd w:val="0"/>
        <w:snapToGrid w:val="0"/>
        <w:ind w:left="420"/>
      </w:pPr>
      <w:r w:rsidRPr="0022315D">
        <w:rPr>
          <w:rFonts w:cs="宋体"/>
          <w:b/>
        </w:rPr>
        <w:t xml:space="preserve">4.2.2  </w:t>
      </w:r>
      <w:r w:rsidRPr="0022315D">
        <w:rPr>
          <w:rFonts w:hint="eastAsia"/>
        </w:rPr>
        <w:t>非透光围护结构内表面温度与室内空气温度的温差应符合下表的规定。</w:t>
      </w:r>
    </w:p>
    <w:p w14:paraId="28EEB78E" w14:textId="77777777" w:rsidR="00891616" w:rsidRPr="0022315D" w:rsidRDefault="00891616" w:rsidP="00891616">
      <w:pPr>
        <w:autoSpaceDE w:val="0"/>
        <w:autoSpaceDN w:val="0"/>
        <w:adjustRightInd w:val="0"/>
        <w:snapToGrid w:val="0"/>
        <w:spacing w:line="300" w:lineRule="auto"/>
        <w:ind w:left="420"/>
        <w:jc w:val="center"/>
        <w:rPr>
          <w:rFonts w:cs="宋体"/>
        </w:rPr>
      </w:pPr>
      <w:r w:rsidRPr="0022315D">
        <w:rPr>
          <w:rFonts w:cs="宋体" w:hint="eastAsia"/>
        </w:rPr>
        <w:t>非透光围护结构内表面温度与室内空气温度允许温差</w:t>
      </w:r>
    </w:p>
    <w:tbl>
      <w:tblPr>
        <w:tblStyle w:val="a8"/>
        <w:tblW w:w="4485" w:type="dxa"/>
        <w:jc w:val="center"/>
        <w:tblLayout w:type="fixed"/>
        <w:tblLook w:val="04A0" w:firstRow="1" w:lastRow="0" w:firstColumn="1" w:lastColumn="0" w:noHBand="0" w:noVBand="1"/>
      </w:tblPr>
      <w:tblGrid>
        <w:gridCol w:w="2242"/>
        <w:gridCol w:w="2243"/>
      </w:tblGrid>
      <w:tr w:rsidR="00891616" w:rsidRPr="0022315D" w14:paraId="08FD861A"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69047F33"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t>非透光围护结构部位</w:t>
            </w:r>
          </w:p>
        </w:tc>
        <w:tc>
          <w:tcPr>
            <w:tcW w:w="2240" w:type="dxa"/>
            <w:tcBorders>
              <w:top w:val="single" w:sz="4" w:space="0" w:color="auto"/>
              <w:left w:val="single" w:sz="4" w:space="0" w:color="auto"/>
              <w:bottom w:val="single" w:sz="4" w:space="0" w:color="auto"/>
              <w:right w:val="single" w:sz="4" w:space="0" w:color="auto"/>
            </w:tcBorders>
            <w:hideMark/>
          </w:tcPr>
          <w:p w14:paraId="6C90C5B4"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t>允许温差</w:t>
            </w:r>
            <w:r w:rsidRPr="0022315D">
              <w:rPr>
                <w:rFonts w:ascii="宋体" w:hAnsi="宋体" w:hint="eastAsia"/>
                <w:color w:val="000000"/>
                <w:sz w:val="18"/>
                <w:szCs w:val="18"/>
              </w:rPr>
              <w:t>△</w:t>
            </w:r>
            <w:r w:rsidRPr="0022315D">
              <w:rPr>
                <w:color w:val="000000"/>
                <w:sz w:val="18"/>
                <w:szCs w:val="18"/>
              </w:rPr>
              <w:t>t</w:t>
            </w:r>
            <w:r w:rsidRPr="0022315D">
              <w:rPr>
                <w:rFonts w:hint="eastAsia"/>
                <w:color w:val="000000"/>
                <w:sz w:val="18"/>
                <w:szCs w:val="18"/>
              </w:rPr>
              <w:t>（</w:t>
            </w:r>
            <w:r w:rsidRPr="0022315D">
              <w:rPr>
                <w:rFonts w:ascii="宋体" w:hAnsi="宋体" w:cs="宋体" w:hint="eastAsia"/>
                <w:color w:val="000000"/>
                <w:sz w:val="18"/>
                <w:szCs w:val="18"/>
              </w:rPr>
              <w:t>K</w:t>
            </w:r>
            <w:r w:rsidRPr="0022315D">
              <w:rPr>
                <w:rFonts w:hint="eastAsia"/>
                <w:color w:val="000000"/>
                <w:sz w:val="18"/>
                <w:szCs w:val="18"/>
              </w:rPr>
              <w:t>〕</w:t>
            </w:r>
          </w:p>
        </w:tc>
      </w:tr>
      <w:tr w:rsidR="00891616" w:rsidRPr="0022315D" w14:paraId="1B134E4C" w14:textId="77777777" w:rsidTr="00740F07">
        <w:trPr>
          <w:trHeight w:val="305"/>
          <w:jc w:val="center"/>
        </w:trPr>
        <w:tc>
          <w:tcPr>
            <w:tcW w:w="2239" w:type="dxa"/>
            <w:tcBorders>
              <w:top w:val="single" w:sz="4" w:space="0" w:color="auto"/>
              <w:left w:val="single" w:sz="4" w:space="0" w:color="auto"/>
              <w:bottom w:val="single" w:sz="4" w:space="0" w:color="auto"/>
              <w:right w:val="single" w:sz="4" w:space="0" w:color="auto"/>
            </w:tcBorders>
            <w:hideMark/>
          </w:tcPr>
          <w:p w14:paraId="010E42BB"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外墙</w:t>
            </w:r>
          </w:p>
        </w:tc>
        <w:tc>
          <w:tcPr>
            <w:tcW w:w="2240" w:type="dxa"/>
            <w:vMerge w:val="restart"/>
            <w:tcBorders>
              <w:top w:val="single" w:sz="4" w:space="0" w:color="auto"/>
              <w:left w:val="single" w:sz="4" w:space="0" w:color="auto"/>
              <w:bottom w:val="single" w:sz="4" w:space="0" w:color="auto"/>
              <w:right w:val="single" w:sz="4" w:space="0" w:color="auto"/>
            </w:tcBorders>
            <w:vAlign w:val="center"/>
            <w:hideMark/>
          </w:tcPr>
          <w:p w14:paraId="1B22A4A7" w14:textId="77777777" w:rsidR="00891616" w:rsidRPr="0022315D" w:rsidRDefault="00891616" w:rsidP="00740F07">
            <w:pPr>
              <w:pStyle w:val="a0"/>
              <w:spacing w:line="240" w:lineRule="exact"/>
              <w:ind w:rightChars="-53" w:right="-111" w:firstLineChars="0" w:firstLine="0"/>
              <w:jc w:val="center"/>
              <w:rPr>
                <w:color w:val="000000"/>
              </w:rPr>
            </w:pPr>
            <w:r w:rsidRPr="0022315D">
              <w:rPr>
                <w:position w:val="-6"/>
              </w:rPr>
              <w:object w:dxaOrig="660" w:dyaOrig="255" w14:anchorId="4FE74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pt;height:14.4pt" o:ole="">
                  <v:imagedata r:id="rId10" o:title=""/>
                </v:shape>
                <o:OLEObject Type="Embed" ProgID="Equation.DSMT4" ShapeID="_x0000_i1027" DrawAspect="Content" ObjectID="_1803380268" r:id="rId11"/>
              </w:object>
            </w:r>
          </w:p>
        </w:tc>
      </w:tr>
      <w:tr w:rsidR="00891616" w:rsidRPr="0022315D" w14:paraId="3CEAC8FC"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4EAF7E5B"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楼、屋面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3D8F48DB" w14:textId="77777777" w:rsidR="00891616" w:rsidRPr="0022315D" w:rsidRDefault="00891616" w:rsidP="00740F07">
            <w:pPr>
              <w:rPr>
                <w:color w:val="000000"/>
                <w:szCs w:val="21"/>
              </w:rPr>
            </w:pPr>
          </w:p>
        </w:tc>
      </w:tr>
      <w:tr w:rsidR="00891616" w:rsidRPr="0022315D" w14:paraId="368D8069"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162D33B5"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5F255728" w14:textId="77777777" w:rsidR="00891616" w:rsidRPr="0022315D" w:rsidRDefault="00891616" w:rsidP="00740F07">
            <w:pPr>
              <w:rPr>
                <w:color w:val="000000"/>
                <w:szCs w:val="21"/>
              </w:rPr>
            </w:pPr>
          </w:p>
        </w:tc>
      </w:tr>
      <w:tr w:rsidR="00891616" w:rsidRPr="0022315D" w14:paraId="323E37D0"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6D83FEAE"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lastRenderedPageBreak/>
              <w:t>地下室外墙</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7BCE3E70" w14:textId="77777777" w:rsidR="00891616" w:rsidRPr="0022315D" w:rsidRDefault="00891616" w:rsidP="00740F07">
            <w:pPr>
              <w:rPr>
                <w:color w:val="000000"/>
                <w:szCs w:val="21"/>
              </w:rPr>
            </w:pPr>
          </w:p>
        </w:tc>
      </w:tr>
    </w:tbl>
    <w:bookmarkEnd w:id="19"/>
    <w:p w14:paraId="17EFFA69" w14:textId="77777777" w:rsidR="006D1A5E" w:rsidRDefault="006D1A5E" w:rsidP="006D1A5E">
      <w:pPr>
        <w:pStyle w:val="2"/>
        <w:rPr>
          <w:kern w:val="2"/>
        </w:rPr>
      </w:pPr>
      <w:r>
        <w:rPr>
          <w:rFonts w:hint="eastAsia"/>
          <w:kern w:val="2"/>
        </w:rPr>
        <w:t>评价方法</w:t>
      </w:r>
    </w:p>
    <w:p w14:paraId="6C664B6F" w14:textId="77777777" w:rsidR="00F506CF" w:rsidRDefault="00A07222" w:rsidP="00F506CF">
      <w:pPr>
        <w:pStyle w:val="3"/>
      </w:pPr>
      <w:bookmarkStart w:id="21" w:name="热桥部位评价方法"/>
      <w:r>
        <w:rPr>
          <w:rFonts w:hint="eastAsia"/>
        </w:rPr>
        <w:t>热</w:t>
      </w:r>
      <w:r>
        <w:t>桥</w:t>
      </w:r>
      <w:r w:rsidR="00F506CF">
        <w:t>部位</w:t>
      </w:r>
      <w:r w:rsidR="00F506CF">
        <w:rPr>
          <w:rFonts w:hint="eastAsia"/>
        </w:rPr>
        <w:t>评价</w:t>
      </w:r>
      <w:r>
        <w:rPr>
          <w:rFonts w:hint="eastAsia"/>
        </w:rPr>
        <w:t>方法</w:t>
      </w:r>
    </w:p>
    <w:p w14:paraId="2B68D17E"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6F39A577"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w:t>
      </w:r>
      <w:bookmarkStart w:id="22" w:name="民用建筑热工设计规范Y：1"/>
      <w:r w:rsidRPr="006847C7">
        <w:rPr>
          <w:rFonts w:cs="宋体"/>
        </w:rPr>
        <w:t>《民用建筑热工设计规范》</w:t>
      </w:r>
      <w:r w:rsidRPr="006847C7">
        <w:rPr>
          <w:rFonts w:cs="宋体"/>
        </w:rPr>
        <w:t>GB50176-2016</w:t>
      </w:r>
      <w:bookmarkEnd w:id="22"/>
      <w:r w:rsidR="00B446E9">
        <w:rPr>
          <w:rFonts w:cs="宋体"/>
        </w:rPr>
        <w:t xml:space="preserve"> </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proofErr w:type="spellStart"/>
      <w:r w:rsidRPr="006847C7">
        <w:rPr>
          <w:rFonts w:cs="宋体"/>
        </w:rPr>
        <w:t>te</w:t>
      </w:r>
      <w:proofErr w:type="spellEnd"/>
      <w:r w:rsidRPr="006847C7">
        <w:rPr>
          <w:rFonts w:cs="宋体" w:hint="eastAsia"/>
        </w:rPr>
        <w:t>。</w:t>
      </w:r>
    </w:p>
    <w:p w14:paraId="118DA624"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24FACC61" w14:textId="77777777" w:rsidTr="00717212">
        <w:trPr>
          <w:trHeight w:val="325"/>
          <w:jc w:val="center"/>
        </w:trPr>
        <w:tc>
          <w:tcPr>
            <w:tcW w:w="2239" w:type="dxa"/>
          </w:tcPr>
          <w:p w14:paraId="022B79BD"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58EA0626"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261212F3" w14:textId="77777777" w:rsidTr="00717212">
        <w:trPr>
          <w:trHeight w:val="305"/>
          <w:jc w:val="center"/>
        </w:trPr>
        <w:tc>
          <w:tcPr>
            <w:tcW w:w="2239" w:type="dxa"/>
          </w:tcPr>
          <w:p w14:paraId="447F7749"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69100163"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762BAA8C">
                <v:shape id="_x0000_i1028" type="#_x0000_t75" style="width:30pt;height:12pt" o:ole="">
                  <v:imagedata r:id="rId12" o:title=""/>
                </v:shape>
                <o:OLEObject Type="Embed" ProgID="Equation.DSMT4" ShapeID="_x0000_i1028" DrawAspect="Content" ObjectID="_1803380269" r:id="rId13"/>
              </w:object>
            </w:r>
          </w:p>
        </w:tc>
      </w:tr>
      <w:tr w:rsidR="00717212" w14:paraId="72C41C3F" w14:textId="77777777" w:rsidTr="00717212">
        <w:trPr>
          <w:trHeight w:val="325"/>
          <w:jc w:val="center"/>
        </w:trPr>
        <w:tc>
          <w:tcPr>
            <w:tcW w:w="2239" w:type="dxa"/>
          </w:tcPr>
          <w:p w14:paraId="1E6DC1E8"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73B49BA6"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043AC3A9">
                <v:shape id="_x0000_i1029" type="#_x0000_t75" style="width:81.6pt;height:12pt" o:ole="">
                  <v:imagedata r:id="rId14" o:title=""/>
                </v:shape>
                <o:OLEObject Type="Embed" ProgID="Equation.DSMT4" ShapeID="_x0000_i1029" DrawAspect="Content" ObjectID="_1803380270" r:id="rId15"/>
              </w:object>
            </w:r>
          </w:p>
        </w:tc>
      </w:tr>
      <w:tr w:rsidR="00717212" w14:paraId="2638E8AF" w14:textId="77777777" w:rsidTr="00717212">
        <w:trPr>
          <w:trHeight w:val="325"/>
          <w:jc w:val="center"/>
        </w:trPr>
        <w:tc>
          <w:tcPr>
            <w:tcW w:w="2239" w:type="dxa"/>
          </w:tcPr>
          <w:p w14:paraId="687CA148"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104445DD"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5D70D52D">
                <v:shape id="_x0000_i1030" type="#_x0000_t75" style="width:81pt;height:12pt" o:ole="">
                  <v:imagedata r:id="rId16" o:title=""/>
                </v:shape>
                <o:OLEObject Type="Embed" ProgID="Equation.DSMT4" ShapeID="_x0000_i1030" DrawAspect="Content" ObjectID="_1803380271" r:id="rId17"/>
              </w:object>
            </w:r>
          </w:p>
        </w:tc>
      </w:tr>
      <w:tr w:rsidR="00717212" w14:paraId="15B7C16E" w14:textId="77777777" w:rsidTr="00717212">
        <w:trPr>
          <w:trHeight w:val="325"/>
          <w:jc w:val="center"/>
        </w:trPr>
        <w:tc>
          <w:tcPr>
            <w:tcW w:w="2239" w:type="dxa"/>
          </w:tcPr>
          <w:p w14:paraId="70433A4B"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5E203C57"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4CAF14AF">
                <v:shape id="_x0000_i1031" type="#_x0000_t75" style="width:42.6pt;height:12pt" o:ole="">
                  <v:imagedata r:id="rId18" o:title=""/>
                </v:shape>
                <o:OLEObject Type="Embed" ProgID="Equation.DSMT4" ShapeID="_x0000_i1031" DrawAspect="Content" ObjectID="_1803380272" r:id="rId19"/>
              </w:object>
            </w:r>
          </w:p>
        </w:tc>
      </w:tr>
    </w:tbl>
    <w:p w14:paraId="45845B0C" w14:textId="77777777" w:rsidR="00717212" w:rsidRPr="006847C7" w:rsidRDefault="00717212" w:rsidP="00717212">
      <w:pPr>
        <w:autoSpaceDE w:val="0"/>
        <w:autoSpaceDN w:val="0"/>
        <w:adjustRightInd w:val="0"/>
        <w:snapToGrid w:val="0"/>
        <w:spacing w:line="300" w:lineRule="auto"/>
        <w:ind w:left="360"/>
        <w:rPr>
          <w:rFonts w:cs="宋体"/>
        </w:rPr>
      </w:pPr>
    </w:p>
    <w:p w14:paraId="01A5BD25" w14:textId="77777777"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bookmarkStart w:id="23" w:name="民用建筑热工设计规范Y：2"/>
      <w:r w:rsidRPr="006D1C3C">
        <w:rPr>
          <w:rFonts w:ascii="宋体" w:hAnsi="宋体"/>
          <w:kern w:val="2"/>
          <w:szCs w:val="21"/>
          <w:lang w:val="en-US"/>
        </w:rPr>
        <w:t>《民用建筑热工设计规范》GB50176-2016</w:t>
      </w:r>
      <w:bookmarkEnd w:id="23"/>
      <w:r w:rsidR="00B446E9">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4E55E97D"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50EB5154" w14:textId="77777777" w:rsidR="007B368B" w:rsidRPr="00D41DDA" w:rsidRDefault="007B368B" w:rsidP="007B368B">
      <w:pPr>
        <w:pStyle w:val="3"/>
      </w:pPr>
      <w:bookmarkStart w:id="24" w:name="主体部位评价方法"/>
      <w:bookmarkEnd w:id="21"/>
      <w:r w:rsidRPr="00D41DDA">
        <w:rPr>
          <w:rFonts w:hint="eastAsia"/>
        </w:rPr>
        <w:t>主</w:t>
      </w:r>
      <w:r w:rsidRPr="00D41DDA">
        <w:t>体部位</w:t>
      </w:r>
      <w:r w:rsidRPr="00D41DDA">
        <w:rPr>
          <w:rFonts w:hint="eastAsia"/>
        </w:rPr>
        <w:t>评价方法</w:t>
      </w:r>
    </w:p>
    <w:p w14:paraId="6E9BDE8D" w14:textId="77777777" w:rsidR="00D41DDA" w:rsidRPr="00D41DDA" w:rsidRDefault="00D41DDA" w:rsidP="00D41DDA">
      <w:pPr>
        <w:autoSpaceDE w:val="0"/>
        <w:autoSpaceDN w:val="0"/>
        <w:adjustRightInd w:val="0"/>
        <w:snapToGrid w:val="0"/>
        <w:spacing w:line="300" w:lineRule="auto"/>
        <w:rPr>
          <w:rFonts w:ascii="宋体" w:hAnsi="宋体"/>
          <w:kern w:val="2"/>
          <w:szCs w:val="21"/>
          <w:lang w:val="en-US"/>
        </w:rPr>
      </w:pPr>
      <w:r w:rsidRPr="00D41DDA">
        <w:rPr>
          <w:rFonts w:ascii="宋体" w:hAnsi="宋体"/>
          <w:kern w:val="2"/>
          <w:szCs w:val="21"/>
          <w:lang w:val="en-US"/>
        </w:rPr>
        <w:t>围护结构主体结构内表面温度按如下方法计算：</w:t>
      </w:r>
    </w:p>
    <w:p w14:paraId="6CB5BBA9" w14:textId="77777777" w:rsidR="00D41DDA" w:rsidRPr="00D41DDA" w:rsidRDefault="00D41DDA" w:rsidP="00D41DDA">
      <w:pPr>
        <w:autoSpaceDE w:val="0"/>
        <w:autoSpaceDN w:val="0"/>
        <w:adjustRightInd w:val="0"/>
        <w:snapToGrid w:val="0"/>
        <w:spacing w:beforeLines="25" w:before="78" w:line="300" w:lineRule="auto"/>
        <w:ind w:left="420"/>
        <w:rPr>
          <w:rFonts w:cs="宋体"/>
        </w:rPr>
      </w:pPr>
      <w:r w:rsidRPr="00D41DDA">
        <w:rPr>
          <w:rFonts w:cs="宋体" w:hint="eastAsia"/>
        </w:rPr>
        <w:t>1</w:t>
      </w:r>
      <w:r w:rsidRPr="00D41DDA">
        <w:rPr>
          <w:rFonts w:cs="宋体" w:hint="eastAsia"/>
        </w:rPr>
        <w:t>）墙体、楼</w:t>
      </w:r>
      <w:r w:rsidRPr="00D41DDA">
        <w:rPr>
          <w:rFonts w:cs="宋体"/>
        </w:rPr>
        <w:t>/</w:t>
      </w:r>
      <w:r w:rsidRPr="00D41DDA">
        <w:rPr>
          <w:rFonts w:cs="宋体" w:hint="eastAsia"/>
        </w:rPr>
        <w:t>屋面内表面温度计算：</w:t>
      </w:r>
    </w:p>
    <w:p w14:paraId="12ED26BA" w14:textId="77777777" w:rsidR="00D41DDA" w:rsidRPr="00D41DDA" w:rsidRDefault="00106BDA"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num>
            <m:den>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0</m:t>
                  </m:r>
                </m:sub>
              </m:sSub>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e</m:t>
              </m:r>
            </m:sub>
          </m:sSub>
          <m:r>
            <m:rPr>
              <m:sty m:val="bi"/>
            </m:rPr>
            <w:rPr>
              <w:rFonts w:ascii="Cambria Math" w:hAnsi="Cambria Math"/>
              <w:lang w:val="en-US"/>
            </w:rPr>
            <m:t xml:space="preserve">) </m:t>
          </m:r>
        </m:oMath>
      </m:oMathPara>
    </w:p>
    <w:p w14:paraId="2EF36970" w14:textId="77777777" w:rsidR="00D41DDA" w:rsidRPr="00D41DDA" w:rsidRDefault="00D41DDA" w:rsidP="00D41DDA">
      <w:pPr>
        <w:ind w:left="210" w:firstLineChars="200" w:firstLine="420"/>
        <w:rPr>
          <w:lang w:val="en-US"/>
        </w:rPr>
      </w:pPr>
      <w:r w:rsidRPr="00D41DDA">
        <w:rPr>
          <w:rFonts w:ascii="宋体" w:hAnsi="宋体" w:hint="eastAsia"/>
          <w:lang w:val="en-US"/>
        </w:rPr>
        <w:t>θ</w:t>
      </w:r>
      <w:proofErr w:type="spellStart"/>
      <w:r w:rsidRPr="00D41DDA">
        <w:rPr>
          <w:vertAlign w:val="subscript"/>
          <w:lang w:val="en-US"/>
        </w:rPr>
        <w:t>i</w:t>
      </w:r>
      <w:proofErr w:type="spellEnd"/>
      <w:r w:rsidRPr="00D41DDA">
        <w:rPr>
          <w:rFonts w:hint="eastAsia"/>
          <w:lang w:val="en-US"/>
        </w:rPr>
        <w:t>——内表面温度（℃）；</w:t>
      </w:r>
    </w:p>
    <w:p w14:paraId="4B20CC8C" w14:textId="77777777" w:rsidR="00D41DDA" w:rsidRPr="00D41DDA" w:rsidRDefault="00D41DDA" w:rsidP="00D41DDA">
      <w:pPr>
        <w:ind w:leftChars="100" w:left="210" w:firstLineChars="200" w:firstLine="420"/>
        <w:rPr>
          <w:lang w:val="en-US"/>
        </w:rPr>
      </w:pPr>
      <w:proofErr w:type="spellStart"/>
      <w:r w:rsidRPr="00D41DDA">
        <w:rPr>
          <w:lang w:val="en-US"/>
        </w:rPr>
        <w:t>t</w:t>
      </w:r>
      <w:r w:rsidRPr="00D41DDA">
        <w:rPr>
          <w:vertAlign w:val="subscript"/>
          <w:lang w:val="en-US"/>
        </w:rPr>
        <w:t>i</w:t>
      </w:r>
      <w:proofErr w:type="spellEnd"/>
      <w:r w:rsidRPr="00D41DDA">
        <w:rPr>
          <w:rFonts w:hint="eastAsia"/>
          <w:lang w:val="en-US"/>
        </w:rPr>
        <w:t>——室内计算温度（℃）；</w:t>
      </w:r>
    </w:p>
    <w:p w14:paraId="4453EF0D" w14:textId="77777777" w:rsidR="00D41DDA" w:rsidRPr="00D41DDA" w:rsidRDefault="00D41DDA" w:rsidP="00D41DDA">
      <w:pPr>
        <w:ind w:leftChars="100" w:left="210" w:firstLineChars="200" w:firstLine="420"/>
        <w:rPr>
          <w:lang w:val="en-US"/>
        </w:rPr>
      </w:pPr>
      <w:proofErr w:type="spellStart"/>
      <w:r w:rsidRPr="00D41DDA">
        <w:rPr>
          <w:lang w:val="en-US"/>
        </w:rPr>
        <w:t>te</w:t>
      </w:r>
      <w:proofErr w:type="spellEnd"/>
      <w:r w:rsidRPr="00D41DDA">
        <w:rPr>
          <w:rFonts w:hint="eastAsia"/>
          <w:lang w:val="en-US"/>
        </w:rPr>
        <w:t>——室外计算温度（℃）</w:t>
      </w:r>
    </w:p>
    <w:p w14:paraId="6306978B" w14:textId="77777777" w:rsidR="00D41DDA" w:rsidRPr="00D41DDA" w:rsidRDefault="00D41DDA" w:rsidP="00D41DDA">
      <w:pPr>
        <w:ind w:leftChars="100" w:left="210" w:firstLineChars="200" w:firstLine="420"/>
        <w:rPr>
          <w:lang w:val="en-US"/>
        </w:rPr>
      </w:pPr>
      <w:r w:rsidRPr="00D41DDA">
        <w:rPr>
          <w:lang w:val="en-US"/>
        </w:rPr>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0EF096D3" w14:textId="77777777" w:rsidR="00D41DDA" w:rsidRPr="00D41DDA" w:rsidRDefault="00D41DDA" w:rsidP="00D41DDA">
      <w:pPr>
        <w:ind w:leftChars="100" w:left="210" w:firstLineChars="200" w:firstLine="420"/>
        <w:rPr>
          <w:lang w:val="en-US"/>
        </w:rPr>
      </w:pPr>
      <w:r w:rsidRPr="00D41DDA">
        <w:rPr>
          <w:lang w:val="en-US"/>
        </w:rPr>
        <w:t>R</w:t>
      </w:r>
      <w:r w:rsidRPr="00D41DDA">
        <w:rPr>
          <w:vertAlign w:val="subscript"/>
          <w:lang w:val="en-US"/>
        </w:rPr>
        <w:t>0</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3ED6E2A3" w14:textId="77777777" w:rsidR="00D41DDA" w:rsidRPr="00D41DDA" w:rsidRDefault="00D41DDA" w:rsidP="00D41DDA">
      <w:pPr>
        <w:autoSpaceDE w:val="0"/>
        <w:autoSpaceDN w:val="0"/>
        <w:adjustRightInd w:val="0"/>
        <w:snapToGrid w:val="0"/>
        <w:spacing w:beforeLines="25" w:before="78" w:line="300" w:lineRule="auto"/>
        <w:ind w:left="420"/>
        <w:rPr>
          <w:kern w:val="2"/>
          <w:szCs w:val="21"/>
          <w:lang w:val="en-US"/>
        </w:rPr>
      </w:pPr>
      <w:r w:rsidRPr="00D41DDA">
        <w:rPr>
          <w:rFonts w:cs="宋体" w:hint="eastAsia"/>
        </w:rPr>
        <w:t>2</w:t>
      </w:r>
      <w:r w:rsidRPr="00D41DDA">
        <w:rPr>
          <w:rFonts w:cs="宋体" w:hint="eastAsia"/>
        </w:rPr>
        <w:t>）地面、地下室内表面温度计算：</w:t>
      </w:r>
    </w:p>
    <w:p w14:paraId="54C153B7" w14:textId="77777777" w:rsidR="00D41DDA" w:rsidRPr="00D41DDA" w:rsidRDefault="00106BDA"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r>
                <m:rPr>
                  <m:sty m:val="bi"/>
                </m:rPr>
                <w:rPr>
                  <w:rFonts w:ascii="Cambria Math" w:hAnsi="Cambria Math"/>
                  <w:lang w:val="en-US"/>
                </w:rPr>
                <m:t>R</m:t>
              </m:r>
              <m:r>
                <m:rPr>
                  <m:sty m:val="bi"/>
                </m:rPr>
                <w:rPr>
                  <w:rFonts w:ascii="Cambria Math" w:hAnsi="Cambria Math"/>
                  <w:lang w:val="en-US"/>
                </w:rPr>
                <m:t>+</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e>
                    <m:sub>
                      <m:r>
                        <m:rPr>
                          <m:sty m:val="bi"/>
                        </m:rPr>
                        <w:rPr>
                          <w:rFonts w:ascii="Cambria Math" w:hAnsi="Cambria Math"/>
                          <w:lang w:val="en-US"/>
                        </w:rPr>
                        <m:t>e</m:t>
                      </m:r>
                    </m:sub>
                  </m:sSub>
                  <m:r>
                    <m:rPr>
                      <m:sty m:val="bi"/>
                    </m:rPr>
                    <w:rPr>
                      <w:rFonts w:ascii="Cambria Math" w:hAnsi="Cambria Math"/>
                      <w:lang w:val="en-US"/>
                    </w:rPr>
                    <m:t>*</m:t>
                  </m:r>
                  <m:r>
                    <m:rPr>
                      <m:sty m:val="bi"/>
                    </m:rPr>
                    <w:rPr>
                      <w:rFonts w:ascii="Cambria Math" w:hAnsi="Cambria Math"/>
                      <w:lang w:val="en-US"/>
                    </w:rPr>
                    <m:t>R</m:t>
                  </m:r>
                </m:e>
                <m:sub>
                  <m:r>
                    <m:rPr>
                      <m:sty m:val="bi"/>
                    </m:rPr>
                    <w:rPr>
                      <w:rFonts w:ascii="Cambria Math" w:hAnsi="Cambria Math"/>
                      <w:lang w:val="en-US"/>
                    </w:rPr>
                    <m:t>i</m:t>
                  </m:r>
                </m:sub>
              </m:sSub>
            </m:num>
            <m:den>
              <m:r>
                <m:rPr>
                  <m:sty m:val="bi"/>
                </m:rPr>
                <w:rPr>
                  <w:rFonts w:ascii="Cambria Math" w:hAnsi="Cambria Math"/>
                  <w:lang w:val="en-US"/>
                </w:rPr>
                <m:t>R</m:t>
              </m:r>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den>
          </m:f>
          <m:r>
            <m:rPr>
              <m:sty m:val="bi"/>
            </m:rPr>
            <w:rPr>
              <w:rFonts w:ascii="Cambria Math" w:hAnsi="Cambria Math"/>
              <w:lang w:val="en-US"/>
            </w:rPr>
            <m:t xml:space="preserve"> </m:t>
          </m:r>
        </m:oMath>
      </m:oMathPara>
    </w:p>
    <w:p w14:paraId="17B57EC8" w14:textId="77777777" w:rsidR="00D41DDA" w:rsidRPr="00D41DDA" w:rsidRDefault="00D41DDA" w:rsidP="007474C4">
      <w:pPr>
        <w:ind w:firstLine="525"/>
        <w:rPr>
          <w:lang w:val="en-US"/>
        </w:rPr>
      </w:pPr>
      <w:r w:rsidRPr="00D41DDA">
        <w:rPr>
          <w:rFonts w:ascii="宋体" w:hAnsi="宋体" w:hint="eastAsia"/>
          <w:lang w:val="en-US"/>
        </w:rPr>
        <w:t>θ</w:t>
      </w:r>
      <w:proofErr w:type="spellStart"/>
      <w:r w:rsidRPr="00D41DDA">
        <w:rPr>
          <w:vertAlign w:val="subscript"/>
          <w:lang w:val="en-US"/>
        </w:rPr>
        <w:t>i</w:t>
      </w:r>
      <w:proofErr w:type="spellEnd"/>
      <w:r w:rsidRPr="00D41DDA">
        <w:rPr>
          <w:rFonts w:hint="eastAsia"/>
          <w:lang w:val="en-US"/>
        </w:rPr>
        <w:t>——内表面温度（℃）；</w:t>
      </w:r>
    </w:p>
    <w:p w14:paraId="28CD7654" w14:textId="77777777" w:rsidR="00D41DDA" w:rsidRPr="00D41DDA" w:rsidRDefault="00D41DDA" w:rsidP="007474C4">
      <w:pPr>
        <w:ind w:firstLineChars="250" w:firstLine="525"/>
        <w:rPr>
          <w:lang w:val="en-US"/>
        </w:rPr>
      </w:pPr>
      <w:proofErr w:type="spellStart"/>
      <w:r w:rsidRPr="00D41DDA">
        <w:rPr>
          <w:lang w:val="en-US"/>
        </w:rPr>
        <w:t>t</w:t>
      </w:r>
      <w:r w:rsidRPr="00D41DDA">
        <w:rPr>
          <w:vertAlign w:val="subscript"/>
          <w:lang w:val="en-US"/>
        </w:rPr>
        <w:t>i</w:t>
      </w:r>
      <w:proofErr w:type="spellEnd"/>
      <w:r w:rsidRPr="00D41DDA">
        <w:rPr>
          <w:rFonts w:hint="eastAsia"/>
          <w:lang w:val="en-US"/>
        </w:rPr>
        <w:t>——室内计算温度（℃）；</w:t>
      </w:r>
    </w:p>
    <w:p w14:paraId="6D414CC7" w14:textId="77777777" w:rsidR="00D41DDA" w:rsidRPr="00D41DDA" w:rsidRDefault="00D41DDA" w:rsidP="007474C4">
      <w:pPr>
        <w:ind w:firstLine="420"/>
        <w:rPr>
          <w:lang w:val="en-US"/>
        </w:rPr>
      </w:pPr>
      <w:r w:rsidRPr="00D41DDA">
        <w:rPr>
          <w:rFonts w:ascii="宋体" w:hAnsi="宋体" w:hint="eastAsia"/>
          <w:lang w:val="en-US"/>
        </w:rPr>
        <w:t>θ</w:t>
      </w:r>
      <w:r w:rsidRPr="00D41DDA">
        <w:rPr>
          <w:lang w:val="en-US"/>
        </w:rPr>
        <w:t>e</w:t>
      </w:r>
      <w:r w:rsidRPr="00D41DDA">
        <w:rPr>
          <w:rFonts w:hint="eastAsia"/>
          <w:lang w:val="en-US"/>
        </w:rPr>
        <w:t>——主体与土壤接触面温度（℃）</w:t>
      </w:r>
      <w:r>
        <w:rPr>
          <w:rFonts w:hint="eastAsia"/>
          <w:lang w:val="en-US"/>
        </w:rPr>
        <w:t>，应取</w:t>
      </w:r>
      <w:bookmarkStart w:id="25" w:name="民用建筑热工设计规范Y：3"/>
      <w:r w:rsidRPr="006D1C3C">
        <w:rPr>
          <w:rFonts w:ascii="宋体" w:hAnsi="宋体"/>
          <w:kern w:val="2"/>
          <w:szCs w:val="21"/>
          <w:lang w:val="en-US"/>
        </w:rPr>
        <w:t>《民用建筑热工设计规范》GB50176-2016</w:t>
      </w:r>
      <w:bookmarkEnd w:id="25"/>
      <w:r w:rsidR="00B446E9">
        <w:rPr>
          <w:rFonts w:ascii="宋体" w:hAnsi="宋体"/>
          <w:kern w:val="2"/>
          <w:szCs w:val="21"/>
          <w:lang w:val="en-US"/>
        </w:rPr>
        <w:t xml:space="preserve"> </w:t>
      </w:r>
      <w:r w:rsidRPr="00D41DDA">
        <w:rPr>
          <w:rFonts w:hint="eastAsia"/>
          <w:lang w:val="en-US"/>
        </w:rPr>
        <w:t>附录</w:t>
      </w:r>
      <w:r w:rsidRPr="00D41DDA">
        <w:rPr>
          <w:lang w:val="en-US"/>
        </w:rPr>
        <w:t>A</w:t>
      </w:r>
      <w:r w:rsidRPr="00D41DDA">
        <w:rPr>
          <w:rFonts w:hint="eastAsia"/>
          <w:lang w:val="en-US"/>
        </w:rPr>
        <w:t>表</w:t>
      </w:r>
      <w:r w:rsidRPr="00D41DDA">
        <w:rPr>
          <w:lang w:val="en-US"/>
        </w:rPr>
        <w:t>A.0.1</w:t>
      </w:r>
      <w:r w:rsidRPr="00D41DDA">
        <w:rPr>
          <w:rFonts w:hint="eastAsia"/>
          <w:lang w:val="en-US"/>
        </w:rPr>
        <w:t>中的最冷月平均温度</w:t>
      </w:r>
      <w:r w:rsidRPr="00D41DDA">
        <w:rPr>
          <w:lang w:val="en-US"/>
        </w:rPr>
        <w:t>.</w:t>
      </w:r>
    </w:p>
    <w:p w14:paraId="7D2B6D71" w14:textId="77777777" w:rsidR="00D41DDA" w:rsidRPr="00D41DDA" w:rsidRDefault="00D41DDA" w:rsidP="00C600E5">
      <w:pPr>
        <w:ind w:leftChars="100" w:left="210" w:firstLineChars="200" w:firstLine="420"/>
        <w:rPr>
          <w:lang w:val="en-US"/>
        </w:rPr>
      </w:pPr>
      <w:r w:rsidRPr="00D41DDA">
        <w:rPr>
          <w:lang w:val="en-US"/>
        </w:rPr>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061291B3" w14:textId="77777777" w:rsidR="00D41DDA" w:rsidRDefault="00D41DDA" w:rsidP="00C600E5">
      <w:pPr>
        <w:ind w:leftChars="100" w:left="210" w:firstLineChars="200" w:firstLine="420"/>
        <w:rPr>
          <w:lang w:val="en-US"/>
        </w:rPr>
      </w:pPr>
      <w:r w:rsidRPr="00D41DDA">
        <w:rPr>
          <w:lang w:val="en-US"/>
        </w:rPr>
        <w:t>R</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bookmarkEnd w:id="24"/>
    <w:p w14:paraId="116C2711" w14:textId="77777777" w:rsidR="00F506CF" w:rsidRPr="005B2FBA" w:rsidRDefault="00F506CF" w:rsidP="00717212">
      <w:pPr>
        <w:pStyle w:val="1"/>
        <w:autoSpaceDE w:val="0"/>
        <w:autoSpaceDN w:val="0"/>
        <w:adjustRightInd w:val="0"/>
        <w:snapToGrid w:val="0"/>
        <w:rPr>
          <w:kern w:val="2"/>
          <w:szCs w:val="21"/>
        </w:rPr>
      </w:pPr>
      <w:r>
        <w:rPr>
          <w:kern w:val="2"/>
          <w:szCs w:val="21"/>
        </w:rPr>
        <w:lastRenderedPageBreak/>
        <w:t>评价内容</w:t>
      </w:r>
    </w:p>
    <w:p w14:paraId="7D238300" w14:textId="77777777" w:rsidR="008107AF" w:rsidRDefault="00106BDA">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8107AF" w14:paraId="5EBA7AA1" w14:textId="77777777">
        <w:tc>
          <w:tcPr>
            <w:tcW w:w="4120" w:type="dxa"/>
            <w:shd w:val="clear" w:color="auto" w:fill="E6E6E6"/>
            <w:vAlign w:val="center"/>
          </w:tcPr>
          <w:p w14:paraId="5665904F" w14:textId="77777777" w:rsidR="008107AF" w:rsidRDefault="00106BDA">
            <w:r>
              <w:t>地点</w:t>
            </w:r>
          </w:p>
        </w:tc>
        <w:tc>
          <w:tcPr>
            <w:tcW w:w="5207" w:type="dxa"/>
            <w:vAlign w:val="center"/>
          </w:tcPr>
          <w:p w14:paraId="115E038A" w14:textId="77777777" w:rsidR="008107AF" w:rsidRDefault="00106BDA">
            <w:r>
              <w:t>河南</w:t>
            </w:r>
            <w:r>
              <w:t>-</w:t>
            </w:r>
            <w:r>
              <w:t>焦作</w:t>
            </w:r>
          </w:p>
        </w:tc>
      </w:tr>
      <w:tr w:rsidR="008107AF" w14:paraId="6FABEC1E" w14:textId="77777777">
        <w:tc>
          <w:tcPr>
            <w:tcW w:w="4120" w:type="dxa"/>
            <w:shd w:val="clear" w:color="auto" w:fill="E6E6E6"/>
            <w:vAlign w:val="center"/>
          </w:tcPr>
          <w:p w14:paraId="32FF66DA" w14:textId="77777777" w:rsidR="008107AF" w:rsidRDefault="00106BDA">
            <w:r>
              <w:t xml:space="preserve">ai </w:t>
            </w:r>
            <w:r>
              <w:t>内表面换热系数</w:t>
            </w:r>
            <w:r>
              <w:t>W/(m2.K)</w:t>
            </w:r>
          </w:p>
        </w:tc>
        <w:tc>
          <w:tcPr>
            <w:tcW w:w="5207" w:type="dxa"/>
            <w:vAlign w:val="center"/>
          </w:tcPr>
          <w:p w14:paraId="0B199669" w14:textId="77777777" w:rsidR="008107AF" w:rsidRDefault="00106BDA">
            <w:r>
              <w:t>8.7</w:t>
            </w:r>
          </w:p>
        </w:tc>
      </w:tr>
      <w:tr w:rsidR="008107AF" w14:paraId="62499364" w14:textId="77777777">
        <w:tc>
          <w:tcPr>
            <w:tcW w:w="4120" w:type="dxa"/>
            <w:shd w:val="clear" w:color="auto" w:fill="E6E6E6"/>
            <w:vAlign w:val="center"/>
          </w:tcPr>
          <w:p w14:paraId="318E4105" w14:textId="77777777" w:rsidR="008107AF" w:rsidRDefault="00106BDA">
            <w:r>
              <w:t xml:space="preserve">ae </w:t>
            </w:r>
            <w:r>
              <w:t>外表面换热系数</w:t>
            </w:r>
            <w:r>
              <w:t>W/(m2.K)</w:t>
            </w:r>
          </w:p>
        </w:tc>
        <w:tc>
          <w:tcPr>
            <w:tcW w:w="5207" w:type="dxa"/>
            <w:vAlign w:val="center"/>
          </w:tcPr>
          <w:p w14:paraId="39613C0D" w14:textId="77777777" w:rsidR="008107AF" w:rsidRDefault="00106BDA">
            <w:r>
              <w:t>23.0</w:t>
            </w:r>
          </w:p>
        </w:tc>
      </w:tr>
      <w:tr w:rsidR="008107AF" w14:paraId="5BEC186C" w14:textId="77777777">
        <w:tc>
          <w:tcPr>
            <w:tcW w:w="4120" w:type="dxa"/>
            <w:shd w:val="clear" w:color="auto" w:fill="E6E6E6"/>
            <w:vAlign w:val="center"/>
          </w:tcPr>
          <w:p w14:paraId="3BA846E9" w14:textId="77777777" w:rsidR="008107AF" w:rsidRDefault="00106BDA">
            <w:proofErr w:type="spellStart"/>
            <w:r>
              <w:t>ti</w:t>
            </w:r>
            <w:proofErr w:type="spellEnd"/>
            <w:r>
              <w:t xml:space="preserve"> </w:t>
            </w:r>
            <w:r>
              <w:t>室内计算温度</w:t>
            </w:r>
            <w:r>
              <w:t>(℃)</w:t>
            </w:r>
          </w:p>
        </w:tc>
        <w:tc>
          <w:tcPr>
            <w:tcW w:w="5207" w:type="dxa"/>
            <w:vAlign w:val="center"/>
          </w:tcPr>
          <w:p w14:paraId="41B51B7B" w14:textId="77777777" w:rsidR="008107AF" w:rsidRDefault="00106BDA">
            <w:r>
              <w:t>18</w:t>
            </w:r>
          </w:p>
        </w:tc>
      </w:tr>
      <w:tr w:rsidR="008107AF" w14:paraId="673023A6" w14:textId="77777777">
        <w:tc>
          <w:tcPr>
            <w:tcW w:w="4120" w:type="dxa"/>
            <w:shd w:val="clear" w:color="auto" w:fill="E6E6E6"/>
            <w:vAlign w:val="center"/>
          </w:tcPr>
          <w:p w14:paraId="0B71BFCE" w14:textId="77777777" w:rsidR="008107AF" w:rsidRDefault="00106BDA">
            <w:proofErr w:type="spellStart"/>
            <w:r>
              <w:t>te.min</w:t>
            </w:r>
            <w:proofErr w:type="spellEnd"/>
            <w:r>
              <w:t xml:space="preserve"> </w:t>
            </w:r>
            <w:r>
              <w:t>累年最低日平均温度</w:t>
            </w:r>
            <w:r>
              <w:t>(℃)</w:t>
            </w:r>
          </w:p>
        </w:tc>
        <w:tc>
          <w:tcPr>
            <w:tcW w:w="5207" w:type="dxa"/>
            <w:vAlign w:val="center"/>
          </w:tcPr>
          <w:p w14:paraId="25D7E9C6" w14:textId="77777777" w:rsidR="008107AF" w:rsidRDefault="00106BDA">
            <w:r>
              <w:t>-6.00</w:t>
            </w:r>
          </w:p>
        </w:tc>
      </w:tr>
      <w:tr w:rsidR="008107AF" w14:paraId="3E95362F" w14:textId="77777777">
        <w:tc>
          <w:tcPr>
            <w:tcW w:w="4120" w:type="dxa"/>
            <w:shd w:val="clear" w:color="auto" w:fill="E6E6E6"/>
            <w:vAlign w:val="center"/>
          </w:tcPr>
          <w:p w14:paraId="3CD48586" w14:textId="77777777" w:rsidR="008107AF" w:rsidRDefault="00106BDA">
            <w:proofErr w:type="spellStart"/>
            <w:r>
              <w:t>tw</w:t>
            </w:r>
            <w:proofErr w:type="spellEnd"/>
            <w:r>
              <w:t xml:space="preserve"> </w:t>
            </w:r>
            <w:r>
              <w:t>采暖室外计算温度</w:t>
            </w:r>
            <w:r>
              <w:t>(℃)</w:t>
            </w:r>
          </w:p>
        </w:tc>
        <w:tc>
          <w:tcPr>
            <w:tcW w:w="5207" w:type="dxa"/>
            <w:vAlign w:val="center"/>
          </w:tcPr>
          <w:p w14:paraId="401346F0" w14:textId="77777777" w:rsidR="008107AF" w:rsidRDefault="00106BDA">
            <w:r>
              <w:t>-3.50</w:t>
            </w:r>
          </w:p>
        </w:tc>
      </w:tr>
      <w:tr w:rsidR="008107AF" w14:paraId="69ECF6E2" w14:textId="77777777">
        <w:tc>
          <w:tcPr>
            <w:tcW w:w="4120" w:type="dxa"/>
            <w:shd w:val="clear" w:color="auto" w:fill="E6E6E6"/>
            <w:vAlign w:val="center"/>
          </w:tcPr>
          <w:p w14:paraId="7D4C9079" w14:textId="77777777" w:rsidR="008107AF" w:rsidRDefault="00106BDA">
            <w:r>
              <w:t>室内相对湿度</w:t>
            </w:r>
            <w:r>
              <w:t xml:space="preserve"> (%)</w:t>
            </w:r>
          </w:p>
        </w:tc>
        <w:tc>
          <w:tcPr>
            <w:tcW w:w="5207" w:type="dxa"/>
            <w:vAlign w:val="center"/>
          </w:tcPr>
          <w:p w14:paraId="7D4F6545" w14:textId="77777777" w:rsidR="008107AF" w:rsidRDefault="00106BDA">
            <w:r>
              <w:t>60</w:t>
            </w:r>
          </w:p>
        </w:tc>
      </w:tr>
      <w:tr w:rsidR="008107AF" w14:paraId="144107CD" w14:textId="77777777">
        <w:tc>
          <w:tcPr>
            <w:tcW w:w="4120" w:type="dxa"/>
            <w:shd w:val="clear" w:color="auto" w:fill="E6E6E6"/>
            <w:vAlign w:val="center"/>
          </w:tcPr>
          <w:p w14:paraId="42C82ED1" w14:textId="77777777" w:rsidR="008107AF" w:rsidRDefault="00106BDA">
            <w:r>
              <w:t>室内露点温度</w:t>
            </w:r>
            <w:r>
              <w:t>(℃)</w:t>
            </w:r>
          </w:p>
        </w:tc>
        <w:tc>
          <w:tcPr>
            <w:tcW w:w="5207" w:type="dxa"/>
            <w:vAlign w:val="center"/>
          </w:tcPr>
          <w:p w14:paraId="14B8E54A" w14:textId="77777777" w:rsidR="008107AF" w:rsidRDefault="00106BDA">
            <w:r>
              <w:t>10.12</w:t>
            </w:r>
          </w:p>
        </w:tc>
      </w:tr>
    </w:tbl>
    <w:p w14:paraId="1DD4F4A1" w14:textId="77777777" w:rsidR="008107AF" w:rsidRDefault="00106BDA">
      <w:pPr>
        <w:autoSpaceDE w:val="0"/>
        <w:autoSpaceDN w:val="0"/>
        <w:adjustRightInd w:val="0"/>
        <w:snapToGrid w:val="0"/>
        <w:rPr>
          <w:kern w:val="2"/>
          <w:szCs w:val="21"/>
          <w:lang w:val="en-US"/>
        </w:rPr>
      </w:pPr>
      <w:r>
        <w:rPr>
          <w:kern w:val="2"/>
          <w:szCs w:val="21"/>
          <w:lang w:val="en-US"/>
        </w:rPr>
        <w:t>注：气象数据参考</w:t>
      </w:r>
      <w:r>
        <w:rPr>
          <w:kern w:val="2"/>
          <w:szCs w:val="21"/>
          <w:lang w:val="en-US"/>
        </w:rPr>
        <w:t xml:space="preserve"> </w:t>
      </w:r>
      <w:r>
        <w:rPr>
          <w:kern w:val="2"/>
          <w:szCs w:val="21"/>
          <w:lang w:val="en-US"/>
        </w:rPr>
        <w:t>河南</w:t>
      </w:r>
      <w:r>
        <w:rPr>
          <w:kern w:val="2"/>
          <w:szCs w:val="21"/>
          <w:lang w:val="en-US"/>
        </w:rPr>
        <w:t>-</w:t>
      </w:r>
      <w:r>
        <w:rPr>
          <w:kern w:val="2"/>
          <w:szCs w:val="21"/>
          <w:lang w:val="en-US"/>
        </w:rPr>
        <w:t>郑州</w:t>
      </w:r>
      <w:r>
        <w:rPr>
          <w:kern w:val="2"/>
          <w:szCs w:val="21"/>
          <w:lang w:val="en-US"/>
        </w:rPr>
        <w:t>.</w:t>
      </w:r>
    </w:p>
    <w:p w14:paraId="0DB97DF6" w14:textId="77777777" w:rsidR="008107AF" w:rsidRDefault="00106BDA">
      <w:pPr>
        <w:pStyle w:val="2"/>
        <w:autoSpaceDE w:val="0"/>
        <w:autoSpaceDN w:val="0"/>
        <w:adjustRightInd w:val="0"/>
        <w:snapToGrid w:val="0"/>
        <w:rPr>
          <w:kern w:val="2"/>
          <w:szCs w:val="21"/>
        </w:rPr>
      </w:pPr>
      <w:r>
        <w:rPr>
          <w:kern w:val="2"/>
          <w:szCs w:val="21"/>
        </w:rPr>
        <w:t>热桥节点图和内表面温度计算</w:t>
      </w:r>
    </w:p>
    <w:p w14:paraId="2022060F" w14:textId="77777777" w:rsidR="008107AF" w:rsidRDefault="00106BDA">
      <w:pPr>
        <w:pStyle w:val="3"/>
        <w:autoSpaceDE w:val="0"/>
        <w:autoSpaceDN w:val="0"/>
        <w:adjustRightInd w:val="0"/>
        <w:snapToGrid w:val="0"/>
        <w:rPr>
          <w:kern w:val="2"/>
        </w:rPr>
      </w:pPr>
      <w:r>
        <w:rPr>
          <w:kern w:val="2"/>
        </w:rPr>
        <w:t>外墙－屋顶</w:t>
      </w:r>
      <w:r>
        <w:rPr>
          <w:kern w:val="2"/>
        </w:rPr>
        <w:t>(OW-R5)</w:t>
      </w:r>
      <w:r>
        <w:rPr>
          <w:kern w:val="2"/>
        </w:rPr>
        <w:t>节点</w:t>
      </w:r>
    </w:p>
    <w:p w14:paraId="544F300F" w14:textId="77777777" w:rsidR="008107AF" w:rsidRDefault="00106BDA">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107AF" w14:paraId="5EAF078B" w14:textId="77777777">
        <w:tc>
          <w:tcPr>
            <w:tcW w:w="1018" w:type="dxa"/>
            <w:vMerge w:val="restart"/>
            <w:shd w:val="clear" w:color="auto" w:fill="E6E6E6"/>
            <w:vAlign w:val="center"/>
          </w:tcPr>
          <w:p w14:paraId="7CF39BA4" w14:textId="77777777" w:rsidR="008107AF" w:rsidRDefault="00106BDA">
            <w:pPr>
              <w:jc w:val="center"/>
            </w:pPr>
            <w:r>
              <w:t>平壁</w:t>
            </w:r>
            <w:r>
              <w:br/>
            </w:r>
            <w:r>
              <w:t>编号</w:t>
            </w:r>
          </w:p>
        </w:tc>
        <w:tc>
          <w:tcPr>
            <w:tcW w:w="2762" w:type="dxa"/>
            <w:vMerge w:val="restart"/>
            <w:shd w:val="clear" w:color="auto" w:fill="E6E6E6"/>
            <w:vAlign w:val="center"/>
          </w:tcPr>
          <w:p w14:paraId="28A6EDDF" w14:textId="77777777" w:rsidR="008107AF" w:rsidRDefault="00106BDA">
            <w:pPr>
              <w:jc w:val="center"/>
            </w:pPr>
            <w:r>
              <w:t>材料名称</w:t>
            </w:r>
          </w:p>
        </w:tc>
        <w:tc>
          <w:tcPr>
            <w:tcW w:w="1018" w:type="dxa"/>
            <w:shd w:val="clear" w:color="auto" w:fill="E6E6E6"/>
            <w:vAlign w:val="center"/>
          </w:tcPr>
          <w:p w14:paraId="27005144" w14:textId="77777777" w:rsidR="008107AF" w:rsidRDefault="00106BDA">
            <w:pPr>
              <w:jc w:val="center"/>
            </w:pPr>
            <w:r>
              <w:t>厚度</w:t>
            </w:r>
          </w:p>
        </w:tc>
        <w:tc>
          <w:tcPr>
            <w:tcW w:w="1086" w:type="dxa"/>
            <w:shd w:val="clear" w:color="auto" w:fill="E6E6E6"/>
            <w:vAlign w:val="center"/>
          </w:tcPr>
          <w:p w14:paraId="523A5B98" w14:textId="77777777" w:rsidR="008107AF" w:rsidRDefault="00106BDA">
            <w:pPr>
              <w:jc w:val="center"/>
            </w:pPr>
            <w:r>
              <w:t>导热系数</w:t>
            </w:r>
            <w:r>
              <w:t>λ</w:t>
            </w:r>
          </w:p>
        </w:tc>
        <w:tc>
          <w:tcPr>
            <w:tcW w:w="1120" w:type="dxa"/>
            <w:shd w:val="clear" w:color="auto" w:fill="E6E6E6"/>
            <w:vAlign w:val="center"/>
          </w:tcPr>
          <w:p w14:paraId="23D8B169" w14:textId="77777777" w:rsidR="008107AF" w:rsidRDefault="00106BDA">
            <w:pPr>
              <w:jc w:val="center"/>
            </w:pPr>
            <w:r>
              <w:t>蓄热系数</w:t>
            </w:r>
            <w:r>
              <w:t>S</w:t>
            </w:r>
          </w:p>
        </w:tc>
        <w:tc>
          <w:tcPr>
            <w:tcW w:w="1131" w:type="dxa"/>
            <w:shd w:val="clear" w:color="auto" w:fill="E6E6E6"/>
            <w:vAlign w:val="center"/>
          </w:tcPr>
          <w:p w14:paraId="4B1ABECB" w14:textId="77777777" w:rsidR="008107AF" w:rsidRDefault="00106BDA">
            <w:pPr>
              <w:jc w:val="center"/>
            </w:pPr>
            <w:r>
              <w:t>热阻</w:t>
            </w:r>
          </w:p>
        </w:tc>
        <w:tc>
          <w:tcPr>
            <w:tcW w:w="1188" w:type="dxa"/>
            <w:shd w:val="clear" w:color="auto" w:fill="E6E6E6"/>
            <w:vAlign w:val="center"/>
          </w:tcPr>
          <w:p w14:paraId="5C164DAF" w14:textId="77777777" w:rsidR="008107AF" w:rsidRDefault="00106BDA">
            <w:pPr>
              <w:jc w:val="center"/>
            </w:pPr>
            <w:r>
              <w:t>热惰性指标</w:t>
            </w:r>
          </w:p>
        </w:tc>
      </w:tr>
      <w:tr w:rsidR="008107AF" w14:paraId="23DEAA3B" w14:textId="77777777">
        <w:tc>
          <w:tcPr>
            <w:tcW w:w="1018" w:type="dxa"/>
            <w:vMerge/>
            <w:shd w:val="clear" w:color="auto" w:fill="E6E6E6"/>
            <w:vAlign w:val="center"/>
          </w:tcPr>
          <w:p w14:paraId="7BC13895" w14:textId="77777777" w:rsidR="008107AF" w:rsidRDefault="008107AF">
            <w:pPr>
              <w:jc w:val="center"/>
            </w:pPr>
          </w:p>
        </w:tc>
        <w:tc>
          <w:tcPr>
            <w:tcW w:w="2762" w:type="dxa"/>
            <w:vMerge/>
            <w:shd w:val="clear" w:color="auto" w:fill="E6E6E6"/>
            <w:vAlign w:val="center"/>
          </w:tcPr>
          <w:p w14:paraId="3EA4AB35" w14:textId="77777777" w:rsidR="008107AF" w:rsidRDefault="008107AF">
            <w:pPr>
              <w:jc w:val="center"/>
            </w:pPr>
          </w:p>
        </w:tc>
        <w:tc>
          <w:tcPr>
            <w:tcW w:w="1018" w:type="dxa"/>
            <w:shd w:val="clear" w:color="auto" w:fill="E6E6E6"/>
            <w:vAlign w:val="center"/>
          </w:tcPr>
          <w:p w14:paraId="4E48EC7D" w14:textId="77777777" w:rsidR="008107AF" w:rsidRDefault="00106BDA">
            <w:pPr>
              <w:jc w:val="center"/>
            </w:pPr>
            <w:r>
              <w:t>(mm)</w:t>
            </w:r>
          </w:p>
        </w:tc>
        <w:tc>
          <w:tcPr>
            <w:tcW w:w="1086" w:type="dxa"/>
            <w:shd w:val="clear" w:color="auto" w:fill="E6E6E6"/>
            <w:vAlign w:val="center"/>
          </w:tcPr>
          <w:p w14:paraId="5EA56840" w14:textId="77777777" w:rsidR="008107AF" w:rsidRDefault="00106BDA">
            <w:pPr>
              <w:jc w:val="center"/>
            </w:pPr>
            <w:r>
              <w:t>W/(</w:t>
            </w:r>
            <w:proofErr w:type="spellStart"/>
            <w:r>
              <w:t>m.K</w:t>
            </w:r>
            <w:proofErr w:type="spellEnd"/>
            <w:r>
              <w:t>)</w:t>
            </w:r>
          </w:p>
        </w:tc>
        <w:tc>
          <w:tcPr>
            <w:tcW w:w="1120" w:type="dxa"/>
            <w:shd w:val="clear" w:color="auto" w:fill="E6E6E6"/>
            <w:vAlign w:val="center"/>
          </w:tcPr>
          <w:p w14:paraId="0A9D4E39" w14:textId="77777777" w:rsidR="008107AF" w:rsidRDefault="00106BDA">
            <w:pPr>
              <w:jc w:val="center"/>
            </w:pPr>
            <w:r>
              <w:t>W/(</w:t>
            </w:r>
            <w:r>
              <w:t>㎡</w:t>
            </w:r>
            <w:r>
              <w:t>.K)</w:t>
            </w:r>
          </w:p>
        </w:tc>
        <w:tc>
          <w:tcPr>
            <w:tcW w:w="1131" w:type="dxa"/>
            <w:shd w:val="clear" w:color="auto" w:fill="E6E6E6"/>
            <w:vAlign w:val="center"/>
          </w:tcPr>
          <w:p w14:paraId="4FCE948F" w14:textId="77777777" w:rsidR="008107AF" w:rsidRDefault="00106BDA">
            <w:pPr>
              <w:jc w:val="center"/>
            </w:pPr>
            <w:r>
              <w:t>(</w:t>
            </w:r>
            <w:r>
              <w:t>㎡</w:t>
            </w:r>
            <w:r>
              <w:t>.K)/W</w:t>
            </w:r>
          </w:p>
        </w:tc>
        <w:tc>
          <w:tcPr>
            <w:tcW w:w="1188" w:type="dxa"/>
            <w:shd w:val="clear" w:color="auto" w:fill="E6E6E6"/>
            <w:vAlign w:val="center"/>
          </w:tcPr>
          <w:p w14:paraId="43260019" w14:textId="77777777" w:rsidR="008107AF" w:rsidRDefault="00106BDA">
            <w:pPr>
              <w:jc w:val="center"/>
            </w:pPr>
            <w:r>
              <w:t>D=R*S</w:t>
            </w:r>
          </w:p>
        </w:tc>
      </w:tr>
      <w:tr w:rsidR="008107AF" w14:paraId="07EF6C26" w14:textId="77777777">
        <w:tc>
          <w:tcPr>
            <w:tcW w:w="1018" w:type="dxa"/>
            <w:vMerge w:val="restart"/>
            <w:vAlign w:val="center"/>
          </w:tcPr>
          <w:p w14:paraId="30356989" w14:textId="77777777" w:rsidR="008107AF" w:rsidRDefault="00106BDA">
            <w:r>
              <w:t>1</w:t>
            </w:r>
          </w:p>
        </w:tc>
        <w:tc>
          <w:tcPr>
            <w:tcW w:w="2762" w:type="dxa"/>
            <w:vAlign w:val="center"/>
          </w:tcPr>
          <w:p w14:paraId="0C1E66EB" w14:textId="77777777" w:rsidR="008107AF" w:rsidRDefault="00106BDA">
            <w:r>
              <w:t>砼空心砌块（单排孔）</w:t>
            </w:r>
          </w:p>
        </w:tc>
        <w:tc>
          <w:tcPr>
            <w:tcW w:w="1018" w:type="dxa"/>
            <w:vAlign w:val="center"/>
          </w:tcPr>
          <w:p w14:paraId="055EF70D" w14:textId="77777777" w:rsidR="008107AF" w:rsidRDefault="00106BDA">
            <w:r>
              <w:t>190</w:t>
            </w:r>
          </w:p>
        </w:tc>
        <w:tc>
          <w:tcPr>
            <w:tcW w:w="1086" w:type="dxa"/>
            <w:vAlign w:val="center"/>
          </w:tcPr>
          <w:p w14:paraId="2738719C" w14:textId="77777777" w:rsidR="008107AF" w:rsidRDefault="00106BDA">
            <w:r>
              <w:t>0.900</w:t>
            </w:r>
          </w:p>
        </w:tc>
        <w:tc>
          <w:tcPr>
            <w:tcW w:w="1120" w:type="dxa"/>
            <w:vAlign w:val="center"/>
          </w:tcPr>
          <w:p w14:paraId="3B6B36E1" w14:textId="77777777" w:rsidR="008107AF" w:rsidRDefault="00106BDA">
            <w:r>
              <w:t>7.480</w:t>
            </w:r>
          </w:p>
        </w:tc>
        <w:tc>
          <w:tcPr>
            <w:tcW w:w="1131" w:type="dxa"/>
            <w:vAlign w:val="center"/>
          </w:tcPr>
          <w:p w14:paraId="1B251AF9" w14:textId="77777777" w:rsidR="008107AF" w:rsidRDefault="00106BDA">
            <w:r>
              <w:t>0.211</w:t>
            </w:r>
          </w:p>
        </w:tc>
        <w:tc>
          <w:tcPr>
            <w:tcW w:w="1188" w:type="dxa"/>
            <w:vAlign w:val="center"/>
          </w:tcPr>
          <w:p w14:paraId="79889600" w14:textId="77777777" w:rsidR="008107AF" w:rsidRDefault="00106BDA">
            <w:r>
              <w:t>1.579</w:t>
            </w:r>
          </w:p>
        </w:tc>
      </w:tr>
      <w:tr w:rsidR="008107AF" w14:paraId="530BEEDE" w14:textId="77777777">
        <w:tc>
          <w:tcPr>
            <w:tcW w:w="1018" w:type="dxa"/>
            <w:vMerge/>
            <w:vAlign w:val="center"/>
          </w:tcPr>
          <w:p w14:paraId="0714A1E2" w14:textId="77777777" w:rsidR="008107AF" w:rsidRDefault="008107AF"/>
        </w:tc>
        <w:tc>
          <w:tcPr>
            <w:tcW w:w="2762" w:type="dxa"/>
            <w:vAlign w:val="center"/>
          </w:tcPr>
          <w:p w14:paraId="3D9317CB" w14:textId="77777777" w:rsidR="008107AF" w:rsidRDefault="00106BDA">
            <w:r>
              <w:t>矿棉、岩棉、玻璃棉板</w:t>
            </w:r>
            <w:r>
              <w:t>(ρ=80-200)</w:t>
            </w:r>
          </w:p>
        </w:tc>
        <w:tc>
          <w:tcPr>
            <w:tcW w:w="1018" w:type="dxa"/>
            <w:vAlign w:val="center"/>
          </w:tcPr>
          <w:p w14:paraId="4F04A588" w14:textId="77777777" w:rsidR="008107AF" w:rsidRDefault="00106BDA">
            <w:r>
              <w:t>90</w:t>
            </w:r>
          </w:p>
        </w:tc>
        <w:tc>
          <w:tcPr>
            <w:tcW w:w="1086" w:type="dxa"/>
            <w:vAlign w:val="center"/>
          </w:tcPr>
          <w:p w14:paraId="004F23A2" w14:textId="77777777" w:rsidR="008107AF" w:rsidRDefault="00106BDA">
            <w:r>
              <w:t>0.045</w:t>
            </w:r>
          </w:p>
        </w:tc>
        <w:tc>
          <w:tcPr>
            <w:tcW w:w="1120" w:type="dxa"/>
            <w:vAlign w:val="center"/>
          </w:tcPr>
          <w:p w14:paraId="7716AD6E" w14:textId="77777777" w:rsidR="008107AF" w:rsidRDefault="00106BDA">
            <w:r>
              <w:t>0.748</w:t>
            </w:r>
          </w:p>
        </w:tc>
        <w:tc>
          <w:tcPr>
            <w:tcW w:w="1131" w:type="dxa"/>
            <w:vAlign w:val="center"/>
          </w:tcPr>
          <w:p w14:paraId="3C083BEA" w14:textId="77777777" w:rsidR="008107AF" w:rsidRDefault="00106BDA">
            <w:r>
              <w:t>2.000</w:t>
            </w:r>
          </w:p>
        </w:tc>
        <w:tc>
          <w:tcPr>
            <w:tcW w:w="1188" w:type="dxa"/>
            <w:vAlign w:val="center"/>
          </w:tcPr>
          <w:p w14:paraId="22EF57E7" w14:textId="77777777" w:rsidR="008107AF" w:rsidRDefault="00106BDA">
            <w:r>
              <w:t>1.496</w:t>
            </w:r>
          </w:p>
        </w:tc>
      </w:tr>
      <w:tr w:rsidR="008107AF" w14:paraId="46164746" w14:textId="77777777">
        <w:tc>
          <w:tcPr>
            <w:tcW w:w="1018" w:type="dxa"/>
            <w:vMerge/>
            <w:vAlign w:val="center"/>
          </w:tcPr>
          <w:p w14:paraId="0BD78C19" w14:textId="77777777" w:rsidR="008107AF" w:rsidRDefault="008107AF"/>
        </w:tc>
        <w:tc>
          <w:tcPr>
            <w:tcW w:w="2762" w:type="dxa"/>
            <w:shd w:val="clear" w:color="auto" w:fill="E6E6E6"/>
            <w:vAlign w:val="center"/>
          </w:tcPr>
          <w:p w14:paraId="67265F90" w14:textId="77777777" w:rsidR="008107AF" w:rsidRDefault="00106BDA">
            <w:r>
              <w:t>各层之和</w:t>
            </w:r>
            <w:r>
              <w:t>∑</w:t>
            </w:r>
          </w:p>
        </w:tc>
        <w:tc>
          <w:tcPr>
            <w:tcW w:w="1018" w:type="dxa"/>
            <w:vAlign w:val="center"/>
          </w:tcPr>
          <w:p w14:paraId="462D1844" w14:textId="77777777" w:rsidR="008107AF" w:rsidRDefault="008107AF"/>
        </w:tc>
        <w:tc>
          <w:tcPr>
            <w:tcW w:w="1086" w:type="dxa"/>
            <w:vAlign w:val="center"/>
          </w:tcPr>
          <w:p w14:paraId="4B08B355" w14:textId="77777777" w:rsidR="008107AF" w:rsidRDefault="008107AF"/>
        </w:tc>
        <w:tc>
          <w:tcPr>
            <w:tcW w:w="1120" w:type="dxa"/>
            <w:vAlign w:val="center"/>
          </w:tcPr>
          <w:p w14:paraId="27D49A6C" w14:textId="77777777" w:rsidR="008107AF" w:rsidRDefault="008107AF"/>
        </w:tc>
        <w:tc>
          <w:tcPr>
            <w:tcW w:w="1131" w:type="dxa"/>
            <w:vAlign w:val="center"/>
          </w:tcPr>
          <w:p w14:paraId="2234F335" w14:textId="77777777" w:rsidR="008107AF" w:rsidRDefault="008107AF"/>
        </w:tc>
        <w:tc>
          <w:tcPr>
            <w:tcW w:w="1188" w:type="dxa"/>
            <w:vAlign w:val="center"/>
          </w:tcPr>
          <w:p w14:paraId="64630727" w14:textId="77777777" w:rsidR="008107AF" w:rsidRDefault="00106BDA">
            <w:r>
              <w:t>3.08</w:t>
            </w:r>
          </w:p>
        </w:tc>
      </w:tr>
      <w:tr w:rsidR="008107AF" w14:paraId="4CD5B60A" w14:textId="77777777">
        <w:tc>
          <w:tcPr>
            <w:tcW w:w="1018" w:type="dxa"/>
            <w:vMerge/>
            <w:vAlign w:val="center"/>
          </w:tcPr>
          <w:p w14:paraId="5FB915AE" w14:textId="77777777" w:rsidR="008107AF" w:rsidRDefault="008107AF"/>
        </w:tc>
        <w:tc>
          <w:tcPr>
            <w:tcW w:w="2762" w:type="dxa"/>
            <w:shd w:val="clear" w:color="auto" w:fill="E6E6E6"/>
            <w:vAlign w:val="center"/>
          </w:tcPr>
          <w:p w14:paraId="5A819877" w14:textId="77777777" w:rsidR="008107AF" w:rsidRDefault="00106BDA">
            <w:r>
              <w:t>室外热工计算温度</w:t>
            </w:r>
            <w:proofErr w:type="spellStart"/>
            <w:r>
              <w:t>te</w:t>
            </w:r>
            <w:proofErr w:type="spellEnd"/>
          </w:p>
        </w:tc>
        <w:tc>
          <w:tcPr>
            <w:tcW w:w="4355" w:type="dxa"/>
            <w:gridSpan w:val="4"/>
            <w:vAlign w:val="center"/>
          </w:tcPr>
          <w:p w14:paraId="38C2E86B" w14:textId="77777777" w:rsidR="008107AF" w:rsidRDefault="00106BDA">
            <w:proofErr w:type="spellStart"/>
            <w:r>
              <w:t>te</w:t>
            </w:r>
            <w:proofErr w:type="spellEnd"/>
            <w:r>
              <w:t>=0.3tw+0.7te.min</w:t>
            </w:r>
          </w:p>
        </w:tc>
        <w:tc>
          <w:tcPr>
            <w:tcW w:w="1188" w:type="dxa"/>
            <w:vAlign w:val="center"/>
          </w:tcPr>
          <w:p w14:paraId="285B2CE3" w14:textId="77777777" w:rsidR="008107AF" w:rsidRDefault="00106BDA">
            <w:r>
              <w:t>-5.25</w:t>
            </w:r>
          </w:p>
        </w:tc>
      </w:tr>
      <w:tr w:rsidR="008107AF" w14:paraId="78366954" w14:textId="77777777">
        <w:tc>
          <w:tcPr>
            <w:tcW w:w="1018" w:type="dxa"/>
            <w:vMerge w:val="restart"/>
            <w:vAlign w:val="center"/>
          </w:tcPr>
          <w:p w14:paraId="3DB5729A" w14:textId="77777777" w:rsidR="008107AF" w:rsidRDefault="00106BDA">
            <w:r>
              <w:t>2</w:t>
            </w:r>
          </w:p>
        </w:tc>
        <w:tc>
          <w:tcPr>
            <w:tcW w:w="2762" w:type="dxa"/>
            <w:vAlign w:val="center"/>
          </w:tcPr>
          <w:p w14:paraId="74FA5708" w14:textId="77777777" w:rsidR="008107AF" w:rsidRDefault="00106BDA">
            <w:r>
              <w:t>挤塑聚苯板</w:t>
            </w:r>
            <w:r>
              <w:t>(ρ=25-32)</w:t>
            </w:r>
          </w:p>
        </w:tc>
        <w:tc>
          <w:tcPr>
            <w:tcW w:w="1018" w:type="dxa"/>
            <w:vAlign w:val="center"/>
          </w:tcPr>
          <w:p w14:paraId="42E9CCFC" w14:textId="77777777" w:rsidR="008107AF" w:rsidRDefault="00106BDA">
            <w:r>
              <w:t>45</w:t>
            </w:r>
          </w:p>
        </w:tc>
        <w:tc>
          <w:tcPr>
            <w:tcW w:w="1086" w:type="dxa"/>
            <w:vAlign w:val="center"/>
          </w:tcPr>
          <w:p w14:paraId="1E69BBC9" w14:textId="77777777" w:rsidR="008107AF" w:rsidRDefault="00106BDA">
            <w:r>
              <w:t>0.030</w:t>
            </w:r>
          </w:p>
        </w:tc>
        <w:tc>
          <w:tcPr>
            <w:tcW w:w="1120" w:type="dxa"/>
            <w:vAlign w:val="center"/>
          </w:tcPr>
          <w:p w14:paraId="5955D87F" w14:textId="77777777" w:rsidR="008107AF" w:rsidRDefault="00106BDA">
            <w:r>
              <w:t>0.320</w:t>
            </w:r>
          </w:p>
        </w:tc>
        <w:tc>
          <w:tcPr>
            <w:tcW w:w="1131" w:type="dxa"/>
            <w:vAlign w:val="center"/>
          </w:tcPr>
          <w:p w14:paraId="4D5F6F1B" w14:textId="77777777" w:rsidR="008107AF" w:rsidRDefault="00106BDA">
            <w:r>
              <w:t>1.500</w:t>
            </w:r>
          </w:p>
        </w:tc>
        <w:tc>
          <w:tcPr>
            <w:tcW w:w="1188" w:type="dxa"/>
            <w:vAlign w:val="center"/>
          </w:tcPr>
          <w:p w14:paraId="61363905" w14:textId="77777777" w:rsidR="008107AF" w:rsidRDefault="00106BDA">
            <w:r>
              <w:t>0.480</w:t>
            </w:r>
          </w:p>
        </w:tc>
      </w:tr>
      <w:tr w:rsidR="008107AF" w14:paraId="62510C91" w14:textId="77777777">
        <w:tc>
          <w:tcPr>
            <w:tcW w:w="1018" w:type="dxa"/>
            <w:vMerge/>
            <w:vAlign w:val="center"/>
          </w:tcPr>
          <w:p w14:paraId="5A73A6A9" w14:textId="77777777" w:rsidR="008107AF" w:rsidRDefault="008107AF"/>
        </w:tc>
        <w:tc>
          <w:tcPr>
            <w:tcW w:w="2762" w:type="dxa"/>
            <w:vAlign w:val="center"/>
          </w:tcPr>
          <w:p w14:paraId="21CD9802" w14:textId="77777777" w:rsidR="008107AF" w:rsidRDefault="00106BDA">
            <w:r>
              <w:t>钢筋混凝土</w:t>
            </w:r>
          </w:p>
        </w:tc>
        <w:tc>
          <w:tcPr>
            <w:tcW w:w="1018" w:type="dxa"/>
            <w:vAlign w:val="center"/>
          </w:tcPr>
          <w:p w14:paraId="674D4CCE" w14:textId="77777777" w:rsidR="008107AF" w:rsidRDefault="00106BDA">
            <w:r>
              <w:t>120</w:t>
            </w:r>
          </w:p>
        </w:tc>
        <w:tc>
          <w:tcPr>
            <w:tcW w:w="1086" w:type="dxa"/>
            <w:vAlign w:val="center"/>
          </w:tcPr>
          <w:p w14:paraId="1B887100" w14:textId="77777777" w:rsidR="008107AF" w:rsidRDefault="00106BDA">
            <w:r>
              <w:t>1.740</w:t>
            </w:r>
          </w:p>
        </w:tc>
        <w:tc>
          <w:tcPr>
            <w:tcW w:w="1120" w:type="dxa"/>
            <w:vAlign w:val="center"/>
          </w:tcPr>
          <w:p w14:paraId="5C63D1A2" w14:textId="77777777" w:rsidR="008107AF" w:rsidRDefault="00106BDA">
            <w:r>
              <w:t>17.200</w:t>
            </w:r>
          </w:p>
        </w:tc>
        <w:tc>
          <w:tcPr>
            <w:tcW w:w="1131" w:type="dxa"/>
            <w:vAlign w:val="center"/>
          </w:tcPr>
          <w:p w14:paraId="7C6E1C60" w14:textId="77777777" w:rsidR="008107AF" w:rsidRDefault="00106BDA">
            <w:r>
              <w:t>0.069</w:t>
            </w:r>
          </w:p>
        </w:tc>
        <w:tc>
          <w:tcPr>
            <w:tcW w:w="1188" w:type="dxa"/>
            <w:vAlign w:val="center"/>
          </w:tcPr>
          <w:p w14:paraId="274377A0" w14:textId="77777777" w:rsidR="008107AF" w:rsidRDefault="00106BDA">
            <w:r>
              <w:t>1.186</w:t>
            </w:r>
          </w:p>
        </w:tc>
      </w:tr>
      <w:tr w:rsidR="008107AF" w14:paraId="38E7DC3C" w14:textId="77777777">
        <w:tc>
          <w:tcPr>
            <w:tcW w:w="1018" w:type="dxa"/>
            <w:vMerge/>
            <w:vAlign w:val="center"/>
          </w:tcPr>
          <w:p w14:paraId="5A5BEF8A" w14:textId="77777777" w:rsidR="008107AF" w:rsidRDefault="008107AF"/>
        </w:tc>
        <w:tc>
          <w:tcPr>
            <w:tcW w:w="2762" w:type="dxa"/>
            <w:shd w:val="clear" w:color="auto" w:fill="E6E6E6"/>
            <w:vAlign w:val="center"/>
          </w:tcPr>
          <w:p w14:paraId="14016B4F" w14:textId="77777777" w:rsidR="008107AF" w:rsidRDefault="00106BDA">
            <w:r>
              <w:t>各层之和</w:t>
            </w:r>
            <w:r>
              <w:t>∑</w:t>
            </w:r>
          </w:p>
        </w:tc>
        <w:tc>
          <w:tcPr>
            <w:tcW w:w="1018" w:type="dxa"/>
            <w:vAlign w:val="center"/>
          </w:tcPr>
          <w:p w14:paraId="157E77F0" w14:textId="77777777" w:rsidR="008107AF" w:rsidRDefault="008107AF"/>
        </w:tc>
        <w:tc>
          <w:tcPr>
            <w:tcW w:w="1086" w:type="dxa"/>
            <w:vAlign w:val="center"/>
          </w:tcPr>
          <w:p w14:paraId="2FCBFB8B" w14:textId="77777777" w:rsidR="008107AF" w:rsidRDefault="008107AF"/>
        </w:tc>
        <w:tc>
          <w:tcPr>
            <w:tcW w:w="1120" w:type="dxa"/>
            <w:vAlign w:val="center"/>
          </w:tcPr>
          <w:p w14:paraId="3F7DD6AB" w14:textId="77777777" w:rsidR="008107AF" w:rsidRDefault="008107AF"/>
        </w:tc>
        <w:tc>
          <w:tcPr>
            <w:tcW w:w="1131" w:type="dxa"/>
            <w:vAlign w:val="center"/>
          </w:tcPr>
          <w:p w14:paraId="59A1296C" w14:textId="77777777" w:rsidR="008107AF" w:rsidRDefault="008107AF"/>
        </w:tc>
        <w:tc>
          <w:tcPr>
            <w:tcW w:w="1188" w:type="dxa"/>
            <w:vAlign w:val="center"/>
          </w:tcPr>
          <w:p w14:paraId="16BF0322" w14:textId="77777777" w:rsidR="008107AF" w:rsidRDefault="00106BDA">
            <w:r>
              <w:t>1.67</w:t>
            </w:r>
          </w:p>
        </w:tc>
      </w:tr>
      <w:tr w:rsidR="008107AF" w14:paraId="738DA380" w14:textId="77777777">
        <w:tc>
          <w:tcPr>
            <w:tcW w:w="1018" w:type="dxa"/>
            <w:vMerge/>
            <w:vAlign w:val="center"/>
          </w:tcPr>
          <w:p w14:paraId="31F8BC12" w14:textId="77777777" w:rsidR="008107AF" w:rsidRDefault="008107AF"/>
        </w:tc>
        <w:tc>
          <w:tcPr>
            <w:tcW w:w="2762" w:type="dxa"/>
            <w:shd w:val="clear" w:color="auto" w:fill="E6E6E6"/>
            <w:vAlign w:val="center"/>
          </w:tcPr>
          <w:p w14:paraId="2E53C2F3" w14:textId="77777777" w:rsidR="008107AF" w:rsidRDefault="00106BDA">
            <w:r>
              <w:t>室外热工计算温度</w:t>
            </w:r>
            <w:proofErr w:type="spellStart"/>
            <w:r>
              <w:t>te</w:t>
            </w:r>
            <w:proofErr w:type="spellEnd"/>
          </w:p>
        </w:tc>
        <w:tc>
          <w:tcPr>
            <w:tcW w:w="4355" w:type="dxa"/>
            <w:gridSpan w:val="4"/>
            <w:vAlign w:val="center"/>
          </w:tcPr>
          <w:p w14:paraId="5E6AB7E5" w14:textId="77777777" w:rsidR="008107AF" w:rsidRDefault="00106BDA">
            <w:proofErr w:type="spellStart"/>
            <w:r>
              <w:t>te</w:t>
            </w:r>
            <w:proofErr w:type="spellEnd"/>
            <w:r>
              <w:t>=0.3tw+0.7te.min</w:t>
            </w:r>
          </w:p>
        </w:tc>
        <w:tc>
          <w:tcPr>
            <w:tcW w:w="1188" w:type="dxa"/>
            <w:vAlign w:val="center"/>
          </w:tcPr>
          <w:p w14:paraId="3F1DC14E" w14:textId="77777777" w:rsidR="008107AF" w:rsidRDefault="00106BDA">
            <w:r>
              <w:t>-5.25</w:t>
            </w:r>
          </w:p>
        </w:tc>
      </w:tr>
    </w:tbl>
    <w:p w14:paraId="1BC6615C" w14:textId="77777777" w:rsidR="008107AF" w:rsidRDefault="00106BDA">
      <w:pPr>
        <w:pStyle w:val="4"/>
        <w:autoSpaceDE w:val="0"/>
        <w:autoSpaceDN w:val="0"/>
        <w:adjustRightInd w:val="0"/>
        <w:snapToGrid w:val="0"/>
        <w:rPr>
          <w:kern w:val="2"/>
          <w:szCs w:val="21"/>
          <w:lang w:val="en-US"/>
        </w:rPr>
      </w:pPr>
      <w:r>
        <w:rPr>
          <w:kern w:val="2"/>
          <w:szCs w:val="21"/>
          <w:lang w:val="en-US"/>
        </w:rPr>
        <w:t>冬季室外热工计算温度</w:t>
      </w:r>
      <w:proofErr w:type="spellStart"/>
      <w:r>
        <w:rPr>
          <w:kern w:val="2"/>
          <w:szCs w:val="21"/>
          <w:lang w:val="en-US"/>
        </w:rPr>
        <w:t>te</w:t>
      </w:r>
      <w:proofErr w:type="spellEnd"/>
    </w:p>
    <w:p w14:paraId="2491C3A4" w14:textId="77777777" w:rsidR="008107AF" w:rsidRDefault="00106BDA">
      <w:pPr>
        <w:autoSpaceDE w:val="0"/>
        <w:autoSpaceDN w:val="0"/>
        <w:adjustRightInd w:val="0"/>
        <w:snapToGrid w:val="0"/>
        <w:rPr>
          <w:kern w:val="2"/>
          <w:szCs w:val="21"/>
          <w:lang w:val="en-US"/>
        </w:rPr>
      </w:pPr>
      <w:r>
        <w:rPr>
          <w:kern w:val="2"/>
          <w:szCs w:val="21"/>
          <w:lang w:val="en-US"/>
        </w:rPr>
        <w:t>取平壁部分室外温度的最小值，即：</w:t>
      </w:r>
      <w:proofErr w:type="spellStart"/>
      <w:r>
        <w:rPr>
          <w:kern w:val="2"/>
          <w:szCs w:val="21"/>
          <w:lang w:val="en-US"/>
        </w:rPr>
        <w:t>te</w:t>
      </w:r>
      <w:proofErr w:type="spellEnd"/>
      <w:r>
        <w:rPr>
          <w:kern w:val="2"/>
          <w:szCs w:val="21"/>
          <w:lang w:val="en-US"/>
        </w:rPr>
        <w:t xml:space="preserve"> = -5.25.</w:t>
      </w:r>
    </w:p>
    <w:p w14:paraId="070B2D6B" w14:textId="77777777" w:rsidR="008107AF" w:rsidRDefault="008107AF">
      <w:pPr>
        <w:autoSpaceDE w:val="0"/>
        <w:autoSpaceDN w:val="0"/>
        <w:adjustRightInd w:val="0"/>
        <w:snapToGrid w:val="0"/>
        <w:rPr>
          <w:kern w:val="2"/>
          <w:szCs w:val="21"/>
          <w:lang w:val="en-US"/>
        </w:rPr>
      </w:pPr>
    </w:p>
    <w:p w14:paraId="52DA163F" w14:textId="77777777" w:rsidR="008107AF" w:rsidRDefault="00106BDA">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107AF" w14:paraId="410BF0C6" w14:textId="77777777">
        <w:tc>
          <w:tcPr>
            <w:tcW w:w="4663" w:type="dxa"/>
            <w:vAlign w:val="center"/>
          </w:tcPr>
          <w:p w14:paraId="13944774" w14:textId="77777777" w:rsidR="008107AF" w:rsidRDefault="00106BDA">
            <w:r>
              <w:rPr>
                <w:noProof/>
              </w:rPr>
              <w:drawing>
                <wp:inline distT="0" distB="0" distL="0" distR="0" wp14:anchorId="73B968A5" wp14:editId="2AF07170">
                  <wp:extent cx="2962275" cy="15144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962275" cy="1514475"/>
                          </a:xfrm>
                          <a:prstGeom prst="rect">
                            <a:avLst/>
                          </a:prstGeom>
                        </pic:spPr>
                      </pic:pic>
                    </a:graphicData>
                  </a:graphic>
                </wp:inline>
              </w:drawing>
            </w:r>
          </w:p>
        </w:tc>
        <w:tc>
          <w:tcPr>
            <w:tcW w:w="4663" w:type="dxa"/>
            <w:vAlign w:val="center"/>
          </w:tcPr>
          <w:p w14:paraId="3A85FB71" w14:textId="77777777" w:rsidR="008107AF" w:rsidRDefault="00106BDA">
            <w:r>
              <w:rPr>
                <w:noProof/>
              </w:rPr>
              <w:drawing>
                <wp:inline distT="0" distB="0" distL="0" distR="0" wp14:anchorId="653C93F3" wp14:editId="6004CF4E">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962275" cy="1619250"/>
                          </a:xfrm>
                          <a:prstGeom prst="rect">
                            <a:avLst/>
                          </a:prstGeom>
                        </pic:spPr>
                      </pic:pic>
                    </a:graphicData>
                  </a:graphic>
                </wp:inline>
              </w:drawing>
            </w:r>
          </w:p>
        </w:tc>
      </w:tr>
    </w:tbl>
    <w:p w14:paraId="0220A3CA" w14:textId="77777777" w:rsidR="008107AF" w:rsidRDefault="008107AF">
      <w:pPr>
        <w:autoSpaceDE w:val="0"/>
        <w:autoSpaceDN w:val="0"/>
        <w:adjustRightInd w:val="0"/>
        <w:snapToGrid w:val="0"/>
        <w:rPr>
          <w:kern w:val="2"/>
          <w:szCs w:val="21"/>
          <w:lang w:val="en-US"/>
        </w:rPr>
      </w:pPr>
    </w:p>
    <w:p w14:paraId="39383747" w14:textId="77777777" w:rsidR="008107AF" w:rsidRDefault="00106BDA">
      <w:pPr>
        <w:pStyle w:val="3"/>
        <w:autoSpaceDE w:val="0"/>
        <w:autoSpaceDN w:val="0"/>
        <w:adjustRightInd w:val="0"/>
        <w:snapToGrid w:val="0"/>
        <w:rPr>
          <w:kern w:val="2"/>
        </w:rPr>
      </w:pPr>
      <w:r>
        <w:rPr>
          <w:kern w:val="2"/>
        </w:rPr>
        <w:t>外墙－凸墙角</w:t>
      </w:r>
      <w:r>
        <w:rPr>
          <w:kern w:val="2"/>
        </w:rPr>
        <w:t>(OW-C1)</w:t>
      </w:r>
      <w:r>
        <w:rPr>
          <w:kern w:val="2"/>
        </w:rPr>
        <w:t>节点</w:t>
      </w:r>
    </w:p>
    <w:p w14:paraId="3CAD6FCB" w14:textId="77777777" w:rsidR="008107AF" w:rsidRDefault="00106BDA">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107AF" w14:paraId="3A7F2F73" w14:textId="77777777">
        <w:tc>
          <w:tcPr>
            <w:tcW w:w="1018" w:type="dxa"/>
            <w:vMerge w:val="restart"/>
            <w:shd w:val="clear" w:color="auto" w:fill="E6E6E6"/>
            <w:vAlign w:val="center"/>
          </w:tcPr>
          <w:p w14:paraId="64A696C9" w14:textId="77777777" w:rsidR="008107AF" w:rsidRDefault="00106BDA">
            <w:pPr>
              <w:jc w:val="center"/>
            </w:pPr>
            <w:r>
              <w:t>平壁</w:t>
            </w:r>
            <w:r>
              <w:br/>
            </w:r>
            <w:r>
              <w:t>编号</w:t>
            </w:r>
          </w:p>
        </w:tc>
        <w:tc>
          <w:tcPr>
            <w:tcW w:w="2762" w:type="dxa"/>
            <w:vMerge w:val="restart"/>
            <w:shd w:val="clear" w:color="auto" w:fill="E6E6E6"/>
            <w:vAlign w:val="center"/>
          </w:tcPr>
          <w:p w14:paraId="65F38744" w14:textId="77777777" w:rsidR="008107AF" w:rsidRDefault="00106BDA">
            <w:pPr>
              <w:jc w:val="center"/>
            </w:pPr>
            <w:r>
              <w:t>材料名称</w:t>
            </w:r>
          </w:p>
        </w:tc>
        <w:tc>
          <w:tcPr>
            <w:tcW w:w="1018" w:type="dxa"/>
            <w:shd w:val="clear" w:color="auto" w:fill="E6E6E6"/>
            <w:vAlign w:val="center"/>
          </w:tcPr>
          <w:p w14:paraId="4A992B45" w14:textId="77777777" w:rsidR="008107AF" w:rsidRDefault="00106BDA">
            <w:pPr>
              <w:jc w:val="center"/>
            </w:pPr>
            <w:r>
              <w:t>厚度</w:t>
            </w:r>
          </w:p>
        </w:tc>
        <w:tc>
          <w:tcPr>
            <w:tcW w:w="1086" w:type="dxa"/>
            <w:shd w:val="clear" w:color="auto" w:fill="E6E6E6"/>
            <w:vAlign w:val="center"/>
          </w:tcPr>
          <w:p w14:paraId="711DE1A9" w14:textId="77777777" w:rsidR="008107AF" w:rsidRDefault="00106BDA">
            <w:pPr>
              <w:jc w:val="center"/>
            </w:pPr>
            <w:r>
              <w:t>导热系数</w:t>
            </w:r>
            <w:r>
              <w:t>λ</w:t>
            </w:r>
          </w:p>
        </w:tc>
        <w:tc>
          <w:tcPr>
            <w:tcW w:w="1120" w:type="dxa"/>
            <w:shd w:val="clear" w:color="auto" w:fill="E6E6E6"/>
            <w:vAlign w:val="center"/>
          </w:tcPr>
          <w:p w14:paraId="22670A4E" w14:textId="77777777" w:rsidR="008107AF" w:rsidRDefault="00106BDA">
            <w:pPr>
              <w:jc w:val="center"/>
            </w:pPr>
            <w:r>
              <w:t>蓄热系数</w:t>
            </w:r>
            <w:r>
              <w:t>S</w:t>
            </w:r>
          </w:p>
        </w:tc>
        <w:tc>
          <w:tcPr>
            <w:tcW w:w="1131" w:type="dxa"/>
            <w:shd w:val="clear" w:color="auto" w:fill="E6E6E6"/>
            <w:vAlign w:val="center"/>
          </w:tcPr>
          <w:p w14:paraId="66031A31" w14:textId="77777777" w:rsidR="008107AF" w:rsidRDefault="00106BDA">
            <w:pPr>
              <w:jc w:val="center"/>
            </w:pPr>
            <w:r>
              <w:t>热阻</w:t>
            </w:r>
          </w:p>
        </w:tc>
        <w:tc>
          <w:tcPr>
            <w:tcW w:w="1188" w:type="dxa"/>
            <w:shd w:val="clear" w:color="auto" w:fill="E6E6E6"/>
            <w:vAlign w:val="center"/>
          </w:tcPr>
          <w:p w14:paraId="2010AB0F" w14:textId="77777777" w:rsidR="008107AF" w:rsidRDefault="00106BDA">
            <w:pPr>
              <w:jc w:val="center"/>
            </w:pPr>
            <w:r>
              <w:t>热惰性指标</w:t>
            </w:r>
          </w:p>
        </w:tc>
      </w:tr>
      <w:tr w:rsidR="008107AF" w14:paraId="5C73AED1" w14:textId="77777777">
        <w:tc>
          <w:tcPr>
            <w:tcW w:w="1018" w:type="dxa"/>
            <w:vMerge/>
            <w:shd w:val="clear" w:color="auto" w:fill="E6E6E6"/>
            <w:vAlign w:val="center"/>
          </w:tcPr>
          <w:p w14:paraId="3C4C0FD1" w14:textId="77777777" w:rsidR="008107AF" w:rsidRDefault="008107AF">
            <w:pPr>
              <w:jc w:val="center"/>
            </w:pPr>
          </w:p>
        </w:tc>
        <w:tc>
          <w:tcPr>
            <w:tcW w:w="2762" w:type="dxa"/>
            <w:vMerge/>
            <w:shd w:val="clear" w:color="auto" w:fill="E6E6E6"/>
            <w:vAlign w:val="center"/>
          </w:tcPr>
          <w:p w14:paraId="4D0791E0" w14:textId="77777777" w:rsidR="008107AF" w:rsidRDefault="008107AF">
            <w:pPr>
              <w:jc w:val="center"/>
            </w:pPr>
          </w:p>
        </w:tc>
        <w:tc>
          <w:tcPr>
            <w:tcW w:w="1018" w:type="dxa"/>
            <w:shd w:val="clear" w:color="auto" w:fill="E6E6E6"/>
            <w:vAlign w:val="center"/>
          </w:tcPr>
          <w:p w14:paraId="36742D1F" w14:textId="77777777" w:rsidR="008107AF" w:rsidRDefault="00106BDA">
            <w:pPr>
              <w:jc w:val="center"/>
            </w:pPr>
            <w:r>
              <w:t>(mm)</w:t>
            </w:r>
          </w:p>
        </w:tc>
        <w:tc>
          <w:tcPr>
            <w:tcW w:w="1086" w:type="dxa"/>
            <w:shd w:val="clear" w:color="auto" w:fill="E6E6E6"/>
            <w:vAlign w:val="center"/>
          </w:tcPr>
          <w:p w14:paraId="21F3C393" w14:textId="77777777" w:rsidR="008107AF" w:rsidRDefault="00106BDA">
            <w:pPr>
              <w:jc w:val="center"/>
            </w:pPr>
            <w:r>
              <w:t>W/(</w:t>
            </w:r>
            <w:proofErr w:type="spellStart"/>
            <w:r>
              <w:t>m.K</w:t>
            </w:r>
            <w:proofErr w:type="spellEnd"/>
            <w:r>
              <w:t>)</w:t>
            </w:r>
          </w:p>
        </w:tc>
        <w:tc>
          <w:tcPr>
            <w:tcW w:w="1120" w:type="dxa"/>
            <w:shd w:val="clear" w:color="auto" w:fill="E6E6E6"/>
            <w:vAlign w:val="center"/>
          </w:tcPr>
          <w:p w14:paraId="1FA2928E" w14:textId="77777777" w:rsidR="008107AF" w:rsidRDefault="00106BDA">
            <w:pPr>
              <w:jc w:val="center"/>
            </w:pPr>
            <w:r>
              <w:t>W/(</w:t>
            </w:r>
            <w:r>
              <w:t>㎡</w:t>
            </w:r>
            <w:r>
              <w:t>.K)</w:t>
            </w:r>
          </w:p>
        </w:tc>
        <w:tc>
          <w:tcPr>
            <w:tcW w:w="1131" w:type="dxa"/>
            <w:shd w:val="clear" w:color="auto" w:fill="E6E6E6"/>
            <w:vAlign w:val="center"/>
          </w:tcPr>
          <w:p w14:paraId="3ADD153F" w14:textId="77777777" w:rsidR="008107AF" w:rsidRDefault="00106BDA">
            <w:pPr>
              <w:jc w:val="center"/>
            </w:pPr>
            <w:r>
              <w:t>(</w:t>
            </w:r>
            <w:r>
              <w:t>㎡</w:t>
            </w:r>
            <w:r>
              <w:t>.K)/W</w:t>
            </w:r>
          </w:p>
        </w:tc>
        <w:tc>
          <w:tcPr>
            <w:tcW w:w="1188" w:type="dxa"/>
            <w:shd w:val="clear" w:color="auto" w:fill="E6E6E6"/>
            <w:vAlign w:val="center"/>
          </w:tcPr>
          <w:p w14:paraId="4E84EC8D" w14:textId="77777777" w:rsidR="008107AF" w:rsidRDefault="00106BDA">
            <w:pPr>
              <w:jc w:val="center"/>
            </w:pPr>
            <w:r>
              <w:t>D=R*S</w:t>
            </w:r>
          </w:p>
        </w:tc>
      </w:tr>
      <w:tr w:rsidR="008107AF" w14:paraId="51EBA7BA" w14:textId="77777777">
        <w:tc>
          <w:tcPr>
            <w:tcW w:w="1018" w:type="dxa"/>
            <w:vMerge w:val="restart"/>
            <w:vAlign w:val="center"/>
          </w:tcPr>
          <w:p w14:paraId="5D0680B5" w14:textId="77777777" w:rsidR="008107AF" w:rsidRDefault="00106BDA">
            <w:r>
              <w:t>1</w:t>
            </w:r>
          </w:p>
        </w:tc>
        <w:tc>
          <w:tcPr>
            <w:tcW w:w="2762" w:type="dxa"/>
            <w:vAlign w:val="center"/>
          </w:tcPr>
          <w:p w14:paraId="5D849876" w14:textId="77777777" w:rsidR="008107AF" w:rsidRDefault="00106BDA">
            <w:r>
              <w:t>砼空心砌块（单排孔）</w:t>
            </w:r>
          </w:p>
        </w:tc>
        <w:tc>
          <w:tcPr>
            <w:tcW w:w="1018" w:type="dxa"/>
            <w:vAlign w:val="center"/>
          </w:tcPr>
          <w:p w14:paraId="42D9D89C" w14:textId="77777777" w:rsidR="008107AF" w:rsidRDefault="00106BDA">
            <w:r>
              <w:t>190</w:t>
            </w:r>
          </w:p>
        </w:tc>
        <w:tc>
          <w:tcPr>
            <w:tcW w:w="1086" w:type="dxa"/>
            <w:vAlign w:val="center"/>
          </w:tcPr>
          <w:p w14:paraId="3A57A82C" w14:textId="77777777" w:rsidR="008107AF" w:rsidRDefault="00106BDA">
            <w:r>
              <w:t>0.900</w:t>
            </w:r>
          </w:p>
        </w:tc>
        <w:tc>
          <w:tcPr>
            <w:tcW w:w="1120" w:type="dxa"/>
            <w:vAlign w:val="center"/>
          </w:tcPr>
          <w:p w14:paraId="4FDB6F1C" w14:textId="77777777" w:rsidR="008107AF" w:rsidRDefault="00106BDA">
            <w:r>
              <w:t>7.480</w:t>
            </w:r>
          </w:p>
        </w:tc>
        <w:tc>
          <w:tcPr>
            <w:tcW w:w="1131" w:type="dxa"/>
            <w:vAlign w:val="center"/>
          </w:tcPr>
          <w:p w14:paraId="304257D2" w14:textId="77777777" w:rsidR="008107AF" w:rsidRDefault="00106BDA">
            <w:r>
              <w:t>0.211</w:t>
            </w:r>
          </w:p>
        </w:tc>
        <w:tc>
          <w:tcPr>
            <w:tcW w:w="1188" w:type="dxa"/>
            <w:vAlign w:val="center"/>
          </w:tcPr>
          <w:p w14:paraId="7C2FD42C" w14:textId="77777777" w:rsidR="008107AF" w:rsidRDefault="00106BDA">
            <w:r>
              <w:t>1.579</w:t>
            </w:r>
          </w:p>
        </w:tc>
      </w:tr>
      <w:tr w:rsidR="008107AF" w14:paraId="3CE8D24B" w14:textId="77777777">
        <w:tc>
          <w:tcPr>
            <w:tcW w:w="1018" w:type="dxa"/>
            <w:vMerge/>
            <w:vAlign w:val="center"/>
          </w:tcPr>
          <w:p w14:paraId="588E5B44" w14:textId="77777777" w:rsidR="008107AF" w:rsidRDefault="008107AF"/>
        </w:tc>
        <w:tc>
          <w:tcPr>
            <w:tcW w:w="2762" w:type="dxa"/>
            <w:vAlign w:val="center"/>
          </w:tcPr>
          <w:p w14:paraId="68503198" w14:textId="77777777" w:rsidR="008107AF" w:rsidRDefault="00106BDA">
            <w:r>
              <w:t>矿棉、岩棉、玻璃棉板</w:t>
            </w:r>
            <w:r>
              <w:t>(ρ=80-200)</w:t>
            </w:r>
          </w:p>
        </w:tc>
        <w:tc>
          <w:tcPr>
            <w:tcW w:w="1018" w:type="dxa"/>
            <w:vAlign w:val="center"/>
          </w:tcPr>
          <w:p w14:paraId="678B71A7" w14:textId="77777777" w:rsidR="008107AF" w:rsidRDefault="00106BDA">
            <w:r>
              <w:t>90</w:t>
            </w:r>
          </w:p>
        </w:tc>
        <w:tc>
          <w:tcPr>
            <w:tcW w:w="1086" w:type="dxa"/>
            <w:vAlign w:val="center"/>
          </w:tcPr>
          <w:p w14:paraId="6B9400E9" w14:textId="77777777" w:rsidR="008107AF" w:rsidRDefault="00106BDA">
            <w:r>
              <w:t>0.045</w:t>
            </w:r>
          </w:p>
        </w:tc>
        <w:tc>
          <w:tcPr>
            <w:tcW w:w="1120" w:type="dxa"/>
            <w:vAlign w:val="center"/>
          </w:tcPr>
          <w:p w14:paraId="27F3E468" w14:textId="77777777" w:rsidR="008107AF" w:rsidRDefault="00106BDA">
            <w:r>
              <w:t>0.748</w:t>
            </w:r>
          </w:p>
        </w:tc>
        <w:tc>
          <w:tcPr>
            <w:tcW w:w="1131" w:type="dxa"/>
            <w:vAlign w:val="center"/>
          </w:tcPr>
          <w:p w14:paraId="528E23B3" w14:textId="77777777" w:rsidR="008107AF" w:rsidRDefault="00106BDA">
            <w:r>
              <w:t>2.000</w:t>
            </w:r>
          </w:p>
        </w:tc>
        <w:tc>
          <w:tcPr>
            <w:tcW w:w="1188" w:type="dxa"/>
            <w:vAlign w:val="center"/>
          </w:tcPr>
          <w:p w14:paraId="31FC7387" w14:textId="77777777" w:rsidR="008107AF" w:rsidRDefault="00106BDA">
            <w:r>
              <w:t>1.496</w:t>
            </w:r>
          </w:p>
        </w:tc>
      </w:tr>
      <w:tr w:rsidR="008107AF" w14:paraId="5722D76F" w14:textId="77777777">
        <w:tc>
          <w:tcPr>
            <w:tcW w:w="1018" w:type="dxa"/>
            <w:vMerge/>
            <w:vAlign w:val="center"/>
          </w:tcPr>
          <w:p w14:paraId="4AD84F54" w14:textId="77777777" w:rsidR="008107AF" w:rsidRDefault="008107AF"/>
        </w:tc>
        <w:tc>
          <w:tcPr>
            <w:tcW w:w="2762" w:type="dxa"/>
            <w:shd w:val="clear" w:color="auto" w:fill="E6E6E6"/>
            <w:vAlign w:val="center"/>
          </w:tcPr>
          <w:p w14:paraId="67681950" w14:textId="77777777" w:rsidR="008107AF" w:rsidRDefault="00106BDA">
            <w:r>
              <w:t>各层之和</w:t>
            </w:r>
            <w:r>
              <w:t>∑</w:t>
            </w:r>
          </w:p>
        </w:tc>
        <w:tc>
          <w:tcPr>
            <w:tcW w:w="1018" w:type="dxa"/>
            <w:vAlign w:val="center"/>
          </w:tcPr>
          <w:p w14:paraId="1F9FFD10" w14:textId="77777777" w:rsidR="008107AF" w:rsidRDefault="008107AF"/>
        </w:tc>
        <w:tc>
          <w:tcPr>
            <w:tcW w:w="1086" w:type="dxa"/>
            <w:vAlign w:val="center"/>
          </w:tcPr>
          <w:p w14:paraId="57BC10F9" w14:textId="77777777" w:rsidR="008107AF" w:rsidRDefault="008107AF"/>
        </w:tc>
        <w:tc>
          <w:tcPr>
            <w:tcW w:w="1120" w:type="dxa"/>
            <w:vAlign w:val="center"/>
          </w:tcPr>
          <w:p w14:paraId="64E40934" w14:textId="77777777" w:rsidR="008107AF" w:rsidRDefault="008107AF"/>
        </w:tc>
        <w:tc>
          <w:tcPr>
            <w:tcW w:w="1131" w:type="dxa"/>
            <w:vAlign w:val="center"/>
          </w:tcPr>
          <w:p w14:paraId="1B420D8C" w14:textId="77777777" w:rsidR="008107AF" w:rsidRDefault="008107AF"/>
        </w:tc>
        <w:tc>
          <w:tcPr>
            <w:tcW w:w="1188" w:type="dxa"/>
            <w:vAlign w:val="center"/>
          </w:tcPr>
          <w:p w14:paraId="500E7EC9" w14:textId="77777777" w:rsidR="008107AF" w:rsidRDefault="00106BDA">
            <w:r>
              <w:t>3.08</w:t>
            </w:r>
          </w:p>
        </w:tc>
      </w:tr>
      <w:tr w:rsidR="008107AF" w14:paraId="538459E1" w14:textId="77777777">
        <w:tc>
          <w:tcPr>
            <w:tcW w:w="1018" w:type="dxa"/>
            <w:vMerge/>
            <w:vAlign w:val="center"/>
          </w:tcPr>
          <w:p w14:paraId="6EAFA52C" w14:textId="77777777" w:rsidR="008107AF" w:rsidRDefault="008107AF"/>
        </w:tc>
        <w:tc>
          <w:tcPr>
            <w:tcW w:w="2762" w:type="dxa"/>
            <w:shd w:val="clear" w:color="auto" w:fill="E6E6E6"/>
            <w:vAlign w:val="center"/>
          </w:tcPr>
          <w:p w14:paraId="63607FBE" w14:textId="77777777" w:rsidR="008107AF" w:rsidRDefault="00106BDA">
            <w:r>
              <w:t>室外热工计算温度</w:t>
            </w:r>
            <w:proofErr w:type="spellStart"/>
            <w:r>
              <w:t>te</w:t>
            </w:r>
            <w:proofErr w:type="spellEnd"/>
          </w:p>
        </w:tc>
        <w:tc>
          <w:tcPr>
            <w:tcW w:w="4355" w:type="dxa"/>
            <w:gridSpan w:val="4"/>
            <w:vAlign w:val="center"/>
          </w:tcPr>
          <w:p w14:paraId="0811987C" w14:textId="77777777" w:rsidR="008107AF" w:rsidRDefault="00106BDA">
            <w:proofErr w:type="spellStart"/>
            <w:r>
              <w:t>te</w:t>
            </w:r>
            <w:proofErr w:type="spellEnd"/>
            <w:r>
              <w:t>=0.3tw+0.7te.min</w:t>
            </w:r>
          </w:p>
        </w:tc>
        <w:tc>
          <w:tcPr>
            <w:tcW w:w="1188" w:type="dxa"/>
            <w:vAlign w:val="center"/>
          </w:tcPr>
          <w:p w14:paraId="26137536" w14:textId="77777777" w:rsidR="008107AF" w:rsidRDefault="00106BDA">
            <w:r>
              <w:t>-5.25</w:t>
            </w:r>
          </w:p>
        </w:tc>
      </w:tr>
      <w:tr w:rsidR="008107AF" w14:paraId="73900A51" w14:textId="77777777">
        <w:tc>
          <w:tcPr>
            <w:tcW w:w="1018" w:type="dxa"/>
            <w:vMerge w:val="restart"/>
            <w:vAlign w:val="center"/>
          </w:tcPr>
          <w:p w14:paraId="1778EE99" w14:textId="77777777" w:rsidR="008107AF" w:rsidRDefault="00106BDA">
            <w:r>
              <w:t>2</w:t>
            </w:r>
          </w:p>
        </w:tc>
        <w:tc>
          <w:tcPr>
            <w:tcW w:w="2762" w:type="dxa"/>
            <w:vAlign w:val="center"/>
          </w:tcPr>
          <w:p w14:paraId="15661F9A" w14:textId="77777777" w:rsidR="008107AF" w:rsidRDefault="00106BDA">
            <w:r>
              <w:t>砼空心砌块（单排孔）</w:t>
            </w:r>
          </w:p>
        </w:tc>
        <w:tc>
          <w:tcPr>
            <w:tcW w:w="1018" w:type="dxa"/>
            <w:vAlign w:val="center"/>
          </w:tcPr>
          <w:p w14:paraId="09D71D62" w14:textId="77777777" w:rsidR="008107AF" w:rsidRDefault="00106BDA">
            <w:r>
              <w:t>190</w:t>
            </w:r>
          </w:p>
        </w:tc>
        <w:tc>
          <w:tcPr>
            <w:tcW w:w="1086" w:type="dxa"/>
            <w:vAlign w:val="center"/>
          </w:tcPr>
          <w:p w14:paraId="1C8EE230" w14:textId="77777777" w:rsidR="008107AF" w:rsidRDefault="00106BDA">
            <w:r>
              <w:t>0.900</w:t>
            </w:r>
          </w:p>
        </w:tc>
        <w:tc>
          <w:tcPr>
            <w:tcW w:w="1120" w:type="dxa"/>
            <w:vAlign w:val="center"/>
          </w:tcPr>
          <w:p w14:paraId="30881E02" w14:textId="77777777" w:rsidR="008107AF" w:rsidRDefault="00106BDA">
            <w:r>
              <w:t>7.480</w:t>
            </w:r>
          </w:p>
        </w:tc>
        <w:tc>
          <w:tcPr>
            <w:tcW w:w="1131" w:type="dxa"/>
            <w:vAlign w:val="center"/>
          </w:tcPr>
          <w:p w14:paraId="70F41302" w14:textId="77777777" w:rsidR="008107AF" w:rsidRDefault="00106BDA">
            <w:r>
              <w:t>0.211</w:t>
            </w:r>
          </w:p>
        </w:tc>
        <w:tc>
          <w:tcPr>
            <w:tcW w:w="1188" w:type="dxa"/>
            <w:vAlign w:val="center"/>
          </w:tcPr>
          <w:p w14:paraId="5E8A1D39" w14:textId="77777777" w:rsidR="008107AF" w:rsidRDefault="00106BDA">
            <w:r>
              <w:t>1.579</w:t>
            </w:r>
          </w:p>
        </w:tc>
      </w:tr>
      <w:tr w:rsidR="008107AF" w14:paraId="5F91BF0D" w14:textId="77777777">
        <w:tc>
          <w:tcPr>
            <w:tcW w:w="1018" w:type="dxa"/>
            <w:vMerge/>
            <w:vAlign w:val="center"/>
          </w:tcPr>
          <w:p w14:paraId="77E8B3DE" w14:textId="77777777" w:rsidR="008107AF" w:rsidRDefault="008107AF"/>
        </w:tc>
        <w:tc>
          <w:tcPr>
            <w:tcW w:w="2762" w:type="dxa"/>
            <w:vAlign w:val="center"/>
          </w:tcPr>
          <w:p w14:paraId="354941F6" w14:textId="77777777" w:rsidR="008107AF" w:rsidRDefault="00106BDA">
            <w:r>
              <w:t>矿棉、岩棉、玻璃棉板</w:t>
            </w:r>
            <w:r>
              <w:t>(ρ=80-200)</w:t>
            </w:r>
          </w:p>
        </w:tc>
        <w:tc>
          <w:tcPr>
            <w:tcW w:w="1018" w:type="dxa"/>
            <w:vAlign w:val="center"/>
          </w:tcPr>
          <w:p w14:paraId="56744D03" w14:textId="77777777" w:rsidR="008107AF" w:rsidRDefault="00106BDA">
            <w:r>
              <w:t>90</w:t>
            </w:r>
          </w:p>
        </w:tc>
        <w:tc>
          <w:tcPr>
            <w:tcW w:w="1086" w:type="dxa"/>
            <w:vAlign w:val="center"/>
          </w:tcPr>
          <w:p w14:paraId="46BB5357" w14:textId="77777777" w:rsidR="008107AF" w:rsidRDefault="00106BDA">
            <w:r>
              <w:t>0.045</w:t>
            </w:r>
          </w:p>
        </w:tc>
        <w:tc>
          <w:tcPr>
            <w:tcW w:w="1120" w:type="dxa"/>
            <w:vAlign w:val="center"/>
          </w:tcPr>
          <w:p w14:paraId="1B7915FC" w14:textId="77777777" w:rsidR="008107AF" w:rsidRDefault="00106BDA">
            <w:r>
              <w:t>0.748</w:t>
            </w:r>
          </w:p>
        </w:tc>
        <w:tc>
          <w:tcPr>
            <w:tcW w:w="1131" w:type="dxa"/>
            <w:vAlign w:val="center"/>
          </w:tcPr>
          <w:p w14:paraId="0F4D352C" w14:textId="77777777" w:rsidR="008107AF" w:rsidRDefault="00106BDA">
            <w:r>
              <w:t>2.000</w:t>
            </w:r>
          </w:p>
        </w:tc>
        <w:tc>
          <w:tcPr>
            <w:tcW w:w="1188" w:type="dxa"/>
            <w:vAlign w:val="center"/>
          </w:tcPr>
          <w:p w14:paraId="1FFD9D8C" w14:textId="77777777" w:rsidR="008107AF" w:rsidRDefault="00106BDA">
            <w:r>
              <w:t>1.496</w:t>
            </w:r>
          </w:p>
        </w:tc>
      </w:tr>
      <w:tr w:rsidR="008107AF" w14:paraId="2E19F2FE" w14:textId="77777777">
        <w:tc>
          <w:tcPr>
            <w:tcW w:w="1018" w:type="dxa"/>
            <w:vMerge/>
            <w:vAlign w:val="center"/>
          </w:tcPr>
          <w:p w14:paraId="755B4297" w14:textId="77777777" w:rsidR="008107AF" w:rsidRDefault="008107AF"/>
        </w:tc>
        <w:tc>
          <w:tcPr>
            <w:tcW w:w="2762" w:type="dxa"/>
            <w:shd w:val="clear" w:color="auto" w:fill="E6E6E6"/>
            <w:vAlign w:val="center"/>
          </w:tcPr>
          <w:p w14:paraId="49169823" w14:textId="77777777" w:rsidR="008107AF" w:rsidRDefault="00106BDA">
            <w:r>
              <w:t>各层之和</w:t>
            </w:r>
            <w:r>
              <w:t>∑</w:t>
            </w:r>
          </w:p>
        </w:tc>
        <w:tc>
          <w:tcPr>
            <w:tcW w:w="1018" w:type="dxa"/>
            <w:vAlign w:val="center"/>
          </w:tcPr>
          <w:p w14:paraId="02D7452B" w14:textId="77777777" w:rsidR="008107AF" w:rsidRDefault="008107AF"/>
        </w:tc>
        <w:tc>
          <w:tcPr>
            <w:tcW w:w="1086" w:type="dxa"/>
            <w:vAlign w:val="center"/>
          </w:tcPr>
          <w:p w14:paraId="17853CEB" w14:textId="77777777" w:rsidR="008107AF" w:rsidRDefault="008107AF"/>
        </w:tc>
        <w:tc>
          <w:tcPr>
            <w:tcW w:w="1120" w:type="dxa"/>
            <w:vAlign w:val="center"/>
          </w:tcPr>
          <w:p w14:paraId="6D7EC2FC" w14:textId="77777777" w:rsidR="008107AF" w:rsidRDefault="008107AF"/>
        </w:tc>
        <w:tc>
          <w:tcPr>
            <w:tcW w:w="1131" w:type="dxa"/>
            <w:vAlign w:val="center"/>
          </w:tcPr>
          <w:p w14:paraId="330B368F" w14:textId="77777777" w:rsidR="008107AF" w:rsidRDefault="008107AF"/>
        </w:tc>
        <w:tc>
          <w:tcPr>
            <w:tcW w:w="1188" w:type="dxa"/>
            <w:vAlign w:val="center"/>
          </w:tcPr>
          <w:p w14:paraId="5038CCE9" w14:textId="77777777" w:rsidR="008107AF" w:rsidRDefault="00106BDA">
            <w:r>
              <w:t>3.08</w:t>
            </w:r>
          </w:p>
        </w:tc>
      </w:tr>
      <w:tr w:rsidR="008107AF" w14:paraId="772145A3" w14:textId="77777777">
        <w:tc>
          <w:tcPr>
            <w:tcW w:w="1018" w:type="dxa"/>
            <w:vMerge/>
            <w:vAlign w:val="center"/>
          </w:tcPr>
          <w:p w14:paraId="348BC6C7" w14:textId="77777777" w:rsidR="008107AF" w:rsidRDefault="008107AF"/>
        </w:tc>
        <w:tc>
          <w:tcPr>
            <w:tcW w:w="2762" w:type="dxa"/>
            <w:shd w:val="clear" w:color="auto" w:fill="E6E6E6"/>
            <w:vAlign w:val="center"/>
          </w:tcPr>
          <w:p w14:paraId="71558539" w14:textId="77777777" w:rsidR="008107AF" w:rsidRDefault="00106BDA">
            <w:r>
              <w:t>室外热工计算温度</w:t>
            </w:r>
            <w:proofErr w:type="spellStart"/>
            <w:r>
              <w:t>te</w:t>
            </w:r>
            <w:proofErr w:type="spellEnd"/>
          </w:p>
        </w:tc>
        <w:tc>
          <w:tcPr>
            <w:tcW w:w="4355" w:type="dxa"/>
            <w:gridSpan w:val="4"/>
            <w:vAlign w:val="center"/>
          </w:tcPr>
          <w:p w14:paraId="78E4E01A" w14:textId="77777777" w:rsidR="008107AF" w:rsidRDefault="00106BDA">
            <w:proofErr w:type="spellStart"/>
            <w:r>
              <w:t>te</w:t>
            </w:r>
            <w:proofErr w:type="spellEnd"/>
            <w:r>
              <w:t>=0.3tw+0.7te.min</w:t>
            </w:r>
          </w:p>
        </w:tc>
        <w:tc>
          <w:tcPr>
            <w:tcW w:w="1188" w:type="dxa"/>
            <w:vAlign w:val="center"/>
          </w:tcPr>
          <w:p w14:paraId="7F764425" w14:textId="77777777" w:rsidR="008107AF" w:rsidRDefault="00106BDA">
            <w:r>
              <w:t>-5.25</w:t>
            </w:r>
          </w:p>
        </w:tc>
      </w:tr>
    </w:tbl>
    <w:p w14:paraId="52796457" w14:textId="77777777" w:rsidR="008107AF" w:rsidRDefault="00106BDA">
      <w:pPr>
        <w:pStyle w:val="4"/>
        <w:autoSpaceDE w:val="0"/>
        <w:autoSpaceDN w:val="0"/>
        <w:adjustRightInd w:val="0"/>
        <w:snapToGrid w:val="0"/>
        <w:rPr>
          <w:kern w:val="2"/>
          <w:szCs w:val="21"/>
          <w:lang w:val="en-US"/>
        </w:rPr>
      </w:pPr>
      <w:r>
        <w:rPr>
          <w:kern w:val="2"/>
          <w:szCs w:val="21"/>
          <w:lang w:val="en-US"/>
        </w:rPr>
        <w:t>冬季室外热工计算温度</w:t>
      </w:r>
      <w:proofErr w:type="spellStart"/>
      <w:r>
        <w:rPr>
          <w:kern w:val="2"/>
          <w:szCs w:val="21"/>
          <w:lang w:val="en-US"/>
        </w:rPr>
        <w:t>te</w:t>
      </w:r>
      <w:proofErr w:type="spellEnd"/>
    </w:p>
    <w:p w14:paraId="160B4DA0" w14:textId="77777777" w:rsidR="008107AF" w:rsidRDefault="00106BDA">
      <w:pPr>
        <w:autoSpaceDE w:val="0"/>
        <w:autoSpaceDN w:val="0"/>
        <w:adjustRightInd w:val="0"/>
        <w:snapToGrid w:val="0"/>
        <w:rPr>
          <w:kern w:val="2"/>
          <w:szCs w:val="21"/>
          <w:lang w:val="en-US"/>
        </w:rPr>
      </w:pPr>
      <w:r>
        <w:rPr>
          <w:kern w:val="2"/>
          <w:szCs w:val="21"/>
          <w:lang w:val="en-US"/>
        </w:rPr>
        <w:t>取平壁部分室外温度的最小值，即：</w:t>
      </w:r>
      <w:proofErr w:type="spellStart"/>
      <w:r>
        <w:rPr>
          <w:kern w:val="2"/>
          <w:szCs w:val="21"/>
          <w:lang w:val="en-US"/>
        </w:rPr>
        <w:t>te</w:t>
      </w:r>
      <w:proofErr w:type="spellEnd"/>
      <w:r>
        <w:rPr>
          <w:kern w:val="2"/>
          <w:szCs w:val="21"/>
          <w:lang w:val="en-US"/>
        </w:rPr>
        <w:t xml:space="preserve"> = -5.25.</w:t>
      </w:r>
    </w:p>
    <w:p w14:paraId="4AADBBCE" w14:textId="77777777" w:rsidR="008107AF" w:rsidRDefault="008107AF">
      <w:pPr>
        <w:autoSpaceDE w:val="0"/>
        <w:autoSpaceDN w:val="0"/>
        <w:adjustRightInd w:val="0"/>
        <w:snapToGrid w:val="0"/>
        <w:rPr>
          <w:kern w:val="2"/>
          <w:szCs w:val="21"/>
          <w:lang w:val="en-US"/>
        </w:rPr>
      </w:pPr>
    </w:p>
    <w:p w14:paraId="060AAF06" w14:textId="77777777" w:rsidR="008107AF" w:rsidRDefault="00106BDA">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107AF" w14:paraId="5A2F5DD9" w14:textId="77777777">
        <w:tc>
          <w:tcPr>
            <w:tcW w:w="4663" w:type="dxa"/>
            <w:vAlign w:val="center"/>
          </w:tcPr>
          <w:p w14:paraId="62E91CD8" w14:textId="77777777" w:rsidR="008107AF" w:rsidRDefault="00106BDA">
            <w:r>
              <w:rPr>
                <w:noProof/>
              </w:rPr>
              <w:drawing>
                <wp:inline distT="0" distB="0" distL="0" distR="0" wp14:anchorId="3391D11B" wp14:editId="7C0FD69E">
                  <wp:extent cx="2962275" cy="29622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62275" cy="2962275"/>
                          </a:xfrm>
                          <a:prstGeom prst="rect">
                            <a:avLst/>
                          </a:prstGeom>
                        </pic:spPr>
                      </pic:pic>
                    </a:graphicData>
                  </a:graphic>
                </wp:inline>
              </w:drawing>
            </w:r>
          </w:p>
        </w:tc>
        <w:tc>
          <w:tcPr>
            <w:tcW w:w="4663" w:type="dxa"/>
            <w:vAlign w:val="center"/>
          </w:tcPr>
          <w:p w14:paraId="240475FE" w14:textId="77777777" w:rsidR="008107AF" w:rsidRDefault="00106BDA">
            <w:r>
              <w:rPr>
                <w:noProof/>
              </w:rPr>
              <w:drawing>
                <wp:inline distT="0" distB="0" distL="0" distR="0" wp14:anchorId="06A95520" wp14:editId="29336B7E">
                  <wp:extent cx="2962275" cy="24288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2428875"/>
                          </a:xfrm>
                          <a:prstGeom prst="rect">
                            <a:avLst/>
                          </a:prstGeom>
                        </pic:spPr>
                      </pic:pic>
                    </a:graphicData>
                  </a:graphic>
                </wp:inline>
              </w:drawing>
            </w:r>
          </w:p>
        </w:tc>
      </w:tr>
    </w:tbl>
    <w:p w14:paraId="66304018" w14:textId="77777777" w:rsidR="008107AF" w:rsidRDefault="008107AF">
      <w:pPr>
        <w:autoSpaceDE w:val="0"/>
        <w:autoSpaceDN w:val="0"/>
        <w:adjustRightInd w:val="0"/>
        <w:snapToGrid w:val="0"/>
        <w:rPr>
          <w:kern w:val="2"/>
          <w:szCs w:val="21"/>
          <w:lang w:val="en-US"/>
        </w:rPr>
      </w:pPr>
    </w:p>
    <w:p w14:paraId="6417D8FE" w14:textId="77777777" w:rsidR="008107AF" w:rsidRDefault="00106BDA">
      <w:pPr>
        <w:pStyle w:val="3"/>
        <w:autoSpaceDE w:val="0"/>
        <w:autoSpaceDN w:val="0"/>
        <w:adjustRightInd w:val="0"/>
        <w:snapToGrid w:val="0"/>
        <w:rPr>
          <w:kern w:val="2"/>
        </w:rPr>
      </w:pPr>
      <w:r>
        <w:rPr>
          <w:kern w:val="2"/>
        </w:rPr>
        <w:t>外墙－楼板</w:t>
      </w:r>
      <w:r>
        <w:rPr>
          <w:kern w:val="2"/>
        </w:rPr>
        <w:t>(OW-F1)</w:t>
      </w:r>
      <w:r>
        <w:rPr>
          <w:kern w:val="2"/>
        </w:rPr>
        <w:t>节点</w:t>
      </w:r>
    </w:p>
    <w:p w14:paraId="01EC8748" w14:textId="77777777" w:rsidR="008107AF" w:rsidRDefault="00106BDA">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107AF" w14:paraId="3C3168BD" w14:textId="77777777">
        <w:tc>
          <w:tcPr>
            <w:tcW w:w="1018" w:type="dxa"/>
            <w:vMerge w:val="restart"/>
            <w:shd w:val="clear" w:color="auto" w:fill="E6E6E6"/>
            <w:vAlign w:val="center"/>
          </w:tcPr>
          <w:p w14:paraId="6A0E840F" w14:textId="77777777" w:rsidR="008107AF" w:rsidRDefault="00106BDA">
            <w:pPr>
              <w:jc w:val="center"/>
            </w:pPr>
            <w:r>
              <w:t>平壁</w:t>
            </w:r>
            <w:r>
              <w:br/>
            </w:r>
            <w:r>
              <w:t>编号</w:t>
            </w:r>
          </w:p>
        </w:tc>
        <w:tc>
          <w:tcPr>
            <w:tcW w:w="2762" w:type="dxa"/>
            <w:vMerge w:val="restart"/>
            <w:shd w:val="clear" w:color="auto" w:fill="E6E6E6"/>
            <w:vAlign w:val="center"/>
          </w:tcPr>
          <w:p w14:paraId="49ED286A" w14:textId="77777777" w:rsidR="008107AF" w:rsidRDefault="00106BDA">
            <w:pPr>
              <w:jc w:val="center"/>
            </w:pPr>
            <w:r>
              <w:t>材料名称</w:t>
            </w:r>
          </w:p>
        </w:tc>
        <w:tc>
          <w:tcPr>
            <w:tcW w:w="1018" w:type="dxa"/>
            <w:shd w:val="clear" w:color="auto" w:fill="E6E6E6"/>
            <w:vAlign w:val="center"/>
          </w:tcPr>
          <w:p w14:paraId="2A3449BE" w14:textId="77777777" w:rsidR="008107AF" w:rsidRDefault="00106BDA">
            <w:pPr>
              <w:jc w:val="center"/>
            </w:pPr>
            <w:r>
              <w:t>厚度</w:t>
            </w:r>
          </w:p>
        </w:tc>
        <w:tc>
          <w:tcPr>
            <w:tcW w:w="1086" w:type="dxa"/>
            <w:shd w:val="clear" w:color="auto" w:fill="E6E6E6"/>
            <w:vAlign w:val="center"/>
          </w:tcPr>
          <w:p w14:paraId="32FDD2B2" w14:textId="77777777" w:rsidR="008107AF" w:rsidRDefault="00106BDA">
            <w:pPr>
              <w:jc w:val="center"/>
            </w:pPr>
            <w:r>
              <w:t>导热系数</w:t>
            </w:r>
            <w:r>
              <w:t>λ</w:t>
            </w:r>
          </w:p>
        </w:tc>
        <w:tc>
          <w:tcPr>
            <w:tcW w:w="1120" w:type="dxa"/>
            <w:shd w:val="clear" w:color="auto" w:fill="E6E6E6"/>
            <w:vAlign w:val="center"/>
          </w:tcPr>
          <w:p w14:paraId="4E88B3E1" w14:textId="77777777" w:rsidR="008107AF" w:rsidRDefault="00106BDA">
            <w:pPr>
              <w:jc w:val="center"/>
            </w:pPr>
            <w:r>
              <w:t>蓄热系数</w:t>
            </w:r>
            <w:r>
              <w:t>S</w:t>
            </w:r>
          </w:p>
        </w:tc>
        <w:tc>
          <w:tcPr>
            <w:tcW w:w="1131" w:type="dxa"/>
            <w:shd w:val="clear" w:color="auto" w:fill="E6E6E6"/>
            <w:vAlign w:val="center"/>
          </w:tcPr>
          <w:p w14:paraId="6D69A7EF" w14:textId="77777777" w:rsidR="008107AF" w:rsidRDefault="00106BDA">
            <w:pPr>
              <w:jc w:val="center"/>
            </w:pPr>
            <w:r>
              <w:t>热阻</w:t>
            </w:r>
          </w:p>
        </w:tc>
        <w:tc>
          <w:tcPr>
            <w:tcW w:w="1188" w:type="dxa"/>
            <w:shd w:val="clear" w:color="auto" w:fill="E6E6E6"/>
            <w:vAlign w:val="center"/>
          </w:tcPr>
          <w:p w14:paraId="095C7CEE" w14:textId="77777777" w:rsidR="008107AF" w:rsidRDefault="00106BDA">
            <w:pPr>
              <w:jc w:val="center"/>
            </w:pPr>
            <w:r>
              <w:t>热惰性指标</w:t>
            </w:r>
          </w:p>
        </w:tc>
      </w:tr>
      <w:tr w:rsidR="008107AF" w14:paraId="4AB541B1" w14:textId="77777777">
        <w:tc>
          <w:tcPr>
            <w:tcW w:w="1018" w:type="dxa"/>
            <w:vMerge/>
            <w:shd w:val="clear" w:color="auto" w:fill="E6E6E6"/>
            <w:vAlign w:val="center"/>
          </w:tcPr>
          <w:p w14:paraId="4E8BEFEE" w14:textId="77777777" w:rsidR="008107AF" w:rsidRDefault="008107AF">
            <w:pPr>
              <w:jc w:val="center"/>
            </w:pPr>
          </w:p>
        </w:tc>
        <w:tc>
          <w:tcPr>
            <w:tcW w:w="2762" w:type="dxa"/>
            <w:vMerge/>
            <w:shd w:val="clear" w:color="auto" w:fill="E6E6E6"/>
            <w:vAlign w:val="center"/>
          </w:tcPr>
          <w:p w14:paraId="69804C0F" w14:textId="77777777" w:rsidR="008107AF" w:rsidRDefault="008107AF">
            <w:pPr>
              <w:jc w:val="center"/>
            </w:pPr>
          </w:p>
        </w:tc>
        <w:tc>
          <w:tcPr>
            <w:tcW w:w="1018" w:type="dxa"/>
            <w:shd w:val="clear" w:color="auto" w:fill="E6E6E6"/>
            <w:vAlign w:val="center"/>
          </w:tcPr>
          <w:p w14:paraId="79F2CA0A" w14:textId="77777777" w:rsidR="008107AF" w:rsidRDefault="00106BDA">
            <w:pPr>
              <w:jc w:val="center"/>
            </w:pPr>
            <w:r>
              <w:t>(mm)</w:t>
            </w:r>
          </w:p>
        </w:tc>
        <w:tc>
          <w:tcPr>
            <w:tcW w:w="1086" w:type="dxa"/>
            <w:shd w:val="clear" w:color="auto" w:fill="E6E6E6"/>
            <w:vAlign w:val="center"/>
          </w:tcPr>
          <w:p w14:paraId="723DE5BB" w14:textId="77777777" w:rsidR="008107AF" w:rsidRDefault="00106BDA">
            <w:pPr>
              <w:jc w:val="center"/>
            </w:pPr>
            <w:r>
              <w:t>W/(</w:t>
            </w:r>
            <w:proofErr w:type="spellStart"/>
            <w:r>
              <w:t>m.K</w:t>
            </w:r>
            <w:proofErr w:type="spellEnd"/>
            <w:r>
              <w:t>)</w:t>
            </w:r>
          </w:p>
        </w:tc>
        <w:tc>
          <w:tcPr>
            <w:tcW w:w="1120" w:type="dxa"/>
            <w:shd w:val="clear" w:color="auto" w:fill="E6E6E6"/>
            <w:vAlign w:val="center"/>
          </w:tcPr>
          <w:p w14:paraId="4BA319C3" w14:textId="77777777" w:rsidR="008107AF" w:rsidRDefault="00106BDA">
            <w:pPr>
              <w:jc w:val="center"/>
            </w:pPr>
            <w:r>
              <w:t>W/(</w:t>
            </w:r>
            <w:r>
              <w:t>㎡</w:t>
            </w:r>
            <w:r>
              <w:t>.K)</w:t>
            </w:r>
          </w:p>
        </w:tc>
        <w:tc>
          <w:tcPr>
            <w:tcW w:w="1131" w:type="dxa"/>
            <w:shd w:val="clear" w:color="auto" w:fill="E6E6E6"/>
            <w:vAlign w:val="center"/>
          </w:tcPr>
          <w:p w14:paraId="4B203E28" w14:textId="77777777" w:rsidR="008107AF" w:rsidRDefault="00106BDA">
            <w:pPr>
              <w:jc w:val="center"/>
            </w:pPr>
            <w:r>
              <w:t>(</w:t>
            </w:r>
            <w:r>
              <w:t>㎡</w:t>
            </w:r>
            <w:r>
              <w:t>.K)/W</w:t>
            </w:r>
          </w:p>
        </w:tc>
        <w:tc>
          <w:tcPr>
            <w:tcW w:w="1188" w:type="dxa"/>
            <w:shd w:val="clear" w:color="auto" w:fill="E6E6E6"/>
            <w:vAlign w:val="center"/>
          </w:tcPr>
          <w:p w14:paraId="2EFD6916" w14:textId="77777777" w:rsidR="008107AF" w:rsidRDefault="00106BDA">
            <w:pPr>
              <w:jc w:val="center"/>
            </w:pPr>
            <w:r>
              <w:t>D=R*S</w:t>
            </w:r>
          </w:p>
        </w:tc>
      </w:tr>
      <w:tr w:rsidR="008107AF" w14:paraId="13FA090D" w14:textId="77777777">
        <w:tc>
          <w:tcPr>
            <w:tcW w:w="1018" w:type="dxa"/>
            <w:vMerge w:val="restart"/>
            <w:vAlign w:val="center"/>
          </w:tcPr>
          <w:p w14:paraId="26A5EED5" w14:textId="77777777" w:rsidR="008107AF" w:rsidRDefault="00106BDA">
            <w:r>
              <w:t>1</w:t>
            </w:r>
          </w:p>
        </w:tc>
        <w:tc>
          <w:tcPr>
            <w:tcW w:w="2762" w:type="dxa"/>
            <w:vAlign w:val="center"/>
          </w:tcPr>
          <w:p w14:paraId="46C81873" w14:textId="77777777" w:rsidR="008107AF" w:rsidRDefault="00106BDA">
            <w:r>
              <w:t>砼空心砌块（单排孔）</w:t>
            </w:r>
          </w:p>
        </w:tc>
        <w:tc>
          <w:tcPr>
            <w:tcW w:w="1018" w:type="dxa"/>
            <w:vAlign w:val="center"/>
          </w:tcPr>
          <w:p w14:paraId="055EE107" w14:textId="77777777" w:rsidR="008107AF" w:rsidRDefault="00106BDA">
            <w:r>
              <w:t>190</w:t>
            </w:r>
          </w:p>
        </w:tc>
        <w:tc>
          <w:tcPr>
            <w:tcW w:w="1086" w:type="dxa"/>
            <w:vAlign w:val="center"/>
          </w:tcPr>
          <w:p w14:paraId="23EB7694" w14:textId="77777777" w:rsidR="008107AF" w:rsidRDefault="00106BDA">
            <w:r>
              <w:t>0.900</w:t>
            </w:r>
          </w:p>
        </w:tc>
        <w:tc>
          <w:tcPr>
            <w:tcW w:w="1120" w:type="dxa"/>
            <w:vAlign w:val="center"/>
          </w:tcPr>
          <w:p w14:paraId="1B30C59D" w14:textId="77777777" w:rsidR="008107AF" w:rsidRDefault="00106BDA">
            <w:r>
              <w:t>7.480</w:t>
            </w:r>
          </w:p>
        </w:tc>
        <w:tc>
          <w:tcPr>
            <w:tcW w:w="1131" w:type="dxa"/>
            <w:vAlign w:val="center"/>
          </w:tcPr>
          <w:p w14:paraId="3919D434" w14:textId="77777777" w:rsidR="008107AF" w:rsidRDefault="00106BDA">
            <w:r>
              <w:t>0.211</w:t>
            </w:r>
          </w:p>
        </w:tc>
        <w:tc>
          <w:tcPr>
            <w:tcW w:w="1188" w:type="dxa"/>
            <w:vAlign w:val="center"/>
          </w:tcPr>
          <w:p w14:paraId="2EEEA343" w14:textId="77777777" w:rsidR="008107AF" w:rsidRDefault="00106BDA">
            <w:r>
              <w:t>1.579</w:t>
            </w:r>
          </w:p>
        </w:tc>
      </w:tr>
      <w:tr w:rsidR="008107AF" w14:paraId="4AD7B42F" w14:textId="77777777">
        <w:tc>
          <w:tcPr>
            <w:tcW w:w="1018" w:type="dxa"/>
            <w:vMerge/>
            <w:vAlign w:val="center"/>
          </w:tcPr>
          <w:p w14:paraId="7A39E4AD" w14:textId="77777777" w:rsidR="008107AF" w:rsidRDefault="008107AF"/>
        </w:tc>
        <w:tc>
          <w:tcPr>
            <w:tcW w:w="2762" w:type="dxa"/>
            <w:vAlign w:val="center"/>
          </w:tcPr>
          <w:p w14:paraId="1A06C074" w14:textId="77777777" w:rsidR="008107AF" w:rsidRDefault="00106BDA">
            <w:r>
              <w:t>矿棉、岩棉、玻璃棉板</w:t>
            </w:r>
            <w:r>
              <w:t>(ρ=80-200)</w:t>
            </w:r>
          </w:p>
        </w:tc>
        <w:tc>
          <w:tcPr>
            <w:tcW w:w="1018" w:type="dxa"/>
            <w:vAlign w:val="center"/>
          </w:tcPr>
          <w:p w14:paraId="1011E282" w14:textId="77777777" w:rsidR="008107AF" w:rsidRDefault="00106BDA">
            <w:r>
              <w:t>90</w:t>
            </w:r>
          </w:p>
        </w:tc>
        <w:tc>
          <w:tcPr>
            <w:tcW w:w="1086" w:type="dxa"/>
            <w:vAlign w:val="center"/>
          </w:tcPr>
          <w:p w14:paraId="192B49D4" w14:textId="77777777" w:rsidR="008107AF" w:rsidRDefault="00106BDA">
            <w:r>
              <w:t>0.045</w:t>
            </w:r>
          </w:p>
        </w:tc>
        <w:tc>
          <w:tcPr>
            <w:tcW w:w="1120" w:type="dxa"/>
            <w:vAlign w:val="center"/>
          </w:tcPr>
          <w:p w14:paraId="2CBC1120" w14:textId="77777777" w:rsidR="008107AF" w:rsidRDefault="00106BDA">
            <w:r>
              <w:t>0.748</w:t>
            </w:r>
          </w:p>
        </w:tc>
        <w:tc>
          <w:tcPr>
            <w:tcW w:w="1131" w:type="dxa"/>
            <w:vAlign w:val="center"/>
          </w:tcPr>
          <w:p w14:paraId="45E9BA90" w14:textId="77777777" w:rsidR="008107AF" w:rsidRDefault="00106BDA">
            <w:r>
              <w:t>2.000</w:t>
            </w:r>
          </w:p>
        </w:tc>
        <w:tc>
          <w:tcPr>
            <w:tcW w:w="1188" w:type="dxa"/>
            <w:vAlign w:val="center"/>
          </w:tcPr>
          <w:p w14:paraId="32A6FA29" w14:textId="77777777" w:rsidR="008107AF" w:rsidRDefault="00106BDA">
            <w:r>
              <w:t>1.496</w:t>
            </w:r>
          </w:p>
        </w:tc>
      </w:tr>
      <w:tr w:rsidR="008107AF" w14:paraId="2AFDB753" w14:textId="77777777">
        <w:tc>
          <w:tcPr>
            <w:tcW w:w="1018" w:type="dxa"/>
            <w:vMerge/>
            <w:vAlign w:val="center"/>
          </w:tcPr>
          <w:p w14:paraId="50285F3E" w14:textId="77777777" w:rsidR="008107AF" w:rsidRDefault="008107AF"/>
        </w:tc>
        <w:tc>
          <w:tcPr>
            <w:tcW w:w="2762" w:type="dxa"/>
            <w:shd w:val="clear" w:color="auto" w:fill="E6E6E6"/>
            <w:vAlign w:val="center"/>
          </w:tcPr>
          <w:p w14:paraId="37DAA424" w14:textId="77777777" w:rsidR="008107AF" w:rsidRDefault="00106BDA">
            <w:r>
              <w:t>各层之和</w:t>
            </w:r>
            <w:r>
              <w:t>∑</w:t>
            </w:r>
          </w:p>
        </w:tc>
        <w:tc>
          <w:tcPr>
            <w:tcW w:w="1018" w:type="dxa"/>
            <w:vAlign w:val="center"/>
          </w:tcPr>
          <w:p w14:paraId="59D7D204" w14:textId="77777777" w:rsidR="008107AF" w:rsidRDefault="008107AF"/>
        </w:tc>
        <w:tc>
          <w:tcPr>
            <w:tcW w:w="1086" w:type="dxa"/>
            <w:vAlign w:val="center"/>
          </w:tcPr>
          <w:p w14:paraId="47A0D498" w14:textId="77777777" w:rsidR="008107AF" w:rsidRDefault="008107AF"/>
        </w:tc>
        <w:tc>
          <w:tcPr>
            <w:tcW w:w="1120" w:type="dxa"/>
            <w:vAlign w:val="center"/>
          </w:tcPr>
          <w:p w14:paraId="0008AFB4" w14:textId="77777777" w:rsidR="008107AF" w:rsidRDefault="008107AF"/>
        </w:tc>
        <w:tc>
          <w:tcPr>
            <w:tcW w:w="1131" w:type="dxa"/>
            <w:vAlign w:val="center"/>
          </w:tcPr>
          <w:p w14:paraId="68492FC1" w14:textId="77777777" w:rsidR="008107AF" w:rsidRDefault="008107AF"/>
        </w:tc>
        <w:tc>
          <w:tcPr>
            <w:tcW w:w="1188" w:type="dxa"/>
            <w:vAlign w:val="center"/>
          </w:tcPr>
          <w:p w14:paraId="5AB9F520" w14:textId="77777777" w:rsidR="008107AF" w:rsidRDefault="00106BDA">
            <w:r>
              <w:t>3.08</w:t>
            </w:r>
          </w:p>
        </w:tc>
      </w:tr>
      <w:tr w:rsidR="008107AF" w14:paraId="6E31431F" w14:textId="77777777">
        <w:tc>
          <w:tcPr>
            <w:tcW w:w="1018" w:type="dxa"/>
            <w:vMerge/>
            <w:vAlign w:val="center"/>
          </w:tcPr>
          <w:p w14:paraId="626EB7CD" w14:textId="77777777" w:rsidR="008107AF" w:rsidRDefault="008107AF"/>
        </w:tc>
        <w:tc>
          <w:tcPr>
            <w:tcW w:w="2762" w:type="dxa"/>
            <w:shd w:val="clear" w:color="auto" w:fill="E6E6E6"/>
            <w:vAlign w:val="center"/>
          </w:tcPr>
          <w:p w14:paraId="4C8E2CB5" w14:textId="77777777" w:rsidR="008107AF" w:rsidRDefault="00106BDA">
            <w:r>
              <w:t>室外热工计算温度</w:t>
            </w:r>
            <w:proofErr w:type="spellStart"/>
            <w:r>
              <w:t>te</w:t>
            </w:r>
            <w:proofErr w:type="spellEnd"/>
          </w:p>
        </w:tc>
        <w:tc>
          <w:tcPr>
            <w:tcW w:w="4355" w:type="dxa"/>
            <w:gridSpan w:val="4"/>
            <w:vAlign w:val="center"/>
          </w:tcPr>
          <w:p w14:paraId="0555F18D" w14:textId="77777777" w:rsidR="008107AF" w:rsidRDefault="00106BDA">
            <w:proofErr w:type="spellStart"/>
            <w:r>
              <w:t>te</w:t>
            </w:r>
            <w:proofErr w:type="spellEnd"/>
            <w:r>
              <w:t>=0.3tw+0.7te.min</w:t>
            </w:r>
          </w:p>
        </w:tc>
        <w:tc>
          <w:tcPr>
            <w:tcW w:w="1188" w:type="dxa"/>
            <w:vAlign w:val="center"/>
          </w:tcPr>
          <w:p w14:paraId="4D2060E0" w14:textId="77777777" w:rsidR="008107AF" w:rsidRDefault="00106BDA">
            <w:r>
              <w:t>-5.25</w:t>
            </w:r>
          </w:p>
        </w:tc>
      </w:tr>
      <w:tr w:rsidR="008107AF" w14:paraId="18FF4B11" w14:textId="77777777">
        <w:tc>
          <w:tcPr>
            <w:tcW w:w="1018" w:type="dxa"/>
            <w:vMerge w:val="restart"/>
            <w:vAlign w:val="center"/>
          </w:tcPr>
          <w:p w14:paraId="72E8DC9E" w14:textId="77777777" w:rsidR="008107AF" w:rsidRDefault="00106BDA">
            <w:r>
              <w:t>2</w:t>
            </w:r>
          </w:p>
        </w:tc>
        <w:tc>
          <w:tcPr>
            <w:tcW w:w="2762" w:type="dxa"/>
            <w:vAlign w:val="center"/>
          </w:tcPr>
          <w:p w14:paraId="6A648A03" w14:textId="77777777" w:rsidR="008107AF" w:rsidRDefault="00106BDA">
            <w:r>
              <w:t>砼空心砌块（单排孔）</w:t>
            </w:r>
          </w:p>
        </w:tc>
        <w:tc>
          <w:tcPr>
            <w:tcW w:w="1018" w:type="dxa"/>
            <w:vAlign w:val="center"/>
          </w:tcPr>
          <w:p w14:paraId="2E0F9598" w14:textId="77777777" w:rsidR="008107AF" w:rsidRDefault="00106BDA">
            <w:r>
              <w:t>190</w:t>
            </w:r>
          </w:p>
        </w:tc>
        <w:tc>
          <w:tcPr>
            <w:tcW w:w="1086" w:type="dxa"/>
            <w:vAlign w:val="center"/>
          </w:tcPr>
          <w:p w14:paraId="26EAAF67" w14:textId="77777777" w:rsidR="008107AF" w:rsidRDefault="00106BDA">
            <w:r>
              <w:t>0.900</w:t>
            </w:r>
          </w:p>
        </w:tc>
        <w:tc>
          <w:tcPr>
            <w:tcW w:w="1120" w:type="dxa"/>
            <w:vAlign w:val="center"/>
          </w:tcPr>
          <w:p w14:paraId="1457CB54" w14:textId="77777777" w:rsidR="008107AF" w:rsidRDefault="00106BDA">
            <w:r>
              <w:t>7.480</w:t>
            </w:r>
          </w:p>
        </w:tc>
        <w:tc>
          <w:tcPr>
            <w:tcW w:w="1131" w:type="dxa"/>
            <w:vAlign w:val="center"/>
          </w:tcPr>
          <w:p w14:paraId="071FFEE1" w14:textId="77777777" w:rsidR="008107AF" w:rsidRDefault="00106BDA">
            <w:r>
              <w:t>0.211</w:t>
            </w:r>
          </w:p>
        </w:tc>
        <w:tc>
          <w:tcPr>
            <w:tcW w:w="1188" w:type="dxa"/>
            <w:vAlign w:val="center"/>
          </w:tcPr>
          <w:p w14:paraId="7181BB67" w14:textId="77777777" w:rsidR="008107AF" w:rsidRDefault="00106BDA">
            <w:r>
              <w:t>1.579</w:t>
            </w:r>
          </w:p>
        </w:tc>
      </w:tr>
      <w:tr w:rsidR="008107AF" w14:paraId="04313EC7" w14:textId="77777777">
        <w:tc>
          <w:tcPr>
            <w:tcW w:w="1018" w:type="dxa"/>
            <w:vMerge/>
            <w:vAlign w:val="center"/>
          </w:tcPr>
          <w:p w14:paraId="14EF8D57" w14:textId="77777777" w:rsidR="008107AF" w:rsidRDefault="008107AF"/>
        </w:tc>
        <w:tc>
          <w:tcPr>
            <w:tcW w:w="2762" w:type="dxa"/>
            <w:vAlign w:val="center"/>
          </w:tcPr>
          <w:p w14:paraId="450E04FE" w14:textId="77777777" w:rsidR="008107AF" w:rsidRDefault="00106BDA">
            <w:r>
              <w:t>矿棉、岩棉、玻璃棉板</w:t>
            </w:r>
            <w:r>
              <w:t>(ρ=80-200)</w:t>
            </w:r>
          </w:p>
        </w:tc>
        <w:tc>
          <w:tcPr>
            <w:tcW w:w="1018" w:type="dxa"/>
            <w:vAlign w:val="center"/>
          </w:tcPr>
          <w:p w14:paraId="45E25B91" w14:textId="77777777" w:rsidR="008107AF" w:rsidRDefault="00106BDA">
            <w:r>
              <w:t>90</w:t>
            </w:r>
          </w:p>
        </w:tc>
        <w:tc>
          <w:tcPr>
            <w:tcW w:w="1086" w:type="dxa"/>
            <w:vAlign w:val="center"/>
          </w:tcPr>
          <w:p w14:paraId="17DF949B" w14:textId="77777777" w:rsidR="008107AF" w:rsidRDefault="00106BDA">
            <w:r>
              <w:t>0.045</w:t>
            </w:r>
          </w:p>
        </w:tc>
        <w:tc>
          <w:tcPr>
            <w:tcW w:w="1120" w:type="dxa"/>
            <w:vAlign w:val="center"/>
          </w:tcPr>
          <w:p w14:paraId="7754CA5C" w14:textId="77777777" w:rsidR="008107AF" w:rsidRDefault="00106BDA">
            <w:r>
              <w:t>0.748</w:t>
            </w:r>
          </w:p>
        </w:tc>
        <w:tc>
          <w:tcPr>
            <w:tcW w:w="1131" w:type="dxa"/>
            <w:vAlign w:val="center"/>
          </w:tcPr>
          <w:p w14:paraId="0AE41347" w14:textId="77777777" w:rsidR="008107AF" w:rsidRDefault="00106BDA">
            <w:r>
              <w:t>2.000</w:t>
            </w:r>
          </w:p>
        </w:tc>
        <w:tc>
          <w:tcPr>
            <w:tcW w:w="1188" w:type="dxa"/>
            <w:vAlign w:val="center"/>
          </w:tcPr>
          <w:p w14:paraId="6AC434FA" w14:textId="77777777" w:rsidR="008107AF" w:rsidRDefault="00106BDA">
            <w:r>
              <w:t>1.496</w:t>
            </w:r>
          </w:p>
        </w:tc>
      </w:tr>
      <w:tr w:rsidR="008107AF" w14:paraId="3AC249E6" w14:textId="77777777">
        <w:tc>
          <w:tcPr>
            <w:tcW w:w="1018" w:type="dxa"/>
            <w:vMerge/>
            <w:vAlign w:val="center"/>
          </w:tcPr>
          <w:p w14:paraId="7042179B" w14:textId="77777777" w:rsidR="008107AF" w:rsidRDefault="008107AF"/>
        </w:tc>
        <w:tc>
          <w:tcPr>
            <w:tcW w:w="2762" w:type="dxa"/>
            <w:shd w:val="clear" w:color="auto" w:fill="E6E6E6"/>
            <w:vAlign w:val="center"/>
          </w:tcPr>
          <w:p w14:paraId="329081CE" w14:textId="77777777" w:rsidR="008107AF" w:rsidRDefault="00106BDA">
            <w:r>
              <w:t>各层之和</w:t>
            </w:r>
            <w:r>
              <w:t>∑</w:t>
            </w:r>
          </w:p>
        </w:tc>
        <w:tc>
          <w:tcPr>
            <w:tcW w:w="1018" w:type="dxa"/>
            <w:vAlign w:val="center"/>
          </w:tcPr>
          <w:p w14:paraId="6CD09646" w14:textId="77777777" w:rsidR="008107AF" w:rsidRDefault="008107AF"/>
        </w:tc>
        <w:tc>
          <w:tcPr>
            <w:tcW w:w="1086" w:type="dxa"/>
            <w:vAlign w:val="center"/>
          </w:tcPr>
          <w:p w14:paraId="1921DE7D" w14:textId="77777777" w:rsidR="008107AF" w:rsidRDefault="008107AF"/>
        </w:tc>
        <w:tc>
          <w:tcPr>
            <w:tcW w:w="1120" w:type="dxa"/>
            <w:vAlign w:val="center"/>
          </w:tcPr>
          <w:p w14:paraId="436119FB" w14:textId="77777777" w:rsidR="008107AF" w:rsidRDefault="008107AF"/>
        </w:tc>
        <w:tc>
          <w:tcPr>
            <w:tcW w:w="1131" w:type="dxa"/>
            <w:vAlign w:val="center"/>
          </w:tcPr>
          <w:p w14:paraId="7F2E9157" w14:textId="77777777" w:rsidR="008107AF" w:rsidRDefault="008107AF"/>
        </w:tc>
        <w:tc>
          <w:tcPr>
            <w:tcW w:w="1188" w:type="dxa"/>
            <w:vAlign w:val="center"/>
          </w:tcPr>
          <w:p w14:paraId="388AAAAC" w14:textId="77777777" w:rsidR="008107AF" w:rsidRDefault="00106BDA">
            <w:r>
              <w:t>3.08</w:t>
            </w:r>
          </w:p>
        </w:tc>
      </w:tr>
      <w:tr w:rsidR="008107AF" w14:paraId="38B6BC58" w14:textId="77777777">
        <w:tc>
          <w:tcPr>
            <w:tcW w:w="1018" w:type="dxa"/>
            <w:vMerge/>
            <w:vAlign w:val="center"/>
          </w:tcPr>
          <w:p w14:paraId="4A99C5FC" w14:textId="77777777" w:rsidR="008107AF" w:rsidRDefault="008107AF"/>
        </w:tc>
        <w:tc>
          <w:tcPr>
            <w:tcW w:w="2762" w:type="dxa"/>
            <w:shd w:val="clear" w:color="auto" w:fill="E6E6E6"/>
            <w:vAlign w:val="center"/>
          </w:tcPr>
          <w:p w14:paraId="084D2EB0" w14:textId="77777777" w:rsidR="008107AF" w:rsidRDefault="00106BDA">
            <w:r>
              <w:t>室外热工计算温度</w:t>
            </w:r>
            <w:proofErr w:type="spellStart"/>
            <w:r>
              <w:t>te</w:t>
            </w:r>
            <w:proofErr w:type="spellEnd"/>
          </w:p>
        </w:tc>
        <w:tc>
          <w:tcPr>
            <w:tcW w:w="4355" w:type="dxa"/>
            <w:gridSpan w:val="4"/>
            <w:vAlign w:val="center"/>
          </w:tcPr>
          <w:p w14:paraId="1404DD1F" w14:textId="77777777" w:rsidR="008107AF" w:rsidRDefault="00106BDA">
            <w:proofErr w:type="spellStart"/>
            <w:r>
              <w:t>te</w:t>
            </w:r>
            <w:proofErr w:type="spellEnd"/>
            <w:r>
              <w:t>=0.3tw+0.7te.min</w:t>
            </w:r>
          </w:p>
        </w:tc>
        <w:tc>
          <w:tcPr>
            <w:tcW w:w="1188" w:type="dxa"/>
            <w:vAlign w:val="center"/>
          </w:tcPr>
          <w:p w14:paraId="19A3B72B" w14:textId="77777777" w:rsidR="008107AF" w:rsidRDefault="00106BDA">
            <w:r>
              <w:t>-5.25</w:t>
            </w:r>
          </w:p>
        </w:tc>
      </w:tr>
    </w:tbl>
    <w:p w14:paraId="55645FFF" w14:textId="77777777" w:rsidR="008107AF" w:rsidRDefault="00106BDA">
      <w:pPr>
        <w:pStyle w:val="4"/>
        <w:autoSpaceDE w:val="0"/>
        <w:autoSpaceDN w:val="0"/>
        <w:adjustRightInd w:val="0"/>
        <w:snapToGrid w:val="0"/>
        <w:rPr>
          <w:kern w:val="2"/>
          <w:szCs w:val="21"/>
          <w:lang w:val="en-US"/>
        </w:rPr>
      </w:pPr>
      <w:r>
        <w:rPr>
          <w:kern w:val="2"/>
          <w:szCs w:val="21"/>
          <w:lang w:val="en-US"/>
        </w:rPr>
        <w:t>冬季室外热工计算温度</w:t>
      </w:r>
      <w:proofErr w:type="spellStart"/>
      <w:r>
        <w:rPr>
          <w:kern w:val="2"/>
          <w:szCs w:val="21"/>
          <w:lang w:val="en-US"/>
        </w:rPr>
        <w:t>te</w:t>
      </w:r>
      <w:proofErr w:type="spellEnd"/>
    </w:p>
    <w:p w14:paraId="06C3A649" w14:textId="77777777" w:rsidR="008107AF" w:rsidRDefault="00106BDA">
      <w:pPr>
        <w:autoSpaceDE w:val="0"/>
        <w:autoSpaceDN w:val="0"/>
        <w:adjustRightInd w:val="0"/>
        <w:snapToGrid w:val="0"/>
        <w:rPr>
          <w:kern w:val="2"/>
          <w:szCs w:val="21"/>
          <w:lang w:val="en-US"/>
        </w:rPr>
      </w:pPr>
      <w:r>
        <w:rPr>
          <w:kern w:val="2"/>
          <w:szCs w:val="21"/>
          <w:lang w:val="en-US"/>
        </w:rPr>
        <w:t>取平壁部分室外温度的最小值，即：</w:t>
      </w:r>
      <w:proofErr w:type="spellStart"/>
      <w:r>
        <w:rPr>
          <w:kern w:val="2"/>
          <w:szCs w:val="21"/>
          <w:lang w:val="en-US"/>
        </w:rPr>
        <w:t>te</w:t>
      </w:r>
      <w:proofErr w:type="spellEnd"/>
      <w:r>
        <w:rPr>
          <w:kern w:val="2"/>
          <w:szCs w:val="21"/>
          <w:lang w:val="en-US"/>
        </w:rPr>
        <w:t xml:space="preserve"> = -5.25.</w:t>
      </w:r>
    </w:p>
    <w:p w14:paraId="1ACF0089" w14:textId="77777777" w:rsidR="008107AF" w:rsidRDefault="008107AF">
      <w:pPr>
        <w:autoSpaceDE w:val="0"/>
        <w:autoSpaceDN w:val="0"/>
        <w:adjustRightInd w:val="0"/>
        <w:snapToGrid w:val="0"/>
        <w:rPr>
          <w:kern w:val="2"/>
          <w:szCs w:val="21"/>
          <w:lang w:val="en-US"/>
        </w:rPr>
      </w:pPr>
    </w:p>
    <w:p w14:paraId="12543C39" w14:textId="77777777" w:rsidR="008107AF" w:rsidRDefault="00106BDA">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107AF" w14:paraId="73E8AE77" w14:textId="77777777">
        <w:tc>
          <w:tcPr>
            <w:tcW w:w="4663" w:type="dxa"/>
            <w:vAlign w:val="center"/>
          </w:tcPr>
          <w:p w14:paraId="44970FE1" w14:textId="77777777" w:rsidR="008107AF" w:rsidRDefault="00106BDA">
            <w:r>
              <w:rPr>
                <w:noProof/>
              </w:rPr>
              <w:drawing>
                <wp:inline distT="0" distB="0" distL="0" distR="0" wp14:anchorId="34AF8376" wp14:editId="4C5312AB">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2962275"/>
                          </a:xfrm>
                          <a:prstGeom prst="rect">
                            <a:avLst/>
                          </a:prstGeom>
                        </pic:spPr>
                      </pic:pic>
                    </a:graphicData>
                  </a:graphic>
                </wp:inline>
              </w:drawing>
            </w:r>
          </w:p>
        </w:tc>
        <w:tc>
          <w:tcPr>
            <w:tcW w:w="4663" w:type="dxa"/>
            <w:vAlign w:val="center"/>
          </w:tcPr>
          <w:p w14:paraId="7248F4EA" w14:textId="77777777" w:rsidR="008107AF" w:rsidRDefault="00106BDA">
            <w:r>
              <w:rPr>
                <w:noProof/>
              </w:rPr>
              <w:drawing>
                <wp:inline distT="0" distB="0" distL="0" distR="0" wp14:anchorId="2A000AEE" wp14:editId="5EB01A03">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2428875"/>
                          </a:xfrm>
                          <a:prstGeom prst="rect">
                            <a:avLst/>
                          </a:prstGeom>
                        </pic:spPr>
                      </pic:pic>
                    </a:graphicData>
                  </a:graphic>
                </wp:inline>
              </w:drawing>
            </w:r>
          </w:p>
        </w:tc>
      </w:tr>
    </w:tbl>
    <w:p w14:paraId="4079F601" w14:textId="77777777" w:rsidR="008107AF" w:rsidRDefault="008107AF">
      <w:pPr>
        <w:autoSpaceDE w:val="0"/>
        <w:autoSpaceDN w:val="0"/>
        <w:adjustRightInd w:val="0"/>
        <w:snapToGrid w:val="0"/>
        <w:rPr>
          <w:kern w:val="2"/>
          <w:szCs w:val="21"/>
          <w:lang w:val="en-US"/>
        </w:rPr>
      </w:pPr>
    </w:p>
    <w:p w14:paraId="21DF580F" w14:textId="77777777" w:rsidR="008107AF" w:rsidRDefault="00106BDA">
      <w:pPr>
        <w:pStyle w:val="3"/>
        <w:autoSpaceDE w:val="0"/>
        <w:autoSpaceDN w:val="0"/>
        <w:adjustRightInd w:val="0"/>
        <w:snapToGrid w:val="0"/>
        <w:rPr>
          <w:kern w:val="2"/>
        </w:rPr>
      </w:pPr>
      <w:r>
        <w:rPr>
          <w:kern w:val="2"/>
        </w:rPr>
        <w:t>外墙－挑空楼板</w:t>
      </w:r>
      <w:r>
        <w:rPr>
          <w:kern w:val="2"/>
        </w:rPr>
        <w:t>(OW-FW2)</w:t>
      </w:r>
      <w:r>
        <w:rPr>
          <w:kern w:val="2"/>
        </w:rPr>
        <w:t>节点</w:t>
      </w:r>
    </w:p>
    <w:p w14:paraId="10420D2C" w14:textId="77777777" w:rsidR="008107AF" w:rsidRDefault="00106BDA">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107AF" w14:paraId="22F874E7" w14:textId="77777777">
        <w:tc>
          <w:tcPr>
            <w:tcW w:w="1018" w:type="dxa"/>
            <w:vMerge w:val="restart"/>
            <w:shd w:val="clear" w:color="auto" w:fill="E6E6E6"/>
            <w:vAlign w:val="center"/>
          </w:tcPr>
          <w:p w14:paraId="50FFFCAB" w14:textId="77777777" w:rsidR="008107AF" w:rsidRDefault="00106BDA">
            <w:pPr>
              <w:jc w:val="center"/>
            </w:pPr>
            <w:r>
              <w:t>平壁</w:t>
            </w:r>
            <w:r>
              <w:br/>
            </w:r>
            <w:r>
              <w:t>编号</w:t>
            </w:r>
          </w:p>
        </w:tc>
        <w:tc>
          <w:tcPr>
            <w:tcW w:w="2762" w:type="dxa"/>
            <w:vMerge w:val="restart"/>
            <w:shd w:val="clear" w:color="auto" w:fill="E6E6E6"/>
            <w:vAlign w:val="center"/>
          </w:tcPr>
          <w:p w14:paraId="078D01FE" w14:textId="77777777" w:rsidR="008107AF" w:rsidRDefault="00106BDA">
            <w:pPr>
              <w:jc w:val="center"/>
            </w:pPr>
            <w:r>
              <w:t>材料名称</w:t>
            </w:r>
          </w:p>
        </w:tc>
        <w:tc>
          <w:tcPr>
            <w:tcW w:w="1018" w:type="dxa"/>
            <w:shd w:val="clear" w:color="auto" w:fill="E6E6E6"/>
            <w:vAlign w:val="center"/>
          </w:tcPr>
          <w:p w14:paraId="479226E5" w14:textId="77777777" w:rsidR="008107AF" w:rsidRDefault="00106BDA">
            <w:pPr>
              <w:jc w:val="center"/>
            </w:pPr>
            <w:r>
              <w:t>厚度</w:t>
            </w:r>
          </w:p>
        </w:tc>
        <w:tc>
          <w:tcPr>
            <w:tcW w:w="1086" w:type="dxa"/>
            <w:shd w:val="clear" w:color="auto" w:fill="E6E6E6"/>
            <w:vAlign w:val="center"/>
          </w:tcPr>
          <w:p w14:paraId="4CEAECD1" w14:textId="77777777" w:rsidR="008107AF" w:rsidRDefault="00106BDA">
            <w:pPr>
              <w:jc w:val="center"/>
            </w:pPr>
            <w:r>
              <w:t>导热系数</w:t>
            </w:r>
            <w:r>
              <w:t>λ</w:t>
            </w:r>
          </w:p>
        </w:tc>
        <w:tc>
          <w:tcPr>
            <w:tcW w:w="1120" w:type="dxa"/>
            <w:shd w:val="clear" w:color="auto" w:fill="E6E6E6"/>
            <w:vAlign w:val="center"/>
          </w:tcPr>
          <w:p w14:paraId="6B8BEEA8" w14:textId="77777777" w:rsidR="008107AF" w:rsidRDefault="00106BDA">
            <w:pPr>
              <w:jc w:val="center"/>
            </w:pPr>
            <w:r>
              <w:t>蓄热系数</w:t>
            </w:r>
            <w:r>
              <w:t>S</w:t>
            </w:r>
          </w:p>
        </w:tc>
        <w:tc>
          <w:tcPr>
            <w:tcW w:w="1131" w:type="dxa"/>
            <w:shd w:val="clear" w:color="auto" w:fill="E6E6E6"/>
            <w:vAlign w:val="center"/>
          </w:tcPr>
          <w:p w14:paraId="724F8FF9" w14:textId="77777777" w:rsidR="008107AF" w:rsidRDefault="00106BDA">
            <w:pPr>
              <w:jc w:val="center"/>
            </w:pPr>
            <w:r>
              <w:t>热阻</w:t>
            </w:r>
          </w:p>
        </w:tc>
        <w:tc>
          <w:tcPr>
            <w:tcW w:w="1188" w:type="dxa"/>
            <w:shd w:val="clear" w:color="auto" w:fill="E6E6E6"/>
            <w:vAlign w:val="center"/>
          </w:tcPr>
          <w:p w14:paraId="715347DA" w14:textId="77777777" w:rsidR="008107AF" w:rsidRDefault="00106BDA">
            <w:pPr>
              <w:jc w:val="center"/>
            </w:pPr>
            <w:r>
              <w:t>热惰性指标</w:t>
            </w:r>
          </w:p>
        </w:tc>
      </w:tr>
      <w:tr w:rsidR="008107AF" w14:paraId="7E1ABAC7" w14:textId="77777777">
        <w:tc>
          <w:tcPr>
            <w:tcW w:w="1018" w:type="dxa"/>
            <w:vMerge/>
            <w:shd w:val="clear" w:color="auto" w:fill="E6E6E6"/>
            <w:vAlign w:val="center"/>
          </w:tcPr>
          <w:p w14:paraId="30A97B64" w14:textId="77777777" w:rsidR="008107AF" w:rsidRDefault="008107AF">
            <w:pPr>
              <w:jc w:val="center"/>
            </w:pPr>
          </w:p>
        </w:tc>
        <w:tc>
          <w:tcPr>
            <w:tcW w:w="2762" w:type="dxa"/>
            <w:vMerge/>
            <w:shd w:val="clear" w:color="auto" w:fill="E6E6E6"/>
            <w:vAlign w:val="center"/>
          </w:tcPr>
          <w:p w14:paraId="70EF6B04" w14:textId="77777777" w:rsidR="008107AF" w:rsidRDefault="008107AF">
            <w:pPr>
              <w:jc w:val="center"/>
            </w:pPr>
          </w:p>
        </w:tc>
        <w:tc>
          <w:tcPr>
            <w:tcW w:w="1018" w:type="dxa"/>
            <w:shd w:val="clear" w:color="auto" w:fill="E6E6E6"/>
            <w:vAlign w:val="center"/>
          </w:tcPr>
          <w:p w14:paraId="2BE9616E" w14:textId="77777777" w:rsidR="008107AF" w:rsidRDefault="00106BDA">
            <w:pPr>
              <w:jc w:val="center"/>
            </w:pPr>
            <w:r>
              <w:t>(mm)</w:t>
            </w:r>
          </w:p>
        </w:tc>
        <w:tc>
          <w:tcPr>
            <w:tcW w:w="1086" w:type="dxa"/>
            <w:shd w:val="clear" w:color="auto" w:fill="E6E6E6"/>
            <w:vAlign w:val="center"/>
          </w:tcPr>
          <w:p w14:paraId="334B7EDF" w14:textId="77777777" w:rsidR="008107AF" w:rsidRDefault="00106BDA">
            <w:pPr>
              <w:jc w:val="center"/>
            </w:pPr>
            <w:r>
              <w:t>W/(</w:t>
            </w:r>
            <w:proofErr w:type="spellStart"/>
            <w:r>
              <w:t>m.K</w:t>
            </w:r>
            <w:proofErr w:type="spellEnd"/>
            <w:r>
              <w:t>)</w:t>
            </w:r>
          </w:p>
        </w:tc>
        <w:tc>
          <w:tcPr>
            <w:tcW w:w="1120" w:type="dxa"/>
            <w:shd w:val="clear" w:color="auto" w:fill="E6E6E6"/>
            <w:vAlign w:val="center"/>
          </w:tcPr>
          <w:p w14:paraId="724EF68B" w14:textId="77777777" w:rsidR="008107AF" w:rsidRDefault="00106BDA">
            <w:pPr>
              <w:jc w:val="center"/>
            </w:pPr>
            <w:r>
              <w:t>W/(</w:t>
            </w:r>
            <w:r>
              <w:t>㎡</w:t>
            </w:r>
            <w:r>
              <w:t>.K)</w:t>
            </w:r>
          </w:p>
        </w:tc>
        <w:tc>
          <w:tcPr>
            <w:tcW w:w="1131" w:type="dxa"/>
            <w:shd w:val="clear" w:color="auto" w:fill="E6E6E6"/>
            <w:vAlign w:val="center"/>
          </w:tcPr>
          <w:p w14:paraId="5A5521EA" w14:textId="77777777" w:rsidR="008107AF" w:rsidRDefault="00106BDA">
            <w:pPr>
              <w:jc w:val="center"/>
            </w:pPr>
            <w:r>
              <w:t>(</w:t>
            </w:r>
            <w:r>
              <w:t>㎡</w:t>
            </w:r>
            <w:r>
              <w:t>.K)/W</w:t>
            </w:r>
          </w:p>
        </w:tc>
        <w:tc>
          <w:tcPr>
            <w:tcW w:w="1188" w:type="dxa"/>
            <w:shd w:val="clear" w:color="auto" w:fill="E6E6E6"/>
            <w:vAlign w:val="center"/>
          </w:tcPr>
          <w:p w14:paraId="0F02EBBF" w14:textId="77777777" w:rsidR="008107AF" w:rsidRDefault="00106BDA">
            <w:pPr>
              <w:jc w:val="center"/>
            </w:pPr>
            <w:r>
              <w:t>D=R*S</w:t>
            </w:r>
          </w:p>
        </w:tc>
      </w:tr>
      <w:tr w:rsidR="008107AF" w14:paraId="29FFAA83" w14:textId="77777777">
        <w:tc>
          <w:tcPr>
            <w:tcW w:w="1018" w:type="dxa"/>
            <w:vMerge w:val="restart"/>
            <w:vAlign w:val="center"/>
          </w:tcPr>
          <w:p w14:paraId="627C4D91" w14:textId="77777777" w:rsidR="008107AF" w:rsidRDefault="00106BDA">
            <w:r>
              <w:t>1</w:t>
            </w:r>
          </w:p>
        </w:tc>
        <w:tc>
          <w:tcPr>
            <w:tcW w:w="2762" w:type="dxa"/>
            <w:vAlign w:val="center"/>
          </w:tcPr>
          <w:p w14:paraId="55B89575" w14:textId="77777777" w:rsidR="008107AF" w:rsidRDefault="00106BDA">
            <w:r>
              <w:t>矿棉、岩棉、玻璃棉板</w:t>
            </w:r>
            <w:r>
              <w:t>(ρ=80-200)</w:t>
            </w:r>
          </w:p>
        </w:tc>
        <w:tc>
          <w:tcPr>
            <w:tcW w:w="1018" w:type="dxa"/>
            <w:vAlign w:val="center"/>
          </w:tcPr>
          <w:p w14:paraId="254A84EB" w14:textId="77777777" w:rsidR="008107AF" w:rsidRDefault="00106BDA">
            <w:r>
              <w:t>90</w:t>
            </w:r>
          </w:p>
        </w:tc>
        <w:tc>
          <w:tcPr>
            <w:tcW w:w="1086" w:type="dxa"/>
            <w:vAlign w:val="center"/>
          </w:tcPr>
          <w:p w14:paraId="36D9F5ED" w14:textId="77777777" w:rsidR="008107AF" w:rsidRDefault="00106BDA">
            <w:r>
              <w:t>0.045</w:t>
            </w:r>
          </w:p>
        </w:tc>
        <w:tc>
          <w:tcPr>
            <w:tcW w:w="1120" w:type="dxa"/>
            <w:vAlign w:val="center"/>
          </w:tcPr>
          <w:p w14:paraId="62BC54AB" w14:textId="77777777" w:rsidR="008107AF" w:rsidRDefault="00106BDA">
            <w:r>
              <w:t>0.748</w:t>
            </w:r>
          </w:p>
        </w:tc>
        <w:tc>
          <w:tcPr>
            <w:tcW w:w="1131" w:type="dxa"/>
            <w:vAlign w:val="center"/>
          </w:tcPr>
          <w:p w14:paraId="6E092093" w14:textId="77777777" w:rsidR="008107AF" w:rsidRDefault="00106BDA">
            <w:r>
              <w:t>2.000</w:t>
            </w:r>
          </w:p>
        </w:tc>
        <w:tc>
          <w:tcPr>
            <w:tcW w:w="1188" w:type="dxa"/>
            <w:vAlign w:val="center"/>
          </w:tcPr>
          <w:p w14:paraId="6F339C4A" w14:textId="77777777" w:rsidR="008107AF" w:rsidRDefault="00106BDA">
            <w:r>
              <w:t>1.496</w:t>
            </w:r>
          </w:p>
        </w:tc>
      </w:tr>
      <w:tr w:rsidR="008107AF" w14:paraId="69FDAF80" w14:textId="77777777">
        <w:tc>
          <w:tcPr>
            <w:tcW w:w="1018" w:type="dxa"/>
            <w:vMerge/>
            <w:vAlign w:val="center"/>
          </w:tcPr>
          <w:p w14:paraId="503D1F28" w14:textId="77777777" w:rsidR="008107AF" w:rsidRDefault="008107AF"/>
        </w:tc>
        <w:tc>
          <w:tcPr>
            <w:tcW w:w="2762" w:type="dxa"/>
            <w:vAlign w:val="center"/>
          </w:tcPr>
          <w:p w14:paraId="53E12AE1" w14:textId="77777777" w:rsidR="008107AF" w:rsidRDefault="00106BDA">
            <w:r>
              <w:t>砼空心砌块（单排孔）</w:t>
            </w:r>
          </w:p>
        </w:tc>
        <w:tc>
          <w:tcPr>
            <w:tcW w:w="1018" w:type="dxa"/>
            <w:vAlign w:val="center"/>
          </w:tcPr>
          <w:p w14:paraId="0036E26B" w14:textId="77777777" w:rsidR="008107AF" w:rsidRDefault="00106BDA">
            <w:r>
              <w:t>190</w:t>
            </w:r>
          </w:p>
        </w:tc>
        <w:tc>
          <w:tcPr>
            <w:tcW w:w="1086" w:type="dxa"/>
            <w:vAlign w:val="center"/>
          </w:tcPr>
          <w:p w14:paraId="5498CCD4" w14:textId="77777777" w:rsidR="008107AF" w:rsidRDefault="00106BDA">
            <w:r>
              <w:t>0.900</w:t>
            </w:r>
          </w:p>
        </w:tc>
        <w:tc>
          <w:tcPr>
            <w:tcW w:w="1120" w:type="dxa"/>
            <w:vAlign w:val="center"/>
          </w:tcPr>
          <w:p w14:paraId="04F6D66F" w14:textId="77777777" w:rsidR="008107AF" w:rsidRDefault="00106BDA">
            <w:r>
              <w:t>7.480</w:t>
            </w:r>
          </w:p>
        </w:tc>
        <w:tc>
          <w:tcPr>
            <w:tcW w:w="1131" w:type="dxa"/>
            <w:vAlign w:val="center"/>
          </w:tcPr>
          <w:p w14:paraId="0C8D1407" w14:textId="77777777" w:rsidR="008107AF" w:rsidRDefault="00106BDA">
            <w:r>
              <w:t>0.211</w:t>
            </w:r>
          </w:p>
        </w:tc>
        <w:tc>
          <w:tcPr>
            <w:tcW w:w="1188" w:type="dxa"/>
            <w:vAlign w:val="center"/>
          </w:tcPr>
          <w:p w14:paraId="1B4610C2" w14:textId="77777777" w:rsidR="008107AF" w:rsidRDefault="00106BDA">
            <w:r>
              <w:t>1.579</w:t>
            </w:r>
          </w:p>
        </w:tc>
      </w:tr>
      <w:tr w:rsidR="008107AF" w14:paraId="2E9E0BF0" w14:textId="77777777">
        <w:tc>
          <w:tcPr>
            <w:tcW w:w="1018" w:type="dxa"/>
            <w:vMerge/>
            <w:vAlign w:val="center"/>
          </w:tcPr>
          <w:p w14:paraId="4442B736" w14:textId="77777777" w:rsidR="008107AF" w:rsidRDefault="008107AF"/>
        </w:tc>
        <w:tc>
          <w:tcPr>
            <w:tcW w:w="2762" w:type="dxa"/>
            <w:shd w:val="clear" w:color="auto" w:fill="E6E6E6"/>
            <w:vAlign w:val="center"/>
          </w:tcPr>
          <w:p w14:paraId="4E7B7A2B" w14:textId="77777777" w:rsidR="008107AF" w:rsidRDefault="00106BDA">
            <w:r>
              <w:t>各层之和</w:t>
            </w:r>
            <w:r>
              <w:t>∑</w:t>
            </w:r>
          </w:p>
        </w:tc>
        <w:tc>
          <w:tcPr>
            <w:tcW w:w="1018" w:type="dxa"/>
            <w:vAlign w:val="center"/>
          </w:tcPr>
          <w:p w14:paraId="720A9E82" w14:textId="77777777" w:rsidR="008107AF" w:rsidRDefault="008107AF"/>
        </w:tc>
        <w:tc>
          <w:tcPr>
            <w:tcW w:w="1086" w:type="dxa"/>
            <w:vAlign w:val="center"/>
          </w:tcPr>
          <w:p w14:paraId="1C6FC7BB" w14:textId="77777777" w:rsidR="008107AF" w:rsidRDefault="008107AF"/>
        </w:tc>
        <w:tc>
          <w:tcPr>
            <w:tcW w:w="1120" w:type="dxa"/>
            <w:vAlign w:val="center"/>
          </w:tcPr>
          <w:p w14:paraId="074E16FF" w14:textId="77777777" w:rsidR="008107AF" w:rsidRDefault="008107AF"/>
        </w:tc>
        <w:tc>
          <w:tcPr>
            <w:tcW w:w="1131" w:type="dxa"/>
            <w:vAlign w:val="center"/>
          </w:tcPr>
          <w:p w14:paraId="59D4E1BE" w14:textId="77777777" w:rsidR="008107AF" w:rsidRDefault="008107AF"/>
        </w:tc>
        <w:tc>
          <w:tcPr>
            <w:tcW w:w="1188" w:type="dxa"/>
            <w:vAlign w:val="center"/>
          </w:tcPr>
          <w:p w14:paraId="56E51D33" w14:textId="77777777" w:rsidR="008107AF" w:rsidRDefault="00106BDA">
            <w:r>
              <w:t>3.08</w:t>
            </w:r>
          </w:p>
        </w:tc>
      </w:tr>
      <w:tr w:rsidR="008107AF" w14:paraId="357BA77E" w14:textId="77777777">
        <w:tc>
          <w:tcPr>
            <w:tcW w:w="1018" w:type="dxa"/>
            <w:vMerge/>
            <w:vAlign w:val="center"/>
          </w:tcPr>
          <w:p w14:paraId="003CCAF0" w14:textId="77777777" w:rsidR="008107AF" w:rsidRDefault="008107AF"/>
        </w:tc>
        <w:tc>
          <w:tcPr>
            <w:tcW w:w="2762" w:type="dxa"/>
            <w:shd w:val="clear" w:color="auto" w:fill="E6E6E6"/>
            <w:vAlign w:val="center"/>
          </w:tcPr>
          <w:p w14:paraId="3741F703" w14:textId="77777777" w:rsidR="008107AF" w:rsidRDefault="00106BDA">
            <w:r>
              <w:t>室外热工计算温度</w:t>
            </w:r>
            <w:proofErr w:type="spellStart"/>
            <w:r>
              <w:t>te</w:t>
            </w:r>
            <w:proofErr w:type="spellEnd"/>
          </w:p>
        </w:tc>
        <w:tc>
          <w:tcPr>
            <w:tcW w:w="4355" w:type="dxa"/>
            <w:gridSpan w:val="4"/>
            <w:vAlign w:val="center"/>
          </w:tcPr>
          <w:p w14:paraId="78ADECCE" w14:textId="77777777" w:rsidR="008107AF" w:rsidRDefault="00106BDA">
            <w:proofErr w:type="spellStart"/>
            <w:r>
              <w:t>te</w:t>
            </w:r>
            <w:proofErr w:type="spellEnd"/>
            <w:r>
              <w:t>=0.3tw+0.7te.min</w:t>
            </w:r>
          </w:p>
        </w:tc>
        <w:tc>
          <w:tcPr>
            <w:tcW w:w="1188" w:type="dxa"/>
            <w:vAlign w:val="center"/>
          </w:tcPr>
          <w:p w14:paraId="43628456" w14:textId="77777777" w:rsidR="008107AF" w:rsidRDefault="00106BDA">
            <w:r>
              <w:t>-5.25</w:t>
            </w:r>
          </w:p>
        </w:tc>
      </w:tr>
      <w:tr w:rsidR="008107AF" w14:paraId="5B18F482" w14:textId="77777777">
        <w:tc>
          <w:tcPr>
            <w:tcW w:w="1018" w:type="dxa"/>
            <w:vMerge w:val="restart"/>
            <w:vAlign w:val="center"/>
          </w:tcPr>
          <w:p w14:paraId="63D554DA" w14:textId="77777777" w:rsidR="008107AF" w:rsidRDefault="00106BDA">
            <w:r>
              <w:t>2</w:t>
            </w:r>
          </w:p>
        </w:tc>
        <w:tc>
          <w:tcPr>
            <w:tcW w:w="2762" w:type="dxa"/>
            <w:vAlign w:val="center"/>
          </w:tcPr>
          <w:p w14:paraId="0A25255C" w14:textId="77777777" w:rsidR="008107AF" w:rsidRDefault="00106BDA">
            <w:r>
              <w:t>加气砼砌块</w:t>
            </w:r>
          </w:p>
        </w:tc>
        <w:tc>
          <w:tcPr>
            <w:tcW w:w="1018" w:type="dxa"/>
            <w:vAlign w:val="center"/>
          </w:tcPr>
          <w:p w14:paraId="4E16FF0E" w14:textId="77777777" w:rsidR="008107AF" w:rsidRDefault="00106BDA">
            <w:r>
              <w:t>200</w:t>
            </w:r>
          </w:p>
        </w:tc>
        <w:tc>
          <w:tcPr>
            <w:tcW w:w="1086" w:type="dxa"/>
            <w:vAlign w:val="center"/>
          </w:tcPr>
          <w:p w14:paraId="6343A49C" w14:textId="77777777" w:rsidR="008107AF" w:rsidRDefault="00106BDA">
            <w:r>
              <w:t>0.200</w:t>
            </w:r>
          </w:p>
        </w:tc>
        <w:tc>
          <w:tcPr>
            <w:tcW w:w="1120" w:type="dxa"/>
            <w:vAlign w:val="center"/>
          </w:tcPr>
          <w:p w14:paraId="350EDD6C" w14:textId="77777777" w:rsidR="008107AF" w:rsidRDefault="00106BDA">
            <w:r>
              <w:t>3.000</w:t>
            </w:r>
          </w:p>
        </w:tc>
        <w:tc>
          <w:tcPr>
            <w:tcW w:w="1131" w:type="dxa"/>
            <w:vAlign w:val="center"/>
          </w:tcPr>
          <w:p w14:paraId="16514F87" w14:textId="77777777" w:rsidR="008107AF" w:rsidRDefault="00106BDA">
            <w:r>
              <w:t>1.000</w:t>
            </w:r>
          </w:p>
        </w:tc>
        <w:tc>
          <w:tcPr>
            <w:tcW w:w="1188" w:type="dxa"/>
            <w:vAlign w:val="center"/>
          </w:tcPr>
          <w:p w14:paraId="4864B8F9" w14:textId="77777777" w:rsidR="008107AF" w:rsidRDefault="00106BDA">
            <w:r>
              <w:t>3.000</w:t>
            </w:r>
          </w:p>
        </w:tc>
      </w:tr>
      <w:tr w:rsidR="008107AF" w14:paraId="505C2B6C" w14:textId="77777777">
        <w:tc>
          <w:tcPr>
            <w:tcW w:w="1018" w:type="dxa"/>
            <w:vMerge/>
            <w:vAlign w:val="center"/>
          </w:tcPr>
          <w:p w14:paraId="67690713" w14:textId="77777777" w:rsidR="008107AF" w:rsidRDefault="008107AF"/>
        </w:tc>
        <w:tc>
          <w:tcPr>
            <w:tcW w:w="2762" w:type="dxa"/>
            <w:vAlign w:val="center"/>
          </w:tcPr>
          <w:p w14:paraId="43415AAA" w14:textId="77777777" w:rsidR="008107AF" w:rsidRDefault="00106BDA">
            <w:r>
              <w:t>矿棉、岩棉、玻璃棉板</w:t>
            </w:r>
            <w:r>
              <w:t>(ρ=80-200)</w:t>
            </w:r>
          </w:p>
        </w:tc>
        <w:tc>
          <w:tcPr>
            <w:tcW w:w="1018" w:type="dxa"/>
            <w:vAlign w:val="center"/>
          </w:tcPr>
          <w:p w14:paraId="3D4001C7" w14:textId="77777777" w:rsidR="008107AF" w:rsidRDefault="00106BDA">
            <w:r>
              <w:t>90</w:t>
            </w:r>
          </w:p>
        </w:tc>
        <w:tc>
          <w:tcPr>
            <w:tcW w:w="1086" w:type="dxa"/>
            <w:vAlign w:val="center"/>
          </w:tcPr>
          <w:p w14:paraId="5B90F6D9" w14:textId="77777777" w:rsidR="008107AF" w:rsidRDefault="00106BDA">
            <w:r>
              <w:t>0.045</w:t>
            </w:r>
          </w:p>
        </w:tc>
        <w:tc>
          <w:tcPr>
            <w:tcW w:w="1120" w:type="dxa"/>
            <w:vAlign w:val="center"/>
          </w:tcPr>
          <w:p w14:paraId="635ACE94" w14:textId="77777777" w:rsidR="008107AF" w:rsidRDefault="00106BDA">
            <w:r>
              <w:t>0.748</w:t>
            </w:r>
          </w:p>
        </w:tc>
        <w:tc>
          <w:tcPr>
            <w:tcW w:w="1131" w:type="dxa"/>
            <w:vAlign w:val="center"/>
          </w:tcPr>
          <w:p w14:paraId="2DB3E540" w14:textId="77777777" w:rsidR="008107AF" w:rsidRDefault="00106BDA">
            <w:r>
              <w:t>2.000</w:t>
            </w:r>
          </w:p>
        </w:tc>
        <w:tc>
          <w:tcPr>
            <w:tcW w:w="1188" w:type="dxa"/>
            <w:vAlign w:val="center"/>
          </w:tcPr>
          <w:p w14:paraId="696E87C9" w14:textId="77777777" w:rsidR="008107AF" w:rsidRDefault="00106BDA">
            <w:r>
              <w:t>1.496</w:t>
            </w:r>
          </w:p>
        </w:tc>
      </w:tr>
      <w:tr w:rsidR="008107AF" w14:paraId="2547E151" w14:textId="77777777">
        <w:tc>
          <w:tcPr>
            <w:tcW w:w="1018" w:type="dxa"/>
            <w:vMerge/>
            <w:vAlign w:val="center"/>
          </w:tcPr>
          <w:p w14:paraId="7AFA9C4E" w14:textId="77777777" w:rsidR="008107AF" w:rsidRDefault="008107AF"/>
        </w:tc>
        <w:tc>
          <w:tcPr>
            <w:tcW w:w="2762" w:type="dxa"/>
            <w:shd w:val="clear" w:color="auto" w:fill="E6E6E6"/>
            <w:vAlign w:val="center"/>
          </w:tcPr>
          <w:p w14:paraId="7B4B66E0" w14:textId="77777777" w:rsidR="008107AF" w:rsidRDefault="00106BDA">
            <w:r>
              <w:t>各层之和</w:t>
            </w:r>
            <w:r>
              <w:t>∑</w:t>
            </w:r>
          </w:p>
        </w:tc>
        <w:tc>
          <w:tcPr>
            <w:tcW w:w="1018" w:type="dxa"/>
            <w:vAlign w:val="center"/>
          </w:tcPr>
          <w:p w14:paraId="16B69A09" w14:textId="77777777" w:rsidR="008107AF" w:rsidRDefault="008107AF"/>
        </w:tc>
        <w:tc>
          <w:tcPr>
            <w:tcW w:w="1086" w:type="dxa"/>
            <w:vAlign w:val="center"/>
          </w:tcPr>
          <w:p w14:paraId="76400C14" w14:textId="77777777" w:rsidR="008107AF" w:rsidRDefault="008107AF"/>
        </w:tc>
        <w:tc>
          <w:tcPr>
            <w:tcW w:w="1120" w:type="dxa"/>
            <w:vAlign w:val="center"/>
          </w:tcPr>
          <w:p w14:paraId="121C600B" w14:textId="77777777" w:rsidR="008107AF" w:rsidRDefault="008107AF"/>
        </w:tc>
        <w:tc>
          <w:tcPr>
            <w:tcW w:w="1131" w:type="dxa"/>
            <w:vAlign w:val="center"/>
          </w:tcPr>
          <w:p w14:paraId="659D3460" w14:textId="77777777" w:rsidR="008107AF" w:rsidRDefault="008107AF"/>
        </w:tc>
        <w:tc>
          <w:tcPr>
            <w:tcW w:w="1188" w:type="dxa"/>
            <w:vAlign w:val="center"/>
          </w:tcPr>
          <w:p w14:paraId="5AEF316C" w14:textId="77777777" w:rsidR="008107AF" w:rsidRDefault="00106BDA">
            <w:r>
              <w:t>4.50</w:t>
            </w:r>
          </w:p>
        </w:tc>
      </w:tr>
      <w:tr w:rsidR="008107AF" w14:paraId="61E84CA2" w14:textId="77777777">
        <w:tc>
          <w:tcPr>
            <w:tcW w:w="1018" w:type="dxa"/>
            <w:vMerge/>
            <w:vAlign w:val="center"/>
          </w:tcPr>
          <w:p w14:paraId="519B952D" w14:textId="77777777" w:rsidR="008107AF" w:rsidRDefault="008107AF"/>
        </w:tc>
        <w:tc>
          <w:tcPr>
            <w:tcW w:w="2762" w:type="dxa"/>
            <w:shd w:val="clear" w:color="auto" w:fill="E6E6E6"/>
            <w:vAlign w:val="center"/>
          </w:tcPr>
          <w:p w14:paraId="58B6B464" w14:textId="77777777" w:rsidR="008107AF" w:rsidRDefault="00106BDA">
            <w:r>
              <w:t>室外热工计算温度</w:t>
            </w:r>
            <w:proofErr w:type="spellStart"/>
            <w:r>
              <w:t>te</w:t>
            </w:r>
            <w:proofErr w:type="spellEnd"/>
          </w:p>
        </w:tc>
        <w:tc>
          <w:tcPr>
            <w:tcW w:w="4355" w:type="dxa"/>
            <w:gridSpan w:val="4"/>
            <w:vAlign w:val="center"/>
          </w:tcPr>
          <w:p w14:paraId="74334062" w14:textId="77777777" w:rsidR="008107AF" w:rsidRDefault="00106BDA">
            <w:proofErr w:type="spellStart"/>
            <w:r>
              <w:t>te</w:t>
            </w:r>
            <w:proofErr w:type="spellEnd"/>
            <w:r>
              <w:t>=0.6tw+0.4te.min</w:t>
            </w:r>
          </w:p>
        </w:tc>
        <w:tc>
          <w:tcPr>
            <w:tcW w:w="1188" w:type="dxa"/>
            <w:vAlign w:val="center"/>
          </w:tcPr>
          <w:p w14:paraId="6D39EA8E" w14:textId="77777777" w:rsidR="008107AF" w:rsidRDefault="00106BDA">
            <w:r>
              <w:t>-4.50</w:t>
            </w:r>
          </w:p>
        </w:tc>
      </w:tr>
    </w:tbl>
    <w:p w14:paraId="27D0D738" w14:textId="77777777" w:rsidR="008107AF" w:rsidRDefault="00106BDA">
      <w:pPr>
        <w:pStyle w:val="4"/>
        <w:autoSpaceDE w:val="0"/>
        <w:autoSpaceDN w:val="0"/>
        <w:adjustRightInd w:val="0"/>
        <w:snapToGrid w:val="0"/>
        <w:rPr>
          <w:kern w:val="2"/>
          <w:szCs w:val="21"/>
          <w:lang w:val="en-US"/>
        </w:rPr>
      </w:pPr>
      <w:r>
        <w:rPr>
          <w:kern w:val="2"/>
          <w:szCs w:val="21"/>
          <w:lang w:val="en-US"/>
        </w:rPr>
        <w:t>冬季室外热工计算温度</w:t>
      </w:r>
      <w:proofErr w:type="spellStart"/>
      <w:r>
        <w:rPr>
          <w:kern w:val="2"/>
          <w:szCs w:val="21"/>
          <w:lang w:val="en-US"/>
        </w:rPr>
        <w:t>te</w:t>
      </w:r>
      <w:proofErr w:type="spellEnd"/>
    </w:p>
    <w:p w14:paraId="11DD3632" w14:textId="77777777" w:rsidR="008107AF" w:rsidRDefault="00106BDA">
      <w:pPr>
        <w:autoSpaceDE w:val="0"/>
        <w:autoSpaceDN w:val="0"/>
        <w:adjustRightInd w:val="0"/>
        <w:snapToGrid w:val="0"/>
        <w:rPr>
          <w:kern w:val="2"/>
          <w:szCs w:val="21"/>
          <w:lang w:val="en-US"/>
        </w:rPr>
      </w:pPr>
      <w:r>
        <w:rPr>
          <w:kern w:val="2"/>
          <w:szCs w:val="21"/>
          <w:lang w:val="en-US"/>
        </w:rPr>
        <w:t>取平壁部分室外温度的最小值，即：</w:t>
      </w:r>
      <w:proofErr w:type="spellStart"/>
      <w:r>
        <w:rPr>
          <w:kern w:val="2"/>
          <w:szCs w:val="21"/>
          <w:lang w:val="en-US"/>
        </w:rPr>
        <w:t>te</w:t>
      </w:r>
      <w:proofErr w:type="spellEnd"/>
      <w:r>
        <w:rPr>
          <w:kern w:val="2"/>
          <w:szCs w:val="21"/>
          <w:lang w:val="en-US"/>
        </w:rPr>
        <w:t xml:space="preserve"> = -5.25.</w:t>
      </w:r>
    </w:p>
    <w:p w14:paraId="6E74CE24" w14:textId="77777777" w:rsidR="008107AF" w:rsidRDefault="008107AF">
      <w:pPr>
        <w:autoSpaceDE w:val="0"/>
        <w:autoSpaceDN w:val="0"/>
        <w:adjustRightInd w:val="0"/>
        <w:snapToGrid w:val="0"/>
        <w:rPr>
          <w:kern w:val="2"/>
          <w:szCs w:val="21"/>
          <w:lang w:val="en-US"/>
        </w:rPr>
      </w:pPr>
    </w:p>
    <w:p w14:paraId="12151AD7" w14:textId="77777777" w:rsidR="008107AF" w:rsidRDefault="00106BDA">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107AF" w14:paraId="4BB8CFFD" w14:textId="77777777">
        <w:tc>
          <w:tcPr>
            <w:tcW w:w="4663" w:type="dxa"/>
            <w:vAlign w:val="center"/>
          </w:tcPr>
          <w:p w14:paraId="4EB362FA" w14:textId="77777777" w:rsidR="008107AF" w:rsidRDefault="00106BDA">
            <w:r>
              <w:rPr>
                <w:noProof/>
              </w:rPr>
              <w:drawing>
                <wp:inline distT="0" distB="0" distL="0" distR="0" wp14:anchorId="24E2BEDB" wp14:editId="29C0A244">
                  <wp:extent cx="2962275" cy="29622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62275"/>
                          </a:xfrm>
                          <a:prstGeom prst="rect">
                            <a:avLst/>
                          </a:prstGeom>
                        </pic:spPr>
                      </pic:pic>
                    </a:graphicData>
                  </a:graphic>
                </wp:inline>
              </w:drawing>
            </w:r>
          </w:p>
        </w:tc>
        <w:tc>
          <w:tcPr>
            <w:tcW w:w="4663" w:type="dxa"/>
            <w:vAlign w:val="center"/>
          </w:tcPr>
          <w:p w14:paraId="52E8E57D" w14:textId="77777777" w:rsidR="008107AF" w:rsidRDefault="00106BDA">
            <w:r>
              <w:rPr>
                <w:noProof/>
              </w:rPr>
              <w:drawing>
                <wp:inline distT="0" distB="0" distL="0" distR="0" wp14:anchorId="5E1DC1D9" wp14:editId="36A2960C">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2428875"/>
                          </a:xfrm>
                          <a:prstGeom prst="rect">
                            <a:avLst/>
                          </a:prstGeom>
                        </pic:spPr>
                      </pic:pic>
                    </a:graphicData>
                  </a:graphic>
                </wp:inline>
              </w:drawing>
            </w:r>
          </w:p>
        </w:tc>
      </w:tr>
    </w:tbl>
    <w:p w14:paraId="0C10061D" w14:textId="77777777" w:rsidR="008107AF" w:rsidRDefault="008107AF">
      <w:pPr>
        <w:autoSpaceDE w:val="0"/>
        <w:autoSpaceDN w:val="0"/>
        <w:adjustRightInd w:val="0"/>
        <w:snapToGrid w:val="0"/>
        <w:rPr>
          <w:kern w:val="2"/>
          <w:szCs w:val="21"/>
          <w:lang w:val="en-US"/>
        </w:rPr>
      </w:pPr>
    </w:p>
    <w:p w14:paraId="5DC73AE9" w14:textId="77777777" w:rsidR="008107AF" w:rsidRDefault="00106BDA">
      <w:pPr>
        <w:pStyle w:val="3"/>
        <w:autoSpaceDE w:val="0"/>
        <w:autoSpaceDN w:val="0"/>
        <w:adjustRightInd w:val="0"/>
        <w:snapToGrid w:val="0"/>
        <w:rPr>
          <w:kern w:val="2"/>
        </w:rPr>
      </w:pPr>
      <w:r>
        <w:rPr>
          <w:kern w:val="2"/>
        </w:rPr>
        <w:t>外墙－内隔墙</w:t>
      </w:r>
      <w:r>
        <w:rPr>
          <w:kern w:val="2"/>
        </w:rPr>
        <w:t>(OW-P1)</w:t>
      </w:r>
      <w:r>
        <w:rPr>
          <w:kern w:val="2"/>
        </w:rPr>
        <w:t>节点</w:t>
      </w:r>
    </w:p>
    <w:p w14:paraId="3F2BD536" w14:textId="77777777" w:rsidR="008107AF" w:rsidRDefault="00106BDA">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107AF" w14:paraId="2329BD2A" w14:textId="77777777">
        <w:tc>
          <w:tcPr>
            <w:tcW w:w="1018" w:type="dxa"/>
            <w:vMerge w:val="restart"/>
            <w:shd w:val="clear" w:color="auto" w:fill="E6E6E6"/>
            <w:vAlign w:val="center"/>
          </w:tcPr>
          <w:p w14:paraId="0F9F46EC" w14:textId="77777777" w:rsidR="008107AF" w:rsidRDefault="00106BDA">
            <w:pPr>
              <w:jc w:val="center"/>
            </w:pPr>
            <w:r>
              <w:t>平壁</w:t>
            </w:r>
            <w:r>
              <w:br/>
            </w:r>
            <w:r>
              <w:t>编号</w:t>
            </w:r>
          </w:p>
        </w:tc>
        <w:tc>
          <w:tcPr>
            <w:tcW w:w="2762" w:type="dxa"/>
            <w:vMerge w:val="restart"/>
            <w:shd w:val="clear" w:color="auto" w:fill="E6E6E6"/>
            <w:vAlign w:val="center"/>
          </w:tcPr>
          <w:p w14:paraId="6C707817" w14:textId="77777777" w:rsidR="008107AF" w:rsidRDefault="00106BDA">
            <w:pPr>
              <w:jc w:val="center"/>
            </w:pPr>
            <w:r>
              <w:t>材料名称</w:t>
            </w:r>
          </w:p>
        </w:tc>
        <w:tc>
          <w:tcPr>
            <w:tcW w:w="1018" w:type="dxa"/>
            <w:shd w:val="clear" w:color="auto" w:fill="E6E6E6"/>
            <w:vAlign w:val="center"/>
          </w:tcPr>
          <w:p w14:paraId="31BBF894" w14:textId="77777777" w:rsidR="008107AF" w:rsidRDefault="00106BDA">
            <w:pPr>
              <w:jc w:val="center"/>
            </w:pPr>
            <w:r>
              <w:t>厚度</w:t>
            </w:r>
          </w:p>
        </w:tc>
        <w:tc>
          <w:tcPr>
            <w:tcW w:w="1086" w:type="dxa"/>
            <w:shd w:val="clear" w:color="auto" w:fill="E6E6E6"/>
            <w:vAlign w:val="center"/>
          </w:tcPr>
          <w:p w14:paraId="133C00BD" w14:textId="77777777" w:rsidR="008107AF" w:rsidRDefault="00106BDA">
            <w:pPr>
              <w:jc w:val="center"/>
            </w:pPr>
            <w:r>
              <w:t>导热系数</w:t>
            </w:r>
            <w:r>
              <w:t>λ</w:t>
            </w:r>
          </w:p>
        </w:tc>
        <w:tc>
          <w:tcPr>
            <w:tcW w:w="1120" w:type="dxa"/>
            <w:shd w:val="clear" w:color="auto" w:fill="E6E6E6"/>
            <w:vAlign w:val="center"/>
          </w:tcPr>
          <w:p w14:paraId="7FF50442" w14:textId="77777777" w:rsidR="008107AF" w:rsidRDefault="00106BDA">
            <w:pPr>
              <w:jc w:val="center"/>
            </w:pPr>
            <w:r>
              <w:t>蓄热系数</w:t>
            </w:r>
            <w:r>
              <w:t>S</w:t>
            </w:r>
          </w:p>
        </w:tc>
        <w:tc>
          <w:tcPr>
            <w:tcW w:w="1131" w:type="dxa"/>
            <w:shd w:val="clear" w:color="auto" w:fill="E6E6E6"/>
            <w:vAlign w:val="center"/>
          </w:tcPr>
          <w:p w14:paraId="75B1619E" w14:textId="77777777" w:rsidR="008107AF" w:rsidRDefault="00106BDA">
            <w:pPr>
              <w:jc w:val="center"/>
            </w:pPr>
            <w:r>
              <w:t>热阻</w:t>
            </w:r>
          </w:p>
        </w:tc>
        <w:tc>
          <w:tcPr>
            <w:tcW w:w="1188" w:type="dxa"/>
            <w:shd w:val="clear" w:color="auto" w:fill="E6E6E6"/>
            <w:vAlign w:val="center"/>
          </w:tcPr>
          <w:p w14:paraId="30FADE2A" w14:textId="77777777" w:rsidR="008107AF" w:rsidRDefault="00106BDA">
            <w:pPr>
              <w:jc w:val="center"/>
            </w:pPr>
            <w:r>
              <w:t>热惰性指标</w:t>
            </w:r>
          </w:p>
        </w:tc>
      </w:tr>
      <w:tr w:rsidR="008107AF" w14:paraId="3DE2A0C0" w14:textId="77777777">
        <w:tc>
          <w:tcPr>
            <w:tcW w:w="1018" w:type="dxa"/>
            <w:vMerge/>
            <w:shd w:val="clear" w:color="auto" w:fill="E6E6E6"/>
            <w:vAlign w:val="center"/>
          </w:tcPr>
          <w:p w14:paraId="134AA7D0" w14:textId="77777777" w:rsidR="008107AF" w:rsidRDefault="008107AF">
            <w:pPr>
              <w:jc w:val="center"/>
            </w:pPr>
          </w:p>
        </w:tc>
        <w:tc>
          <w:tcPr>
            <w:tcW w:w="2762" w:type="dxa"/>
            <w:vMerge/>
            <w:shd w:val="clear" w:color="auto" w:fill="E6E6E6"/>
            <w:vAlign w:val="center"/>
          </w:tcPr>
          <w:p w14:paraId="321488D7" w14:textId="77777777" w:rsidR="008107AF" w:rsidRDefault="008107AF">
            <w:pPr>
              <w:jc w:val="center"/>
            </w:pPr>
          </w:p>
        </w:tc>
        <w:tc>
          <w:tcPr>
            <w:tcW w:w="1018" w:type="dxa"/>
            <w:shd w:val="clear" w:color="auto" w:fill="E6E6E6"/>
            <w:vAlign w:val="center"/>
          </w:tcPr>
          <w:p w14:paraId="58D2755F" w14:textId="77777777" w:rsidR="008107AF" w:rsidRDefault="00106BDA">
            <w:pPr>
              <w:jc w:val="center"/>
            </w:pPr>
            <w:r>
              <w:t>(mm)</w:t>
            </w:r>
          </w:p>
        </w:tc>
        <w:tc>
          <w:tcPr>
            <w:tcW w:w="1086" w:type="dxa"/>
            <w:shd w:val="clear" w:color="auto" w:fill="E6E6E6"/>
            <w:vAlign w:val="center"/>
          </w:tcPr>
          <w:p w14:paraId="1CEDB27A" w14:textId="77777777" w:rsidR="008107AF" w:rsidRDefault="00106BDA">
            <w:pPr>
              <w:jc w:val="center"/>
            </w:pPr>
            <w:r>
              <w:t>W/(</w:t>
            </w:r>
            <w:proofErr w:type="spellStart"/>
            <w:r>
              <w:t>m.K</w:t>
            </w:r>
            <w:proofErr w:type="spellEnd"/>
            <w:r>
              <w:t>)</w:t>
            </w:r>
          </w:p>
        </w:tc>
        <w:tc>
          <w:tcPr>
            <w:tcW w:w="1120" w:type="dxa"/>
            <w:shd w:val="clear" w:color="auto" w:fill="E6E6E6"/>
            <w:vAlign w:val="center"/>
          </w:tcPr>
          <w:p w14:paraId="65E4BA8D" w14:textId="77777777" w:rsidR="008107AF" w:rsidRDefault="00106BDA">
            <w:pPr>
              <w:jc w:val="center"/>
            </w:pPr>
            <w:r>
              <w:t>W/(</w:t>
            </w:r>
            <w:r>
              <w:t>㎡</w:t>
            </w:r>
            <w:r>
              <w:t>.K)</w:t>
            </w:r>
          </w:p>
        </w:tc>
        <w:tc>
          <w:tcPr>
            <w:tcW w:w="1131" w:type="dxa"/>
            <w:shd w:val="clear" w:color="auto" w:fill="E6E6E6"/>
            <w:vAlign w:val="center"/>
          </w:tcPr>
          <w:p w14:paraId="12D590F6" w14:textId="77777777" w:rsidR="008107AF" w:rsidRDefault="00106BDA">
            <w:pPr>
              <w:jc w:val="center"/>
            </w:pPr>
            <w:r>
              <w:t>(</w:t>
            </w:r>
            <w:r>
              <w:t>㎡</w:t>
            </w:r>
            <w:r>
              <w:t>.K)/W</w:t>
            </w:r>
          </w:p>
        </w:tc>
        <w:tc>
          <w:tcPr>
            <w:tcW w:w="1188" w:type="dxa"/>
            <w:shd w:val="clear" w:color="auto" w:fill="E6E6E6"/>
            <w:vAlign w:val="center"/>
          </w:tcPr>
          <w:p w14:paraId="2626E9C3" w14:textId="77777777" w:rsidR="008107AF" w:rsidRDefault="00106BDA">
            <w:pPr>
              <w:jc w:val="center"/>
            </w:pPr>
            <w:r>
              <w:t>D=R*S</w:t>
            </w:r>
          </w:p>
        </w:tc>
      </w:tr>
      <w:tr w:rsidR="008107AF" w14:paraId="00501976" w14:textId="77777777">
        <w:tc>
          <w:tcPr>
            <w:tcW w:w="1018" w:type="dxa"/>
            <w:vMerge w:val="restart"/>
            <w:vAlign w:val="center"/>
          </w:tcPr>
          <w:p w14:paraId="3A3DC775" w14:textId="77777777" w:rsidR="008107AF" w:rsidRDefault="00106BDA">
            <w:r>
              <w:t>1</w:t>
            </w:r>
          </w:p>
        </w:tc>
        <w:tc>
          <w:tcPr>
            <w:tcW w:w="2762" w:type="dxa"/>
            <w:vAlign w:val="center"/>
          </w:tcPr>
          <w:p w14:paraId="6F19A7F2" w14:textId="77777777" w:rsidR="008107AF" w:rsidRDefault="00106BDA">
            <w:r>
              <w:t>矿棉、岩棉、玻璃棉板</w:t>
            </w:r>
            <w:r>
              <w:t>(ρ=80-200)</w:t>
            </w:r>
          </w:p>
        </w:tc>
        <w:tc>
          <w:tcPr>
            <w:tcW w:w="1018" w:type="dxa"/>
            <w:vAlign w:val="center"/>
          </w:tcPr>
          <w:p w14:paraId="464CE3F4" w14:textId="77777777" w:rsidR="008107AF" w:rsidRDefault="00106BDA">
            <w:r>
              <w:t>90</w:t>
            </w:r>
          </w:p>
        </w:tc>
        <w:tc>
          <w:tcPr>
            <w:tcW w:w="1086" w:type="dxa"/>
            <w:vAlign w:val="center"/>
          </w:tcPr>
          <w:p w14:paraId="0ED1D6FE" w14:textId="77777777" w:rsidR="008107AF" w:rsidRDefault="00106BDA">
            <w:r>
              <w:t>0.045</w:t>
            </w:r>
          </w:p>
        </w:tc>
        <w:tc>
          <w:tcPr>
            <w:tcW w:w="1120" w:type="dxa"/>
            <w:vAlign w:val="center"/>
          </w:tcPr>
          <w:p w14:paraId="23318F77" w14:textId="77777777" w:rsidR="008107AF" w:rsidRDefault="00106BDA">
            <w:r>
              <w:t>0.748</w:t>
            </w:r>
          </w:p>
        </w:tc>
        <w:tc>
          <w:tcPr>
            <w:tcW w:w="1131" w:type="dxa"/>
            <w:vAlign w:val="center"/>
          </w:tcPr>
          <w:p w14:paraId="3F597CC1" w14:textId="77777777" w:rsidR="008107AF" w:rsidRDefault="00106BDA">
            <w:r>
              <w:t>2.000</w:t>
            </w:r>
          </w:p>
        </w:tc>
        <w:tc>
          <w:tcPr>
            <w:tcW w:w="1188" w:type="dxa"/>
            <w:vAlign w:val="center"/>
          </w:tcPr>
          <w:p w14:paraId="6713DE9D" w14:textId="77777777" w:rsidR="008107AF" w:rsidRDefault="00106BDA">
            <w:r>
              <w:t>1.496</w:t>
            </w:r>
          </w:p>
        </w:tc>
      </w:tr>
      <w:tr w:rsidR="008107AF" w14:paraId="10BCE334" w14:textId="77777777">
        <w:tc>
          <w:tcPr>
            <w:tcW w:w="1018" w:type="dxa"/>
            <w:vMerge/>
            <w:vAlign w:val="center"/>
          </w:tcPr>
          <w:p w14:paraId="1BED70FA" w14:textId="77777777" w:rsidR="008107AF" w:rsidRDefault="008107AF"/>
        </w:tc>
        <w:tc>
          <w:tcPr>
            <w:tcW w:w="2762" w:type="dxa"/>
            <w:vAlign w:val="center"/>
          </w:tcPr>
          <w:p w14:paraId="7F13E7A2" w14:textId="77777777" w:rsidR="008107AF" w:rsidRDefault="00106BDA">
            <w:r>
              <w:t>砼空心砌块（单排孔）</w:t>
            </w:r>
          </w:p>
        </w:tc>
        <w:tc>
          <w:tcPr>
            <w:tcW w:w="1018" w:type="dxa"/>
            <w:vAlign w:val="center"/>
          </w:tcPr>
          <w:p w14:paraId="39AA1EA6" w14:textId="77777777" w:rsidR="008107AF" w:rsidRDefault="00106BDA">
            <w:r>
              <w:t>190</w:t>
            </w:r>
          </w:p>
        </w:tc>
        <w:tc>
          <w:tcPr>
            <w:tcW w:w="1086" w:type="dxa"/>
            <w:vAlign w:val="center"/>
          </w:tcPr>
          <w:p w14:paraId="4E669641" w14:textId="77777777" w:rsidR="008107AF" w:rsidRDefault="00106BDA">
            <w:r>
              <w:t>0.900</w:t>
            </w:r>
          </w:p>
        </w:tc>
        <w:tc>
          <w:tcPr>
            <w:tcW w:w="1120" w:type="dxa"/>
            <w:vAlign w:val="center"/>
          </w:tcPr>
          <w:p w14:paraId="509F0E2F" w14:textId="77777777" w:rsidR="008107AF" w:rsidRDefault="00106BDA">
            <w:r>
              <w:t>7.480</w:t>
            </w:r>
          </w:p>
        </w:tc>
        <w:tc>
          <w:tcPr>
            <w:tcW w:w="1131" w:type="dxa"/>
            <w:vAlign w:val="center"/>
          </w:tcPr>
          <w:p w14:paraId="00F0015C" w14:textId="77777777" w:rsidR="008107AF" w:rsidRDefault="00106BDA">
            <w:r>
              <w:t>0.211</w:t>
            </w:r>
          </w:p>
        </w:tc>
        <w:tc>
          <w:tcPr>
            <w:tcW w:w="1188" w:type="dxa"/>
            <w:vAlign w:val="center"/>
          </w:tcPr>
          <w:p w14:paraId="1270E990" w14:textId="77777777" w:rsidR="008107AF" w:rsidRDefault="00106BDA">
            <w:r>
              <w:t>1.579</w:t>
            </w:r>
          </w:p>
        </w:tc>
      </w:tr>
      <w:tr w:rsidR="008107AF" w14:paraId="69C8393A" w14:textId="77777777">
        <w:tc>
          <w:tcPr>
            <w:tcW w:w="1018" w:type="dxa"/>
            <w:vMerge/>
            <w:vAlign w:val="center"/>
          </w:tcPr>
          <w:p w14:paraId="3964EF1C" w14:textId="77777777" w:rsidR="008107AF" w:rsidRDefault="008107AF"/>
        </w:tc>
        <w:tc>
          <w:tcPr>
            <w:tcW w:w="2762" w:type="dxa"/>
            <w:shd w:val="clear" w:color="auto" w:fill="E6E6E6"/>
            <w:vAlign w:val="center"/>
          </w:tcPr>
          <w:p w14:paraId="7035E39E" w14:textId="77777777" w:rsidR="008107AF" w:rsidRDefault="00106BDA">
            <w:r>
              <w:t>各层之和</w:t>
            </w:r>
            <w:r>
              <w:t>∑</w:t>
            </w:r>
          </w:p>
        </w:tc>
        <w:tc>
          <w:tcPr>
            <w:tcW w:w="1018" w:type="dxa"/>
            <w:vAlign w:val="center"/>
          </w:tcPr>
          <w:p w14:paraId="5E6A0FD8" w14:textId="77777777" w:rsidR="008107AF" w:rsidRDefault="008107AF"/>
        </w:tc>
        <w:tc>
          <w:tcPr>
            <w:tcW w:w="1086" w:type="dxa"/>
            <w:vAlign w:val="center"/>
          </w:tcPr>
          <w:p w14:paraId="25EEBD98" w14:textId="77777777" w:rsidR="008107AF" w:rsidRDefault="008107AF"/>
        </w:tc>
        <w:tc>
          <w:tcPr>
            <w:tcW w:w="1120" w:type="dxa"/>
            <w:vAlign w:val="center"/>
          </w:tcPr>
          <w:p w14:paraId="52EC27D1" w14:textId="77777777" w:rsidR="008107AF" w:rsidRDefault="008107AF"/>
        </w:tc>
        <w:tc>
          <w:tcPr>
            <w:tcW w:w="1131" w:type="dxa"/>
            <w:vAlign w:val="center"/>
          </w:tcPr>
          <w:p w14:paraId="48C04E39" w14:textId="77777777" w:rsidR="008107AF" w:rsidRDefault="008107AF"/>
        </w:tc>
        <w:tc>
          <w:tcPr>
            <w:tcW w:w="1188" w:type="dxa"/>
            <w:vAlign w:val="center"/>
          </w:tcPr>
          <w:p w14:paraId="1485BD9F" w14:textId="77777777" w:rsidR="008107AF" w:rsidRDefault="00106BDA">
            <w:r>
              <w:t>3.08</w:t>
            </w:r>
          </w:p>
        </w:tc>
      </w:tr>
      <w:tr w:rsidR="008107AF" w14:paraId="0582C654" w14:textId="77777777">
        <w:tc>
          <w:tcPr>
            <w:tcW w:w="1018" w:type="dxa"/>
            <w:vMerge/>
            <w:vAlign w:val="center"/>
          </w:tcPr>
          <w:p w14:paraId="41485650" w14:textId="77777777" w:rsidR="008107AF" w:rsidRDefault="008107AF"/>
        </w:tc>
        <w:tc>
          <w:tcPr>
            <w:tcW w:w="2762" w:type="dxa"/>
            <w:shd w:val="clear" w:color="auto" w:fill="E6E6E6"/>
            <w:vAlign w:val="center"/>
          </w:tcPr>
          <w:p w14:paraId="0F2418A7" w14:textId="77777777" w:rsidR="008107AF" w:rsidRDefault="00106BDA">
            <w:r>
              <w:t>室外热工计算温度</w:t>
            </w:r>
            <w:proofErr w:type="spellStart"/>
            <w:r>
              <w:t>te</w:t>
            </w:r>
            <w:proofErr w:type="spellEnd"/>
          </w:p>
        </w:tc>
        <w:tc>
          <w:tcPr>
            <w:tcW w:w="4355" w:type="dxa"/>
            <w:gridSpan w:val="4"/>
            <w:vAlign w:val="center"/>
          </w:tcPr>
          <w:p w14:paraId="76D26D1F" w14:textId="77777777" w:rsidR="008107AF" w:rsidRDefault="00106BDA">
            <w:proofErr w:type="spellStart"/>
            <w:r>
              <w:t>te</w:t>
            </w:r>
            <w:proofErr w:type="spellEnd"/>
            <w:r>
              <w:t>=0.3tw+0.7te.min</w:t>
            </w:r>
          </w:p>
        </w:tc>
        <w:tc>
          <w:tcPr>
            <w:tcW w:w="1188" w:type="dxa"/>
            <w:vAlign w:val="center"/>
          </w:tcPr>
          <w:p w14:paraId="01B12FC8" w14:textId="77777777" w:rsidR="008107AF" w:rsidRDefault="00106BDA">
            <w:r>
              <w:t>-5.25</w:t>
            </w:r>
          </w:p>
        </w:tc>
      </w:tr>
      <w:tr w:rsidR="008107AF" w14:paraId="18D217ED" w14:textId="77777777">
        <w:tc>
          <w:tcPr>
            <w:tcW w:w="1018" w:type="dxa"/>
            <w:vMerge w:val="restart"/>
            <w:vAlign w:val="center"/>
          </w:tcPr>
          <w:p w14:paraId="04FF409D" w14:textId="77777777" w:rsidR="008107AF" w:rsidRDefault="00106BDA">
            <w:r>
              <w:t>2</w:t>
            </w:r>
          </w:p>
        </w:tc>
        <w:tc>
          <w:tcPr>
            <w:tcW w:w="2762" w:type="dxa"/>
            <w:vAlign w:val="center"/>
          </w:tcPr>
          <w:p w14:paraId="4F5E8511" w14:textId="77777777" w:rsidR="008107AF" w:rsidRDefault="00106BDA">
            <w:r>
              <w:t>砼空心砌块（单排孔）</w:t>
            </w:r>
          </w:p>
        </w:tc>
        <w:tc>
          <w:tcPr>
            <w:tcW w:w="1018" w:type="dxa"/>
            <w:vAlign w:val="center"/>
          </w:tcPr>
          <w:p w14:paraId="7823B70A" w14:textId="77777777" w:rsidR="008107AF" w:rsidRDefault="00106BDA">
            <w:r>
              <w:t>190</w:t>
            </w:r>
          </w:p>
        </w:tc>
        <w:tc>
          <w:tcPr>
            <w:tcW w:w="1086" w:type="dxa"/>
            <w:vAlign w:val="center"/>
          </w:tcPr>
          <w:p w14:paraId="0D31FA17" w14:textId="77777777" w:rsidR="008107AF" w:rsidRDefault="00106BDA">
            <w:r>
              <w:t>0.900</w:t>
            </w:r>
          </w:p>
        </w:tc>
        <w:tc>
          <w:tcPr>
            <w:tcW w:w="1120" w:type="dxa"/>
            <w:vAlign w:val="center"/>
          </w:tcPr>
          <w:p w14:paraId="5153F6C8" w14:textId="77777777" w:rsidR="008107AF" w:rsidRDefault="00106BDA">
            <w:r>
              <w:t>7.480</w:t>
            </w:r>
          </w:p>
        </w:tc>
        <w:tc>
          <w:tcPr>
            <w:tcW w:w="1131" w:type="dxa"/>
            <w:vAlign w:val="center"/>
          </w:tcPr>
          <w:p w14:paraId="1D2F39DD" w14:textId="77777777" w:rsidR="008107AF" w:rsidRDefault="00106BDA">
            <w:r>
              <w:t>0.211</w:t>
            </w:r>
          </w:p>
        </w:tc>
        <w:tc>
          <w:tcPr>
            <w:tcW w:w="1188" w:type="dxa"/>
            <w:vAlign w:val="center"/>
          </w:tcPr>
          <w:p w14:paraId="37CB99A5" w14:textId="77777777" w:rsidR="008107AF" w:rsidRDefault="00106BDA">
            <w:r>
              <w:t>1.579</w:t>
            </w:r>
          </w:p>
        </w:tc>
      </w:tr>
      <w:tr w:rsidR="008107AF" w14:paraId="588131B1" w14:textId="77777777">
        <w:tc>
          <w:tcPr>
            <w:tcW w:w="1018" w:type="dxa"/>
            <w:vMerge/>
            <w:vAlign w:val="center"/>
          </w:tcPr>
          <w:p w14:paraId="4EEC8F6D" w14:textId="77777777" w:rsidR="008107AF" w:rsidRDefault="008107AF"/>
        </w:tc>
        <w:tc>
          <w:tcPr>
            <w:tcW w:w="2762" w:type="dxa"/>
            <w:vAlign w:val="center"/>
          </w:tcPr>
          <w:p w14:paraId="64472881" w14:textId="77777777" w:rsidR="008107AF" w:rsidRDefault="00106BDA">
            <w:r>
              <w:t>矿棉、岩棉、玻璃棉板</w:t>
            </w:r>
            <w:r>
              <w:t>(ρ=80-200)</w:t>
            </w:r>
          </w:p>
        </w:tc>
        <w:tc>
          <w:tcPr>
            <w:tcW w:w="1018" w:type="dxa"/>
            <w:vAlign w:val="center"/>
          </w:tcPr>
          <w:p w14:paraId="18E9C9E3" w14:textId="77777777" w:rsidR="008107AF" w:rsidRDefault="00106BDA">
            <w:r>
              <w:t>90</w:t>
            </w:r>
          </w:p>
        </w:tc>
        <w:tc>
          <w:tcPr>
            <w:tcW w:w="1086" w:type="dxa"/>
            <w:vAlign w:val="center"/>
          </w:tcPr>
          <w:p w14:paraId="5BF2C7F4" w14:textId="77777777" w:rsidR="008107AF" w:rsidRDefault="00106BDA">
            <w:r>
              <w:t>0.045</w:t>
            </w:r>
          </w:p>
        </w:tc>
        <w:tc>
          <w:tcPr>
            <w:tcW w:w="1120" w:type="dxa"/>
            <w:vAlign w:val="center"/>
          </w:tcPr>
          <w:p w14:paraId="0BEDC837" w14:textId="77777777" w:rsidR="008107AF" w:rsidRDefault="00106BDA">
            <w:r>
              <w:t>0.748</w:t>
            </w:r>
          </w:p>
        </w:tc>
        <w:tc>
          <w:tcPr>
            <w:tcW w:w="1131" w:type="dxa"/>
            <w:vAlign w:val="center"/>
          </w:tcPr>
          <w:p w14:paraId="3C26A106" w14:textId="77777777" w:rsidR="008107AF" w:rsidRDefault="00106BDA">
            <w:r>
              <w:t>2.000</w:t>
            </w:r>
          </w:p>
        </w:tc>
        <w:tc>
          <w:tcPr>
            <w:tcW w:w="1188" w:type="dxa"/>
            <w:vAlign w:val="center"/>
          </w:tcPr>
          <w:p w14:paraId="30FC421D" w14:textId="77777777" w:rsidR="008107AF" w:rsidRDefault="00106BDA">
            <w:r>
              <w:t>1.496</w:t>
            </w:r>
          </w:p>
        </w:tc>
      </w:tr>
      <w:tr w:rsidR="008107AF" w14:paraId="58BB72E4" w14:textId="77777777">
        <w:tc>
          <w:tcPr>
            <w:tcW w:w="1018" w:type="dxa"/>
            <w:vMerge/>
            <w:vAlign w:val="center"/>
          </w:tcPr>
          <w:p w14:paraId="6F5C475D" w14:textId="77777777" w:rsidR="008107AF" w:rsidRDefault="008107AF"/>
        </w:tc>
        <w:tc>
          <w:tcPr>
            <w:tcW w:w="2762" w:type="dxa"/>
            <w:shd w:val="clear" w:color="auto" w:fill="E6E6E6"/>
            <w:vAlign w:val="center"/>
          </w:tcPr>
          <w:p w14:paraId="422AA27C" w14:textId="77777777" w:rsidR="008107AF" w:rsidRDefault="00106BDA">
            <w:r>
              <w:t>各层之和</w:t>
            </w:r>
            <w:r>
              <w:t>∑</w:t>
            </w:r>
          </w:p>
        </w:tc>
        <w:tc>
          <w:tcPr>
            <w:tcW w:w="1018" w:type="dxa"/>
            <w:vAlign w:val="center"/>
          </w:tcPr>
          <w:p w14:paraId="78A857DE" w14:textId="77777777" w:rsidR="008107AF" w:rsidRDefault="008107AF"/>
        </w:tc>
        <w:tc>
          <w:tcPr>
            <w:tcW w:w="1086" w:type="dxa"/>
            <w:vAlign w:val="center"/>
          </w:tcPr>
          <w:p w14:paraId="6D3FE445" w14:textId="77777777" w:rsidR="008107AF" w:rsidRDefault="008107AF"/>
        </w:tc>
        <w:tc>
          <w:tcPr>
            <w:tcW w:w="1120" w:type="dxa"/>
            <w:vAlign w:val="center"/>
          </w:tcPr>
          <w:p w14:paraId="47251863" w14:textId="77777777" w:rsidR="008107AF" w:rsidRDefault="008107AF"/>
        </w:tc>
        <w:tc>
          <w:tcPr>
            <w:tcW w:w="1131" w:type="dxa"/>
            <w:vAlign w:val="center"/>
          </w:tcPr>
          <w:p w14:paraId="75256866" w14:textId="77777777" w:rsidR="008107AF" w:rsidRDefault="008107AF"/>
        </w:tc>
        <w:tc>
          <w:tcPr>
            <w:tcW w:w="1188" w:type="dxa"/>
            <w:vAlign w:val="center"/>
          </w:tcPr>
          <w:p w14:paraId="37231A79" w14:textId="77777777" w:rsidR="008107AF" w:rsidRDefault="00106BDA">
            <w:r>
              <w:t>3.08</w:t>
            </w:r>
          </w:p>
        </w:tc>
      </w:tr>
      <w:tr w:rsidR="008107AF" w14:paraId="4F543094" w14:textId="77777777">
        <w:tc>
          <w:tcPr>
            <w:tcW w:w="1018" w:type="dxa"/>
            <w:vMerge/>
            <w:vAlign w:val="center"/>
          </w:tcPr>
          <w:p w14:paraId="2A3373FD" w14:textId="77777777" w:rsidR="008107AF" w:rsidRDefault="008107AF"/>
        </w:tc>
        <w:tc>
          <w:tcPr>
            <w:tcW w:w="2762" w:type="dxa"/>
            <w:shd w:val="clear" w:color="auto" w:fill="E6E6E6"/>
            <w:vAlign w:val="center"/>
          </w:tcPr>
          <w:p w14:paraId="12F57E9D" w14:textId="77777777" w:rsidR="008107AF" w:rsidRDefault="00106BDA">
            <w:r>
              <w:t>室外热工计算温度</w:t>
            </w:r>
            <w:proofErr w:type="spellStart"/>
            <w:r>
              <w:t>te</w:t>
            </w:r>
            <w:proofErr w:type="spellEnd"/>
          </w:p>
        </w:tc>
        <w:tc>
          <w:tcPr>
            <w:tcW w:w="4355" w:type="dxa"/>
            <w:gridSpan w:val="4"/>
            <w:vAlign w:val="center"/>
          </w:tcPr>
          <w:p w14:paraId="6F070E5F" w14:textId="77777777" w:rsidR="008107AF" w:rsidRDefault="00106BDA">
            <w:proofErr w:type="spellStart"/>
            <w:r>
              <w:t>te</w:t>
            </w:r>
            <w:proofErr w:type="spellEnd"/>
            <w:r>
              <w:t>=0.3tw+0.7te.min</w:t>
            </w:r>
          </w:p>
        </w:tc>
        <w:tc>
          <w:tcPr>
            <w:tcW w:w="1188" w:type="dxa"/>
            <w:vAlign w:val="center"/>
          </w:tcPr>
          <w:p w14:paraId="7CBF3B55" w14:textId="77777777" w:rsidR="008107AF" w:rsidRDefault="00106BDA">
            <w:r>
              <w:t>-5.25</w:t>
            </w:r>
          </w:p>
        </w:tc>
      </w:tr>
    </w:tbl>
    <w:p w14:paraId="6BD86B9D" w14:textId="77777777" w:rsidR="008107AF" w:rsidRDefault="00106BDA">
      <w:pPr>
        <w:pStyle w:val="4"/>
        <w:autoSpaceDE w:val="0"/>
        <w:autoSpaceDN w:val="0"/>
        <w:adjustRightInd w:val="0"/>
        <w:snapToGrid w:val="0"/>
        <w:rPr>
          <w:kern w:val="2"/>
          <w:szCs w:val="21"/>
          <w:lang w:val="en-US"/>
        </w:rPr>
      </w:pPr>
      <w:r>
        <w:rPr>
          <w:kern w:val="2"/>
          <w:szCs w:val="21"/>
          <w:lang w:val="en-US"/>
        </w:rPr>
        <w:t>冬季室外热工计算温度</w:t>
      </w:r>
      <w:proofErr w:type="spellStart"/>
      <w:r>
        <w:rPr>
          <w:kern w:val="2"/>
          <w:szCs w:val="21"/>
          <w:lang w:val="en-US"/>
        </w:rPr>
        <w:t>te</w:t>
      </w:r>
      <w:proofErr w:type="spellEnd"/>
    </w:p>
    <w:p w14:paraId="68A55BAC" w14:textId="77777777" w:rsidR="008107AF" w:rsidRDefault="00106BDA">
      <w:pPr>
        <w:autoSpaceDE w:val="0"/>
        <w:autoSpaceDN w:val="0"/>
        <w:adjustRightInd w:val="0"/>
        <w:snapToGrid w:val="0"/>
        <w:rPr>
          <w:kern w:val="2"/>
          <w:szCs w:val="21"/>
          <w:lang w:val="en-US"/>
        </w:rPr>
      </w:pPr>
      <w:r>
        <w:rPr>
          <w:kern w:val="2"/>
          <w:szCs w:val="21"/>
          <w:lang w:val="en-US"/>
        </w:rPr>
        <w:t>取平壁部分室外温度的最小值，即：</w:t>
      </w:r>
      <w:proofErr w:type="spellStart"/>
      <w:r>
        <w:rPr>
          <w:kern w:val="2"/>
          <w:szCs w:val="21"/>
          <w:lang w:val="en-US"/>
        </w:rPr>
        <w:t>te</w:t>
      </w:r>
      <w:proofErr w:type="spellEnd"/>
      <w:r>
        <w:rPr>
          <w:kern w:val="2"/>
          <w:szCs w:val="21"/>
          <w:lang w:val="en-US"/>
        </w:rPr>
        <w:t xml:space="preserve"> = -5.25.</w:t>
      </w:r>
    </w:p>
    <w:p w14:paraId="2ABAB638" w14:textId="77777777" w:rsidR="008107AF" w:rsidRDefault="008107AF">
      <w:pPr>
        <w:autoSpaceDE w:val="0"/>
        <w:autoSpaceDN w:val="0"/>
        <w:adjustRightInd w:val="0"/>
        <w:snapToGrid w:val="0"/>
        <w:rPr>
          <w:kern w:val="2"/>
          <w:szCs w:val="21"/>
          <w:lang w:val="en-US"/>
        </w:rPr>
      </w:pPr>
    </w:p>
    <w:p w14:paraId="57ED48ED" w14:textId="77777777" w:rsidR="008107AF" w:rsidRDefault="00106BDA">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107AF" w14:paraId="5CF53C68" w14:textId="77777777">
        <w:tc>
          <w:tcPr>
            <w:tcW w:w="4663" w:type="dxa"/>
            <w:vAlign w:val="center"/>
          </w:tcPr>
          <w:p w14:paraId="451389FC" w14:textId="77777777" w:rsidR="008107AF" w:rsidRDefault="00106BDA">
            <w:r>
              <w:rPr>
                <w:noProof/>
              </w:rPr>
              <w:drawing>
                <wp:inline distT="0" distB="0" distL="0" distR="0" wp14:anchorId="166319A3" wp14:editId="72DB3C6E">
                  <wp:extent cx="2962275" cy="20097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009775"/>
                          </a:xfrm>
                          <a:prstGeom prst="rect">
                            <a:avLst/>
                          </a:prstGeom>
                        </pic:spPr>
                      </pic:pic>
                    </a:graphicData>
                  </a:graphic>
                </wp:inline>
              </w:drawing>
            </w:r>
          </w:p>
        </w:tc>
        <w:tc>
          <w:tcPr>
            <w:tcW w:w="4663" w:type="dxa"/>
            <w:vAlign w:val="center"/>
          </w:tcPr>
          <w:p w14:paraId="19A152E1" w14:textId="77777777" w:rsidR="008107AF" w:rsidRDefault="00106BDA">
            <w:r>
              <w:rPr>
                <w:noProof/>
              </w:rPr>
              <w:drawing>
                <wp:inline distT="0" distB="0" distL="0" distR="0" wp14:anchorId="5FAA4D55" wp14:editId="23659C02">
                  <wp:extent cx="2962275" cy="16192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1619250"/>
                          </a:xfrm>
                          <a:prstGeom prst="rect">
                            <a:avLst/>
                          </a:prstGeom>
                        </pic:spPr>
                      </pic:pic>
                    </a:graphicData>
                  </a:graphic>
                </wp:inline>
              </w:drawing>
            </w:r>
          </w:p>
        </w:tc>
      </w:tr>
    </w:tbl>
    <w:p w14:paraId="471B443D" w14:textId="77777777" w:rsidR="008107AF" w:rsidRDefault="008107AF">
      <w:pPr>
        <w:autoSpaceDE w:val="0"/>
        <w:autoSpaceDN w:val="0"/>
        <w:adjustRightInd w:val="0"/>
        <w:snapToGrid w:val="0"/>
        <w:rPr>
          <w:kern w:val="2"/>
          <w:szCs w:val="21"/>
          <w:lang w:val="en-US"/>
        </w:rPr>
      </w:pPr>
    </w:p>
    <w:p w14:paraId="7C15A58F" w14:textId="77777777" w:rsidR="008107AF" w:rsidRDefault="00106BDA">
      <w:pPr>
        <w:pStyle w:val="2"/>
        <w:autoSpaceDE w:val="0"/>
        <w:autoSpaceDN w:val="0"/>
        <w:adjustRightInd w:val="0"/>
        <w:snapToGrid w:val="0"/>
        <w:rPr>
          <w:kern w:val="2"/>
          <w:szCs w:val="21"/>
        </w:rPr>
      </w:pPr>
      <w:r>
        <w:rPr>
          <w:kern w:val="2"/>
          <w:szCs w:val="21"/>
        </w:rPr>
        <w:t>主体结构做法及内表面温度计算</w:t>
      </w:r>
    </w:p>
    <w:p w14:paraId="657D5123" w14:textId="77777777" w:rsidR="008107AF" w:rsidRDefault="00106BDA">
      <w:pPr>
        <w:pStyle w:val="3"/>
        <w:autoSpaceDE w:val="0"/>
        <w:autoSpaceDN w:val="0"/>
        <w:adjustRightInd w:val="0"/>
        <w:snapToGrid w:val="0"/>
        <w:rPr>
          <w:kern w:val="2"/>
        </w:rPr>
      </w:pPr>
      <w:r>
        <w:rPr>
          <w:kern w:val="2"/>
        </w:rPr>
        <w:t>屋顶</w:t>
      </w:r>
    </w:p>
    <w:p w14:paraId="139EA507" w14:textId="77777777" w:rsidR="008107AF" w:rsidRDefault="00106BDA">
      <w:pPr>
        <w:pStyle w:val="4"/>
        <w:autoSpaceDE w:val="0"/>
        <w:autoSpaceDN w:val="0"/>
        <w:adjustRightInd w:val="0"/>
        <w:snapToGrid w:val="0"/>
        <w:rPr>
          <w:kern w:val="2"/>
          <w:szCs w:val="21"/>
          <w:lang w:val="en-US"/>
        </w:rPr>
      </w:pPr>
      <w:r>
        <w:rPr>
          <w:kern w:val="2"/>
          <w:szCs w:val="21"/>
          <w:lang w:val="en-US"/>
        </w:rPr>
        <w:t>屋顶构造一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107AF" w14:paraId="1E3395D2" w14:textId="77777777">
        <w:tc>
          <w:tcPr>
            <w:tcW w:w="3345" w:type="dxa"/>
            <w:vMerge w:val="restart"/>
            <w:shd w:val="clear" w:color="auto" w:fill="E6E6E6"/>
            <w:vAlign w:val="center"/>
          </w:tcPr>
          <w:p w14:paraId="482DB3F1" w14:textId="77777777" w:rsidR="008107AF" w:rsidRDefault="00106BDA">
            <w:pPr>
              <w:jc w:val="center"/>
            </w:pPr>
            <w:r>
              <w:t>材料名称</w:t>
            </w:r>
            <w:r>
              <w:br/>
            </w:r>
            <w:r>
              <w:t>（由外到内）</w:t>
            </w:r>
          </w:p>
        </w:tc>
        <w:tc>
          <w:tcPr>
            <w:tcW w:w="848" w:type="dxa"/>
            <w:shd w:val="clear" w:color="auto" w:fill="E6E6E6"/>
            <w:vAlign w:val="center"/>
          </w:tcPr>
          <w:p w14:paraId="1C5CF972" w14:textId="77777777" w:rsidR="008107AF" w:rsidRDefault="00106BDA">
            <w:pPr>
              <w:jc w:val="center"/>
            </w:pPr>
            <w:r>
              <w:t>厚度</w:t>
            </w:r>
            <w:r>
              <w:t>δ</w:t>
            </w:r>
          </w:p>
        </w:tc>
        <w:tc>
          <w:tcPr>
            <w:tcW w:w="1075" w:type="dxa"/>
            <w:shd w:val="clear" w:color="auto" w:fill="E6E6E6"/>
            <w:vAlign w:val="center"/>
          </w:tcPr>
          <w:p w14:paraId="35DA5C89" w14:textId="77777777" w:rsidR="008107AF" w:rsidRDefault="00106BDA">
            <w:pPr>
              <w:jc w:val="center"/>
            </w:pPr>
            <w:r>
              <w:t>导热系数</w:t>
            </w:r>
            <w:r>
              <w:t>λ</w:t>
            </w:r>
          </w:p>
        </w:tc>
        <w:tc>
          <w:tcPr>
            <w:tcW w:w="1075" w:type="dxa"/>
            <w:shd w:val="clear" w:color="auto" w:fill="E6E6E6"/>
            <w:vAlign w:val="center"/>
          </w:tcPr>
          <w:p w14:paraId="151CD09C" w14:textId="77777777" w:rsidR="008107AF" w:rsidRDefault="00106BDA">
            <w:pPr>
              <w:jc w:val="center"/>
            </w:pPr>
            <w:r>
              <w:t>蓄热系数</w:t>
            </w:r>
            <w:r>
              <w:t>S</w:t>
            </w:r>
          </w:p>
        </w:tc>
        <w:tc>
          <w:tcPr>
            <w:tcW w:w="848" w:type="dxa"/>
            <w:shd w:val="clear" w:color="auto" w:fill="E6E6E6"/>
            <w:vAlign w:val="center"/>
          </w:tcPr>
          <w:p w14:paraId="0D7BA62D" w14:textId="77777777" w:rsidR="008107AF" w:rsidRDefault="00106BDA">
            <w:pPr>
              <w:jc w:val="center"/>
            </w:pPr>
            <w:r>
              <w:t>修正系数</w:t>
            </w:r>
          </w:p>
        </w:tc>
        <w:tc>
          <w:tcPr>
            <w:tcW w:w="1075" w:type="dxa"/>
            <w:shd w:val="clear" w:color="auto" w:fill="E6E6E6"/>
            <w:vAlign w:val="center"/>
          </w:tcPr>
          <w:p w14:paraId="5BA2B3FC" w14:textId="77777777" w:rsidR="008107AF" w:rsidRDefault="00106BDA">
            <w:pPr>
              <w:jc w:val="center"/>
            </w:pPr>
            <w:r>
              <w:t>热阻</w:t>
            </w:r>
            <w:r>
              <w:t>R</w:t>
            </w:r>
          </w:p>
        </w:tc>
        <w:tc>
          <w:tcPr>
            <w:tcW w:w="1064" w:type="dxa"/>
            <w:shd w:val="clear" w:color="auto" w:fill="E6E6E6"/>
            <w:vAlign w:val="center"/>
          </w:tcPr>
          <w:p w14:paraId="0BDFA7C3" w14:textId="77777777" w:rsidR="008107AF" w:rsidRDefault="00106BDA">
            <w:pPr>
              <w:jc w:val="center"/>
            </w:pPr>
            <w:r>
              <w:t>热惰性指标</w:t>
            </w:r>
          </w:p>
        </w:tc>
      </w:tr>
      <w:tr w:rsidR="008107AF" w14:paraId="7A62625A" w14:textId="77777777">
        <w:tc>
          <w:tcPr>
            <w:tcW w:w="3345" w:type="dxa"/>
            <w:vMerge/>
            <w:shd w:val="clear" w:color="auto" w:fill="E6E6E6"/>
            <w:vAlign w:val="center"/>
          </w:tcPr>
          <w:p w14:paraId="3C0752AF" w14:textId="77777777" w:rsidR="008107AF" w:rsidRDefault="008107AF">
            <w:pPr>
              <w:jc w:val="center"/>
            </w:pPr>
          </w:p>
        </w:tc>
        <w:tc>
          <w:tcPr>
            <w:tcW w:w="848" w:type="dxa"/>
            <w:shd w:val="clear" w:color="auto" w:fill="E6E6E6"/>
            <w:vAlign w:val="center"/>
          </w:tcPr>
          <w:p w14:paraId="7FFBE2A8" w14:textId="77777777" w:rsidR="008107AF" w:rsidRDefault="00106BDA">
            <w:pPr>
              <w:jc w:val="center"/>
            </w:pPr>
            <w:r>
              <w:t>(mm)</w:t>
            </w:r>
          </w:p>
        </w:tc>
        <w:tc>
          <w:tcPr>
            <w:tcW w:w="1075" w:type="dxa"/>
            <w:shd w:val="clear" w:color="auto" w:fill="E6E6E6"/>
            <w:vAlign w:val="center"/>
          </w:tcPr>
          <w:p w14:paraId="7D333420" w14:textId="77777777" w:rsidR="008107AF" w:rsidRDefault="00106BDA">
            <w:pPr>
              <w:jc w:val="center"/>
            </w:pPr>
            <w:r>
              <w:t>W/(</w:t>
            </w:r>
            <w:proofErr w:type="spellStart"/>
            <w:r>
              <w:t>m.K</w:t>
            </w:r>
            <w:proofErr w:type="spellEnd"/>
            <w:r>
              <w:t>)</w:t>
            </w:r>
          </w:p>
        </w:tc>
        <w:tc>
          <w:tcPr>
            <w:tcW w:w="1075" w:type="dxa"/>
            <w:shd w:val="clear" w:color="auto" w:fill="E6E6E6"/>
            <w:vAlign w:val="center"/>
          </w:tcPr>
          <w:p w14:paraId="30639B73" w14:textId="77777777" w:rsidR="008107AF" w:rsidRDefault="00106BDA">
            <w:pPr>
              <w:jc w:val="center"/>
            </w:pPr>
            <w:r>
              <w:t>W/(</w:t>
            </w:r>
            <w:r>
              <w:t>㎡</w:t>
            </w:r>
            <w:r>
              <w:t>.K)</w:t>
            </w:r>
          </w:p>
        </w:tc>
        <w:tc>
          <w:tcPr>
            <w:tcW w:w="848" w:type="dxa"/>
            <w:shd w:val="clear" w:color="auto" w:fill="E6E6E6"/>
            <w:vAlign w:val="center"/>
          </w:tcPr>
          <w:p w14:paraId="784F4CF0" w14:textId="77777777" w:rsidR="008107AF" w:rsidRDefault="00106BDA">
            <w:pPr>
              <w:jc w:val="center"/>
            </w:pPr>
            <w:r>
              <w:t>α</w:t>
            </w:r>
          </w:p>
        </w:tc>
        <w:tc>
          <w:tcPr>
            <w:tcW w:w="1075" w:type="dxa"/>
            <w:shd w:val="clear" w:color="auto" w:fill="E6E6E6"/>
            <w:vAlign w:val="center"/>
          </w:tcPr>
          <w:p w14:paraId="15477BF1" w14:textId="77777777" w:rsidR="008107AF" w:rsidRDefault="00106BDA">
            <w:pPr>
              <w:jc w:val="center"/>
            </w:pPr>
            <w:r>
              <w:t>(</w:t>
            </w:r>
            <w:r>
              <w:t>㎡</w:t>
            </w:r>
            <w:r>
              <w:t>K)/W</w:t>
            </w:r>
          </w:p>
        </w:tc>
        <w:tc>
          <w:tcPr>
            <w:tcW w:w="1064" w:type="dxa"/>
            <w:shd w:val="clear" w:color="auto" w:fill="E6E6E6"/>
            <w:vAlign w:val="center"/>
          </w:tcPr>
          <w:p w14:paraId="726A7DA0" w14:textId="77777777" w:rsidR="008107AF" w:rsidRDefault="00106BDA">
            <w:pPr>
              <w:jc w:val="center"/>
            </w:pPr>
            <w:r>
              <w:t>D=R*S</w:t>
            </w:r>
          </w:p>
        </w:tc>
      </w:tr>
      <w:tr w:rsidR="008107AF" w14:paraId="726A8B07" w14:textId="77777777">
        <w:tc>
          <w:tcPr>
            <w:tcW w:w="3345" w:type="dxa"/>
            <w:vAlign w:val="center"/>
          </w:tcPr>
          <w:p w14:paraId="2B640105" w14:textId="77777777" w:rsidR="008107AF" w:rsidRDefault="00106BDA">
            <w:r>
              <w:t>CCP</w:t>
            </w:r>
            <w:r>
              <w:t>复合板</w:t>
            </w:r>
          </w:p>
        </w:tc>
        <w:tc>
          <w:tcPr>
            <w:tcW w:w="848" w:type="dxa"/>
            <w:vAlign w:val="center"/>
          </w:tcPr>
          <w:p w14:paraId="3687ED11" w14:textId="77777777" w:rsidR="008107AF" w:rsidRDefault="00106BDA">
            <w:r>
              <w:t>70</w:t>
            </w:r>
          </w:p>
        </w:tc>
        <w:tc>
          <w:tcPr>
            <w:tcW w:w="1075" w:type="dxa"/>
            <w:vAlign w:val="center"/>
          </w:tcPr>
          <w:p w14:paraId="179E6D42" w14:textId="77777777" w:rsidR="008107AF" w:rsidRDefault="00106BDA">
            <w:r>
              <w:t>0.060</w:t>
            </w:r>
          </w:p>
        </w:tc>
        <w:tc>
          <w:tcPr>
            <w:tcW w:w="1075" w:type="dxa"/>
            <w:vAlign w:val="center"/>
          </w:tcPr>
          <w:p w14:paraId="33D24CC7" w14:textId="77777777" w:rsidR="008107AF" w:rsidRDefault="00106BDA">
            <w:r>
              <w:t>0.968</w:t>
            </w:r>
          </w:p>
        </w:tc>
        <w:tc>
          <w:tcPr>
            <w:tcW w:w="848" w:type="dxa"/>
            <w:vAlign w:val="center"/>
          </w:tcPr>
          <w:p w14:paraId="25D832EE" w14:textId="77777777" w:rsidR="008107AF" w:rsidRDefault="00106BDA">
            <w:r>
              <w:t>1.20</w:t>
            </w:r>
          </w:p>
        </w:tc>
        <w:tc>
          <w:tcPr>
            <w:tcW w:w="1075" w:type="dxa"/>
            <w:vAlign w:val="center"/>
          </w:tcPr>
          <w:p w14:paraId="7226969F" w14:textId="77777777" w:rsidR="008107AF" w:rsidRDefault="00106BDA">
            <w:r>
              <w:t>0.972</w:t>
            </w:r>
          </w:p>
        </w:tc>
        <w:tc>
          <w:tcPr>
            <w:tcW w:w="1064" w:type="dxa"/>
            <w:vAlign w:val="center"/>
          </w:tcPr>
          <w:p w14:paraId="4D6D3A83" w14:textId="77777777" w:rsidR="008107AF" w:rsidRDefault="00106BDA">
            <w:r>
              <w:t>1.129</w:t>
            </w:r>
          </w:p>
        </w:tc>
      </w:tr>
      <w:tr w:rsidR="008107AF" w14:paraId="7A939BC0" w14:textId="77777777">
        <w:tc>
          <w:tcPr>
            <w:tcW w:w="3345" w:type="dxa"/>
            <w:vAlign w:val="center"/>
          </w:tcPr>
          <w:p w14:paraId="7C648AC5" w14:textId="77777777" w:rsidR="008107AF" w:rsidRDefault="00106BDA">
            <w:r>
              <w:t>粗砂</w:t>
            </w:r>
          </w:p>
        </w:tc>
        <w:tc>
          <w:tcPr>
            <w:tcW w:w="848" w:type="dxa"/>
            <w:vAlign w:val="center"/>
          </w:tcPr>
          <w:p w14:paraId="382C91E4" w14:textId="77777777" w:rsidR="008107AF" w:rsidRDefault="00106BDA">
            <w:r>
              <w:t>10</w:t>
            </w:r>
          </w:p>
        </w:tc>
        <w:tc>
          <w:tcPr>
            <w:tcW w:w="1075" w:type="dxa"/>
            <w:vAlign w:val="center"/>
          </w:tcPr>
          <w:p w14:paraId="20E5A814" w14:textId="77777777" w:rsidR="008107AF" w:rsidRDefault="00106BDA">
            <w:r>
              <w:t>0.580</w:t>
            </w:r>
          </w:p>
        </w:tc>
        <w:tc>
          <w:tcPr>
            <w:tcW w:w="1075" w:type="dxa"/>
            <w:vAlign w:val="center"/>
          </w:tcPr>
          <w:p w14:paraId="256DCF59" w14:textId="77777777" w:rsidR="008107AF" w:rsidRDefault="00106BDA">
            <w:r>
              <w:t>8.260</w:t>
            </w:r>
          </w:p>
        </w:tc>
        <w:tc>
          <w:tcPr>
            <w:tcW w:w="848" w:type="dxa"/>
            <w:vAlign w:val="center"/>
          </w:tcPr>
          <w:p w14:paraId="00B85923" w14:textId="77777777" w:rsidR="008107AF" w:rsidRDefault="00106BDA">
            <w:r>
              <w:t>1.00</w:t>
            </w:r>
          </w:p>
        </w:tc>
        <w:tc>
          <w:tcPr>
            <w:tcW w:w="1075" w:type="dxa"/>
            <w:vAlign w:val="center"/>
          </w:tcPr>
          <w:p w14:paraId="3B4031FD" w14:textId="77777777" w:rsidR="008107AF" w:rsidRDefault="00106BDA">
            <w:r>
              <w:t>0.017</w:t>
            </w:r>
          </w:p>
        </w:tc>
        <w:tc>
          <w:tcPr>
            <w:tcW w:w="1064" w:type="dxa"/>
            <w:vAlign w:val="center"/>
          </w:tcPr>
          <w:p w14:paraId="28CA7913" w14:textId="77777777" w:rsidR="008107AF" w:rsidRDefault="00106BDA">
            <w:r>
              <w:t>0.142</w:t>
            </w:r>
          </w:p>
        </w:tc>
      </w:tr>
      <w:tr w:rsidR="008107AF" w14:paraId="29977393" w14:textId="77777777">
        <w:tc>
          <w:tcPr>
            <w:tcW w:w="3345" w:type="dxa"/>
            <w:vAlign w:val="center"/>
          </w:tcPr>
          <w:p w14:paraId="0BCB0A64" w14:textId="77777777" w:rsidR="008107AF" w:rsidRDefault="00106BDA">
            <w:r>
              <w:t>挤塑聚苯板</w:t>
            </w:r>
            <w:r>
              <w:t>(ρ=25-32)</w:t>
            </w:r>
          </w:p>
        </w:tc>
        <w:tc>
          <w:tcPr>
            <w:tcW w:w="848" w:type="dxa"/>
            <w:vAlign w:val="center"/>
          </w:tcPr>
          <w:p w14:paraId="075A58B3" w14:textId="77777777" w:rsidR="008107AF" w:rsidRDefault="00106BDA">
            <w:r>
              <w:t>45</w:t>
            </w:r>
          </w:p>
        </w:tc>
        <w:tc>
          <w:tcPr>
            <w:tcW w:w="1075" w:type="dxa"/>
            <w:vAlign w:val="center"/>
          </w:tcPr>
          <w:p w14:paraId="3009919C" w14:textId="77777777" w:rsidR="008107AF" w:rsidRDefault="00106BDA">
            <w:r>
              <w:t>0.030</w:t>
            </w:r>
          </w:p>
        </w:tc>
        <w:tc>
          <w:tcPr>
            <w:tcW w:w="1075" w:type="dxa"/>
            <w:vAlign w:val="center"/>
          </w:tcPr>
          <w:p w14:paraId="7A23EB8E" w14:textId="77777777" w:rsidR="008107AF" w:rsidRDefault="00106BDA">
            <w:r>
              <w:t>0.320</w:t>
            </w:r>
          </w:p>
        </w:tc>
        <w:tc>
          <w:tcPr>
            <w:tcW w:w="848" w:type="dxa"/>
            <w:vAlign w:val="center"/>
          </w:tcPr>
          <w:p w14:paraId="4F109747" w14:textId="77777777" w:rsidR="008107AF" w:rsidRDefault="00106BDA">
            <w:r>
              <w:t>1.10</w:t>
            </w:r>
          </w:p>
        </w:tc>
        <w:tc>
          <w:tcPr>
            <w:tcW w:w="1075" w:type="dxa"/>
            <w:vAlign w:val="center"/>
          </w:tcPr>
          <w:p w14:paraId="4A885FD3" w14:textId="77777777" w:rsidR="008107AF" w:rsidRDefault="00106BDA">
            <w:r>
              <w:t>1.364</w:t>
            </w:r>
          </w:p>
        </w:tc>
        <w:tc>
          <w:tcPr>
            <w:tcW w:w="1064" w:type="dxa"/>
            <w:vAlign w:val="center"/>
          </w:tcPr>
          <w:p w14:paraId="6CD1041B" w14:textId="77777777" w:rsidR="008107AF" w:rsidRDefault="00106BDA">
            <w:r>
              <w:t>0.480</w:t>
            </w:r>
          </w:p>
        </w:tc>
      </w:tr>
      <w:tr w:rsidR="008107AF" w14:paraId="4DD0D8F1" w14:textId="77777777">
        <w:tc>
          <w:tcPr>
            <w:tcW w:w="3345" w:type="dxa"/>
            <w:vAlign w:val="center"/>
          </w:tcPr>
          <w:p w14:paraId="32399A4E" w14:textId="77777777" w:rsidR="008107AF" w:rsidRDefault="00106BDA">
            <w:r>
              <w:t>水泥砂浆</w:t>
            </w:r>
          </w:p>
        </w:tc>
        <w:tc>
          <w:tcPr>
            <w:tcW w:w="848" w:type="dxa"/>
            <w:vAlign w:val="center"/>
          </w:tcPr>
          <w:p w14:paraId="66E17C3F" w14:textId="77777777" w:rsidR="008107AF" w:rsidRDefault="00106BDA">
            <w:r>
              <w:t>20</w:t>
            </w:r>
          </w:p>
        </w:tc>
        <w:tc>
          <w:tcPr>
            <w:tcW w:w="1075" w:type="dxa"/>
            <w:vAlign w:val="center"/>
          </w:tcPr>
          <w:p w14:paraId="73687BE3" w14:textId="77777777" w:rsidR="008107AF" w:rsidRDefault="00106BDA">
            <w:r>
              <w:t>0.930</w:t>
            </w:r>
          </w:p>
        </w:tc>
        <w:tc>
          <w:tcPr>
            <w:tcW w:w="1075" w:type="dxa"/>
            <w:vAlign w:val="center"/>
          </w:tcPr>
          <w:p w14:paraId="0A65AF1A" w14:textId="77777777" w:rsidR="008107AF" w:rsidRDefault="00106BDA">
            <w:r>
              <w:t>11.370</w:t>
            </w:r>
          </w:p>
        </w:tc>
        <w:tc>
          <w:tcPr>
            <w:tcW w:w="848" w:type="dxa"/>
            <w:vAlign w:val="center"/>
          </w:tcPr>
          <w:p w14:paraId="79FB20D4" w14:textId="77777777" w:rsidR="008107AF" w:rsidRDefault="00106BDA">
            <w:r>
              <w:t>1.00</w:t>
            </w:r>
          </w:p>
        </w:tc>
        <w:tc>
          <w:tcPr>
            <w:tcW w:w="1075" w:type="dxa"/>
            <w:vAlign w:val="center"/>
          </w:tcPr>
          <w:p w14:paraId="3227618C" w14:textId="77777777" w:rsidR="008107AF" w:rsidRDefault="00106BDA">
            <w:r>
              <w:t>0.022</w:t>
            </w:r>
          </w:p>
        </w:tc>
        <w:tc>
          <w:tcPr>
            <w:tcW w:w="1064" w:type="dxa"/>
            <w:vAlign w:val="center"/>
          </w:tcPr>
          <w:p w14:paraId="2BD60D81" w14:textId="77777777" w:rsidR="008107AF" w:rsidRDefault="00106BDA">
            <w:r>
              <w:t>0.245</w:t>
            </w:r>
          </w:p>
        </w:tc>
      </w:tr>
      <w:tr w:rsidR="008107AF" w14:paraId="429C26DC" w14:textId="77777777">
        <w:tc>
          <w:tcPr>
            <w:tcW w:w="3345" w:type="dxa"/>
            <w:vAlign w:val="center"/>
          </w:tcPr>
          <w:p w14:paraId="601F6F8A" w14:textId="77777777" w:rsidR="008107AF" w:rsidRDefault="00106BDA">
            <w:r>
              <w:t>水泥膨胀珍珠岩</w:t>
            </w:r>
            <w:r>
              <w:t>2%</w:t>
            </w:r>
            <w:r>
              <w:t>找坡</w:t>
            </w:r>
          </w:p>
        </w:tc>
        <w:tc>
          <w:tcPr>
            <w:tcW w:w="848" w:type="dxa"/>
            <w:vAlign w:val="center"/>
          </w:tcPr>
          <w:p w14:paraId="3106E0BE" w14:textId="77777777" w:rsidR="008107AF" w:rsidRDefault="00106BDA">
            <w:r>
              <w:t>20</w:t>
            </w:r>
          </w:p>
        </w:tc>
        <w:tc>
          <w:tcPr>
            <w:tcW w:w="1075" w:type="dxa"/>
            <w:vAlign w:val="center"/>
          </w:tcPr>
          <w:p w14:paraId="6FE8AA2B" w14:textId="77777777" w:rsidR="008107AF" w:rsidRDefault="00106BDA">
            <w:r>
              <w:t>0.260</w:t>
            </w:r>
          </w:p>
        </w:tc>
        <w:tc>
          <w:tcPr>
            <w:tcW w:w="1075" w:type="dxa"/>
            <w:vAlign w:val="center"/>
          </w:tcPr>
          <w:p w14:paraId="4BD528F5" w14:textId="77777777" w:rsidR="008107AF" w:rsidRDefault="00106BDA">
            <w:r>
              <w:t>4.370</w:t>
            </w:r>
          </w:p>
        </w:tc>
        <w:tc>
          <w:tcPr>
            <w:tcW w:w="848" w:type="dxa"/>
            <w:vAlign w:val="center"/>
          </w:tcPr>
          <w:p w14:paraId="4B912A3A" w14:textId="77777777" w:rsidR="008107AF" w:rsidRDefault="00106BDA">
            <w:r>
              <w:t>1.00</w:t>
            </w:r>
          </w:p>
        </w:tc>
        <w:tc>
          <w:tcPr>
            <w:tcW w:w="1075" w:type="dxa"/>
            <w:vAlign w:val="center"/>
          </w:tcPr>
          <w:p w14:paraId="1B0DCA24" w14:textId="77777777" w:rsidR="008107AF" w:rsidRDefault="00106BDA">
            <w:r>
              <w:t>0.077</w:t>
            </w:r>
          </w:p>
        </w:tc>
        <w:tc>
          <w:tcPr>
            <w:tcW w:w="1064" w:type="dxa"/>
            <w:vAlign w:val="center"/>
          </w:tcPr>
          <w:p w14:paraId="7B107D19" w14:textId="77777777" w:rsidR="008107AF" w:rsidRDefault="00106BDA">
            <w:r>
              <w:t>0.336</w:t>
            </w:r>
          </w:p>
        </w:tc>
      </w:tr>
      <w:tr w:rsidR="008107AF" w14:paraId="2E8629FD" w14:textId="77777777">
        <w:tc>
          <w:tcPr>
            <w:tcW w:w="3345" w:type="dxa"/>
            <w:vAlign w:val="center"/>
          </w:tcPr>
          <w:p w14:paraId="7B8BACA5" w14:textId="77777777" w:rsidR="008107AF" w:rsidRDefault="00106BDA">
            <w:r>
              <w:t>钢筋混凝土</w:t>
            </w:r>
          </w:p>
        </w:tc>
        <w:tc>
          <w:tcPr>
            <w:tcW w:w="848" w:type="dxa"/>
            <w:vAlign w:val="center"/>
          </w:tcPr>
          <w:p w14:paraId="386B3745" w14:textId="77777777" w:rsidR="008107AF" w:rsidRDefault="00106BDA">
            <w:r>
              <w:t>120</w:t>
            </w:r>
          </w:p>
        </w:tc>
        <w:tc>
          <w:tcPr>
            <w:tcW w:w="1075" w:type="dxa"/>
            <w:vAlign w:val="center"/>
          </w:tcPr>
          <w:p w14:paraId="04341954" w14:textId="77777777" w:rsidR="008107AF" w:rsidRDefault="00106BDA">
            <w:r>
              <w:t>1.740</w:t>
            </w:r>
          </w:p>
        </w:tc>
        <w:tc>
          <w:tcPr>
            <w:tcW w:w="1075" w:type="dxa"/>
            <w:vAlign w:val="center"/>
          </w:tcPr>
          <w:p w14:paraId="5DBC5506" w14:textId="77777777" w:rsidR="008107AF" w:rsidRDefault="00106BDA">
            <w:r>
              <w:t>17.200</w:t>
            </w:r>
          </w:p>
        </w:tc>
        <w:tc>
          <w:tcPr>
            <w:tcW w:w="848" w:type="dxa"/>
            <w:vAlign w:val="center"/>
          </w:tcPr>
          <w:p w14:paraId="1D16B926" w14:textId="77777777" w:rsidR="008107AF" w:rsidRDefault="00106BDA">
            <w:r>
              <w:t>1.00</w:t>
            </w:r>
          </w:p>
        </w:tc>
        <w:tc>
          <w:tcPr>
            <w:tcW w:w="1075" w:type="dxa"/>
            <w:vAlign w:val="center"/>
          </w:tcPr>
          <w:p w14:paraId="0BC9A4D9" w14:textId="77777777" w:rsidR="008107AF" w:rsidRDefault="00106BDA">
            <w:r>
              <w:t>0.069</w:t>
            </w:r>
          </w:p>
        </w:tc>
        <w:tc>
          <w:tcPr>
            <w:tcW w:w="1064" w:type="dxa"/>
            <w:vAlign w:val="center"/>
          </w:tcPr>
          <w:p w14:paraId="51C5DB98" w14:textId="77777777" w:rsidR="008107AF" w:rsidRDefault="00106BDA">
            <w:r>
              <w:t>1.186</w:t>
            </w:r>
          </w:p>
        </w:tc>
      </w:tr>
      <w:tr w:rsidR="008107AF" w14:paraId="28145A20" w14:textId="77777777">
        <w:tc>
          <w:tcPr>
            <w:tcW w:w="3345" w:type="dxa"/>
            <w:shd w:val="clear" w:color="auto" w:fill="E6E6E6"/>
            <w:vAlign w:val="center"/>
          </w:tcPr>
          <w:p w14:paraId="6C05AB98" w14:textId="77777777" w:rsidR="008107AF" w:rsidRDefault="00106BDA">
            <w:r>
              <w:t>各层之和</w:t>
            </w:r>
            <w:r>
              <w:t>∑</w:t>
            </w:r>
          </w:p>
        </w:tc>
        <w:tc>
          <w:tcPr>
            <w:tcW w:w="848" w:type="dxa"/>
            <w:vAlign w:val="center"/>
          </w:tcPr>
          <w:p w14:paraId="3094DA82" w14:textId="77777777" w:rsidR="008107AF" w:rsidRDefault="008107AF"/>
        </w:tc>
        <w:tc>
          <w:tcPr>
            <w:tcW w:w="1075" w:type="dxa"/>
            <w:vAlign w:val="center"/>
          </w:tcPr>
          <w:p w14:paraId="598F8378" w14:textId="77777777" w:rsidR="008107AF" w:rsidRDefault="008107AF"/>
        </w:tc>
        <w:tc>
          <w:tcPr>
            <w:tcW w:w="1075" w:type="dxa"/>
            <w:vAlign w:val="center"/>
          </w:tcPr>
          <w:p w14:paraId="71B36F0D" w14:textId="77777777" w:rsidR="008107AF" w:rsidRDefault="008107AF"/>
        </w:tc>
        <w:tc>
          <w:tcPr>
            <w:tcW w:w="848" w:type="dxa"/>
            <w:vAlign w:val="center"/>
          </w:tcPr>
          <w:p w14:paraId="0BB84B79" w14:textId="77777777" w:rsidR="008107AF" w:rsidRDefault="008107AF"/>
        </w:tc>
        <w:tc>
          <w:tcPr>
            <w:tcW w:w="1075" w:type="dxa"/>
            <w:vAlign w:val="center"/>
          </w:tcPr>
          <w:p w14:paraId="38341D46" w14:textId="77777777" w:rsidR="008107AF" w:rsidRDefault="00106BDA">
            <w:r>
              <w:t>2.52</w:t>
            </w:r>
          </w:p>
        </w:tc>
        <w:tc>
          <w:tcPr>
            <w:tcW w:w="1064" w:type="dxa"/>
            <w:vAlign w:val="center"/>
          </w:tcPr>
          <w:p w14:paraId="4253E8BC" w14:textId="77777777" w:rsidR="008107AF" w:rsidRDefault="00106BDA">
            <w:r>
              <w:t>3.52</w:t>
            </w:r>
          </w:p>
        </w:tc>
      </w:tr>
      <w:tr w:rsidR="008107AF" w14:paraId="16293ABB" w14:textId="77777777">
        <w:tc>
          <w:tcPr>
            <w:tcW w:w="3345" w:type="dxa"/>
            <w:shd w:val="clear" w:color="auto" w:fill="E6E6E6"/>
            <w:vAlign w:val="center"/>
          </w:tcPr>
          <w:p w14:paraId="2FD251B2" w14:textId="77777777" w:rsidR="008107AF" w:rsidRDefault="00106BDA">
            <w:r>
              <w:t>传热阻</w:t>
            </w:r>
            <w:r>
              <w:t>Ro(</w:t>
            </w:r>
            <w:r>
              <w:t>㎡</w:t>
            </w:r>
            <w:r>
              <w:t>.K/W)</w:t>
            </w:r>
          </w:p>
        </w:tc>
        <w:tc>
          <w:tcPr>
            <w:tcW w:w="5985" w:type="dxa"/>
            <w:gridSpan w:val="6"/>
            <w:vAlign w:val="center"/>
          </w:tcPr>
          <w:p w14:paraId="3294EBDD" w14:textId="77777777" w:rsidR="008107AF" w:rsidRDefault="00106BDA">
            <w:pPr>
              <w:jc w:val="center"/>
            </w:pPr>
            <w:r>
              <w:t>2.67</w:t>
            </w:r>
          </w:p>
        </w:tc>
      </w:tr>
      <w:tr w:rsidR="008107AF" w14:paraId="7E0376F8" w14:textId="77777777">
        <w:tc>
          <w:tcPr>
            <w:tcW w:w="3345" w:type="dxa"/>
            <w:shd w:val="clear" w:color="auto" w:fill="E6E6E6"/>
            <w:vAlign w:val="center"/>
          </w:tcPr>
          <w:p w14:paraId="46BEC950" w14:textId="77777777" w:rsidR="008107AF" w:rsidRDefault="00106BDA">
            <w:r>
              <w:t>室外热工计算温度</w:t>
            </w:r>
            <w:proofErr w:type="spellStart"/>
            <w:r>
              <w:t>te</w:t>
            </w:r>
            <w:proofErr w:type="spellEnd"/>
            <w:r>
              <w:t>（</w:t>
            </w:r>
            <w:r>
              <w:t>℃</w:t>
            </w:r>
            <w:r>
              <w:t>）</w:t>
            </w:r>
          </w:p>
        </w:tc>
        <w:tc>
          <w:tcPr>
            <w:tcW w:w="4921" w:type="dxa"/>
            <w:gridSpan w:val="5"/>
            <w:vAlign w:val="center"/>
          </w:tcPr>
          <w:p w14:paraId="203DD071" w14:textId="77777777" w:rsidR="008107AF" w:rsidRDefault="00106BDA">
            <w:pPr>
              <w:jc w:val="center"/>
            </w:pPr>
            <w:proofErr w:type="spellStart"/>
            <w:r>
              <w:t>te</w:t>
            </w:r>
            <w:proofErr w:type="spellEnd"/>
            <w:r>
              <w:t>=0.3tw+0.7te.min</w:t>
            </w:r>
          </w:p>
        </w:tc>
        <w:tc>
          <w:tcPr>
            <w:tcW w:w="1064" w:type="dxa"/>
            <w:vAlign w:val="center"/>
          </w:tcPr>
          <w:p w14:paraId="7E723260" w14:textId="77777777" w:rsidR="008107AF" w:rsidRDefault="00106BDA">
            <w:r>
              <w:t>-5.25</w:t>
            </w:r>
          </w:p>
        </w:tc>
      </w:tr>
      <w:tr w:rsidR="008107AF" w14:paraId="466BC436" w14:textId="77777777">
        <w:tc>
          <w:tcPr>
            <w:tcW w:w="3345" w:type="dxa"/>
            <w:shd w:val="clear" w:color="auto" w:fill="E6E6E6"/>
            <w:vAlign w:val="center"/>
          </w:tcPr>
          <w:p w14:paraId="65F81016" w14:textId="77777777" w:rsidR="008107AF" w:rsidRDefault="00106BDA">
            <w:r>
              <w:t>内表面温度</w:t>
            </w:r>
            <w:proofErr w:type="spellStart"/>
            <w:r>
              <w:t>θi</w:t>
            </w:r>
            <w:proofErr w:type="spellEnd"/>
            <w:r>
              <w:t>（</w:t>
            </w:r>
            <w:r>
              <w:t>℃</w:t>
            </w:r>
            <w:r>
              <w:t>）</w:t>
            </w:r>
          </w:p>
        </w:tc>
        <w:tc>
          <w:tcPr>
            <w:tcW w:w="4921" w:type="dxa"/>
            <w:gridSpan w:val="5"/>
            <w:vAlign w:val="center"/>
          </w:tcPr>
          <w:p w14:paraId="788E0FE7" w14:textId="77777777" w:rsidR="008107AF" w:rsidRDefault="00106BDA">
            <w:pPr>
              <w:jc w:val="center"/>
            </w:pPr>
            <w:proofErr w:type="spellStart"/>
            <w:r>
              <w:t>θi</w:t>
            </w:r>
            <w:proofErr w:type="spellEnd"/>
            <w:r>
              <w:t>=</w:t>
            </w:r>
            <w:proofErr w:type="spellStart"/>
            <w:r>
              <w:t>ti</w:t>
            </w:r>
            <w:proofErr w:type="spellEnd"/>
            <w:r>
              <w:t>-(</w:t>
            </w:r>
            <w:proofErr w:type="spellStart"/>
            <w:r>
              <w:t>ti-te</w:t>
            </w:r>
            <w:proofErr w:type="spellEnd"/>
            <w:r>
              <w:t>)*Ri/Ro</w:t>
            </w:r>
          </w:p>
        </w:tc>
        <w:tc>
          <w:tcPr>
            <w:tcW w:w="1064" w:type="dxa"/>
            <w:vAlign w:val="center"/>
          </w:tcPr>
          <w:p w14:paraId="7D05110B" w14:textId="77777777" w:rsidR="008107AF" w:rsidRDefault="00106BDA">
            <w:r>
              <w:t>17.23</w:t>
            </w:r>
          </w:p>
        </w:tc>
      </w:tr>
    </w:tbl>
    <w:p w14:paraId="2F533724" w14:textId="77777777" w:rsidR="008107AF" w:rsidRDefault="00106BDA">
      <w:pPr>
        <w:pStyle w:val="3"/>
        <w:autoSpaceDE w:val="0"/>
        <w:autoSpaceDN w:val="0"/>
        <w:adjustRightInd w:val="0"/>
        <w:snapToGrid w:val="0"/>
        <w:rPr>
          <w:kern w:val="2"/>
        </w:rPr>
      </w:pPr>
      <w:r>
        <w:rPr>
          <w:kern w:val="2"/>
        </w:rPr>
        <w:t>外墙</w:t>
      </w:r>
    </w:p>
    <w:p w14:paraId="26772CA8" w14:textId="77777777" w:rsidR="008107AF" w:rsidRDefault="00106BDA">
      <w:pPr>
        <w:pStyle w:val="4"/>
        <w:autoSpaceDE w:val="0"/>
        <w:autoSpaceDN w:val="0"/>
        <w:adjustRightInd w:val="0"/>
        <w:snapToGrid w:val="0"/>
        <w:rPr>
          <w:kern w:val="2"/>
          <w:szCs w:val="21"/>
          <w:lang w:val="en-US"/>
        </w:rPr>
      </w:pPr>
      <w:r>
        <w:rPr>
          <w:kern w:val="2"/>
          <w:szCs w:val="21"/>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107AF" w14:paraId="775CAE00" w14:textId="77777777">
        <w:tc>
          <w:tcPr>
            <w:tcW w:w="3345" w:type="dxa"/>
            <w:vMerge w:val="restart"/>
            <w:shd w:val="clear" w:color="auto" w:fill="E6E6E6"/>
            <w:vAlign w:val="center"/>
          </w:tcPr>
          <w:p w14:paraId="44F8F4EF" w14:textId="77777777" w:rsidR="008107AF" w:rsidRDefault="00106BDA">
            <w:pPr>
              <w:jc w:val="center"/>
            </w:pPr>
            <w:r>
              <w:t>材料名称</w:t>
            </w:r>
            <w:r>
              <w:br/>
            </w:r>
            <w:r>
              <w:t>（由外到内）</w:t>
            </w:r>
          </w:p>
        </w:tc>
        <w:tc>
          <w:tcPr>
            <w:tcW w:w="848" w:type="dxa"/>
            <w:shd w:val="clear" w:color="auto" w:fill="E6E6E6"/>
            <w:vAlign w:val="center"/>
          </w:tcPr>
          <w:p w14:paraId="1DD94EBE" w14:textId="77777777" w:rsidR="008107AF" w:rsidRDefault="00106BDA">
            <w:pPr>
              <w:jc w:val="center"/>
            </w:pPr>
            <w:r>
              <w:t>厚度</w:t>
            </w:r>
            <w:r>
              <w:t>δ</w:t>
            </w:r>
          </w:p>
        </w:tc>
        <w:tc>
          <w:tcPr>
            <w:tcW w:w="1075" w:type="dxa"/>
            <w:shd w:val="clear" w:color="auto" w:fill="E6E6E6"/>
            <w:vAlign w:val="center"/>
          </w:tcPr>
          <w:p w14:paraId="34AE814D" w14:textId="77777777" w:rsidR="008107AF" w:rsidRDefault="00106BDA">
            <w:pPr>
              <w:jc w:val="center"/>
            </w:pPr>
            <w:r>
              <w:t>导热系数</w:t>
            </w:r>
            <w:r>
              <w:t>λ</w:t>
            </w:r>
          </w:p>
        </w:tc>
        <w:tc>
          <w:tcPr>
            <w:tcW w:w="1075" w:type="dxa"/>
            <w:shd w:val="clear" w:color="auto" w:fill="E6E6E6"/>
            <w:vAlign w:val="center"/>
          </w:tcPr>
          <w:p w14:paraId="25A33C3E" w14:textId="77777777" w:rsidR="008107AF" w:rsidRDefault="00106BDA">
            <w:pPr>
              <w:jc w:val="center"/>
            </w:pPr>
            <w:r>
              <w:t>蓄热系数</w:t>
            </w:r>
            <w:r>
              <w:t>S</w:t>
            </w:r>
          </w:p>
        </w:tc>
        <w:tc>
          <w:tcPr>
            <w:tcW w:w="848" w:type="dxa"/>
            <w:shd w:val="clear" w:color="auto" w:fill="E6E6E6"/>
            <w:vAlign w:val="center"/>
          </w:tcPr>
          <w:p w14:paraId="024AE521" w14:textId="77777777" w:rsidR="008107AF" w:rsidRDefault="00106BDA">
            <w:pPr>
              <w:jc w:val="center"/>
            </w:pPr>
            <w:r>
              <w:t>修正系数</w:t>
            </w:r>
          </w:p>
        </w:tc>
        <w:tc>
          <w:tcPr>
            <w:tcW w:w="1075" w:type="dxa"/>
            <w:shd w:val="clear" w:color="auto" w:fill="E6E6E6"/>
            <w:vAlign w:val="center"/>
          </w:tcPr>
          <w:p w14:paraId="0E44C4DC" w14:textId="77777777" w:rsidR="008107AF" w:rsidRDefault="00106BDA">
            <w:pPr>
              <w:jc w:val="center"/>
            </w:pPr>
            <w:r>
              <w:t>热阻</w:t>
            </w:r>
            <w:r>
              <w:t>R</w:t>
            </w:r>
          </w:p>
        </w:tc>
        <w:tc>
          <w:tcPr>
            <w:tcW w:w="1064" w:type="dxa"/>
            <w:shd w:val="clear" w:color="auto" w:fill="E6E6E6"/>
            <w:vAlign w:val="center"/>
          </w:tcPr>
          <w:p w14:paraId="7F40E34B" w14:textId="77777777" w:rsidR="008107AF" w:rsidRDefault="00106BDA">
            <w:pPr>
              <w:jc w:val="center"/>
            </w:pPr>
            <w:r>
              <w:t>热惰性指标</w:t>
            </w:r>
          </w:p>
        </w:tc>
      </w:tr>
      <w:tr w:rsidR="008107AF" w14:paraId="77838336" w14:textId="77777777">
        <w:tc>
          <w:tcPr>
            <w:tcW w:w="3345" w:type="dxa"/>
            <w:vMerge/>
            <w:shd w:val="clear" w:color="auto" w:fill="E6E6E6"/>
            <w:vAlign w:val="center"/>
          </w:tcPr>
          <w:p w14:paraId="398C3CA6" w14:textId="77777777" w:rsidR="008107AF" w:rsidRDefault="008107AF">
            <w:pPr>
              <w:jc w:val="center"/>
            </w:pPr>
          </w:p>
        </w:tc>
        <w:tc>
          <w:tcPr>
            <w:tcW w:w="848" w:type="dxa"/>
            <w:shd w:val="clear" w:color="auto" w:fill="E6E6E6"/>
            <w:vAlign w:val="center"/>
          </w:tcPr>
          <w:p w14:paraId="53FF6F84" w14:textId="77777777" w:rsidR="008107AF" w:rsidRDefault="00106BDA">
            <w:pPr>
              <w:jc w:val="center"/>
            </w:pPr>
            <w:r>
              <w:t>(mm)</w:t>
            </w:r>
          </w:p>
        </w:tc>
        <w:tc>
          <w:tcPr>
            <w:tcW w:w="1075" w:type="dxa"/>
            <w:shd w:val="clear" w:color="auto" w:fill="E6E6E6"/>
            <w:vAlign w:val="center"/>
          </w:tcPr>
          <w:p w14:paraId="0965F22C" w14:textId="77777777" w:rsidR="008107AF" w:rsidRDefault="00106BDA">
            <w:pPr>
              <w:jc w:val="center"/>
            </w:pPr>
            <w:r>
              <w:t>W/(</w:t>
            </w:r>
            <w:proofErr w:type="spellStart"/>
            <w:r>
              <w:t>m.K</w:t>
            </w:r>
            <w:proofErr w:type="spellEnd"/>
            <w:r>
              <w:t>)</w:t>
            </w:r>
          </w:p>
        </w:tc>
        <w:tc>
          <w:tcPr>
            <w:tcW w:w="1075" w:type="dxa"/>
            <w:shd w:val="clear" w:color="auto" w:fill="E6E6E6"/>
            <w:vAlign w:val="center"/>
          </w:tcPr>
          <w:p w14:paraId="270845F2" w14:textId="77777777" w:rsidR="008107AF" w:rsidRDefault="00106BDA">
            <w:pPr>
              <w:jc w:val="center"/>
            </w:pPr>
            <w:r>
              <w:t>W/(</w:t>
            </w:r>
            <w:r>
              <w:t>㎡</w:t>
            </w:r>
            <w:r>
              <w:t>.K)</w:t>
            </w:r>
          </w:p>
        </w:tc>
        <w:tc>
          <w:tcPr>
            <w:tcW w:w="848" w:type="dxa"/>
            <w:shd w:val="clear" w:color="auto" w:fill="E6E6E6"/>
            <w:vAlign w:val="center"/>
          </w:tcPr>
          <w:p w14:paraId="03702517" w14:textId="77777777" w:rsidR="008107AF" w:rsidRDefault="00106BDA">
            <w:pPr>
              <w:jc w:val="center"/>
            </w:pPr>
            <w:r>
              <w:t>α</w:t>
            </w:r>
          </w:p>
        </w:tc>
        <w:tc>
          <w:tcPr>
            <w:tcW w:w="1075" w:type="dxa"/>
            <w:shd w:val="clear" w:color="auto" w:fill="E6E6E6"/>
            <w:vAlign w:val="center"/>
          </w:tcPr>
          <w:p w14:paraId="004BA479" w14:textId="77777777" w:rsidR="008107AF" w:rsidRDefault="00106BDA">
            <w:pPr>
              <w:jc w:val="center"/>
            </w:pPr>
            <w:r>
              <w:t>(</w:t>
            </w:r>
            <w:r>
              <w:t>㎡</w:t>
            </w:r>
            <w:r>
              <w:t>K)/W</w:t>
            </w:r>
          </w:p>
        </w:tc>
        <w:tc>
          <w:tcPr>
            <w:tcW w:w="1064" w:type="dxa"/>
            <w:shd w:val="clear" w:color="auto" w:fill="E6E6E6"/>
            <w:vAlign w:val="center"/>
          </w:tcPr>
          <w:p w14:paraId="70F16383" w14:textId="77777777" w:rsidR="008107AF" w:rsidRDefault="00106BDA">
            <w:pPr>
              <w:jc w:val="center"/>
            </w:pPr>
            <w:r>
              <w:t>D=R*S</w:t>
            </w:r>
          </w:p>
        </w:tc>
      </w:tr>
      <w:tr w:rsidR="008107AF" w14:paraId="7DAFBCA1" w14:textId="77777777">
        <w:tc>
          <w:tcPr>
            <w:tcW w:w="3345" w:type="dxa"/>
            <w:vAlign w:val="center"/>
          </w:tcPr>
          <w:p w14:paraId="0B4DA921" w14:textId="77777777" w:rsidR="008107AF" w:rsidRDefault="00106BDA">
            <w:r>
              <w:t>石灰水泥砂浆（混合砂浆）</w:t>
            </w:r>
          </w:p>
        </w:tc>
        <w:tc>
          <w:tcPr>
            <w:tcW w:w="848" w:type="dxa"/>
            <w:vAlign w:val="center"/>
          </w:tcPr>
          <w:p w14:paraId="3D5E09DD" w14:textId="77777777" w:rsidR="008107AF" w:rsidRDefault="00106BDA">
            <w:r>
              <w:t>20</w:t>
            </w:r>
          </w:p>
        </w:tc>
        <w:tc>
          <w:tcPr>
            <w:tcW w:w="1075" w:type="dxa"/>
            <w:vAlign w:val="center"/>
          </w:tcPr>
          <w:p w14:paraId="5BAD49F0" w14:textId="77777777" w:rsidR="008107AF" w:rsidRDefault="00106BDA">
            <w:r>
              <w:t>0.870</w:t>
            </w:r>
          </w:p>
        </w:tc>
        <w:tc>
          <w:tcPr>
            <w:tcW w:w="1075" w:type="dxa"/>
            <w:vAlign w:val="center"/>
          </w:tcPr>
          <w:p w14:paraId="21FA502F" w14:textId="77777777" w:rsidR="008107AF" w:rsidRDefault="00106BDA">
            <w:r>
              <w:t>10.750</w:t>
            </w:r>
          </w:p>
        </w:tc>
        <w:tc>
          <w:tcPr>
            <w:tcW w:w="848" w:type="dxa"/>
            <w:vAlign w:val="center"/>
          </w:tcPr>
          <w:p w14:paraId="1AE2E64E" w14:textId="77777777" w:rsidR="008107AF" w:rsidRDefault="00106BDA">
            <w:r>
              <w:t>1.00</w:t>
            </w:r>
          </w:p>
        </w:tc>
        <w:tc>
          <w:tcPr>
            <w:tcW w:w="1075" w:type="dxa"/>
            <w:vAlign w:val="center"/>
          </w:tcPr>
          <w:p w14:paraId="0DA9FFE7" w14:textId="77777777" w:rsidR="008107AF" w:rsidRDefault="00106BDA">
            <w:r>
              <w:t>0.023</w:t>
            </w:r>
          </w:p>
        </w:tc>
        <w:tc>
          <w:tcPr>
            <w:tcW w:w="1064" w:type="dxa"/>
            <w:vAlign w:val="center"/>
          </w:tcPr>
          <w:p w14:paraId="4DCAF1EC" w14:textId="77777777" w:rsidR="008107AF" w:rsidRDefault="00106BDA">
            <w:r>
              <w:t>0.247</w:t>
            </w:r>
          </w:p>
        </w:tc>
      </w:tr>
      <w:tr w:rsidR="008107AF" w14:paraId="5515464D" w14:textId="77777777">
        <w:tc>
          <w:tcPr>
            <w:tcW w:w="3345" w:type="dxa"/>
            <w:vAlign w:val="center"/>
          </w:tcPr>
          <w:p w14:paraId="59E45AC8" w14:textId="77777777" w:rsidR="008107AF" w:rsidRDefault="00106BDA">
            <w:r>
              <w:t>砼空心砌块（单排孔）</w:t>
            </w:r>
          </w:p>
        </w:tc>
        <w:tc>
          <w:tcPr>
            <w:tcW w:w="848" w:type="dxa"/>
            <w:vAlign w:val="center"/>
          </w:tcPr>
          <w:p w14:paraId="287B92E2" w14:textId="77777777" w:rsidR="008107AF" w:rsidRDefault="00106BDA">
            <w:r>
              <w:t>190</w:t>
            </w:r>
          </w:p>
        </w:tc>
        <w:tc>
          <w:tcPr>
            <w:tcW w:w="1075" w:type="dxa"/>
            <w:vAlign w:val="center"/>
          </w:tcPr>
          <w:p w14:paraId="27BEB4FB" w14:textId="77777777" w:rsidR="008107AF" w:rsidRDefault="00106BDA">
            <w:r>
              <w:t>0.900</w:t>
            </w:r>
          </w:p>
        </w:tc>
        <w:tc>
          <w:tcPr>
            <w:tcW w:w="1075" w:type="dxa"/>
            <w:vAlign w:val="center"/>
          </w:tcPr>
          <w:p w14:paraId="5A31C298" w14:textId="77777777" w:rsidR="008107AF" w:rsidRDefault="00106BDA">
            <w:r>
              <w:t>7.480</w:t>
            </w:r>
          </w:p>
        </w:tc>
        <w:tc>
          <w:tcPr>
            <w:tcW w:w="848" w:type="dxa"/>
            <w:vAlign w:val="center"/>
          </w:tcPr>
          <w:p w14:paraId="42033103" w14:textId="77777777" w:rsidR="008107AF" w:rsidRDefault="00106BDA">
            <w:r>
              <w:t>1.00</w:t>
            </w:r>
          </w:p>
        </w:tc>
        <w:tc>
          <w:tcPr>
            <w:tcW w:w="1075" w:type="dxa"/>
            <w:vAlign w:val="center"/>
          </w:tcPr>
          <w:p w14:paraId="0F7C1A3B" w14:textId="77777777" w:rsidR="008107AF" w:rsidRDefault="00106BDA">
            <w:r>
              <w:t>0.211</w:t>
            </w:r>
          </w:p>
        </w:tc>
        <w:tc>
          <w:tcPr>
            <w:tcW w:w="1064" w:type="dxa"/>
            <w:vAlign w:val="center"/>
          </w:tcPr>
          <w:p w14:paraId="2707109E" w14:textId="77777777" w:rsidR="008107AF" w:rsidRDefault="00106BDA">
            <w:r>
              <w:t>1.579</w:t>
            </w:r>
          </w:p>
        </w:tc>
      </w:tr>
      <w:tr w:rsidR="008107AF" w14:paraId="27443B7B" w14:textId="77777777">
        <w:tc>
          <w:tcPr>
            <w:tcW w:w="3345" w:type="dxa"/>
            <w:vAlign w:val="center"/>
          </w:tcPr>
          <w:p w14:paraId="2C36EE10" w14:textId="77777777" w:rsidR="008107AF" w:rsidRDefault="00106BDA">
            <w:r>
              <w:t>矿棉、岩棉、玻璃棉板</w:t>
            </w:r>
            <w:r>
              <w:t>(ρ=80-200)</w:t>
            </w:r>
          </w:p>
        </w:tc>
        <w:tc>
          <w:tcPr>
            <w:tcW w:w="848" w:type="dxa"/>
            <w:vAlign w:val="center"/>
          </w:tcPr>
          <w:p w14:paraId="5257997A" w14:textId="77777777" w:rsidR="008107AF" w:rsidRDefault="00106BDA">
            <w:r>
              <w:t>90</w:t>
            </w:r>
          </w:p>
        </w:tc>
        <w:tc>
          <w:tcPr>
            <w:tcW w:w="1075" w:type="dxa"/>
            <w:vAlign w:val="center"/>
          </w:tcPr>
          <w:p w14:paraId="05A7C9F8" w14:textId="77777777" w:rsidR="008107AF" w:rsidRDefault="00106BDA">
            <w:r>
              <w:t>0.045</w:t>
            </w:r>
          </w:p>
        </w:tc>
        <w:tc>
          <w:tcPr>
            <w:tcW w:w="1075" w:type="dxa"/>
            <w:vAlign w:val="center"/>
          </w:tcPr>
          <w:p w14:paraId="10FBF11C" w14:textId="77777777" w:rsidR="008107AF" w:rsidRDefault="00106BDA">
            <w:r>
              <w:t>0.748</w:t>
            </w:r>
          </w:p>
        </w:tc>
        <w:tc>
          <w:tcPr>
            <w:tcW w:w="848" w:type="dxa"/>
            <w:vAlign w:val="center"/>
          </w:tcPr>
          <w:p w14:paraId="2C5D73A0" w14:textId="77777777" w:rsidR="008107AF" w:rsidRDefault="00106BDA">
            <w:r>
              <w:t>1.20</w:t>
            </w:r>
          </w:p>
        </w:tc>
        <w:tc>
          <w:tcPr>
            <w:tcW w:w="1075" w:type="dxa"/>
            <w:vAlign w:val="center"/>
          </w:tcPr>
          <w:p w14:paraId="18297A4C" w14:textId="77777777" w:rsidR="008107AF" w:rsidRDefault="00106BDA">
            <w:r>
              <w:t>1.667</w:t>
            </w:r>
          </w:p>
        </w:tc>
        <w:tc>
          <w:tcPr>
            <w:tcW w:w="1064" w:type="dxa"/>
            <w:vAlign w:val="center"/>
          </w:tcPr>
          <w:p w14:paraId="0A457FCB" w14:textId="77777777" w:rsidR="008107AF" w:rsidRDefault="00106BDA">
            <w:r>
              <w:t>1.496</w:t>
            </w:r>
          </w:p>
        </w:tc>
      </w:tr>
      <w:tr w:rsidR="008107AF" w14:paraId="5C66FB5F" w14:textId="77777777">
        <w:tc>
          <w:tcPr>
            <w:tcW w:w="3345" w:type="dxa"/>
            <w:shd w:val="clear" w:color="auto" w:fill="E6E6E6"/>
            <w:vAlign w:val="center"/>
          </w:tcPr>
          <w:p w14:paraId="7FAAA204" w14:textId="77777777" w:rsidR="008107AF" w:rsidRDefault="00106BDA">
            <w:r>
              <w:t>各层之和</w:t>
            </w:r>
            <w:r>
              <w:t>∑</w:t>
            </w:r>
          </w:p>
        </w:tc>
        <w:tc>
          <w:tcPr>
            <w:tcW w:w="848" w:type="dxa"/>
            <w:vAlign w:val="center"/>
          </w:tcPr>
          <w:p w14:paraId="50166678" w14:textId="77777777" w:rsidR="008107AF" w:rsidRDefault="008107AF"/>
        </w:tc>
        <w:tc>
          <w:tcPr>
            <w:tcW w:w="1075" w:type="dxa"/>
            <w:vAlign w:val="center"/>
          </w:tcPr>
          <w:p w14:paraId="0665DC8B" w14:textId="77777777" w:rsidR="008107AF" w:rsidRDefault="008107AF"/>
        </w:tc>
        <w:tc>
          <w:tcPr>
            <w:tcW w:w="1075" w:type="dxa"/>
            <w:vAlign w:val="center"/>
          </w:tcPr>
          <w:p w14:paraId="0CCA76E6" w14:textId="77777777" w:rsidR="008107AF" w:rsidRDefault="008107AF"/>
        </w:tc>
        <w:tc>
          <w:tcPr>
            <w:tcW w:w="848" w:type="dxa"/>
            <w:vAlign w:val="center"/>
          </w:tcPr>
          <w:p w14:paraId="4E400416" w14:textId="77777777" w:rsidR="008107AF" w:rsidRDefault="008107AF"/>
        </w:tc>
        <w:tc>
          <w:tcPr>
            <w:tcW w:w="1075" w:type="dxa"/>
            <w:vAlign w:val="center"/>
          </w:tcPr>
          <w:p w14:paraId="08E9921E" w14:textId="77777777" w:rsidR="008107AF" w:rsidRDefault="00106BDA">
            <w:r>
              <w:t>1.90</w:t>
            </w:r>
          </w:p>
        </w:tc>
        <w:tc>
          <w:tcPr>
            <w:tcW w:w="1064" w:type="dxa"/>
            <w:vAlign w:val="center"/>
          </w:tcPr>
          <w:p w14:paraId="03973F60" w14:textId="77777777" w:rsidR="008107AF" w:rsidRDefault="00106BDA">
            <w:r>
              <w:t>3.32</w:t>
            </w:r>
          </w:p>
        </w:tc>
      </w:tr>
      <w:tr w:rsidR="008107AF" w14:paraId="2D38DFD6" w14:textId="77777777">
        <w:tc>
          <w:tcPr>
            <w:tcW w:w="3345" w:type="dxa"/>
            <w:shd w:val="clear" w:color="auto" w:fill="E6E6E6"/>
            <w:vAlign w:val="center"/>
          </w:tcPr>
          <w:p w14:paraId="75C65FDF" w14:textId="77777777" w:rsidR="008107AF" w:rsidRDefault="00106BDA">
            <w:r>
              <w:t>传热阻</w:t>
            </w:r>
            <w:r>
              <w:t>Ro(</w:t>
            </w:r>
            <w:r>
              <w:t>㎡</w:t>
            </w:r>
            <w:r>
              <w:t>.K/W)</w:t>
            </w:r>
          </w:p>
        </w:tc>
        <w:tc>
          <w:tcPr>
            <w:tcW w:w="5985" w:type="dxa"/>
            <w:gridSpan w:val="6"/>
            <w:vAlign w:val="center"/>
          </w:tcPr>
          <w:p w14:paraId="5658F196" w14:textId="77777777" w:rsidR="008107AF" w:rsidRDefault="00106BDA">
            <w:pPr>
              <w:jc w:val="center"/>
            </w:pPr>
            <w:r>
              <w:t>2.05</w:t>
            </w:r>
          </w:p>
        </w:tc>
      </w:tr>
      <w:tr w:rsidR="008107AF" w14:paraId="36FF84A9" w14:textId="77777777">
        <w:tc>
          <w:tcPr>
            <w:tcW w:w="3345" w:type="dxa"/>
            <w:shd w:val="clear" w:color="auto" w:fill="E6E6E6"/>
            <w:vAlign w:val="center"/>
          </w:tcPr>
          <w:p w14:paraId="79EFCE22" w14:textId="77777777" w:rsidR="008107AF" w:rsidRDefault="00106BDA">
            <w:r>
              <w:lastRenderedPageBreak/>
              <w:t>室外热工计算温度</w:t>
            </w:r>
            <w:proofErr w:type="spellStart"/>
            <w:r>
              <w:t>te</w:t>
            </w:r>
            <w:proofErr w:type="spellEnd"/>
            <w:r>
              <w:t>（</w:t>
            </w:r>
            <w:r>
              <w:t>℃</w:t>
            </w:r>
            <w:r>
              <w:t>）</w:t>
            </w:r>
          </w:p>
        </w:tc>
        <w:tc>
          <w:tcPr>
            <w:tcW w:w="4921" w:type="dxa"/>
            <w:gridSpan w:val="5"/>
            <w:vAlign w:val="center"/>
          </w:tcPr>
          <w:p w14:paraId="7FC3F3CC" w14:textId="77777777" w:rsidR="008107AF" w:rsidRDefault="00106BDA">
            <w:pPr>
              <w:jc w:val="center"/>
            </w:pPr>
            <w:proofErr w:type="spellStart"/>
            <w:r>
              <w:t>te</w:t>
            </w:r>
            <w:proofErr w:type="spellEnd"/>
            <w:r>
              <w:t>=0.3tw+0.7te.min</w:t>
            </w:r>
          </w:p>
        </w:tc>
        <w:tc>
          <w:tcPr>
            <w:tcW w:w="1064" w:type="dxa"/>
            <w:vAlign w:val="center"/>
          </w:tcPr>
          <w:p w14:paraId="1B6CC648" w14:textId="77777777" w:rsidR="008107AF" w:rsidRDefault="00106BDA">
            <w:r>
              <w:t>-5.25</w:t>
            </w:r>
          </w:p>
        </w:tc>
      </w:tr>
      <w:tr w:rsidR="008107AF" w14:paraId="66425959" w14:textId="77777777">
        <w:tc>
          <w:tcPr>
            <w:tcW w:w="3345" w:type="dxa"/>
            <w:shd w:val="clear" w:color="auto" w:fill="E6E6E6"/>
            <w:vAlign w:val="center"/>
          </w:tcPr>
          <w:p w14:paraId="03910C55" w14:textId="77777777" w:rsidR="008107AF" w:rsidRDefault="00106BDA">
            <w:r>
              <w:t>内表面温度</w:t>
            </w:r>
            <w:proofErr w:type="spellStart"/>
            <w:r>
              <w:t>θi</w:t>
            </w:r>
            <w:proofErr w:type="spellEnd"/>
            <w:r>
              <w:t>（</w:t>
            </w:r>
            <w:r>
              <w:t>℃</w:t>
            </w:r>
            <w:r>
              <w:t>）</w:t>
            </w:r>
          </w:p>
        </w:tc>
        <w:tc>
          <w:tcPr>
            <w:tcW w:w="4921" w:type="dxa"/>
            <w:gridSpan w:val="5"/>
            <w:vAlign w:val="center"/>
          </w:tcPr>
          <w:p w14:paraId="6E92D08C" w14:textId="77777777" w:rsidR="008107AF" w:rsidRDefault="00106BDA">
            <w:pPr>
              <w:jc w:val="center"/>
            </w:pPr>
            <w:proofErr w:type="spellStart"/>
            <w:r>
              <w:t>θi</w:t>
            </w:r>
            <w:proofErr w:type="spellEnd"/>
            <w:r>
              <w:t>=</w:t>
            </w:r>
            <w:proofErr w:type="spellStart"/>
            <w:r>
              <w:t>ti</w:t>
            </w:r>
            <w:proofErr w:type="spellEnd"/>
            <w:r>
              <w:t>-(</w:t>
            </w:r>
            <w:proofErr w:type="spellStart"/>
            <w:r>
              <w:t>ti-te</w:t>
            </w:r>
            <w:proofErr w:type="spellEnd"/>
            <w:r>
              <w:t>)*Ri/Ro</w:t>
            </w:r>
          </w:p>
        </w:tc>
        <w:tc>
          <w:tcPr>
            <w:tcW w:w="1064" w:type="dxa"/>
            <w:vAlign w:val="center"/>
          </w:tcPr>
          <w:p w14:paraId="1157897E" w14:textId="77777777" w:rsidR="008107AF" w:rsidRDefault="00106BDA">
            <w:r>
              <w:t>16.75</w:t>
            </w:r>
          </w:p>
        </w:tc>
      </w:tr>
    </w:tbl>
    <w:p w14:paraId="1A6A9C7A" w14:textId="77777777" w:rsidR="008107AF" w:rsidRDefault="00106BDA">
      <w:pPr>
        <w:pStyle w:val="3"/>
        <w:autoSpaceDE w:val="0"/>
        <w:autoSpaceDN w:val="0"/>
        <w:adjustRightInd w:val="0"/>
        <w:snapToGrid w:val="0"/>
        <w:rPr>
          <w:kern w:val="2"/>
        </w:rPr>
      </w:pPr>
      <w:r>
        <w:rPr>
          <w:kern w:val="2"/>
        </w:rPr>
        <w:t>周边地面</w:t>
      </w:r>
    </w:p>
    <w:p w14:paraId="0701B271" w14:textId="77777777" w:rsidR="008107AF" w:rsidRDefault="00106BDA">
      <w:pPr>
        <w:pStyle w:val="4"/>
        <w:autoSpaceDE w:val="0"/>
        <w:autoSpaceDN w:val="0"/>
        <w:adjustRightInd w:val="0"/>
        <w:snapToGrid w:val="0"/>
        <w:rPr>
          <w:kern w:val="2"/>
          <w:szCs w:val="21"/>
          <w:lang w:val="en-US"/>
        </w:rPr>
      </w:pPr>
      <w:r>
        <w:rPr>
          <w:kern w:val="2"/>
          <w:szCs w:val="21"/>
          <w:lang w:val="en-US"/>
        </w:rPr>
        <w:t>周边地面构造一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107AF" w14:paraId="4C693337" w14:textId="77777777">
        <w:tc>
          <w:tcPr>
            <w:tcW w:w="3345" w:type="dxa"/>
            <w:vMerge w:val="restart"/>
            <w:shd w:val="clear" w:color="auto" w:fill="E6E6E6"/>
            <w:vAlign w:val="center"/>
          </w:tcPr>
          <w:p w14:paraId="67273C6A" w14:textId="77777777" w:rsidR="008107AF" w:rsidRDefault="00106BDA">
            <w:pPr>
              <w:jc w:val="center"/>
            </w:pPr>
            <w:r>
              <w:t>材料名称</w:t>
            </w:r>
            <w:r>
              <w:br/>
            </w:r>
            <w:r>
              <w:t>（由外到内）</w:t>
            </w:r>
          </w:p>
        </w:tc>
        <w:tc>
          <w:tcPr>
            <w:tcW w:w="848" w:type="dxa"/>
            <w:shd w:val="clear" w:color="auto" w:fill="E6E6E6"/>
            <w:vAlign w:val="center"/>
          </w:tcPr>
          <w:p w14:paraId="6745A485" w14:textId="77777777" w:rsidR="008107AF" w:rsidRDefault="00106BDA">
            <w:pPr>
              <w:jc w:val="center"/>
            </w:pPr>
            <w:r>
              <w:t>厚度</w:t>
            </w:r>
            <w:r>
              <w:t>δ</w:t>
            </w:r>
          </w:p>
        </w:tc>
        <w:tc>
          <w:tcPr>
            <w:tcW w:w="1075" w:type="dxa"/>
            <w:shd w:val="clear" w:color="auto" w:fill="E6E6E6"/>
            <w:vAlign w:val="center"/>
          </w:tcPr>
          <w:p w14:paraId="75C55F60" w14:textId="77777777" w:rsidR="008107AF" w:rsidRDefault="00106BDA">
            <w:pPr>
              <w:jc w:val="center"/>
            </w:pPr>
            <w:r>
              <w:t>导热系数</w:t>
            </w:r>
            <w:r>
              <w:t>λ</w:t>
            </w:r>
          </w:p>
        </w:tc>
        <w:tc>
          <w:tcPr>
            <w:tcW w:w="1075" w:type="dxa"/>
            <w:shd w:val="clear" w:color="auto" w:fill="E6E6E6"/>
            <w:vAlign w:val="center"/>
          </w:tcPr>
          <w:p w14:paraId="2FE8D6A5" w14:textId="77777777" w:rsidR="008107AF" w:rsidRDefault="00106BDA">
            <w:pPr>
              <w:jc w:val="center"/>
            </w:pPr>
            <w:r>
              <w:t>蓄热系数</w:t>
            </w:r>
            <w:r>
              <w:t>S</w:t>
            </w:r>
          </w:p>
        </w:tc>
        <w:tc>
          <w:tcPr>
            <w:tcW w:w="848" w:type="dxa"/>
            <w:shd w:val="clear" w:color="auto" w:fill="E6E6E6"/>
            <w:vAlign w:val="center"/>
          </w:tcPr>
          <w:p w14:paraId="127F39A8" w14:textId="77777777" w:rsidR="008107AF" w:rsidRDefault="00106BDA">
            <w:pPr>
              <w:jc w:val="center"/>
            </w:pPr>
            <w:r>
              <w:t>修正系数</w:t>
            </w:r>
          </w:p>
        </w:tc>
        <w:tc>
          <w:tcPr>
            <w:tcW w:w="1075" w:type="dxa"/>
            <w:shd w:val="clear" w:color="auto" w:fill="E6E6E6"/>
            <w:vAlign w:val="center"/>
          </w:tcPr>
          <w:p w14:paraId="35D3A0F9" w14:textId="77777777" w:rsidR="008107AF" w:rsidRDefault="00106BDA">
            <w:pPr>
              <w:jc w:val="center"/>
            </w:pPr>
            <w:r>
              <w:t>热阻</w:t>
            </w:r>
            <w:r>
              <w:t>R</w:t>
            </w:r>
          </w:p>
        </w:tc>
        <w:tc>
          <w:tcPr>
            <w:tcW w:w="1064" w:type="dxa"/>
            <w:shd w:val="clear" w:color="auto" w:fill="E6E6E6"/>
            <w:vAlign w:val="center"/>
          </w:tcPr>
          <w:p w14:paraId="12D33A1D" w14:textId="77777777" w:rsidR="008107AF" w:rsidRDefault="00106BDA">
            <w:pPr>
              <w:jc w:val="center"/>
            </w:pPr>
            <w:r>
              <w:t>热惰性指标</w:t>
            </w:r>
          </w:p>
        </w:tc>
      </w:tr>
      <w:tr w:rsidR="008107AF" w14:paraId="6ED4953E" w14:textId="77777777">
        <w:tc>
          <w:tcPr>
            <w:tcW w:w="3345" w:type="dxa"/>
            <w:vMerge/>
            <w:shd w:val="clear" w:color="auto" w:fill="E6E6E6"/>
            <w:vAlign w:val="center"/>
          </w:tcPr>
          <w:p w14:paraId="7ADEA629" w14:textId="77777777" w:rsidR="008107AF" w:rsidRDefault="008107AF">
            <w:pPr>
              <w:jc w:val="center"/>
            </w:pPr>
          </w:p>
        </w:tc>
        <w:tc>
          <w:tcPr>
            <w:tcW w:w="848" w:type="dxa"/>
            <w:shd w:val="clear" w:color="auto" w:fill="E6E6E6"/>
            <w:vAlign w:val="center"/>
          </w:tcPr>
          <w:p w14:paraId="4A996349" w14:textId="77777777" w:rsidR="008107AF" w:rsidRDefault="00106BDA">
            <w:pPr>
              <w:jc w:val="center"/>
            </w:pPr>
            <w:r>
              <w:t>(mm)</w:t>
            </w:r>
          </w:p>
        </w:tc>
        <w:tc>
          <w:tcPr>
            <w:tcW w:w="1075" w:type="dxa"/>
            <w:shd w:val="clear" w:color="auto" w:fill="E6E6E6"/>
            <w:vAlign w:val="center"/>
          </w:tcPr>
          <w:p w14:paraId="7982D30A" w14:textId="77777777" w:rsidR="008107AF" w:rsidRDefault="00106BDA">
            <w:pPr>
              <w:jc w:val="center"/>
            </w:pPr>
            <w:r>
              <w:t>W/(</w:t>
            </w:r>
            <w:proofErr w:type="spellStart"/>
            <w:r>
              <w:t>m.K</w:t>
            </w:r>
            <w:proofErr w:type="spellEnd"/>
            <w:r>
              <w:t>)</w:t>
            </w:r>
          </w:p>
        </w:tc>
        <w:tc>
          <w:tcPr>
            <w:tcW w:w="1075" w:type="dxa"/>
            <w:shd w:val="clear" w:color="auto" w:fill="E6E6E6"/>
            <w:vAlign w:val="center"/>
          </w:tcPr>
          <w:p w14:paraId="2AE71993" w14:textId="77777777" w:rsidR="008107AF" w:rsidRDefault="00106BDA">
            <w:pPr>
              <w:jc w:val="center"/>
            </w:pPr>
            <w:r>
              <w:t>W/(</w:t>
            </w:r>
            <w:r>
              <w:t>㎡</w:t>
            </w:r>
            <w:r>
              <w:t>.K)</w:t>
            </w:r>
          </w:p>
        </w:tc>
        <w:tc>
          <w:tcPr>
            <w:tcW w:w="848" w:type="dxa"/>
            <w:shd w:val="clear" w:color="auto" w:fill="E6E6E6"/>
            <w:vAlign w:val="center"/>
          </w:tcPr>
          <w:p w14:paraId="7ECCE873" w14:textId="77777777" w:rsidR="008107AF" w:rsidRDefault="00106BDA">
            <w:pPr>
              <w:jc w:val="center"/>
            </w:pPr>
            <w:r>
              <w:t>α</w:t>
            </w:r>
          </w:p>
        </w:tc>
        <w:tc>
          <w:tcPr>
            <w:tcW w:w="1075" w:type="dxa"/>
            <w:shd w:val="clear" w:color="auto" w:fill="E6E6E6"/>
            <w:vAlign w:val="center"/>
          </w:tcPr>
          <w:p w14:paraId="15FE91FF" w14:textId="77777777" w:rsidR="008107AF" w:rsidRDefault="00106BDA">
            <w:pPr>
              <w:jc w:val="center"/>
            </w:pPr>
            <w:r>
              <w:t>(</w:t>
            </w:r>
            <w:r>
              <w:t>㎡</w:t>
            </w:r>
            <w:r>
              <w:t>K)/W</w:t>
            </w:r>
          </w:p>
        </w:tc>
        <w:tc>
          <w:tcPr>
            <w:tcW w:w="1064" w:type="dxa"/>
            <w:shd w:val="clear" w:color="auto" w:fill="E6E6E6"/>
            <w:vAlign w:val="center"/>
          </w:tcPr>
          <w:p w14:paraId="62338DD2" w14:textId="77777777" w:rsidR="008107AF" w:rsidRDefault="00106BDA">
            <w:pPr>
              <w:jc w:val="center"/>
            </w:pPr>
            <w:r>
              <w:t>D=R*S</w:t>
            </w:r>
          </w:p>
        </w:tc>
      </w:tr>
      <w:tr w:rsidR="008107AF" w14:paraId="2F7C4A62" w14:textId="77777777">
        <w:tc>
          <w:tcPr>
            <w:tcW w:w="3345" w:type="dxa"/>
            <w:vAlign w:val="center"/>
          </w:tcPr>
          <w:p w14:paraId="6C6E5133" w14:textId="77777777" w:rsidR="008107AF" w:rsidRDefault="00106BDA">
            <w:r>
              <w:t>水泥砂浆</w:t>
            </w:r>
          </w:p>
        </w:tc>
        <w:tc>
          <w:tcPr>
            <w:tcW w:w="848" w:type="dxa"/>
            <w:vAlign w:val="center"/>
          </w:tcPr>
          <w:p w14:paraId="5F2DFE19" w14:textId="77777777" w:rsidR="008107AF" w:rsidRDefault="00106BDA">
            <w:r>
              <w:t>20</w:t>
            </w:r>
          </w:p>
        </w:tc>
        <w:tc>
          <w:tcPr>
            <w:tcW w:w="1075" w:type="dxa"/>
            <w:vAlign w:val="center"/>
          </w:tcPr>
          <w:p w14:paraId="0279E691" w14:textId="77777777" w:rsidR="008107AF" w:rsidRDefault="00106BDA">
            <w:r>
              <w:t>0.930</w:t>
            </w:r>
          </w:p>
        </w:tc>
        <w:tc>
          <w:tcPr>
            <w:tcW w:w="1075" w:type="dxa"/>
            <w:vAlign w:val="center"/>
          </w:tcPr>
          <w:p w14:paraId="198F0838" w14:textId="77777777" w:rsidR="008107AF" w:rsidRDefault="00106BDA">
            <w:r>
              <w:t>11.370</w:t>
            </w:r>
          </w:p>
        </w:tc>
        <w:tc>
          <w:tcPr>
            <w:tcW w:w="848" w:type="dxa"/>
            <w:vAlign w:val="center"/>
          </w:tcPr>
          <w:p w14:paraId="1F3B0106" w14:textId="77777777" w:rsidR="008107AF" w:rsidRDefault="00106BDA">
            <w:r>
              <w:t>1.00</w:t>
            </w:r>
          </w:p>
        </w:tc>
        <w:tc>
          <w:tcPr>
            <w:tcW w:w="1075" w:type="dxa"/>
            <w:vAlign w:val="center"/>
          </w:tcPr>
          <w:p w14:paraId="35A301E5" w14:textId="77777777" w:rsidR="008107AF" w:rsidRDefault="00106BDA">
            <w:r>
              <w:t>0.022</w:t>
            </w:r>
          </w:p>
        </w:tc>
        <w:tc>
          <w:tcPr>
            <w:tcW w:w="1064" w:type="dxa"/>
            <w:vAlign w:val="center"/>
          </w:tcPr>
          <w:p w14:paraId="498C894E" w14:textId="77777777" w:rsidR="008107AF" w:rsidRDefault="00106BDA">
            <w:r>
              <w:t>0.245</w:t>
            </w:r>
          </w:p>
        </w:tc>
      </w:tr>
      <w:tr w:rsidR="008107AF" w14:paraId="0204CEC3" w14:textId="77777777">
        <w:tc>
          <w:tcPr>
            <w:tcW w:w="3345" w:type="dxa"/>
            <w:vAlign w:val="center"/>
          </w:tcPr>
          <w:p w14:paraId="4E3E4B4C" w14:textId="77777777" w:rsidR="008107AF" w:rsidRDefault="00106BDA">
            <w:r>
              <w:t>钢筋混凝土</w:t>
            </w:r>
          </w:p>
        </w:tc>
        <w:tc>
          <w:tcPr>
            <w:tcW w:w="848" w:type="dxa"/>
            <w:vAlign w:val="center"/>
          </w:tcPr>
          <w:p w14:paraId="46DB7734" w14:textId="77777777" w:rsidR="008107AF" w:rsidRDefault="00106BDA">
            <w:r>
              <w:t>120</w:t>
            </w:r>
          </w:p>
        </w:tc>
        <w:tc>
          <w:tcPr>
            <w:tcW w:w="1075" w:type="dxa"/>
            <w:vAlign w:val="center"/>
          </w:tcPr>
          <w:p w14:paraId="6C78E280" w14:textId="77777777" w:rsidR="008107AF" w:rsidRDefault="00106BDA">
            <w:r>
              <w:t>1.740</w:t>
            </w:r>
          </w:p>
        </w:tc>
        <w:tc>
          <w:tcPr>
            <w:tcW w:w="1075" w:type="dxa"/>
            <w:vAlign w:val="center"/>
          </w:tcPr>
          <w:p w14:paraId="749635D1" w14:textId="77777777" w:rsidR="008107AF" w:rsidRDefault="00106BDA">
            <w:r>
              <w:t>17.200</w:t>
            </w:r>
          </w:p>
        </w:tc>
        <w:tc>
          <w:tcPr>
            <w:tcW w:w="848" w:type="dxa"/>
            <w:vAlign w:val="center"/>
          </w:tcPr>
          <w:p w14:paraId="419B93BA" w14:textId="77777777" w:rsidR="008107AF" w:rsidRDefault="00106BDA">
            <w:r>
              <w:t>1.00</w:t>
            </w:r>
          </w:p>
        </w:tc>
        <w:tc>
          <w:tcPr>
            <w:tcW w:w="1075" w:type="dxa"/>
            <w:vAlign w:val="center"/>
          </w:tcPr>
          <w:p w14:paraId="087F29B4" w14:textId="77777777" w:rsidR="008107AF" w:rsidRDefault="00106BDA">
            <w:r>
              <w:t>0.069</w:t>
            </w:r>
          </w:p>
        </w:tc>
        <w:tc>
          <w:tcPr>
            <w:tcW w:w="1064" w:type="dxa"/>
            <w:vAlign w:val="center"/>
          </w:tcPr>
          <w:p w14:paraId="116F9DC8" w14:textId="77777777" w:rsidR="008107AF" w:rsidRDefault="00106BDA">
            <w:r>
              <w:t>1.186</w:t>
            </w:r>
          </w:p>
        </w:tc>
      </w:tr>
      <w:tr w:rsidR="008107AF" w14:paraId="0FAB03D6" w14:textId="77777777">
        <w:tc>
          <w:tcPr>
            <w:tcW w:w="3345" w:type="dxa"/>
            <w:shd w:val="clear" w:color="auto" w:fill="E6E6E6"/>
            <w:vAlign w:val="center"/>
          </w:tcPr>
          <w:p w14:paraId="0D7CBECC" w14:textId="77777777" w:rsidR="008107AF" w:rsidRDefault="00106BDA">
            <w:r>
              <w:t>各层之和</w:t>
            </w:r>
            <w:r>
              <w:t>∑</w:t>
            </w:r>
          </w:p>
        </w:tc>
        <w:tc>
          <w:tcPr>
            <w:tcW w:w="848" w:type="dxa"/>
            <w:vAlign w:val="center"/>
          </w:tcPr>
          <w:p w14:paraId="05B0552F" w14:textId="77777777" w:rsidR="008107AF" w:rsidRDefault="008107AF"/>
        </w:tc>
        <w:tc>
          <w:tcPr>
            <w:tcW w:w="1075" w:type="dxa"/>
            <w:vAlign w:val="center"/>
          </w:tcPr>
          <w:p w14:paraId="58C0919D" w14:textId="77777777" w:rsidR="008107AF" w:rsidRDefault="008107AF"/>
        </w:tc>
        <w:tc>
          <w:tcPr>
            <w:tcW w:w="1075" w:type="dxa"/>
            <w:vAlign w:val="center"/>
          </w:tcPr>
          <w:p w14:paraId="6E9F0DF2" w14:textId="77777777" w:rsidR="008107AF" w:rsidRDefault="008107AF"/>
        </w:tc>
        <w:tc>
          <w:tcPr>
            <w:tcW w:w="848" w:type="dxa"/>
            <w:vAlign w:val="center"/>
          </w:tcPr>
          <w:p w14:paraId="66E6FBEA" w14:textId="77777777" w:rsidR="008107AF" w:rsidRDefault="008107AF"/>
        </w:tc>
        <w:tc>
          <w:tcPr>
            <w:tcW w:w="1075" w:type="dxa"/>
            <w:vAlign w:val="center"/>
          </w:tcPr>
          <w:p w14:paraId="465B3BB7" w14:textId="77777777" w:rsidR="008107AF" w:rsidRDefault="00106BDA">
            <w:r>
              <w:t>0.09</w:t>
            </w:r>
          </w:p>
        </w:tc>
        <w:tc>
          <w:tcPr>
            <w:tcW w:w="1064" w:type="dxa"/>
            <w:vAlign w:val="center"/>
          </w:tcPr>
          <w:p w14:paraId="350EB10D" w14:textId="77777777" w:rsidR="008107AF" w:rsidRDefault="00106BDA">
            <w:r>
              <w:t>1.43</w:t>
            </w:r>
          </w:p>
        </w:tc>
      </w:tr>
      <w:tr w:rsidR="008107AF" w14:paraId="65BA609C" w14:textId="77777777">
        <w:tc>
          <w:tcPr>
            <w:tcW w:w="3345" w:type="dxa"/>
            <w:shd w:val="clear" w:color="auto" w:fill="E6E6E6"/>
            <w:vAlign w:val="center"/>
          </w:tcPr>
          <w:p w14:paraId="2EBEE07D" w14:textId="77777777" w:rsidR="008107AF" w:rsidRDefault="00106BDA">
            <w:r>
              <w:t>热阻</w:t>
            </w:r>
            <w:proofErr w:type="spellStart"/>
            <w:r>
              <w:t>Rg</w:t>
            </w:r>
            <w:proofErr w:type="spellEnd"/>
            <w:r>
              <w:t>(</w:t>
            </w:r>
            <w:r>
              <w:t>㎡</w:t>
            </w:r>
            <w:r>
              <w:t>.K/W)</w:t>
            </w:r>
          </w:p>
        </w:tc>
        <w:tc>
          <w:tcPr>
            <w:tcW w:w="5985" w:type="dxa"/>
            <w:gridSpan w:val="6"/>
            <w:vAlign w:val="center"/>
          </w:tcPr>
          <w:p w14:paraId="6BB6FAA4" w14:textId="77777777" w:rsidR="008107AF" w:rsidRDefault="00106BDA">
            <w:pPr>
              <w:jc w:val="center"/>
            </w:pPr>
            <w:r>
              <w:t>0.09</w:t>
            </w:r>
          </w:p>
        </w:tc>
      </w:tr>
      <w:tr w:rsidR="008107AF" w14:paraId="2F28AE4C" w14:textId="77777777">
        <w:tc>
          <w:tcPr>
            <w:tcW w:w="3345" w:type="dxa"/>
            <w:shd w:val="clear" w:color="auto" w:fill="E6E6E6"/>
            <w:vAlign w:val="center"/>
          </w:tcPr>
          <w:p w14:paraId="3A192467" w14:textId="77777777" w:rsidR="008107AF" w:rsidRDefault="00106BDA">
            <w:r>
              <w:t>地面与土体接触面温度</w:t>
            </w:r>
            <w:proofErr w:type="spellStart"/>
            <w:r>
              <w:t>θe</w:t>
            </w:r>
            <w:proofErr w:type="spellEnd"/>
            <w:r>
              <w:t>（</w:t>
            </w:r>
            <w:r>
              <w:t>℃</w:t>
            </w:r>
            <w:r>
              <w:t>）</w:t>
            </w:r>
          </w:p>
        </w:tc>
        <w:tc>
          <w:tcPr>
            <w:tcW w:w="5985" w:type="dxa"/>
            <w:gridSpan w:val="6"/>
            <w:vAlign w:val="center"/>
          </w:tcPr>
          <w:p w14:paraId="71965430" w14:textId="77777777" w:rsidR="008107AF" w:rsidRDefault="00106BDA">
            <w:pPr>
              <w:jc w:val="center"/>
            </w:pPr>
            <w:r>
              <w:t>0.90</w:t>
            </w:r>
          </w:p>
        </w:tc>
      </w:tr>
      <w:tr w:rsidR="008107AF" w14:paraId="61DF73B4" w14:textId="77777777">
        <w:tc>
          <w:tcPr>
            <w:tcW w:w="3345" w:type="dxa"/>
            <w:shd w:val="clear" w:color="auto" w:fill="E6E6E6"/>
            <w:vAlign w:val="center"/>
          </w:tcPr>
          <w:p w14:paraId="46B37300" w14:textId="77777777" w:rsidR="008107AF" w:rsidRDefault="00106BDA">
            <w:r>
              <w:t>内表面温度</w:t>
            </w:r>
            <w:proofErr w:type="spellStart"/>
            <w:r>
              <w:t>θi</w:t>
            </w:r>
            <w:proofErr w:type="spellEnd"/>
            <w:r>
              <w:t>（</w:t>
            </w:r>
            <w:r>
              <w:t>℃</w:t>
            </w:r>
            <w:r>
              <w:t>）</w:t>
            </w:r>
          </w:p>
        </w:tc>
        <w:tc>
          <w:tcPr>
            <w:tcW w:w="4921" w:type="dxa"/>
            <w:gridSpan w:val="5"/>
            <w:vAlign w:val="center"/>
          </w:tcPr>
          <w:p w14:paraId="6D4F9539" w14:textId="77777777" w:rsidR="008107AF" w:rsidRDefault="00106BDA">
            <w:pPr>
              <w:jc w:val="center"/>
            </w:pPr>
            <w:proofErr w:type="spellStart"/>
            <w:r>
              <w:t>θi</w:t>
            </w:r>
            <w:proofErr w:type="spellEnd"/>
            <w:r>
              <w:t>=(</w:t>
            </w:r>
            <w:proofErr w:type="spellStart"/>
            <w:r>
              <w:t>ti</w:t>
            </w:r>
            <w:proofErr w:type="spellEnd"/>
            <w:r>
              <w:t>*</w:t>
            </w:r>
            <w:proofErr w:type="spellStart"/>
            <w:r>
              <w:t>Rg+θe</w:t>
            </w:r>
            <w:proofErr w:type="spellEnd"/>
            <w:r>
              <w:t>*Ri)/(</w:t>
            </w:r>
            <w:proofErr w:type="spellStart"/>
            <w:r>
              <w:t>Rg+Ri</w:t>
            </w:r>
            <w:proofErr w:type="spellEnd"/>
            <w:r>
              <w:t>)</w:t>
            </w:r>
          </w:p>
        </w:tc>
        <w:tc>
          <w:tcPr>
            <w:tcW w:w="1064" w:type="dxa"/>
            <w:vAlign w:val="center"/>
          </w:tcPr>
          <w:p w14:paraId="211C9DD3" w14:textId="77777777" w:rsidR="008107AF" w:rsidRDefault="00106BDA">
            <w:r>
              <w:t>17.07</w:t>
            </w:r>
          </w:p>
        </w:tc>
      </w:tr>
    </w:tbl>
    <w:p w14:paraId="5466A83E" w14:textId="77777777" w:rsidR="008107AF" w:rsidRDefault="00106BDA">
      <w:pPr>
        <w:pStyle w:val="3"/>
        <w:autoSpaceDE w:val="0"/>
        <w:autoSpaceDN w:val="0"/>
        <w:adjustRightInd w:val="0"/>
        <w:snapToGrid w:val="0"/>
        <w:rPr>
          <w:kern w:val="2"/>
        </w:rPr>
      </w:pPr>
      <w:r>
        <w:rPr>
          <w:kern w:val="2"/>
        </w:rPr>
        <w:t>非周边地面</w:t>
      </w:r>
    </w:p>
    <w:p w14:paraId="015122ED" w14:textId="77777777" w:rsidR="008107AF" w:rsidRDefault="00106BDA">
      <w:pPr>
        <w:pStyle w:val="4"/>
        <w:autoSpaceDE w:val="0"/>
        <w:autoSpaceDN w:val="0"/>
        <w:adjustRightInd w:val="0"/>
        <w:snapToGrid w:val="0"/>
        <w:rPr>
          <w:kern w:val="2"/>
          <w:szCs w:val="21"/>
          <w:lang w:val="en-US"/>
        </w:rPr>
      </w:pPr>
      <w:r>
        <w:rPr>
          <w:kern w:val="2"/>
          <w:szCs w:val="21"/>
          <w:lang w:val="en-US"/>
        </w:rPr>
        <w:t>非周边地面构造一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107AF" w14:paraId="5DC67214" w14:textId="77777777">
        <w:tc>
          <w:tcPr>
            <w:tcW w:w="3345" w:type="dxa"/>
            <w:vMerge w:val="restart"/>
            <w:shd w:val="clear" w:color="auto" w:fill="E6E6E6"/>
            <w:vAlign w:val="center"/>
          </w:tcPr>
          <w:p w14:paraId="20B58DC1" w14:textId="77777777" w:rsidR="008107AF" w:rsidRDefault="00106BDA">
            <w:pPr>
              <w:jc w:val="center"/>
            </w:pPr>
            <w:r>
              <w:t>材料名称</w:t>
            </w:r>
            <w:r>
              <w:br/>
            </w:r>
            <w:r>
              <w:t>（由外到内）</w:t>
            </w:r>
          </w:p>
        </w:tc>
        <w:tc>
          <w:tcPr>
            <w:tcW w:w="848" w:type="dxa"/>
            <w:shd w:val="clear" w:color="auto" w:fill="E6E6E6"/>
            <w:vAlign w:val="center"/>
          </w:tcPr>
          <w:p w14:paraId="700BECAB" w14:textId="77777777" w:rsidR="008107AF" w:rsidRDefault="00106BDA">
            <w:pPr>
              <w:jc w:val="center"/>
            </w:pPr>
            <w:r>
              <w:t>厚度</w:t>
            </w:r>
            <w:r>
              <w:t>δ</w:t>
            </w:r>
          </w:p>
        </w:tc>
        <w:tc>
          <w:tcPr>
            <w:tcW w:w="1075" w:type="dxa"/>
            <w:shd w:val="clear" w:color="auto" w:fill="E6E6E6"/>
            <w:vAlign w:val="center"/>
          </w:tcPr>
          <w:p w14:paraId="1483535F" w14:textId="77777777" w:rsidR="008107AF" w:rsidRDefault="00106BDA">
            <w:pPr>
              <w:jc w:val="center"/>
            </w:pPr>
            <w:r>
              <w:t>导热系数</w:t>
            </w:r>
            <w:r>
              <w:t>λ</w:t>
            </w:r>
          </w:p>
        </w:tc>
        <w:tc>
          <w:tcPr>
            <w:tcW w:w="1075" w:type="dxa"/>
            <w:shd w:val="clear" w:color="auto" w:fill="E6E6E6"/>
            <w:vAlign w:val="center"/>
          </w:tcPr>
          <w:p w14:paraId="0D222D52" w14:textId="77777777" w:rsidR="008107AF" w:rsidRDefault="00106BDA">
            <w:pPr>
              <w:jc w:val="center"/>
            </w:pPr>
            <w:r>
              <w:t>蓄热系数</w:t>
            </w:r>
            <w:r>
              <w:t>S</w:t>
            </w:r>
          </w:p>
        </w:tc>
        <w:tc>
          <w:tcPr>
            <w:tcW w:w="848" w:type="dxa"/>
            <w:shd w:val="clear" w:color="auto" w:fill="E6E6E6"/>
            <w:vAlign w:val="center"/>
          </w:tcPr>
          <w:p w14:paraId="7331530A" w14:textId="77777777" w:rsidR="008107AF" w:rsidRDefault="00106BDA">
            <w:pPr>
              <w:jc w:val="center"/>
            </w:pPr>
            <w:r>
              <w:t>修正系数</w:t>
            </w:r>
          </w:p>
        </w:tc>
        <w:tc>
          <w:tcPr>
            <w:tcW w:w="1075" w:type="dxa"/>
            <w:shd w:val="clear" w:color="auto" w:fill="E6E6E6"/>
            <w:vAlign w:val="center"/>
          </w:tcPr>
          <w:p w14:paraId="464BA5F0" w14:textId="77777777" w:rsidR="008107AF" w:rsidRDefault="00106BDA">
            <w:pPr>
              <w:jc w:val="center"/>
            </w:pPr>
            <w:r>
              <w:t>热阻</w:t>
            </w:r>
            <w:r>
              <w:t>R</w:t>
            </w:r>
          </w:p>
        </w:tc>
        <w:tc>
          <w:tcPr>
            <w:tcW w:w="1064" w:type="dxa"/>
            <w:shd w:val="clear" w:color="auto" w:fill="E6E6E6"/>
            <w:vAlign w:val="center"/>
          </w:tcPr>
          <w:p w14:paraId="5F29B30A" w14:textId="77777777" w:rsidR="008107AF" w:rsidRDefault="00106BDA">
            <w:pPr>
              <w:jc w:val="center"/>
            </w:pPr>
            <w:r>
              <w:t>热惰性指标</w:t>
            </w:r>
          </w:p>
        </w:tc>
      </w:tr>
      <w:tr w:rsidR="008107AF" w14:paraId="5E2C5261" w14:textId="77777777">
        <w:tc>
          <w:tcPr>
            <w:tcW w:w="3345" w:type="dxa"/>
            <w:vMerge/>
            <w:shd w:val="clear" w:color="auto" w:fill="E6E6E6"/>
            <w:vAlign w:val="center"/>
          </w:tcPr>
          <w:p w14:paraId="2113553D" w14:textId="77777777" w:rsidR="008107AF" w:rsidRDefault="008107AF">
            <w:pPr>
              <w:jc w:val="center"/>
            </w:pPr>
          </w:p>
        </w:tc>
        <w:tc>
          <w:tcPr>
            <w:tcW w:w="848" w:type="dxa"/>
            <w:shd w:val="clear" w:color="auto" w:fill="E6E6E6"/>
            <w:vAlign w:val="center"/>
          </w:tcPr>
          <w:p w14:paraId="7DB9D52E" w14:textId="77777777" w:rsidR="008107AF" w:rsidRDefault="00106BDA">
            <w:pPr>
              <w:jc w:val="center"/>
            </w:pPr>
            <w:r>
              <w:t>(mm)</w:t>
            </w:r>
          </w:p>
        </w:tc>
        <w:tc>
          <w:tcPr>
            <w:tcW w:w="1075" w:type="dxa"/>
            <w:shd w:val="clear" w:color="auto" w:fill="E6E6E6"/>
            <w:vAlign w:val="center"/>
          </w:tcPr>
          <w:p w14:paraId="5D34459D" w14:textId="77777777" w:rsidR="008107AF" w:rsidRDefault="00106BDA">
            <w:pPr>
              <w:jc w:val="center"/>
            </w:pPr>
            <w:r>
              <w:t>W/(</w:t>
            </w:r>
            <w:proofErr w:type="spellStart"/>
            <w:r>
              <w:t>m.K</w:t>
            </w:r>
            <w:proofErr w:type="spellEnd"/>
            <w:r>
              <w:t>)</w:t>
            </w:r>
          </w:p>
        </w:tc>
        <w:tc>
          <w:tcPr>
            <w:tcW w:w="1075" w:type="dxa"/>
            <w:shd w:val="clear" w:color="auto" w:fill="E6E6E6"/>
            <w:vAlign w:val="center"/>
          </w:tcPr>
          <w:p w14:paraId="395F7446" w14:textId="77777777" w:rsidR="008107AF" w:rsidRDefault="00106BDA">
            <w:pPr>
              <w:jc w:val="center"/>
            </w:pPr>
            <w:r>
              <w:t>W/(</w:t>
            </w:r>
            <w:r>
              <w:t>㎡</w:t>
            </w:r>
            <w:r>
              <w:t>.K)</w:t>
            </w:r>
          </w:p>
        </w:tc>
        <w:tc>
          <w:tcPr>
            <w:tcW w:w="848" w:type="dxa"/>
            <w:shd w:val="clear" w:color="auto" w:fill="E6E6E6"/>
            <w:vAlign w:val="center"/>
          </w:tcPr>
          <w:p w14:paraId="1DFC6BE9" w14:textId="77777777" w:rsidR="008107AF" w:rsidRDefault="00106BDA">
            <w:pPr>
              <w:jc w:val="center"/>
            </w:pPr>
            <w:r>
              <w:t>α</w:t>
            </w:r>
          </w:p>
        </w:tc>
        <w:tc>
          <w:tcPr>
            <w:tcW w:w="1075" w:type="dxa"/>
            <w:shd w:val="clear" w:color="auto" w:fill="E6E6E6"/>
            <w:vAlign w:val="center"/>
          </w:tcPr>
          <w:p w14:paraId="77C4923F" w14:textId="77777777" w:rsidR="008107AF" w:rsidRDefault="00106BDA">
            <w:pPr>
              <w:jc w:val="center"/>
            </w:pPr>
            <w:r>
              <w:t>(</w:t>
            </w:r>
            <w:r>
              <w:t>㎡</w:t>
            </w:r>
            <w:r>
              <w:t>K)/W</w:t>
            </w:r>
          </w:p>
        </w:tc>
        <w:tc>
          <w:tcPr>
            <w:tcW w:w="1064" w:type="dxa"/>
            <w:shd w:val="clear" w:color="auto" w:fill="E6E6E6"/>
            <w:vAlign w:val="center"/>
          </w:tcPr>
          <w:p w14:paraId="4B2B7B77" w14:textId="77777777" w:rsidR="008107AF" w:rsidRDefault="00106BDA">
            <w:pPr>
              <w:jc w:val="center"/>
            </w:pPr>
            <w:r>
              <w:t>D=R*S</w:t>
            </w:r>
          </w:p>
        </w:tc>
      </w:tr>
      <w:tr w:rsidR="008107AF" w14:paraId="20F71549" w14:textId="77777777">
        <w:tc>
          <w:tcPr>
            <w:tcW w:w="3345" w:type="dxa"/>
            <w:vAlign w:val="center"/>
          </w:tcPr>
          <w:p w14:paraId="65613E62" w14:textId="77777777" w:rsidR="008107AF" w:rsidRDefault="00106BDA">
            <w:r>
              <w:t>水泥砂浆</w:t>
            </w:r>
          </w:p>
        </w:tc>
        <w:tc>
          <w:tcPr>
            <w:tcW w:w="848" w:type="dxa"/>
            <w:vAlign w:val="center"/>
          </w:tcPr>
          <w:p w14:paraId="5EA32C10" w14:textId="77777777" w:rsidR="008107AF" w:rsidRDefault="00106BDA">
            <w:r>
              <w:t>20</w:t>
            </w:r>
          </w:p>
        </w:tc>
        <w:tc>
          <w:tcPr>
            <w:tcW w:w="1075" w:type="dxa"/>
            <w:vAlign w:val="center"/>
          </w:tcPr>
          <w:p w14:paraId="34DE4252" w14:textId="77777777" w:rsidR="008107AF" w:rsidRDefault="00106BDA">
            <w:r>
              <w:t>0.930</w:t>
            </w:r>
          </w:p>
        </w:tc>
        <w:tc>
          <w:tcPr>
            <w:tcW w:w="1075" w:type="dxa"/>
            <w:vAlign w:val="center"/>
          </w:tcPr>
          <w:p w14:paraId="4DA31BD4" w14:textId="77777777" w:rsidR="008107AF" w:rsidRDefault="00106BDA">
            <w:r>
              <w:t>11.370</w:t>
            </w:r>
          </w:p>
        </w:tc>
        <w:tc>
          <w:tcPr>
            <w:tcW w:w="848" w:type="dxa"/>
            <w:vAlign w:val="center"/>
          </w:tcPr>
          <w:p w14:paraId="056F7E45" w14:textId="77777777" w:rsidR="008107AF" w:rsidRDefault="00106BDA">
            <w:r>
              <w:t>1.00</w:t>
            </w:r>
          </w:p>
        </w:tc>
        <w:tc>
          <w:tcPr>
            <w:tcW w:w="1075" w:type="dxa"/>
            <w:vAlign w:val="center"/>
          </w:tcPr>
          <w:p w14:paraId="214BBFE9" w14:textId="77777777" w:rsidR="008107AF" w:rsidRDefault="00106BDA">
            <w:r>
              <w:t>0.022</w:t>
            </w:r>
          </w:p>
        </w:tc>
        <w:tc>
          <w:tcPr>
            <w:tcW w:w="1064" w:type="dxa"/>
            <w:vAlign w:val="center"/>
          </w:tcPr>
          <w:p w14:paraId="720E12E0" w14:textId="77777777" w:rsidR="008107AF" w:rsidRDefault="00106BDA">
            <w:r>
              <w:t>0.245</w:t>
            </w:r>
          </w:p>
        </w:tc>
      </w:tr>
      <w:tr w:rsidR="008107AF" w14:paraId="7E63F9A5" w14:textId="77777777">
        <w:tc>
          <w:tcPr>
            <w:tcW w:w="3345" w:type="dxa"/>
            <w:vAlign w:val="center"/>
          </w:tcPr>
          <w:p w14:paraId="41F85960" w14:textId="77777777" w:rsidR="008107AF" w:rsidRDefault="00106BDA">
            <w:r>
              <w:t>钢筋混凝土</w:t>
            </w:r>
          </w:p>
        </w:tc>
        <w:tc>
          <w:tcPr>
            <w:tcW w:w="848" w:type="dxa"/>
            <w:vAlign w:val="center"/>
          </w:tcPr>
          <w:p w14:paraId="6F899921" w14:textId="77777777" w:rsidR="008107AF" w:rsidRDefault="00106BDA">
            <w:r>
              <w:t>120</w:t>
            </w:r>
          </w:p>
        </w:tc>
        <w:tc>
          <w:tcPr>
            <w:tcW w:w="1075" w:type="dxa"/>
            <w:vAlign w:val="center"/>
          </w:tcPr>
          <w:p w14:paraId="0CC47E5A" w14:textId="77777777" w:rsidR="008107AF" w:rsidRDefault="00106BDA">
            <w:r>
              <w:t>1.740</w:t>
            </w:r>
          </w:p>
        </w:tc>
        <w:tc>
          <w:tcPr>
            <w:tcW w:w="1075" w:type="dxa"/>
            <w:vAlign w:val="center"/>
          </w:tcPr>
          <w:p w14:paraId="693003CE" w14:textId="77777777" w:rsidR="008107AF" w:rsidRDefault="00106BDA">
            <w:r>
              <w:t>17.200</w:t>
            </w:r>
          </w:p>
        </w:tc>
        <w:tc>
          <w:tcPr>
            <w:tcW w:w="848" w:type="dxa"/>
            <w:vAlign w:val="center"/>
          </w:tcPr>
          <w:p w14:paraId="720EF01E" w14:textId="77777777" w:rsidR="008107AF" w:rsidRDefault="00106BDA">
            <w:r>
              <w:t>1.00</w:t>
            </w:r>
          </w:p>
        </w:tc>
        <w:tc>
          <w:tcPr>
            <w:tcW w:w="1075" w:type="dxa"/>
            <w:vAlign w:val="center"/>
          </w:tcPr>
          <w:p w14:paraId="421E9986" w14:textId="77777777" w:rsidR="008107AF" w:rsidRDefault="00106BDA">
            <w:r>
              <w:t>0.069</w:t>
            </w:r>
          </w:p>
        </w:tc>
        <w:tc>
          <w:tcPr>
            <w:tcW w:w="1064" w:type="dxa"/>
            <w:vAlign w:val="center"/>
          </w:tcPr>
          <w:p w14:paraId="2AF46F71" w14:textId="77777777" w:rsidR="008107AF" w:rsidRDefault="00106BDA">
            <w:r>
              <w:t>1.186</w:t>
            </w:r>
          </w:p>
        </w:tc>
      </w:tr>
      <w:tr w:rsidR="008107AF" w14:paraId="0A982026" w14:textId="77777777">
        <w:tc>
          <w:tcPr>
            <w:tcW w:w="3345" w:type="dxa"/>
            <w:shd w:val="clear" w:color="auto" w:fill="E6E6E6"/>
            <w:vAlign w:val="center"/>
          </w:tcPr>
          <w:p w14:paraId="5C6D269A" w14:textId="77777777" w:rsidR="008107AF" w:rsidRDefault="00106BDA">
            <w:r>
              <w:t>各层之和</w:t>
            </w:r>
            <w:r>
              <w:t>∑</w:t>
            </w:r>
          </w:p>
        </w:tc>
        <w:tc>
          <w:tcPr>
            <w:tcW w:w="848" w:type="dxa"/>
            <w:vAlign w:val="center"/>
          </w:tcPr>
          <w:p w14:paraId="626EBEEE" w14:textId="77777777" w:rsidR="008107AF" w:rsidRDefault="008107AF"/>
        </w:tc>
        <w:tc>
          <w:tcPr>
            <w:tcW w:w="1075" w:type="dxa"/>
            <w:vAlign w:val="center"/>
          </w:tcPr>
          <w:p w14:paraId="4D9F9A42" w14:textId="77777777" w:rsidR="008107AF" w:rsidRDefault="008107AF"/>
        </w:tc>
        <w:tc>
          <w:tcPr>
            <w:tcW w:w="1075" w:type="dxa"/>
            <w:vAlign w:val="center"/>
          </w:tcPr>
          <w:p w14:paraId="7EEDC218" w14:textId="77777777" w:rsidR="008107AF" w:rsidRDefault="008107AF"/>
        </w:tc>
        <w:tc>
          <w:tcPr>
            <w:tcW w:w="848" w:type="dxa"/>
            <w:vAlign w:val="center"/>
          </w:tcPr>
          <w:p w14:paraId="023C170C" w14:textId="77777777" w:rsidR="008107AF" w:rsidRDefault="008107AF"/>
        </w:tc>
        <w:tc>
          <w:tcPr>
            <w:tcW w:w="1075" w:type="dxa"/>
            <w:vAlign w:val="center"/>
          </w:tcPr>
          <w:p w14:paraId="564CD271" w14:textId="77777777" w:rsidR="008107AF" w:rsidRDefault="00106BDA">
            <w:r>
              <w:t>0.09</w:t>
            </w:r>
          </w:p>
        </w:tc>
        <w:tc>
          <w:tcPr>
            <w:tcW w:w="1064" w:type="dxa"/>
            <w:vAlign w:val="center"/>
          </w:tcPr>
          <w:p w14:paraId="5C3223E6" w14:textId="77777777" w:rsidR="008107AF" w:rsidRDefault="00106BDA">
            <w:r>
              <w:t>1.43</w:t>
            </w:r>
          </w:p>
        </w:tc>
      </w:tr>
      <w:tr w:rsidR="008107AF" w14:paraId="0E729DDA" w14:textId="77777777">
        <w:tc>
          <w:tcPr>
            <w:tcW w:w="3345" w:type="dxa"/>
            <w:shd w:val="clear" w:color="auto" w:fill="E6E6E6"/>
            <w:vAlign w:val="center"/>
          </w:tcPr>
          <w:p w14:paraId="0916135F" w14:textId="77777777" w:rsidR="008107AF" w:rsidRDefault="00106BDA">
            <w:r>
              <w:t>热阻</w:t>
            </w:r>
            <w:proofErr w:type="spellStart"/>
            <w:r>
              <w:t>Rg</w:t>
            </w:r>
            <w:proofErr w:type="spellEnd"/>
            <w:r>
              <w:t>(</w:t>
            </w:r>
            <w:r>
              <w:t>㎡</w:t>
            </w:r>
            <w:r>
              <w:t>.K/W)</w:t>
            </w:r>
          </w:p>
        </w:tc>
        <w:tc>
          <w:tcPr>
            <w:tcW w:w="5985" w:type="dxa"/>
            <w:gridSpan w:val="6"/>
            <w:vAlign w:val="center"/>
          </w:tcPr>
          <w:p w14:paraId="2EF1D484" w14:textId="77777777" w:rsidR="008107AF" w:rsidRDefault="00106BDA">
            <w:pPr>
              <w:jc w:val="center"/>
            </w:pPr>
            <w:r>
              <w:t>0.09</w:t>
            </w:r>
          </w:p>
        </w:tc>
      </w:tr>
      <w:tr w:rsidR="008107AF" w14:paraId="7CA8DB12" w14:textId="77777777">
        <w:tc>
          <w:tcPr>
            <w:tcW w:w="3345" w:type="dxa"/>
            <w:shd w:val="clear" w:color="auto" w:fill="E6E6E6"/>
            <w:vAlign w:val="center"/>
          </w:tcPr>
          <w:p w14:paraId="5E1E7C20" w14:textId="77777777" w:rsidR="008107AF" w:rsidRDefault="00106BDA">
            <w:r>
              <w:t>地面与土体接触面温度</w:t>
            </w:r>
            <w:proofErr w:type="spellStart"/>
            <w:r>
              <w:t>θe</w:t>
            </w:r>
            <w:proofErr w:type="spellEnd"/>
            <w:r>
              <w:t>（</w:t>
            </w:r>
            <w:r>
              <w:t>℃</w:t>
            </w:r>
            <w:r>
              <w:t>）</w:t>
            </w:r>
          </w:p>
        </w:tc>
        <w:tc>
          <w:tcPr>
            <w:tcW w:w="5985" w:type="dxa"/>
            <w:gridSpan w:val="6"/>
            <w:vAlign w:val="center"/>
          </w:tcPr>
          <w:p w14:paraId="528CBFD9" w14:textId="77777777" w:rsidR="008107AF" w:rsidRDefault="00106BDA">
            <w:pPr>
              <w:jc w:val="center"/>
            </w:pPr>
            <w:r>
              <w:t>0.90</w:t>
            </w:r>
          </w:p>
        </w:tc>
      </w:tr>
      <w:tr w:rsidR="008107AF" w14:paraId="2CCD1BF9" w14:textId="77777777">
        <w:tc>
          <w:tcPr>
            <w:tcW w:w="3345" w:type="dxa"/>
            <w:shd w:val="clear" w:color="auto" w:fill="E6E6E6"/>
            <w:vAlign w:val="center"/>
          </w:tcPr>
          <w:p w14:paraId="74E92950" w14:textId="77777777" w:rsidR="008107AF" w:rsidRDefault="00106BDA">
            <w:r>
              <w:t>内表面温度</w:t>
            </w:r>
            <w:proofErr w:type="spellStart"/>
            <w:r>
              <w:t>θi</w:t>
            </w:r>
            <w:proofErr w:type="spellEnd"/>
            <w:r>
              <w:t>（</w:t>
            </w:r>
            <w:r>
              <w:t>℃</w:t>
            </w:r>
            <w:r>
              <w:t>）</w:t>
            </w:r>
          </w:p>
        </w:tc>
        <w:tc>
          <w:tcPr>
            <w:tcW w:w="4921" w:type="dxa"/>
            <w:gridSpan w:val="5"/>
            <w:vAlign w:val="center"/>
          </w:tcPr>
          <w:p w14:paraId="2FE2D1EF" w14:textId="77777777" w:rsidR="008107AF" w:rsidRDefault="00106BDA">
            <w:pPr>
              <w:jc w:val="center"/>
            </w:pPr>
            <w:proofErr w:type="spellStart"/>
            <w:r>
              <w:t>θi</w:t>
            </w:r>
            <w:proofErr w:type="spellEnd"/>
            <w:r>
              <w:t>=(</w:t>
            </w:r>
            <w:proofErr w:type="spellStart"/>
            <w:r>
              <w:t>ti</w:t>
            </w:r>
            <w:proofErr w:type="spellEnd"/>
            <w:r>
              <w:t>*</w:t>
            </w:r>
            <w:proofErr w:type="spellStart"/>
            <w:r>
              <w:t>Rg+θe</w:t>
            </w:r>
            <w:proofErr w:type="spellEnd"/>
            <w:r>
              <w:t>*Ri)/(</w:t>
            </w:r>
            <w:proofErr w:type="spellStart"/>
            <w:r>
              <w:t>Rg+Ri</w:t>
            </w:r>
            <w:proofErr w:type="spellEnd"/>
            <w:r>
              <w:t>)</w:t>
            </w:r>
          </w:p>
        </w:tc>
        <w:tc>
          <w:tcPr>
            <w:tcW w:w="1064" w:type="dxa"/>
            <w:vAlign w:val="center"/>
          </w:tcPr>
          <w:p w14:paraId="2B9C78A5" w14:textId="77777777" w:rsidR="008107AF" w:rsidRDefault="00106BDA">
            <w:r>
              <w:t>17.45</w:t>
            </w:r>
          </w:p>
        </w:tc>
      </w:tr>
    </w:tbl>
    <w:p w14:paraId="53B6E49D" w14:textId="77777777" w:rsidR="008107AF" w:rsidRDefault="00106BDA">
      <w:pPr>
        <w:pStyle w:val="1"/>
        <w:autoSpaceDE w:val="0"/>
        <w:autoSpaceDN w:val="0"/>
        <w:adjustRightInd w:val="0"/>
        <w:snapToGrid w:val="0"/>
        <w:rPr>
          <w:kern w:val="2"/>
          <w:szCs w:val="21"/>
        </w:rPr>
      </w:pPr>
      <w:r>
        <w:rPr>
          <w:kern w:val="2"/>
          <w:szCs w:val="21"/>
        </w:rPr>
        <w:t>结论</w:t>
      </w:r>
    </w:p>
    <w:p w14:paraId="2A6D4DFA" w14:textId="77777777" w:rsidR="008107AF" w:rsidRDefault="00106BDA">
      <w:pPr>
        <w:pStyle w:val="2"/>
        <w:autoSpaceDE w:val="0"/>
        <w:autoSpaceDN w:val="0"/>
        <w:adjustRightInd w:val="0"/>
        <w:snapToGrid w:val="0"/>
        <w:rPr>
          <w:kern w:val="2"/>
          <w:szCs w:val="21"/>
        </w:rPr>
      </w:pPr>
      <w:r>
        <w:rPr>
          <w:kern w:val="2"/>
          <w:szCs w:val="21"/>
        </w:rPr>
        <w:t>围护结构热桥结露验算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800"/>
        <w:gridCol w:w="1710"/>
        <w:gridCol w:w="1472"/>
        <w:gridCol w:w="1131"/>
      </w:tblGrid>
      <w:tr w:rsidR="008107AF" w14:paraId="11BCCCE5" w14:textId="77777777">
        <w:tc>
          <w:tcPr>
            <w:tcW w:w="2082" w:type="dxa"/>
            <w:shd w:val="clear" w:color="auto" w:fill="E6E6E6"/>
            <w:vAlign w:val="center"/>
          </w:tcPr>
          <w:p w14:paraId="3E553BB9" w14:textId="77777777" w:rsidR="008107AF" w:rsidRDefault="00106BDA">
            <w:pPr>
              <w:jc w:val="center"/>
            </w:pPr>
            <w:r>
              <w:t>热桥部位</w:t>
            </w:r>
          </w:p>
        </w:tc>
        <w:tc>
          <w:tcPr>
            <w:tcW w:w="1131" w:type="dxa"/>
            <w:shd w:val="clear" w:color="auto" w:fill="E6E6E6"/>
            <w:vAlign w:val="center"/>
          </w:tcPr>
          <w:p w14:paraId="66E1021E" w14:textId="77777777" w:rsidR="008107AF" w:rsidRDefault="00106BDA">
            <w:pPr>
              <w:jc w:val="center"/>
            </w:pPr>
            <w:r>
              <w:t>热桥类型</w:t>
            </w:r>
          </w:p>
        </w:tc>
        <w:tc>
          <w:tcPr>
            <w:tcW w:w="1799" w:type="dxa"/>
            <w:shd w:val="clear" w:color="auto" w:fill="E6E6E6"/>
            <w:vAlign w:val="center"/>
          </w:tcPr>
          <w:p w14:paraId="611B37E6" w14:textId="77777777" w:rsidR="008107AF" w:rsidRDefault="00106BDA">
            <w:pPr>
              <w:jc w:val="center"/>
            </w:pPr>
            <w:r>
              <w:t>冬季室外计算温度</w:t>
            </w:r>
            <w:r>
              <w:t>(℃)</w:t>
            </w:r>
          </w:p>
        </w:tc>
        <w:tc>
          <w:tcPr>
            <w:tcW w:w="1709" w:type="dxa"/>
            <w:shd w:val="clear" w:color="auto" w:fill="E6E6E6"/>
            <w:vAlign w:val="center"/>
          </w:tcPr>
          <w:p w14:paraId="6C3C6E2F" w14:textId="77777777" w:rsidR="008107AF" w:rsidRDefault="00106BDA">
            <w:pPr>
              <w:jc w:val="center"/>
            </w:pPr>
            <w:r>
              <w:t>内表面最低温度</w:t>
            </w:r>
            <w:r>
              <w:t>(℃)</w:t>
            </w:r>
          </w:p>
        </w:tc>
        <w:tc>
          <w:tcPr>
            <w:tcW w:w="1471" w:type="dxa"/>
            <w:shd w:val="clear" w:color="auto" w:fill="E6E6E6"/>
            <w:vAlign w:val="center"/>
          </w:tcPr>
          <w:p w14:paraId="655BF609" w14:textId="77777777" w:rsidR="008107AF" w:rsidRDefault="00106BDA">
            <w:pPr>
              <w:jc w:val="center"/>
            </w:pPr>
            <w:r>
              <w:t>露点温度</w:t>
            </w:r>
            <w:r>
              <w:t>(℃)</w:t>
            </w:r>
          </w:p>
        </w:tc>
        <w:tc>
          <w:tcPr>
            <w:tcW w:w="1131" w:type="dxa"/>
            <w:shd w:val="clear" w:color="auto" w:fill="E6E6E6"/>
            <w:vAlign w:val="center"/>
          </w:tcPr>
          <w:p w14:paraId="13FAA5F1" w14:textId="77777777" w:rsidR="008107AF" w:rsidRDefault="00106BDA">
            <w:pPr>
              <w:jc w:val="center"/>
            </w:pPr>
            <w:r>
              <w:t>结论</w:t>
            </w:r>
          </w:p>
        </w:tc>
      </w:tr>
      <w:tr w:rsidR="008107AF" w14:paraId="37F98309" w14:textId="77777777">
        <w:tc>
          <w:tcPr>
            <w:tcW w:w="2082" w:type="dxa"/>
            <w:vAlign w:val="center"/>
          </w:tcPr>
          <w:p w14:paraId="130D2577" w14:textId="77777777" w:rsidR="008107AF" w:rsidRDefault="00106BDA">
            <w:r>
              <w:t>外墙－屋顶</w:t>
            </w:r>
          </w:p>
        </w:tc>
        <w:tc>
          <w:tcPr>
            <w:tcW w:w="1131" w:type="dxa"/>
            <w:vAlign w:val="center"/>
          </w:tcPr>
          <w:p w14:paraId="7A630983" w14:textId="77777777" w:rsidR="008107AF" w:rsidRDefault="00106BDA">
            <w:r>
              <w:t>OW-R5</w:t>
            </w:r>
          </w:p>
        </w:tc>
        <w:tc>
          <w:tcPr>
            <w:tcW w:w="1799" w:type="dxa"/>
            <w:vAlign w:val="center"/>
          </w:tcPr>
          <w:p w14:paraId="4470EB23" w14:textId="77777777" w:rsidR="008107AF" w:rsidRDefault="00106BDA">
            <w:r>
              <w:t>-5.25</w:t>
            </w:r>
          </w:p>
        </w:tc>
        <w:tc>
          <w:tcPr>
            <w:tcW w:w="1709" w:type="dxa"/>
            <w:vAlign w:val="center"/>
          </w:tcPr>
          <w:p w14:paraId="3AF983FE" w14:textId="77777777" w:rsidR="008107AF" w:rsidRDefault="00106BDA">
            <w:r>
              <w:t>13.86</w:t>
            </w:r>
          </w:p>
        </w:tc>
        <w:tc>
          <w:tcPr>
            <w:tcW w:w="1471" w:type="dxa"/>
            <w:vAlign w:val="center"/>
          </w:tcPr>
          <w:p w14:paraId="11497ECB" w14:textId="77777777" w:rsidR="008107AF" w:rsidRDefault="00106BDA">
            <w:r>
              <w:t>10.12</w:t>
            </w:r>
          </w:p>
        </w:tc>
        <w:tc>
          <w:tcPr>
            <w:tcW w:w="1131" w:type="dxa"/>
            <w:vAlign w:val="center"/>
          </w:tcPr>
          <w:p w14:paraId="4B91EB37" w14:textId="77777777" w:rsidR="008107AF" w:rsidRDefault="00106BDA">
            <w:r>
              <w:t>不结露</w:t>
            </w:r>
          </w:p>
        </w:tc>
      </w:tr>
      <w:tr w:rsidR="008107AF" w14:paraId="4659254D" w14:textId="77777777">
        <w:tc>
          <w:tcPr>
            <w:tcW w:w="2082" w:type="dxa"/>
            <w:vAlign w:val="center"/>
          </w:tcPr>
          <w:p w14:paraId="7A24B2E1" w14:textId="77777777" w:rsidR="008107AF" w:rsidRDefault="00106BDA">
            <w:r>
              <w:t>外墙－凸墙角</w:t>
            </w:r>
          </w:p>
        </w:tc>
        <w:tc>
          <w:tcPr>
            <w:tcW w:w="1131" w:type="dxa"/>
            <w:vAlign w:val="center"/>
          </w:tcPr>
          <w:p w14:paraId="6CEF4DEF" w14:textId="77777777" w:rsidR="008107AF" w:rsidRDefault="00106BDA">
            <w:r>
              <w:t>OW-C1</w:t>
            </w:r>
          </w:p>
        </w:tc>
        <w:tc>
          <w:tcPr>
            <w:tcW w:w="1799" w:type="dxa"/>
            <w:vAlign w:val="center"/>
          </w:tcPr>
          <w:p w14:paraId="338DAEC1" w14:textId="77777777" w:rsidR="008107AF" w:rsidRDefault="00106BDA">
            <w:r>
              <w:t>-5.25</w:t>
            </w:r>
          </w:p>
        </w:tc>
        <w:tc>
          <w:tcPr>
            <w:tcW w:w="1709" w:type="dxa"/>
            <w:vAlign w:val="center"/>
          </w:tcPr>
          <w:p w14:paraId="5D75EF5D" w14:textId="77777777" w:rsidR="008107AF" w:rsidRDefault="00106BDA">
            <w:r>
              <w:t>15.49</w:t>
            </w:r>
          </w:p>
        </w:tc>
        <w:tc>
          <w:tcPr>
            <w:tcW w:w="1471" w:type="dxa"/>
            <w:vAlign w:val="center"/>
          </w:tcPr>
          <w:p w14:paraId="106CA70B" w14:textId="77777777" w:rsidR="008107AF" w:rsidRDefault="00106BDA">
            <w:r>
              <w:t>10.12</w:t>
            </w:r>
          </w:p>
        </w:tc>
        <w:tc>
          <w:tcPr>
            <w:tcW w:w="1131" w:type="dxa"/>
            <w:vAlign w:val="center"/>
          </w:tcPr>
          <w:p w14:paraId="335105D2" w14:textId="77777777" w:rsidR="008107AF" w:rsidRDefault="00106BDA">
            <w:r>
              <w:t>不结露</w:t>
            </w:r>
          </w:p>
        </w:tc>
      </w:tr>
      <w:tr w:rsidR="008107AF" w14:paraId="7B5DD4E1" w14:textId="77777777">
        <w:tc>
          <w:tcPr>
            <w:tcW w:w="2082" w:type="dxa"/>
            <w:vAlign w:val="center"/>
          </w:tcPr>
          <w:p w14:paraId="64F8D6E8" w14:textId="77777777" w:rsidR="008107AF" w:rsidRDefault="00106BDA">
            <w:r>
              <w:t>外墙－楼板</w:t>
            </w:r>
          </w:p>
        </w:tc>
        <w:tc>
          <w:tcPr>
            <w:tcW w:w="1131" w:type="dxa"/>
            <w:vAlign w:val="center"/>
          </w:tcPr>
          <w:p w14:paraId="39597D9D" w14:textId="77777777" w:rsidR="008107AF" w:rsidRDefault="00106BDA">
            <w:r>
              <w:t>OW-F1</w:t>
            </w:r>
          </w:p>
        </w:tc>
        <w:tc>
          <w:tcPr>
            <w:tcW w:w="1799" w:type="dxa"/>
            <w:vAlign w:val="center"/>
          </w:tcPr>
          <w:p w14:paraId="3934C920" w14:textId="77777777" w:rsidR="008107AF" w:rsidRDefault="00106BDA">
            <w:r>
              <w:t>-5.25</w:t>
            </w:r>
          </w:p>
        </w:tc>
        <w:tc>
          <w:tcPr>
            <w:tcW w:w="1709" w:type="dxa"/>
            <w:vAlign w:val="center"/>
          </w:tcPr>
          <w:p w14:paraId="3914A957" w14:textId="77777777" w:rsidR="008107AF" w:rsidRDefault="00106BDA">
            <w:r>
              <w:t>16.85</w:t>
            </w:r>
          </w:p>
        </w:tc>
        <w:tc>
          <w:tcPr>
            <w:tcW w:w="1471" w:type="dxa"/>
            <w:vAlign w:val="center"/>
          </w:tcPr>
          <w:p w14:paraId="68B14AD7" w14:textId="77777777" w:rsidR="008107AF" w:rsidRDefault="00106BDA">
            <w:r>
              <w:t>10.12</w:t>
            </w:r>
          </w:p>
        </w:tc>
        <w:tc>
          <w:tcPr>
            <w:tcW w:w="1131" w:type="dxa"/>
            <w:vAlign w:val="center"/>
          </w:tcPr>
          <w:p w14:paraId="74910AF2" w14:textId="77777777" w:rsidR="008107AF" w:rsidRDefault="00106BDA">
            <w:r>
              <w:t>不结露</w:t>
            </w:r>
          </w:p>
        </w:tc>
      </w:tr>
      <w:tr w:rsidR="008107AF" w14:paraId="230CF69E" w14:textId="77777777">
        <w:tc>
          <w:tcPr>
            <w:tcW w:w="2082" w:type="dxa"/>
            <w:vAlign w:val="center"/>
          </w:tcPr>
          <w:p w14:paraId="59BCBC64" w14:textId="77777777" w:rsidR="008107AF" w:rsidRDefault="00106BDA">
            <w:r>
              <w:t>外墙－挑空楼板</w:t>
            </w:r>
          </w:p>
        </w:tc>
        <w:tc>
          <w:tcPr>
            <w:tcW w:w="1131" w:type="dxa"/>
            <w:vAlign w:val="center"/>
          </w:tcPr>
          <w:p w14:paraId="38941D86" w14:textId="77777777" w:rsidR="008107AF" w:rsidRDefault="00106BDA">
            <w:r>
              <w:t>OW-FW2</w:t>
            </w:r>
          </w:p>
        </w:tc>
        <w:tc>
          <w:tcPr>
            <w:tcW w:w="1799" w:type="dxa"/>
            <w:vAlign w:val="center"/>
          </w:tcPr>
          <w:p w14:paraId="253D6550" w14:textId="77777777" w:rsidR="008107AF" w:rsidRDefault="00106BDA">
            <w:r>
              <w:t>-5.25</w:t>
            </w:r>
          </w:p>
        </w:tc>
        <w:tc>
          <w:tcPr>
            <w:tcW w:w="1709" w:type="dxa"/>
            <w:vAlign w:val="center"/>
          </w:tcPr>
          <w:p w14:paraId="3F647A6A" w14:textId="77777777" w:rsidR="008107AF" w:rsidRDefault="00106BDA">
            <w:r>
              <w:t>13.18</w:t>
            </w:r>
          </w:p>
        </w:tc>
        <w:tc>
          <w:tcPr>
            <w:tcW w:w="1471" w:type="dxa"/>
            <w:vAlign w:val="center"/>
          </w:tcPr>
          <w:p w14:paraId="0CB911DF" w14:textId="77777777" w:rsidR="008107AF" w:rsidRDefault="00106BDA">
            <w:r>
              <w:t>10.12</w:t>
            </w:r>
          </w:p>
        </w:tc>
        <w:tc>
          <w:tcPr>
            <w:tcW w:w="1131" w:type="dxa"/>
            <w:vAlign w:val="center"/>
          </w:tcPr>
          <w:p w14:paraId="32EF57ED" w14:textId="77777777" w:rsidR="008107AF" w:rsidRDefault="00106BDA">
            <w:r>
              <w:t>不结露</w:t>
            </w:r>
          </w:p>
        </w:tc>
      </w:tr>
      <w:tr w:rsidR="008107AF" w14:paraId="0F3908AF" w14:textId="77777777">
        <w:tc>
          <w:tcPr>
            <w:tcW w:w="2082" w:type="dxa"/>
            <w:vAlign w:val="center"/>
          </w:tcPr>
          <w:p w14:paraId="435DC4DE" w14:textId="77777777" w:rsidR="008107AF" w:rsidRDefault="00106BDA">
            <w:r>
              <w:t>外墙－内隔墙</w:t>
            </w:r>
          </w:p>
        </w:tc>
        <w:tc>
          <w:tcPr>
            <w:tcW w:w="1131" w:type="dxa"/>
            <w:vAlign w:val="center"/>
          </w:tcPr>
          <w:p w14:paraId="7F565EB2" w14:textId="77777777" w:rsidR="008107AF" w:rsidRDefault="00106BDA">
            <w:r>
              <w:t>OW-P1</w:t>
            </w:r>
          </w:p>
        </w:tc>
        <w:tc>
          <w:tcPr>
            <w:tcW w:w="1799" w:type="dxa"/>
            <w:vAlign w:val="center"/>
          </w:tcPr>
          <w:p w14:paraId="2F7BE201" w14:textId="77777777" w:rsidR="008107AF" w:rsidRDefault="00106BDA">
            <w:r>
              <w:t>-5.25</w:t>
            </w:r>
          </w:p>
        </w:tc>
        <w:tc>
          <w:tcPr>
            <w:tcW w:w="1709" w:type="dxa"/>
            <w:vAlign w:val="center"/>
          </w:tcPr>
          <w:p w14:paraId="3E9A0646" w14:textId="77777777" w:rsidR="008107AF" w:rsidRDefault="00106BDA">
            <w:r>
              <w:t>16.80</w:t>
            </w:r>
          </w:p>
        </w:tc>
        <w:tc>
          <w:tcPr>
            <w:tcW w:w="1471" w:type="dxa"/>
            <w:vAlign w:val="center"/>
          </w:tcPr>
          <w:p w14:paraId="35EF70F7" w14:textId="77777777" w:rsidR="008107AF" w:rsidRDefault="00106BDA">
            <w:r>
              <w:t>10.12</w:t>
            </w:r>
          </w:p>
        </w:tc>
        <w:tc>
          <w:tcPr>
            <w:tcW w:w="1131" w:type="dxa"/>
            <w:vAlign w:val="center"/>
          </w:tcPr>
          <w:p w14:paraId="3DCD7CC9" w14:textId="77777777" w:rsidR="008107AF" w:rsidRDefault="00106BDA">
            <w:r>
              <w:t>不结露</w:t>
            </w:r>
          </w:p>
        </w:tc>
      </w:tr>
    </w:tbl>
    <w:p w14:paraId="1A0ED700" w14:textId="77777777" w:rsidR="008107AF" w:rsidRDefault="00106BDA">
      <w:pPr>
        <w:pStyle w:val="2"/>
        <w:autoSpaceDE w:val="0"/>
        <w:autoSpaceDN w:val="0"/>
        <w:adjustRightInd w:val="0"/>
        <w:snapToGrid w:val="0"/>
        <w:rPr>
          <w:kern w:val="2"/>
          <w:szCs w:val="21"/>
        </w:rPr>
      </w:pPr>
      <w:r>
        <w:rPr>
          <w:kern w:val="2"/>
          <w:szCs w:val="21"/>
        </w:rPr>
        <w:lastRenderedPageBreak/>
        <w:t>围护结构内表面允许温差</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65"/>
        <w:gridCol w:w="1302"/>
        <w:gridCol w:w="1302"/>
        <w:gridCol w:w="1234"/>
        <w:gridCol w:w="1144"/>
        <w:gridCol w:w="1132"/>
        <w:gridCol w:w="848"/>
      </w:tblGrid>
      <w:tr w:rsidR="008107AF" w14:paraId="7662608B" w14:textId="77777777">
        <w:tc>
          <w:tcPr>
            <w:tcW w:w="2365" w:type="dxa"/>
            <w:shd w:val="clear" w:color="auto" w:fill="E6E6E6"/>
            <w:vAlign w:val="center"/>
          </w:tcPr>
          <w:p w14:paraId="465AE208" w14:textId="77777777" w:rsidR="008107AF" w:rsidRDefault="00106BDA">
            <w:pPr>
              <w:jc w:val="center"/>
            </w:pPr>
            <w:r>
              <w:t>主体部位</w:t>
            </w:r>
          </w:p>
        </w:tc>
        <w:tc>
          <w:tcPr>
            <w:tcW w:w="1301" w:type="dxa"/>
            <w:shd w:val="clear" w:color="auto" w:fill="E6E6E6"/>
            <w:vAlign w:val="center"/>
          </w:tcPr>
          <w:p w14:paraId="279E2E3D" w14:textId="77777777" w:rsidR="008107AF" w:rsidRDefault="00106BDA">
            <w:pPr>
              <w:jc w:val="center"/>
            </w:pPr>
            <w:r>
              <w:t>内表面温度</w:t>
            </w:r>
            <w:proofErr w:type="spellStart"/>
            <w:r>
              <w:t>θi</w:t>
            </w:r>
            <w:proofErr w:type="spellEnd"/>
            <w:r>
              <w:t>(℃)</w:t>
            </w:r>
          </w:p>
        </w:tc>
        <w:tc>
          <w:tcPr>
            <w:tcW w:w="1301" w:type="dxa"/>
            <w:shd w:val="clear" w:color="auto" w:fill="E6E6E6"/>
            <w:vAlign w:val="center"/>
          </w:tcPr>
          <w:p w14:paraId="7A60B21F" w14:textId="77777777" w:rsidR="008107AF" w:rsidRDefault="00106BDA">
            <w:pPr>
              <w:jc w:val="center"/>
            </w:pPr>
            <w:r>
              <w:t>室内设计温度</w:t>
            </w:r>
            <w:proofErr w:type="spellStart"/>
            <w:r>
              <w:t>ti</w:t>
            </w:r>
            <w:proofErr w:type="spellEnd"/>
            <w:r>
              <w:t>(℃)</w:t>
            </w:r>
          </w:p>
        </w:tc>
        <w:tc>
          <w:tcPr>
            <w:tcW w:w="1233" w:type="dxa"/>
            <w:shd w:val="clear" w:color="auto" w:fill="E6E6E6"/>
            <w:vAlign w:val="center"/>
          </w:tcPr>
          <w:p w14:paraId="6A9E58E7" w14:textId="77777777" w:rsidR="008107AF" w:rsidRDefault="00106BDA">
            <w:pPr>
              <w:jc w:val="center"/>
            </w:pPr>
            <w:r>
              <w:t>露点温度</w:t>
            </w:r>
            <w:r>
              <w:t>(℃)</w:t>
            </w:r>
          </w:p>
        </w:tc>
        <w:tc>
          <w:tcPr>
            <w:tcW w:w="1143" w:type="dxa"/>
            <w:shd w:val="clear" w:color="auto" w:fill="E6E6E6"/>
            <w:vAlign w:val="center"/>
          </w:tcPr>
          <w:p w14:paraId="57C589AE" w14:textId="77777777" w:rsidR="008107AF" w:rsidRDefault="00106BDA">
            <w:pPr>
              <w:jc w:val="center"/>
            </w:pPr>
            <w:r>
              <w:t>设计温差</w:t>
            </w:r>
            <w:r>
              <w:t>△t</w:t>
            </w:r>
          </w:p>
        </w:tc>
        <w:tc>
          <w:tcPr>
            <w:tcW w:w="1131" w:type="dxa"/>
            <w:shd w:val="clear" w:color="auto" w:fill="E6E6E6"/>
            <w:vAlign w:val="center"/>
          </w:tcPr>
          <w:p w14:paraId="503FCA67" w14:textId="77777777" w:rsidR="008107AF" w:rsidRDefault="00106BDA">
            <w:pPr>
              <w:jc w:val="center"/>
            </w:pPr>
            <w:r>
              <w:t>允许温差</w:t>
            </w:r>
            <w:proofErr w:type="spellStart"/>
            <w:r>
              <w:t>ti</w:t>
            </w:r>
            <w:proofErr w:type="spellEnd"/>
            <w:r>
              <w:t>-td</w:t>
            </w:r>
          </w:p>
        </w:tc>
        <w:tc>
          <w:tcPr>
            <w:tcW w:w="848" w:type="dxa"/>
            <w:shd w:val="clear" w:color="auto" w:fill="E6E6E6"/>
            <w:vAlign w:val="center"/>
          </w:tcPr>
          <w:p w14:paraId="3A44A45D" w14:textId="77777777" w:rsidR="008107AF" w:rsidRDefault="00106BDA">
            <w:pPr>
              <w:jc w:val="center"/>
            </w:pPr>
            <w:r>
              <w:t>结论</w:t>
            </w:r>
          </w:p>
        </w:tc>
      </w:tr>
      <w:tr w:rsidR="008107AF" w14:paraId="7EC273D1" w14:textId="77777777">
        <w:tc>
          <w:tcPr>
            <w:tcW w:w="2365" w:type="dxa"/>
            <w:vAlign w:val="center"/>
          </w:tcPr>
          <w:p w14:paraId="371EAFC1" w14:textId="77777777" w:rsidR="008107AF" w:rsidRDefault="00106BDA">
            <w:r>
              <w:t>屋顶</w:t>
            </w:r>
            <w:r>
              <w:t>-</w:t>
            </w:r>
            <w:r>
              <w:t>屋顶构造一</w:t>
            </w:r>
          </w:p>
        </w:tc>
        <w:tc>
          <w:tcPr>
            <w:tcW w:w="1301" w:type="dxa"/>
            <w:vAlign w:val="center"/>
          </w:tcPr>
          <w:p w14:paraId="2F495150" w14:textId="77777777" w:rsidR="008107AF" w:rsidRDefault="00106BDA">
            <w:r>
              <w:t>17.23</w:t>
            </w:r>
          </w:p>
        </w:tc>
        <w:tc>
          <w:tcPr>
            <w:tcW w:w="1301" w:type="dxa"/>
            <w:vAlign w:val="center"/>
          </w:tcPr>
          <w:p w14:paraId="2AC12781" w14:textId="77777777" w:rsidR="008107AF" w:rsidRDefault="00106BDA">
            <w:r>
              <w:t>18</w:t>
            </w:r>
          </w:p>
        </w:tc>
        <w:tc>
          <w:tcPr>
            <w:tcW w:w="1233" w:type="dxa"/>
            <w:vAlign w:val="center"/>
          </w:tcPr>
          <w:p w14:paraId="4F15579B" w14:textId="77777777" w:rsidR="008107AF" w:rsidRDefault="00106BDA">
            <w:r>
              <w:t>10.12</w:t>
            </w:r>
          </w:p>
        </w:tc>
        <w:tc>
          <w:tcPr>
            <w:tcW w:w="1143" w:type="dxa"/>
            <w:vAlign w:val="center"/>
          </w:tcPr>
          <w:p w14:paraId="00CEA3B0" w14:textId="77777777" w:rsidR="008107AF" w:rsidRDefault="00106BDA">
            <w:r>
              <w:t>0.77</w:t>
            </w:r>
          </w:p>
        </w:tc>
        <w:tc>
          <w:tcPr>
            <w:tcW w:w="1131" w:type="dxa"/>
            <w:vAlign w:val="center"/>
          </w:tcPr>
          <w:p w14:paraId="126A4A44" w14:textId="77777777" w:rsidR="008107AF" w:rsidRDefault="00106BDA">
            <w:r>
              <w:t>7.88</w:t>
            </w:r>
          </w:p>
        </w:tc>
        <w:tc>
          <w:tcPr>
            <w:tcW w:w="848" w:type="dxa"/>
            <w:vAlign w:val="center"/>
          </w:tcPr>
          <w:p w14:paraId="12AFD671" w14:textId="77777777" w:rsidR="008107AF" w:rsidRDefault="00106BDA">
            <w:r>
              <w:t>不结露</w:t>
            </w:r>
          </w:p>
        </w:tc>
      </w:tr>
      <w:tr w:rsidR="008107AF" w14:paraId="5BEA74F4" w14:textId="77777777">
        <w:tc>
          <w:tcPr>
            <w:tcW w:w="2365" w:type="dxa"/>
            <w:vAlign w:val="center"/>
          </w:tcPr>
          <w:p w14:paraId="04E21B6B" w14:textId="77777777" w:rsidR="008107AF" w:rsidRDefault="00106BDA">
            <w:r>
              <w:t>外墙</w:t>
            </w:r>
            <w:r>
              <w:t>-</w:t>
            </w:r>
            <w:r>
              <w:t>外墙构造一</w:t>
            </w:r>
          </w:p>
        </w:tc>
        <w:tc>
          <w:tcPr>
            <w:tcW w:w="1301" w:type="dxa"/>
            <w:vAlign w:val="center"/>
          </w:tcPr>
          <w:p w14:paraId="714284C0" w14:textId="77777777" w:rsidR="008107AF" w:rsidRDefault="00106BDA">
            <w:r>
              <w:t>16.75</w:t>
            </w:r>
          </w:p>
        </w:tc>
        <w:tc>
          <w:tcPr>
            <w:tcW w:w="1301" w:type="dxa"/>
            <w:vAlign w:val="center"/>
          </w:tcPr>
          <w:p w14:paraId="1FEBB263" w14:textId="77777777" w:rsidR="008107AF" w:rsidRDefault="00106BDA">
            <w:r>
              <w:t>18</w:t>
            </w:r>
          </w:p>
        </w:tc>
        <w:tc>
          <w:tcPr>
            <w:tcW w:w="1233" w:type="dxa"/>
            <w:vAlign w:val="center"/>
          </w:tcPr>
          <w:p w14:paraId="30274487" w14:textId="77777777" w:rsidR="008107AF" w:rsidRDefault="00106BDA">
            <w:r>
              <w:t>10.12</w:t>
            </w:r>
          </w:p>
        </w:tc>
        <w:tc>
          <w:tcPr>
            <w:tcW w:w="1143" w:type="dxa"/>
            <w:vAlign w:val="center"/>
          </w:tcPr>
          <w:p w14:paraId="6D7CAA3C" w14:textId="77777777" w:rsidR="008107AF" w:rsidRDefault="00106BDA">
            <w:r>
              <w:t>1.25</w:t>
            </w:r>
          </w:p>
        </w:tc>
        <w:tc>
          <w:tcPr>
            <w:tcW w:w="1131" w:type="dxa"/>
            <w:vAlign w:val="center"/>
          </w:tcPr>
          <w:p w14:paraId="629BACAA" w14:textId="77777777" w:rsidR="008107AF" w:rsidRDefault="00106BDA">
            <w:r>
              <w:t>7.88</w:t>
            </w:r>
          </w:p>
        </w:tc>
        <w:tc>
          <w:tcPr>
            <w:tcW w:w="848" w:type="dxa"/>
            <w:vAlign w:val="center"/>
          </w:tcPr>
          <w:p w14:paraId="093BF31E" w14:textId="77777777" w:rsidR="008107AF" w:rsidRDefault="00106BDA">
            <w:r>
              <w:t>不结露</w:t>
            </w:r>
          </w:p>
        </w:tc>
      </w:tr>
      <w:tr w:rsidR="008107AF" w14:paraId="47E123BA" w14:textId="77777777">
        <w:tc>
          <w:tcPr>
            <w:tcW w:w="2365" w:type="dxa"/>
            <w:vAlign w:val="center"/>
          </w:tcPr>
          <w:p w14:paraId="4C95912D" w14:textId="77777777" w:rsidR="008107AF" w:rsidRDefault="00106BDA">
            <w:r>
              <w:t>周边地面</w:t>
            </w:r>
            <w:r>
              <w:t>-</w:t>
            </w:r>
            <w:r>
              <w:t>周边地面构造一</w:t>
            </w:r>
          </w:p>
        </w:tc>
        <w:tc>
          <w:tcPr>
            <w:tcW w:w="1301" w:type="dxa"/>
            <w:vAlign w:val="center"/>
          </w:tcPr>
          <w:p w14:paraId="20EF51B4" w14:textId="77777777" w:rsidR="008107AF" w:rsidRDefault="00106BDA">
            <w:r>
              <w:t>17.07</w:t>
            </w:r>
          </w:p>
        </w:tc>
        <w:tc>
          <w:tcPr>
            <w:tcW w:w="1301" w:type="dxa"/>
            <w:vAlign w:val="center"/>
          </w:tcPr>
          <w:p w14:paraId="181E1E84" w14:textId="77777777" w:rsidR="008107AF" w:rsidRDefault="00106BDA">
            <w:r>
              <w:t>18</w:t>
            </w:r>
          </w:p>
        </w:tc>
        <w:tc>
          <w:tcPr>
            <w:tcW w:w="1233" w:type="dxa"/>
            <w:vAlign w:val="center"/>
          </w:tcPr>
          <w:p w14:paraId="5685634D" w14:textId="77777777" w:rsidR="008107AF" w:rsidRDefault="00106BDA">
            <w:r>
              <w:t>10.12</w:t>
            </w:r>
          </w:p>
        </w:tc>
        <w:tc>
          <w:tcPr>
            <w:tcW w:w="1143" w:type="dxa"/>
            <w:vAlign w:val="center"/>
          </w:tcPr>
          <w:p w14:paraId="563F6766" w14:textId="77777777" w:rsidR="008107AF" w:rsidRDefault="00106BDA">
            <w:r>
              <w:t>0.93</w:t>
            </w:r>
          </w:p>
        </w:tc>
        <w:tc>
          <w:tcPr>
            <w:tcW w:w="1131" w:type="dxa"/>
            <w:vAlign w:val="center"/>
          </w:tcPr>
          <w:p w14:paraId="596E9982" w14:textId="77777777" w:rsidR="008107AF" w:rsidRDefault="00106BDA">
            <w:r>
              <w:t>7.88</w:t>
            </w:r>
          </w:p>
        </w:tc>
        <w:tc>
          <w:tcPr>
            <w:tcW w:w="848" w:type="dxa"/>
            <w:vAlign w:val="center"/>
          </w:tcPr>
          <w:p w14:paraId="0303E7D2" w14:textId="77777777" w:rsidR="008107AF" w:rsidRDefault="00106BDA">
            <w:r>
              <w:t>不结露</w:t>
            </w:r>
          </w:p>
        </w:tc>
      </w:tr>
      <w:tr w:rsidR="008107AF" w14:paraId="449D3022" w14:textId="77777777">
        <w:tc>
          <w:tcPr>
            <w:tcW w:w="2365" w:type="dxa"/>
            <w:vAlign w:val="center"/>
          </w:tcPr>
          <w:p w14:paraId="23247882" w14:textId="77777777" w:rsidR="008107AF" w:rsidRDefault="00106BDA">
            <w:r>
              <w:t>非周边地面</w:t>
            </w:r>
            <w:r>
              <w:t>-</w:t>
            </w:r>
            <w:r>
              <w:t>非周边地面构造一</w:t>
            </w:r>
          </w:p>
        </w:tc>
        <w:tc>
          <w:tcPr>
            <w:tcW w:w="1301" w:type="dxa"/>
            <w:vAlign w:val="center"/>
          </w:tcPr>
          <w:p w14:paraId="492FC6DA" w14:textId="77777777" w:rsidR="008107AF" w:rsidRDefault="00106BDA">
            <w:r>
              <w:t>17.45</w:t>
            </w:r>
          </w:p>
        </w:tc>
        <w:tc>
          <w:tcPr>
            <w:tcW w:w="1301" w:type="dxa"/>
            <w:vAlign w:val="center"/>
          </w:tcPr>
          <w:p w14:paraId="48EC78CE" w14:textId="77777777" w:rsidR="008107AF" w:rsidRDefault="00106BDA">
            <w:r>
              <w:t>18</w:t>
            </w:r>
          </w:p>
        </w:tc>
        <w:tc>
          <w:tcPr>
            <w:tcW w:w="1233" w:type="dxa"/>
            <w:vAlign w:val="center"/>
          </w:tcPr>
          <w:p w14:paraId="32E347FC" w14:textId="77777777" w:rsidR="008107AF" w:rsidRDefault="00106BDA">
            <w:r>
              <w:t>10.12</w:t>
            </w:r>
          </w:p>
        </w:tc>
        <w:tc>
          <w:tcPr>
            <w:tcW w:w="1143" w:type="dxa"/>
            <w:vAlign w:val="center"/>
          </w:tcPr>
          <w:p w14:paraId="544D5D85" w14:textId="77777777" w:rsidR="008107AF" w:rsidRDefault="00106BDA">
            <w:r>
              <w:t>0.55</w:t>
            </w:r>
          </w:p>
        </w:tc>
        <w:tc>
          <w:tcPr>
            <w:tcW w:w="1131" w:type="dxa"/>
            <w:vAlign w:val="center"/>
          </w:tcPr>
          <w:p w14:paraId="3709A264" w14:textId="77777777" w:rsidR="008107AF" w:rsidRDefault="00106BDA">
            <w:r>
              <w:t>7.88</w:t>
            </w:r>
          </w:p>
        </w:tc>
        <w:tc>
          <w:tcPr>
            <w:tcW w:w="848" w:type="dxa"/>
            <w:vAlign w:val="center"/>
          </w:tcPr>
          <w:p w14:paraId="07A79F76" w14:textId="77777777" w:rsidR="008107AF" w:rsidRDefault="00106BDA">
            <w:r>
              <w:t>不结露</w:t>
            </w:r>
          </w:p>
        </w:tc>
      </w:tr>
    </w:tbl>
    <w:p w14:paraId="5D4C6004" w14:textId="77777777" w:rsidR="008107AF" w:rsidRDefault="008107AF">
      <w:pPr>
        <w:autoSpaceDE w:val="0"/>
        <w:autoSpaceDN w:val="0"/>
        <w:adjustRightInd w:val="0"/>
        <w:snapToGrid w:val="0"/>
        <w:rPr>
          <w:kern w:val="2"/>
          <w:szCs w:val="21"/>
          <w:lang w:val="en-US"/>
        </w:rPr>
      </w:pPr>
    </w:p>
    <w:sectPr w:rsidR="008107AF" w:rsidSect="009F5A09">
      <w:headerReference w:type="default" r:id="rId30"/>
      <w:footerReference w:type="default" r:id="rId31"/>
      <w:headerReference w:type="first" r:id="rId32"/>
      <w:footerReference w:type="first" r:id="rId33"/>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6D3B3" w14:textId="77777777" w:rsidR="00106BDA" w:rsidRDefault="00106BDA">
      <w:r>
        <w:separator/>
      </w:r>
    </w:p>
  </w:endnote>
  <w:endnote w:type="continuationSeparator" w:id="0">
    <w:p w14:paraId="123B5F77" w14:textId="77777777" w:rsidR="00106BDA" w:rsidRDefault="0010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7404D" w14:textId="77777777"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3C13E"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4E398F">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4E398F">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CE284" w14:textId="77777777"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4E398F">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4E398F">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2B481" w14:textId="77777777" w:rsidR="00106BDA" w:rsidRDefault="00106BDA">
      <w:r>
        <w:separator/>
      </w:r>
    </w:p>
  </w:footnote>
  <w:footnote w:type="continuationSeparator" w:id="0">
    <w:p w14:paraId="7D7B43FD" w14:textId="77777777" w:rsidR="00106BDA" w:rsidRDefault="00106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98BB4" w14:textId="77777777" w:rsidR="004A1234" w:rsidRDefault="00766CC2" w:rsidP="009F5A09">
    <w:pPr>
      <w:pStyle w:val="a4"/>
      <w:jc w:val="both"/>
    </w:pPr>
    <w:r>
      <w:rPr>
        <w:noProof/>
        <w:lang w:val="en-US"/>
      </w:rPr>
      <w:drawing>
        <wp:inline distT="0" distB="0" distL="0" distR="0" wp14:anchorId="60C77929" wp14:editId="5F7FFD9F">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AFA11" w14:textId="77777777" w:rsidR="00906525" w:rsidRDefault="00906525" w:rsidP="00906525">
    <w:pPr>
      <w:pStyle w:val="a4"/>
      <w:jc w:val="left"/>
    </w:pPr>
    <w:r>
      <w:rPr>
        <w:noProof/>
        <w:lang w:val="en-US"/>
      </w:rPr>
      <w:drawing>
        <wp:inline distT="0" distB="0" distL="0" distR="0" wp14:anchorId="4C31B3E6" wp14:editId="29CF510D">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3A4FA" w14:textId="77777777" w:rsidR="0035354A" w:rsidRDefault="0035354A" w:rsidP="009F5A09">
    <w:pPr>
      <w:pStyle w:val="a4"/>
      <w:jc w:val="both"/>
    </w:pPr>
    <w:r>
      <w:rPr>
        <w:noProof/>
        <w:lang w:val="en-US"/>
      </w:rPr>
      <w:drawing>
        <wp:inline distT="0" distB="0" distL="0" distR="0" wp14:anchorId="1165390A" wp14:editId="7349FBE3">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8A"/>
    <w:rsid w:val="00066F3C"/>
    <w:rsid w:val="000730E7"/>
    <w:rsid w:val="0007324E"/>
    <w:rsid w:val="00074DE7"/>
    <w:rsid w:val="000C650F"/>
    <w:rsid w:val="000E2E24"/>
    <w:rsid w:val="000F7EF2"/>
    <w:rsid w:val="0010335A"/>
    <w:rsid w:val="00106BD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068A"/>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107AF"/>
    <w:rsid w:val="008400A2"/>
    <w:rsid w:val="00853A1E"/>
    <w:rsid w:val="00874362"/>
    <w:rsid w:val="00891616"/>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35D"/>
    <w:rsid w:val="00F3693D"/>
    <w:rsid w:val="00F506CF"/>
    <w:rsid w:val="00F53866"/>
    <w:rsid w:val="00F775F5"/>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9AA24"/>
  <w15:chartTrackingRefBased/>
  <w15:docId w15:val="{9EEDA44E-928D-442C-AD17-98B6CB25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3.pn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2.pn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944\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tmp6.dotx</Template>
  <TotalTime>2</TotalTime>
  <Pages>11</Pages>
  <Words>940</Words>
  <Characters>5362</Characters>
  <Application>Microsoft Office Word</Application>
  <DocSecurity>0</DocSecurity>
  <Lines>44</Lines>
  <Paragraphs>12</Paragraphs>
  <ScaleCrop>false</ScaleCrop>
  <Company>ths</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刘梓璇</dc:creator>
  <cp:keywords/>
  <dc:description/>
  <cp:lastModifiedBy>于 点</cp:lastModifiedBy>
  <cp:revision>2</cp:revision>
  <cp:lastPrinted>1899-12-31T16:00:00Z</cp:lastPrinted>
  <dcterms:created xsi:type="dcterms:W3CDTF">2023-03-05T07:44:00Z</dcterms:created>
  <dcterms:modified xsi:type="dcterms:W3CDTF">2025-03-13T06:11:00Z</dcterms:modified>
</cp:coreProperties>
</file>