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7" w:name="_GoBack"/>
      <w:bookmarkEnd w:id="147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四川-攀枝花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2024年12月22日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T19150671283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_Toc20867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_Toc22155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_Toc22155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_Toc753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_Toc28082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_Toc28082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_Toc15921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_Toc15921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_Toc5470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_Toc5470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_Toc10464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_Toc10464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_Toc11647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_Toc11647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_Toc13614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_Toc13614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_Toc27560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_Toc27560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t>体形系数</w:t>
      </w:r>
      <w:r>
        <w:tab/>
      </w:r>
      <w:r>
        <w:fldChar w:fldCharType="begin"/>
      </w:r>
      <w:r>
        <w:instrText xml:space="preserve"> PAGEREF _Toc29976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5.3.2 </w:t>
      </w:r>
      <w:r>
        <w:t>楼层信息表</w:t>
      </w:r>
      <w:r>
        <w:tab/>
      </w:r>
      <w:r>
        <w:fldChar w:fldCharType="begin"/>
      </w:r>
      <w:r>
        <w:instrText xml:space="preserve"> PAGEREF _Toc20963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_Toc4384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_Toc4384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t>窗墙比</w:t>
      </w:r>
      <w:r>
        <w:tab/>
      </w:r>
      <w:r>
        <w:fldChar w:fldCharType="begin"/>
      </w:r>
      <w:r>
        <w:instrText xml:space="preserve"> PAGEREF _Toc20416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5.4.2 </w:t>
      </w:r>
      <w:r>
        <w:t>外窗表</w:t>
      </w:r>
      <w:r>
        <w:tab/>
      </w:r>
      <w:r>
        <w:fldChar w:fldCharType="begin"/>
      </w:r>
      <w:r>
        <w:instrText xml:space="preserve"> PAGEREF _Toc26442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_Toc3359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_Toc3359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5.5.1 </w:t>
      </w:r>
      <w:r>
        <w:t>天窗屋顶比</w:t>
      </w:r>
      <w:r>
        <w:tab/>
      </w:r>
      <w:r>
        <w:fldChar w:fldCharType="begin"/>
      </w:r>
      <w:r>
        <w:instrText xml:space="preserve"> PAGEREF _Toc25144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5.5.2 </w:t>
      </w:r>
      <w:r>
        <w:t>天窗类型</w:t>
      </w:r>
      <w:r>
        <w:tab/>
      </w:r>
      <w:r>
        <w:fldChar w:fldCharType="begin"/>
      </w:r>
      <w:r>
        <w:instrText xml:space="preserve"> PAGEREF _Toc11089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_Toc25163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_Toc25163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5.6.1 </w:t>
      </w:r>
      <w:r>
        <w:t>屋顶构造一</w:t>
      </w:r>
      <w:r>
        <w:tab/>
      </w:r>
      <w:r>
        <w:fldChar w:fldCharType="begin"/>
      </w:r>
      <w:r>
        <w:instrText xml:space="preserve"> PAGEREF _Toc1089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_Toc4254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_Toc4254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5.7.1 </w:t>
      </w:r>
      <w:r>
        <w:t>外墙相关构造</w:t>
      </w:r>
      <w:r>
        <w:tab/>
      </w:r>
      <w:r>
        <w:fldChar w:fldCharType="begin"/>
      </w:r>
      <w:r>
        <w:instrText xml:space="preserve"> PAGEREF _Toc32756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5.7.2 </w:t>
      </w:r>
      <w:r>
        <w:t>外墙平均热工特性</w:t>
      </w:r>
      <w:r>
        <w:tab/>
      </w:r>
      <w:r>
        <w:fldChar w:fldCharType="begin"/>
      </w:r>
      <w:r>
        <w:instrText xml:space="preserve"> PAGEREF _Toc29469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_Toc6870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_Toc6870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5.8.1 </w:t>
      </w:r>
      <w:r>
        <w:t>挑空楼板构造一</w:t>
      </w:r>
      <w:r>
        <w:tab/>
      </w:r>
      <w:r>
        <w:fldChar w:fldCharType="begin"/>
      </w:r>
      <w:r>
        <w:instrText xml:space="preserve"> PAGEREF _Toc4608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_Toc19381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_Toc19381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5.9.1 </w:t>
      </w:r>
      <w:r>
        <w:t>外窗</w:t>
      </w:r>
      <w:r>
        <w:tab/>
      </w:r>
      <w:r>
        <w:fldChar w:fldCharType="begin"/>
      </w:r>
      <w:r>
        <w:instrText xml:space="preserve"> PAGEREF _Toc17009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5.9.2 </w:t>
      </w:r>
      <w:r>
        <w:t>外遮阳类型</w:t>
      </w:r>
      <w:r>
        <w:tab/>
      </w:r>
      <w:r>
        <w:fldChar w:fldCharType="begin"/>
      </w:r>
      <w:r>
        <w:instrText xml:space="preserve"> PAGEREF _Toc11867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5.9.3 </w:t>
      </w:r>
      <w:r>
        <w:t>平均传热系数</w:t>
      </w:r>
      <w:r>
        <w:tab/>
      </w:r>
      <w:r>
        <w:fldChar w:fldCharType="begin"/>
      </w:r>
      <w:r>
        <w:instrText xml:space="preserve"> PAGEREF _Toc1841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5.9.4 </w:t>
      </w:r>
      <w:r>
        <w:t>综合太阳得热系数</w:t>
      </w:r>
      <w:r>
        <w:tab/>
      </w:r>
      <w:r>
        <w:fldChar w:fldCharType="begin"/>
      </w:r>
      <w:r>
        <w:instrText xml:space="preserve"> PAGEREF _Toc16417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5.9.5 </w:t>
      </w:r>
      <w:r>
        <w:t>总体热工性能</w:t>
      </w:r>
      <w:r>
        <w:tab/>
      </w:r>
      <w:r>
        <w:fldChar w:fldCharType="begin"/>
      </w:r>
      <w:r>
        <w:instrText xml:space="preserve"> PAGEREF _Toc16234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_Toc9716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_Toc9716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_Toc23830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_Toc23830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_Toc28576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_Toc28576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_Toc26532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_Toc26532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_Toc10849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_Toc10849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_Toc29890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_Toc29890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_Toc25861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_Toc25861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_Toc20597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_Toc6701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_Toc5856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_Toc5856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_Toc22884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_Toc21874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空调风机</w:t>
      </w:r>
      <w:r>
        <w:tab/>
      </w:r>
      <w:r>
        <w:fldChar w:fldCharType="begin"/>
      </w:r>
      <w:r>
        <w:instrText xml:space="preserve"> PAGEREF _Toc21874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独立新排风</w:t>
      </w:r>
      <w:r>
        <w:tab/>
      </w:r>
      <w:r>
        <w:fldChar w:fldCharType="begin"/>
      </w:r>
      <w:r>
        <w:instrText xml:space="preserve"> PAGEREF _Toc3624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风机盘管</w:t>
      </w:r>
      <w:r>
        <w:tab/>
      </w:r>
      <w:r>
        <w:fldChar w:fldCharType="begin"/>
      </w:r>
      <w:r>
        <w:instrText xml:space="preserve"> PAGEREF _Toc13905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_Toc31779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_Toc31779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_Toc4149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_Toc4149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_Toc536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_Toc536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_Toc17943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_Toc17943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_Toc340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_Toc32094 </w:instrText>
      </w:r>
      <w:r>
        <w:fldChar w:fldCharType="separate"/>
      </w:r>
      <w:r>
        <w:rPr>
          <w:rFonts w:hint="eastAsia"/>
        </w:rPr>
        <w:t xml:space="preserve">13 </w:t>
      </w:r>
      <w:r>
        <w:t>其他设备</w:t>
      </w:r>
      <w:r>
        <w:tab/>
      </w:r>
      <w:r>
        <w:fldChar w:fldCharType="begin"/>
      </w:r>
      <w:r>
        <w:instrText xml:space="preserve"> PAGEREF _Toc32094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_Toc30124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_Toc30124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_Toc9842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_Toc9842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_Toc27202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_Toc27202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_Toc29400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_Toc29400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_Toc6577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_Toc6577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_Toc27976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_Toc27976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_Toc15434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_Toc15434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_Toc19294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_Toc19294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_Toc23944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_Toc23944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_Toc3530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_Toc3530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_Toc6637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_Toc6637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_Toc27453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_Toc27453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2086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四川-攀枝花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24322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19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85.2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0.3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105320.47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32740.77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52.3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0.73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0.73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供冷期:6.1-9.1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9" w:name="TitleFormat"/>
      <w:bookmarkStart w:id="30" w:name="_Toc22155"/>
      <w:r>
        <w:rPr>
          <w:rFonts w:hint="eastAsia"/>
        </w:rPr>
        <w:t>计算依据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9787735"/>
      <w:bookmarkStart w:id="33" w:name="_Toc58336110"/>
      <w:bookmarkStart w:id="34" w:name="_Toc59800596"/>
      <w:bookmarkStart w:id="35" w:name="_Toc59802421"/>
      <w:bookmarkStart w:id="36" w:name="_Toc1189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8" w:name="_Toc753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28082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四川-西昌, 《建筑节能气象参数标准》</w:t>
      </w:r>
      <w:bookmarkEnd w:id="40"/>
    </w:p>
    <w:p>
      <w:pPr>
        <w:pStyle w:val="4"/>
      </w:pPr>
      <w:bookmarkStart w:id="41" w:name="_Toc15921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5470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1290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06月22日19时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22.8</w:t>
            </w:r>
          </w:p>
        </w:tc>
        <w:tc>
          <w:tcPr>
            <w:vAlign w:val="center"/>
          </w:tcPr>
          <w:p>
            <w:r>
              <w:t>14.6</w:t>
            </w:r>
          </w:p>
        </w:tc>
        <w:tc>
          <w:tcPr>
            <w:vAlign w:val="center"/>
          </w:tcPr>
          <w:p>
            <w:r>
              <w:t>74.9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01月04日07时</w:t>
            </w:r>
          </w:p>
        </w:tc>
        <w:tc>
          <w:tcPr>
            <w:vAlign w:val="center"/>
          </w:tcPr>
          <w:p>
            <w:r>
              <w:t>1.1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4.3</w:t>
            </w:r>
          </w:p>
        </w:tc>
        <w:tc>
          <w:tcPr>
            <w:vAlign w:val="center"/>
          </w:tcPr>
          <w:p>
            <w:r>
              <w:t>11.9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10464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11647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13614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(K=0.768,D=3.691)：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(K=1.178,D=2.146)：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6低透光双银 Low-E+9氩气+6透明 (K=1.900)：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传热系数1.900W/㎡.K，窗太阳得热系数0.171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12A钢铝单框双玻窗（平均） (K=3.900)：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>
      <w:pPr>
        <w:pStyle w:val="4"/>
        <w:widowControl w:val="0"/>
        <w:jc w:val="both"/>
        <w:rPr>
          <w:color w:val="000000"/>
        </w:rPr>
      </w:pPr>
      <w:bookmarkStart w:id="50" w:name="_Toc27560"/>
      <w:r>
        <w:rPr>
          <w:color w:val="000000"/>
        </w:rPr>
        <w:t>体形系数</w:t>
      </w:r>
      <w:bookmarkEnd w:id="50"/>
    </w:p>
    <w:p>
      <w:pPr>
        <w:pStyle w:val="5"/>
        <w:widowControl w:val="0"/>
        <w:jc w:val="both"/>
        <w:rPr>
          <w:color w:val="000000"/>
        </w:rPr>
      </w:pPr>
      <w:bookmarkStart w:id="51" w:name="_Toc29976"/>
      <w:r>
        <w:rPr>
          <w:color w:val="000000"/>
        </w:rPr>
        <w:t>体形系数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32740.77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105320.47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2" w:name="_Toc20963"/>
      <w:r>
        <w:rPr>
          <w:color w:val="000000"/>
        </w:rPr>
        <w:t>楼层信息表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2618.43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1954.17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14139.54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1644.45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2424.62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6906.70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2883.57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3475.28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12111.01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2730.52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11468.17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1928.50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1944.13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8099.70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2230.91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3290.83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9382.00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1047.61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3548.07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4399.96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1048.38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789.44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4403.19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1170.76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1049.21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4917.17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1172.46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734.29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4924.32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1879.05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2240.79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1049.99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2240.79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1562.60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4920.34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4920.34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1879.99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2240.79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1049.99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2240.79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1562.60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4920.34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197.66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197.66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24321.86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32740.77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105320.47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3" w:name="_Toc4384"/>
      <w:r>
        <w:rPr>
          <w:color w:val="000000"/>
        </w:rPr>
        <w:t>窗墙比</w:t>
      </w:r>
      <w:bookmarkEnd w:id="53"/>
    </w:p>
    <w:p>
      <w:pPr>
        <w:pStyle w:val="5"/>
        <w:widowControl w:val="0"/>
        <w:jc w:val="both"/>
        <w:rPr>
          <w:color w:val="000000"/>
        </w:rPr>
      </w:pPr>
      <w:bookmarkStart w:id="54" w:name="_Toc20416"/>
      <w:r>
        <w:rPr>
          <w:color w:val="000000"/>
        </w:rPr>
        <w:t>窗墙比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8.32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4310.98</w:t>
            </w:r>
          </w:p>
        </w:tc>
        <w:tc>
          <w:tcPr>
            <w:vAlign w:val="center"/>
          </w:tcPr>
          <w:p>
            <w:r>
              <w:t>9283.40</w:t>
            </w:r>
          </w:p>
        </w:tc>
        <w:tc>
          <w:tcPr>
            <w:vAlign w:val="center"/>
          </w:tcPr>
          <w:p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3831.36</w:t>
            </w:r>
          </w:p>
        </w:tc>
        <w:tc>
          <w:tcPr>
            <w:vAlign w:val="center"/>
          </w:tcPr>
          <w:p>
            <w:r>
              <w:t>9181.79</w:t>
            </w:r>
          </w:p>
        </w:tc>
        <w:tc>
          <w:tcPr>
            <w:vAlign w:val="center"/>
          </w:tcPr>
          <w:p>
            <w:r>
              <w:t>0.42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5" w:name="_Toc26442"/>
      <w:r>
        <w:rPr>
          <w:color w:val="000000"/>
        </w:rPr>
        <w:t>外窗表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1~5,7~17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4257.97</w:t>
            </w:r>
          </w:p>
        </w:tc>
        <w:tc>
          <w:tcPr>
            <w:vMerge w:val="restart"/>
            <w:vAlign w:val="center"/>
          </w:tcPr>
          <w:p>
            <w:r>
              <w:t>4310.98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1.00×4.20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0.95×0.71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2.65×1.63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4.33</w:t>
            </w:r>
          </w:p>
        </w:tc>
        <w:tc>
          <w:tcPr>
            <w:vAlign w:val="center"/>
          </w:tcPr>
          <w:p>
            <w:r>
              <w:t>4.33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2.75×0.90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</w:t>
            </w:r>
          </w:p>
        </w:tc>
        <w:tc>
          <w:tcPr>
            <w:vAlign w:val="center"/>
          </w:tcPr>
          <w:p>
            <w:r>
              <w:t>2.48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1.80×2.69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4.85</w:t>
            </w:r>
          </w:p>
        </w:tc>
        <w:tc>
          <w:tcPr>
            <w:vAlign w:val="center"/>
          </w:tcPr>
          <w:p>
            <w:r>
              <w:t>4.85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1.85×0.92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BYC1609</w:t>
            </w:r>
          </w:p>
        </w:tc>
        <w:tc>
          <w:tcPr>
            <w:vAlign w:val="center"/>
          </w:tcPr>
          <w:p>
            <w:r>
              <w:t>1.60×0.90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1.80×0.90</w:t>
            </w:r>
          </w:p>
        </w:tc>
        <w:tc>
          <w:tcPr>
            <w:vAlign w:val="center"/>
          </w:tcPr>
          <w:p>
            <w:r>
              <w:t>3~4,11~12,15~16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22.68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3675.24</w:t>
            </w:r>
          </w:p>
        </w:tc>
        <w:tc>
          <w:tcPr>
            <w:vMerge w:val="restart"/>
            <w:vAlign w:val="center"/>
          </w:tcPr>
          <w:p>
            <w:r>
              <w:t>3831.36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1.00×4.20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0.95×0.71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Align w:val="center"/>
          </w:tcPr>
          <w:p>
            <w:r>
              <w:t>0.68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2.65×1.63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4.33</w:t>
            </w:r>
          </w:p>
        </w:tc>
        <w:tc>
          <w:tcPr>
            <w:vAlign w:val="center"/>
          </w:tcPr>
          <w:p>
            <w:r>
              <w:t>4.33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2.75×0.90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</w:t>
            </w:r>
          </w:p>
        </w:tc>
        <w:tc>
          <w:tcPr>
            <w:vAlign w:val="center"/>
          </w:tcPr>
          <w:p>
            <w:r>
              <w:t>2.48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1.80×2.69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4.85</w:t>
            </w:r>
          </w:p>
        </w:tc>
        <w:tc>
          <w:tcPr>
            <w:vAlign w:val="center"/>
          </w:tcPr>
          <w:p>
            <w:r>
              <w:t>4.85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1.85×0.92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1200*1200消防救援窗</w:t>
            </w:r>
          </w:p>
        </w:tc>
        <w:tc>
          <w:tcPr>
            <w:vAlign w:val="center"/>
          </w:tcPr>
          <w:p>
            <w:r>
              <w:t>1.20×1.20</w:t>
            </w:r>
          </w:p>
        </w:tc>
        <w:tc>
          <w:tcPr>
            <w:vAlign w:val="center"/>
          </w:tcPr>
          <w:p>
            <w:r>
              <w:t>1~17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34.56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BYC1609</w:t>
            </w:r>
          </w:p>
        </w:tc>
        <w:tc>
          <w:tcPr>
            <w:vAlign w:val="center"/>
          </w:tcPr>
          <w:p>
            <w:r>
              <w:t>1.60×0.90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Align w:val="center"/>
          </w:tcPr>
          <w:p>
            <w:r>
              <w:t>1.44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C0542</w:t>
            </w:r>
          </w:p>
        </w:tc>
        <w:tc>
          <w:tcPr>
            <w:vAlign w:val="center"/>
          </w:tcPr>
          <w:p>
            <w:r>
              <w:t>0.50×3.30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1.65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1,18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C1536</w:t>
            </w:r>
          </w:p>
        </w:tc>
        <w:tc>
          <w:tcPr>
            <w:vAlign w:val="center"/>
          </w:tcPr>
          <w:p>
            <w:r>
              <w:t>1.50×3.60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C1548</w:t>
            </w:r>
          </w:p>
        </w:tc>
        <w:tc>
          <w:tcPr>
            <w:vAlign w:val="center"/>
          </w:tcPr>
          <w:p>
            <w:r>
              <w:t>1.50×4.80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1.80×0.90</w:t>
            </w:r>
          </w:p>
        </w:tc>
        <w:tc>
          <w:tcPr>
            <w:vAlign w:val="center"/>
          </w:tcPr>
          <w:p>
            <w:r>
              <w:t>1,3,7~8,11~12,15~16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38.88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FHC甲1515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2,6,11~12,15~16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13.50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56" w:name="_Toc3359"/>
      <w:r>
        <w:rPr>
          <w:color w:val="000000"/>
        </w:rPr>
        <w:t>天窗</w:t>
      </w:r>
      <w:bookmarkEnd w:id="56"/>
    </w:p>
    <w:p>
      <w:pPr>
        <w:pStyle w:val="5"/>
        <w:widowControl w:val="0"/>
        <w:jc w:val="both"/>
        <w:rPr>
          <w:color w:val="000000"/>
        </w:rPr>
      </w:pPr>
      <w:bookmarkStart w:id="57" w:name="_Toc25144"/>
      <w:r>
        <w:rPr>
          <w:color w:val="000000"/>
        </w:rPr>
        <w:t>天窗屋顶比</w:t>
      </w:r>
      <w:bookmarkEnd w:id="5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5"/>
        <w:widowControl w:val="0"/>
        <w:jc w:val="both"/>
        <w:rPr>
          <w:color w:val="000000"/>
        </w:rPr>
      </w:pPr>
      <w:bookmarkStart w:id="58" w:name="_Toc11089"/>
      <w:r>
        <w:rPr>
          <w:color w:val="000000"/>
        </w:rPr>
        <w:t>天窗类型</w:t>
      </w:r>
      <w:bookmarkEnd w:id="5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  <w:jc w:val="both"/>
        <w:rPr>
          <w:color w:val="000000"/>
        </w:rPr>
      </w:pPr>
      <w:bookmarkStart w:id="59" w:name="_Toc25163"/>
      <w:r>
        <w:rPr>
          <w:color w:val="000000"/>
        </w:rPr>
        <w:t>屋顶</w:t>
      </w:r>
      <w:bookmarkEnd w:id="59"/>
    </w:p>
    <w:p>
      <w:pPr>
        <w:pStyle w:val="5"/>
        <w:widowControl w:val="0"/>
        <w:jc w:val="both"/>
        <w:rPr>
          <w:color w:val="000000"/>
        </w:rPr>
      </w:pPr>
      <w:bookmarkStart w:id="60" w:name="_Toc1089"/>
      <w:r>
        <w:rPr>
          <w:color w:val="000000"/>
        </w:rPr>
        <w:t>屋顶构造一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0.73[默认]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61" w:name="_Toc4254"/>
      <w:r>
        <w:rPr>
          <w:color w:val="000000"/>
        </w:rPr>
        <w:t>外墙</w:t>
      </w:r>
      <w:bookmarkEnd w:id="61"/>
    </w:p>
    <w:p>
      <w:pPr>
        <w:pStyle w:val="5"/>
        <w:widowControl w:val="0"/>
        <w:jc w:val="both"/>
        <w:rPr>
          <w:color w:val="000000"/>
        </w:rPr>
      </w:pPr>
      <w:bookmarkStart w:id="62" w:name="_Toc32756"/>
      <w:r>
        <w:rPr>
          <w:color w:val="000000"/>
        </w:rPr>
        <w:t>外墙相关构造</w:t>
      </w:r>
      <w:bookmarkEnd w:id="62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0.73[默认]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0.73[默认]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3" w:name="_Toc29469"/>
      <w:r>
        <w:rPr>
          <w:color w:val="000000"/>
        </w:rPr>
        <w:t>外墙平均热工特性</w:t>
      </w:r>
      <w:bookmarkEnd w:id="6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8.32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4623.26</w:t>
            </w:r>
          </w:p>
        </w:tc>
        <w:tc>
          <w:tcPr>
            <w:vAlign w:val="center"/>
          </w:tcPr>
          <w:p>
            <w:r>
              <w:t>0.957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207.53</w:t>
            </w:r>
          </w:p>
        </w:tc>
        <w:tc>
          <w:tcPr>
            <w:vAlign w:val="center"/>
          </w:tcPr>
          <w:p>
            <w:r>
              <w:t>0.043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4830.79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4760.21</w:t>
            </w:r>
          </w:p>
        </w:tc>
        <w:tc>
          <w:tcPr>
            <w:vAlign w:val="center"/>
          </w:tcPr>
          <w:p>
            <w:r>
              <w:t>0.926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381.54</w:t>
            </w:r>
          </w:p>
        </w:tc>
        <w:tc>
          <w:tcPr>
            <w:vAlign w:val="center"/>
          </w:tcPr>
          <w:p>
            <w:r>
              <w:t>0.074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5141.75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9391.79</w:t>
            </w:r>
          </w:p>
        </w:tc>
        <w:tc>
          <w:tcPr>
            <w:vAlign w:val="center"/>
          </w:tcPr>
          <w:p>
            <w:r>
              <w:t>0.941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梁柱构造一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589.07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9980.86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4" w:name="_Toc6870"/>
      <w:r>
        <w:rPr>
          <w:color w:val="000000"/>
        </w:rPr>
        <w:t>挑空楼板</w:t>
      </w:r>
      <w:bookmarkEnd w:id="64"/>
    </w:p>
    <w:p>
      <w:pPr>
        <w:pStyle w:val="5"/>
        <w:widowControl w:val="0"/>
        <w:jc w:val="both"/>
        <w:rPr>
          <w:color w:val="000000"/>
        </w:rPr>
      </w:pPr>
      <w:bookmarkStart w:id="65" w:name="_Toc4608"/>
      <w:r>
        <w:rPr>
          <w:color w:val="000000"/>
        </w:rPr>
        <w:t>挑空楼板构造一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0.689</w:t>
            </w:r>
          </w:p>
        </w:tc>
        <w:tc>
          <w:tcPr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6" w:name="_Toc19381"/>
      <w:r>
        <w:rPr>
          <w:color w:val="000000"/>
        </w:rPr>
        <w:t>外窗热工</w:t>
      </w:r>
      <w:bookmarkEnd w:id="66"/>
    </w:p>
    <w:p>
      <w:pPr>
        <w:pStyle w:val="5"/>
        <w:widowControl w:val="0"/>
        <w:jc w:val="both"/>
        <w:rPr>
          <w:color w:val="000000"/>
        </w:rPr>
      </w:pPr>
      <w:bookmarkStart w:id="67" w:name="_Toc17009"/>
      <w:r>
        <w:rPr>
          <w:color w:val="000000"/>
        </w:rPr>
        <w:t>外窗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6低透光双银 Low-E+9氩气+6透明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>
            <w:r>
              <w:t>成都市民用建筑节能设计导则及审查要点2022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幕墙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，BYC1609，C1515，C1809，1200*1200消防救援窗，C0542，C1536，C1548，FHC甲1515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8" w:name="_Toc11867"/>
      <w:r>
        <w:rPr>
          <w:color w:val="000000"/>
        </w:rPr>
        <w:t>外遮阳类型</w:t>
      </w:r>
      <w:bookmarkEnd w:id="6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5"/>
        <w:widowControl w:val="0"/>
        <w:jc w:val="both"/>
        <w:rPr>
          <w:color w:val="000000"/>
        </w:rPr>
      </w:pPr>
      <w:bookmarkStart w:id="69" w:name="_Toc1841"/>
      <w:r>
        <w:rPr>
          <w:color w:val="000000"/>
        </w:rPr>
        <w:t>平均传热系数</w:t>
      </w:r>
      <w:bookmarkEnd w:id="6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1~5,7~17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4257.969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4.200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0.675</w:t>
            </w:r>
          </w:p>
        </w:tc>
        <w:tc>
          <w:tcPr>
            <w:vAlign w:val="center"/>
          </w:tcPr>
          <w:p>
            <w:r>
              <w:t>0.675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4.332</w:t>
            </w:r>
          </w:p>
        </w:tc>
        <w:tc>
          <w:tcPr>
            <w:vAlign w:val="center"/>
          </w:tcPr>
          <w:p>
            <w:r>
              <w:t>4.332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2.482</w:t>
            </w:r>
          </w:p>
        </w:tc>
        <w:tc>
          <w:tcPr>
            <w:vAlign w:val="center"/>
          </w:tcPr>
          <w:p>
            <w:r>
              <w:t>2.482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4.851</w:t>
            </w:r>
          </w:p>
        </w:tc>
        <w:tc>
          <w:tcPr>
            <w:vAlign w:val="center"/>
          </w:tcPr>
          <w:p>
            <w:r>
              <w:t>4.851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1.696</w:t>
            </w:r>
          </w:p>
        </w:tc>
        <w:tc>
          <w:tcPr>
            <w:vAlign w:val="center"/>
          </w:tcPr>
          <w:p>
            <w:r>
              <w:t>1.696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BYC1609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3~4,11~12,15~16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22.680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4310.976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1.925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3675.243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4.200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0.675</w:t>
            </w:r>
          </w:p>
        </w:tc>
        <w:tc>
          <w:tcPr>
            <w:vAlign w:val="center"/>
          </w:tcPr>
          <w:p>
            <w:r>
              <w:t>0.675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4.332</w:t>
            </w:r>
          </w:p>
        </w:tc>
        <w:tc>
          <w:tcPr>
            <w:vAlign w:val="center"/>
          </w:tcPr>
          <w:p>
            <w:r>
              <w:t>4.332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2.482</w:t>
            </w:r>
          </w:p>
        </w:tc>
        <w:tc>
          <w:tcPr>
            <w:vAlign w:val="center"/>
          </w:tcPr>
          <w:p>
            <w:r>
              <w:t>2.482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4.851</w:t>
            </w:r>
          </w:p>
        </w:tc>
        <w:tc>
          <w:tcPr>
            <w:vAlign w:val="center"/>
          </w:tcPr>
          <w:p>
            <w:r>
              <w:t>4.851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1.696</w:t>
            </w:r>
          </w:p>
        </w:tc>
        <w:tc>
          <w:tcPr>
            <w:vAlign w:val="center"/>
          </w:tcPr>
          <w:p>
            <w:r>
              <w:t>1.696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1200*1200消防救援窗</w:t>
            </w:r>
          </w:p>
        </w:tc>
        <w:tc>
          <w:tcPr>
            <w:vAlign w:val="center"/>
          </w:tcPr>
          <w:p>
            <w:r>
              <w:t>1~17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34.560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BYC1609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C0542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1.650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1,18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C1536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C1548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1,3,7~8,11~12,15~16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38.880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FHC甲1515</w:t>
            </w:r>
          </w:p>
        </w:tc>
        <w:tc>
          <w:tcPr>
            <w:vAlign w:val="center"/>
          </w:tcPr>
          <w:p>
            <w:r>
              <w:t>2,6,11~12,15~16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3831.359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1.981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70" w:name="_Toc16417"/>
      <w:r>
        <w:rPr>
          <w:color w:val="000000"/>
        </w:rPr>
        <w:t>综合太阳得热系数</w:t>
      </w:r>
      <w:bookmarkEnd w:id="7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1~5,7~17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4257.969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0.171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4.200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0.675</w:t>
            </w:r>
          </w:p>
        </w:tc>
        <w:tc>
          <w:tcPr>
            <w:vAlign w:val="center"/>
          </w:tcPr>
          <w:p>
            <w:r>
              <w:t>0.675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4.332</w:t>
            </w:r>
          </w:p>
        </w:tc>
        <w:tc>
          <w:tcPr>
            <w:vAlign w:val="center"/>
          </w:tcPr>
          <w:p>
            <w:r>
              <w:t>4.332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2.482</w:t>
            </w:r>
          </w:p>
        </w:tc>
        <w:tc>
          <w:tcPr>
            <w:vAlign w:val="center"/>
          </w:tcPr>
          <w:p>
            <w:r>
              <w:t>2.482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4.851</w:t>
            </w:r>
          </w:p>
        </w:tc>
        <w:tc>
          <w:tcPr>
            <w:vAlign w:val="center"/>
          </w:tcPr>
          <w:p>
            <w:r>
              <w:t>4.851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1.696</w:t>
            </w:r>
          </w:p>
        </w:tc>
        <w:tc>
          <w:tcPr>
            <w:vAlign w:val="center"/>
          </w:tcPr>
          <w:p>
            <w:r>
              <w:t>1.696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BYC1609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3~4,11~12,15~16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22.680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4310.976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0.177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3675.243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0.171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0.171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4.200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0.675</w:t>
            </w:r>
          </w:p>
        </w:tc>
        <w:tc>
          <w:tcPr>
            <w:vAlign w:val="center"/>
          </w:tcPr>
          <w:p>
            <w:r>
              <w:t>0.675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4.332</w:t>
            </w:r>
          </w:p>
        </w:tc>
        <w:tc>
          <w:tcPr>
            <w:vAlign w:val="center"/>
          </w:tcPr>
          <w:p>
            <w:r>
              <w:t>4.332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2.482</w:t>
            </w:r>
          </w:p>
        </w:tc>
        <w:tc>
          <w:tcPr>
            <w:vAlign w:val="center"/>
          </w:tcPr>
          <w:p>
            <w:r>
              <w:t>2.482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4.851</w:t>
            </w:r>
          </w:p>
        </w:tc>
        <w:tc>
          <w:tcPr>
            <w:vAlign w:val="center"/>
          </w:tcPr>
          <w:p>
            <w:r>
              <w:t>4.851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1.696</w:t>
            </w:r>
          </w:p>
        </w:tc>
        <w:tc>
          <w:tcPr>
            <w:vAlign w:val="center"/>
          </w:tcPr>
          <w:p>
            <w:r>
              <w:t>1.696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1200*1200消防救援窗</w:t>
            </w:r>
          </w:p>
        </w:tc>
        <w:tc>
          <w:tcPr>
            <w:vAlign w:val="center"/>
          </w:tcPr>
          <w:p>
            <w:r>
              <w:t>1~17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34.560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BYC1609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C0542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1.650</w:t>
            </w:r>
          </w:p>
        </w:tc>
        <w:tc>
          <w:tcPr>
            <w:vAlign w:val="center"/>
          </w:tcPr>
          <w:p>
            <w:r>
              <w:t>3.300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1,18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C1536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C1548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1,3,7~8,11~12,15~16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38.880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FHC甲1515</w:t>
            </w:r>
          </w:p>
        </w:tc>
        <w:tc>
          <w:tcPr>
            <w:vAlign w:val="center"/>
          </w:tcPr>
          <w:p>
            <w:r>
              <w:t>2,6,11~12,15~16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3831.359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0.191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71" w:name="_Toc16234"/>
      <w:r>
        <w:rPr>
          <w:color w:val="000000"/>
        </w:rPr>
        <w:t>总体热工性能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451"/>
        <w:gridCol w:w="1564"/>
        <w:gridCol w:w="1678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4310.98</w:t>
            </w:r>
          </w:p>
        </w:tc>
        <w:tc>
          <w:tcPr>
            <w:vAlign w:val="center"/>
          </w:tcPr>
          <w:p>
            <w:r>
              <w:t>1.92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3831.36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8142.34</w:t>
            </w:r>
          </w:p>
        </w:tc>
        <w:tc>
          <w:tcPr>
            <w:vAlign w:val="center"/>
          </w:tcPr>
          <w:p>
            <w:r>
              <w:t>1.95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0.44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</w:rPr>
      </w:pPr>
      <w:bookmarkStart w:id="72" w:name="_Toc9716"/>
      <w:r>
        <w:rPr>
          <w:color w:val="000000"/>
        </w:rPr>
        <w:t>可开启窗扇</w:t>
      </w:r>
      <w:bookmarkEnd w:id="72"/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3" w:name="_Toc23830"/>
      <w:r>
        <w:rPr>
          <w:color w:val="000000"/>
        </w:rPr>
        <w:t>围护结构概况</w:t>
      </w:r>
      <w:bookmarkEnd w:id="73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7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7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7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  <w:bookmarkEnd w:id="7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  <w:bookmarkEnd w:id="83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4" w:name="_Toc28576"/>
      <w:r>
        <w:rPr>
          <w:color w:val="000000"/>
        </w:rPr>
        <w:t>房间类型</w:t>
      </w:r>
      <w:bookmarkEnd w:id="84"/>
    </w:p>
    <w:p>
      <w:pPr>
        <w:pStyle w:val="4"/>
        <w:widowControl w:val="0"/>
        <w:jc w:val="both"/>
        <w:rPr>
          <w:color w:val="000000"/>
        </w:rPr>
      </w:pPr>
      <w:bookmarkStart w:id="85" w:name="_Toc26532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实验教室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6" w:name="_Toc10849"/>
      <w:r>
        <w:rPr>
          <w:color w:val="000000"/>
        </w:rPr>
        <w:t>作息时间表</w:t>
      </w:r>
      <w:bookmarkEnd w:id="8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87" w:name="_Toc29890"/>
      <w:r>
        <w:rPr>
          <w:color w:val="000000"/>
        </w:rPr>
        <w:t>暖通空调系统</w:t>
      </w:r>
      <w:bookmarkEnd w:id="87"/>
    </w:p>
    <w:p>
      <w:pPr>
        <w:pStyle w:val="4"/>
        <w:widowControl w:val="0"/>
        <w:jc w:val="both"/>
        <w:rPr>
          <w:color w:val="000000"/>
        </w:rPr>
      </w:pPr>
      <w:bookmarkStart w:id="88" w:name="_Toc25861"/>
      <w:r>
        <w:rPr>
          <w:color w:val="000000"/>
        </w:rPr>
        <w:t>系统类型</w:t>
      </w:r>
      <w:bookmarkEnd w:id="88"/>
    </w:p>
    <w:p>
      <w:pPr>
        <w:pStyle w:val="5"/>
        <w:widowControl w:val="0"/>
        <w:jc w:val="both"/>
        <w:rPr>
          <w:color w:val="000000"/>
        </w:rPr>
      </w:pPr>
      <w:bookmarkStart w:id="89" w:name="_Toc20597"/>
      <w:r>
        <w:rPr>
          <w:color w:val="000000"/>
        </w:rP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17215.59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0" w:name="_Toc6701"/>
      <w:r>
        <w:rPr>
          <w:color w:val="000000"/>
        </w:rP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1" w:name="_Toc5856"/>
      <w:r>
        <w:rPr>
          <w:color w:val="000000"/>
        </w:rPr>
        <w:t>制冷系统</w:t>
      </w:r>
      <w:bookmarkEnd w:id="91"/>
    </w:p>
    <w:p>
      <w:pPr>
        <w:pStyle w:val="5"/>
        <w:widowControl w:val="0"/>
        <w:jc w:val="both"/>
        <w:rPr>
          <w:color w:val="000000"/>
        </w:rPr>
      </w:pPr>
      <w:bookmarkStart w:id="92" w:name="_Toc22884"/>
      <w:r>
        <w:rPr>
          <w:color w:val="000000"/>
        </w:rPr>
        <w:t>默认冷源</w:t>
      </w:r>
      <w:bookmarkEnd w:id="92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508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127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344</w:t>
            </w:r>
          </w:p>
        </w:tc>
        <w:tc>
          <w:tcPr>
            <w:vAlign w:val="center"/>
          </w:tcPr>
          <w:p>
            <w:r>
              <w:t>414</w:t>
            </w:r>
          </w:p>
        </w:tc>
        <w:tc>
          <w:tcPr>
            <w:vAlign w:val="center"/>
          </w:tcPr>
          <w:p>
            <w:r>
              <w:t>110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951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231</w:t>
            </w:r>
          </w:p>
        </w:tc>
        <w:tc>
          <w:tcPr>
            <w:vAlign w:val="center"/>
          </w:tcPr>
          <w:p>
            <w:r>
              <w:t>4.11</w:t>
            </w:r>
          </w:p>
        </w:tc>
        <w:tc>
          <w:tcPr>
            <w:vAlign w:val="center"/>
          </w:tcPr>
          <w:p>
            <w:r>
              <w:t>188</w:t>
            </w:r>
          </w:p>
        </w:tc>
        <w:tc>
          <w:tcPr>
            <w:vAlign w:val="center"/>
          </w:tcPr>
          <w:p>
            <w:r>
              <w:t>226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3090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716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376</w:t>
            </w:r>
          </w:p>
        </w:tc>
        <w:tc>
          <w:tcPr>
            <w:vAlign w:val="center"/>
          </w:tcPr>
          <w:p>
            <w:r>
              <w:t>451</w:t>
            </w:r>
          </w:p>
        </w:tc>
        <w:tc>
          <w:tcPr>
            <w:vAlign w:val="center"/>
          </w:tcPr>
          <w:p>
            <w:r>
              <w:t>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6666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1412</w:t>
            </w:r>
          </w:p>
        </w:tc>
        <w:tc>
          <w:tcPr>
            <w:vAlign w:val="center"/>
          </w:tcPr>
          <w:p>
            <w:r>
              <w:t>4.72</w:t>
            </w:r>
          </w:p>
        </w:tc>
        <w:tc>
          <w:tcPr>
            <w:vAlign w:val="center"/>
          </w:tcPr>
          <w:p>
            <w:r>
              <w:t>595</w:t>
            </w:r>
          </w:p>
        </w:tc>
        <w:tc>
          <w:tcPr>
            <w:vAlign w:val="center"/>
          </w:tcPr>
          <w:p>
            <w:r>
              <w:t>714</w:t>
            </w:r>
          </w:p>
        </w:tc>
        <w:tc>
          <w:tcPr>
            <w:vAlign w:val="center"/>
          </w:tcPr>
          <w:p>
            <w:r>
              <w:t>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6138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1228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438</w:t>
            </w:r>
          </w:p>
        </w:tc>
        <w:tc>
          <w:tcPr>
            <w:vAlign w:val="center"/>
          </w:tcPr>
          <w:p>
            <w:r>
              <w:t>526</w:t>
            </w:r>
          </w:p>
        </w:tc>
        <w:tc>
          <w:tcPr>
            <w:vAlign w:val="center"/>
          </w:tcPr>
          <w:p>
            <w:r>
              <w:t>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148542</w:t>
            </w:r>
          </w:p>
        </w:tc>
        <w:tc>
          <w:tcPr>
            <w:vAlign w:val="center"/>
          </w:tcPr>
          <w:p>
            <w:r>
              <w:t>153</w:t>
            </w:r>
          </w:p>
        </w:tc>
        <w:tc>
          <w:tcPr>
            <w:vAlign w:val="center"/>
          </w:tcPr>
          <w:p>
            <w:r>
              <w:t>15300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4789</w:t>
            </w:r>
          </w:p>
        </w:tc>
        <w:tc>
          <w:tcPr>
            <w:vAlign w:val="center"/>
          </w:tcPr>
          <w:p>
            <w:r>
              <w:t>5753</w:t>
            </w:r>
          </w:p>
        </w:tc>
        <w:tc>
          <w:tcPr>
            <w:vAlign w:val="center"/>
          </w:tcPr>
          <w:p>
            <w:r>
              <w:t>1530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165894</w:t>
            </w:r>
          </w:p>
        </w:tc>
        <w:tc>
          <w:tcPr>
            <w:vAlign w:val="center"/>
          </w:tcPr>
          <w:p>
            <w:r>
              <w:t>215</w:t>
            </w:r>
          </w:p>
        </w:tc>
        <w:tc>
          <w:tcPr>
            <w:vAlign w:val="center"/>
          </w:tcPr>
          <w:p>
            <w:r>
              <w:t>19014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6730</w:t>
            </w:r>
          </w:p>
        </w:tc>
        <w:tc>
          <w:tcPr>
            <w:vAlign w:val="center"/>
          </w:tcPr>
          <w:p>
            <w:r>
              <w:t>8084</w:t>
            </w:r>
          </w:p>
        </w:tc>
        <w:tc>
          <w:tcPr>
            <w:vAlign w:val="center"/>
          </w:tcPr>
          <w:p>
            <w:r>
              <w:t>2150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3" w:name="_Toc21874"/>
      <w:r>
        <w:rPr>
          <w:color w:val="000000"/>
        </w:rPr>
        <w:t>空调风机</w:t>
      </w:r>
      <w:bookmarkEnd w:id="93"/>
    </w:p>
    <w:p>
      <w:pPr>
        <w:pStyle w:val="5"/>
        <w:widowControl w:val="0"/>
        <w:jc w:val="both"/>
        <w:rPr>
          <w:color w:val="000000"/>
        </w:rPr>
      </w:pPr>
      <w:bookmarkStart w:id="94" w:name="_Toc3624"/>
      <w:r>
        <w:rPr>
          <w:color w:val="000000"/>
        </w:rPr>
        <w:t>独立新排风</w:t>
      </w:r>
      <w:bookmarkEnd w:id="9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79339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19041</w:t>
            </w:r>
          </w:p>
        </w:tc>
        <w:tc>
          <w:tcPr>
            <w:vAlign w:val="center"/>
          </w:tcPr>
          <w:p>
            <w:r>
              <w:t>960</w:t>
            </w:r>
          </w:p>
        </w:tc>
        <w:tc>
          <w:tcPr>
            <w:vAlign w:val="center"/>
          </w:tcPr>
          <w:p>
            <w:r>
              <w:t>15251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15251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63471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15233</w:t>
            </w:r>
          </w:p>
        </w:tc>
        <w:tc>
          <w:tcPr>
            <w:vAlign w:val="center"/>
          </w:tcPr>
          <w:p>
            <w:r>
              <w:t>960</w:t>
            </w:r>
          </w:p>
        </w:tc>
        <w:tc>
          <w:tcPr>
            <w:vAlign w:val="center"/>
          </w:tcPr>
          <w:p>
            <w:r>
              <w:t>12201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12201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5" w:name="_Toc13905"/>
      <w:r>
        <w:rPr>
          <w:color w:val="000000"/>
        </w:rPr>
        <w:t>风机盘管</w:t>
      </w:r>
      <w:bookmarkEnd w:id="9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215</w:t>
            </w:r>
          </w:p>
        </w:tc>
        <w:tc>
          <w:tcPr>
            <w:vAlign w:val="center"/>
          </w:tcPr>
          <w:p>
            <w:r>
              <w:t>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6" w:name="_Toc31779"/>
      <w:r>
        <w:rPr>
          <w:color w:val="000000"/>
        </w:rPr>
        <w:t>照明</w:t>
      </w:r>
      <w:bookmarkEnd w:id="9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10.25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870</w:t>
            </w:r>
          </w:p>
        </w:tc>
        <w:tc>
          <w:tcPr>
            <w:vAlign w:val="center"/>
          </w:tcPr>
          <w:p>
            <w:r>
              <w:t>8922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实验教室</w:t>
            </w:r>
          </w:p>
        </w:tc>
        <w:tc>
          <w:tcPr>
            <w:vAlign w:val="center"/>
          </w:tcPr>
          <w:p>
            <w:r>
              <w:t>16.41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8668</w:t>
            </w:r>
          </w:p>
        </w:tc>
        <w:tc>
          <w:tcPr>
            <w:vAlign w:val="center"/>
          </w:tcPr>
          <w:p>
            <w:r>
              <w:t>142193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11.67</w:t>
            </w:r>
          </w:p>
        </w:tc>
        <w:tc>
          <w:tcPr>
            <w:vAlign w:val="center"/>
          </w:tcPr>
          <w:p>
            <w:r>
              <w:t>312</w:t>
            </w:r>
          </w:p>
        </w:tc>
        <w:tc>
          <w:tcPr>
            <w:vAlign w:val="center"/>
          </w:tcPr>
          <w:p>
            <w:r>
              <w:t>8357</w:t>
            </w:r>
          </w:p>
        </w:tc>
        <w:tc>
          <w:tcPr>
            <w:vAlign w:val="center"/>
          </w:tcPr>
          <w:p>
            <w:r>
              <w:t>97498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16.41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234</w:t>
            </w:r>
          </w:p>
        </w:tc>
        <w:tc>
          <w:tcPr>
            <w:vAlign w:val="center"/>
          </w:tcPr>
          <w:p>
            <w:r>
              <w:t>3843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10.25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1269</w:t>
            </w:r>
          </w:p>
        </w:tc>
        <w:tc>
          <w:tcPr>
            <w:vAlign w:val="center"/>
          </w:tcPr>
          <w:p>
            <w:r>
              <w:t>13015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223</w:t>
            </w:r>
          </w:p>
        </w:tc>
        <w:tc>
          <w:tcPr>
            <w:vAlign w:val="center"/>
          </w:tcPr>
          <w:p>
            <w:r>
              <w:t>379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31.25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1090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10.25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3729</w:t>
            </w:r>
          </w:p>
        </w:tc>
        <w:tc>
          <w:tcPr>
            <w:vAlign w:val="center"/>
          </w:tcPr>
          <w:p>
            <w:r>
              <w:t>38233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304794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7" w:name="_Toc4149"/>
      <w:r>
        <w:rPr>
          <w:color w:val="000000"/>
        </w:rPr>
        <w:t>插座设备</w:t>
      </w:r>
      <w:bookmarkEnd w:id="9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9.60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870</w:t>
            </w:r>
          </w:p>
        </w:tc>
        <w:tc>
          <w:tcPr>
            <w:vAlign w:val="center"/>
          </w:tcPr>
          <w:p>
            <w:r>
              <w:t>8355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实验教室</w:t>
            </w:r>
          </w:p>
        </w:tc>
        <w:tc>
          <w:tcPr>
            <w:vAlign w:val="center"/>
          </w:tcPr>
          <w:p>
            <w:r>
              <w:t>9.60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8668</w:t>
            </w:r>
          </w:p>
        </w:tc>
        <w:tc>
          <w:tcPr>
            <w:vAlign w:val="center"/>
          </w:tcPr>
          <w:p>
            <w:r>
              <w:t>83228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30.60</w:t>
            </w:r>
          </w:p>
        </w:tc>
        <w:tc>
          <w:tcPr>
            <w:vAlign w:val="center"/>
          </w:tcPr>
          <w:p>
            <w:r>
              <w:t>312</w:t>
            </w:r>
          </w:p>
        </w:tc>
        <w:tc>
          <w:tcPr>
            <w:vAlign w:val="center"/>
          </w:tcPr>
          <w:p>
            <w:r>
              <w:t>8357</w:t>
            </w:r>
          </w:p>
        </w:tc>
        <w:tc>
          <w:tcPr>
            <w:vAlign w:val="center"/>
          </w:tcPr>
          <w:p>
            <w:r>
              <w:t>255714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9.60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234</w:t>
            </w:r>
          </w:p>
        </w:tc>
        <w:tc>
          <w:tcPr>
            <w:vAlign w:val="center"/>
          </w:tcPr>
          <w:p>
            <w:r>
              <w:t>2249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9.60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1269</w:t>
            </w:r>
          </w:p>
        </w:tc>
        <w:tc>
          <w:tcPr>
            <w:vAlign w:val="center"/>
          </w:tcPr>
          <w:p>
            <w:r>
              <w:t>12189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223</w:t>
            </w:r>
          </w:p>
        </w:tc>
        <w:tc>
          <w:tcPr>
            <w:vAlign w:val="center"/>
          </w:tcPr>
          <w:p>
            <w:r>
              <w:t>379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78.12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2726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9.60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3729</w:t>
            </w:r>
          </w:p>
        </w:tc>
        <w:tc>
          <w:tcPr>
            <w:vAlign w:val="center"/>
          </w:tcPr>
          <w:p>
            <w:r>
              <w:t>35805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400267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8" w:name="_Toc536"/>
      <w:r>
        <w:rPr>
          <w:color w:val="000000"/>
        </w:rPr>
        <w:t>排风机</w:t>
      </w:r>
      <w:bookmarkEnd w:id="9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259</w:t>
            </w:r>
          </w:p>
        </w:tc>
        <w:tc>
          <w:tcPr>
            <w:vAlign w:val="center"/>
          </w:tcPr>
          <w:p>
            <w:r>
              <w:t>24864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24864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99" w:name="_Toc17943"/>
      <w:r>
        <w:rPr>
          <w:color w:val="000000"/>
        </w:rPr>
        <w:t>电梯</w:t>
      </w:r>
      <w:bookmarkEnd w:id="99"/>
    </w:p>
    <w:p>
      <w:pPr>
        <w:pStyle w:val="4"/>
        <w:widowControl w:val="0"/>
        <w:jc w:val="both"/>
        <w:rPr>
          <w:color w:val="000000"/>
        </w:rPr>
      </w:pPr>
      <w:bookmarkStart w:id="100" w:name="_Toc340"/>
      <w:r>
        <w:rPr>
          <w:color w:val="000000"/>
        </w:rPr>
        <w:t>直梯</w:t>
      </w:r>
      <w:bookmarkEnd w:id="10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45058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45058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1" w:name="_Toc32094"/>
      <w:r>
        <w:rPr>
          <w:color w:val="000000"/>
        </w:rPr>
        <w:t>其他设备</w:t>
      </w:r>
      <w:bookmarkEnd w:id="101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二次给水</w:t>
            </w:r>
          </w:p>
        </w:tc>
        <w:tc>
          <w:tcPr>
            <w:vAlign w:val="center"/>
          </w:tcPr>
          <w:p>
            <w:r>
              <w:t>电(kWh)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259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65268(kWh)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65268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65268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7"/>
          </w:tcPr>
          <w:p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单位标椎煤的热值为：29304kJ/kg，标椎煤发电煤耗为：0.36kg/kWh。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2" w:name="_Toc30124"/>
      <w:r>
        <w:rPr>
          <w:color w:val="000000"/>
        </w:rPr>
        <w:t>光伏发电</w:t>
      </w:r>
      <w:bookmarkEnd w:id="10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日照辐照量(kJ/㎡.天)：10235，年运行天数：365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99232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99232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3" w:name="_Toc9842"/>
      <w:r>
        <w:rPr>
          <w:color w:val="000000"/>
        </w:rPr>
        <w:t>计算结果</w:t>
      </w:r>
      <w:bookmarkEnd w:id="103"/>
    </w:p>
    <w:p>
      <w:pPr>
        <w:pStyle w:val="4"/>
        <w:widowControl w:val="0"/>
        <w:jc w:val="both"/>
        <w:rPr>
          <w:color w:val="000000"/>
        </w:rPr>
      </w:pPr>
      <w:bookmarkStart w:id="104" w:name="_Toc27202"/>
      <w:r>
        <w:rPr>
          <w:color w:val="000000"/>
        </w:rPr>
        <w:t>负荷分项统计</w:t>
      </w:r>
      <w:bookmarkEnd w:id="10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1.07</w:t>
            </w:r>
          </w:p>
        </w:tc>
        <w:tc>
          <w:tcPr>
            <w:vAlign w:val="center"/>
          </w:tcPr>
          <w:p>
            <w:r>
              <w:t>3.82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1.43</w:t>
            </w:r>
          </w:p>
        </w:tc>
        <w:tc>
          <w:tcPr>
            <w:vAlign w:val="center"/>
          </w:tcPr>
          <w:p>
            <w:r>
              <w:t>-0.09</w:t>
            </w:r>
          </w:p>
        </w:tc>
        <w:tc>
          <w:tcPr>
            <w:vAlign w:val="center"/>
          </w:tcPr>
          <w:p>
            <w:r>
              <w:t>6.82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05" w:name="_Toc29400"/>
      <w:r>
        <w:t>逐月负荷表</w:t>
      </w:r>
      <w:bookmarkEnd w:id="10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123707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1619.668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6月24日9时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652.501</w:t>
            </w:r>
          </w:p>
        </w:tc>
        <w:tc>
          <w:tcPr>
            <w:vAlign w:val="center"/>
          </w:tcPr>
          <w:p>
            <w:r>
              <w:t>7月3日16时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1223.789</w:t>
            </w:r>
          </w:p>
        </w:tc>
        <w:tc>
          <w:tcPr>
            <w:vAlign w:val="center"/>
          </w:tcPr>
          <w:p>
            <w:r>
              <w:t>8月30日16时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06" w:name="_Toc6577"/>
      <w:r>
        <w:t>逐月电耗</w:t>
      </w:r>
      <w:bookmarkEnd w:id="10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1.85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7" w:name="_Toc27976"/>
      <w:r>
        <w:rPr>
          <w:color w:val="000000"/>
        </w:rPr>
        <w:t>全年能耗</w:t>
      </w:r>
      <w:bookmarkEnd w:id="107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耗冷量2"/>
            <w:r>
              <w:rPr>
                <w:rFonts w:hint="eastAsia"/>
                <w:lang w:val="en-US"/>
              </w:rPr>
              <w:t>6.82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耗热量2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耗冷耗热量2"/>
            <w:r>
              <w:rPr>
                <w:rFonts w:hint="eastAsia"/>
                <w:lang w:val="en-US"/>
              </w:rPr>
              <w:t>6.82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供冷负荷"/>
            <w:r>
              <w:rPr>
                <w:rFonts w:hint="eastAsia"/>
                <w:lang w:val="en-US"/>
              </w:rPr>
              <w:t>0.09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热回收供暖负荷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负荷"/>
            <w:r>
              <w:rPr>
                <w:rFonts w:hint="eastAsia"/>
                <w:lang w:val="en-US"/>
              </w:rPr>
              <w:t>0.09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冷源能耗"/>
            <w:r>
              <w:rPr>
                <w:lang w:val="en-US"/>
              </w:rPr>
              <w:t>0.78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冷却水泵能耗"/>
            <w:r>
              <w:rPr>
                <w:lang w:val="en-US"/>
              </w:rPr>
              <w:t>0.28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冷冻水泵能耗"/>
            <w:r>
              <w:rPr>
                <w:lang w:val="en-US"/>
              </w:rPr>
              <w:t>0.33</w:t>
            </w:r>
            <w:bookmarkEnd w:id="1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冷却塔能耗"/>
            <w:r>
              <w:rPr>
                <w:rFonts w:hint="eastAsia"/>
                <w:lang w:val="en-US"/>
              </w:rPr>
              <w:t>0.09</w:t>
            </w:r>
            <w:bookmarkEnd w:id="1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空调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空调能耗"/>
            <w:r>
              <w:rPr>
                <w:lang w:val="en-US"/>
              </w:rPr>
              <w:t>1.48</w:t>
            </w:r>
            <w:bookmarkEnd w:id="1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热水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供暖热源侧水泵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单元式热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新排风系统能耗"/>
            <w:r>
              <w:rPr>
                <w:rFonts w:hint="eastAsia"/>
                <w:lang w:val="en-US"/>
              </w:rPr>
              <w:t>1.13</w:t>
            </w:r>
            <w:bookmarkEnd w:id="1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风机盘管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全空气系统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空调动力能耗"/>
            <w:r>
              <w:rPr>
                <w:rFonts w:hint="eastAsia"/>
                <w:lang w:val="en-US"/>
              </w:rPr>
              <w:t>1.13</w:t>
            </w:r>
            <w:bookmarkEnd w:id="1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照明能耗"/>
            <w:r>
              <w:rPr>
                <w:rFonts w:hint="eastAsia"/>
                <w:lang w:val="en-US"/>
              </w:rPr>
              <w:t>12.53</w:t>
            </w:r>
            <w:bookmarkEnd w:id="1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设备用电"/>
            <w:r>
              <w:rPr>
                <w:rFonts w:hint="eastAsia"/>
                <w:lang w:val="en-US"/>
              </w:rPr>
              <w:t>16.46</w:t>
            </w:r>
            <w:bookmarkEnd w:id="13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动力系统能耗"/>
            <w:r>
              <w:rPr>
                <w:rFonts w:hint="eastAsia"/>
                <w:lang w:val="en-US"/>
              </w:rPr>
              <w:t>1.85</w:t>
            </w:r>
            <w:bookmarkEnd w:id="13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1.02</w:t>
            </w:r>
            <w:bookmarkEnd w:id="13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热水系统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其他设备能耗"/>
            <w:r>
              <w:rPr>
                <w:rFonts w:hint="eastAsia"/>
                <w:lang w:val="en-US"/>
              </w:rPr>
              <w:t>2.68</w:t>
            </w:r>
            <w:bookmarkEnd w:id="13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能耗"/>
            <w:r>
              <w:rPr>
                <w:rFonts w:hint="eastAsia"/>
                <w:lang w:val="en-US"/>
              </w:rPr>
              <w:t>5.56</w:t>
            </w:r>
            <w:bookmarkEnd w:id="13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光伏能耗"/>
            <w:r>
              <w:rPr>
                <w:rFonts w:hint="eastAsia"/>
                <w:lang w:val="en-US"/>
              </w:rPr>
              <w:t>4.08</w:t>
            </w:r>
            <w:bookmarkEnd w:id="13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可再生能源能耗"/>
            <w:r>
              <w:rPr>
                <w:rFonts w:hint="eastAsia"/>
                <w:lang w:val="en-US"/>
              </w:rPr>
              <w:t>4.08</w:t>
            </w:r>
            <w:bookmarkEnd w:id="13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建筑总能耗列名"/>
            <w:r>
              <w:rPr>
                <w:rFonts w:hint="eastAsia"/>
                <w:lang w:val="en-US"/>
              </w:rPr>
              <w:t>建筑总能耗(E1)：标煤(kgce/㎡)</w:t>
            </w:r>
            <w:bookmarkEnd w:id="139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建筑总能耗"/>
            <w:r>
              <w:rPr>
                <w:lang w:val="en-US"/>
              </w:rPr>
              <w:t>33.08</w:t>
            </w:r>
            <w:bookmarkEnd w:id="14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41" w:name="_Toc15434"/>
      <w:r>
        <w:rPr>
          <w:color w:val="000000"/>
        </w:rPr>
        <w:t>附录</w:t>
      </w:r>
      <w:bookmarkEnd w:id="141"/>
    </w:p>
    <w:p>
      <w:pPr>
        <w:widowControl w:val="0"/>
        <w:jc w:val="both"/>
        <w:rPr>
          <w:color w:val="000000"/>
        </w:rPr>
      </w:pPr>
    </w:p>
    <w:p>
      <w:r>
        <w:t>暑假:7.5~8.25; 寒假：1.11~3.1</w:t>
      </w:r>
    </w:p>
    <w:p>
      <w:pPr>
        <w:pStyle w:val="4"/>
      </w:pPr>
      <w:bookmarkStart w:id="142" w:name="_Toc19294"/>
      <w:r>
        <w:t>工作日/节假日人员逐时在室率(%)</w:t>
      </w:r>
      <w:bookmarkEnd w:id="14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3" w:name="_Toc23944"/>
      <w:r>
        <w:t>工作日/节假日照明开关时间表(%)</w:t>
      </w:r>
      <w:bookmarkEnd w:id="14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4" w:name="_Toc3530"/>
      <w:r>
        <w:t>工作日/节假日设备逐时使用率(%)</w:t>
      </w:r>
      <w:bookmarkEnd w:id="14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5" w:name="_Toc6637"/>
      <w:r>
        <w:t>工作日/节假日空调系统运行时间表(1:开,0:关)</w:t>
      </w:r>
      <w:bookmarkEnd w:id="145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46" w:name="_Toc27453"/>
      <w:r>
        <w:t>工作日/节假日新风运行时间表(%)</w:t>
      </w:r>
      <w:bookmarkEnd w:id="14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5Y2EwNzgxMTQ1MDI5ZGQ4NDQ3OTM2ZWQ2MWQyZGIifQ=="/>
  </w:docVars>
  <w:rsids>
    <w:rsidRoot w:val="054B036E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054B036E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28</Pages>
  <Words>10854</Words>
  <Characters>17559</Characters>
  <Lines>44</Lines>
  <Paragraphs>12</Paragraphs>
  <TotalTime>0</TotalTime>
  <ScaleCrop>false</ScaleCrop>
  <LinksUpToDate>false</LinksUpToDate>
  <CharactersWithSpaces>17816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2024-12-22T02:55:00Z</dcterms:created>
  <dc:creator>WPS_1662513309</dc:creator>
  <cp:lastModifiedBy>WPS_1662513309</cp:lastModifiedBy>
  <dcterms:modified xsi:type="dcterms:W3CDTF">2024-12-22T02:55:57Z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E88C3AF252684C00AF27C526124760C4_11</vt:lpwstr>
  </property>
  <property fmtid="{D5CDD505-2E9C-101B-9397-08002B2CF9AE}" pid="3" name="KSOProductBuildVer">
    <vt:lpwstr>2052-12.1.0.16388</vt:lpwstr>
  </property>
</Properties>
</file>